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221" w:rsidRPr="006A464D" w:rsidRDefault="00594687" w:rsidP="0003626A">
      <w:pPr>
        <w:pStyle w:val="afffffff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3.8pt;margin-top:10.05pt;width:562.75pt;height:30.4pt;z-index:251660288">
            <v:shadow on="t" color="#868686" opacity=".5" offset="6pt,-6pt"/>
            <v:textpath style="font-family:&quot;Bookman Old Style&quot;;font-weight:bold;v-text-kern:t" trim="t" fitpath="t" string="ВЕСТНИК ХОМУТОВСКОГО ПОСЕЛЕНИЯ"/>
          </v:shape>
        </w:pict>
      </w:r>
    </w:p>
    <w:p w:rsidR="00510221" w:rsidRPr="006A464D" w:rsidRDefault="00510221" w:rsidP="00294B0D">
      <w:pPr>
        <w:ind w:left="0" w:right="142" w:firstLine="426"/>
        <w:rPr>
          <w:sz w:val="18"/>
          <w:szCs w:val="18"/>
        </w:rPr>
      </w:pPr>
    </w:p>
    <w:p w:rsidR="00510221" w:rsidRPr="006A464D" w:rsidRDefault="00510221" w:rsidP="00294B0D">
      <w:pPr>
        <w:ind w:left="0" w:right="142" w:firstLine="426"/>
        <w:rPr>
          <w:sz w:val="18"/>
          <w:szCs w:val="18"/>
        </w:rPr>
      </w:pP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8"/>
        <w:gridCol w:w="7617"/>
      </w:tblGrid>
      <w:tr w:rsidR="00510221" w:rsidRPr="006A464D" w:rsidTr="00276511">
        <w:trPr>
          <w:trHeight w:val="852"/>
        </w:trPr>
        <w:tc>
          <w:tcPr>
            <w:tcW w:w="2558" w:type="dxa"/>
            <w:tcBorders>
              <w:top w:val="nil"/>
              <w:left w:val="nil"/>
              <w:bottom w:val="nil"/>
              <w:right w:val="nil"/>
            </w:tcBorders>
          </w:tcPr>
          <w:p w:rsidR="003F5DD5" w:rsidRDefault="003F5DD5" w:rsidP="00294B0D">
            <w:pPr>
              <w:tabs>
                <w:tab w:val="left" w:pos="4384"/>
              </w:tabs>
              <w:ind w:left="0" w:right="142" w:firstLine="426"/>
              <w:jc w:val="center"/>
              <w:rPr>
                <w:i/>
                <w:sz w:val="18"/>
                <w:szCs w:val="18"/>
              </w:rPr>
            </w:pPr>
          </w:p>
          <w:p w:rsidR="0067748A" w:rsidRDefault="001242BA" w:rsidP="001F3475">
            <w:pPr>
              <w:tabs>
                <w:tab w:val="left" w:pos="4384"/>
              </w:tabs>
              <w:ind w:left="0" w:right="142" w:firstLine="426"/>
              <w:jc w:val="center"/>
              <w:rPr>
                <w:i/>
                <w:sz w:val="18"/>
                <w:szCs w:val="18"/>
              </w:rPr>
            </w:pPr>
            <w:r>
              <w:rPr>
                <w:i/>
                <w:sz w:val="18"/>
                <w:szCs w:val="18"/>
              </w:rPr>
              <w:t>20</w:t>
            </w:r>
            <w:r w:rsidR="009C5D4E">
              <w:rPr>
                <w:i/>
                <w:sz w:val="18"/>
                <w:szCs w:val="18"/>
              </w:rPr>
              <w:t xml:space="preserve"> </w:t>
            </w:r>
            <w:r w:rsidR="00462C61">
              <w:rPr>
                <w:i/>
                <w:sz w:val="18"/>
                <w:szCs w:val="18"/>
              </w:rPr>
              <w:t>Март</w:t>
            </w:r>
          </w:p>
          <w:p w:rsidR="002A0101" w:rsidRDefault="0076694B" w:rsidP="002A7624">
            <w:pPr>
              <w:tabs>
                <w:tab w:val="left" w:pos="4384"/>
              </w:tabs>
              <w:ind w:left="0" w:right="142" w:firstLine="426"/>
              <w:jc w:val="center"/>
              <w:rPr>
                <w:i/>
                <w:sz w:val="18"/>
                <w:szCs w:val="18"/>
              </w:rPr>
            </w:pPr>
            <w:r>
              <w:rPr>
                <w:i/>
                <w:sz w:val="18"/>
                <w:szCs w:val="18"/>
              </w:rPr>
              <w:t>202</w:t>
            </w:r>
            <w:r w:rsidR="00656B72">
              <w:rPr>
                <w:i/>
                <w:sz w:val="18"/>
                <w:szCs w:val="18"/>
              </w:rPr>
              <w:t>4</w:t>
            </w:r>
            <w:r w:rsidR="00510221" w:rsidRPr="006A464D">
              <w:rPr>
                <w:i/>
                <w:sz w:val="18"/>
                <w:szCs w:val="18"/>
              </w:rPr>
              <w:t>г.</w:t>
            </w:r>
          </w:p>
          <w:p w:rsidR="00510221" w:rsidRPr="006A464D" w:rsidRDefault="002A0101" w:rsidP="00462C61">
            <w:pPr>
              <w:tabs>
                <w:tab w:val="left" w:pos="4384"/>
              </w:tabs>
              <w:ind w:left="0" w:right="142" w:firstLine="426"/>
              <w:jc w:val="center"/>
              <w:rPr>
                <w:b/>
                <w:i/>
                <w:sz w:val="18"/>
                <w:szCs w:val="18"/>
              </w:rPr>
            </w:pPr>
            <w:r>
              <w:rPr>
                <w:i/>
                <w:sz w:val="18"/>
                <w:szCs w:val="18"/>
              </w:rPr>
              <w:t>№</w:t>
            </w:r>
            <w:r w:rsidR="00510221" w:rsidRPr="006A464D">
              <w:rPr>
                <w:b/>
                <w:i/>
                <w:sz w:val="18"/>
                <w:szCs w:val="18"/>
              </w:rPr>
              <w:t xml:space="preserve"> </w:t>
            </w:r>
            <w:r w:rsidR="00F3383E">
              <w:rPr>
                <w:b/>
                <w:i/>
                <w:sz w:val="18"/>
                <w:szCs w:val="18"/>
              </w:rPr>
              <w:t>0</w:t>
            </w:r>
            <w:r w:rsidR="00462C61">
              <w:rPr>
                <w:b/>
                <w:i/>
                <w:sz w:val="18"/>
                <w:szCs w:val="18"/>
              </w:rPr>
              <w:t>8</w:t>
            </w:r>
          </w:p>
        </w:tc>
        <w:tc>
          <w:tcPr>
            <w:tcW w:w="7617" w:type="dxa"/>
            <w:tcBorders>
              <w:top w:val="nil"/>
              <w:left w:val="nil"/>
              <w:bottom w:val="nil"/>
              <w:right w:val="nil"/>
            </w:tcBorders>
          </w:tcPr>
          <w:p w:rsidR="00510221" w:rsidRPr="006A464D" w:rsidRDefault="00510221" w:rsidP="00294B0D">
            <w:pPr>
              <w:tabs>
                <w:tab w:val="left" w:pos="4384"/>
              </w:tabs>
              <w:ind w:left="0" w:right="142" w:firstLine="426"/>
              <w:rPr>
                <w:sz w:val="18"/>
                <w:szCs w:val="18"/>
              </w:rPr>
            </w:pPr>
          </w:p>
          <w:p w:rsidR="00510221" w:rsidRPr="006A464D" w:rsidRDefault="00510221" w:rsidP="00294B0D">
            <w:pPr>
              <w:tabs>
                <w:tab w:val="left" w:pos="4384"/>
              </w:tabs>
              <w:ind w:left="0" w:right="142" w:firstLine="426"/>
              <w:rPr>
                <w:b/>
                <w:i/>
                <w:sz w:val="18"/>
                <w:szCs w:val="18"/>
              </w:rPr>
            </w:pPr>
            <w:r w:rsidRPr="006A464D">
              <w:rPr>
                <w:b/>
                <w:i/>
                <w:sz w:val="18"/>
                <w:szCs w:val="18"/>
              </w:rPr>
              <w:t xml:space="preserve">Учредитель газеты – администрация Хомутовского </w:t>
            </w:r>
          </w:p>
          <w:p w:rsidR="00510221" w:rsidRPr="006A464D" w:rsidRDefault="00510221" w:rsidP="00294B0D">
            <w:pPr>
              <w:tabs>
                <w:tab w:val="left" w:pos="4384"/>
              </w:tabs>
              <w:ind w:left="0" w:right="142" w:firstLine="426"/>
              <w:rPr>
                <w:b/>
                <w:i/>
                <w:sz w:val="18"/>
                <w:szCs w:val="18"/>
              </w:rPr>
            </w:pPr>
            <w:r w:rsidRPr="006A464D">
              <w:rPr>
                <w:b/>
                <w:i/>
                <w:sz w:val="18"/>
                <w:szCs w:val="18"/>
              </w:rPr>
              <w:t>муниципального образования</w:t>
            </w:r>
          </w:p>
        </w:tc>
      </w:tr>
    </w:tbl>
    <w:p w:rsidR="00510221" w:rsidRPr="006A464D" w:rsidRDefault="00510221" w:rsidP="00294B0D">
      <w:pPr>
        <w:tabs>
          <w:tab w:val="left" w:pos="4384"/>
        </w:tabs>
        <w:ind w:left="0" w:right="142" w:firstLine="426"/>
        <w:rPr>
          <w:i/>
          <w:sz w:val="18"/>
          <w:szCs w:val="18"/>
        </w:rPr>
      </w:pPr>
      <w:r w:rsidRPr="006A464D">
        <w:rPr>
          <w:i/>
          <w:sz w:val="18"/>
          <w:szCs w:val="18"/>
        </w:rPr>
        <w:t>Цена: бесплатно</w:t>
      </w:r>
    </w:p>
    <w:p w:rsidR="00510221" w:rsidRPr="006A464D" w:rsidRDefault="00510221" w:rsidP="00294B0D">
      <w:pPr>
        <w:tabs>
          <w:tab w:val="left" w:pos="4384"/>
        </w:tabs>
        <w:ind w:left="0" w:right="142" w:firstLine="426"/>
        <w:rPr>
          <w:i/>
          <w:sz w:val="18"/>
          <w:szCs w:val="18"/>
        </w:rPr>
      </w:pPr>
    </w:p>
    <w:p w:rsidR="00510221" w:rsidRPr="006A464D" w:rsidRDefault="00510221" w:rsidP="00294B0D">
      <w:pPr>
        <w:ind w:left="0" w:right="-142" w:firstLine="426"/>
        <w:rPr>
          <w:sz w:val="18"/>
          <w:szCs w:val="18"/>
        </w:rPr>
      </w:pPr>
      <w:r w:rsidRPr="006A464D">
        <w:rPr>
          <w:i/>
          <w:noProof/>
          <w:sz w:val="18"/>
          <w:szCs w:val="18"/>
        </w:rPr>
        <mc:AlternateContent>
          <mc:Choice Requires="wps">
            <w:drawing>
              <wp:anchor distT="0" distB="0" distL="114300" distR="114300" simplePos="0" relativeHeight="251659264" behindDoc="0" locked="0" layoutInCell="1" allowOverlap="1" wp14:anchorId="3E92562C" wp14:editId="0F00BA18">
                <wp:simplePos x="0" y="0"/>
                <wp:positionH relativeFrom="column">
                  <wp:posOffset>-373380</wp:posOffset>
                </wp:positionH>
                <wp:positionV relativeFrom="paragraph">
                  <wp:posOffset>19050</wp:posOffset>
                </wp:positionV>
                <wp:extent cx="7016115" cy="19050"/>
                <wp:effectExtent l="19050" t="19050" r="1333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6115" cy="1905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1.5pt" to="523.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ZH+HgIAADc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R5hpEgH&#10;I9oIxdE4dKY3roCASm1tqI2e1LPZaPrNIaWrlqg9jwxfzgbSspCRvEkJG2cAf9d/0gxiyMHr2KZT&#10;YzvUSGG+hsQADq1ApziX820u/OQRhcOHNJtm2QQjCr5snk7i3BJSBJiQbKzzH7nuUDBKLKGCCEqO&#10;G+cDrV8hIVzptZAyjl4q1Jd4PMvSNGY4LQUL3hDn7H5XSYuOJKgnfrFI8NyHWX1QLKK1nLDV1fZE&#10;yIsNt0sV8KAe4HO1LvL4Pk/nq9lqlg/y0XQ1yNO6HnxYV/lgus4eJvW4rqo6+xGoZXnRCsa4Cuxe&#10;pZrlfyeF66O5iOwm1lsfkrfosWFA9vUfScfRhmledLHT7Ly1ryMHdcbg60sK8r/fg33/3pc/AQAA&#10;//8DAFBLAwQUAAYACAAAACEAVZWQxNwAAAAIAQAADwAAAGRycy9kb3ducmV2LnhtbEyPzU7DMBCE&#10;70i8g7WVuLV2SolMmk2FkDgh8VP6ANvYJFHjdRS7TXh73BMcRzOa+abcza4XFzuGzjNCtlIgLNfe&#10;dNwgHL5elhpEiMSGes8W4ccG2FW3NyUVxk/8aS/72IhUwqEghDbGoZAy1K11FFZ+sJy8bz86ikmO&#10;jTQjTanc9XKtVC4ddZwWWhrsc2vr0/7sEDb6PXvTH02kg17r18eTNsMUEO8W89MWRLRz/AvDFT+h&#10;Q5WYjv7MJogeYfmgE3pEuE+Xrr7a5BmII0KuQFal/H+g+gUAAP//AwBQSwECLQAUAAYACAAAACEA&#10;toM4kv4AAADhAQAAEwAAAAAAAAAAAAAAAAAAAAAAW0NvbnRlbnRfVHlwZXNdLnhtbFBLAQItABQA&#10;BgAIAAAAIQA4/SH/1gAAAJQBAAALAAAAAAAAAAAAAAAAAC8BAABfcmVscy8ucmVsc1BLAQItABQA&#10;BgAIAAAAIQD4eZH+HgIAADcEAAAOAAAAAAAAAAAAAAAAAC4CAABkcnMvZTJvRG9jLnhtbFBLAQIt&#10;ABQABgAIAAAAIQBVlZDE3AAAAAgBAAAPAAAAAAAAAAAAAAAAAHgEAABkcnMvZG93bnJldi54bWxQ&#10;SwUGAAAAAAQABADzAAAAgQUAAAAA&#10;" strokeweight="3pt"/>
            </w:pict>
          </mc:Fallback>
        </mc:AlternateContent>
      </w:r>
    </w:p>
    <w:p w:rsidR="00FD22FE" w:rsidRPr="00FD22FE" w:rsidRDefault="00FD22FE" w:rsidP="00294B0D">
      <w:pPr>
        <w:tabs>
          <w:tab w:val="left" w:pos="426"/>
          <w:tab w:val="left" w:pos="3976"/>
        </w:tabs>
        <w:ind w:left="0" w:right="-142" w:firstLine="426"/>
        <w:jc w:val="center"/>
        <w:rPr>
          <w:sz w:val="18"/>
          <w:szCs w:val="18"/>
        </w:rPr>
      </w:pPr>
    </w:p>
    <w:p w:rsidR="00FD22FE" w:rsidRPr="00FD22FE" w:rsidRDefault="00FD22FE" w:rsidP="00294B0D">
      <w:pPr>
        <w:tabs>
          <w:tab w:val="left" w:pos="426"/>
          <w:tab w:val="left" w:pos="3976"/>
        </w:tabs>
        <w:ind w:left="0" w:right="-142" w:firstLine="426"/>
        <w:jc w:val="center"/>
        <w:rPr>
          <w:sz w:val="18"/>
          <w:szCs w:val="18"/>
        </w:rPr>
      </w:pPr>
    </w:p>
    <w:p w:rsidR="00423342" w:rsidRPr="00CE7BD8" w:rsidRDefault="00423342" w:rsidP="00423342">
      <w:pPr>
        <w:tabs>
          <w:tab w:val="left" w:pos="426"/>
          <w:tab w:val="left" w:pos="3976"/>
        </w:tabs>
        <w:ind w:left="0" w:right="-142" w:firstLine="426"/>
        <w:jc w:val="center"/>
        <w:rPr>
          <w:sz w:val="18"/>
          <w:szCs w:val="18"/>
        </w:rPr>
      </w:pPr>
    </w:p>
    <w:p w:rsidR="00423342" w:rsidRPr="007A6408" w:rsidRDefault="00423342" w:rsidP="00423342">
      <w:pPr>
        <w:tabs>
          <w:tab w:val="left" w:pos="426"/>
          <w:tab w:val="left" w:pos="3976"/>
        </w:tabs>
        <w:ind w:left="0" w:right="-142" w:firstLine="426"/>
        <w:jc w:val="center"/>
        <w:rPr>
          <w:b/>
          <w:sz w:val="18"/>
          <w:szCs w:val="18"/>
        </w:rPr>
      </w:pPr>
      <w:r w:rsidRPr="007A6408">
        <w:rPr>
          <w:sz w:val="18"/>
          <w:szCs w:val="18"/>
        </w:rPr>
        <w:t>РОССИЙСКАЯ ФЕДЕРАЦИЯ</w:t>
      </w:r>
    </w:p>
    <w:p w:rsidR="00423342" w:rsidRPr="007A6408" w:rsidRDefault="00423342" w:rsidP="00423342">
      <w:pPr>
        <w:tabs>
          <w:tab w:val="left" w:pos="426"/>
          <w:tab w:val="left" w:pos="3976"/>
        </w:tabs>
        <w:ind w:left="0" w:right="-142" w:firstLine="426"/>
        <w:jc w:val="center"/>
        <w:rPr>
          <w:bCs/>
          <w:sz w:val="18"/>
          <w:szCs w:val="18"/>
        </w:rPr>
      </w:pPr>
      <w:r w:rsidRPr="007A6408">
        <w:rPr>
          <w:bCs/>
          <w:sz w:val="18"/>
          <w:szCs w:val="18"/>
        </w:rPr>
        <w:t>ИРКУТСКАЯ ОБЛАСТЬ ИРКУТСКИЙ РАЙОН</w:t>
      </w:r>
    </w:p>
    <w:p w:rsidR="00423342" w:rsidRPr="007A6408" w:rsidRDefault="00423342" w:rsidP="00423342">
      <w:pPr>
        <w:tabs>
          <w:tab w:val="left" w:pos="426"/>
          <w:tab w:val="left" w:pos="3976"/>
        </w:tabs>
        <w:ind w:left="0" w:right="-142" w:firstLine="426"/>
        <w:jc w:val="center"/>
        <w:rPr>
          <w:sz w:val="18"/>
          <w:szCs w:val="18"/>
        </w:rPr>
      </w:pPr>
      <w:r w:rsidRPr="007A6408">
        <w:rPr>
          <w:sz w:val="18"/>
          <w:szCs w:val="18"/>
        </w:rPr>
        <w:t>ХОМУТОВСКОЕ МУНИЦИПАЛЬНОЕ ОБРАЗОВАНИЕ</w:t>
      </w:r>
    </w:p>
    <w:p w:rsidR="00423342" w:rsidRDefault="00423342" w:rsidP="00423342">
      <w:pPr>
        <w:tabs>
          <w:tab w:val="left" w:pos="426"/>
          <w:tab w:val="left" w:pos="3976"/>
        </w:tabs>
        <w:ind w:left="426" w:right="282" w:firstLine="426"/>
        <w:jc w:val="center"/>
        <w:rPr>
          <w:b/>
          <w:bCs/>
          <w:sz w:val="18"/>
          <w:szCs w:val="18"/>
        </w:rPr>
      </w:pPr>
      <w:r w:rsidRPr="007A6408">
        <w:rPr>
          <w:b/>
          <w:bCs/>
          <w:sz w:val="18"/>
          <w:szCs w:val="18"/>
        </w:rPr>
        <w:t>АДМИНИСТРАЦИЯ</w:t>
      </w:r>
    </w:p>
    <w:p w:rsidR="00423342" w:rsidRDefault="009A0047" w:rsidP="00423342">
      <w:pPr>
        <w:tabs>
          <w:tab w:val="left" w:pos="426"/>
          <w:tab w:val="left" w:pos="3976"/>
        </w:tabs>
        <w:ind w:left="426" w:right="282" w:firstLine="426"/>
        <w:jc w:val="center"/>
        <w:rPr>
          <w:b/>
          <w:bCs/>
          <w:sz w:val="18"/>
          <w:szCs w:val="18"/>
        </w:rPr>
      </w:pPr>
      <w:r>
        <w:rPr>
          <w:b/>
          <w:bCs/>
          <w:sz w:val="18"/>
          <w:szCs w:val="18"/>
        </w:rPr>
        <w:t>ПОСТАНОВЛЕНИЕ</w:t>
      </w:r>
    </w:p>
    <w:p w:rsidR="00D37904" w:rsidRPr="007A6408" w:rsidRDefault="00D37904" w:rsidP="00423342">
      <w:pPr>
        <w:tabs>
          <w:tab w:val="left" w:pos="426"/>
          <w:tab w:val="left" w:pos="3976"/>
        </w:tabs>
        <w:ind w:left="426" w:right="282" w:firstLine="426"/>
        <w:jc w:val="center"/>
        <w:rPr>
          <w:b/>
          <w:bCs/>
          <w:sz w:val="18"/>
          <w:szCs w:val="18"/>
        </w:rPr>
      </w:pPr>
    </w:p>
    <w:p w:rsidR="00423342" w:rsidRPr="007A6408" w:rsidRDefault="00DD07E6" w:rsidP="00423342">
      <w:pPr>
        <w:tabs>
          <w:tab w:val="left" w:pos="426"/>
          <w:tab w:val="left" w:pos="3976"/>
        </w:tabs>
        <w:ind w:left="426" w:right="282" w:firstLine="426"/>
        <w:rPr>
          <w:sz w:val="18"/>
          <w:szCs w:val="18"/>
        </w:rPr>
      </w:pPr>
      <w:r>
        <w:rPr>
          <w:bCs/>
          <w:sz w:val="18"/>
          <w:szCs w:val="18"/>
          <w:u w:val="single"/>
        </w:rPr>
        <w:t>13</w:t>
      </w:r>
      <w:r w:rsidR="00B931CB">
        <w:rPr>
          <w:bCs/>
          <w:sz w:val="18"/>
          <w:szCs w:val="18"/>
          <w:u w:val="single"/>
        </w:rPr>
        <w:t>.</w:t>
      </w:r>
      <w:r>
        <w:rPr>
          <w:bCs/>
          <w:sz w:val="18"/>
          <w:szCs w:val="18"/>
          <w:u w:val="single"/>
        </w:rPr>
        <w:t>03</w:t>
      </w:r>
      <w:r w:rsidR="0016111F">
        <w:rPr>
          <w:bCs/>
          <w:sz w:val="18"/>
          <w:szCs w:val="18"/>
          <w:u w:val="single"/>
        </w:rPr>
        <w:t>.202</w:t>
      </w:r>
      <w:r w:rsidR="000E1E80">
        <w:rPr>
          <w:bCs/>
          <w:sz w:val="18"/>
          <w:szCs w:val="18"/>
          <w:u w:val="single"/>
        </w:rPr>
        <w:t>4</w:t>
      </w:r>
      <w:r w:rsidR="00254CAD">
        <w:rPr>
          <w:sz w:val="18"/>
          <w:szCs w:val="18"/>
          <w:u w:val="single"/>
        </w:rPr>
        <w:t xml:space="preserve">  № </w:t>
      </w:r>
      <w:r>
        <w:rPr>
          <w:sz w:val="18"/>
          <w:szCs w:val="18"/>
          <w:u w:val="single"/>
        </w:rPr>
        <w:t>59</w:t>
      </w:r>
      <w:r w:rsidR="00246166">
        <w:rPr>
          <w:sz w:val="18"/>
          <w:szCs w:val="18"/>
          <w:u w:val="single"/>
        </w:rPr>
        <w:t xml:space="preserve"> о/д</w:t>
      </w:r>
    </w:p>
    <w:p w:rsidR="00423342" w:rsidRDefault="00423342" w:rsidP="00423342">
      <w:pPr>
        <w:tabs>
          <w:tab w:val="left" w:pos="426"/>
          <w:tab w:val="left" w:pos="3976"/>
        </w:tabs>
        <w:ind w:left="426" w:right="282" w:firstLine="426"/>
        <w:rPr>
          <w:sz w:val="18"/>
          <w:szCs w:val="18"/>
        </w:rPr>
      </w:pPr>
      <w:r w:rsidRPr="007A6408">
        <w:rPr>
          <w:sz w:val="18"/>
          <w:szCs w:val="18"/>
        </w:rPr>
        <w:t xml:space="preserve">       с. Хомутово </w:t>
      </w:r>
    </w:p>
    <w:p w:rsidR="008128BD" w:rsidRDefault="008128BD" w:rsidP="00423342">
      <w:pPr>
        <w:tabs>
          <w:tab w:val="left" w:pos="426"/>
          <w:tab w:val="left" w:pos="3976"/>
        </w:tabs>
        <w:ind w:left="426" w:right="282" w:firstLine="426"/>
        <w:rPr>
          <w:sz w:val="18"/>
          <w:szCs w:val="18"/>
        </w:rPr>
      </w:pPr>
    </w:p>
    <w:p w:rsidR="00397865" w:rsidRPr="00FE2B06" w:rsidRDefault="00AC126E" w:rsidP="005C7C3E">
      <w:pPr>
        <w:shd w:val="clear" w:color="auto" w:fill="FFFFFF"/>
        <w:tabs>
          <w:tab w:val="left" w:pos="709"/>
        </w:tabs>
        <w:ind w:left="0" w:firstLine="426"/>
        <w:rPr>
          <w:color w:val="000000"/>
          <w:sz w:val="18"/>
          <w:szCs w:val="18"/>
        </w:rPr>
      </w:pPr>
      <w:r w:rsidRPr="00FE2B06">
        <w:rPr>
          <w:color w:val="000000"/>
          <w:sz w:val="18"/>
          <w:szCs w:val="18"/>
        </w:rPr>
        <w:t>Об утверждении муниципальной программы Хомутовского муниципального образования «Развитие дорожного хозяйства и повышение безопасности дорожного движения на 2024-2026 годы»</w:t>
      </w:r>
    </w:p>
    <w:p w:rsidR="00F10DF3" w:rsidRPr="001242BA" w:rsidRDefault="00F10DF3" w:rsidP="005C7C3E">
      <w:pPr>
        <w:shd w:val="clear" w:color="auto" w:fill="FFFFFF"/>
        <w:tabs>
          <w:tab w:val="left" w:pos="709"/>
        </w:tabs>
        <w:ind w:left="0" w:firstLine="426"/>
        <w:rPr>
          <w:color w:val="000000"/>
          <w:sz w:val="18"/>
          <w:szCs w:val="18"/>
        </w:rPr>
      </w:pPr>
    </w:p>
    <w:p w:rsidR="00F10DF3" w:rsidRPr="001242BA" w:rsidRDefault="00F10DF3" w:rsidP="005C7C3E">
      <w:pPr>
        <w:shd w:val="clear" w:color="auto" w:fill="FFFFFF"/>
        <w:tabs>
          <w:tab w:val="left" w:pos="709"/>
        </w:tabs>
        <w:ind w:left="0" w:firstLine="426"/>
        <w:rPr>
          <w:color w:val="000000"/>
          <w:sz w:val="18"/>
          <w:szCs w:val="18"/>
        </w:rPr>
      </w:pPr>
      <w:proofErr w:type="gramStart"/>
      <w:r w:rsidRPr="001242BA">
        <w:rPr>
          <w:color w:val="000000"/>
          <w:sz w:val="18"/>
          <w:szCs w:val="18"/>
        </w:rPr>
        <w:t>Руководствуясь ст. 179 Бюджетного кодекса Российской Федерации, ст. 14 Федерального закона от 06.10.2003 № 131-ФЗ «Об общих принципах организации местного самоуправления в Российской Федерации», Законом  Иркутской области от 03.11.2016 № 96-ОЗ «О закреплении за сельскими поселениями  Иркутской области вопросов местного значения», Порядком принятия решений о разработке муниципальных Программ Хомутовского муниципального образования, их формирования и реализации, и Порядком проведения критериев оценки эффективности реализации</w:t>
      </w:r>
      <w:proofErr w:type="gramEnd"/>
      <w:r w:rsidRPr="001242BA">
        <w:rPr>
          <w:color w:val="000000"/>
          <w:sz w:val="18"/>
          <w:szCs w:val="18"/>
        </w:rPr>
        <w:t xml:space="preserve"> муниципальных программ Хомутовского муниципального образования, утвержденным постановлением администрации  от 06.11.2013 № 197 о/д, Уставом Хомутовского муниципального образования, Администрация Хомутовского муниципального образования</w:t>
      </w:r>
    </w:p>
    <w:p w:rsidR="00F10DF3" w:rsidRPr="001242BA" w:rsidRDefault="00F10DF3" w:rsidP="005C7C3E">
      <w:pPr>
        <w:shd w:val="clear" w:color="auto" w:fill="FFFFFF"/>
        <w:tabs>
          <w:tab w:val="left" w:pos="709"/>
        </w:tabs>
        <w:ind w:left="0" w:firstLine="426"/>
        <w:rPr>
          <w:color w:val="000000"/>
          <w:sz w:val="18"/>
          <w:szCs w:val="18"/>
        </w:rPr>
      </w:pPr>
      <w:r w:rsidRPr="001242BA">
        <w:rPr>
          <w:color w:val="000000"/>
          <w:sz w:val="18"/>
          <w:szCs w:val="18"/>
        </w:rPr>
        <w:t>ПОСТАНОВЛЯЕТ:</w:t>
      </w:r>
    </w:p>
    <w:p w:rsidR="00F10DF3" w:rsidRPr="001242BA" w:rsidRDefault="00F10DF3" w:rsidP="005C7C3E">
      <w:pPr>
        <w:shd w:val="clear" w:color="auto" w:fill="FFFFFF"/>
        <w:tabs>
          <w:tab w:val="left" w:pos="709"/>
        </w:tabs>
        <w:ind w:left="0" w:firstLine="426"/>
        <w:rPr>
          <w:color w:val="000000"/>
          <w:sz w:val="18"/>
          <w:szCs w:val="18"/>
        </w:rPr>
      </w:pPr>
    </w:p>
    <w:p w:rsidR="00F10DF3" w:rsidRPr="001242BA" w:rsidRDefault="00F10DF3" w:rsidP="005C7C3E">
      <w:pPr>
        <w:shd w:val="clear" w:color="auto" w:fill="FFFFFF"/>
        <w:tabs>
          <w:tab w:val="left" w:pos="709"/>
        </w:tabs>
        <w:ind w:left="0" w:firstLine="426"/>
        <w:rPr>
          <w:color w:val="000000"/>
          <w:sz w:val="18"/>
          <w:szCs w:val="18"/>
        </w:rPr>
      </w:pPr>
      <w:r w:rsidRPr="001242BA">
        <w:rPr>
          <w:color w:val="000000"/>
          <w:sz w:val="18"/>
          <w:szCs w:val="18"/>
        </w:rPr>
        <w:t>1.</w:t>
      </w:r>
      <w:r w:rsidRPr="001242BA">
        <w:rPr>
          <w:color w:val="000000"/>
          <w:sz w:val="18"/>
          <w:szCs w:val="18"/>
        </w:rPr>
        <w:tab/>
        <w:t>Утвердить муниципальную программу Хомутовского муниципального образования «Развитие дорожного хозяйства и повышение безопасности дорожного движения на 2024-2026 годы».</w:t>
      </w:r>
    </w:p>
    <w:p w:rsidR="00F10DF3" w:rsidRPr="001242BA" w:rsidRDefault="00F10DF3" w:rsidP="005C7C3E">
      <w:pPr>
        <w:shd w:val="clear" w:color="auto" w:fill="FFFFFF"/>
        <w:tabs>
          <w:tab w:val="left" w:pos="709"/>
        </w:tabs>
        <w:ind w:left="0" w:firstLine="426"/>
        <w:rPr>
          <w:color w:val="000000"/>
          <w:sz w:val="18"/>
          <w:szCs w:val="18"/>
        </w:rPr>
      </w:pPr>
      <w:r w:rsidRPr="001242BA">
        <w:rPr>
          <w:color w:val="000000"/>
          <w:sz w:val="18"/>
          <w:szCs w:val="18"/>
        </w:rPr>
        <w:t>2.</w:t>
      </w:r>
      <w:r w:rsidRPr="001242BA">
        <w:rPr>
          <w:color w:val="000000"/>
          <w:sz w:val="18"/>
          <w:szCs w:val="18"/>
        </w:rPr>
        <w:tab/>
        <w:t>Постановление администрации Хомутовского муниципального образования от 03.03.2023 №56 о/д «Об утверждении муниципальной программы «Развитие дорожного хозяйства и повышение безопасности дорожного движения» на 2023-2025 годы» считать утратившим силу.</w:t>
      </w:r>
    </w:p>
    <w:p w:rsidR="00F10DF3" w:rsidRPr="001242BA" w:rsidRDefault="00F10DF3" w:rsidP="005C7C3E">
      <w:pPr>
        <w:shd w:val="clear" w:color="auto" w:fill="FFFFFF"/>
        <w:tabs>
          <w:tab w:val="left" w:pos="709"/>
        </w:tabs>
        <w:ind w:left="0" w:firstLine="426"/>
        <w:rPr>
          <w:color w:val="000000"/>
          <w:sz w:val="18"/>
          <w:szCs w:val="18"/>
        </w:rPr>
      </w:pPr>
      <w:r w:rsidRPr="001242BA">
        <w:rPr>
          <w:color w:val="000000"/>
          <w:sz w:val="18"/>
          <w:szCs w:val="18"/>
        </w:rPr>
        <w:t>3.</w:t>
      </w:r>
      <w:r w:rsidRPr="001242BA">
        <w:rPr>
          <w:color w:val="000000"/>
          <w:sz w:val="18"/>
          <w:szCs w:val="18"/>
        </w:rPr>
        <w:tab/>
        <w:t>Опубликовать настоящее постановление в установленном законом порядке.</w:t>
      </w:r>
    </w:p>
    <w:p w:rsidR="00F10DF3" w:rsidRPr="001242BA" w:rsidRDefault="00F10DF3" w:rsidP="005C7C3E">
      <w:pPr>
        <w:shd w:val="clear" w:color="auto" w:fill="FFFFFF"/>
        <w:tabs>
          <w:tab w:val="left" w:pos="709"/>
        </w:tabs>
        <w:ind w:left="0" w:firstLine="426"/>
        <w:rPr>
          <w:color w:val="000000"/>
          <w:sz w:val="18"/>
          <w:szCs w:val="18"/>
        </w:rPr>
      </w:pPr>
      <w:r w:rsidRPr="001242BA">
        <w:rPr>
          <w:color w:val="000000"/>
          <w:sz w:val="18"/>
          <w:szCs w:val="18"/>
        </w:rPr>
        <w:t>4.</w:t>
      </w:r>
      <w:r w:rsidRPr="001242BA">
        <w:rPr>
          <w:color w:val="000000"/>
          <w:sz w:val="18"/>
          <w:szCs w:val="18"/>
        </w:rPr>
        <w:tab/>
      </w:r>
      <w:proofErr w:type="gramStart"/>
      <w:r w:rsidRPr="001242BA">
        <w:rPr>
          <w:color w:val="000000"/>
          <w:sz w:val="18"/>
          <w:szCs w:val="18"/>
        </w:rPr>
        <w:t>Контроль за</w:t>
      </w:r>
      <w:proofErr w:type="gramEnd"/>
      <w:r w:rsidRPr="001242BA">
        <w:rPr>
          <w:color w:val="000000"/>
          <w:sz w:val="18"/>
          <w:szCs w:val="18"/>
        </w:rPr>
        <w:t xml:space="preserve"> исполнением настоящего постановления возложить на заместителя Главы администрации</w:t>
      </w:r>
    </w:p>
    <w:p w:rsidR="00F10DF3" w:rsidRPr="001242BA" w:rsidRDefault="00F10DF3" w:rsidP="005C7C3E">
      <w:pPr>
        <w:shd w:val="clear" w:color="auto" w:fill="FFFFFF"/>
        <w:tabs>
          <w:tab w:val="left" w:pos="709"/>
        </w:tabs>
        <w:ind w:left="0" w:firstLine="426"/>
        <w:rPr>
          <w:color w:val="000000"/>
          <w:sz w:val="18"/>
          <w:szCs w:val="18"/>
        </w:rPr>
      </w:pPr>
    </w:p>
    <w:p w:rsidR="005C7C3E" w:rsidRDefault="005C7C3E" w:rsidP="005C7C3E">
      <w:pPr>
        <w:shd w:val="clear" w:color="auto" w:fill="FFFFFF"/>
        <w:tabs>
          <w:tab w:val="left" w:pos="709"/>
        </w:tabs>
        <w:ind w:left="0" w:firstLine="426"/>
        <w:jc w:val="right"/>
        <w:rPr>
          <w:i/>
          <w:color w:val="000000"/>
          <w:sz w:val="18"/>
          <w:szCs w:val="18"/>
        </w:rPr>
      </w:pPr>
    </w:p>
    <w:p w:rsidR="00F10DF3" w:rsidRPr="001242BA" w:rsidRDefault="00EA237A" w:rsidP="005C7C3E">
      <w:pPr>
        <w:shd w:val="clear" w:color="auto" w:fill="FFFFFF"/>
        <w:tabs>
          <w:tab w:val="left" w:pos="709"/>
        </w:tabs>
        <w:ind w:left="0" w:firstLine="426"/>
        <w:jc w:val="right"/>
        <w:rPr>
          <w:i/>
          <w:color w:val="000000"/>
          <w:sz w:val="18"/>
          <w:szCs w:val="18"/>
        </w:rPr>
      </w:pPr>
      <w:r w:rsidRPr="001242BA">
        <w:rPr>
          <w:i/>
          <w:color w:val="000000"/>
          <w:sz w:val="18"/>
          <w:szCs w:val="18"/>
        </w:rPr>
        <w:t xml:space="preserve">Глава                                  В.М. </w:t>
      </w:r>
      <w:proofErr w:type="spellStart"/>
      <w:r w:rsidRPr="001242BA">
        <w:rPr>
          <w:i/>
          <w:color w:val="000000"/>
          <w:sz w:val="18"/>
          <w:szCs w:val="18"/>
        </w:rPr>
        <w:t>Колмаченко</w:t>
      </w:r>
      <w:proofErr w:type="spellEnd"/>
    </w:p>
    <w:p w:rsidR="008C544A" w:rsidRPr="001242BA" w:rsidRDefault="008C544A" w:rsidP="005C7C3E">
      <w:pPr>
        <w:shd w:val="clear" w:color="auto" w:fill="FFFFFF"/>
        <w:tabs>
          <w:tab w:val="left" w:pos="709"/>
        </w:tabs>
        <w:ind w:left="0" w:firstLine="426"/>
        <w:jc w:val="right"/>
        <w:rPr>
          <w:i/>
          <w:color w:val="000000"/>
          <w:sz w:val="18"/>
          <w:szCs w:val="18"/>
        </w:rPr>
      </w:pPr>
    </w:p>
    <w:p w:rsidR="008C544A" w:rsidRPr="001242BA" w:rsidRDefault="008C544A" w:rsidP="005C7C3E">
      <w:pPr>
        <w:shd w:val="clear" w:color="auto" w:fill="FFFFFF"/>
        <w:tabs>
          <w:tab w:val="left" w:pos="709"/>
        </w:tabs>
        <w:ind w:left="0" w:firstLine="426"/>
        <w:jc w:val="right"/>
        <w:rPr>
          <w:i/>
          <w:color w:val="000000"/>
          <w:sz w:val="18"/>
          <w:szCs w:val="18"/>
        </w:rPr>
      </w:pPr>
    </w:p>
    <w:p w:rsidR="005C7C3E" w:rsidRDefault="005C7C3E" w:rsidP="005C7C3E">
      <w:pPr>
        <w:shd w:val="clear" w:color="auto" w:fill="FFFFFF"/>
        <w:tabs>
          <w:tab w:val="left" w:pos="709"/>
        </w:tabs>
        <w:ind w:left="0" w:firstLine="426"/>
        <w:jc w:val="right"/>
        <w:rPr>
          <w:color w:val="000000"/>
          <w:sz w:val="18"/>
          <w:szCs w:val="18"/>
        </w:rPr>
      </w:pPr>
    </w:p>
    <w:p w:rsidR="005C7C3E" w:rsidRDefault="005C7C3E" w:rsidP="005C7C3E">
      <w:pPr>
        <w:shd w:val="clear" w:color="auto" w:fill="FFFFFF"/>
        <w:tabs>
          <w:tab w:val="left" w:pos="709"/>
        </w:tabs>
        <w:ind w:left="0" w:firstLine="426"/>
        <w:jc w:val="right"/>
        <w:rPr>
          <w:color w:val="000000"/>
          <w:sz w:val="18"/>
          <w:szCs w:val="18"/>
        </w:rPr>
      </w:pPr>
    </w:p>
    <w:p w:rsidR="005C7C3E" w:rsidRDefault="005C7C3E" w:rsidP="005C7C3E">
      <w:pPr>
        <w:shd w:val="clear" w:color="auto" w:fill="FFFFFF"/>
        <w:tabs>
          <w:tab w:val="left" w:pos="709"/>
        </w:tabs>
        <w:ind w:left="0" w:firstLine="426"/>
        <w:jc w:val="right"/>
        <w:rPr>
          <w:color w:val="000000"/>
          <w:sz w:val="18"/>
          <w:szCs w:val="18"/>
        </w:rPr>
      </w:pPr>
    </w:p>
    <w:p w:rsidR="005C7C3E" w:rsidRDefault="005C7C3E" w:rsidP="005C7C3E">
      <w:pPr>
        <w:shd w:val="clear" w:color="auto" w:fill="FFFFFF"/>
        <w:tabs>
          <w:tab w:val="left" w:pos="709"/>
        </w:tabs>
        <w:ind w:left="0" w:firstLine="426"/>
        <w:jc w:val="right"/>
        <w:rPr>
          <w:color w:val="000000"/>
          <w:sz w:val="18"/>
          <w:szCs w:val="18"/>
        </w:rPr>
      </w:pPr>
    </w:p>
    <w:p w:rsidR="005C7C3E" w:rsidRDefault="005C7C3E" w:rsidP="005C7C3E">
      <w:pPr>
        <w:shd w:val="clear" w:color="auto" w:fill="FFFFFF"/>
        <w:tabs>
          <w:tab w:val="left" w:pos="709"/>
        </w:tabs>
        <w:ind w:left="0" w:firstLine="426"/>
        <w:jc w:val="right"/>
        <w:rPr>
          <w:color w:val="000000"/>
          <w:sz w:val="18"/>
          <w:szCs w:val="18"/>
        </w:rPr>
      </w:pPr>
    </w:p>
    <w:p w:rsidR="005C7C3E" w:rsidRDefault="005C7C3E" w:rsidP="005C7C3E">
      <w:pPr>
        <w:shd w:val="clear" w:color="auto" w:fill="FFFFFF"/>
        <w:tabs>
          <w:tab w:val="left" w:pos="709"/>
        </w:tabs>
        <w:ind w:left="0" w:firstLine="426"/>
        <w:jc w:val="right"/>
        <w:rPr>
          <w:color w:val="000000"/>
          <w:sz w:val="18"/>
          <w:szCs w:val="18"/>
        </w:rPr>
      </w:pPr>
    </w:p>
    <w:p w:rsidR="005C7C3E" w:rsidRDefault="005C7C3E" w:rsidP="005C7C3E">
      <w:pPr>
        <w:shd w:val="clear" w:color="auto" w:fill="FFFFFF"/>
        <w:tabs>
          <w:tab w:val="left" w:pos="709"/>
        </w:tabs>
        <w:ind w:left="0" w:firstLine="426"/>
        <w:jc w:val="right"/>
        <w:rPr>
          <w:color w:val="000000"/>
          <w:sz w:val="18"/>
          <w:szCs w:val="18"/>
        </w:rPr>
      </w:pPr>
    </w:p>
    <w:p w:rsidR="005C7C3E" w:rsidRDefault="005C7C3E" w:rsidP="005C7C3E">
      <w:pPr>
        <w:shd w:val="clear" w:color="auto" w:fill="FFFFFF"/>
        <w:tabs>
          <w:tab w:val="left" w:pos="709"/>
        </w:tabs>
        <w:ind w:left="0" w:firstLine="426"/>
        <w:jc w:val="right"/>
        <w:rPr>
          <w:color w:val="000000"/>
          <w:sz w:val="18"/>
          <w:szCs w:val="18"/>
        </w:rPr>
      </w:pPr>
    </w:p>
    <w:p w:rsidR="005C7C3E" w:rsidRDefault="005C7C3E" w:rsidP="005C7C3E">
      <w:pPr>
        <w:shd w:val="clear" w:color="auto" w:fill="FFFFFF"/>
        <w:tabs>
          <w:tab w:val="left" w:pos="709"/>
        </w:tabs>
        <w:ind w:left="0" w:firstLine="426"/>
        <w:jc w:val="right"/>
        <w:rPr>
          <w:color w:val="000000"/>
          <w:sz w:val="18"/>
          <w:szCs w:val="18"/>
        </w:rPr>
      </w:pPr>
    </w:p>
    <w:p w:rsidR="005C7C3E" w:rsidRDefault="005C7C3E" w:rsidP="005C7C3E">
      <w:pPr>
        <w:shd w:val="clear" w:color="auto" w:fill="FFFFFF"/>
        <w:tabs>
          <w:tab w:val="left" w:pos="709"/>
        </w:tabs>
        <w:ind w:left="0" w:firstLine="426"/>
        <w:jc w:val="right"/>
        <w:rPr>
          <w:color w:val="000000"/>
          <w:sz w:val="18"/>
          <w:szCs w:val="18"/>
        </w:rPr>
      </w:pPr>
    </w:p>
    <w:p w:rsidR="005C7C3E" w:rsidRDefault="005C7C3E" w:rsidP="005C7C3E">
      <w:pPr>
        <w:shd w:val="clear" w:color="auto" w:fill="FFFFFF"/>
        <w:tabs>
          <w:tab w:val="left" w:pos="709"/>
        </w:tabs>
        <w:ind w:left="0" w:firstLine="426"/>
        <w:jc w:val="right"/>
        <w:rPr>
          <w:color w:val="000000"/>
          <w:sz w:val="18"/>
          <w:szCs w:val="18"/>
        </w:rPr>
      </w:pPr>
    </w:p>
    <w:p w:rsidR="005C7C3E" w:rsidRDefault="005C7C3E" w:rsidP="005C7C3E">
      <w:pPr>
        <w:shd w:val="clear" w:color="auto" w:fill="FFFFFF"/>
        <w:tabs>
          <w:tab w:val="left" w:pos="709"/>
        </w:tabs>
        <w:ind w:left="0" w:firstLine="426"/>
        <w:jc w:val="right"/>
        <w:rPr>
          <w:color w:val="000000"/>
          <w:sz w:val="18"/>
          <w:szCs w:val="18"/>
        </w:rPr>
      </w:pPr>
    </w:p>
    <w:p w:rsidR="005C7C3E" w:rsidRDefault="005C7C3E" w:rsidP="005C7C3E">
      <w:pPr>
        <w:shd w:val="clear" w:color="auto" w:fill="FFFFFF"/>
        <w:tabs>
          <w:tab w:val="left" w:pos="709"/>
        </w:tabs>
        <w:ind w:left="0" w:firstLine="426"/>
        <w:jc w:val="right"/>
        <w:rPr>
          <w:color w:val="000000"/>
          <w:sz w:val="18"/>
          <w:szCs w:val="18"/>
        </w:rPr>
      </w:pPr>
    </w:p>
    <w:p w:rsidR="005C7C3E" w:rsidRDefault="005C7C3E" w:rsidP="005C7C3E">
      <w:pPr>
        <w:shd w:val="clear" w:color="auto" w:fill="FFFFFF"/>
        <w:tabs>
          <w:tab w:val="left" w:pos="709"/>
        </w:tabs>
        <w:ind w:left="0" w:firstLine="426"/>
        <w:jc w:val="right"/>
        <w:rPr>
          <w:color w:val="000000"/>
          <w:sz w:val="18"/>
          <w:szCs w:val="18"/>
        </w:rPr>
      </w:pPr>
    </w:p>
    <w:p w:rsidR="005C7C3E" w:rsidRDefault="005C7C3E" w:rsidP="005C7C3E">
      <w:pPr>
        <w:shd w:val="clear" w:color="auto" w:fill="FFFFFF"/>
        <w:tabs>
          <w:tab w:val="left" w:pos="709"/>
        </w:tabs>
        <w:ind w:left="0" w:firstLine="426"/>
        <w:jc w:val="right"/>
        <w:rPr>
          <w:color w:val="000000"/>
          <w:sz w:val="18"/>
          <w:szCs w:val="18"/>
        </w:rPr>
      </w:pPr>
    </w:p>
    <w:p w:rsidR="005C7C3E" w:rsidRDefault="005C7C3E" w:rsidP="005C7C3E">
      <w:pPr>
        <w:shd w:val="clear" w:color="auto" w:fill="FFFFFF"/>
        <w:tabs>
          <w:tab w:val="left" w:pos="709"/>
        </w:tabs>
        <w:ind w:left="0" w:firstLine="426"/>
        <w:jc w:val="right"/>
        <w:rPr>
          <w:color w:val="000000"/>
          <w:sz w:val="18"/>
          <w:szCs w:val="18"/>
        </w:rPr>
      </w:pPr>
    </w:p>
    <w:p w:rsidR="005C7C3E" w:rsidRDefault="005C7C3E" w:rsidP="005C7C3E">
      <w:pPr>
        <w:shd w:val="clear" w:color="auto" w:fill="FFFFFF"/>
        <w:tabs>
          <w:tab w:val="left" w:pos="709"/>
        </w:tabs>
        <w:ind w:left="0" w:firstLine="426"/>
        <w:jc w:val="right"/>
        <w:rPr>
          <w:color w:val="000000"/>
          <w:sz w:val="18"/>
          <w:szCs w:val="18"/>
        </w:rPr>
      </w:pPr>
    </w:p>
    <w:p w:rsidR="005C7C3E" w:rsidRDefault="005C7C3E" w:rsidP="005C7C3E">
      <w:pPr>
        <w:shd w:val="clear" w:color="auto" w:fill="FFFFFF"/>
        <w:tabs>
          <w:tab w:val="left" w:pos="709"/>
        </w:tabs>
        <w:ind w:left="0" w:firstLine="426"/>
        <w:jc w:val="right"/>
        <w:rPr>
          <w:color w:val="000000"/>
          <w:sz w:val="18"/>
          <w:szCs w:val="18"/>
        </w:rPr>
      </w:pPr>
    </w:p>
    <w:p w:rsidR="005C7C3E" w:rsidRDefault="005C7C3E" w:rsidP="005C7C3E">
      <w:pPr>
        <w:shd w:val="clear" w:color="auto" w:fill="FFFFFF"/>
        <w:tabs>
          <w:tab w:val="left" w:pos="709"/>
        </w:tabs>
        <w:ind w:left="0" w:firstLine="426"/>
        <w:jc w:val="right"/>
        <w:rPr>
          <w:color w:val="000000"/>
          <w:sz w:val="18"/>
          <w:szCs w:val="18"/>
        </w:rPr>
      </w:pPr>
    </w:p>
    <w:p w:rsidR="005C7C3E" w:rsidRDefault="005C7C3E" w:rsidP="005C7C3E">
      <w:pPr>
        <w:shd w:val="clear" w:color="auto" w:fill="FFFFFF"/>
        <w:tabs>
          <w:tab w:val="left" w:pos="709"/>
        </w:tabs>
        <w:ind w:left="0" w:firstLine="426"/>
        <w:jc w:val="right"/>
        <w:rPr>
          <w:color w:val="000000"/>
          <w:sz w:val="18"/>
          <w:szCs w:val="18"/>
        </w:rPr>
      </w:pPr>
    </w:p>
    <w:p w:rsidR="005C7C3E" w:rsidRDefault="005C7C3E" w:rsidP="005C7C3E">
      <w:pPr>
        <w:shd w:val="clear" w:color="auto" w:fill="FFFFFF"/>
        <w:tabs>
          <w:tab w:val="left" w:pos="709"/>
        </w:tabs>
        <w:ind w:left="0" w:firstLine="426"/>
        <w:jc w:val="right"/>
        <w:rPr>
          <w:color w:val="000000"/>
          <w:sz w:val="18"/>
          <w:szCs w:val="18"/>
        </w:rPr>
      </w:pPr>
    </w:p>
    <w:p w:rsidR="005C7C3E" w:rsidRDefault="005C7C3E" w:rsidP="005C7C3E">
      <w:pPr>
        <w:shd w:val="clear" w:color="auto" w:fill="FFFFFF"/>
        <w:tabs>
          <w:tab w:val="left" w:pos="709"/>
        </w:tabs>
        <w:ind w:left="0" w:firstLine="426"/>
        <w:jc w:val="right"/>
        <w:rPr>
          <w:color w:val="000000"/>
          <w:sz w:val="18"/>
          <w:szCs w:val="18"/>
        </w:rPr>
      </w:pPr>
    </w:p>
    <w:p w:rsidR="005C7C3E" w:rsidRDefault="005C7C3E" w:rsidP="005C7C3E">
      <w:pPr>
        <w:shd w:val="clear" w:color="auto" w:fill="FFFFFF"/>
        <w:tabs>
          <w:tab w:val="left" w:pos="709"/>
        </w:tabs>
        <w:ind w:left="0" w:firstLine="426"/>
        <w:jc w:val="right"/>
        <w:rPr>
          <w:color w:val="000000"/>
          <w:sz w:val="18"/>
          <w:szCs w:val="18"/>
        </w:rPr>
      </w:pPr>
    </w:p>
    <w:p w:rsidR="005C7C3E" w:rsidRDefault="005C7C3E" w:rsidP="005C7C3E">
      <w:pPr>
        <w:shd w:val="clear" w:color="auto" w:fill="FFFFFF"/>
        <w:tabs>
          <w:tab w:val="left" w:pos="709"/>
        </w:tabs>
        <w:ind w:left="0" w:firstLine="426"/>
        <w:jc w:val="right"/>
        <w:rPr>
          <w:color w:val="000000"/>
          <w:sz w:val="18"/>
          <w:szCs w:val="18"/>
        </w:rPr>
      </w:pPr>
    </w:p>
    <w:p w:rsidR="008C544A" w:rsidRPr="001242BA" w:rsidRDefault="008C544A" w:rsidP="005C7C3E">
      <w:pPr>
        <w:shd w:val="clear" w:color="auto" w:fill="FFFFFF"/>
        <w:tabs>
          <w:tab w:val="left" w:pos="709"/>
        </w:tabs>
        <w:ind w:left="0" w:firstLine="426"/>
        <w:jc w:val="right"/>
        <w:rPr>
          <w:color w:val="000000"/>
          <w:sz w:val="18"/>
          <w:szCs w:val="18"/>
        </w:rPr>
      </w:pPr>
      <w:r w:rsidRPr="001242BA">
        <w:rPr>
          <w:color w:val="000000"/>
          <w:sz w:val="18"/>
          <w:szCs w:val="18"/>
        </w:rPr>
        <w:lastRenderedPageBreak/>
        <w:t>УТВЕРЖДЕНА</w:t>
      </w:r>
    </w:p>
    <w:p w:rsidR="008C544A" w:rsidRPr="001242BA" w:rsidRDefault="008C544A" w:rsidP="005C7C3E">
      <w:pPr>
        <w:shd w:val="clear" w:color="auto" w:fill="FFFFFF"/>
        <w:tabs>
          <w:tab w:val="left" w:pos="709"/>
        </w:tabs>
        <w:ind w:left="0" w:firstLine="426"/>
        <w:jc w:val="right"/>
        <w:rPr>
          <w:color w:val="000000"/>
          <w:sz w:val="18"/>
          <w:szCs w:val="18"/>
        </w:rPr>
      </w:pPr>
      <w:r w:rsidRPr="001242BA">
        <w:rPr>
          <w:color w:val="000000"/>
          <w:sz w:val="18"/>
          <w:szCs w:val="18"/>
        </w:rPr>
        <w:t xml:space="preserve"> Постановлением администрации</w:t>
      </w:r>
    </w:p>
    <w:p w:rsidR="008C544A" w:rsidRPr="001242BA" w:rsidRDefault="008C544A" w:rsidP="005C7C3E">
      <w:pPr>
        <w:shd w:val="clear" w:color="auto" w:fill="FFFFFF"/>
        <w:tabs>
          <w:tab w:val="left" w:pos="709"/>
        </w:tabs>
        <w:ind w:left="0" w:firstLine="426"/>
        <w:jc w:val="right"/>
        <w:rPr>
          <w:color w:val="000000"/>
          <w:sz w:val="18"/>
          <w:szCs w:val="18"/>
        </w:rPr>
      </w:pPr>
      <w:r w:rsidRPr="001242BA">
        <w:rPr>
          <w:color w:val="000000"/>
          <w:sz w:val="18"/>
          <w:szCs w:val="18"/>
        </w:rPr>
        <w:t>Хомутовского муниципального образования</w:t>
      </w:r>
    </w:p>
    <w:p w:rsidR="008C544A" w:rsidRPr="001242BA" w:rsidRDefault="004D2F08" w:rsidP="005C7C3E">
      <w:pPr>
        <w:shd w:val="clear" w:color="auto" w:fill="FFFFFF"/>
        <w:tabs>
          <w:tab w:val="left" w:pos="709"/>
        </w:tabs>
        <w:ind w:left="0" w:firstLine="426"/>
        <w:jc w:val="right"/>
        <w:rPr>
          <w:color w:val="000000"/>
          <w:sz w:val="18"/>
          <w:szCs w:val="18"/>
        </w:rPr>
      </w:pPr>
      <w:r w:rsidRPr="001242BA">
        <w:rPr>
          <w:color w:val="000000"/>
          <w:sz w:val="18"/>
          <w:szCs w:val="18"/>
        </w:rPr>
        <w:t>от 13.03.</w:t>
      </w:r>
      <w:r w:rsidR="008C544A" w:rsidRPr="001242BA">
        <w:rPr>
          <w:color w:val="000000"/>
          <w:sz w:val="18"/>
          <w:szCs w:val="18"/>
        </w:rPr>
        <w:t xml:space="preserve">2024 г. № </w:t>
      </w:r>
      <w:r w:rsidRPr="001242BA">
        <w:rPr>
          <w:color w:val="000000"/>
          <w:sz w:val="18"/>
          <w:szCs w:val="18"/>
        </w:rPr>
        <w:t>59 о/д</w:t>
      </w:r>
    </w:p>
    <w:p w:rsidR="00224013" w:rsidRPr="001242BA" w:rsidRDefault="00224013" w:rsidP="005C7C3E">
      <w:pPr>
        <w:shd w:val="clear" w:color="auto" w:fill="FFFFFF"/>
        <w:tabs>
          <w:tab w:val="left" w:pos="709"/>
        </w:tabs>
        <w:ind w:left="0" w:firstLine="426"/>
        <w:rPr>
          <w:color w:val="000000"/>
          <w:sz w:val="18"/>
          <w:szCs w:val="18"/>
        </w:rPr>
      </w:pPr>
    </w:p>
    <w:p w:rsidR="00D66B8D" w:rsidRPr="001242BA" w:rsidRDefault="00D66B8D" w:rsidP="005C7C3E">
      <w:pPr>
        <w:shd w:val="clear" w:color="auto" w:fill="FFFFFF"/>
        <w:tabs>
          <w:tab w:val="left" w:pos="709"/>
        </w:tabs>
        <w:ind w:left="0" w:firstLine="426"/>
        <w:rPr>
          <w:b/>
          <w:color w:val="000000"/>
          <w:sz w:val="18"/>
          <w:szCs w:val="18"/>
        </w:rPr>
      </w:pPr>
    </w:p>
    <w:p w:rsidR="00D66B8D" w:rsidRPr="001242BA" w:rsidRDefault="00D66B8D" w:rsidP="005C7C3E">
      <w:pPr>
        <w:shd w:val="clear" w:color="auto" w:fill="FFFFFF"/>
        <w:tabs>
          <w:tab w:val="left" w:pos="709"/>
        </w:tabs>
        <w:ind w:left="0" w:firstLine="426"/>
        <w:jc w:val="center"/>
        <w:rPr>
          <w:b/>
          <w:color w:val="000000"/>
          <w:sz w:val="18"/>
          <w:szCs w:val="18"/>
        </w:rPr>
      </w:pPr>
      <w:r w:rsidRPr="001242BA">
        <w:rPr>
          <w:b/>
          <w:color w:val="000000"/>
          <w:sz w:val="18"/>
          <w:szCs w:val="18"/>
        </w:rPr>
        <w:t>МУНИЦИПАЛЬНАЯ ПРОГРАММА ХОМУТОВСКОГО МУНИЦИПАЛЬНОГО ОБРАЗОВАНИЯ</w:t>
      </w:r>
    </w:p>
    <w:p w:rsidR="00D66B8D" w:rsidRPr="001242BA" w:rsidRDefault="00D66B8D" w:rsidP="005C7C3E">
      <w:pPr>
        <w:shd w:val="clear" w:color="auto" w:fill="FFFFFF"/>
        <w:tabs>
          <w:tab w:val="left" w:pos="709"/>
        </w:tabs>
        <w:ind w:left="0" w:firstLine="426"/>
        <w:jc w:val="center"/>
        <w:rPr>
          <w:b/>
          <w:color w:val="000000"/>
          <w:sz w:val="18"/>
          <w:szCs w:val="18"/>
        </w:rPr>
      </w:pPr>
      <w:r w:rsidRPr="001242BA">
        <w:rPr>
          <w:b/>
          <w:color w:val="000000"/>
          <w:sz w:val="18"/>
          <w:szCs w:val="18"/>
        </w:rPr>
        <w:t>«РАЗВИТИЕ ДОРОЖНОГО ХОЗЯЙСТВА И ПОВЫШЕНИЕ  БЕЗОПАСНОСТИ ДОРОЖНОГО ДВИЖЕНИЯ»</w:t>
      </w:r>
    </w:p>
    <w:p w:rsidR="005C7C3E" w:rsidRDefault="005C7C3E" w:rsidP="005C7C3E">
      <w:pPr>
        <w:shd w:val="clear" w:color="auto" w:fill="FFFFFF"/>
        <w:tabs>
          <w:tab w:val="left" w:pos="709"/>
        </w:tabs>
        <w:ind w:left="0" w:firstLine="426"/>
        <w:jc w:val="center"/>
        <w:rPr>
          <w:b/>
          <w:color w:val="000000"/>
          <w:sz w:val="18"/>
          <w:szCs w:val="18"/>
        </w:rPr>
      </w:pPr>
      <w:r>
        <w:rPr>
          <w:b/>
          <w:color w:val="000000"/>
          <w:sz w:val="18"/>
          <w:szCs w:val="18"/>
        </w:rPr>
        <w:t>НА 2024 – 2026 ГОДЫ</w:t>
      </w:r>
    </w:p>
    <w:p w:rsidR="005C7C3E" w:rsidRDefault="005C7C3E" w:rsidP="005C7C3E">
      <w:pPr>
        <w:shd w:val="clear" w:color="auto" w:fill="FFFFFF"/>
        <w:tabs>
          <w:tab w:val="left" w:pos="709"/>
        </w:tabs>
        <w:ind w:left="0" w:firstLine="426"/>
        <w:jc w:val="center"/>
        <w:rPr>
          <w:b/>
          <w:color w:val="000000"/>
          <w:sz w:val="18"/>
          <w:szCs w:val="18"/>
        </w:rPr>
      </w:pPr>
    </w:p>
    <w:p w:rsidR="005C7C3E" w:rsidRDefault="005C7C3E" w:rsidP="005C7C3E">
      <w:pPr>
        <w:shd w:val="clear" w:color="auto" w:fill="FFFFFF"/>
        <w:tabs>
          <w:tab w:val="left" w:pos="709"/>
        </w:tabs>
        <w:ind w:left="0" w:firstLine="426"/>
        <w:jc w:val="center"/>
        <w:rPr>
          <w:b/>
          <w:color w:val="000000"/>
          <w:sz w:val="18"/>
          <w:szCs w:val="18"/>
        </w:rPr>
      </w:pPr>
    </w:p>
    <w:p w:rsidR="005C7C3E" w:rsidRDefault="005C7C3E" w:rsidP="005C7C3E">
      <w:pPr>
        <w:shd w:val="clear" w:color="auto" w:fill="FFFFFF"/>
        <w:tabs>
          <w:tab w:val="left" w:pos="709"/>
        </w:tabs>
        <w:ind w:left="0" w:firstLine="426"/>
        <w:jc w:val="center"/>
        <w:rPr>
          <w:b/>
          <w:color w:val="000000"/>
          <w:sz w:val="18"/>
          <w:szCs w:val="18"/>
        </w:rPr>
      </w:pPr>
    </w:p>
    <w:p w:rsidR="005C7C3E" w:rsidRDefault="005C7C3E" w:rsidP="005C7C3E">
      <w:pPr>
        <w:shd w:val="clear" w:color="auto" w:fill="FFFFFF"/>
        <w:tabs>
          <w:tab w:val="left" w:pos="709"/>
        </w:tabs>
        <w:ind w:left="0" w:firstLine="426"/>
        <w:jc w:val="center"/>
        <w:rPr>
          <w:b/>
          <w:color w:val="000000"/>
          <w:sz w:val="18"/>
          <w:szCs w:val="18"/>
        </w:rPr>
      </w:pPr>
    </w:p>
    <w:p w:rsidR="005C7C3E" w:rsidRDefault="005C7C3E" w:rsidP="005C7C3E">
      <w:pPr>
        <w:shd w:val="clear" w:color="auto" w:fill="FFFFFF"/>
        <w:tabs>
          <w:tab w:val="left" w:pos="709"/>
        </w:tabs>
        <w:ind w:left="0" w:firstLine="426"/>
        <w:jc w:val="center"/>
        <w:rPr>
          <w:b/>
          <w:color w:val="000000"/>
          <w:sz w:val="18"/>
          <w:szCs w:val="18"/>
        </w:rPr>
      </w:pPr>
    </w:p>
    <w:p w:rsidR="005C7C3E" w:rsidRDefault="005C7C3E" w:rsidP="005C7C3E">
      <w:pPr>
        <w:shd w:val="clear" w:color="auto" w:fill="FFFFFF"/>
        <w:tabs>
          <w:tab w:val="left" w:pos="709"/>
        </w:tabs>
        <w:ind w:left="0" w:firstLine="426"/>
        <w:jc w:val="center"/>
        <w:rPr>
          <w:b/>
          <w:color w:val="000000"/>
          <w:sz w:val="18"/>
          <w:szCs w:val="18"/>
        </w:rPr>
      </w:pPr>
    </w:p>
    <w:p w:rsidR="005C7C3E" w:rsidRDefault="005C7C3E" w:rsidP="005C7C3E">
      <w:pPr>
        <w:shd w:val="clear" w:color="auto" w:fill="FFFFFF"/>
        <w:tabs>
          <w:tab w:val="left" w:pos="709"/>
        </w:tabs>
        <w:ind w:left="0" w:firstLine="426"/>
        <w:jc w:val="center"/>
        <w:rPr>
          <w:b/>
          <w:color w:val="000000"/>
          <w:sz w:val="18"/>
          <w:szCs w:val="18"/>
        </w:rPr>
      </w:pPr>
    </w:p>
    <w:p w:rsidR="005C7C3E" w:rsidRDefault="005C7C3E" w:rsidP="005C7C3E">
      <w:pPr>
        <w:shd w:val="clear" w:color="auto" w:fill="FFFFFF"/>
        <w:tabs>
          <w:tab w:val="left" w:pos="709"/>
        </w:tabs>
        <w:ind w:left="0" w:firstLine="426"/>
        <w:jc w:val="center"/>
        <w:rPr>
          <w:b/>
          <w:color w:val="000000"/>
          <w:sz w:val="18"/>
          <w:szCs w:val="18"/>
        </w:rPr>
      </w:pPr>
    </w:p>
    <w:p w:rsidR="005C7C3E" w:rsidRDefault="005C7C3E" w:rsidP="005C7C3E">
      <w:pPr>
        <w:shd w:val="clear" w:color="auto" w:fill="FFFFFF"/>
        <w:tabs>
          <w:tab w:val="left" w:pos="709"/>
        </w:tabs>
        <w:ind w:left="0" w:firstLine="426"/>
        <w:jc w:val="center"/>
        <w:rPr>
          <w:b/>
          <w:color w:val="000000"/>
          <w:sz w:val="18"/>
          <w:szCs w:val="18"/>
        </w:rPr>
      </w:pPr>
    </w:p>
    <w:p w:rsidR="005C7C3E" w:rsidRDefault="005C7C3E" w:rsidP="005C7C3E">
      <w:pPr>
        <w:shd w:val="clear" w:color="auto" w:fill="FFFFFF"/>
        <w:tabs>
          <w:tab w:val="left" w:pos="709"/>
        </w:tabs>
        <w:ind w:left="0" w:firstLine="426"/>
        <w:jc w:val="center"/>
        <w:rPr>
          <w:b/>
          <w:color w:val="000000"/>
          <w:sz w:val="18"/>
          <w:szCs w:val="18"/>
        </w:rPr>
      </w:pPr>
    </w:p>
    <w:p w:rsidR="005C7C3E" w:rsidRDefault="005C7C3E" w:rsidP="005C7C3E">
      <w:pPr>
        <w:shd w:val="clear" w:color="auto" w:fill="FFFFFF"/>
        <w:tabs>
          <w:tab w:val="left" w:pos="709"/>
        </w:tabs>
        <w:ind w:left="0" w:firstLine="426"/>
        <w:jc w:val="center"/>
        <w:rPr>
          <w:b/>
          <w:color w:val="000000"/>
          <w:sz w:val="18"/>
          <w:szCs w:val="18"/>
        </w:rPr>
      </w:pPr>
    </w:p>
    <w:p w:rsidR="005C7C3E" w:rsidRDefault="005C7C3E" w:rsidP="005C7C3E">
      <w:pPr>
        <w:shd w:val="clear" w:color="auto" w:fill="FFFFFF"/>
        <w:tabs>
          <w:tab w:val="left" w:pos="709"/>
        </w:tabs>
        <w:ind w:left="0" w:firstLine="426"/>
        <w:jc w:val="center"/>
        <w:rPr>
          <w:b/>
          <w:color w:val="000000"/>
          <w:sz w:val="18"/>
          <w:szCs w:val="18"/>
        </w:rPr>
      </w:pPr>
    </w:p>
    <w:p w:rsidR="005C7C3E" w:rsidRDefault="005C7C3E" w:rsidP="005C7C3E">
      <w:pPr>
        <w:shd w:val="clear" w:color="auto" w:fill="FFFFFF"/>
        <w:tabs>
          <w:tab w:val="left" w:pos="709"/>
        </w:tabs>
        <w:ind w:left="0" w:firstLine="426"/>
        <w:jc w:val="center"/>
        <w:rPr>
          <w:b/>
          <w:color w:val="000000"/>
          <w:sz w:val="18"/>
          <w:szCs w:val="18"/>
        </w:rPr>
      </w:pPr>
    </w:p>
    <w:p w:rsidR="004E76A8" w:rsidRDefault="004E76A8" w:rsidP="005C7C3E">
      <w:pPr>
        <w:shd w:val="clear" w:color="auto" w:fill="FFFFFF"/>
        <w:tabs>
          <w:tab w:val="left" w:pos="709"/>
        </w:tabs>
        <w:ind w:left="0" w:firstLine="426"/>
        <w:jc w:val="center"/>
        <w:rPr>
          <w:b/>
          <w:color w:val="000000"/>
          <w:sz w:val="18"/>
          <w:szCs w:val="18"/>
        </w:rPr>
      </w:pPr>
      <w:r w:rsidRPr="001242BA">
        <w:rPr>
          <w:b/>
          <w:color w:val="000000"/>
          <w:sz w:val="18"/>
          <w:szCs w:val="18"/>
        </w:rPr>
        <w:t>Хомутово, 2024</w:t>
      </w:r>
    </w:p>
    <w:p w:rsidR="005C7C3E" w:rsidRDefault="005C7C3E" w:rsidP="005C7C3E">
      <w:pPr>
        <w:shd w:val="clear" w:color="auto" w:fill="FFFFFF"/>
        <w:tabs>
          <w:tab w:val="left" w:pos="709"/>
        </w:tabs>
        <w:ind w:left="0" w:firstLine="426"/>
        <w:jc w:val="center"/>
        <w:rPr>
          <w:b/>
          <w:color w:val="000000"/>
          <w:sz w:val="18"/>
          <w:szCs w:val="18"/>
        </w:rPr>
      </w:pPr>
    </w:p>
    <w:p w:rsidR="005C7C3E" w:rsidRDefault="005C7C3E" w:rsidP="005C7C3E">
      <w:pPr>
        <w:shd w:val="clear" w:color="auto" w:fill="FFFFFF"/>
        <w:tabs>
          <w:tab w:val="left" w:pos="709"/>
        </w:tabs>
        <w:ind w:left="0" w:firstLine="426"/>
        <w:jc w:val="center"/>
        <w:rPr>
          <w:b/>
          <w:color w:val="000000"/>
          <w:sz w:val="18"/>
          <w:szCs w:val="18"/>
        </w:rPr>
      </w:pPr>
    </w:p>
    <w:p w:rsidR="005C7C3E" w:rsidRDefault="005C7C3E" w:rsidP="005C7C3E">
      <w:pPr>
        <w:shd w:val="clear" w:color="auto" w:fill="FFFFFF"/>
        <w:tabs>
          <w:tab w:val="left" w:pos="709"/>
        </w:tabs>
        <w:ind w:left="0" w:firstLine="426"/>
        <w:jc w:val="center"/>
        <w:rPr>
          <w:b/>
          <w:color w:val="000000"/>
          <w:sz w:val="18"/>
          <w:szCs w:val="18"/>
        </w:rPr>
      </w:pPr>
    </w:p>
    <w:p w:rsidR="005C7C3E" w:rsidRDefault="005C7C3E" w:rsidP="005C7C3E">
      <w:pPr>
        <w:shd w:val="clear" w:color="auto" w:fill="FFFFFF"/>
        <w:tabs>
          <w:tab w:val="left" w:pos="709"/>
        </w:tabs>
        <w:ind w:left="0" w:firstLine="426"/>
        <w:jc w:val="center"/>
        <w:rPr>
          <w:b/>
          <w:color w:val="000000"/>
          <w:sz w:val="18"/>
          <w:szCs w:val="18"/>
        </w:rPr>
      </w:pPr>
    </w:p>
    <w:p w:rsidR="005C7C3E" w:rsidRPr="001242BA" w:rsidRDefault="005C7C3E" w:rsidP="005C7C3E">
      <w:pPr>
        <w:shd w:val="clear" w:color="auto" w:fill="FFFFFF"/>
        <w:tabs>
          <w:tab w:val="left" w:pos="709"/>
        </w:tabs>
        <w:ind w:left="0" w:firstLine="426"/>
        <w:jc w:val="center"/>
        <w:rPr>
          <w:b/>
          <w:color w:val="000000"/>
          <w:sz w:val="18"/>
          <w:szCs w:val="18"/>
        </w:rPr>
      </w:pPr>
    </w:p>
    <w:p w:rsidR="004E76A8" w:rsidRPr="001242BA" w:rsidRDefault="004E76A8" w:rsidP="005C7C3E">
      <w:pPr>
        <w:pStyle w:val="af9"/>
        <w:numPr>
          <w:ilvl w:val="0"/>
          <w:numId w:val="39"/>
        </w:numPr>
        <w:shd w:val="clear" w:color="auto" w:fill="FFFFFF"/>
        <w:tabs>
          <w:tab w:val="left" w:pos="709"/>
        </w:tabs>
        <w:ind w:firstLine="426"/>
        <w:jc w:val="center"/>
        <w:rPr>
          <w:b/>
          <w:color w:val="000000"/>
          <w:sz w:val="18"/>
          <w:szCs w:val="18"/>
        </w:rPr>
      </w:pPr>
      <w:r w:rsidRPr="001242BA">
        <w:rPr>
          <w:b/>
          <w:color w:val="000000"/>
          <w:sz w:val="18"/>
          <w:szCs w:val="18"/>
        </w:rPr>
        <w:t>ПАСПОРТ МУНИЦИПАЛЬНОЙ ПРОГРАММЫ ХОМУТОВСКОГО МУНИЦИПАЛЬНОГО ОБРАЗОВАНИЯ «РАЗВИТИЕ ДОРОЖНОГО ХОЗЯЙСТВА И ПОВЫШЕНИЕ БЕЗОПАСНОСТИ ДОРОЖНОГО ДВИЖЕНИЯ» НА 2024–2026 ГОДЫ (ДАЛЕЕ – МУНИЦИПАЛЬНАЯ ПРОГРАММА)</w:t>
      </w:r>
    </w:p>
    <w:p w:rsidR="00CE166D" w:rsidRPr="001242BA" w:rsidRDefault="00CE166D" w:rsidP="005C7C3E">
      <w:pPr>
        <w:shd w:val="clear" w:color="auto" w:fill="FFFFFF"/>
        <w:tabs>
          <w:tab w:val="left" w:pos="709"/>
        </w:tabs>
        <w:ind w:firstLine="426"/>
        <w:rPr>
          <w:b/>
          <w:color w:val="000000"/>
          <w:sz w:val="18"/>
          <w:szCs w:val="18"/>
        </w:rPr>
      </w:pPr>
    </w:p>
    <w:p w:rsidR="00CE166D" w:rsidRPr="001242BA" w:rsidRDefault="00CE166D" w:rsidP="005C7C3E">
      <w:pPr>
        <w:shd w:val="clear" w:color="auto" w:fill="FFFFFF"/>
        <w:tabs>
          <w:tab w:val="left" w:pos="709"/>
        </w:tabs>
        <w:ind w:firstLine="426"/>
        <w:rPr>
          <w:b/>
          <w:color w:val="000000"/>
          <w:sz w:val="18"/>
          <w:szCs w:val="18"/>
        </w:rPr>
      </w:pPr>
    </w:p>
    <w:tbl>
      <w:tblPr>
        <w:tblpPr w:leftFromText="180" w:rightFromText="180" w:vertAnchor="text" w:horzAnchor="margin" w:tblpXSpec="center" w:tblpY="226"/>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47"/>
        <w:gridCol w:w="5812"/>
      </w:tblGrid>
      <w:tr w:rsidR="00CE166D" w:rsidRPr="001242BA" w:rsidTr="003D0B36">
        <w:tc>
          <w:tcPr>
            <w:tcW w:w="2547" w:type="dxa"/>
            <w:tcBorders>
              <w:top w:val="single" w:sz="4" w:space="0" w:color="000000"/>
              <w:left w:val="single" w:sz="4" w:space="0" w:color="000000"/>
              <w:bottom w:val="single" w:sz="4" w:space="0" w:color="000000"/>
              <w:right w:val="single" w:sz="4" w:space="0" w:color="000000"/>
            </w:tcBorders>
            <w:hideMark/>
          </w:tcPr>
          <w:p w:rsidR="00CE166D" w:rsidRPr="001242BA" w:rsidRDefault="00CE166D" w:rsidP="005C7C3E">
            <w:pPr>
              <w:ind w:firstLine="426"/>
              <w:rPr>
                <w:sz w:val="18"/>
                <w:szCs w:val="18"/>
              </w:rPr>
            </w:pPr>
            <w:r w:rsidRPr="001242BA">
              <w:rPr>
                <w:sz w:val="18"/>
                <w:szCs w:val="18"/>
              </w:rPr>
              <w:t xml:space="preserve">Наименование </w:t>
            </w:r>
          </w:p>
          <w:p w:rsidR="00CE166D" w:rsidRPr="001242BA" w:rsidRDefault="00CE166D" w:rsidP="005C7C3E">
            <w:pPr>
              <w:ind w:firstLine="426"/>
              <w:rPr>
                <w:sz w:val="18"/>
                <w:szCs w:val="18"/>
              </w:rPr>
            </w:pPr>
            <w:r w:rsidRPr="001242BA">
              <w:rPr>
                <w:sz w:val="18"/>
                <w:szCs w:val="18"/>
              </w:rPr>
              <w:t xml:space="preserve"> муниципальной программы</w:t>
            </w:r>
          </w:p>
        </w:tc>
        <w:tc>
          <w:tcPr>
            <w:tcW w:w="5812" w:type="dxa"/>
            <w:tcBorders>
              <w:top w:val="single" w:sz="4" w:space="0" w:color="000000"/>
              <w:left w:val="single" w:sz="4" w:space="0" w:color="000000"/>
              <w:bottom w:val="single" w:sz="4" w:space="0" w:color="000000"/>
              <w:right w:val="single" w:sz="4" w:space="0" w:color="000000"/>
            </w:tcBorders>
            <w:hideMark/>
          </w:tcPr>
          <w:p w:rsidR="00CE166D" w:rsidRPr="001242BA" w:rsidRDefault="00CE166D" w:rsidP="005C7C3E">
            <w:pPr>
              <w:ind w:firstLine="426"/>
              <w:rPr>
                <w:sz w:val="18"/>
                <w:szCs w:val="18"/>
              </w:rPr>
            </w:pPr>
            <w:r w:rsidRPr="001242BA">
              <w:rPr>
                <w:sz w:val="18"/>
                <w:szCs w:val="18"/>
              </w:rPr>
              <w:t>«Развитие дорожного хозяйства и повышение безопасности дорожного движения» на 2024 – 2026 годы</w:t>
            </w:r>
          </w:p>
          <w:p w:rsidR="00CE166D" w:rsidRPr="001242BA" w:rsidRDefault="00CE166D" w:rsidP="005C7C3E">
            <w:pPr>
              <w:ind w:firstLine="426"/>
              <w:rPr>
                <w:sz w:val="18"/>
                <w:szCs w:val="18"/>
              </w:rPr>
            </w:pPr>
          </w:p>
        </w:tc>
      </w:tr>
      <w:tr w:rsidR="00CE166D" w:rsidRPr="001242BA" w:rsidTr="003D0B36">
        <w:tc>
          <w:tcPr>
            <w:tcW w:w="2547" w:type="dxa"/>
            <w:tcBorders>
              <w:top w:val="single" w:sz="4" w:space="0" w:color="000000"/>
              <w:left w:val="single" w:sz="4" w:space="0" w:color="000000"/>
              <w:bottom w:val="single" w:sz="4" w:space="0" w:color="000000"/>
              <w:right w:val="single" w:sz="4" w:space="0" w:color="000000"/>
            </w:tcBorders>
            <w:hideMark/>
          </w:tcPr>
          <w:p w:rsidR="00CE166D" w:rsidRPr="001242BA" w:rsidRDefault="00CE166D" w:rsidP="005C7C3E">
            <w:pPr>
              <w:ind w:firstLine="426"/>
              <w:rPr>
                <w:sz w:val="18"/>
                <w:szCs w:val="18"/>
              </w:rPr>
            </w:pPr>
            <w:r w:rsidRPr="001242BA">
              <w:rPr>
                <w:sz w:val="18"/>
                <w:szCs w:val="18"/>
              </w:rPr>
              <w:t xml:space="preserve">Ответственный </w:t>
            </w:r>
          </w:p>
          <w:p w:rsidR="00CE166D" w:rsidRPr="001242BA" w:rsidRDefault="00CE166D" w:rsidP="005C7C3E">
            <w:pPr>
              <w:ind w:firstLine="426"/>
              <w:rPr>
                <w:sz w:val="18"/>
                <w:szCs w:val="18"/>
              </w:rPr>
            </w:pPr>
            <w:r w:rsidRPr="001242BA">
              <w:rPr>
                <w:sz w:val="18"/>
                <w:szCs w:val="18"/>
              </w:rPr>
              <w:t>исполнитель муниципальной  программы</w:t>
            </w:r>
          </w:p>
        </w:tc>
        <w:tc>
          <w:tcPr>
            <w:tcW w:w="5812" w:type="dxa"/>
            <w:tcBorders>
              <w:top w:val="single" w:sz="4" w:space="0" w:color="000000"/>
              <w:left w:val="single" w:sz="4" w:space="0" w:color="000000"/>
              <w:bottom w:val="single" w:sz="4" w:space="0" w:color="000000"/>
              <w:right w:val="single" w:sz="4" w:space="0" w:color="000000"/>
            </w:tcBorders>
            <w:hideMark/>
          </w:tcPr>
          <w:p w:rsidR="00CE166D" w:rsidRPr="001242BA" w:rsidRDefault="00CE166D" w:rsidP="005C7C3E">
            <w:pPr>
              <w:ind w:firstLine="426"/>
              <w:rPr>
                <w:sz w:val="18"/>
                <w:szCs w:val="18"/>
              </w:rPr>
            </w:pPr>
            <w:r w:rsidRPr="001242BA">
              <w:rPr>
                <w:sz w:val="18"/>
                <w:szCs w:val="18"/>
              </w:rPr>
              <w:t xml:space="preserve">Муниципальное казенное учреждение </w:t>
            </w:r>
          </w:p>
          <w:p w:rsidR="00CE166D" w:rsidRPr="001242BA" w:rsidRDefault="00CE166D" w:rsidP="005C7C3E">
            <w:pPr>
              <w:ind w:firstLine="426"/>
              <w:rPr>
                <w:sz w:val="18"/>
                <w:szCs w:val="18"/>
              </w:rPr>
            </w:pPr>
            <w:r w:rsidRPr="001242BA">
              <w:rPr>
                <w:sz w:val="18"/>
                <w:szCs w:val="18"/>
              </w:rPr>
              <w:t xml:space="preserve">«Хозяйственно-эксплуатационная служба» Хомутовского муниципального образования, </w:t>
            </w:r>
          </w:p>
          <w:p w:rsidR="00CE166D" w:rsidRPr="001242BA" w:rsidRDefault="00CE166D" w:rsidP="005C7C3E">
            <w:pPr>
              <w:ind w:firstLine="426"/>
              <w:rPr>
                <w:sz w:val="18"/>
                <w:szCs w:val="18"/>
              </w:rPr>
            </w:pPr>
            <w:r w:rsidRPr="001242BA">
              <w:rPr>
                <w:sz w:val="18"/>
                <w:szCs w:val="18"/>
              </w:rPr>
              <w:t>Отдел градостроительства, земельных и имущественных отношений администрации Хомутовского муниципального образования</w:t>
            </w:r>
          </w:p>
          <w:p w:rsidR="00CE166D" w:rsidRPr="001242BA" w:rsidRDefault="00CE166D" w:rsidP="005C7C3E">
            <w:pPr>
              <w:ind w:firstLine="426"/>
              <w:rPr>
                <w:sz w:val="18"/>
                <w:szCs w:val="18"/>
              </w:rPr>
            </w:pPr>
          </w:p>
          <w:p w:rsidR="00CE166D" w:rsidRPr="001242BA" w:rsidRDefault="00CE166D" w:rsidP="005C7C3E">
            <w:pPr>
              <w:ind w:firstLine="426"/>
              <w:rPr>
                <w:sz w:val="18"/>
                <w:szCs w:val="18"/>
              </w:rPr>
            </w:pPr>
          </w:p>
        </w:tc>
      </w:tr>
      <w:tr w:rsidR="00CE166D" w:rsidRPr="001242BA" w:rsidTr="003D0B36">
        <w:tc>
          <w:tcPr>
            <w:tcW w:w="2547" w:type="dxa"/>
            <w:tcBorders>
              <w:top w:val="single" w:sz="4" w:space="0" w:color="000000"/>
              <w:left w:val="single" w:sz="4" w:space="0" w:color="000000"/>
              <w:bottom w:val="single" w:sz="4" w:space="0" w:color="000000"/>
              <w:right w:val="single" w:sz="4" w:space="0" w:color="000000"/>
            </w:tcBorders>
            <w:hideMark/>
          </w:tcPr>
          <w:p w:rsidR="00CE166D" w:rsidRPr="001242BA" w:rsidRDefault="00CE166D" w:rsidP="005C7C3E">
            <w:pPr>
              <w:ind w:firstLine="426"/>
              <w:rPr>
                <w:sz w:val="18"/>
                <w:szCs w:val="18"/>
              </w:rPr>
            </w:pPr>
            <w:r w:rsidRPr="001242BA">
              <w:rPr>
                <w:sz w:val="18"/>
                <w:szCs w:val="18"/>
              </w:rPr>
              <w:t>Соисполнители муниципальной программы</w:t>
            </w:r>
          </w:p>
        </w:tc>
        <w:tc>
          <w:tcPr>
            <w:tcW w:w="5812" w:type="dxa"/>
            <w:tcBorders>
              <w:top w:val="single" w:sz="4" w:space="0" w:color="000000"/>
              <w:left w:val="single" w:sz="4" w:space="0" w:color="000000"/>
              <w:bottom w:val="single" w:sz="4" w:space="0" w:color="000000"/>
              <w:right w:val="single" w:sz="4" w:space="0" w:color="000000"/>
            </w:tcBorders>
            <w:hideMark/>
          </w:tcPr>
          <w:p w:rsidR="00CE166D" w:rsidRPr="001242BA" w:rsidRDefault="00CE166D" w:rsidP="005C7C3E">
            <w:pPr>
              <w:ind w:firstLine="426"/>
              <w:rPr>
                <w:sz w:val="18"/>
                <w:szCs w:val="18"/>
              </w:rPr>
            </w:pPr>
            <w:r w:rsidRPr="001242BA">
              <w:rPr>
                <w:sz w:val="18"/>
                <w:szCs w:val="18"/>
              </w:rPr>
              <w:t xml:space="preserve"> отдел муниципального заказа и муниципальных программ администрации</w:t>
            </w:r>
          </w:p>
          <w:p w:rsidR="00CE166D" w:rsidRPr="001242BA" w:rsidRDefault="00CE166D" w:rsidP="005C7C3E">
            <w:pPr>
              <w:ind w:firstLine="426"/>
              <w:rPr>
                <w:sz w:val="18"/>
                <w:szCs w:val="18"/>
              </w:rPr>
            </w:pPr>
            <w:r w:rsidRPr="001242BA">
              <w:rPr>
                <w:sz w:val="18"/>
                <w:szCs w:val="18"/>
              </w:rPr>
              <w:t>Хомутовского муниципального образования</w:t>
            </w:r>
          </w:p>
          <w:p w:rsidR="00CE166D" w:rsidRPr="001242BA" w:rsidRDefault="00CE166D" w:rsidP="005C7C3E">
            <w:pPr>
              <w:ind w:firstLine="426"/>
              <w:rPr>
                <w:sz w:val="18"/>
                <w:szCs w:val="18"/>
              </w:rPr>
            </w:pPr>
          </w:p>
        </w:tc>
      </w:tr>
      <w:tr w:rsidR="00CE166D" w:rsidRPr="001242BA" w:rsidTr="003D0B36">
        <w:tc>
          <w:tcPr>
            <w:tcW w:w="2547" w:type="dxa"/>
            <w:tcBorders>
              <w:top w:val="single" w:sz="4" w:space="0" w:color="000000"/>
              <w:left w:val="single" w:sz="4" w:space="0" w:color="000000"/>
              <w:bottom w:val="single" w:sz="4" w:space="0" w:color="000000"/>
              <w:right w:val="single" w:sz="4" w:space="0" w:color="000000"/>
            </w:tcBorders>
            <w:hideMark/>
          </w:tcPr>
          <w:p w:rsidR="00CE166D" w:rsidRPr="001242BA" w:rsidRDefault="00CE166D" w:rsidP="005C7C3E">
            <w:pPr>
              <w:ind w:firstLine="426"/>
              <w:rPr>
                <w:sz w:val="18"/>
                <w:szCs w:val="18"/>
              </w:rPr>
            </w:pPr>
            <w:r w:rsidRPr="001242BA">
              <w:rPr>
                <w:sz w:val="18"/>
                <w:szCs w:val="18"/>
              </w:rPr>
              <w:t xml:space="preserve"> Цель </w:t>
            </w:r>
            <w:proofErr w:type="gramStart"/>
            <w:r w:rsidRPr="001242BA">
              <w:rPr>
                <w:sz w:val="18"/>
                <w:szCs w:val="18"/>
              </w:rPr>
              <w:t>муниципальной</w:t>
            </w:r>
            <w:proofErr w:type="gramEnd"/>
          </w:p>
          <w:p w:rsidR="00CE166D" w:rsidRPr="001242BA" w:rsidRDefault="00CE166D" w:rsidP="005C7C3E">
            <w:pPr>
              <w:ind w:firstLine="426"/>
              <w:rPr>
                <w:sz w:val="18"/>
                <w:szCs w:val="18"/>
              </w:rPr>
            </w:pPr>
            <w:r w:rsidRPr="001242BA">
              <w:rPr>
                <w:sz w:val="18"/>
                <w:szCs w:val="18"/>
              </w:rPr>
              <w:t xml:space="preserve"> программы</w:t>
            </w:r>
          </w:p>
        </w:tc>
        <w:tc>
          <w:tcPr>
            <w:tcW w:w="5812" w:type="dxa"/>
            <w:tcBorders>
              <w:top w:val="single" w:sz="4" w:space="0" w:color="000000"/>
              <w:left w:val="single" w:sz="4" w:space="0" w:color="000000"/>
              <w:bottom w:val="single" w:sz="4" w:space="0" w:color="000000"/>
              <w:right w:val="single" w:sz="4" w:space="0" w:color="000000"/>
            </w:tcBorders>
            <w:hideMark/>
          </w:tcPr>
          <w:p w:rsidR="00CE166D" w:rsidRPr="001242BA" w:rsidRDefault="00CE166D" w:rsidP="005C7C3E">
            <w:pPr>
              <w:ind w:firstLine="426"/>
              <w:rPr>
                <w:sz w:val="18"/>
                <w:szCs w:val="18"/>
              </w:rPr>
            </w:pPr>
            <w:r w:rsidRPr="001242BA">
              <w:rPr>
                <w:sz w:val="18"/>
                <w:szCs w:val="18"/>
              </w:rPr>
              <w:t xml:space="preserve">Обеспечение </w:t>
            </w:r>
            <w:proofErr w:type="gramStart"/>
            <w:r w:rsidRPr="001242BA">
              <w:rPr>
                <w:sz w:val="18"/>
                <w:szCs w:val="18"/>
              </w:rPr>
              <w:t>бесперебойного</w:t>
            </w:r>
            <w:proofErr w:type="gramEnd"/>
            <w:r w:rsidRPr="001242BA">
              <w:rPr>
                <w:sz w:val="18"/>
                <w:szCs w:val="18"/>
              </w:rPr>
              <w:t xml:space="preserve"> и </w:t>
            </w:r>
          </w:p>
          <w:p w:rsidR="00CE166D" w:rsidRPr="001242BA" w:rsidRDefault="00CE166D" w:rsidP="005C7C3E">
            <w:pPr>
              <w:ind w:firstLine="426"/>
              <w:rPr>
                <w:sz w:val="18"/>
                <w:szCs w:val="18"/>
              </w:rPr>
            </w:pPr>
            <w:r w:rsidRPr="001242BA">
              <w:rPr>
                <w:sz w:val="18"/>
                <w:szCs w:val="18"/>
              </w:rPr>
              <w:t>безопасного функционирования дорожного</w:t>
            </w:r>
          </w:p>
          <w:p w:rsidR="00CE166D" w:rsidRPr="001242BA" w:rsidRDefault="00CE166D" w:rsidP="005C7C3E">
            <w:pPr>
              <w:ind w:firstLine="426"/>
              <w:rPr>
                <w:sz w:val="18"/>
                <w:szCs w:val="18"/>
              </w:rPr>
            </w:pPr>
            <w:r w:rsidRPr="001242BA">
              <w:rPr>
                <w:sz w:val="18"/>
                <w:szCs w:val="18"/>
              </w:rPr>
              <w:t>хозяйства на дорогах ХМО.</w:t>
            </w:r>
          </w:p>
          <w:p w:rsidR="00CE166D" w:rsidRPr="001242BA" w:rsidRDefault="00CE166D" w:rsidP="005C7C3E">
            <w:pPr>
              <w:ind w:firstLine="426"/>
              <w:rPr>
                <w:sz w:val="18"/>
                <w:szCs w:val="18"/>
              </w:rPr>
            </w:pPr>
          </w:p>
        </w:tc>
      </w:tr>
      <w:tr w:rsidR="00CE166D" w:rsidRPr="001242BA" w:rsidTr="003D0B36">
        <w:tc>
          <w:tcPr>
            <w:tcW w:w="2547" w:type="dxa"/>
            <w:tcBorders>
              <w:top w:val="single" w:sz="4" w:space="0" w:color="000000"/>
              <w:left w:val="single" w:sz="4" w:space="0" w:color="000000"/>
              <w:bottom w:val="single" w:sz="4" w:space="0" w:color="000000"/>
              <w:right w:val="single" w:sz="4" w:space="0" w:color="000000"/>
            </w:tcBorders>
            <w:hideMark/>
          </w:tcPr>
          <w:p w:rsidR="00CE166D" w:rsidRPr="001242BA" w:rsidRDefault="00CE166D" w:rsidP="005C7C3E">
            <w:pPr>
              <w:ind w:firstLine="426"/>
              <w:rPr>
                <w:sz w:val="18"/>
                <w:szCs w:val="18"/>
              </w:rPr>
            </w:pPr>
            <w:r w:rsidRPr="001242BA">
              <w:rPr>
                <w:sz w:val="18"/>
                <w:szCs w:val="18"/>
              </w:rPr>
              <w:t xml:space="preserve">Задачи муниципальной </w:t>
            </w:r>
          </w:p>
          <w:p w:rsidR="00CE166D" w:rsidRPr="001242BA" w:rsidRDefault="00CE166D" w:rsidP="005C7C3E">
            <w:pPr>
              <w:ind w:firstLine="426"/>
              <w:rPr>
                <w:sz w:val="18"/>
                <w:szCs w:val="18"/>
              </w:rPr>
            </w:pPr>
            <w:r w:rsidRPr="001242BA">
              <w:rPr>
                <w:sz w:val="18"/>
                <w:szCs w:val="18"/>
              </w:rPr>
              <w:t xml:space="preserve"> программы</w:t>
            </w:r>
          </w:p>
        </w:tc>
        <w:tc>
          <w:tcPr>
            <w:tcW w:w="5812" w:type="dxa"/>
            <w:tcBorders>
              <w:top w:val="single" w:sz="4" w:space="0" w:color="000000"/>
              <w:left w:val="single" w:sz="4" w:space="0" w:color="000000"/>
              <w:bottom w:val="single" w:sz="4" w:space="0" w:color="000000"/>
              <w:right w:val="single" w:sz="4" w:space="0" w:color="000000"/>
            </w:tcBorders>
            <w:hideMark/>
          </w:tcPr>
          <w:p w:rsidR="00CE166D" w:rsidRPr="001242BA" w:rsidRDefault="00CE166D" w:rsidP="005C7C3E">
            <w:pPr>
              <w:ind w:firstLine="426"/>
              <w:rPr>
                <w:sz w:val="18"/>
                <w:szCs w:val="18"/>
              </w:rPr>
            </w:pPr>
            <w:r w:rsidRPr="001242BA">
              <w:rPr>
                <w:sz w:val="18"/>
                <w:szCs w:val="18"/>
              </w:rPr>
              <w:t xml:space="preserve">1.Сохранение и развитие автомобильных дорог общего пользования местного значения в </w:t>
            </w:r>
            <w:proofErr w:type="spellStart"/>
            <w:r w:rsidRPr="001242BA">
              <w:rPr>
                <w:sz w:val="18"/>
                <w:szCs w:val="18"/>
              </w:rPr>
              <w:t>Хомутовском</w:t>
            </w:r>
            <w:proofErr w:type="spellEnd"/>
            <w:r w:rsidRPr="001242BA">
              <w:rPr>
                <w:sz w:val="18"/>
                <w:szCs w:val="18"/>
              </w:rPr>
              <w:t xml:space="preserve"> муниципальном образовании, развитие дорожной инфраструктуры.</w:t>
            </w:r>
          </w:p>
          <w:p w:rsidR="00CE166D" w:rsidRPr="001242BA" w:rsidRDefault="00CE166D" w:rsidP="005C7C3E">
            <w:pPr>
              <w:ind w:firstLine="426"/>
              <w:rPr>
                <w:sz w:val="18"/>
                <w:szCs w:val="18"/>
              </w:rPr>
            </w:pPr>
            <w:r w:rsidRPr="001242BA">
              <w:rPr>
                <w:sz w:val="18"/>
                <w:szCs w:val="18"/>
              </w:rPr>
              <w:t xml:space="preserve">2.Сокращение </w:t>
            </w:r>
            <w:proofErr w:type="gramStart"/>
            <w:r w:rsidRPr="001242BA">
              <w:rPr>
                <w:sz w:val="18"/>
                <w:szCs w:val="18"/>
              </w:rPr>
              <w:t>дорожно-транспортных</w:t>
            </w:r>
            <w:proofErr w:type="gramEnd"/>
            <w:r w:rsidRPr="001242BA">
              <w:rPr>
                <w:sz w:val="18"/>
                <w:szCs w:val="18"/>
              </w:rPr>
              <w:t xml:space="preserve"> </w:t>
            </w:r>
          </w:p>
          <w:p w:rsidR="00CE166D" w:rsidRPr="001242BA" w:rsidRDefault="00CE166D" w:rsidP="005C7C3E">
            <w:pPr>
              <w:ind w:firstLine="426"/>
              <w:rPr>
                <w:sz w:val="18"/>
                <w:szCs w:val="18"/>
              </w:rPr>
            </w:pPr>
            <w:r w:rsidRPr="001242BA">
              <w:rPr>
                <w:sz w:val="18"/>
                <w:szCs w:val="18"/>
              </w:rPr>
              <w:t>происшествий (далее ДТП) на автомобильных дорогах общего пользования местного значения, находящихся в границах Хомутовского муниципального образования.</w:t>
            </w:r>
          </w:p>
          <w:p w:rsidR="00CE166D" w:rsidRPr="001242BA" w:rsidRDefault="00CE166D" w:rsidP="005C7C3E">
            <w:pPr>
              <w:ind w:firstLine="426"/>
              <w:rPr>
                <w:sz w:val="18"/>
                <w:szCs w:val="18"/>
              </w:rPr>
            </w:pPr>
          </w:p>
        </w:tc>
      </w:tr>
      <w:tr w:rsidR="00CE166D" w:rsidRPr="001242BA" w:rsidTr="003D0B36">
        <w:tc>
          <w:tcPr>
            <w:tcW w:w="2547" w:type="dxa"/>
            <w:tcBorders>
              <w:top w:val="single" w:sz="4" w:space="0" w:color="000000"/>
              <w:left w:val="single" w:sz="4" w:space="0" w:color="000000"/>
              <w:bottom w:val="single" w:sz="4" w:space="0" w:color="000000"/>
              <w:right w:val="single" w:sz="4" w:space="0" w:color="000000"/>
            </w:tcBorders>
            <w:hideMark/>
          </w:tcPr>
          <w:p w:rsidR="00CE166D" w:rsidRPr="001242BA" w:rsidRDefault="00CE166D" w:rsidP="005C7C3E">
            <w:pPr>
              <w:ind w:firstLine="426"/>
              <w:rPr>
                <w:sz w:val="18"/>
                <w:szCs w:val="18"/>
              </w:rPr>
            </w:pPr>
            <w:r w:rsidRPr="001242BA">
              <w:rPr>
                <w:sz w:val="18"/>
                <w:szCs w:val="18"/>
              </w:rPr>
              <w:t xml:space="preserve"> Сроки реализации </w:t>
            </w:r>
          </w:p>
          <w:p w:rsidR="00CE166D" w:rsidRPr="001242BA" w:rsidRDefault="00CE166D" w:rsidP="005C7C3E">
            <w:pPr>
              <w:ind w:firstLine="426"/>
              <w:rPr>
                <w:sz w:val="18"/>
                <w:szCs w:val="18"/>
              </w:rPr>
            </w:pPr>
            <w:r w:rsidRPr="001242BA">
              <w:rPr>
                <w:sz w:val="18"/>
                <w:szCs w:val="18"/>
              </w:rPr>
              <w:t>муниципальной программы</w:t>
            </w:r>
          </w:p>
        </w:tc>
        <w:tc>
          <w:tcPr>
            <w:tcW w:w="5812" w:type="dxa"/>
            <w:tcBorders>
              <w:top w:val="single" w:sz="4" w:space="0" w:color="000000"/>
              <w:left w:val="single" w:sz="4" w:space="0" w:color="000000"/>
              <w:bottom w:val="single" w:sz="4" w:space="0" w:color="000000"/>
              <w:right w:val="single" w:sz="4" w:space="0" w:color="000000"/>
            </w:tcBorders>
          </w:tcPr>
          <w:p w:rsidR="00CE166D" w:rsidRPr="001242BA" w:rsidRDefault="00CE166D" w:rsidP="005C7C3E">
            <w:pPr>
              <w:ind w:firstLine="426"/>
              <w:rPr>
                <w:sz w:val="18"/>
                <w:szCs w:val="18"/>
              </w:rPr>
            </w:pPr>
            <w:r w:rsidRPr="001242BA">
              <w:rPr>
                <w:sz w:val="18"/>
                <w:szCs w:val="18"/>
              </w:rPr>
              <w:t>2024 – 2026 годы.</w:t>
            </w:r>
          </w:p>
          <w:p w:rsidR="00CE166D" w:rsidRPr="001242BA" w:rsidRDefault="00CE166D" w:rsidP="005C7C3E">
            <w:pPr>
              <w:ind w:firstLine="426"/>
              <w:rPr>
                <w:sz w:val="18"/>
                <w:szCs w:val="18"/>
              </w:rPr>
            </w:pPr>
          </w:p>
        </w:tc>
      </w:tr>
      <w:tr w:rsidR="00CE166D" w:rsidRPr="001242BA" w:rsidTr="003D0B36">
        <w:tc>
          <w:tcPr>
            <w:tcW w:w="2547" w:type="dxa"/>
            <w:tcBorders>
              <w:top w:val="single" w:sz="4" w:space="0" w:color="000000"/>
              <w:left w:val="single" w:sz="4" w:space="0" w:color="000000"/>
              <w:bottom w:val="single" w:sz="4" w:space="0" w:color="000000"/>
              <w:right w:val="single" w:sz="4" w:space="0" w:color="000000"/>
            </w:tcBorders>
            <w:hideMark/>
          </w:tcPr>
          <w:p w:rsidR="00CE166D" w:rsidRPr="001242BA" w:rsidRDefault="00CE166D" w:rsidP="005C7C3E">
            <w:pPr>
              <w:ind w:firstLine="426"/>
              <w:rPr>
                <w:sz w:val="18"/>
                <w:szCs w:val="18"/>
              </w:rPr>
            </w:pPr>
            <w:r w:rsidRPr="001242BA">
              <w:rPr>
                <w:sz w:val="18"/>
                <w:szCs w:val="18"/>
              </w:rPr>
              <w:t xml:space="preserve"> Целевые показатели </w:t>
            </w:r>
          </w:p>
          <w:p w:rsidR="00CE166D" w:rsidRPr="001242BA" w:rsidRDefault="00CE166D" w:rsidP="005C7C3E">
            <w:pPr>
              <w:ind w:firstLine="426"/>
              <w:rPr>
                <w:sz w:val="18"/>
                <w:szCs w:val="18"/>
              </w:rPr>
            </w:pPr>
            <w:r w:rsidRPr="001242BA">
              <w:rPr>
                <w:sz w:val="18"/>
                <w:szCs w:val="18"/>
              </w:rPr>
              <w:t>муниципальной  программы</w:t>
            </w:r>
          </w:p>
        </w:tc>
        <w:tc>
          <w:tcPr>
            <w:tcW w:w="5812" w:type="dxa"/>
            <w:tcBorders>
              <w:top w:val="single" w:sz="4" w:space="0" w:color="000000"/>
              <w:left w:val="single" w:sz="4" w:space="0" w:color="000000"/>
              <w:bottom w:val="single" w:sz="4" w:space="0" w:color="000000"/>
              <w:right w:val="single" w:sz="4" w:space="0" w:color="000000"/>
            </w:tcBorders>
            <w:hideMark/>
          </w:tcPr>
          <w:p w:rsidR="00CE166D" w:rsidRPr="001242BA" w:rsidRDefault="00CE166D" w:rsidP="005C7C3E">
            <w:pPr>
              <w:ind w:firstLine="426"/>
              <w:rPr>
                <w:sz w:val="18"/>
                <w:szCs w:val="18"/>
              </w:rPr>
            </w:pPr>
            <w:r w:rsidRPr="001242BA">
              <w:rPr>
                <w:sz w:val="18"/>
                <w:szCs w:val="18"/>
              </w:rPr>
              <w:t xml:space="preserve">1.Протяженность автомобильных дорог </w:t>
            </w:r>
          </w:p>
          <w:p w:rsidR="00CE166D" w:rsidRPr="001242BA" w:rsidRDefault="00CE166D" w:rsidP="005C7C3E">
            <w:pPr>
              <w:ind w:firstLine="426"/>
              <w:rPr>
                <w:sz w:val="18"/>
                <w:szCs w:val="18"/>
              </w:rPr>
            </w:pPr>
            <w:r w:rsidRPr="001242BA">
              <w:rPr>
                <w:sz w:val="18"/>
                <w:szCs w:val="18"/>
              </w:rPr>
              <w:t xml:space="preserve">общего пользования местного значения, </w:t>
            </w:r>
          </w:p>
          <w:p w:rsidR="00CE166D" w:rsidRPr="001242BA" w:rsidRDefault="00CE166D" w:rsidP="005C7C3E">
            <w:pPr>
              <w:ind w:firstLine="426"/>
              <w:rPr>
                <w:sz w:val="18"/>
                <w:szCs w:val="18"/>
              </w:rPr>
            </w:pPr>
            <w:r w:rsidRPr="001242BA">
              <w:rPr>
                <w:sz w:val="18"/>
                <w:szCs w:val="18"/>
              </w:rPr>
              <w:t xml:space="preserve">находящихся в границах Хомутовского МО, </w:t>
            </w:r>
          </w:p>
          <w:p w:rsidR="00CE166D" w:rsidRPr="001242BA" w:rsidRDefault="00CE166D" w:rsidP="005C7C3E">
            <w:pPr>
              <w:ind w:firstLine="426"/>
              <w:rPr>
                <w:sz w:val="18"/>
                <w:szCs w:val="18"/>
              </w:rPr>
            </w:pPr>
            <w:r w:rsidRPr="001242BA">
              <w:rPr>
                <w:sz w:val="18"/>
                <w:szCs w:val="18"/>
              </w:rPr>
              <w:t xml:space="preserve"> с усовершенствованным покрытием (</w:t>
            </w:r>
            <w:proofErr w:type="spellStart"/>
            <w:proofErr w:type="gramStart"/>
            <w:r w:rsidRPr="001242BA">
              <w:rPr>
                <w:sz w:val="18"/>
                <w:szCs w:val="18"/>
              </w:rPr>
              <w:t>асфальто</w:t>
            </w:r>
            <w:proofErr w:type="spellEnd"/>
            <w:r w:rsidRPr="001242BA">
              <w:rPr>
                <w:sz w:val="18"/>
                <w:szCs w:val="18"/>
              </w:rPr>
              <w:t>-бетон</w:t>
            </w:r>
            <w:proofErr w:type="gramEnd"/>
            <w:r w:rsidRPr="001242BA">
              <w:rPr>
                <w:sz w:val="18"/>
                <w:szCs w:val="18"/>
              </w:rPr>
              <w:t xml:space="preserve">, </w:t>
            </w:r>
            <w:proofErr w:type="spellStart"/>
            <w:r w:rsidRPr="001242BA">
              <w:rPr>
                <w:sz w:val="18"/>
                <w:szCs w:val="18"/>
              </w:rPr>
              <w:t>цементо</w:t>
            </w:r>
            <w:proofErr w:type="spellEnd"/>
            <w:r w:rsidRPr="001242BA">
              <w:rPr>
                <w:sz w:val="18"/>
                <w:szCs w:val="18"/>
              </w:rPr>
              <w:t>-бетон).</w:t>
            </w:r>
          </w:p>
          <w:p w:rsidR="00CE166D" w:rsidRPr="001242BA" w:rsidRDefault="00CE166D" w:rsidP="005C7C3E">
            <w:pPr>
              <w:ind w:firstLine="426"/>
              <w:rPr>
                <w:sz w:val="18"/>
                <w:szCs w:val="18"/>
              </w:rPr>
            </w:pPr>
            <w:r w:rsidRPr="001242BA">
              <w:rPr>
                <w:sz w:val="18"/>
                <w:szCs w:val="18"/>
              </w:rPr>
              <w:lastRenderedPageBreak/>
              <w:t>2.Протяженность автомобильных дорог общего пользования местного значения, находящихся в границах Хомутовского МО, с переходным покрытием (</w:t>
            </w:r>
            <w:proofErr w:type="spellStart"/>
            <w:r w:rsidRPr="001242BA">
              <w:rPr>
                <w:sz w:val="18"/>
                <w:szCs w:val="18"/>
              </w:rPr>
              <w:t>пгс</w:t>
            </w:r>
            <w:proofErr w:type="spellEnd"/>
            <w:r w:rsidRPr="001242BA">
              <w:rPr>
                <w:sz w:val="18"/>
                <w:szCs w:val="18"/>
              </w:rPr>
              <w:t>, щебень).</w:t>
            </w:r>
          </w:p>
          <w:p w:rsidR="00CE166D" w:rsidRPr="001242BA" w:rsidRDefault="00CE166D" w:rsidP="005C7C3E">
            <w:pPr>
              <w:ind w:firstLine="426"/>
              <w:rPr>
                <w:sz w:val="18"/>
                <w:szCs w:val="18"/>
              </w:rPr>
            </w:pPr>
            <w:r w:rsidRPr="001242BA">
              <w:rPr>
                <w:sz w:val="18"/>
                <w:szCs w:val="18"/>
              </w:rPr>
              <w:t>3. Устранение социального риска (количество улиц, оборудованных остановочными павильонами, дорожной разметкой, дорожными знаками).</w:t>
            </w:r>
          </w:p>
          <w:p w:rsidR="00CE166D" w:rsidRPr="001242BA" w:rsidRDefault="00CE166D" w:rsidP="005C7C3E">
            <w:pPr>
              <w:ind w:firstLine="426"/>
              <w:rPr>
                <w:sz w:val="18"/>
                <w:szCs w:val="18"/>
              </w:rPr>
            </w:pPr>
            <w:r w:rsidRPr="001242BA">
              <w:rPr>
                <w:sz w:val="18"/>
                <w:szCs w:val="18"/>
              </w:rPr>
              <w:t>4.Уменьшение транспортного риска (доля автомобильных дорог общего пользования местного значения, оборудованных наружным освещением).</w:t>
            </w:r>
          </w:p>
          <w:p w:rsidR="00CE166D" w:rsidRPr="001242BA" w:rsidRDefault="00CE166D" w:rsidP="005C7C3E">
            <w:pPr>
              <w:ind w:firstLine="426"/>
              <w:rPr>
                <w:sz w:val="18"/>
                <w:szCs w:val="18"/>
              </w:rPr>
            </w:pPr>
          </w:p>
        </w:tc>
      </w:tr>
      <w:tr w:rsidR="00CE166D" w:rsidRPr="001242BA" w:rsidTr="003D0B36">
        <w:tc>
          <w:tcPr>
            <w:tcW w:w="2547" w:type="dxa"/>
            <w:tcBorders>
              <w:top w:val="single" w:sz="4" w:space="0" w:color="000000"/>
              <w:left w:val="single" w:sz="4" w:space="0" w:color="000000"/>
              <w:bottom w:val="single" w:sz="4" w:space="0" w:color="000000"/>
              <w:right w:val="single" w:sz="4" w:space="0" w:color="000000"/>
            </w:tcBorders>
          </w:tcPr>
          <w:p w:rsidR="00CE166D" w:rsidRPr="001242BA" w:rsidRDefault="00CE166D" w:rsidP="005C7C3E">
            <w:pPr>
              <w:ind w:firstLine="426"/>
              <w:rPr>
                <w:sz w:val="18"/>
                <w:szCs w:val="18"/>
              </w:rPr>
            </w:pPr>
            <w:r w:rsidRPr="001242BA">
              <w:rPr>
                <w:sz w:val="18"/>
                <w:szCs w:val="18"/>
              </w:rPr>
              <w:lastRenderedPageBreak/>
              <w:t>Объёмы и источники финансирования Программы</w:t>
            </w:r>
          </w:p>
        </w:tc>
        <w:tc>
          <w:tcPr>
            <w:tcW w:w="5812" w:type="dxa"/>
            <w:tcBorders>
              <w:top w:val="single" w:sz="4" w:space="0" w:color="000000"/>
              <w:left w:val="single" w:sz="4" w:space="0" w:color="000000"/>
              <w:bottom w:val="single" w:sz="4" w:space="0" w:color="000000"/>
              <w:right w:val="single" w:sz="4" w:space="0" w:color="000000"/>
            </w:tcBorders>
          </w:tcPr>
          <w:p w:rsidR="00CE166D" w:rsidRPr="001242BA" w:rsidRDefault="00CE166D" w:rsidP="005C7C3E">
            <w:pPr>
              <w:ind w:firstLine="426"/>
              <w:rPr>
                <w:sz w:val="18"/>
                <w:szCs w:val="18"/>
              </w:rPr>
            </w:pPr>
            <w:r w:rsidRPr="001242BA">
              <w:rPr>
                <w:sz w:val="18"/>
                <w:szCs w:val="18"/>
              </w:rPr>
              <w:t>Общий объём финансирования программы по годам реализации составляет:</w:t>
            </w:r>
          </w:p>
          <w:p w:rsidR="00CE166D" w:rsidRPr="001242BA" w:rsidRDefault="00CE166D" w:rsidP="005C7C3E">
            <w:pPr>
              <w:ind w:firstLine="426"/>
              <w:rPr>
                <w:sz w:val="18"/>
                <w:szCs w:val="18"/>
              </w:rPr>
            </w:pPr>
            <w:r w:rsidRPr="001242BA">
              <w:rPr>
                <w:sz w:val="18"/>
                <w:szCs w:val="18"/>
              </w:rPr>
              <w:t xml:space="preserve">2024 – 232 289,81 </w:t>
            </w:r>
            <w:proofErr w:type="spellStart"/>
            <w:r w:rsidRPr="001242BA">
              <w:rPr>
                <w:sz w:val="18"/>
                <w:szCs w:val="18"/>
              </w:rPr>
              <w:t>тыс</w:t>
            </w:r>
            <w:proofErr w:type="gramStart"/>
            <w:r w:rsidRPr="001242BA">
              <w:rPr>
                <w:sz w:val="18"/>
                <w:szCs w:val="18"/>
              </w:rPr>
              <w:t>.р</w:t>
            </w:r>
            <w:proofErr w:type="gramEnd"/>
            <w:r w:rsidRPr="001242BA">
              <w:rPr>
                <w:sz w:val="18"/>
                <w:szCs w:val="18"/>
              </w:rPr>
              <w:t>уб</w:t>
            </w:r>
            <w:proofErr w:type="spellEnd"/>
            <w:r w:rsidRPr="001242BA">
              <w:rPr>
                <w:sz w:val="18"/>
                <w:szCs w:val="18"/>
              </w:rPr>
              <w:t>.;</w:t>
            </w:r>
          </w:p>
          <w:p w:rsidR="00CE166D" w:rsidRPr="001242BA" w:rsidRDefault="00CE166D" w:rsidP="005C7C3E">
            <w:pPr>
              <w:ind w:firstLine="426"/>
              <w:rPr>
                <w:sz w:val="18"/>
                <w:szCs w:val="18"/>
              </w:rPr>
            </w:pPr>
            <w:r w:rsidRPr="001242BA">
              <w:rPr>
                <w:sz w:val="18"/>
                <w:szCs w:val="18"/>
              </w:rPr>
              <w:t xml:space="preserve">2025 – 75 770,06 </w:t>
            </w:r>
            <w:proofErr w:type="spellStart"/>
            <w:r w:rsidRPr="001242BA">
              <w:rPr>
                <w:sz w:val="18"/>
                <w:szCs w:val="18"/>
              </w:rPr>
              <w:t>тыс</w:t>
            </w:r>
            <w:proofErr w:type="gramStart"/>
            <w:r w:rsidRPr="001242BA">
              <w:rPr>
                <w:sz w:val="18"/>
                <w:szCs w:val="18"/>
              </w:rPr>
              <w:t>.р</w:t>
            </w:r>
            <w:proofErr w:type="gramEnd"/>
            <w:r w:rsidRPr="001242BA">
              <w:rPr>
                <w:sz w:val="18"/>
                <w:szCs w:val="18"/>
              </w:rPr>
              <w:t>уб</w:t>
            </w:r>
            <w:proofErr w:type="spellEnd"/>
            <w:r w:rsidRPr="001242BA">
              <w:rPr>
                <w:sz w:val="18"/>
                <w:szCs w:val="18"/>
              </w:rPr>
              <w:t>.;</w:t>
            </w:r>
          </w:p>
          <w:p w:rsidR="00CE166D" w:rsidRPr="001242BA" w:rsidRDefault="00CE166D" w:rsidP="005C7C3E">
            <w:pPr>
              <w:ind w:firstLine="426"/>
              <w:rPr>
                <w:sz w:val="18"/>
                <w:szCs w:val="18"/>
              </w:rPr>
            </w:pPr>
            <w:r w:rsidRPr="001242BA">
              <w:rPr>
                <w:sz w:val="18"/>
                <w:szCs w:val="18"/>
              </w:rPr>
              <w:t xml:space="preserve">2026 – 72 995,16 </w:t>
            </w:r>
            <w:proofErr w:type="spellStart"/>
            <w:r w:rsidRPr="001242BA">
              <w:rPr>
                <w:sz w:val="18"/>
                <w:szCs w:val="18"/>
              </w:rPr>
              <w:t>тыс</w:t>
            </w:r>
            <w:proofErr w:type="gramStart"/>
            <w:r w:rsidRPr="001242BA">
              <w:rPr>
                <w:sz w:val="18"/>
                <w:szCs w:val="18"/>
              </w:rPr>
              <w:t>.р</w:t>
            </w:r>
            <w:proofErr w:type="gramEnd"/>
            <w:r w:rsidRPr="001242BA">
              <w:rPr>
                <w:sz w:val="18"/>
                <w:szCs w:val="18"/>
              </w:rPr>
              <w:t>уб</w:t>
            </w:r>
            <w:proofErr w:type="spellEnd"/>
            <w:r w:rsidRPr="001242BA">
              <w:rPr>
                <w:sz w:val="18"/>
                <w:szCs w:val="18"/>
              </w:rPr>
              <w:t>.</w:t>
            </w:r>
          </w:p>
          <w:p w:rsidR="00CE166D" w:rsidRPr="001242BA" w:rsidRDefault="00CE166D" w:rsidP="005C7C3E">
            <w:pPr>
              <w:pStyle w:val="ConsPlusNonformat"/>
              <w:widowControl/>
              <w:ind w:right="-11" w:firstLine="426"/>
              <w:rPr>
                <w:rFonts w:ascii="Times New Roman" w:hAnsi="Times New Roman" w:cs="Times New Roman"/>
                <w:sz w:val="18"/>
                <w:szCs w:val="18"/>
              </w:rPr>
            </w:pPr>
            <w:r w:rsidRPr="001242BA">
              <w:rPr>
                <w:rFonts w:ascii="Times New Roman" w:hAnsi="Times New Roman" w:cs="Times New Roman"/>
                <w:sz w:val="18"/>
                <w:szCs w:val="18"/>
              </w:rPr>
              <w:t>Объём финансирования программы за счет средств федерального, областного бюджетов по годам реализации составляет:</w:t>
            </w:r>
          </w:p>
          <w:p w:rsidR="00CE166D" w:rsidRPr="001242BA" w:rsidRDefault="00CE166D" w:rsidP="005C7C3E">
            <w:pPr>
              <w:ind w:firstLine="426"/>
              <w:rPr>
                <w:sz w:val="18"/>
                <w:szCs w:val="18"/>
              </w:rPr>
            </w:pPr>
            <w:r w:rsidRPr="001242BA">
              <w:rPr>
                <w:sz w:val="18"/>
                <w:szCs w:val="18"/>
              </w:rPr>
              <w:t xml:space="preserve">2024 – 201 870,7 </w:t>
            </w:r>
            <w:proofErr w:type="spellStart"/>
            <w:r w:rsidRPr="001242BA">
              <w:rPr>
                <w:sz w:val="18"/>
                <w:szCs w:val="18"/>
              </w:rPr>
              <w:t>тыс</w:t>
            </w:r>
            <w:proofErr w:type="gramStart"/>
            <w:r w:rsidRPr="001242BA">
              <w:rPr>
                <w:sz w:val="18"/>
                <w:szCs w:val="18"/>
              </w:rPr>
              <w:t>.р</w:t>
            </w:r>
            <w:proofErr w:type="gramEnd"/>
            <w:r w:rsidRPr="001242BA">
              <w:rPr>
                <w:sz w:val="18"/>
                <w:szCs w:val="18"/>
              </w:rPr>
              <w:t>уб</w:t>
            </w:r>
            <w:proofErr w:type="spellEnd"/>
            <w:r w:rsidRPr="001242BA">
              <w:rPr>
                <w:sz w:val="18"/>
                <w:szCs w:val="18"/>
              </w:rPr>
              <w:t>.;</w:t>
            </w:r>
          </w:p>
          <w:p w:rsidR="00CE166D" w:rsidRPr="001242BA" w:rsidRDefault="00CE166D" w:rsidP="005C7C3E">
            <w:pPr>
              <w:ind w:firstLine="426"/>
              <w:rPr>
                <w:sz w:val="18"/>
                <w:szCs w:val="18"/>
              </w:rPr>
            </w:pPr>
            <w:r w:rsidRPr="001242BA">
              <w:rPr>
                <w:sz w:val="18"/>
                <w:szCs w:val="18"/>
              </w:rPr>
              <w:t xml:space="preserve">2025 – 45 581,5 </w:t>
            </w:r>
            <w:proofErr w:type="spellStart"/>
            <w:r w:rsidRPr="001242BA">
              <w:rPr>
                <w:sz w:val="18"/>
                <w:szCs w:val="18"/>
              </w:rPr>
              <w:t>тыс</w:t>
            </w:r>
            <w:proofErr w:type="gramStart"/>
            <w:r w:rsidRPr="001242BA">
              <w:rPr>
                <w:sz w:val="18"/>
                <w:szCs w:val="18"/>
              </w:rPr>
              <w:t>.р</w:t>
            </w:r>
            <w:proofErr w:type="gramEnd"/>
            <w:r w:rsidRPr="001242BA">
              <w:rPr>
                <w:sz w:val="18"/>
                <w:szCs w:val="18"/>
              </w:rPr>
              <w:t>уб</w:t>
            </w:r>
            <w:proofErr w:type="spellEnd"/>
            <w:r w:rsidRPr="001242BA">
              <w:rPr>
                <w:sz w:val="18"/>
                <w:szCs w:val="18"/>
              </w:rPr>
              <w:t>.;</w:t>
            </w:r>
          </w:p>
          <w:p w:rsidR="00CE166D" w:rsidRPr="001242BA" w:rsidRDefault="00CE166D" w:rsidP="005C7C3E">
            <w:pPr>
              <w:ind w:firstLine="426"/>
              <w:rPr>
                <w:sz w:val="18"/>
                <w:szCs w:val="18"/>
              </w:rPr>
            </w:pPr>
            <w:r w:rsidRPr="001242BA">
              <w:rPr>
                <w:sz w:val="18"/>
                <w:szCs w:val="18"/>
              </w:rPr>
              <w:t xml:space="preserve">2026 – 42 174,5 </w:t>
            </w:r>
            <w:proofErr w:type="spellStart"/>
            <w:r w:rsidRPr="001242BA">
              <w:rPr>
                <w:sz w:val="18"/>
                <w:szCs w:val="18"/>
              </w:rPr>
              <w:t>тыс</w:t>
            </w:r>
            <w:proofErr w:type="gramStart"/>
            <w:r w:rsidRPr="001242BA">
              <w:rPr>
                <w:sz w:val="18"/>
                <w:szCs w:val="18"/>
              </w:rPr>
              <w:t>.р</w:t>
            </w:r>
            <w:proofErr w:type="gramEnd"/>
            <w:r w:rsidRPr="001242BA">
              <w:rPr>
                <w:sz w:val="18"/>
                <w:szCs w:val="18"/>
              </w:rPr>
              <w:t>уб</w:t>
            </w:r>
            <w:proofErr w:type="spellEnd"/>
            <w:r w:rsidRPr="001242BA">
              <w:rPr>
                <w:sz w:val="18"/>
                <w:szCs w:val="18"/>
              </w:rPr>
              <w:t>.</w:t>
            </w:r>
          </w:p>
          <w:p w:rsidR="00CE166D" w:rsidRPr="001242BA" w:rsidRDefault="00CE166D" w:rsidP="005C7C3E">
            <w:pPr>
              <w:ind w:firstLine="426"/>
              <w:rPr>
                <w:sz w:val="18"/>
                <w:szCs w:val="18"/>
              </w:rPr>
            </w:pPr>
            <w:r w:rsidRPr="001242BA">
              <w:rPr>
                <w:sz w:val="18"/>
                <w:szCs w:val="18"/>
              </w:rPr>
              <w:t>Объём финансирования программы за счет средств бюджета Хомутовского муниципального образования по годам реализации составляет:</w:t>
            </w:r>
          </w:p>
          <w:p w:rsidR="00CE166D" w:rsidRPr="001242BA" w:rsidRDefault="00CE166D" w:rsidP="005C7C3E">
            <w:pPr>
              <w:ind w:firstLine="426"/>
              <w:rPr>
                <w:sz w:val="18"/>
                <w:szCs w:val="18"/>
              </w:rPr>
            </w:pPr>
            <w:r w:rsidRPr="001242BA">
              <w:rPr>
                <w:sz w:val="18"/>
                <w:szCs w:val="18"/>
              </w:rPr>
              <w:t xml:space="preserve">2024 – 30 419,11 </w:t>
            </w:r>
            <w:proofErr w:type="spellStart"/>
            <w:r w:rsidRPr="001242BA">
              <w:rPr>
                <w:sz w:val="18"/>
                <w:szCs w:val="18"/>
              </w:rPr>
              <w:t>тыс</w:t>
            </w:r>
            <w:proofErr w:type="gramStart"/>
            <w:r w:rsidRPr="001242BA">
              <w:rPr>
                <w:sz w:val="18"/>
                <w:szCs w:val="18"/>
              </w:rPr>
              <w:t>.р</w:t>
            </w:r>
            <w:proofErr w:type="gramEnd"/>
            <w:r w:rsidRPr="001242BA">
              <w:rPr>
                <w:sz w:val="18"/>
                <w:szCs w:val="18"/>
              </w:rPr>
              <w:t>уб</w:t>
            </w:r>
            <w:proofErr w:type="spellEnd"/>
            <w:r w:rsidRPr="001242BA">
              <w:rPr>
                <w:sz w:val="18"/>
                <w:szCs w:val="18"/>
              </w:rPr>
              <w:t>.;</w:t>
            </w:r>
          </w:p>
          <w:p w:rsidR="00CE166D" w:rsidRPr="001242BA" w:rsidRDefault="00CE166D" w:rsidP="005C7C3E">
            <w:pPr>
              <w:ind w:firstLine="426"/>
              <w:rPr>
                <w:sz w:val="18"/>
                <w:szCs w:val="18"/>
              </w:rPr>
            </w:pPr>
            <w:r w:rsidRPr="001242BA">
              <w:rPr>
                <w:sz w:val="18"/>
                <w:szCs w:val="18"/>
              </w:rPr>
              <w:t xml:space="preserve">2025 – 28 289,33 </w:t>
            </w:r>
            <w:proofErr w:type="spellStart"/>
            <w:r w:rsidRPr="001242BA">
              <w:rPr>
                <w:sz w:val="18"/>
                <w:szCs w:val="18"/>
              </w:rPr>
              <w:t>тыс</w:t>
            </w:r>
            <w:proofErr w:type="gramStart"/>
            <w:r w:rsidRPr="001242BA">
              <w:rPr>
                <w:sz w:val="18"/>
                <w:szCs w:val="18"/>
              </w:rPr>
              <w:t>.р</w:t>
            </w:r>
            <w:proofErr w:type="gramEnd"/>
            <w:r w:rsidRPr="001242BA">
              <w:rPr>
                <w:sz w:val="18"/>
                <w:szCs w:val="18"/>
              </w:rPr>
              <w:t>уб</w:t>
            </w:r>
            <w:proofErr w:type="spellEnd"/>
            <w:r w:rsidRPr="001242BA">
              <w:rPr>
                <w:sz w:val="18"/>
                <w:szCs w:val="18"/>
              </w:rPr>
              <w:t>.;</w:t>
            </w:r>
          </w:p>
          <w:p w:rsidR="00CE166D" w:rsidRPr="001242BA" w:rsidRDefault="00CE166D" w:rsidP="005C7C3E">
            <w:pPr>
              <w:ind w:firstLine="426"/>
              <w:rPr>
                <w:sz w:val="18"/>
                <w:szCs w:val="18"/>
              </w:rPr>
            </w:pPr>
            <w:r w:rsidRPr="001242BA">
              <w:rPr>
                <w:sz w:val="18"/>
                <w:szCs w:val="18"/>
              </w:rPr>
              <w:t xml:space="preserve">2026 – 30 820,66 </w:t>
            </w:r>
            <w:proofErr w:type="spellStart"/>
            <w:r w:rsidRPr="001242BA">
              <w:rPr>
                <w:sz w:val="18"/>
                <w:szCs w:val="18"/>
              </w:rPr>
              <w:t>тыс</w:t>
            </w:r>
            <w:proofErr w:type="gramStart"/>
            <w:r w:rsidRPr="001242BA">
              <w:rPr>
                <w:sz w:val="18"/>
                <w:szCs w:val="18"/>
              </w:rPr>
              <w:t>.р</w:t>
            </w:r>
            <w:proofErr w:type="gramEnd"/>
            <w:r w:rsidRPr="001242BA">
              <w:rPr>
                <w:sz w:val="18"/>
                <w:szCs w:val="18"/>
              </w:rPr>
              <w:t>уб</w:t>
            </w:r>
            <w:proofErr w:type="spellEnd"/>
            <w:r w:rsidRPr="001242BA">
              <w:rPr>
                <w:sz w:val="18"/>
                <w:szCs w:val="18"/>
              </w:rPr>
              <w:t>.</w:t>
            </w:r>
          </w:p>
        </w:tc>
      </w:tr>
      <w:tr w:rsidR="00CE166D" w:rsidRPr="001242BA" w:rsidTr="003D0B36">
        <w:tc>
          <w:tcPr>
            <w:tcW w:w="2547" w:type="dxa"/>
            <w:tcBorders>
              <w:top w:val="single" w:sz="4" w:space="0" w:color="000000"/>
              <w:left w:val="single" w:sz="4" w:space="0" w:color="000000"/>
              <w:bottom w:val="single" w:sz="4" w:space="0" w:color="000000"/>
              <w:right w:val="single" w:sz="4" w:space="0" w:color="000000"/>
            </w:tcBorders>
            <w:hideMark/>
          </w:tcPr>
          <w:p w:rsidR="00CE166D" w:rsidRPr="001242BA" w:rsidRDefault="00CE166D" w:rsidP="005C7C3E">
            <w:pPr>
              <w:ind w:firstLine="426"/>
              <w:rPr>
                <w:sz w:val="18"/>
                <w:szCs w:val="18"/>
              </w:rPr>
            </w:pPr>
            <w:r w:rsidRPr="001242BA">
              <w:rPr>
                <w:sz w:val="18"/>
                <w:szCs w:val="18"/>
              </w:rPr>
              <w:t xml:space="preserve">Ожидаемые конечные </w:t>
            </w:r>
          </w:p>
          <w:p w:rsidR="00CE166D" w:rsidRPr="001242BA" w:rsidRDefault="00CE166D" w:rsidP="005C7C3E">
            <w:pPr>
              <w:ind w:firstLine="426"/>
              <w:rPr>
                <w:sz w:val="18"/>
                <w:szCs w:val="18"/>
              </w:rPr>
            </w:pPr>
            <w:r w:rsidRPr="001242BA">
              <w:rPr>
                <w:sz w:val="18"/>
                <w:szCs w:val="18"/>
              </w:rPr>
              <w:t xml:space="preserve">результаты реализации </w:t>
            </w:r>
          </w:p>
          <w:p w:rsidR="00CE166D" w:rsidRPr="001242BA" w:rsidRDefault="00CE166D" w:rsidP="005C7C3E">
            <w:pPr>
              <w:ind w:firstLine="426"/>
              <w:rPr>
                <w:sz w:val="18"/>
                <w:szCs w:val="18"/>
              </w:rPr>
            </w:pPr>
            <w:r w:rsidRPr="001242BA">
              <w:rPr>
                <w:sz w:val="18"/>
                <w:szCs w:val="18"/>
              </w:rPr>
              <w:t>муниципальной  программы</w:t>
            </w:r>
          </w:p>
        </w:tc>
        <w:tc>
          <w:tcPr>
            <w:tcW w:w="5812" w:type="dxa"/>
            <w:tcBorders>
              <w:top w:val="single" w:sz="4" w:space="0" w:color="000000"/>
              <w:left w:val="single" w:sz="4" w:space="0" w:color="000000"/>
              <w:bottom w:val="single" w:sz="4" w:space="0" w:color="000000"/>
              <w:right w:val="single" w:sz="4" w:space="0" w:color="000000"/>
            </w:tcBorders>
            <w:hideMark/>
          </w:tcPr>
          <w:p w:rsidR="00CE166D" w:rsidRPr="001242BA" w:rsidRDefault="00CE166D" w:rsidP="005C7C3E">
            <w:pPr>
              <w:ind w:firstLine="426"/>
              <w:rPr>
                <w:sz w:val="18"/>
                <w:szCs w:val="18"/>
              </w:rPr>
            </w:pPr>
            <w:r w:rsidRPr="001242BA">
              <w:rPr>
                <w:sz w:val="18"/>
                <w:szCs w:val="18"/>
              </w:rPr>
              <w:t xml:space="preserve">1.Увеличение протяженности автомобильных дорог общего пользования местного значения, находящихся в границах Хомутовского МО, в асфальтобетонном покрытии до 35%. </w:t>
            </w:r>
          </w:p>
          <w:p w:rsidR="00CE166D" w:rsidRPr="001242BA" w:rsidRDefault="00CE166D" w:rsidP="005C7C3E">
            <w:pPr>
              <w:ind w:firstLine="426"/>
              <w:rPr>
                <w:sz w:val="18"/>
                <w:szCs w:val="18"/>
              </w:rPr>
            </w:pPr>
            <w:r w:rsidRPr="001242BA">
              <w:rPr>
                <w:sz w:val="18"/>
                <w:szCs w:val="18"/>
              </w:rPr>
              <w:t>2.Увеличение протяженности автомобильных дорог общего пользования местного значения, находящихся в границах Хомутовского МО оборудованных освещением до 48 %.</w:t>
            </w:r>
          </w:p>
          <w:p w:rsidR="00CE166D" w:rsidRPr="001242BA" w:rsidRDefault="00CE166D" w:rsidP="005C7C3E">
            <w:pPr>
              <w:ind w:firstLine="426"/>
              <w:rPr>
                <w:sz w:val="18"/>
                <w:szCs w:val="18"/>
              </w:rPr>
            </w:pPr>
            <w:r w:rsidRPr="001242BA">
              <w:rPr>
                <w:sz w:val="18"/>
                <w:szCs w:val="18"/>
              </w:rPr>
              <w:t>3.Увеличение количества автомобильных дорог общего пользования местного значения, находящихся в границах Хомутовского МО, оборудованных остановочными павильонами, дорожной разметкой и дорожными знаками до 49%.</w:t>
            </w:r>
          </w:p>
        </w:tc>
      </w:tr>
      <w:tr w:rsidR="00CE166D" w:rsidRPr="001242BA" w:rsidTr="003D0B36">
        <w:tc>
          <w:tcPr>
            <w:tcW w:w="2547" w:type="dxa"/>
            <w:tcBorders>
              <w:top w:val="single" w:sz="4" w:space="0" w:color="000000"/>
              <w:left w:val="single" w:sz="4" w:space="0" w:color="000000"/>
              <w:bottom w:val="single" w:sz="4" w:space="0" w:color="000000"/>
              <w:right w:val="single" w:sz="4" w:space="0" w:color="000000"/>
            </w:tcBorders>
            <w:hideMark/>
          </w:tcPr>
          <w:p w:rsidR="00CE166D" w:rsidRPr="001242BA" w:rsidRDefault="00CE166D" w:rsidP="005C7C3E">
            <w:pPr>
              <w:ind w:firstLine="426"/>
              <w:rPr>
                <w:sz w:val="18"/>
                <w:szCs w:val="18"/>
              </w:rPr>
            </w:pPr>
            <w:r w:rsidRPr="001242BA">
              <w:rPr>
                <w:sz w:val="18"/>
                <w:szCs w:val="18"/>
              </w:rPr>
              <w:t>Система управления и контроля муниципальной Программы</w:t>
            </w:r>
          </w:p>
        </w:tc>
        <w:tc>
          <w:tcPr>
            <w:tcW w:w="5812" w:type="dxa"/>
            <w:tcBorders>
              <w:top w:val="single" w:sz="4" w:space="0" w:color="000000"/>
              <w:left w:val="single" w:sz="4" w:space="0" w:color="000000"/>
              <w:bottom w:val="single" w:sz="4" w:space="0" w:color="000000"/>
              <w:right w:val="single" w:sz="4" w:space="0" w:color="000000"/>
            </w:tcBorders>
            <w:hideMark/>
          </w:tcPr>
          <w:p w:rsidR="00CE166D" w:rsidRPr="001242BA" w:rsidRDefault="00CE166D" w:rsidP="005C7C3E">
            <w:pPr>
              <w:ind w:firstLine="426"/>
              <w:rPr>
                <w:sz w:val="18"/>
                <w:szCs w:val="18"/>
              </w:rPr>
            </w:pPr>
            <w:r w:rsidRPr="001242BA">
              <w:rPr>
                <w:sz w:val="18"/>
                <w:szCs w:val="18"/>
              </w:rPr>
              <w:t>Реализация мероприятий Программы осуществляется на основе муниципальных контрактов (договоров), заключаемых в установленном порядке. Контроль выполнения Программы осуществляет заместитель Главы администрации.</w:t>
            </w:r>
          </w:p>
        </w:tc>
      </w:tr>
    </w:tbl>
    <w:p w:rsidR="00E10E19" w:rsidRPr="001242BA" w:rsidRDefault="00E10E19" w:rsidP="005C7C3E">
      <w:pPr>
        <w:shd w:val="clear" w:color="auto" w:fill="FFFFFF"/>
        <w:tabs>
          <w:tab w:val="left" w:pos="709"/>
        </w:tabs>
        <w:ind w:firstLine="426"/>
        <w:rPr>
          <w:b/>
          <w:color w:val="000000"/>
          <w:sz w:val="18"/>
          <w:szCs w:val="18"/>
        </w:rPr>
      </w:pPr>
    </w:p>
    <w:p w:rsidR="00E10E19" w:rsidRPr="001242BA" w:rsidRDefault="00E10E19" w:rsidP="005C7C3E">
      <w:pPr>
        <w:shd w:val="clear" w:color="auto" w:fill="FFFFFF"/>
        <w:tabs>
          <w:tab w:val="left" w:pos="709"/>
        </w:tabs>
        <w:ind w:firstLine="426"/>
        <w:rPr>
          <w:b/>
          <w:color w:val="000000"/>
          <w:sz w:val="18"/>
          <w:szCs w:val="18"/>
        </w:rPr>
      </w:pPr>
    </w:p>
    <w:p w:rsidR="00E10E19" w:rsidRPr="001242BA" w:rsidRDefault="00E10E19" w:rsidP="005C7C3E">
      <w:pPr>
        <w:shd w:val="clear" w:color="auto" w:fill="FFFFFF"/>
        <w:tabs>
          <w:tab w:val="left" w:pos="709"/>
        </w:tabs>
        <w:ind w:firstLine="426"/>
        <w:rPr>
          <w:b/>
          <w:color w:val="000000"/>
          <w:sz w:val="18"/>
          <w:szCs w:val="18"/>
        </w:rPr>
      </w:pPr>
    </w:p>
    <w:p w:rsidR="00E10E19" w:rsidRPr="001242BA" w:rsidRDefault="00E10E19" w:rsidP="005C7C3E">
      <w:pPr>
        <w:shd w:val="clear" w:color="auto" w:fill="FFFFFF"/>
        <w:tabs>
          <w:tab w:val="left" w:pos="709"/>
        </w:tabs>
        <w:ind w:firstLine="426"/>
        <w:rPr>
          <w:b/>
          <w:color w:val="000000"/>
          <w:sz w:val="18"/>
          <w:szCs w:val="18"/>
        </w:rPr>
      </w:pPr>
    </w:p>
    <w:p w:rsidR="00E10E19" w:rsidRPr="001242BA" w:rsidRDefault="00E10E19" w:rsidP="005C7C3E">
      <w:pPr>
        <w:shd w:val="clear" w:color="auto" w:fill="FFFFFF"/>
        <w:tabs>
          <w:tab w:val="left" w:pos="709"/>
        </w:tabs>
        <w:ind w:firstLine="426"/>
        <w:rPr>
          <w:b/>
          <w:color w:val="000000"/>
          <w:sz w:val="18"/>
          <w:szCs w:val="18"/>
        </w:rPr>
      </w:pPr>
    </w:p>
    <w:p w:rsidR="00E10E19" w:rsidRPr="001242BA" w:rsidRDefault="00E10E19" w:rsidP="005C7C3E">
      <w:pPr>
        <w:shd w:val="clear" w:color="auto" w:fill="FFFFFF"/>
        <w:tabs>
          <w:tab w:val="left" w:pos="709"/>
        </w:tabs>
        <w:ind w:firstLine="426"/>
        <w:rPr>
          <w:b/>
          <w:color w:val="000000"/>
          <w:sz w:val="18"/>
          <w:szCs w:val="18"/>
        </w:rPr>
      </w:pPr>
      <w:r w:rsidRPr="001242BA">
        <w:rPr>
          <w:b/>
          <w:color w:val="000000"/>
          <w:sz w:val="18"/>
          <w:szCs w:val="18"/>
        </w:rPr>
        <w:t>ХАРАКТЕРИСТИКА ТЕКУЩЕГО СОСТОЯНИЯ СФЕРЫ РЕАЛИЗАЦИИ МУНИЦИПАЛЬНОЙ ПРОГРАММЫ</w:t>
      </w:r>
      <w:r w:rsidR="00A36DAC" w:rsidRPr="001242BA">
        <w:rPr>
          <w:b/>
          <w:color w:val="000000"/>
          <w:sz w:val="18"/>
          <w:szCs w:val="18"/>
        </w:rPr>
        <w:t>ХАРАКТЕРИСТИКА ТЕКУЩЕГО СОСТОЯНИЯ СФЕРЫ РЕАЛИЗАЦИИ МУНИЦИПАЛЬНОЙ ПРОГРАММЫ</w:t>
      </w:r>
    </w:p>
    <w:p w:rsidR="00251E43" w:rsidRPr="001242BA" w:rsidRDefault="00251E43" w:rsidP="005C7C3E">
      <w:pPr>
        <w:shd w:val="clear" w:color="auto" w:fill="FFFFFF"/>
        <w:tabs>
          <w:tab w:val="left" w:pos="709"/>
        </w:tabs>
        <w:ind w:firstLine="426"/>
        <w:rPr>
          <w:b/>
          <w:color w:val="000000"/>
          <w:sz w:val="18"/>
          <w:szCs w:val="18"/>
        </w:rPr>
      </w:pPr>
    </w:p>
    <w:p w:rsidR="00251E43" w:rsidRPr="001242BA" w:rsidRDefault="00251E43" w:rsidP="005C7C3E">
      <w:pPr>
        <w:shd w:val="clear" w:color="auto" w:fill="FFFFFF"/>
        <w:tabs>
          <w:tab w:val="left" w:pos="709"/>
        </w:tabs>
        <w:ind w:firstLine="426"/>
        <w:rPr>
          <w:b/>
          <w:color w:val="000000"/>
          <w:sz w:val="18"/>
          <w:szCs w:val="18"/>
        </w:rPr>
      </w:pPr>
    </w:p>
    <w:p w:rsidR="00E10E19" w:rsidRPr="001242BA" w:rsidRDefault="00E10E19" w:rsidP="005C7C3E">
      <w:pPr>
        <w:shd w:val="clear" w:color="auto" w:fill="FFFFFF"/>
        <w:tabs>
          <w:tab w:val="left" w:pos="709"/>
        </w:tabs>
        <w:ind w:firstLine="426"/>
        <w:rPr>
          <w:color w:val="000000"/>
          <w:sz w:val="18"/>
          <w:szCs w:val="18"/>
        </w:rPr>
      </w:pPr>
      <w:r w:rsidRPr="001242BA">
        <w:rPr>
          <w:color w:val="000000"/>
          <w:sz w:val="18"/>
          <w:szCs w:val="18"/>
        </w:rPr>
        <w:t xml:space="preserve"> Дорожное хозяйство является одной из отраслей экономики, развитие которой напрямую зависит от общего состояния экономики страны, и в тоже время дорожное хозяйство как один из элементов инфраструктуры экономики оказывает влияние на ее развитие.</w:t>
      </w:r>
    </w:p>
    <w:p w:rsidR="00F56016" w:rsidRPr="001242BA" w:rsidRDefault="00E10E19" w:rsidP="005C7C3E">
      <w:pPr>
        <w:shd w:val="clear" w:color="auto" w:fill="FFFFFF"/>
        <w:tabs>
          <w:tab w:val="left" w:pos="709"/>
        </w:tabs>
        <w:ind w:firstLine="426"/>
        <w:rPr>
          <w:color w:val="000000"/>
          <w:sz w:val="18"/>
          <w:szCs w:val="18"/>
        </w:rPr>
      </w:pPr>
      <w:r w:rsidRPr="001242BA">
        <w:rPr>
          <w:color w:val="000000"/>
          <w:sz w:val="18"/>
          <w:szCs w:val="18"/>
        </w:rPr>
        <w:t>Автомобильный транспорт как один из самых распространенных мобильных видов тран</w:t>
      </w:r>
      <w:r w:rsidR="003A7B1D" w:rsidRPr="001242BA">
        <w:rPr>
          <w:color w:val="000000"/>
          <w:sz w:val="18"/>
          <w:szCs w:val="18"/>
        </w:rPr>
        <w:t xml:space="preserve">спорта требует наличия развитой </w:t>
      </w:r>
      <w:r w:rsidRPr="001242BA">
        <w:rPr>
          <w:color w:val="000000"/>
          <w:sz w:val="18"/>
          <w:szCs w:val="18"/>
        </w:rPr>
        <w:t>сети автомобильных дорог с комплексом различных инженерных сооружений н</w:t>
      </w:r>
      <w:r w:rsidR="003A7B1D" w:rsidRPr="001242BA">
        <w:rPr>
          <w:color w:val="000000"/>
          <w:sz w:val="18"/>
          <w:szCs w:val="18"/>
        </w:rPr>
        <w:t xml:space="preserve">а них. За последнее десятилетие </w:t>
      </w:r>
      <w:r w:rsidRPr="001242BA">
        <w:rPr>
          <w:color w:val="000000"/>
          <w:sz w:val="18"/>
          <w:szCs w:val="18"/>
        </w:rPr>
        <w:t>в поселении наблюдается ежегодное увеличение количества и протяжен</w:t>
      </w:r>
      <w:r w:rsidR="003A7B1D" w:rsidRPr="001242BA">
        <w:rPr>
          <w:color w:val="000000"/>
          <w:sz w:val="18"/>
          <w:szCs w:val="18"/>
        </w:rPr>
        <w:t xml:space="preserve">ности дорог, что в свою очередь </w:t>
      </w:r>
      <w:r w:rsidRPr="001242BA">
        <w:rPr>
          <w:color w:val="000000"/>
          <w:sz w:val="18"/>
          <w:szCs w:val="18"/>
        </w:rPr>
        <w:t>требует дополнительных расходов на их содержание. В составе Хомутовско</w:t>
      </w:r>
      <w:r w:rsidR="003A7B1D" w:rsidRPr="001242BA">
        <w:rPr>
          <w:color w:val="000000"/>
          <w:sz w:val="18"/>
          <w:szCs w:val="18"/>
        </w:rPr>
        <w:t>го муниципального образования 6</w:t>
      </w:r>
      <w:r w:rsidRPr="001242BA">
        <w:rPr>
          <w:color w:val="000000"/>
          <w:sz w:val="18"/>
          <w:szCs w:val="18"/>
        </w:rPr>
        <w:t>населенных пунктов. Все населенные пункты связаны между собой автомобильными дорогами общего пользования местного и регионального значения, общая протяженность которых на 01.01.2024 года составляет 306,85 км</w:t>
      </w:r>
      <w:proofErr w:type="gramStart"/>
      <w:r w:rsidRPr="001242BA">
        <w:rPr>
          <w:color w:val="000000"/>
          <w:sz w:val="18"/>
          <w:szCs w:val="18"/>
        </w:rPr>
        <w:t xml:space="preserve">., </w:t>
      </w:r>
      <w:proofErr w:type="gramEnd"/>
      <w:r w:rsidRPr="001242BA">
        <w:rPr>
          <w:color w:val="000000"/>
          <w:sz w:val="18"/>
          <w:szCs w:val="18"/>
        </w:rPr>
        <w:t xml:space="preserve">всего улиц и </w:t>
      </w:r>
      <w:r w:rsidR="00F56016" w:rsidRPr="001242BA">
        <w:rPr>
          <w:color w:val="000000"/>
          <w:sz w:val="18"/>
          <w:szCs w:val="18"/>
        </w:rPr>
        <w:t xml:space="preserve">переулков – 550 шт.  </w:t>
      </w:r>
    </w:p>
    <w:p w:rsidR="00E10E19" w:rsidRPr="001242BA" w:rsidRDefault="00E10E19" w:rsidP="005C7C3E">
      <w:pPr>
        <w:shd w:val="clear" w:color="auto" w:fill="FFFFFF"/>
        <w:tabs>
          <w:tab w:val="left" w:pos="709"/>
        </w:tabs>
        <w:ind w:firstLine="426"/>
        <w:rPr>
          <w:color w:val="000000"/>
          <w:sz w:val="18"/>
          <w:szCs w:val="18"/>
        </w:rPr>
      </w:pPr>
      <w:r w:rsidRPr="001242BA">
        <w:rPr>
          <w:color w:val="000000"/>
          <w:sz w:val="18"/>
          <w:szCs w:val="18"/>
        </w:rPr>
        <w:t xml:space="preserve">                                                                                                                                                              </w:t>
      </w:r>
    </w:p>
    <w:p w:rsidR="00002EA8" w:rsidRDefault="00E10E19" w:rsidP="005C7C3E">
      <w:pPr>
        <w:shd w:val="clear" w:color="auto" w:fill="FFFFFF"/>
        <w:tabs>
          <w:tab w:val="left" w:pos="709"/>
        </w:tabs>
        <w:ind w:firstLine="426"/>
        <w:rPr>
          <w:color w:val="000000"/>
          <w:sz w:val="18"/>
          <w:szCs w:val="18"/>
        </w:rPr>
      </w:pPr>
      <w:r w:rsidRPr="001242BA">
        <w:rPr>
          <w:color w:val="000000"/>
          <w:sz w:val="18"/>
          <w:szCs w:val="18"/>
        </w:rPr>
        <w:t xml:space="preserve">                                                                                                   </w:t>
      </w:r>
      <w:r w:rsidR="00F56016" w:rsidRPr="001242BA">
        <w:rPr>
          <w:color w:val="000000"/>
          <w:sz w:val="18"/>
          <w:szCs w:val="18"/>
        </w:rPr>
        <w:t xml:space="preserve">                                              </w:t>
      </w:r>
    </w:p>
    <w:p w:rsidR="00002EA8" w:rsidRDefault="00002EA8" w:rsidP="005C7C3E">
      <w:pPr>
        <w:shd w:val="clear" w:color="auto" w:fill="FFFFFF"/>
        <w:tabs>
          <w:tab w:val="left" w:pos="709"/>
        </w:tabs>
        <w:ind w:firstLine="426"/>
        <w:rPr>
          <w:color w:val="000000"/>
          <w:sz w:val="18"/>
          <w:szCs w:val="18"/>
        </w:rPr>
      </w:pPr>
    </w:p>
    <w:p w:rsidR="00002EA8" w:rsidRDefault="00002EA8" w:rsidP="005C7C3E">
      <w:pPr>
        <w:shd w:val="clear" w:color="auto" w:fill="FFFFFF"/>
        <w:tabs>
          <w:tab w:val="left" w:pos="709"/>
        </w:tabs>
        <w:ind w:firstLine="426"/>
        <w:rPr>
          <w:color w:val="000000"/>
          <w:sz w:val="18"/>
          <w:szCs w:val="18"/>
        </w:rPr>
      </w:pPr>
    </w:p>
    <w:p w:rsidR="00002EA8" w:rsidRDefault="00002EA8" w:rsidP="005C7C3E">
      <w:pPr>
        <w:shd w:val="clear" w:color="auto" w:fill="FFFFFF"/>
        <w:tabs>
          <w:tab w:val="left" w:pos="709"/>
        </w:tabs>
        <w:ind w:firstLine="426"/>
        <w:rPr>
          <w:color w:val="000000"/>
          <w:sz w:val="18"/>
          <w:szCs w:val="18"/>
        </w:rPr>
      </w:pPr>
    </w:p>
    <w:p w:rsidR="00002EA8" w:rsidRDefault="00002EA8" w:rsidP="005C7C3E">
      <w:pPr>
        <w:shd w:val="clear" w:color="auto" w:fill="FFFFFF"/>
        <w:tabs>
          <w:tab w:val="left" w:pos="709"/>
        </w:tabs>
        <w:ind w:firstLine="426"/>
        <w:rPr>
          <w:color w:val="000000"/>
          <w:sz w:val="18"/>
          <w:szCs w:val="18"/>
        </w:rPr>
      </w:pPr>
    </w:p>
    <w:p w:rsidR="00002EA8" w:rsidRDefault="00002EA8" w:rsidP="005C7C3E">
      <w:pPr>
        <w:shd w:val="clear" w:color="auto" w:fill="FFFFFF"/>
        <w:tabs>
          <w:tab w:val="left" w:pos="709"/>
        </w:tabs>
        <w:ind w:firstLine="426"/>
        <w:rPr>
          <w:color w:val="000000"/>
          <w:sz w:val="18"/>
          <w:szCs w:val="18"/>
        </w:rPr>
      </w:pPr>
    </w:p>
    <w:p w:rsidR="00002EA8" w:rsidRDefault="00002EA8" w:rsidP="005C7C3E">
      <w:pPr>
        <w:shd w:val="clear" w:color="auto" w:fill="FFFFFF"/>
        <w:tabs>
          <w:tab w:val="left" w:pos="709"/>
        </w:tabs>
        <w:ind w:firstLine="426"/>
        <w:rPr>
          <w:color w:val="000000"/>
          <w:sz w:val="18"/>
          <w:szCs w:val="18"/>
        </w:rPr>
      </w:pPr>
    </w:p>
    <w:p w:rsidR="00002EA8" w:rsidRDefault="00002EA8" w:rsidP="005C7C3E">
      <w:pPr>
        <w:shd w:val="clear" w:color="auto" w:fill="FFFFFF"/>
        <w:tabs>
          <w:tab w:val="left" w:pos="709"/>
        </w:tabs>
        <w:ind w:firstLine="426"/>
        <w:rPr>
          <w:color w:val="000000"/>
          <w:sz w:val="18"/>
          <w:szCs w:val="18"/>
        </w:rPr>
      </w:pPr>
    </w:p>
    <w:p w:rsidR="00002EA8" w:rsidRDefault="00002EA8" w:rsidP="005C7C3E">
      <w:pPr>
        <w:shd w:val="clear" w:color="auto" w:fill="FFFFFF"/>
        <w:tabs>
          <w:tab w:val="left" w:pos="709"/>
        </w:tabs>
        <w:ind w:firstLine="426"/>
        <w:rPr>
          <w:color w:val="000000"/>
          <w:sz w:val="18"/>
          <w:szCs w:val="18"/>
        </w:rPr>
      </w:pPr>
    </w:p>
    <w:p w:rsidR="00002EA8" w:rsidRDefault="00002EA8" w:rsidP="00594687">
      <w:pPr>
        <w:shd w:val="clear" w:color="auto" w:fill="FFFFFF"/>
        <w:tabs>
          <w:tab w:val="left" w:pos="709"/>
        </w:tabs>
        <w:ind w:firstLine="426"/>
        <w:jc w:val="right"/>
        <w:rPr>
          <w:color w:val="000000"/>
          <w:sz w:val="18"/>
          <w:szCs w:val="18"/>
        </w:rPr>
      </w:pPr>
    </w:p>
    <w:p w:rsidR="00002EA8" w:rsidRDefault="00002EA8" w:rsidP="005C7C3E">
      <w:pPr>
        <w:shd w:val="clear" w:color="auto" w:fill="FFFFFF"/>
        <w:tabs>
          <w:tab w:val="left" w:pos="709"/>
        </w:tabs>
        <w:ind w:firstLine="426"/>
        <w:rPr>
          <w:color w:val="000000"/>
          <w:sz w:val="18"/>
          <w:szCs w:val="18"/>
        </w:rPr>
      </w:pPr>
    </w:p>
    <w:p w:rsidR="00F56016" w:rsidRPr="00594687" w:rsidRDefault="00F56016" w:rsidP="00594687">
      <w:pPr>
        <w:shd w:val="clear" w:color="auto" w:fill="FFFFFF"/>
        <w:tabs>
          <w:tab w:val="left" w:pos="709"/>
        </w:tabs>
        <w:ind w:firstLine="426"/>
        <w:jc w:val="right"/>
        <w:rPr>
          <w:i/>
          <w:color w:val="000000"/>
          <w:sz w:val="18"/>
          <w:szCs w:val="18"/>
        </w:rPr>
      </w:pPr>
      <w:r w:rsidRPr="00594687">
        <w:rPr>
          <w:i/>
          <w:color w:val="000000"/>
          <w:sz w:val="18"/>
          <w:szCs w:val="18"/>
        </w:rPr>
        <w:lastRenderedPageBreak/>
        <w:t xml:space="preserve">                        </w:t>
      </w:r>
      <w:r w:rsidR="00E10E19" w:rsidRPr="00594687">
        <w:rPr>
          <w:i/>
          <w:color w:val="000000"/>
          <w:sz w:val="18"/>
          <w:szCs w:val="18"/>
        </w:rPr>
        <w:t xml:space="preserve"> </w:t>
      </w:r>
      <w:r w:rsidRPr="00594687">
        <w:rPr>
          <w:i/>
          <w:color w:val="000000"/>
          <w:sz w:val="18"/>
          <w:szCs w:val="18"/>
        </w:rPr>
        <w:t>Таблица № 1.</w:t>
      </w:r>
      <w:r w:rsidR="00E10E19" w:rsidRPr="00594687">
        <w:rPr>
          <w:i/>
          <w:color w:val="000000"/>
          <w:sz w:val="18"/>
          <w:szCs w:val="18"/>
        </w:rPr>
        <w:t xml:space="preserve">      </w:t>
      </w:r>
    </w:p>
    <w:p w:rsidR="00D64151" w:rsidRPr="00594687" w:rsidRDefault="00D64151" w:rsidP="00594687">
      <w:pPr>
        <w:shd w:val="clear" w:color="auto" w:fill="FFFFFF"/>
        <w:tabs>
          <w:tab w:val="left" w:pos="709"/>
        </w:tabs>
        <w:ind w:firstLine="426"/>
        <w:jc w:val="right"/>
        <w:rPr>
          <w:i/>
          <w:color w:val="000000"/>
          <w:sz w:val="18"/>
          <w:szCs w:val="18"/>
        </w:rPr>
      </w:pPr>
    </w:p>
    <w:p w:rsidR="00D64151" w:rsidRPr="00594687" w:rsidRDefault="00E10E19" w:rsidP="00594687">
      <w:pPr>
        <w:shd w:val="clear" w:color="auto" w:fill="FFFFFF"/>
        <w:tabs>
          <w:tab w:val="left" w:pos="709"/>
        </w:tabs>
        <w:ind w:firstLine="426"/>
        <w:jc w:val="right"/>
        <w:rPr>
          <w:i/>
          <w:color w:val="000000"/>
          <w:sz w:val="18"/>
          <w:szCs w:val="18"/>
        </w:rPr>
      </w:pPr>
      <w:r w:rsidRPr="00594687">
        <w:rPr>
          <w:i/>
          <w:color w:val="000000"/>
          <w:sz w:val="18"/>
          <w:szCs w:val="18"/>
        </w:rPr>
        <w:t xml:space="preserve">    </w:t>
      </w:r>
    </w:p>
    <w:p w:rsidR="00D64151" w:rsidRPr="00594687" w:rsidRDefault="00D64151" w:rsidP="00594687">
      <w:pPr>
        <w:shd w:val="clear" w:color="auto" w:fill="FFFFFF"/>
        <w:tabs>
          <w:tab w:val="left" w:pos="709"/>
        </w:tabs>
        <w:ind w:firstLine="426"/>
        <w:jc w:val="right"/>
        <w:rPr>
          <w:i/>
          <w:color w:val="000000"/>
          <w:sz w:val="18"/>
          <w:szCs w:val="18"/>
        </w:rPr>
      </w:pPr>
      <w:r w:rsidRPr="00594687">
        <w:rPr>
          <w:i/>
          <w:color w:val="000000"/>
          <w:sz w:val="18"/>
          <w:szCs w:val="18"/>
        </w:rPr>
        <w:t>Протяженность автомобильных дорог</w:t>
      </w:r>
    </w:p>
    <w:p w:rsidR="00D64151" w:rsidRPr="00594687" w:rsidRDefault="00D64151" w:rsidP="00594687">
      <w:pPr>
        <w:shd w:val="clear" w:color="auto" w:fill="FFFFFF"/>
        <w:tabs>
          <w:tab w:val="left" w:pos="709"/>
        </w:tabs>
        <w:ind w:firstLine="426"/>
        <w:jc w:val="right"/>
        <w:rPr>
          <w:i/>
          <w:color w:val="000000"/>
          <w:sz w:val="18"/>
          <w:szCs w:val="18"/>
        </w:rPr>
      </w:pPr>
      <w:r w:rsidRPr="00594687">
        <w:rPr>
          <w:i/>
          <w:color w:val="000000"/>
          <w:sz w:val="18"/>
          <w:szCs w:val="18"/>
        </w:rPr>
        <w:t>и улично-дорожной сети местного значения</w:t>
      </w:r>
    </w:p>
    <w:p w:rsidR="00D64151" w:rsidRPr="00594687" w:rsidRDefault="00D64151" w:rsidP="00594687">
      <w:pPr>
        <w:shd w:val="clear" w:color="auto" w:fill="FFFFFF"/>
        <w:tabs>
          <w:tab w:val="left" w:pos="709"/>
        </w:tabs>
        <w:ind w:firstLine="426"/>
        <w:jc w:val="right"/>
        <w:rPr>
          <w:i/>
          <w:color w:val="000000"/>
          <w:sz w:val="18"/>
          <w:szCs w:val="18"/>
        </w:rPr>
      </w:pPr>
      <w:r w:rsidRPr="00594687">
        <w:rPr>
          <w:i/>
          <w:color w:val="000000"/>
          <w:sz w:val="18"/>
          <w:szCs w:val="18"/>
        </w:rPr>
        <w:t xml:space="preserve">в </w:t>
      </w:r>
      <w:proofErr w:type="spellStart"/>
      <w:r w:rsidRPr="00594687">
        <w:rPr>
          <w:i/>
          <w:color w:val="000000"/>
          <w:sz w:val="18"/>
          <w:szCs w:val="18"/>
        </w:rPr>
        <w:t>Хомутовском</w:t>
      </w:r>
      <w:proofErr w:type="spellEnd"/>
      <w:r w:rsidRPr="00594687">
        <w:rPr>
          <w:i/>
          <w:color w:val="000000"/>
          <w:sz w:val="18"/>
          <w:szCs w:val="18"/>
        </w:rPr>
        <w:t xml:space="preserve"> муниципальном образовании.</w:t>
      </w:r>
      <w:r w:rsidR="00E10E19" w:rsidRPr="00594687">
        <w:rPr>
          <w:i/>
          <w:color w:val="000000"/>
          <w:sz w:val="18"/>
          <w:szCs w:val="18"/>
        </w:rPr>
        <w:t xml:space="preserve">   </w:t>
      </w:r>
    </w:p>
    <w:p w:rsidR="003A7B1D" w:rsidRPr="001242BA" w:rsidRDefault="003A7B1D" w:rsidP="005C7C3E">
      <w:pPr>
        <w:shd w:val="clear" w:color="auto" w:fill="FFFFFF"/>
        <w:tabs>
          <w:tab w:val="left" w:pos="709"/>
        </w:tabs>
        <w:ind w:firstLine="426"/>
        <w:rPr>
          <w:color w:val="000000"/>
          <w:sz w:val="18"/>
          <w:szCs w:val="18"/>
        </w:rPr>
      </w:pPr>
    </w:p>
    <w:tbl>
      <w:tblPr>
        <w:tblW w:w="427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4"/>
        <w:gridCol w:w="4378"/>
        <w:gridCol w:w="3189"/>
      </w:tblGrid>
      <w:tr w:rsidR="003A7B1D" w:rsidRPr="001242BA" w:rsidTr="003D0B36">
        <w:trPr>
          <w:trHeight w:val="317"/>
          <w:jc w:val="center"/>
        </w:trPr>
        <w:tc>
          <w:tcPr>
            <w:tcW w:w="701" w:type="pct"/>
            <w:vMerge w:val="restart"/>
            <w:tcBorders>
              <w:top w:val="single" w:sz="4" w:space="0" w:color="000000"/>
              <w:left w:val="single" w:sz="4" w:space="0" w:color="000000"/>
              <w:bottom w:val="single" w:sz="4" w:space="0" w:color="000000"/>
              <w:right w:val="single" w:sz="4" w:space="0" w:color="000000"/>
            </w:tcBorders>
          </w:tcPr>
          <w:p w:rsidR="003A7B1D" w:rsidRPr="001242BA" w:rsidRDefault="003A7B1D" w:rsidP="005C7C3E">
            <w:pPr>
              <w:ind w:left="567" w:right="-59" w:firstLine="426"/>
              <w:contextualSpacing/>
              <w:rPr>
                <w:sz w:val="18"/>
                <w:szCs w:val="18"/>
              </w:rPr>
            </w:pPr>
            <w:r w:rsidRPr="001242BA">
              <w:rPr>
                <w:sz w:val="18"/>
                <w:szCs w:val="18"/>
              </w:rPr>
              <w:t>Н/</w:t>
            </w:r>
            <w:proofErr w:type="gramStart"/>
            <w:r w:rsidRPr="001242BA">
              <w:rPr>
                <w:sz w:val="18"/>
                <w:szCs w:val="18"/>
              </w:rPr>
              <w:t>П</w:t>
            </w:r>
            <w:proofErr w:type="gramEnd"/>
          </w:p>
          <w:p w:rsidR="003A7B1D" w:rsidRPr="001242BA" w:rsidRDefault="003A7B1D" w:rsidP="005C7C3E">
            <w:pPr>
              <w:ind w:left="567" w:right="-59" w:firstLine="426"/>
              <w:contextualSpacing/>
              <w:rPr>
                <w:sz w:val="18"/>
                <w:szCs w:val="18"/>
              </w:rPr>
            </w:pPr>
          </w:p>
        </w:tc>
        <w:tc>
          <w:tcPr>
            <w:tcW w:w="2487" w:type="pct"/>
            <w:vMerge w:val="restart"/>
            <w:tcBorders>
              <w:top w:val="single" w:sz="4" w:space="0" w:color="000000"/>
              <w:left w:val="single" w:sz="4" w:space="0" w:color="000000"/>
              <w:bottom w:val="single" w:sz="4" w:space="0" w:color="000000"/>
              <w:right w:val="single" w:sz="4" w:space="0" w:color="auto"/>
            </w:tcBorders>
            <w:hideMark/>
          </w:tcPr>
          <w:p w:rsidR="003A7B1D" w:rsidRPr="001242BA" w:rsidRDefault="003A7B1D" w:rsidP="005C7C3E">
            <w:pPr>
              <w:ind w:left="567" w:right="-59" w:firstLine="426"/>
              <w:contextualSpacing/>
              <w:rPr>
                <w:sz w:val="18"/>
                <w:szCs w:val="18"/>
              </w:rPr>
            </w:pPr>
            <w:r w:rsidRPr="001242BA">
              <w:rPr>
                <w:sz w:val="18"/>
                <w:szCs w:val="18"/>
              </w:rPr>
              <w:t>Наименование поселения</w:t>
            </w:r>
          </w:p>
        </w:tc>
        <w:tc>
          <w:tcPr>
            <w:tcW w:w="1812" w:type="pct"/>
            <w:vMerge w:val="restart"/>
            <w:tcBorders>
              <w:top w:val="single" w:sz="4" w:space="0" w:color="000000"/>
              <w:left w:val="single" w:sz="4" w:space="0" w:color="auto"/>
              <w:bottom w:val="single" w:sz="4" w:space="0" w:color="000000"/>
              <w:right w:val="single" w:sz="4" w:space="0" w:color="000000"/>
            </w:tcBorders>
            <w:hideMark/>
          </w:tcPr>
          <w:p w:rsidR="003A7B1D" w:rsidRPr="001242BA" w:rsidRDefault="003A7B1D" w:rsidP="005C7C3E">
            <w:pPr>
              <w:ind w:left="567" w:right="-59" w:firstLine="426"/>
              <w:contextualSpacing/>
              <w:rPr>
                <w:sz w:val="18"/>
                <w:szCs w:val="18"/>
              </w:rPr>
            </w:pPr>
            <w:r w:rsidRPr="001242BA">
              <w:rPr>
                <w:sz w:val="18"/>
                <w:szCs w:val="18"/>
              </w:rPr>
              <w:t>Общая протяженность</w:t>
            </w:r>
          </w:p>
          <w:p w:rsidR="003A7B1D" w:rsidRPr="001242BA" w:rsidRDefault="003A7B1D" w:rsidP="005C7C3E">
            <w:pPr>
              <w:ind w:left="567" w:right="-59" w:firstLine="426"/>
              <w:rPr>
                <w:sz w:val="18"/>
                <w:szCs w:val="18"/>
              </w:rPr>
            </w:pPr>
            <w:r w:rsidRPr="001242BA">
              <w:rPr>
                <w:sz w:val="18"/>
                <w:szCs w:val="18"/>
              </w:rPr>
              <w:t>дорог и улично-</w:t>
            </w:r>
          </w:p>
          <w:p w:rsidR="003A7B1D" w:rsidRPr="001242BA" w:rsidRDefault="003A7B1D" w:rsidP="005C7C3E">
            <w:pPr>
              <w:ind w:left="567" w:right="-59" w:firstLine="426"/>
              <w:rPr>
                <w:sz w:val="18"/>
                <w:szCs w:val="18"/>
              </w:rPr>
            </w:pPr>
            <w:r w:rsidRPr="001242BA">
              <w:rPr>
                <w:sz w:val="18"/>
                <w:szCs w:val="18"/>
              </w:rPr>
              <w:t xml:space="preserve">дорожной сети, </w:t>
            </w:r>
            <w:proofErr w:type="gramStart"/>
            <w:r w:rsidRPr="001242BA">
              <w:rPr>
                <w:sz w:val="18"/>
                <w:szCs w:val="18"/>
              </w:rPr>
              <w:t>км</w:t>
            </w:r>
            <w:proofErr w:type="gramEnd"/>
          </w:p>
        </w:tc>
      </w:tr>
      <w:tr w:rsidR="003A7B1D" w:rsidRPr="001242BA" w:rsidTr="00F802D4">
        <w:trPr>
          <w:trHeight w:val="431"/>
          <w:jc w:val="center"/>
        </w:trPr>
        <w:tc>
          <w:tcPr>
            <w:tcW w:w="701" w:type="pct"/>
            <w:vMerge/>
            <w:tcBorders>
              <w:top w:val="single" w:sz="4" w:space="0" w:color="000000"/>
              <w:left w:val="single" w:sz="4" w:space="0" w:color="000000"/>
              <w:bottom w:val="single" w:sz="4" w:space="0" w:color="000000"/>
              <w:right w:val="single" w:sz="4" w:space="0" w:color="000000"/>
            </w:tcBorders>
            <w:vAlign w:val="center"/>
            <w:hideMark/>
          </w:tcPr>
          <w:p w:rsidR="003A7B1D" w:rsidRPr="001242BA" w:rsidRDefault="003A7B1D" w:rsidP="005C7C3E">
            <w:pPr>
              <w:ind w:left="567" w:right="-59" w:firstLine="426"/>
              <w:rPr>
                <w:sz w:val="18"/>
                <w:szCs w:val="18"/>
              </w:rPr>
            </w:pPr>
          </w:p>
        </w:tc>
        <w:tc>
          <w:tcPr>
            <w:tcW w:w="2487" w:type="pct"/>
            <w:vMerge/>
            <w:tcBorders>
              <w:top w:val="single" w:sz="4" w:space="0" w:color="000000"/>
              <w:left w:val="single" w:sz="4" w:space="0" w:color="000000"/>
              <w:bottom w:val="single" w:sz="4" w:space="0" w:color="000000"/>
              <w:right w:val="single" w:sz="4" w:space="0" w:color="auto"/>
            </w:tcBorders>
            <w:vAlign w:val="center"/>
            <w:hideMark/>
          </w:tcPr>
          <w:p w:rsidR="003A7B1D" w:rsidRPr="001242BA" w:rsidRDefault="003A7B1D" w:rsidP="005C7C3E">
            <w:pPr>
              <w:ind w:left="567" w:right="-59" w:firstLine="426"/>
              <w:rPr>
                <w:sz w:val="18"/>
                <w:szCs w:val="18"/>
              </w:rPr>
            </w:pPr>
          </w:p>
        </w:tc>
        <w:tc>
          <w:tcPr>
            <w:tcW w:w="1812" w:type="pct"/>
            <w:vMerge/>
            <w:tcBorders>
              <w:top w:val="single" w:sz="4" w:space="0" w:color="000000"/>
              <w:left w:val="single" w:sz="4" w:space="0" w:color="auto"/>
              <w:bottom w:val="single" w:sz="4" w:space="0" w:color="000000"/>
              <w:right w:val="single" w:sz="4" w:space="0" w:color="000000"/>
            </w:tcBorders>
            <w:vAlign w:val="center"/>
            <w:hideMark/>
          </w:tcPr>
          <w:p w:rsidR="003A7B1D" w:rsidRPr="001242BA" w:rsidRDefault="003A7B1D" w:rsidP="005C7C3E">
            <w:pPr>
              <w:ind w:left="567" w:right="-59" w:firstLine="426"/>
              <w:rPr>
                <w:sz w:val="18"/>
                <w:szCs w:val="18"/>
              </w:rPr>
            </w:pPr>
          </w:p>
        </w:tc>
      </w:tr>
      <w:tr w:rsidR="003A7B1D" w:rsidRPr="001242BA" w:rsidTr="003D0B36">
        <w:trPr>
          <w:trHeight w:val="357"/>
          <w:jc w:val="center"/>
        </w:trPr>
        <w:tc>
          <w:tcPr>
            <w:tcW w:w="701" w:type="pct"/>
            <w:tcBorders>
              <w:top w:val="single" w:sz="4" w:space="0" w:color="000000"/>
              <w:left w:val="single" w:sz="4" w:space="0" w:color="000000"/>
              <w:bottom w:val="single" w:sz="4" w:space="0" w:color="000000"/>
              <w:right w:val="single" w:sz="4" w:space="0" w:color="000000"/>
            </w:tcBorders>
            <w:hideMark/>
          </w:tcPr>
          <w:p w:rsidR="003A7B1D" w:rsidRPr="001242BA" w:rsidRDefault="003A7B1D" w:rsidP="005C7C3E">
            <w:pPr>
              <w:ind w:left="567" w:right="-59" w:firstLine="426"/>
              <w:contextualSpacing/>
              <w:rPr>
                <w:sz w:val="18"/>
                <w:szCs w:val="18"/>
              </w:rPr>
            </w:pPr>
            <w:r w:rsidRPr="001242BA">
              <w:rPr>
                <w:sz w:val="18"/>
                <w:szCs w:val="18"/>
              </w:rPr>
              <w:t>1.</w:t>
            </w:r>
          </w:p>
        </w:tc>
        <w:tc>
          <w:tcPr>
            <w:tcW w:w="2487" w:type="pct"/>
            <w:tcBorders>
              <w:top w:val="single" w:sz="4" w:space="0" w:color="000000"/>
              <w:left w:val="single" w:sz="4" w:space="0" w:color="000000"/>
              <w:bottom w:val="single" w:sz="4" w:space="0" w:color="000000"/>
              <w:right w:val="single" w:sz="4" w:space="0" w:color="auto"/>
            </w:tcBorders>
            <w:hideMark/>
          </w:tcPr>
          <w:p w:rsidR="003A7B1D" w:rsidRPr="001242BA" w:rsidRDefault="003A7B1D" w:rsidP="005C7C3E">
            <w:pPr>
              <w:ind w:left="567" w:right="-59" w:firstLine="426"/>
              <w:contextualSpacing/>
              <w:rPr>
                <w:sz w:val="18"/>
                <w:szCs w:val="18"/>
              </w:rPr>
            </w:pPr>
            <w:r w:rsidRPr="001242BA">
              <w:rPr>
                <w:sz w:val="18"/>
                <w:szCs w:val="18"/>
              </w:rPr>
              <w:t>с. Хомутово</w:t>
            </w:r>
          </w:p>
        </w:tc>
        <w:tc>
          <w:tcPr>
            <w:tcW w:w="1812" w:type="pct"/>
            <w:tcBorders>
              <w:top w:val="single" w:sz="4" w:space="0" w:color="000000"/>
              <w:left w:val="single" w:sz="4" w:space="0" w:color="auto"/>
              <w:bottom w:val="single" w:sz="4" w:space="0" w:color="000000"/>
              <w:right w:val="single" w:sz="4" w:space="0" w:color="000000"/>
            </w:tcBorders>
            <w:hideMark/>
          </w:tcPr>
          <w:p w:rsidR="003A7B1D" w:rsidRPr="001242BA" w:rsidRDefault="003A7B1D" w:rsidP="005C7C3E">
            <w:pPr>
              <w:ind w:left="567" w:right="-59" w:firstLine="426"/>
              <w:contextualSpacing/>
              <w:rPr>
                <w:color w:val="000000"/>
                <w:sz w:val="18"/>
                <w:szCs w:val="18"/>
              </w:rPr>
            </w:pPr>
            <w:r w:rsidRPr="001242BA">
              <w:rPr>
                <w:color w:val="000000"/>
                <w:sz w:val="18"/>
                <w:szCs w:val="18"/>
              </w:rPr>
              <w:t>168,38</w:t>
            </w:r>
          </w:p>
        </w:tc>
      </w:tr>
      <w:tr w:rsidR="003A7B1D" w:rsidRPr="001242BA" w:rsidTr="003D0B36">
        <w:trPr>
          <w:trHeight w:val="335"/>
          <w:jc w:val="center"/>
        </w:trPr>
        <w:tc>
          <w:tcPr>
            <w:tcW w:w="701" w:type="pct"/>
            <w:tcBorders>
              <w:top w:val="single" w:sz="4" w:space="0" w:color="000000"/>
              <w:left w:val="single" w:sz="4" w:space="0" w:color="000000"/>
              <w:bottom w:val="single" w:sz="4" w:space="0" w:color="000000"/>
              <w:right w:val="single" w:sz="4" w:space="0" w:color="000000"/>
            </w:tcBorders>
            <w:hideMark/>
          </w:tcPr>
          <w:p w:rsidR="003A7B1D" w:rsidRPr="001242BA" w:rsidRDefault="003A7B1D" w:rsidP="005C7C3E">
            <w:pPr>
              <w:ind w:left="567" w:right="-59" w:firstLine="426"/>
              <w:contextualSpacing/>
              <w:rPr>
                <w:sz w:val="18"/>
                <w:szCs w:val="18"/>
              </w:rPr>
            </w:pPr>
            <w:r w:rsidRPr="001242BA">
              <w:rPr>
                <w:sz w:val="18"/>
                <w:szCs w:val="18"/>
              </w:rPr>
              <w:t>2.</w:t>
            </w:r>
          </w:p>
        </w:tc>
        <w:tc>
          <w:tcPr>
            <w:tcW w:w="2487" w:type="pct"/>
            <w:tcBorders>
              <w:top w:val="single" w:sz="4" w:space="0" w:color="000000"/>
              <w:left w:val="single" w:sz="4" w:space="0" w:color="000000"/>
              <w:bottom w:val="single" w:sz="4" w:space="0" w:color="000000"/>
              <w:right w:val="single" w:sz="4" w:space="0" w:color="auto"/>
            </w:tcBorders>
            <w:hideMark/>
          </w:tcPr>
          <w:p w:rsidR="003A7B1D" w:rsidRPr="001242BA" w:rsidRDefault="003A7B1D" w:rsidP="005C7C3E">
            <w:pPr>
              <w:ind w:left="567" w:right="-59" w:firstLine="426"/>
              <w:contextualSpacing/>
              <w:rPr>
                <w:sz w:val="18"/>
                <w:szCs w:val="18"/>
              </w:rPr>
            </w:pPr>
            <w:r w:rsidRPr="001242BA">
              <w:rPr>
                <w:sz w:val="18"/>
                <w:szCs w:val="18"/>
              </w:rPr>
              <w:t>д. Куда</w:t>
            </w:r>
          </w:p>
        </w:tc>
        <w:tc>
          <w:tcPr>
            <w:tcW w:w="1812" w:type="pct"/>
            <w:tcBorders>
              <w:top w:val="single" w:sz="4" w:space="0" w:color="000000"/>
              <w:left w:val="single" w:sz="4" w:space="0" w:color="auto"/>
              <w:bottom w:val="single" w:sz="4" w:space="0" w:color="000000"/>
              <w:right w:val="single" w:sz="4" w:space="0" w:color="000000"/>
            </w:tcBorders>
            <w:hideMark/>
          </w:tcPr>
          <w:p w:rsidR="003A7B1D" w:rsidRPr="001242BA" w:rsidRDefault="003A7B1D" w:rsidP="005C7C3E">
            <w:pPr>
              <w:ind w:left="567" w:right="-59" w:firstLine="426"/>
              <w:contextualSpacing/>
              <w:rPr>
                <w:color w:val="000000"/>
                <w:sz w:val="18"/>
                <w:szCs w:val="18"/>
              </w:rPr>
            </w:pPr>
            <w:r w:rsidRPr="001242BA">
              <w:rPr>
                <w:color w:val="000000"/>
                <w:sz w:val="18"/>
                <w:szCs w:val="18"/>
              </w:rPr>
              <w:t>83,778</w:t>
            </w:r>
          </w:p>
        </w:tc>
      </w:tr>
      <w:tr w:rsidR="003A7B1D" w:rsidRPr="001242BA" w:rsidTr="003D0B36">
        <w:trPr>
          <w:trHeight w:val="287"/>
          <w:jc w:val="center"/>
        </w:trPr>
        <w:tc>
          <w:tcPr>
            <w:tcW w:w="701" w:type="pct"/>
            <w:tcBorders>
              <w:top w:val="single" w:sz="4" w:space="0" w:color="000000"/>
              <w:left w:val="single" w:sz="4" w:space="0" w:color="000000"/>
              <w:bottom w:val="single" w:sz="4" w:space="0" w:color="000000"/>
              <w:right w:val="single" w:sz="4" w:space="0" w:color="000000"/>
            </w:tcBorders>
            <w:hideMark/>
          </w:tcPr>
          <w:p w:rsidR="003A7B1D" w:rsidRPr="001242BA" w:rsidRDefault="003A7B1D" w:rsidP="005C7C3E">
            <w:pPr>
              <w:ind w:left="567" w:right="-59" w:firstLine="426"/>
              <w:contextualSpacing/>
              <w:rPr>
                <w:sz w:val="18"/>
                <w:szCs w:val="18"/>
              </w:rPr>
            </w:pPr>
            <w:r w:rsidRPr="001242BA">
              <w:rPr>
                <w:sz w:val="18"/>
                <w:szCs w:val="18"/>
              </w:rPr>
              <w:t>3.</w:t>
            </w:r>
          </w:p>
        </w:tc>
        <w:tc>
          <w:tcPr>
            <w:tcW w:w="2487" w:type="pct"/>
            <w:tcBorders>
              <w:top w:val="single" w:sz="4" w:space="0" w:color="000000"/>
              <w:left w:val="single" w:sz="4" w:space="0" w:color="000000"/>
              <w:bottom w:val="single" w:sz="4" w:space="0" w:color="000000"/>
              <w:right w:val="single" w:sz="4" w:space="0" w:color="auto"/>
            </w:tcBorders>
            <w:hideMark/>
          </w:tcPr>
          <w:p w:rsidR="003A7B1D" w:rsidRPr="001242BA" w:rsidRDefault="003A7B1D" w:rsidP="005C7C3E">
            <w:pPr>
              <w:ind w:left="567" w:right="-59" w:firstLine="426"/>
              <w:contextualSpacing/>
              <w:rPr>
                <w:sz w:val="18"/>
                <w:szCs w:val="18"/>
              </w:rPr>
            </w:pPr>
            <w:r w:rsidRPr="001242BA">
              <w:rPr>
                <w:sz w:val="18"/>
                <w:szCs w:val="18"/>
              </w:rPr>
              <w:t>д. Позднякова</w:t>
            </w:r>
          </w:p>
        </w:tc>
        <w:tc>
          <w:tcPr>
            <w:tcW w:w="1812" w:type="pct"/>
            <w:tcBorders>
              <w:top w:val="single" w:sz="4" w:space="0" w:color="000000"/>
              <w:left w:val="single" w:sz="4" w:space="0" w:color="auto"/>
              <w:bottom w:val="single" w:sz="4" w:space="0" w:color="000000"/>
              <w:right w:val="single" w:sz="4" w:space="0" w:color="000000"/>
            </w:tcBorders>
            <w:hideMark/>
          </w:tcPr>
          <w:p w:rsidR="003A7B1D" w:rsidRPr="001242BA" w:rsidRDefault="003A7B1D" w:rsidP="005C7C3E">
            <w:pPr>
              <w:ind w:left="567" w:right="-59" w:firstLine="426"/>
              <w:contextualSpacing/>
              <w:rPr>
                <w:color w:val="000000"/>
                <w:sz w:val="18"/>
                <w:szCs w:val="18"/>
              </w:rPr>
            </w:pPr>
            <w:r w:rsidRPr="001242BA">
              <w:rPr>
                <w:color w:val="000000"/>
                <w:sz w:val="18"/>
                <w:szCs w:val="18"/>
              </w:rPr>
              <w:t xml:space="preserve"> 6,488</w:t>
            </w:r>
          </w:p>
        </w:tc>
      </w:tr>
      <w:tr w:rsidR="003A7B1D" w:rsidRPr="001242BA" w:rsidTr="003D0B36">
        <w:trPr>
          <w:trHeight w:val="287"/>
          <w:jc w:val="center"/>
        </w:trPr>
        <w:tc>
          <w:tcPr>
            <w:tcW w:w="701" w:type="pct"/>
            <w:tcBorders>
              <w:top w:val="single" w:sz="4" w:space="0" w:color="000000"/>
              <w:left w:val="single" w:sz="4" w:space="0" w:color="000000"/>
              <w:bottom w:val="single" w:sz="4" w:space="0" w:color="000000"/>
              <w:right w:val="single" w:sz="4" w:space="0" w:color="000000"/>
            </w:tcBorders>
            <w:hideMark/>
          </w:tcPr>
          <w:p w:rsidR="003A7B1D" w:rsidRPr="001242BA" w:rsidRDefault="003A7B1D" w:rsidP="005C7C3E">
            <w:pPr>
              <w:ind w:left="567" w:right="-59" w:firstLine="426"/>
              <w:contextualSpacing/>
              <w:rPr>
                <w:sz w:val="18"/>
                <w:szCs w:val="18"/>
              </w:rPr>
            </w:pPr>
            <w:r w:rsidRPr="001242BA">
              <w:rPr>
                <w:sz w:val="18"/>
                <w:szCs w:val="18"/>
              </w:rPr>
              <w:t>4</w:t>
            </w:r>
          </w:p>
        </w:tc>
        <w:tc>
          <w:tcPr>
            <w:tcW w:w="2487" w:type="pct"/>
            <w:tcBorders>
              <w:top w:val="single" w:sz="4" w:space="0" w:color="000000"/>
              <w:left w:val="single" w:sz="4" w:space="0" w:color="000000"/>
              <w:bottom w:val="single" w:sz="4" w:space="0" w:color="000000"/>
              <w:right w:val="single" w:sz="4" w:space="0" w:color="auto"/>
            </w:tcBorders>
            <w:hideMark/>
          </w:tcPr>
          <w:p w:rsidR="003A7B1D" w:rsidRPr="001242BA" w:rsidRDefault="003A7B1D" w:rsidP="005C7C3E">
            <w:pPr>
              <w:ind w:left="567" w:right="-59" w:firstLine="426"/>
              <w:contextualSpacing/>
              <w:rPr>
                <w:sz w:val="18"/>
                <w:szCs w:val="18"/>
              </w:rPr>
            </w:pPr>
            <w:proofErr w:type="spellStart"/>
            <w:r w:rsidRPr="001242BA">
              <w:rPr>
                <w:sz w:val="18"/>
                <w:szCs w:val="18"/>
              </w:rPr>
              <w:t>д</w:t>
            </w:r>
            <w:proofErr w:type="gramStart"/>
            <w:r w:rsidRPr="001242BA">
              <w:rPr>
                <w:sz w:val="18"/>
                <w:szCs w:val="18"/>
              </w:rPr>
              <w:t>.Т</w:t>
            </w:r>
            <w:proofErr w:type="gramEnd"/>
            <w:r w:rsidRPr="001242BA">
              <w:rPr>
                <w:sz w:val="18"/>
                <w:szCs w:val="18"/>
              </w:rPr>
              <w:t>алька</w:t>
            </w:r>
            <w:proofErr w:type="spellEnd"/>
          </w:p>
        </w:tc>
        <w:tc>
          <w:tcPr>
            <w:tcW w:w="1812" w:type="pct"/>
            <w:tcBorders>
              <w:top w:val="single" w:sz="4" w:space="0" w:color="000000"/>
              <w:left w:val="single" w:sz="4" w:space="0" w:color="auto"/>
              <w:bottom w:val="single" w:sz="4" w:space="0" w:color="000000"/>
              <w:right w:val="single" w:sz="4" w:space="0" w:color="000000"/>
            </w:tcBorders>
            <w:hideMark/>
          </w:tcPr>
          <w:p w:rsidR="003A7B1D" w:rsidRPr="001242BA" w:rsidRDefault="003A7B1D" w:rsidP="005C7C3E">
            <w:pPr>
              <w:ind w:left="567" w:right="-59" w:firstLine="426"/>
              <w:contextualSpacing/>
              <w:rPr>
                <w:color w:val="000000"/>
                <w:sz w:val="18"/>
                <w:szCs w:val="18"/>
              </w:rPr>
            </w:pPr>
            <w:r w:rsidRPr="001242BA">
              <w:rPr>
                <w:color w:val="000000"/>
                <w:sz w:val="18"/>
                <w:szCs w:val="18"/>
              </w:rPr>
              <w:t xml:space="preserve"> 13,371</w:t>
            </w:r>
          </w:p>
        </w:tc>
      </w:tr>
      <w:tr w:rsidR="003A7B1D" w:rsidRPr="001242BA" w:rsidTr="003D0B36">
        <w:trPr>
          <w:trHeight w:val="287"/>
          <w:jc w:val="center"/>
        </w:trPr>
        <w:tc>
          <w:tcPr>
            <w:tcW w:w="701" w:type="pct"/>
            <w:tcBorders>
              <w:top w:val="single" w:sz="4" w:space="0" w:color="000000"/>
              <w:left w:val="single" w:sz="4" w:space="0" w:color="000000"/>
              <w:bottom w:val="single" w:sz="4" w:space="0" w:color="000000"/>
              <w:right w:val="single" w:sz="4" w:space="0" w:color="000000"/>
            </w:tcBorders>
            <w:hideMark/>
          </w:tcPr>
          <w:p w:rsidR="003A7B1D" w:rsidRPr="001242BA" w:rsidRDefault="003A7B1D" w:rsidP="005C7C3E">
            <w:pPr>
              <w:ind w:left="567" w:right="-59" w:firstLine="426"/>
              <w:contextualSpacing/>
              <w:rPr>
                <w:sz w:val="18"/>
                <w:szCs w:val="18"/>
              </w:rPr>
            </w:pPr>
            <w:r w:rsidRPr="001242BA">
              <w:rPr>
                <w:sz w:val="18"/>
                <w:szCs w:val="18"/>
              </w:rPr>
              <w:t>5.</w:t>
            </w:r>
          </w:p>
        </w:tc>
        <w:tc>
          <w:tcPr>
            <w:tcW w:w="2487" w:type="pct"/>
            <w:tcBorders>
              <w:top w:val="single" w:sz="4" w:space="0" w:color="000000"/>
              <w:left w:val="single" w:sz="4" w:space="0" w:color="000000"/>
              <w:bottom w:val="single" w:sz="4" w:space="0" w:color="000000"/>
              <w:right w:val="single" w:sz="4" w:space="0" w:color="auto"/>
            </w:tcBorders>
            <w:hideMark/>
          </w:tcPr>
          <w:p w:rsidR="003A7B1D" w:rsidRPr="001242BA" w:rsidRDefault="003A7B1D" w:rsidP="005C7C3E">
            <w:pPr>
              <w:ind w:left="567" w:right="-59" w:firstLine="426"/>
              <w:contextualSpacing/>
              <w:rPr>
                <w:sz w:val="18"/>
                <w:szCs w:val="18"/>
              </w:rPr>
            </w:pPr>
            <w:proofErr w:type="spellStart"/>
            <w:r w:rsidRPr="001242BA">
              <w:rPr>
                <w:sz w:val="18"/>
                <w:szCs w:val="18"/>
              </w:rPr>
              <w:t>п</w:t>
            </w:r>
            <w:proofErr w:type="gramStart"/>
            <w:r w:rsidRPr="001242BA">
              <w:rPr>
                <w:sz w:val="18"/>
                <w:szCs w:val="18"/>
              </w:rPr>
              <w:t>.Г</w:t>
            </w:r>
            <w:proofErr w:type="gramEnd"/>
            <w:r w:rsidRPr="001242BA">
              <w:rPr>
                <w:sz w:val="18"/>
                <w:szCs w:val="18"/>
              </w:rPr>
              <w:t>орный</w:t>
            </w:r>
            <w:proofErr w:type="spellEnd"/>
          </w:p>
        </w:tc>
        <w:tc>
          <w:tcPr>
            <w:tcW w:w="1812" w:type="pct"/>
            <w:tcBorders>
              <w:top w:val="single" w:sz="4" w:space="0" w:color="000000"/>
              <w:left w:val="single" w:sz="4" w:space="0" w:color="auto"/>
              <w:bottom w:val="single" w:sz="4" w:space="0" w:color="000000"/>
              <w:right w:val="single" w:sz="4" w:space="0" w:color="000000"/>
            </w:tcBorders>
            <w:hideMark/>
          </w:tcPr>
          <w:p w:rsidR="003A7B1D" w:rsidRPr="001242BA" w:rsidRDefault="003A7B1D" w:rsidP="005C7C3E">
            <w:pPr>
              <w:ind w:left="567" w:right="-59" w:firstLine="426"/>
              <w:contextualSpacing/>
              <w:rPr>
                <w:color w:val="000000"/>
                <w:sz w:val="18"/>
                <w:szCs w:val="18"/>
              </w:rPr>
            </w:pPr>
            <w:r w:rsidRPr="001242BA">
              <w:rPr>
                <w:color w:val="000000"/>
                <w:sz w:val="18"/>
                <w:szCs w:val="18"/>
              </w:rPr>
              <w:t xml:space="preserve"> 13,035</w:t>
            </w:r>
          </w:p>
        </w:tc>
      </w:tr>
      <w:tr w:rsidR="003A7B1D" w:rsidRPr="001242BA" w:rsidTr="003D0B36">
        <w:trPr>
          <w:trHeight w:val="287"/>
          <w:jc w:val="center"/>
        </w:trPr>
        <w:tc>
          <w:tcPr>
            <w:tcW w:w="701" w:type="pct"/>
            <w:tcBorders>
              <w:top w:val="single" w:sz="4" w:space="0" w:color="000000"/>
              <w:left w:val="single" w:sz="4" w:space="0" w:color="000000"/>
              <w:bottom w:val="single" w:sz="4" w:space="0" w:color="000000"/>
              <w:right w:val="single" w:sz="4" w:space="0" w:color="000000"/>
            </w:tcBorders>
            <w:hideMark/>
          </w:tcPr>
          <w:p w:rsidR="003A7B1D" w:rsidRPr="001242BA" w:rsidRDefault="003A7B1D" w:rsidP="005C7C3E">
            <w:pPr>
              <w:ind w:left="567" w:right="-59" w:firstLine="426"/>
              <w:contextualSpacing/>
              <w:rPr>
                <w:sz w:val="18"/>
                <w:szCs w:val="18"/>
              </w:rPr>
            </w:pPr>
            <w:r w:rsidRPr="001242BA">
              <w:rPr>
                <w:sz w:val="18"/>
                <w:szCs w:val="18"/>
              </w:rPr>
              <w:t>6.</w:t>
            </w:r>
          </w:p>
        </w:tc>
        <w:tc>
          <w:tcPr>
            <w:tcW w:w="2487" w:type="pct"/>
            <w:tcBorders>
              <w:top w:val="single" w:sz="4" w:space="0" w:color="000000"/>
              <w:left w:val="single" w:sz="4" w:space="0" w:color="000000"/>
              <w:bottom w:val="single" w:sz="4" w:space="0" w:color="000000"/>
              <w:right w:val="single" w:sz="4" w:space="0" w:color="auto"/>
            </w:tcBorders>
            <w:hideMark/>
          </w:tcPr>
          <w:p w:rsidR="003A7B1D" w:rsidRPr="001242BA" w:rsidRDefault="003A7B1D" w:rsidP="005C7C3E">
            <w:pPr>
              <w:ind w:left="567" w:right="-59" w:firstLine="426"/>
              <w:contextualSpacing/>
              <w:rPr>
                <w:sz w:val="18"/>
                <w:szCs w:val="18"/>
              </w:rPr>
            </w:pPr>
            <w:proofErr w:type="spellStart"/>
            <w:r w:rsidRPr="001242BA">
              <w:rPr>
                <w:sz w:val="18"/>
                <w:szCs w:val="18"/>
              </w:rPr>
              <w:t>п</w:t>
            </w:r>
            <w:proofErr w:type="gramStart"/>
            <w:r w:rsidRPr="001242BA">
              <w:rPr>
                <w:sz w:val="18"/>
                <w:szCs w:val="18"/>
              </w:rPr>
              <w:t>.П</w:t>
            </w:r>
            <w:proofErr w:type="gramEnd"/>
            <w:r w:rsidRPr="001242BA">
              <w:rPr>
                <w:sz w:val="18"/>
                <w:szCs w:val="18"/>
              </w:rPr>
              <w:t>лишкино</w:t>
            </w:r>
            <w:proofErr w:type="spellEnd"/>
          </w:p>
        </w:tc>
        <w:tc>
          <w:tcPr>
            <w:tcW w:w="1812" w:type="pct"/>
            <w:tcBorders>
              <w:top w:val="single" w:sz="4" w:space="0" w:color="000000"/>
              <w:left w:val="single" w:sz="4" w:space="0" w:color="auto"/>
              <w:bottom w:val="single" w:sz="4" w:space="0" w:color="000000"/>
              <w:right w:val="single" w:sz="4" w:space="0" w:color="000000"/>
            </w:tcBorders>
            <w:hideMark/>
          </w:tcPr>
          <w:p w:rsidR="003A7B1D" w:rsidRPr="001242BA" w:rsidRDefault="003A7B1D" w:rsidP="005C7C3E">
            <w:pPr>
              <w:ind w:left="567" w:right="-59" w:firstLine="426"/>
              <w:contextualSpacing/>
              <w:rPr>
                <w:color w:val="000000"/>
                <w:sz w:val="18"/>
                <w:szCs w:val="18"/>
              </w:rPr>
            </w:pPr>
            <w:r w:rsidRPr="001242BA">
              <w:rPr>
                <w:color w:val="000000"/>
                <w:sz w:val="18"/>
                <w:szCs w:val="18"/>
              </w:rPr>
              <w:t>21,798</w:t>
            </w:r>
          </w:p>
        </w:tc>
      </w:tr>
      <w:tr w:rsidR="003A7B1D" w:rsidRPr="001242BA" w:rsidTr="003D0B36">
        <w:trPr>
          <w:trHeight w:val="300"/>
          <w:jc w:val="center"/>
        </w:trPr>
        <w:tc>
          <w:tcPr>
            <w:tcW w:w="701" w:type="pct"/>
            <w:tcBorders>
              <w:top w:val="single" w:sz="4" w:space="0" w:color="000000"/>
              <w:left w:val="single" w:sz="4" w:space="0" w:color="000000"/>
              <w:bottom w:val="single" w:sz="4" w:space="0" w:color="000000"/>
              <w:right w:val="single" w:sz="4" w:space="0" w:color="000000"/>
            </w:tcBorders>
            <w:hideMark/>
          </w:tcPr>
          <w:p w:rsidR="003A7B1D" w:rsidRPr="001242BA" w:rsidRDefault="003A7B1D" w:rsidP="005C7C3E">
            <w:pPr>
              <w:ind w:left="567" w:right="-59" w:firstLine="426"/>
              <w:contextualSpacing/>
              <w:rPr>
                <w:sz w:val="18"/>
                <w:szCs w:val="18"/>
              </w:rPr>
            </w:pPr>
            <w:r w:rsidRPr="001242BA">
              <w:rPr>
                <w:sz w:val="18"/>
                <w:szCs w:val="18"/>
              </w:rPr>
              <w:t>7.</w:t>
            </w:r>
          </w:p>
        </w:tc>
        <w:tc>
          <w:tcPr>
            <w:tcW w:w="2487" w:type="pct"/>
            <w:tcBorders>
              <w:top w:val="single" w:sz="4" w:space="0" w:color="000000"/>
              <w:left w:val="single" w:sz="4" w:space="0" w:color="000000"/>
              <w:bottom w:val="single" w:sz="4" w:space="0" w:color="000000"/>
              <w:right w:val="single" w:sz="4" w:space="0" w:color="auto"/>
            </w:tcBorders>
            <w:hideMark/>
          </w:tcPr>
          <w:p w:rsidR="003A7B1D" w:rsidRPr="001242BA" w:rsidRDefault="003A7B1D" w:rsidP="005C7C3E">
            <w:pPr>
              <w:ind w:left="567" w:right="-59" w:firstLine="426"/>
              <w:contextualSpacing/>
              <w:rPr>
                <w:sz w:val="18"/>
                <w:szCs w:val="18"/>
              </w:rPr>
            </w:pPr>
            <w:r w:rsidRPr="001242BA">
              <w:rPr>
                <w:sz w:val="18"/>
                <w:szCs w:val="18"/>
              </w:rPr>
              <w:t>Итого:</w:t>
            </w:r>
          </w:p>
        </w:tc>
        <w:tc>
          <w:tcPr>
            <w:tcW w:w="1812" w:type="pct"/>
            <w:tcBorders>
              <w:top w:val="single" w:sz="4" w:space="0" w:color="000000"/>
              <w:left w:val="single" w:sz="4" w:space="0" w:color="auto"/>
              <w:bottom w:val="single" w:sz="4" w:space="0" w:color="000000"/>
              <w:right w:val="single" w:sz="4" w:space="0" w:color="000000"/>
            </w:tcBorders>
            <w:hideMark/>
          </w:tcPr>
          <w:p w:rsidR="003A7B1D" w:rsidRPr="001242BA" w:rsidRDefault="003A7B1D" w:rsidP="005C7C3E">
            <w:pPr>
              <w:ind w:left="567" w:right="-59" w:firstLine="426"/>
              <w:contextualSpacing/>
              <w:rPr>
                <w:color w:val="000000"/>
                <w:sz w:val="18"/>
                <w:szCs w:val="18"/>
              </w:rPr>
            </w:pPr>
            <w:r w:rsidRPr="001242BA">
              <w:rPr>
                <w:color w:val="000000"/>
                <w:sz w:val="18"/>
                <w:szCs w:val="18"/>
              </w:rPr>
              <w:t>306,85</w:t>
            </w:r>
          </w:p>
        </w:tc>
      </w:tr>
    </w:tbl>
    <w:p w:rsidR="00007E55" w:rsidRPr="001242BA" w:rsidRDefault="00007E55" w:rsidP="005C7C3E">
      <w:pPr>
        <w:shd w:val="clear" w:color="auto" w:fill="FFFFFF"/>
        <w:tabs>
          <w:tab w:val="left" w:pos="709"/>
        </w:tabs>
        <w:ind w:firstLine="426"/>
        <w:rPr>
          <w:color w:val="000000"/>
          <w:sz w:val="18"/>
          <w:szCs w:val="18"/>
        </w:rPr>
      </w:pPr>
    </w:p>
    <w:p w:rsidR="000D45FE" w:rsidRPr="001242BA" w:rsidRDefault="00C27F0F" w:rsidP="005C7C3E">
      <w:pPr>
        <w:shd w:val="clear" w:color="auto" w:fill="FFFFFF"/>
        <w:tabs>
          <w:tab w:val="left" w:pos="709"/>
        </w:tabs>
        <w:ind w:firstLine="426"/>
        <w:rPr>
          <w:color w:val="000000"/>
          <w:sz w:val="18"/>
          <w:szCs w:val="18"/>
        </w:rPr>
      </w:pPr>
      <w:r w:rsidRPr="001242BA">
        <w:rPr>
          <w:color w:val="000000"/>
          <w:sz w:val="18"/>
          <w:szCs w:val="18"/>
        </w:rPr>
        <w:t xml:space="preserve">        </w:t>
      </w:r>
      <w:r w:rsidR="000D45FE" w:rsidRPr="001242BA">
        <w:rPr>
          <w:color w:val="000000"/>
          <w:sz w:val="18"/>
          <w:szCs w:val="18"/>
        </w:rPr>
        <w:t>Дорожная инфраструктура в поселении представлена следующими объектами:</w:t>
      </w:r>
    </w:p>
    <w:p w:rsidR="00D54EDC" w:rsidRPr="001242BA" w:rsidRDefault="00D54EDC" w:rsidP="005C7C3E">
      <w:pPr>
        <w:shd w:val="clear" w:color="auto" w:fill="FFFFFF"/>
        <w:tabs>
          <w:tab w:val="left" w:pos="709"/>
        </w:tabs>
        <w:ind w:firstLine="426"/>
        <w:rPr>
          <w:color w:val="000000"/>
          <w:sz w:val="18"/>
          <w:szCs w:val="18"/>
        </w:rPr>
      </w:pPr>
    </w:p>
    <w:p w:rsidR="000D45FE" w:rsidRPr="001242BA" w:rsidRDefault="00007E55" w:rsidP="005C7C3E">
      <w:pPr>
        <w:shd w:val="clear" w:color="auto" w:fill="FFFFFF"/>
        <w:tabs>
          <w:tab w:val="left" w:pos="709"/>
        </w:tabs>
        <w:ind w:firstLine="426"/>
        <w:rPr>
          <w:color w:val="000000"/>
          <w:sz w:val="18"/>
          <w:szCs w:val="18"/>
        </w:rPr>
      </w:pPr>
      <w:r w:rsidRPr="001242BA">
        <w:rPr>
          <w:color w:val="000000"/>
          <w:sz w:val="18"/>
          <w:szCs w:val="18"/>
        </w:rPr>
        <w:t xml:space="preserve">       -</w:t>
      </w:r>
      <w:r w:rsidR="000D45FE" w:rsidRPr="001242BA">
        <w:rPr>
          <w:color w:val="000000"/>
          <w:sz w:val="18"/>
          <w:szCs w:val="18"/>
        </w:rPr>
        <w:t xml:space="preserve"> мостовой переход через </w:t>
      </w:r>
      <w:proofErr w:type="spellStart"/>
      <w:r w:rsidR="000D45FE" w:rsidRPr="001242BA">
        <w:rPr>
          <w:color w:val="000000"/>
          <w:sz w:val="18"/>
          <w:szCs w:val="18"/>
        </w:rPr>
        <w:t>р</w:t>
      </w:r>
      <w:proofErr w:type="gramStart"/>
      <w:r w:rsidR="000D45FE" w:rsidRPr="001242BA">
        <w:rPr>
          <w:color w:val="000000"/>
          <w:sz w:val="18"/>
          <w:szCs w:val="18"/>
        </w:rPr>
        <w:t>.К</w:t>
      </w:r>
      <w:proofErr w:type="gramEnd"/>
      <w:r w:rsidR="000D45FE" w:rsidRPr="001242BA">
        <w:rPr>
          <w:color w:val="000000"/>
          <w:sz w:val="18"/>
          <w:szCs w:val="18"/>
        </w:rPr>
        <w:t>уда</w:t>
      </w:r>
      <w:proofErr w:type="spellEnd"/>
      <w:r w:rsidR="000D45FE" w:rsidRPr="001242BA">
        <w:rPr>
          <w:color w:val="000000"/>
          <w:sz w:val="18"/>
          <w:szCs w:val="18"/>
        </w:rPr>
        <w:t xml:space="preserve"> по дороге на кладбище;</w:t>
      </w:r>
    </w:p>
    <w:p w:rsidR="000D45FE" w:rsidRPr="001242BA" w:rsidRDefault="00007E55" w:rsidP="005C7C3E">
      <w:pPr>
        <w:shd w:val="clear" w:color="auto" w:fill="FFFFFF"/>
        <w:tabs>
          <w:tab w:val="left" w:pos="709"/>
        </w:tabs>
        <w:ind w:firstLine="426"/>
        <w:rPr>
          <w:color w:val="000000"/>
          <w:sz w:val="18"/>
          <w:szCs w:val="18"/>
        </w:rPr>
      </w:pPr>
      <w:r w:rsidRPr="001242BA">
        <w:rPr>
          <w:color w:val="000000"/>
          <w:sz w:val="18"/>
          <w:szCs w:val="18"/>
        </w:rPr>
        <w:t xml:space="preserve">       - </w:t>
      </w:r>
      <w:r w:rsidR="000D45FE" w:rsidRPr="001242BA">
        <w:rPr>
          <w:color w:val="000000"/>
          <w:sz w:val="18"/>
          <w:szCs w:val="18"/>
        </w:rPr>
        <w:t>дорожные знаки;</w:t>
      </w:r>
    </w:p>
    <w:p w:rsidR="000D45FE" w:rsidRPr="001242BA" w:rsidRDefault="00007E55" w:rsidP="005C7C3E">
      <w:pPr>
        <w:shd w:val="clear" w:color="auto" w:fill="FFFFFF"/>
        <w:tabs>
          <w:tab w:val="left" w:pos="709"/>
        </w:tabs>
        <w:ind w:firstLine="426"/>
        <w:rPr>
          <w:color w:val="000000"/>
          <w:sz w:val="18"/>
          <w:szCs w:val="18"/>
        </w:rPr>
      </w:pPr>
      <w:r w:rsidRPr="001242BA">
        <w:rPr>
          <w:color w:val="000000"/>
          <w:sz w:val="18"/>
          <w:szCs w:val="18"/>
        </w:rPr>
        <w:t xml:space="preserve">       </w:t>
      </w:r>
      <w:r w:rsidR="000D45FE" w:rsidRPr="001242BA">
        <w:rPr>
          <w:color w:val="000000"/>
          <w:sz w:val="18"/>
          <w:szCs w:val="18"/>
        </w:rPr>
        <w:t>-  уличное освещение на дорогах местного значения, остановочными павильонами.</w:t>
      </w:r>
    </w:p>
    <w:p w:rsidR="000D45FE" w:rsidRPr="001242BA" w:rsidRDefault="00007E55" w:rsidP="005C7C3E">
      <w:pPr>
        <w:shd w:val="clear" w:color="auto" w:fill="FFFFFF"/>
        <w:tabs>
          <w:tab w:val="left" w:pos="709"/>
        </w:tabs>
        <w:ind w:firstLine="426"/>
        <w:rPr>
          <w:color w:val="000000"/>
          <w:sz w:val="18"/>
          <w:szCs w:val="18"/>
        </w:rPr>
      </w:pPr>
      <w:r w:rsidRPr="001242BA">
        <w:rPr>
          <w:color w:val="000000"/>
          <w:sz w:val="18"/>
          <w:szCs w:val="18"/>
        </w:rPr>
        <w:t xml:space="preserve">        </w:t>
      </w:r>
      <w:r w:rsidR="000D45FE" w:rsidRPr="001242BA">
        <w:rPr>
          <w:color w:val="000000"/>
          <w:sz w:val="18"/>
          <w:szCs w:val="18"/>
        </w:rPr>
        <w:t>Основной проблемой дорожного хозяйства Хомутовского муниципального образования является высокая доля автомобильных дорог общего пользования местного значения не соответствующих нормативным требованиям по транспортно-эксплуатационным показателям. Из-за ограниченных финансовых возможностей местного бюджета деятельность в сфере дорожного хозяйства направлена главным образом на обеспечение элементарных условий безопасности дорожного движения и бесперебойного проезда транспортных средств. Однако этих работ недостаточно для того чтобы в полной мере   привести в соответствие с нормативными требованиями всю улично-дорожную сеть поселения.</w:t>
      </w:r>
    </w:p>
    <w:p w:rsidR="000D45FE" w:rsidRPr="001242BA" w:rsidRDefault="00007E55" w:rsidP="005C7C3E">
      <w:pPr>
        <w:shd w:val="clear" w:color="auto" w:fill="FFFFFF"/>
        <w:tabs>
          <w:tab w:val="left" w:pos="709"/>
        </w:tabs>
        <w:ind w:firstLine="426"/>
        <w:rPr>
          <w:color w:val="000000"/>
          <w:sz w:val="18"/>
          <w:szCs w:val="18"/>
        </w:rPr>
      </w:pPr>
      <w:r w:rsidRPr="001242BA">
        <w:rPr>
          <w:color w:val="000000"/>
          <w:sz w:val="18"/>
          <w:szCs w:val="18"/>
        </w:rPr>
        <w:t xml:space="preserve">        </w:t>
      </w:r>
      <w:r w:rsidR="000D45FE" w:rsidRPr="001242BA">
        <w:rPr>
          <w:color w:val="000000"/>
          <w:sz w:val="18"/>
          <w:szCs w:val="18"/>
        </w:rPr>
        <w:t>Основными проблемами в сфере дорожного хозяйства Хомутовского муниципального образования являются:</w:t>
      </w:r>
    </w:p>
    <w:p w:rsidR="000D45FE" w:rsidRPr="001242BA" w:rsidRDefault="00007E55" w:rsidP="005C7C3E">
      <w:pPr>
        <w:shd w:val="clear" w:color="auto" w:fill="FFFFFF"/>
        <w:tabs>
          <w:tab w:val="left" w:pos="709"/>
        </w:tabs>
        <w:ind w:firstLine="426"/>
        <w:rPr>
          <w:color w:val="000000"/>
          <w:sz w:val="18"/>
          <w:szCs w:val="18"/>
        </w:rPr>
      </w:pPr>
      <w:r w:rsidRPr="001242BA">
        <w:rPr>
          <w:color w:val="000000"/>
          <w:sz w:val="18"/>
          <w:szCs w:val="18"/>
        </w:rPr>
        <w:t xml:space="preserve">    </w:t>
      </w:r>
      <w:r w:rsidR="000D45FE" w:rsidRPr="001242BA">
        <w:rPr>
          <w:color w:val="000000"/>
          <w:sz w:val="18"/>
          <w:szCs w:val="18"/>
        </w:rPr>
        <w:t>-   значительный износ дорожной сети и дорожной инфраструктуры, отсутствие твердого покрытия на значительной части дорог, несоответствие дорог современным нагрузкам по прочности и по ровности дорожного покрытия;</w:t>
      </w:r>
    </w:p>
    <w:p w:rsidR="000D45FE" w:rsidRPr="001242BA" w:rsidRDefault="00007E55" w:rsidP="005C7C3E">
      <w:pPr>
        <w:shd w:val="clear" w:color="auto" w:fill="FFFFFF"/>
        <w:tabs>
          <w:tab w:val="left" w:pos="709"/>
        </w:tabs>
        <w:ind w:firstLine="426"/>
        <w:rPr>
          <w:color w:val="000000"/>
          <w:sz w:val="18"/>
          <w:szCs w:val="18"/>
        </w:rPr>
      </w:pPr>
      <w:r w:rsidRPr="001242BA">
        <w:rPr>
          <w:color w:val="000000"/>
          <w:sz w:val="18"/>
          <w:szCs w:val="18"/>
        </w:rPr>
        <w:t xml:space="preserve">     </w:t>
      </w:r>
      <w:r w:rsidR="000D45FE" w:rsidRPr="001242BA">
        <w:rPr>
          <w:color w:val="000000"/>
          <w:sz w:val="18"/>
          <w:szCs w:val="18"/>
        </w:rPr>
        <w:t>-   значительный разброс населенных пунктов по территории поселения;</w:t>
      </w:r>
    </w:p>
    <w:p w:rsidR="000D45FE" w:rsidRPr="001242BA" w:rsidRDefault="00007E55" w:rsidP="005C7C3E">
      <w:pPr>
        <w:shd w:val="clear" w:color="auto" w:fill="FFFFFF"/>
        <w:tabs>
          <w:tab w:val="left" w:pos="709"/>
        </w:tabs>
        <w:ind w:firstLine="426"/>
        <w:rPr>
          <w:color w:val="000000"/>
          <w:sz w:val="18"/>
          <w:szCs w:val="18"/>
        </w:rPr>
      </w:pPr>
      <w:r w:rsidRPr="001242BA">
        <w:rPr>
          <w:color w:val="000000"/>
          <w:sz w:val="18"/>
          <w:szCs w:val="18"/>
        </w:rPr>
        <w:t xml:space="preserve">      </w:t>
      </w:r>
      <w:r w:rsidR="000D45FE" w:rsidRPr="001242BA">
        <w:rPr>
          <w:color w:val="000000"/>
          <w:sz w:val="18"/>
          <w:szCs w:val="18"/>
        </w:rPr>
        <w:t>- недостаток финансовых средств в местном бюджете на выполнение полномочий по осуществлению дорожной деятельности;</w:t>
      </w:r>
    </w:p>
    <w:p w:rsidR="000D45FE" w:rsidRPr="001242BA" w:rsidRDefault="00007E55" w:rsidP="005C7C3E">
      <w:pPr>
        <w:shd w:val="clear" w:color="auto" w:fill="FFFFFF"/>
        <w:tabs>
          <w:tab w:val="left" w:pos="709"/>
        </w:tabs>
        <w:ind w:firstLine="426"/>
        <w:rPr>
          <w:color w:val="000000"/>
          <w:sz w:val="18"/>
          <w:szCs w:val="18"/>
        </w:rPr>
      </w:pPr>
      <w:r w:rsidRPr="001242BA">
        <w:rPr>
          <w:color w:val="000000"/>
          <w:sz w:val="18"/>
          <w:szCs w:val="18"/>
        </w:rPr>
        <w:t xml:space="preserve">     </w:t>
      </w:r>
      <w:r w:rsidR="000D45FE" w:rsidRPr="001242BA">
        <w:rPr>
          <w:color w:val="000000"/>
          <w:sz w:val="18"/>
          <w:szCs w:val="18"/>
        </w:rPr>
        <w:t xml:space="preserve"> - недостаточное количество в муниципальном образовании специализированной техники;</w:t>
      </w:r>
    </w:p>
    <w:p w:rsidR="000D45FE" w:rsidRPr="001242BA" w:rsidRDefault="00007E55" w:rsidP="005C7C3E">
      <w:pPr>
        <w:shd w:val="clear" w:color="auto" w:fill="FFFFFF"/>
        <w:tabs>
          <w:tab w:val="left" w:pos="709"/>
        </w:tabs>
        <w:ind w:firstLine="426"/>
        <w:rPr>
          <w:color w:val="000000"/>
          <w:sz w:val="18"/>
          <w:szCs w:val="18"/>
        </w:rPr>
      </w:pPr>
      <w:r w:rsidRPr="001242BA">
        <w:rPr>
          <w:color w:val="000000"/>
          <w:sz w:val="18"/>
          <w:szCs w:val="18"/>
        </w:rPr>
        <w:t xml:space="preserve">    </w:t>
      </w:r>
      <w:r w:rsidR="000D45FE" w:rsidRPr="001242BA">
        <w:rPr>
          <w:color w:val="000000"/>
          <w:sz w:val="18"/>
          <w:szCs w:val="18"/>
        </w:rPr>
        <w:t xml:space="preserve">  -    недостаточное освещение улично-дорожной сети.</w:t>
      </w:r>
    </w:p>
    <w:p w:rsidR="000D45FE" w:rsidRPr="001242BA" w:rsidRDefault="00007E55" w:rsidP="005C7C3E">
      <w:pPr>
        <w:shd w:val="clear" w:color="auto" w:fill="FFFFFF"/>
        <w:tabs>
          <w:tab w:val="left" w:pos="709"/>
        </w:tabs>
        <w:ind w:firstLine="426"/>
        <w:rPr>
          <w:color w:val="000000"/>
          <w:sz w:val="18"/>
          <w:szCs w:val="18"/>
        </w:rPr>
      </w:pPr>
      <w:r w:rsidRPr="001242BA">
        <w:rPr>
          <w:color w:val="000000"/>
          <w:sz w:val="18"/>
          <w:szCs w:val="18"/>
        </w:rPr>
        <w:t xml:space="preserve">        </w:t>
      </w:r>
      <w:r w:rsidR="000D45FE" w:rsidRPr="001242BA">
        <w:rPr>
          <w:color w:val="000000"/>
          <w:sz w:val="18"/>
          <w:szCs w:val="18"/>
        </w:rPr>
        <w:t>Возникновению и усугублению указанных проблем способствовало недостаточное финансовое обеспечение дорожной деятельности в отношении автомобильных дорог общего местного значения Хомутовского муниципального образования на протяжении ряда лет.</w:t>
      </w:r>
    </w:p>
    <w:p w:rsidR="000D45FE" w:rsidRPr="001242BA" w:rsidRDefault="00007E55" w:rsidP="005C7C3E">
      <w:pPr>
        <w:shd w:val="clear" w:color="auto" w:fill="FFFFFF"/>
        <w:tabs>
          <w:tab w:val="left" w:pos="709"/>
        </w:tabs>
        <w:ind w:firstLine="426"/>
        <w:rPr>
          <w:color w:val="000000"/>
          <w:sz w:val="18"/>
          <w:szCs w:val="18"/>
        </w:rPr>
      </w:pPr>
      <w:r w:rsidRPr="001242BA">
        <w:rPr>
          <w:color w:val="000000"/>
          <w:sz w:val="18"/>
          <w:szCs w:val="18"/>
        </w:rPr>
        <w:t xml:space="preserve">       </w:t>
      </w:r>
      <w:r w:rsidR="000D45FE" w:rsidRPr="001242BA">
        <w:rPr>
          <w:color w:val="000000"/>
          <w:sz w:val="18"/>
          <w:szCs w:val="18"/>
        </w:rPr>
        <w:t>Для решения указанных проблем необходимо следующее:</w:t>
      </w:r>
    </w:p>
    <w:p w:rsidR="000D45FE" w:rsidRPr="001242BA" w:rsidRDefault="00007E55" w:rsidP="005C7C3E">
      <w:pPr>
        <w:shd w:val="clear" w:color="auto" w:fill="FFFFFF"/>
        <w:tabs>
          <w:tab w:val="left" w:pos="709"/>
        </w:tabs>
        <w:ind w:firstLine="426"/>
        <w:rPr>
          <w:color w:val="000000"/>
          <w:sz w:val="18"/>
          <w:szCs w:val="18"/>
        </w:rPr>
      </w:pPr>
      <w:r w:rsidRPr="001242BA">
        <w:rPr>
          <w:color w:val="000000"/>
          <w:sz w:val="18"/>
          <w:szCs w:val="18"/>
        </w:rPr>
        <w:t xml:space="preserve">      </w:t>
      </w:r>
      <w:r w:rsidR="000D45FE" w:rsidRPr="001242BA">
        <w:rPr>
          <w:color w:val="000000"/>
          <w:sz w:val="18"/>
          <w:szCs w:val="18"/>
        </w:rPr>
        <w:t>- проведение ремонта и реконструкция автомобильных дорог общего местного значения Хомутовского муниципального образования;</w:t>
      </w:r>
    </w:p>
    <w:p w:rsidR="000D45FE" w:rsidRPr="001242BA" w:rsidRDefault="00007E55" w:rsidP="005C7C3E">
      <w:pPr>
        <w:shd w:val="clear" w:color="auto" w:fill="FFFFFF"/>
        <w:tabs>
          <w:tab w:val="left" w:pos="709"/>
        </w:tabs>
        <w:ind w:firstLine="426"/>
        <w:rPr>
          <w:color w:val="000000"/>
          <w:sz w:val="18"/>
          <w:szCs w:val="18"/>
        </w:rPr>
      </w:pPr>
      <w:r w:rsidRPr="001242BA">
        <w:rPr>
          <w:color w:val="000000"/>
          <w:sz w:val="18"/>
          <w:szCs w:val="18"/>
        </w:rPr>
        <w:t xml:space="preserve">      </w:t>
      </w:r>
      <w:r w:rsidR="000D45FE" w:rsidRPr="001242BA">
        <w:rPr>
          <w:color w:val="000000"/>
          <w:sz w:val="18"/>
          <w:szCs w:val="18"/>
        </w:rPr>
        <w:t>- организация круглогодичного содержания автомобильных дорог общего пользования местного значения Хомутовского муниципального образования в соответствии с нормативными требованиями;</w:t>
      </w:r>
    </w:p>
    <w:p w:rsidR="000D45FE" w:rsidRPr="001242BA" w:rsidRDefault="00007E55" w:rsidP="005C7C3E">
      <w:pPr>
        <w:shd w:val="clear" w:color="auto" w:fill="FFFFFF"/>
        <w:tabs>
          <w:tab w:val="left" w:pos="709"/>
        </w:tabs>
        <w:ind w:firstLine="426"/>
        <w:rPr>
          <w:color w:val="000000"/>
          <w:sz w:val="18"/>
          <w:szCs w:val="18"/>
        </w:rPr>
      </w:pPr>
      <w:r w:rsidRPr="001242BA">
        <w:rPr>
          <w:color w:val="000000"/>
          <w:sz w:val="18"/>
          <w:szCs w:val="18"/>
        </w:rPr>
        <w:t xml:space="preserve">    </w:t>
      </w:r>
      <w:r w:rsidR="000D45FE" w:rsidRPr="001242BA">
        <w:rPr>
          <w:color w:val="000000"/>
          <w:sz w:val="18"/>
          <w:szCs w:val="18"/>
        </w:rPr>
        <w:t>-   разработка проектно-сметной документации с целью проведения капитального ремонта и вхождения в областную программу «Развитие дорожного хозяйства Иркутской области» на 2024-2026 годы, подпрограмму «Развитие транспортной инфраструктуры» в рамках государственной программы «Комплексное развитие сельских территорий» на 2024-2026 годы.</w:t>
      </w:r>
    </w:p>
    <w:p w:rsidR="000D45FE" w:rsidRPr="001242BA" w:rsidRDefault="00007E55" w:rsidP="005C7C3E">
      <w:pPr>
        <w:shd w:val="clear" w:color="auto" w:fill="FFFFFF"/>
        <w:tabs>
          <w:tab w:val="left" w:pos="709"/>
        </w:tabs>
        <w:ind w:firstLine="426"/>
        <w:rPr>
          <w:color w:val="000000"/>
          <w:sz w:val="18"/>
          <w:szCs w:val="18"/>
        </w:rPr>
      </w:pPr>
      <w:r w:rsidRPr="001242BA">
        <w:rPr>
          <w:color w:val="000000"/>
          <w:sz w:val="18"/>
          <w:szCs w:val="18"/>
        </w:rPr>
        <w:t xml:space="preserve">       </w:t>
      </w:r>
      <w:r w:rsidR="000D45FE" w:rsidRPr="001242BA">
        <w:rPr>
          <w:color w:val="000000"/>
          <w:sz w:val="18"/>
          <w:szCs w:val="18"/>
        </w:rPr>
        <w:t>Долгосрочное планирование дорожно-хозяйственной деятельности, основанное на формировании муниципальной программы ремонта и содержание автомобильных дорог общего пользования местного значения Хомутовского муниципального образования, позволит применить принципы бюджетного планирования, ориентированного на результат, с наибольшей эффективностью использования финансовых ресурсов при четко определенных приоритетах развития отрасли.</w:t>
      </w:r>
    </w:p>
    <w:p w:rsidR="000D45FE" w:rsidRPr="001242BA" w:rsidRDefault="003B5937" w:rsidP="005C7C3E">
      <w:pPr>
        <w:shd w:val="clear" w:color="auto" w:fill="FFFFFF"/>
        <w:tabs>
          <w:tab w:val="left" w:pos="709"/>
        </w:tabs>
        <w:ind w:firstLine="426"/>
        <w:rPr>
          <w:color w:val="000000"/>
          <w:sz w:val="18"/>
          <w:szCs w:val="18"/>
        </w:rPr>
      </w:pPr>
      <w:r w:rsidRPr="001242BA">
        <w:rPr>
          <w:color w:val="000000"/>
          <w:sz w:val="18"/>
          <w:szCs w:val="18"/>
        </w:rPr>
        <w:t xml:space="preserve">       </w:t>
      </w:r>
      <w:r w:rsidR="000D45FE" w:rsidRPr="001242BA">
        <w:rPr>
          <w:color w:val="000000"/>
          <w:sz w:val="18"/>
          <w:szCs w:val="18"/>
        </w:rPr>
        <w:t>Реализация мероприятий по ремонту и содержанию сети автомобильных</w:t>
      </w:r>
    </w:p>
    <w:p w:rsidR="000D45FE" w:rsidRPr="001242BA" w:rsidRDefault="003B5937" w:rsidP="005C7C3E">
      <w:pPr>
        <w:shd w:val="clear" w:color="auto" w:fill="FFFFFF"/>
        <w:tabs>
          <w:tab w:val="left" w:pos="709"/>
        </w:tabs>
        <w:ind w:firstLine="426"/>
        <w:rPr>
          <w:color w:val="000000"/>
          <w:sz w:val="18"/>
          <w:szCs w:val="18"/>
        </w:rPr>
      </w:pPr>
      <w:r w:rsidRPr="001242BA">
        <w:rPr>
          <w:color w:val="000000"/>
          <w:sz w:val="18"/>
          <w:szCs w:val="18"/>
        </w:rPr>
        <w:t xml:space="preserve">       </w:t>
      </w:r>
      <w:r w:rsidR="000D45FE" w:rsidRPr="001242BA">
        <w:rPr>
          <w:color w:val="000000"/>
          <w:sz w:val="18"/>
          <w:szCs w:val="18"/>
        </w:rPr>
        <w:t>дорог общего пользования местного значения Хомутовского муниципального образования позволит достигнуть более сбалансированного социально-экономического развития поселения, а также будет способствовать экономическому росту Хомутовского муниципального образования.</w:t>
      </w:r>
    </w:p>
    <w:p w:rsidR="000D45FE" w:rsidRPr="001242BA" w:rsidRDefault="003B5937" w:rsidP="005C7C3E">
      <w:pPr>
        <w:shd w:val="clear" w:color="auto" w:fill="FFFFFF"/>
        <w:tabs>
          <w:tab w:val="left" w:pos="709"/>
        </w:tabs>
        <w:ind w:firstLine="426"/>
        <w:rPr>
          <w:color w:val="000000"/>
          <w:sz w:val="18"/>
          <w:szCs w:val="18"/>
        </w:rPr>
      </w:pPr>
      <w:r w:rsidRPr="001242BA">
        <w:rPr>
          <w:color w:val="000000"/>
          <w:sz w:val="18"/>
          <w:szCs w:val="18"/>
        </w:rPr>
        <w:t xml:space="preserve">        </w:t>
      </w:r>
      <w:r w:rsidR="000D45FE" w:rsidRPr="001242BA">
        <w:rPr>
          <w:color w:val="000000"/>
          <w:sz w:val="18"/>
          <w:szCs w:val="18"/>
        </w:rPr>
        <w:t>Реализация мероприятий по безопасности дорожного движения позволит сконцентрировать ресурсы из областного и местных бюджетов на реализацию мероприятий, в сфере обеспечения безопасности дорожного движения, в целом снизить аварийность на дорогах Хомутовского муниципального образования сохранить жизнь и здоровье граждан.</w:t>
      </w:r>
    </w:p>
    <w:p w:rsidR="000D45FE" w:rsidRPr="001242BA" w:rsidRDefault="003B5937" w:rsidP="005C7C3E">
      <w:pPr>
        <w:shd w:val="clear" w:color="auto" w:fill="FFFFFF"/>
        <w:tabs>
          <w:tab w:val="left" w:pos="709"/>
        </w:tabs>
        <w:ind w:firstLine="426"/>
        <w:rPr>
          <w:color w:val="000000"/>
          <w:sz w:val="18"/>
          <w:szCs w:val="18"/>
        </w:rPr>
      </w:pPr>
      <w:r w:rsidRPr="001242BA">
        <w:rPr>
          <w:color w:val="000000"/>
          <w:sz w:val="18"/>
          <w:szCs w:val="18"/>
        </w:rPr>
        <w:lastRenderedPageBreak/>
        <w:t xml:space="preserve">        </w:t>
      </w:r>
      <w:r w:rsidR="000D45FE" w:rsidRPr="001242BA">
        <w:rPr>
          <w:color w:val="000000"/>
          <w:sz w:val="18"/>
          <w:szCs w:val="18"/>
        </w:rPr>
        <w:t xml:space="preserve">Ежегодный прирост населения более чем на 7% соответственно приводит к увеличению парка транспортных средств и интенсивности движения автотранспорта, что при ограниченных финансовых возможностях местного бюджета приводит к накоплению объемов отложенного ремонта и содержанию автомобильных дорог. При этом имеется тенденция к увеличению объемов перевозки грузов автомобильным транспортом за счет изменения структуры спроса на перевозки, в которой возрастает роль большегрузных перевозок потребительских товаров, </w:t>
      </w:r>
      <w:proofErr w:type="spellStart"/>
      <w:r w:rsidR="000D45FE" w:rsidRPr="001242BA">
        <w:rPr>
          <w:color w:val="000000"/>
          <w:sz w:val="18"/>
          <w:szCs w:val="18"/>
        </w:rPr>
        <w:t>лесопродукции</w:t>
      </w:r>
      <w:proofErr w:type="spellEnd"/>
      <w:r w:rsidR="000D45FE" w:rsidRPr="001242BA">
        <w:rPr>
          <w:color w:val="000000"/>
          <w:sz w:val="18"/>
          <w:szCs w:val="18"/>
        </w:rPr>
        <w:t>, инертных материалов (</w:t>
      </w:r>
      <w:proofErr w:type="spellStart"/>
      <w:r w:rsidR="000D45FE" w:rsidRPr="001242BA">
        <w:rPr>
          <w:color w:val="000000"/>
          <w:sz w:val="18"/>
          <w:szCs w:val="18"/>
        </w:rPr>
        <w:t>пгс</w:t>
      </w:r>
      <w:proofErr w:type="spellEnd"/>
      <w:r w:rsidR="000D45FE" w:rsidRPr="001242BA">
        <w:rPr>
          <w:color w:val="000000"/>
          <w:sz w:val="18"/>
          <w:szCs w:val="18"/>
        </w:rPr>
        <w:t>, глина, песок, грунт).</w:t>
      </w:r>
    </w:p>
    <w:p w:rsidR="000D45FE" w:rsidRPr="001242BA" w:rsidRDefault="003B5937" w:rsidP="005C7C3E">
      <w:pPr>
        <w:shd w:val="clear" w:color="auto" w:fill="FFFFFF"/>
        <w:tabs>
          <w:tab w:val="left" w:pos="709"/>
        </w:tabs>
        <w:ind w:firstLine="426"/>
        <w:rPr>
          <w:color w:val="000000"/>
          <w:sz w:val="18"/>
          <w:szCs w:val="18"/>
        </w:rPr>
      </w:pPr>
      <w:r w:rsidRPr="001242BA">
        <w:rPr>
          <w:color w:val="000000"/>
          <w:sz w:val="18"/>
          <w:szCs w:val="18"/>
        </w:rPr>
        <w:t xml:space="preserve">        </w:t>
      </w:r>
      <w:r w:rsidR="000D45FE" w:rsidRPr="001242BA">
        <w:rPr>
          <w:color w:val="000000"/>
          <w:sz w:val="18"/>
          <w:szCs w:val="18"/>
        </w:rPr>
        <w:t>Из-за ограниченных финансовых возможностей местного бюджета деятельность в сфере дорожного хозяйства направлена главным образом на обеспечение элементарных условий безопасности дорожного движения и бесперебойного проезда транспортных средств. Однако этих работ недостаточно для приведения в соответствие с нормативными требованиями всей улично-дорожной сети поселения.</w:t>
      </w:r>
    </w:p>
    <w:p w:rsidR="000D45FE" w:rsidRPr="001242BA" w:rsidRDefault="000D45FE" w:rsidP="005C7C3E">
      <w:pPr>
        <w:shd w:val="clear" w:color="auto" w:fill="FFFFFF"/>
        <w:tabs>
          <w:tab w:val="left" w:pos="709"/>
        </w:tabs>
        <w:ind w:firstLine="426"/>
        <w:rPr>
          <w:b/>
          <w:color w:val="000000"/>
          <w:sz w:val="18"/>
          <w:szCs w:val="18"/>
        </w:rPr>
      </w:pPr>
    </w:p>
    <w:p w:rsidR="000D45FE" w:rsidRPr="001242BA" w:rsidRDefault="000D45FE" w:rsidP="005C7C3E">
      <w:pPr>
        <w:shd w:val="clear" w:color="auto" w:fill="FFFFFF"/>
        <w:tabs>
          <w:tab w:val="left" w:pos="709"/>
        </w:tabs>
        <w:ind w:firstLine="426"/>
        <w:rPr>
          <w:b/>
          <w:color w:val="000000"/>
          <w:sz w:val="18"/>
          <w:szCs w:val="18"/>
        </w:rPr>
      </w:pPr>
      <w:r w:rsidRPr="001242BA">
        <w:rPr>
          <w:b/>
          <w:color w:val="000000"/>
          <w:sz w:val="18"/>
          <w:szCs w:val="18"/>
        </w:rPr>
        <w:t>3. СОДЕРЖАНИЕ ПРОБЛЕМЫ И ОБОСНОВАНИЕ НЕОБХОДИМОСТИ ЕЕ РЕШЕНИЯ</w:t>
      </w:r>
    </w:p>
    <w:p w:rsidR="000D45FE" w:rsidRPr="001242BA" w:rsidRDefault="000D45FE" w:rsidP="005C7C3E">
      <w:pPr>
        <w:shd w:val="clear" w:color="auto" w:fill="FFFFFF"/>
        <w:tabs>
          <w:tab w:val="left" w:pos="709"/>
        </w:tabs>
        <w:ind w:firstLine="426"/>
        <w:rPr>
          <w:color w:val="000000"/>
          <w:sz w:val="18"/>
          <w:szCs w:val="18"/>
        </w:rPr>
      </w:pPr>
    </w:p>
    <w:p w:rsidR="000D45FE" w:rsidRPr="001242BA" w:rsidRDefault="000D45FE" w:rsidP="005C7C3E">
      <w:pPr>
        <w:shd w:val="clear" w:color="auto" w:fill="FFFFFF"/>
        <w:tabs>
          <w:tab w:val="left" w:pos="709"/>
        </w:tabs>
        <w:ind w:firstLine="426"/>
        <w:rPr>
          <w:color w:val="000000"/>
          <w:sz w:val="18"/>
          <w:szCs w:val="18"/>
        </w:rPr>
      </w:pPr>
      <w:r w:rsidRPr="001242BA">
        <w:rPr>
          <w:color w:val="000000"/>
          <w:sz w:val="18"/>
          <w:szCs w:val="18"/>
        </w:rPr>
        <w:t>Вопрос ремонта муниципальных автомобильных дорог общего пользования местного значения в связи со стремительным увеличением застройки и соответственно с увеличением протяженности дорог является одной из основных проблем Хомутовского МО на протяжении последних лет. Основная причина стремительный рост числа машин и нехватка денежных средств на проведение ремонтных работ.</w:t>
      </w:r>
    </w:p>
    <w:p w:rsidR="000D45FE" w:rsidRPr="001242BA" w:rsidRDefault="000D45FE" w:rsidP="005C7C3E">
      <w:pPr>
        <w:shd w:val="clear" w:color="auto" w:fill="FFFFFF"/>
        <w:tabs>
          <w:tab w:val="left" w:pos="709"/>
        </w:tabs>
        <w:ind w:firstLine="426"/>
        <w:rPr>
          <w:color w:val="000000"/>
          <w:sz w:val="18"/>
          <w:szCs w:val="18"/>
        </w:rPr>
      </w:pPr>
      <w:r w:rsidRPr="001242BA">
        <w:rPr>
          <w:color w:val="000000"/>
          <w:sz w:val="18"/>
          <w:szCs w:val="18"/>
        </w:rPr>
        <w:t>На сегодняшний день, значительная часть автомобильных дорог отстает от требований, предъявляемых возросшей интенсивностью движения и составом транспортного потока. По-прежнему остаются актуальными следующие проблемы:</w:t>
      </w:r>
    </w:p>
    <w:p w:rsidR="000D45FE" w:rsidRPr="001242BA" w:rsidRDefault="000D45FE" w:rsidP="005C7C3E">
      <w:pPr>
        <w:shd w:val="clear" w:color="auto" w:fill="FFFFFF"/>
        <w:tabs>
          <w:tab w:val="left" w:pos="709"/>
        </w:tabs>
        <w:ind w:firstLine="426"/>
        <w:rPr>
          <w:color w:val="000000"/>
          <w:sz w:val="18"/>
          <w:szCs w:val="18"/>
        </w:rPr>
      </w:pPr>
      <w:r w:rsidRPr="001242BA">
        <w:rPr>
          <w:color w:val="000000"/>
          <w:sz w:val="18"/>
          <w:szCs w:val="18"/>
        </w:rPr>
        <w:t>- ухудшение транспортно-эксплуатационного состояния автомобильных дорог вследствие несоблюдения межремонтных сроков;</w:t>
      </w:r>
    </w:p>
    <w:p w:rsidR="000D45FE" w:rsidRPr="001242BA" w:rsidRDefault="000D45FE" w:rsidP="005C7C3E">
      <w:pPr>
        <w:shd w:val="clear" w:color="auto" w:fill="FFFFFF"/>
        <w:tabs>
          <w:tab w:val="left" w:pos="709"/>
        </w:tabs>
        <w:ind w:firstLine="426"/>
        <w:rPr>
          <w:color w:val="000000"/>
          <w:sz w:val="18"/>
          <w:szCs w:val="18"/>
        </w:rPr>
      </w:pPr>
      <w:r w:rsidRPr="001242BA">
        <w:rPr>
          <w:color w:val="000000"/>
          <w:sz w:val="18"/>
          <w:szCs w:val="18"/>
        </w:rPr>
        <w:t xml:space="preserve"> - недостаточное финансовое обеспечение расходов на содержание, ремонт и капитальный ремонт автомобильных дорог;</w:t>
      </w:r>
    </w:p>
    <w:p w:rsidR="000D45FE" w:rsidRPr="001242BA" w:rsidRDefault="000D45FE" w:rsidP="005C7C3E">
      <w:pPr>
        <w:shd w:val="clear" w:color="auto" w:fill="FFFFFF"/>
        <w:tabs>
          <w:tab w:val="left" w:pos="709"/>
        </w:tabs>
        <w:ind w:firstLine="426"/>
        <w:rPr>
          <w:color w:val="000000"/>
          <w:sz w:val="18"/>
          <w:szCs w:val="18"/>
        </w:rPr>
      </w:pPr>
      <w:r w:rsidRPr="001242BA">
        <w:rPr>
          <w:color w:val="000000"/>
          <w:sz w:val="18"/>
          <w:szCs w:val="18"/>
        </w:rPr>
        <w:t>-  отсутствие капитальных ремонтов.</w:t>
      </w:r>
    </w:p>
    <w:p w:rsidR="000D45FE" w:rsidRPr="001242BA" w:rsidRDefault="000D45FE" w:rsidP="005C7C3E">
      <w:pPr>
        <w:shd w:val="clear" w:color="auto" w:fill="FFFFFF"/>
        <w:tabs>
          <w:tab w:val="left" w:pos="709"/>
        </w:tabs>
        <w:ind w:firstLine="426"/>
        <w:rPr>
          <w:color w:val="000000"/>
          <w:sz w:val="18"/>
          <w:szCs w:val="18"/>
        </w:rPr>
      </w:pPr>
      <w:r w:rsidRPr="001242BA">
        <w:rPr>
          <w:color w:val="000000"/>
          <w:sz w:val="18"/>
          <w:szCs w:val="18"/>
        </w:rPr>
        <w:t>Безопасность дорожного движения является одной из важных социально-экономических и демографических задач Российской Федерации. В ряде стратегических и программных документах вопросы обеспечения безопасности дорожного движения определены в качестве приоритетов социально-экономического развития Российской Федерации.</w:t>
      </w:r>
    </w:p>
    <w:p w:rsidR="000D45FE" w:rsidRPr="001242BA" w:rsidRDefault="000D45FE" w:rsidP="005C7C3E">
      <w:pPr>
        <w:shd w:val="clear" w:color="auto" w:fill="FFFFFF"/>
        <w:tabs>
          <w:tab w:val="left" w:pos="709"/>
        </w:tabs>
        <w:ind w:firstLine="426"/>
        <w:rPr>
          <w:color w:val="000000"/>
          <w:sz w:val="18"/>
          <w:szCs w:val="18"/>
        </w:rPr>
      </w:pPr>
    </w:p>
    <w:p w:rsidR="000D45FE" w:rsidRPr="001242BA" w:rsidRDefault="000D45FE" w:rsidP="005C7C3E">
      <w:pPr>
        <w:shd w:val="clear" w:color="auto" w:fill="FFFFFF"/>
        <w:tabs>
          <w:tab w:val="left" w:pos="709"/>
        </w:tabs>
        <w:ind w:firstLine="426"/>
        <w:rPr>
          <w:b/>
          <w:color w:val="000000"/>
          <w:sz w:val="18"/>
          <w:szCs w:val="18"/>
        </w:rPr>
      </w:pPr>
      <w:r w:rsidRPr="001242BA">
        <w:rPr>
          <w:b/>
          <w:color w:val="000000"/>
          <w:sz w:val="18"/>
          <w:szCs w:val="18"/>
        </w:rPr>
        <w:t>4.</w:t>
      </w:r>
      <w:r w:rsidRPr="001242BA">
        <w:rPr>
          <w:b/>
          <w:color w:val="000000"/>
          <w:sz w:val="18"/>
          <w:szCs w:val="18"/>
        </w:rPr>
        <w:tab/>
        <w:t>ЦЕЛИ И ЗАДАЧИ МУНИЦИПАЛЬНОЙ ПРОГРАММЫ</w:t>
      </w:r>
    </w:p>
    <w:p w:rsidR="000D45FE" w:rsidRPr="001242BA" w:rsidRDefault="000D45FE" w:rsidP="005C7C3E">
      <w:pPr>
        <w:shd w:val="clear" w:color="auto" w:fill="FFFFFF"/>
        <w:tabs>
          <w:tab w:val="left" w:pos="709"/>
        </w:tabs>
        <w:ind w:firstLine="426"/>
        <w:rPr>
          <w:color w:val="000000"/>
          <w:sz w:val="18"/>
          <w:szCs w:val="18"/>
        </w:rPr>
      </w:pPr>
    </w:p>
    <w:p w:rsidR="000D45FE" w:rsidRPr="001242BA" w:rsidRDefault="000D45FE" w:rsidP="005C7C3E">
      <w:pPr>
        <w:shd w:val="clear" w:color="auto" w:fill="FFFFFF"/>
        <w:tabs>
          <w:tab w:val="left" w:pos="709"/>
        </w:tabs>
        <w:ind w:firstLine="426"/>
        <w:rPr>
          <w:color w:val="000000"/>
          <w:sz w:val="18"/>
          <w:szCs w:val="18"/>
        </w:rPr>
      </w:pPr>
      <w:r w:rsidRPr="001242BA">
        <w:rPr>
          <w:color w:val="000000"/>
          <w:sz w:val="18"/>
          <w:szCs w:val="18"/>
        </w:rPr>
        <w:t>Основной целью Программы является обеспечение бесперебойного и безопасного    функционирования дорожного хозяйства.</w:t>
      </w:r>
    </w:p>
    <w:p w:rsidR="000D45FE" w:rsidRPr="001242BA" w:rsidRDefault="000D45FE" w:rsidP="005C7C3E">
      <w:pPr>
        <w:shd w:val="clear" w:color="auto" w:fill="FFFFFF"/>
        <w:tabs>
          <w:tab w:val="left" w:pos="709"/>
        </w:tabs>
        <w:ind w:firstLine="426"/>
        <w:rPr>
          <w:color w:val="000000"/>
          <w:sz w:val="18"/>
          <w:szCs w:val="18"/>
        </w:rPr>
      </w:pPr>
      <w:r w:rsidRPr="001242BA">
        <w:rPr>
          <w:color w:val="000000"/>
          <w:sz w:val="18"/>
          <w:szCs w:val="18"/>
        </w:rPr>
        <w:t>Для достижения указанной цели необходимо решение следующих задач:</w:t>
      </w:r>
    </w:p>
    <w:p w:rsidR="000D45FE" w:rsidRPr="001242BA" w:rsidRDefault="000D45FE" w:rsidP="005C7C3E">
      <w:pPr>
        <w:shd w:val="clear" w:color="auto" w:fill="FFFFFF"/>
        <w:tabs>
          <w:tab w:val="left" w:pos="709"/>
        </w:tabs>
        <w:ind w:firstLine="426"/>
        <w:rPr>
          <w:color w:val="000000"/>
          <w:sz w:val="18"/>
          <w:szCs w:val="18"/>
        </w:rPr>
      </w:pPr>
      <w:r w:rsidRPr="001242BA">
        <w:rPr>
          <w:color w:val="000000"/>
          <w:sz w:val="18"/>
          <w:szCs w:val="18"/>
        </w:rPr>
        <w:t>1. Сохранение и развитие автомобильных дорог общего пользования местного значения, развитие дорожной инфраструктуры.</w:t>
      </w:r>
    </w:p>
    <w:p w:rsidR="000D45FE" w:rsidRPr="001242BA" w:rsidRDefault="000D45FE" w:rsidP="005C7C3E">
      <w:pPr>
        <w:shd w:val="clear" w:color="auto" w:fill="FFFFFF"/>
        <w:tabs>
          <w:tab w:val="left" w:pos="709"/>
        </w:tabs>
        <w:ind w:firstLine="426"/>
        <w:rPr>
          <w:color w:val="000000"/>
          <w:sz w:val="18"/>
          <w:szCs w:val="18"/>
        </w:rPr>
      </w:pPr>
      <w:r w:rsidRPr="001242BA">
        <w:rPr>
          <w:color w:val="000000"/>
          <w:sz w:val="18"/>
          <w:szCs w:val="18"/>
        </w:rPr>
        <w:t>2. Сокращение ДТП на автомобильных дорогах общего пользования местного значения, находящихся в границах Хомутовского МО.</w:t>
      </w:r>
    </w:p>
    <w:p w:rsidR="000D45FE" w:rsidRPr="001242BA" w:rsidRDefault="000D45FE" w:rsidP="005C7C3E">
      <w:pPr>
        <w:shd w:val="clear" w:color="auto" w:fill="FFFFFF"/>
        <w:tabs>
          <w:tab w:val="left" w:pos="709"/>
        </w:tabs>
        <w:ind w:firstLine="426"/>
        <w:rPr>
          <w:color w:val="000000"/>
          <w:sz w:val="18"/>
          <w:szCs w:val="18"/>
        </w:rPr>
      </w:pPr>
      <w:r w:rsidRPr="001242BA">
        <w:rPr>
          <w:color w:val="000000"/>
          <w:sz w:val="18"/>
          <w:szCs w:val="18"/>
        </w:rPr>
        <w:t>3. Выполнение задач обеспечит социально-экономические потребности населения и позволит существенно повысить уровень безопасности дорожного движения, снизить показатели аварийности и, следовательно, уменьшить социальную остроту проблемы.</w:t>
      </w:r>
    </w:p>
    <w:p w:rsidR="000D45FE" w:rsidRPr="001242BA" w:rsidRDefault="000D45FE" w:rsidP="005C7C3E">
      <w:pPr>
        <w:shd w:val="clear" w:color="auto" w:fill="FFFFFF"/>
        <w:tabs>
          <w:tab w:val="left" w:pos="709"/>
        </w:tabs>
        <w:ind w:firstLine="426"/>
        <w:rPr>
          <w:color w:val="000000"/>
          <w:sz w:val="18"/>
          <w:szCs w:val="18"/>
        </w:rPr>
      </w:pPr>
      <w:r w:rsidRPr="001242BA">
        <w:rPr>
          <w:color w:val="000000"/>
          <w:sz w:val="18"/>
          <w:szCs w:val="18"/>
        </w:rPr>
        <w:t>Реализацию Программы предполагается осуществлять в течение 3–х лет с 2024 по 2026 годы.</w:t>
      </w:r>
    </w:p>
    <w:p w:rsidR="000D45FE" w:rsidRPr="001242BA" w:rsidRDefault="000D45FE" w:rsidP="005C7C3E">
      <w:pPr>
        <w:shd w:val="clear" w:color="auto" w:fill="FFFFFF"/>
        <w:tabs>
          <w:tab w:val="left" w:pos="709"/>
        </w:tabs>
        <w:ind w:firstLine="426"/>
        <w:rPr>
          <w:color w:val="000000"/>
          <w:sz w:val="18"/>
          <w:szCs w:val="18"/>
        </w:rPr>
      </w:pPr>
    </w:p>
    <w:p w:rsidR="000D45FE" w:rsidRPr="001242BA" w:rsidRDefault="000D45FE" w:rsidP="005C7C3E">
      <w:pPr>
        <w:shd w:val="clear" w:color="auto" w:fill="FFFFFF"/>
        <w:tabs>
          <w:tab w:val="left" w:pos="709"/>
        </w:tabs>
        <w:ind w:firstLine="426"/>
        <w:rPr>
          <w:b/>
          <w:color w:val="000000"/>
          <w:sz w:val="18"/>
          <w:szCs w:val="18"/>
        </w:rPr>
      </w:pPr>
      <w:r w:rsidRPr="001242BA">
        <w:rPr>
          <w:b/>
          <w:color w:val="000000"/>
          <w:sz w:val="18"/>
          <w:szCs w:val="18"/>
        </w:rPr>
        <w:t>5.   СРОКИ РЕАЛИЗАЦИИ И РЕСУРСНОЕ ОБЕСПЕЧЕНИЕ МУНИЦИПАЛЬНОЙ ПРОГРАММЫ</w:t>
      </w:r>
    </w:p>
    <w:p w:rsidR="000D45FE" w:rsidRPr="001242BA" w:rsidRDefault="000D45FE" w:rsidP="005C7C3E">
      <w:pPr>
        <w:shd w:val="clear" w:color="auto" w:fill="FFFFFF"/>
        <w:tabs>
          <w:tab w:val="left" w:pos="709"/>
        </w:tabs>
        <w:ind w:firstLine="426"/>
        <w:rPr>
          <w:color w:val="000000"/>
          <w:sz w:val="18"/>
          <w:szCs w:val="18"/>
        </w:rPr>
      </w:pPr>
    </w:p>
    <w:p w:rsidR="000D45FE" w:rsidRPr="001242BA" w:rsidRDefault="000D45FE" w:rsidP="005C7C3E">
      <w:pPr>
        <w:shd w:val="clear" w:color="auto" w:fill="FFFFFF"/>
        <w:tabs>
          <w:tab w:val="left" w:pos="709"/>
        </w:tabs>
        <w:ind w:firstLine="426"/>
        <w:rPr>
          <w:color w:val="000000"/>
          <w:sz w:val="18"/>
          <w:szCs w:val="18"/>
        </w:rPr>
      </w:pPr>
      <w:r w:rsidRPr="001242BA">
        <w:rPr>
          <w:color w:val="000000"/>
          <w:sz w:val="18"/>
          <w:szCs w:val="18"/>
        </w:rPr>
        <w:t>Финансирование муниципальной программы осуществляется за счет средств местного бюджета и иных источников и программ.</w:t>
      </w:r>
    </w:p>
    <w:p w:rsidR="00852DB9" w:rsidRPr="001242BA" w:rsidRDefault="000D45FE" w:rsidP="005C7C3E">
      <w:pPr>
        <w:shd w:val="clear" w:color="auto" w:fill="FFFFFF"/>
        <w:tabs>
          <w:tab w:val="left" w:pos="709"/>
        </w:tabs>
        <w:ind w:firstLine="426"/>
        <w:rPr>
          <w:color w:val="000000"/>
          <w:sz w:val="18"/>
          <w:szCs w:val="18"/>
        </w:rPr>
      </w:pPr>
      <w:r w:rsidRPr="001242BA">
        <w:rPr>
          <w:color w:val="000000"/>
          <w:sz w:val="18"/>
          <w:szCs w:val="18"/>
        </w:rPr>
        <w:t xml:space="preserve">Сроки реализации и ресурсное обеспечение муниципальной программы изложены в таблице 2.        </w:t>
      </w:r>
    </w:p>
    <w:p w:rsidR="00852DB9" w:rsidRPr="001242BA" w:rsidRDefault="00852DB9" w:rsidP="005C7C3E">
      <w:pPr>
        <w:shd w:val="clear" w:color="auto" w:fill="FFFFFF"/>
        <w:tabs>
          <w:tab w:val="left" w:pos="709"/>
        </w:tabs>
        <w:ind w:firstLine="426"/>
        <w:rPr>
          <w:color w:val="000000"/>
          <w:sz w:val="18"/>
          <w:szCs w:val="18"/>
        </w:rPr>
      </w:pPr>
    </w:p>
    <w:tbl>
      <w:tblPr>
        <w:tblStyle w:val="aa"/>
        <w:tblW w:w="9243" w:type="dxa"/>
        <w:tblInd w:w="675" w:type="dxa"/>
        <w:tblLook w:val="04A0" w:firstRow="1" w:lastRow="0" w:firstColumn="1" w:lastColumn="0" w:noHBand="0" w:noVBand="1"/>
      </w:tblPr>
      <w:tblGrid>
        <w:gridCol w:w="2993"/>
        <w:gridCol w:w="1681"/>
        <w:gridCol w:w="1681"/>
        <w:gridCol w:w="1394"/>
        <w:gridCol w:w="1494"/>
      </w:tblGrid>
      <w:tr w:rsidR="00852DB9" w:rsidRPr="001242BA" w:rsidTr="003D0B36">
        <w:trPr>
          <w:trHeight w:val="587"/>
        </w:trPr>
        <w:tc>
          <w:tcPr>
            <w:tcW w:w="3422" w:type="dxa"/>
            <w:tcBorders>
              <w:top w:val="single" w:sz="4" w:space="0" w:color="000000"/>
              <w:left w:val="single" w:sz="4" w:space="0" w:color="000000"/>
              <w:bottom w:val="single" w:sz="4" w:space="0" w:color="000000"/>
              <w:right w:val="single" w:sz="4" w:space="0" w:color="000000"/>
            </w:tcBorders>
            <w:hideMark/>
          </w:tcPr>
          <w:p w:rsidR="00852DB9" w:rsidRPr="001242BA" w:rsidRDefault="00852DB9" w:rsidP="005C7C3E">
            <w:pPr>
              <w:ind w:right="-59" w:firstLine="426"/>
              <w:rPr>
                <w:b/>
                <w:sz w:val="18"/>
                <w:szCs w:val="18"/>
                <w:lang w:eastAsia="en-US"/>
              </w:rPr>
            </w:pPr>
            <w:r w:rsidRPr="001242BA">
              <w:rPr>
                <w:b/>
                <w:sz w:val="18"/>
                <w:szCs w:val="18"/>
                <w:lang w:eastAsia="en-US"/>
              </w:rPr>
              <w:t>Сроки реализации</w:t>
            </w:r>
          </w:p>
        </w:tc>
        <w:tc>
          <w:tcPr>
            <w:tcW w:w="1557" w:type="dxa"/>
            <w:tcBorders>
              <w:top w:val="single" w:sz="4" w:space="0" w:color="000000"/>
              <w:left w:val="single" w:sz="4" w:space="0" w:color="000000"/>
              <w:bottom w:val="single" w:sz="4" w:space="0" w:color="000000"/>
              <w:right w:val="single" w:sz="4" w:space="0" w:color="000000"/>
            </w:tcBorders>
            <w:hideMark/>
          </w:tcPr>
          <w:p w:rsidR="00852DB9" w:rsidRPr="001242BA" w:rsidRDefault="00852DB9" w:rsidP="005C7C3E">
            <w:pPr>
              <w:ind w:right="-59" w:firstLine="426"/>
              <w:rPr>
                <w:b/>
                <w:sz w:val="18"/>
                <w:szCs w:val="18"/>
                <w:lang w:eastAsia="en-US"/>
              </w:rPr>
            </w:pPr>
            <w:r w:rsidRPr="001242BA">
              <w:rPr>
                <w:b/>
                <w:sz w:val="18"/>
                <w:szCs w:val="18"/>
                <w:lang w:eastAsia="en-US"/>
              </w:rPr>
              <w:t xml:space="preserve">Всего, </w:t>
            </w:r>
          </w:p>
          <w:p w:rsidR="00852DB9" w:rsidRPr="001242BA" w:rsidRDefault="00852DB9" w:rsidP="005C7C3E">
            <w:pPr>
              <w:ind w:right="-59" w:firstLine="426"/>
              <w:rPr>
                <w:b/>
                <w:sz w:val="18"/>
                <w:szCs w:val="18"/>
                <w:lang w:eastAsia="en-US"/>
              </w:rPr>
            </w:pPr>
            <w:proofErr w:type="spellStart"/>
            <w:r w:rsidRPr="001242BA">
              <w:rPr>
                <w:b/>
                <w:sz w:val="18"/>
                <w:szCs w:val="18"/>
                <w:lang w:eastAsia="en-US"/>
              </w:rPr>
              <w:t>тыс</w:t>
            </w:r>
            <w:proofErr w:type="gramStart"/>
            <w:r w:rsidRPr="001242BA">
              <w:rPr>
                <w:b/>
                <w:sz w:val="18"/>
                <w:szCs w:val="18"/>
                <w:lang w:eastAsia="en-US"/>
              </w:rPr>
              <w:t>.р</w:t>
            </w:r>
            <w:proofErr w:type="gramEnd"/>
            <w:r w:rsidRPr="001242BA">
              <w:rPr>
                <w:b/>
                <w:sz w:val="18"/>
                <w:szCs w:val="18"/>
                <w:lang w:eastAsia="en-US"/>
              </w:rPr>
              <w:t>уб</w:t>
            </w:r>
            <w:proofErr w:type="spellEnd"/>
            <w:r w:rsidRPr="001242BA">
              <w:rPr>
                <w:b/>
                <w:sz w:val="18"/>
                <w:szCs w:val="18"/>
                <w:lang w:eastAsia="en-US"/>
              </w:rPr>
              <w:t xml:space="preserve">. </w:t>
            </w:r>
          </w:p>
        </w:tc>
        <w:tc>
          <w:tcPr>
            <w:tcW w:w="1296" w:type="dxa"/>
            <w:tcBorders>
              <w:top w:val="single" w:sz="4" w:space="0" w:color="000000"/>
              <w:left w:val="single" w:sz="4" w:space="0" w:color="000000"/>
              <w:bottom w:val="single" w:sz="4" w:space="0" w:color="000000"/>
              <w:right w:val="single" w:sz="4" w:space="0" w:color="auto"/>
            </w:tcBorders>
            <w:hideMark/>
          </w:tcPr>
          <w:p w:rsidR="00852DB9" w:rsidRPr="001242BA" w:rsidRDefault="00852DB9" w:rsidP="005C7C3E">
            <w:pPr>
              <w:ind w:right="-59" w:firstLine="426"/>
              <w:rPr>
                <w:b/>
                <w:sz w:val="18"/>
                <w:szCs w:val="18"/>
                <w:lang w:eastAsia="en-US"/>
              </w:rPr>
            </w:pPr>
            <w:r w:rsidRPr="001242BA">
              <w:rPr>
                <w:b/>
                <w:sz w:val="18"/>
                <w:szCs w:val="18"/>
                <w:lang w:eastAsia="en-US"/>
              </w:rPr>
              <w:t>2024 год</w:t>
            </w:r>
          </w:p>
        </w:tc>
        <w:tc>
          <w:tcPr>
            <w:tcW w:w="1409" w:type="dxa"/>
            <w:tcBorders>
              <w:top w:val="single" w:sz="4" w:space="0" w:color="000000"/>
              <w:left w:val="single" w:sz="4" w:space="0" w:color="auto"/>
              <w:bottom w:val="single" w:sz="4" w:space="0" w:color="000000"/>
              <w:right w:val="single" w:sz="4" w:space="0" w:color="auto"/>
            </w:tcBorders>
          </w:tcPr>
          <w:p w:rsidR="00852DB9" w:rsidRPr="001242BA" w:rsidRDefault="00852DB9" w:rsidP="005C7C3E">
            <w:pPr>
              <w:ind w:right="-59" w:firstLine="426"/>
              <w:rPr>
                <w:b/>
                <w:sz w:val="18"/>
                <w:szCs w:val="18"/>
                <w:lang w:eastAsia="en-US"/>
              </w:rPr>
            </w:pPr>
            <w:r w:rsidRPr="001242BA">
              <w:rPr>
                <w:b/>
                <w:sz w:val="18"/>
                <w:szCs w:val="18"/>
                <w:lang w:eastAsia="en-US"/>
              </w:rPr>
              <w:t>2025 год</w:t>
            </w:r>
          </w:p>
        </w:tc>
        <w:tc>
          <w:tcPr>
            <w:tcW w:w="1559" w:type="dxa"/>
            <w:tcBorders>
              <w:top w:val="single" w:sz="4" w:space="0" w:color="000000"/>
              <w:left w:val="single" w:sz="4" w:space="0" w:color="auto"/>
              <w:bottom w:val="single" w:sz="4" w:space="0" w:color="000000"/>
              <w:right w:val="single" w:sz="4" w:space="0" w:color="000000"/>
            </w:tcBorders>
          </w:tcPr>
          <w:p w:rsidR="00852DB9" w:rsidRPr="001242BA" w:rsidRDefault="00852DB9" w:rsidP="005C7C3E">
            <w:pPr>
              <w:ind w:right="-59" w:firstLine="426"/>
              <w:rPr>
                <w:b/>
                <w:sz w:val="18"/>
                <w:szCs w:val="18"/>
                <w:lang w:eastAsia="en-US"/>
              </w:rPr>
            </w:pPr>
            <w:r w:rsidRPr="001242BA">
              <w:rPr>
                <w:b/>
                <w:sz w:val="18"/>
                <w:szCs w:val="18"/>
                <w:lang w:eastAsia="en-US"/>
              </w:rPr>
              <w:t>2026 год</w:t>
            </w:r>
          </w:p>
        </w:tc>
      </w:tr>
      <w:tr w:rsidR="00852DB9" w:rsidRPr="001242BA" w:rsidTr="003D0B36">
        <w:trPr>
          <w:trHeight w:val="520"/>
        </w:trPr>
        <w:tc>
          <w:tcPr>
            <w:tcW w:w="3422" w:type="dxa"/>
            <w:tcBorders>
              <w:top w:val="single" w:sz="4" w:space="0" w:color="000000"/>
              <w:left w:val="single" w:sz="4" w:space="0" w:color="000000"/>
              <w:bottom w:val="single" w:sz="4" w:space="0" w:color="000000"/>
              <w:right w:val="single" w:sz="4" w:space="0" w:color="000000"/>
            </w:tcBorders>
            <w:hideMark/>
          </w:tcPr>
          <w:p w:rsidR="00852DB9" w:rsidRPr="001242BA" w:rsidRDefault="00852DB9" w:rsidP="005C7C3E">
            <w:pPr>
              <w:ind w:right="-59" w:firstLine="426"/>
              <w:rPr>
                <w:sz w:val="18"/>
                <w:szCs w:val="18"/>
                <w:lang w:eastAsia="en-US"/>
              </w:rPr>
            </w:pPr>
            <w:r w:rsidRPr="001242BA">
              <w:rPr>
                <w:sz w:val="18"/>
                <w:szCs w:val="18"/>
                <w:lang w:eastAsia="en-US"/>
              </w:rPr>
              <w:t xml:space="preserve">Общий объем финансирования </w:t>
            </w:r>
          </w:p>
          <w:p w:rsidR="00852DB9" w:rsidRPr="001242BA" w:rsidRDefault="00852DB9" w:rsidP="005C7C3E">
            <w:pPr>
              <w:ind w:right="-59" w:firstLine="426"/>
              <w:rPr>
                <w:sz w:val="18"/>
                <w:szCs w:val="18"/>
                <w:lang w:eastAsia="en-US"/>
              </w:rPr>
            </w:pPr>
            <w:proofErr w:type="spellStart"/>
            <w:r w:rsidRPr="001242BA">
              <w:rPr>
                <w:sz w:val="18"/>
                <w:szCs w:val="18"/>
                <w:lang w:eastAsia="en-US"/>
              </w:rPr>
              <w:t>тыс</w:t>
            </w:r>
            <w:proofErr w:type="gramStart"/>
            <w:r w:rsidRPr="001242BA">
              <w:rPr>
                <w:sz w:val="18"/>
                <w:szCs w:val="18"/>
                <w:lang w:eastAsia="en-US"/>
              </w:rPr>
              <w:t>.р</w:t>
            </w:r>
            <w:proofErr w:type="gramEnd"/>
            <w:r w:rsidRPr="001242BA">
              <w:rPr>
                <w:sz w:val="18"/>
                <w:szCs w:val="18"/>
                <w:lang w:eastAsia="en-US"/>
              </w:rPr>
              <w:t>уб</w:t>
            </w:r>
            <w:proofErr w:type="spellEnd"/>
            <w:r w:rsidRPr="001242BA">
              <w:rPr>
                <w:sz w:val="18"/>
                <w:szCs w:val="18"/>
                <w:lang w:eastAsia="en-US"/>
              </w:rPr>
              <w:t xml:space="preserve">., в </w:t>
            </w:r>
            <w:proofErr w:type="spellStart"/>
            <w:r w:rsidRPr="001242BA">
              <w:rPr>
                <w:sz w:val="18"/>
                <w:szCs w:val="18"/>
                <w:lang w:eastAsia="en-US"/>
              </w:rPr>
              <w:t>т.ч</w:t>
            </w:r>
            <w:proofErr w:type="spellEnd"/>
            <w:r w:rsidRPr="001242BA">
              <w:rPr>
                <w:sz w:val="18"/>
                <w:szCs w:val="18"/>
                <w:lang w:eastAsia="en-US"/>
              </w:rPr>
              <w:t>.</w:t>
            </w:r>
          </w:p>
        </w:tc>
        <w:tc>
          <w:tcPr>
            <w:tcW w:w="1557" w:type="dxa"/>
            <w:tcBorders>
              <w:top w:val="single" w:sz="4" w:space="0" w:color="000000"/>
              <w:left w:val="single" w:sz="4" w:space="0" w:color="000000"/>
              <w:bottom w:val="single" w:sz="4" w:space="0" w:color="000000"/>
              <w:right w:val="single" w:sz="4" w:space="0" w:color="000000"/>
            </w:tcBorders>
            <w:hideMark/>
          </w:tcPr>
          <w:p w:rsidR="00852DB9" w:rsidRPr="001242BA" w:rsidRDefault="00852DB9" w:rsidP="005C7C3E">
            <w:pPr>
              <w:ind w:right="-59" w:firstLine="426"/>
              <w:rPr>
                <w:sz w:val="18"/>
                <w:szCs w:val="18"/>
                <w:lang w:eastAsia="en-US"/>
              </w:rPr>
            </w:pPr>
            <w:r w:rsidRPr="001242BA">
              <w:rPr>
                <w:sz w:val="18"/>
                <w:szCs w:val="18"/>
                <w:lang w:eastAsia="en-US"/>
              </w:rPr>
              <w:t>381 055,03</w:t>
            </w:r>
          </w:p>
        </w:tc>
        <w:tc>
          <w:tcPr>
            <w:tcW w:w="1296" w:type="dxa"/>
            <w:tcBorders>
              <w:top w:val="single" w:sz="4" w:space="0" w:color="000000"/>
              <w:left w:val="single" w:sz="4" w:space="0" w:color="000000"/>
              <w:bottom w:val="single" w:sz="4" w:space="0" w:color="000000"/>
              <w:right w:val="single" w:sz="4" w:space="0" w:color="auto"/>
            </w:tcBorders>
            <w:hideMark/>
          </w:tcPr>
          <w:p w:rsidR="00852DB9" w:rsidRPr="001242BA" w:rsidRDefault="00852DB9" w:rsidP="005C7C3E">
            <w:pPr>
              <w:ind w:right="-59" w:firstLine="426"/>
              <w:rPr>
                <w:sz w:val="18"/>
                <w:szCs w:val="18"/>
                <w:lang w:eastAsia="en-US"/>
              </w:rPr>
            </w:pPr>
            <w:r w:rsidRPr="001242BA">
              <w:rPr>
                <w:sz w:val="18"/>
                <w:szCs w:val="18"/>
                <w:lang w:eastAsia="en-US"/>
              </w:rPr>
              <w:t>232 289,81</w:t>
            </w:r>
          </w:p>
        </w:tc>
        <w:tc>
          <w:tcPr>
            <w:tcW w:w="1409" w:type="dxa"/>
            <w:tcBorders>
              <w:top w:val="single" w:sz="4" w:space="0" w:color="000000"/>
              <w:left w:val="single" w:sz="4" w:space="0" w:color="auto"/>
              <w:bottom w:val="single" w:sz="4" w:space="0" w:color="000000"/>
              <w:right w:val="single" w:sz="4" w:space="0" w:color="auto"/>
            </w:tcBorders>
          </w:tcPr>
          <w:p w:rsidR="00852DB9" w:rsidRPr="001242BA" w:rsidRDefault="00852DB9" w:rsidP="005C7C3E">
            <w:pPr>
              <w:ind w:right="-59" w:firstLine="426"/>
              <w:rPr>
                <w:sz w:val="18"/>
                <w:szCs w:val="18"/>
                <w:lang w:eastAsia="en-US"/>
              </w:rPr>
            </w:pPr>
            <w:r w:rsidRPr="001242BA">
              <w:rPr>
                <w:sz w:val="18"/>
                <w:szCs w:val="18"/>
                <w:lang w:eastAsia="en-US"/>
              </w:rPr>
              <w:t>75 770,06</w:t>
            </w:r>
          </w:p>
        </w:tc>
        <w:tc>
          <w:tcPr>
            <w:tcW w:w="1559" w:type="dxa"/>
            <w:tcBorders>
              <w:top w:val="single" w:sz="4" w:space="0" w:color="000000"/>
              <w:left w:val="single" w:sz="4" w:space="0" w:color="auto"/>
              <w:bottom w:val="single" w:sz="4" w:space="0" w:color="000000"/>
              <w:right w:val="single" w:sz="4" w:space="0" w:color="000000"/>
            </w:tcBorders>
          </w:tcPr>
          <w:p w:rsidR="00852DB9" w:rsidRPr="001242BA" w:rsidRDefault="00852DB9" w:rsidP="005C7C3E">
            <w:pPr>
              <w:ind w:right="-59" w:firstLine="426"/>
              <w:rPr>
                <w:sz w:val="18"/>
                <w:szCs w:val="18"/>
                <w:highlight w:val="yellow"/>
                <w:lang w:eastAsia="en-US"/>
              </w:rPr>
            </w:pPr>
            <w:r w:rsidRPr="001242BA">
              <w:rPr>
                <w:sz w:val="18"/>
                <w:szCs w:val="18"/>
                <w:lang w:eastAsia="en-US"/>
              </w:rPr>
              <w:t>72 995,16</w:t>
            </w:r>
          </w:p>
        </w:tc>
      </w:tr>
      <w:tr w:rsidR="00852DB9" w:rsidRPr="001242BA" w:rsidTr="003D0B36">
        <w:trPr>
          <w:trHeight w:val="305"/>
        </w:trPr>
        <w:tc>
          <w:tcPr>
            <w:tcW w:w="3422" w:type="dxa"/>
            <w:tcBorders>
              <w:top w:val="single" w:sz="4" w:space="0" w:color="000000"/>
              <w:left w:val="single" w:sz="4" w:space="0" w:color="000000"/>
              <w:bottom w:val="single" w:sz="4" w:space="0" w:color="000000"/>
              <w:right w:val="single" w:sz="4" w:space="0" w:color="000000"/>
            </w:tcBorders>
            <w:hideMark/>
          </w:tcPr>
          <w:p w:rsidR="00852DB9" w:rsidRPr="001242BA" w:rsidRDefault="00852DB9" w:rsidP="005C7C3E">
            <w:pPr>
              <w:ind w:right="-59" w:firstLine="426"/>
              <w:rPr>
                <w:sz w:val="18"/>
                <w:szCs w:val="18"/>
                <w:lang w:eastAsia="en-US"/>
              </w:rPr>
            </w:pPr>
            <w:r w:rsidRPr="001242BA">
              <w:rPr>
                <w:sz w:val="18"/>
                <w:szCs w:val="18"/>
                <w:lang w:eastAsia="en-US"/>
              </w:rPr>
              <w:t>Областной и федеральный бюджет</w:t>
            </w:r>
          </w:p>
        </w:tc>
        <w:tc>
          <w:tcPr>
            <w:tcW w:w="1557" w:type="dxa"/>
            <w:tcBorders>
              <w:top w:val="single" w:sz="4" w:space="0" w:color="000000"/>
              <w:left w:val="single" w:sz="4" w:space="0" w:color="000000"/>
              <w:bottom w:val="single" w:sz="4" w:space="0" w:color="000000"/>
              <w:right w:val="single" w:sz="4" w:space="0" w:color="000000"/>
            </w:tcBorders>
            <w:hideMark/>
          </w:tcPr>
          <w:p w:rsidR="00852DB9" w:rsidRPr="001242BA" w:rsidRDefault="00852DB9" w:rsidP="005C7C3E">
            <w:pPr>
              <w:ind w:right="-59" w:firstLine="426"/>
              <w:rPr>
                <w:sz w:val="18"/>
                <w:szCs w:val="18"/>
                <w:lang w:eastAsia="en-US"/>
              </w:rPr>
            </w:pPr>
            <w:r w:rsidRPr="001242BA">
              <w:rPr>
                <w:sz w:val="18"/>
                <w:szCs w:val="18"/>
                <w:lang w:eastAsia="en-US"/>
              </w:rPr>
              <w:t>289 626,70</w:t>
            </w:r>
          </w:p>
        </w:tc>
        <w:tc>
          <w:tcPr>
            <w:tcW w:w="1296" w:type="dxa"/>
            <w:tcBorders>
              <w:top w:val="single" w:sz="4" w:space="0" w:color="000000"/>
              <w:left w:val="single" w:sz="4" w:space="0" w:color="000000"/>
              <w:bottom w:val="single" w:sz="4" w:space="0" w:color="000000"/>
              <w:right w:val="single" w:sz="4" w:space="0" w:color="auto"/>
            </w:tcBorders>
            <w:hideMark/>
          </w:tcPr>
          <w:p w:rsidR="00852DB9" w:rsidRPr="001242BA" w:rsidRDefault="00852DB9" w:rsidP="005C7C3E">
            <w:pPr>
              <w:ind w:right="-59" w:firstLine="426"/>
              <w:rPr>
                <w:sz w:val="18"/>
                <w:szCs w:val="18"/>
                <w:lang w:eastAsia="en-US"/>
              </w:rPr>
            </w:pPr>
            <w:r w:rsidRPr="001242BA">
              <w:rPr>
                <w:sz w:val="18"/>
                <w:szCs w:val="18"/>
                <w:lang w:eastAsia="en-US"/>
              </w:rPr>
              <w:t xml:space="preserve"> 201 870,7</w:t>
            </w:r>
          </w:p>
        </w:tc>
        <w:tc>
          <w:tcPr>
            <w:tcW w:w="1409" w:type="dxa"/>
            <w:tcBorders>
              <w:top w:val="single" w:sz="4" w:space="0" w:color="000000"/>
              <w:left w:val="single" w:sz="4" w:space="0" w:color="auto"/>
              <w:bottom w:val="single" w:sz="4" w:space="0" w:color="000000"/>
              <w:right w:val="single" w:sz="4" w:space="0" w:color="auto"/>
            </w:tcBorders>
          </w:tcPr>
          <w:p w:rsidR="00852DB9" w:rsidRPr="001242BA" w:rsidRDefault="00852DB9" w:rsidP="005C7C3E">
            <w:pPr>
              <w:ind w:right="-59" w:firstLine="426"/>
              <w:rPr>
                <w:sz w:val="18"/>
                <w:szCs w:val="18"/>
                <w:lang w:eastAsia="en-US"/>
              </w:rPr>
            </w:pPr>
            <w:r w:rsidRPr="001242BA">
              <w:rPr>
                <w:sz w:val="18"/>
                <w:szCs w:val="18"/>
                <w:lang w:eastAsia="en-US"/>
              </w:rPr>
              <w:t>45 581,5</w:t>
            </w:r>
          </w:p>
        </w:tc>
        <w:tc>
          <w:tcPr>
            <w:tcW w:w="1559" w:type="dxa"/>
            <w:tcBorders>
              <w:top w:val="single" w:sz="4" w:space="0" w:color="000000"/>
              <w:left w:val="single" w:sz="4" w:space="0" w:color="auto"/>
              <w:bottom w:val="single" w:sz="4" w:space="0" w:color="000000"/>
              <w:right w:val="single" w:sz="4" w:space="0" w:color="000000"/>
            </w:tcBorders>
          </w:tcPr>
          <w:p w:rsidR="00852DB9" w:rsidRPr="001242BA" w:rsidRDefault="00852DB9" w:rsidP="005C7C3E">
            <w:pPr>
              <w:ind w:right="-59" w:firstLine="426"/>
              <w:rPr>
                <w:sz w:val="18"/>
                <w:szCs w:val="18"/>
                <w:highlight w:val="yellow"/>
                <w:lang w:eastAsia="en-US"/>
              </w:rPr>
            </w:pPr>
            <w:r w:rsidRPr="001242BA">
              <w:rPr>
                <w:sz w:val="18"/>
                <w:szCs w:val="18"/>
                <w:lang w:eastAsia="en-US"/>
              </w:rPr>
              <w:t>42 174,5</w:t>
            </w:r>
          </w:p>
        </w:tc>
      </w:tr>
      <w:tr w:rsidR="00852DB9" w:rsidRPr="001242BA" w:rsidTr="003D0B36">
        <w:trPr>
          <w:trHeight w:val="416"/>
        </w:trPr>
        <w:tc>
          <w:tcPr>
            <w:tcW w:w="3422" w:type="dxa"/>
            <w:tcBorders>
              <w:top w:val="single" w:sz="4" w:space="0" w:color="000000"/>
              <w:left w:val="single" w:sz="4" w:space="0" w:color="000000"/>
              <w:bottom w:val="single" w:sz="4" w:space="0" w:color="000000"/>
              <w:right w:val="single" w:sz="4" w:space="0" w:color="000000"/>
            </w:tcBorders>
            <w:hideMark/>
          </w:tcPr>
          <w:p w:rsidR="00852DB9" w:rsidRPr="001242BA" w:rsidRDefault="00852DB9" w:rsidP="005C7C3E">
            <w:pPr>
              <w:ind w:right="-59" w:firstLine="426"/>
              <w:rPr>
                <w:sz w:val="18"/>
                <w:szCs w:val="18"/>
                <w:lang w:eastAsia="en-US"/>
              </w:rPr>
            </w:pPr>
            <w:r w:rsidRPr="001242BA">
              <w:rPr>
                <w:sz w:val="18"/>
                <w:szCs w:val="18"/>
                <w:lang w:eastAsia="en-US"/>
              </w:rPr>
              <w:t>Местный бюджет</w:t>
            </w:r>
          </w:p>
        </w:tc>
        <w:tc>
          <w:tcPr>
            <w:tcW w:w="1557" w:type="dxa"/>
            <w:tcBorders>
              <w:top w:val="single" w:sz="4" w:space="0" w:color="000000"/>
              <w:left w:val="single" w:sz="4" w:space="0" w:color="000000"/>
              <w:bottom w:val="single" w:sz="4" w:space="0" w:color="000000"/>
              <w:right w:val="single" w:sz="4" w:space="0" w:color="000000"/>
            </w:tcBorders>
          </w:tcPr>
          <w:p w:rsidR="00852DB9" w:rsidRPr="001242BA" w:rsidRDefault="00852DB9" w:rsidP="005C7C3E">
            <w:pPr>
              <w:ind w:right="-59" w:firstLine="426"/>
              <w:rPr>
                <w:sz w:val="18"/>
                <w:szCs w:val="18"/>
                <w:lang w:eastAsia="en-US"/>
              </w:rPr>
            </w:pPr>
            <w:r w:rsidRPr="001242BA">
              <w:rPr>
                <w:sz w:val="18"/>
                <w:szCs w:val="18"/>
                <w:lang w:eastAsia="en-US"/>
              </w:rPr>
              <w:t xml:space="preserve">  89 529,10</w:t>
            </w:r>
          </w:p>
        </w:tc>
        <w:tc>
          <w:tcPr>
            <w:tcW w:w="1296" w:type="dxa"/>
            <w:tcBorders>
              <w:top w:val="single" w:sz="4" w:space="0" w:color="000000"/>
              <w:left w:val="single" w:sz="4" w:space="0" w:color="000000"/>
              <w:bottom w:val="single" w:sz="4" w:space="0" w:color="000000"/>
              <w:right w:val="single" w:sz="4" w:space="0" w:color="auto"/>
            </w:tcBorders>
            <w:hideMark/>
          </w:tcPr>
          <w:p w:rsidR="00852DB9" w:rsidRPr="001242BA" w:rsidRDefault="00852DB9" w:rsidP="005C7C3E">
            <w:pPr>
              <w:ind w:right="-59" w:firstLine="426"/>
              <w:rPr>
                <w:sz w:val="18"/>
                <w:szCs w:val="18"/>
                <w:lang w:eastAsia="en-US"/>
              </w:rPr>
            </w:pPr>
            <w:r w:rsidRPr="001242BA">
              <w:rPr>
                <w:sz w:val="18"/>
                <w:szCs w:val="18"/>
                <w:lang w:eastAsia="en-US"/>
              </w:rPr>
              <w:t xml:space="preserve">  30 419,11</w:t>
            </w:r>
          </w:p>
        </w:tc>
        <w:tc>
          <w:tcPr>
            <w:tcW w:w="1409" w:type="dxa"/>
            <w:tcBorders>
              <w:top w:val="single" w:sz="4" w:space="0" w:color="000000"/>
              <w:left w:val="single" w:sz="4" w:space="0" w:color="auto"/>
              <w:bottom w:val="single" w:sz="4" w:space="0" w:color="000000"/>
              <w:right w:val="single" w:sz="4" w:space="0" w:color="auto"/>
            </w:tcBorders>
          </w:tcPr>
          <w:p w:rsidR="00852DB9" w:rsidRPr="001242BA" w:rsidRDefault="00852DB9" w:rsidP="005C7C3E">
            <w:pPr>
              <w:ind w:right="-59" w:firstLine="426"/>
              <w:rPr>
                <w:sz w:val="18"/>
                <w:szCs w:val="18"/>
                <w:lang w:eastAsia="en-US"/>
              </w:rPr>
            </w:pPr>
            <w:r w:rsidRPr="001242BA">
              <w:rPr>
                <w:sz w:val="18"/>
                <w:szCs w:val="18"/>
                <w:lang w:eastAsia="en-US"/>
              </w:rPr>
              <w:t>28 289,33</w:t>
            </w:r>
          </w:p>
        </w:tc>
        <w:tc>
          <w:tcPr>
            <w:tcW w:w="1559" w:type="dxa"/>
            <w:tcBorders>
              <w:top w:val="single" w:sz="4" w:space="0" w:color="000000"/>
              <w:left w:val="single" w:sz="4" w:space="0" w:color="auto"/>
              <w:bottom w:val="single" w:sz="4" w:space="0" w:color="000000"/>
              <w:right w:val="single" w:sz="4" w:space="0" w:color="000000"/>
            </w:tcBorders>
          </w:tcPr>
          <w:p w:rsidR="00852DB9" w:rsidRPr="001242BA" w:rsidRDefault="00852DB9" w:rsidP="005C7C3E">
            <w:pPr>
              <w:ind w:right="-59" w:firstLine="426"/>
              <w:rPr>
                <w:sz w:val="18"/>
                <w:szCs w:val="18"/>
                <w:highlight w:val="yellow"/>
                <w:lang w:eastAsia="en-US"/>
              </w:rPr>
            </w:pPr>
            <w:r w:rsidRPr="001242BA">
              <w:rPr>
                <w:sz w:val="18"/>
                <w:szCs w:val="18"/>
                <w:lang w:eastAsia="en-US"/>
              </w:rPr>
              <w:t>30 820,66</w:t>
            </w:r>
          </w:p>
        </w:tc>
      </w:tr>
    </w:tbl>
    <w:p w:rsidR="000D45FE" w:rsidRPr="001242BA" w:rsidRDefault="000D45FE" w:rsidP="005C7C3E">
      <w:pPr>
        <w:shd w:val="clear" w:color="auto" w:fill="FFFFFF"/>
        <w:tabs>
          <w:tab w:val="left" w:pos="709"/>
        </w:tabs>
        <w:ind w:firstLine="426"/>
        <w:rPr>
          <w:color w:val="000000"/>
          <w:sz w:val="18"/>
          <w:szCs w:val="18"/>
        </w:rPr>
      </w:pPr>
      <w:r w:rsidRPr="001242BA">
        <w:rPr>
          <w:color w:val="000000"/>
          <w:sz w:val="18"/>
          <w:szCs w:val="18"/>
        </w:rPr>
        <w:t xml:space="preserve">   </w:t>
      </w:r>
    </w:p>
    <w:p w:rsidR="000D45FE" w:rsidRPr="001242BA" w:rsidRDefault="000D45FE" w:rsidP="005C7C3E">
      <w:pPr>
        <w:shd w:val="clear" w:color="auto" w:fill="FFFFFF"/>
        <w:tabs>
          <w:tab w:val="left" w:pos="709"/>
        </w:tabs>
        <w:ind w:firstLine="426"/>
        <w:rPr>
          <w:color w:val="000000"/>
          <w:sz w:val="18"/>
          <w:szCs w:val="18"/>
        </w:rPr>
      </w:pPr>
    </w:p>
    <w:p w:rsidR="000D45FE" w:rsidRPr="001242BA" w:rsidRDefault="000D45FE" w:rsidP="005C7C3E">
      <w:pPr>
        <w:shd w:val="clear" w:color="auto" w:fill="FFFFFF"/>
        <w:tabs>
          <w:tab w:val="left" w:pos="709"/>
        </w:tabs>
        <w:ind w:firstLine="426"/>
        <w:rPr>
          <w:color w:val="000000"/>
          <w:sz w:val="18"/>
          <w:szCs w:val="18"/>
        </w:rPr>
      </w:pPr>
    </w:p>
    <w:p w:rsidR="00072FEB" w:rsidRPr="001242BA" w:rsidRDefault="00072FEB" w:rsidP="005C7C3E">
      <w:pPr>
        <w:shd w:val="clear" w:color="auto" w:fill="FFFFFF"/>
        <w:tabs>
          <w:tab w:val="left" w:pos="709"/>
        </w:tabs>
        <w:ind w:firstLine="426"/>
        <w:rPr>
          <w:color w:val="000000"/>
          <w:sz w:val="18"/>
          <w:szCs w:val="18"/>
        </w:rPr>
      </w:pPr>
      <w:r w:rsidRPr="001242BA">
        <w:rPr>
          <w:color w:val="000000"/>
          <w:sz w:val="18"/>
          <w:szCs w:val="18"/>
        </w:rPr>
        <w:t>6</w:t>
      </w:r>
      <w:r w:rsidRPr="001242BA">
        <w:rPr>
          <w:b/>
          <w:color w:val="000000"/>
          <w:sz w:val="18"/>
          <w:szCs w:val="18"/>
        </w:rPr>
        <w:t>. МЕРОПРИЯТИЯ МУНИЦИПАЛЬНОЙ ПРОГРАММЫ И РЕСУРСНОЕ ОБЕСПЕЧЕНИЕ МУНИЦИПАЛЬНОЙ ПРОГРАММЫ</w:t>
      </w:r>
    </w:p>
    <w:p w:rsidR="00072FEB" w:rsidRPr="001242BA" w:rsidRDefault="00072FEB" w:rsidP="005C7C3E">
      <w:pPr>
        <w:shd w:val="clear" w:color="auto" w:fill="FFFFFF"/>
        <w:tabs>
          <w:tab w:val="left" w:pos="709"/>
        </w:tabs>
        <w:ind w:firstLine="426"/>
        <w:rPr>
          <w:color w:val="000000"/>
          <w:sz w:val="18"/>
          <w:szCs w:val="18"/>
        </w:rPr>
      </w:pPr>
    </w:p>
    <w:p w:rsidR="00072FEB" w:rsidRPr="001242BA" w:rsidRDefault="00072FEB" w:rsidP="005C7C3E">
      <w:pPr>
        <w:shd w:val="clear" w:color="auto" w:fill="FFFFFF"/>
        <w:tabs>
          <w:tab w:val="left" w:pos="709"/>
        </w:tabs>
        <w:ind w:firstLine="426"/>
        <w:rPr>
          <w:color w:val="000000"/>
          <w:sz w:val="18"/>
          <w:szCs w:val="18"/>
        </w:rPr>
      </w:pPr>
      <w:r w:rsidRPr="001242BA">
        <w:rPr>
          <w:color w:val="000000"/>
          <w:sz w:val="18"/>
          <w:szCs w:val="18"/>
        </w:rPr>
        <w:t>Мероприятия муниципальной программы указаны в Приложениях №3, №4, №5 к Программе «Развитие дорожного хозяйства и повышение безопасности дорожного движения» на 2024-2026 годы.</w:t>
      </w:r>
    </w:p>
    <w:p w:rsidR="006F797C" w:rsidRPr="001242BA" w:rsidRDefault="006F797C" w:rsidP="005C7C3E">
      <w:pPr>
        <w:shd w:val="clear" w:color="auto" w:fill="FFFFFF"/>
        <w:tabs>
          <w:tab w:val="left" w:pos="709"/>
        </w:tabs>
        <w:ind w:firstLine="426"/>
        <w:rPr>
          <w:color w:val="000000"/>
          <w:sz w:val="18"/>
          <w:szCs w:val="18"/>
        </w:rPr>
      </w:pPr>
    </w:p>
    <w:p w:rsidR="00072FEB" w:rsidRPr="001242BA" w:rsidRDefault="00072FEB" w:rsidP="005C7C3E">
      <w:pPr>
        <w:shd w:val="clear" w:color="auto" w:fill="FFFFFF"/>
        <w:tabs>
          <w:tab w:val="left" w:pos="709"/>
        </w:tabs>
        <w:ind w:firstLine="426"/>
        <w:rPr>
          <w:color w:val="000000"/>
          <w:sz w:val="18"/>
          <w:szCs w:val="18"/>
        </w:rPr>
      </w:pPr>
    </w:p>
    <w:p w:rsidR="00072FEB" w:rsidRPr="001242BA" w:rsidRDefault="00072FEB" w:rsidP="005C7C3E">
      <w:pPr>
        <w:shd w:val="clear" w:color="auto" w:fill="FFFFFF"/>
        <w:tabs>
          <w:tab w:val="left" w:pos="709"/>
        </w:tabs>
        <w:ind w:firstLine="426"/>
        <w:rPr>
          <w:color w:val="000000"/>
          <w:sz w:val="18"/>
          <w:szCs w:val="18"/>
        </w:rPr>
      </w:pPr>
      <w:r w:rsidRPr="001242BA">
        <w:rPr>
          <w:color w:val="000000"/>
          <w:sz w:val="18"/>
          <w:szCs w:val="18"/>
        </w:rPr>
        <w:lastRenderedPageBreak/>
        <w:t>7</w:t>
      </w:r>
      <w:r w:rsidRPr="001242BA">
        <w:rPr>
          <w:b/>
          <w:color w:val="000000"/>
          <w:sz w:val="18"/>
          <w:szCs w:val="18"/>
        </w:rPr>
        <w:t>. ЦЕЛЕВЫЕ ПОКАЗАТЕЛИ МУНИЦИПАЛЬНОЙ ПРОГРАММЫ</w:t>
      </w:r>
    </w:p>
    <w:p w:rsidR="00072FEB" w:rsidRPr="001242BA" w:rsidRDefault="00072FEB" w:rsidP="005C7C3E">
      <w:pPr>
        <w:shd w:val="clear" w:color="auto" w:fill="FFFFFF"/>
        <w:tabs>
          <w:tab w:val="left" w:pos="709"/>
        </w:tabs>
        <w:ind w:firstLine="426"/>
        <w:rPr>
          <w:color w:val="000000"/>
          <w:sz w:val="18"/>
          <w:szCs w:val="18"/>
        </w:rPr>
      </w:pPr>
    </w:p>
    <w:p w:rsidR="005016A9" w:rsidRPr="001242BA" w:rsidRDefault="00072FEB" w:rsidP="005C7C3E">
      <w:pPr>
        <w:shd w:val="clear" w:color="auto" w:fill="FFFFFF"/>
        <w:tabs>
          <w:tab w:val="left" w:pos="709"/>
        </w:tabs>
        <w:ind w:firstLine="426"/>
        <w:rPr>
          <w:color w:val="000000"/>
          <w:sz w:val="18"/>
          <w:szCs w:val="18"/>
        </w:rPr>
      </w:pPr>
      <w:r w:rsidRPr="001242BA">
        <w:rPr>
          <w:color w:val="000000"/>
          <w:sz w:val="18"/>
          <w:szCs w:val="18"/>
        </w:rPr>
        <w:t>Планируемые целевые показатели результативности</w:t>
      </w:r>
      <w:r w:rsidR="005016A9" w:rsidRPr="001242BA">
        <w:rPr>
          <w:color w:val="000000"/>
          <w:sz w:val="18"/>
          <w:szCs w:val="18"/>
        </w:rPr>
        <w:t xml:space="preserve"> муниципальной </w:t>
      </w:r>
    </w:p>
    <w:p w:rsidR="00072FEB" w:rsidRPr="001242BA" w:rsidRDefault="00072FEB" w:rsidP="005C7C3E">
      <w:pPr>
        <w:shd w:val="clear" w:color="auto" w:fill="FFFFFF"/>
        <w:tabs>
          <w:tab w:val="left" w:pos="709"/>
        </w:tabs>
        <w:ind w:firstLine="426"/>
        <w:rPr>
          <w:color w:val="000000"/>
          <w:sz w:val="18"/>
          <w:szCs w:val="18"/>
        </w:rPr>
      </w:pPr>
      <w:r w:rsidRPr="001242BA">
        <w:rPr>
          <w:color w:val="000000"/>
          <w:sz w:val="18"/>
          <w:szCs w:val="18"/>
        </w:rPr>
        <w:t xml:space="preserve">Программы изложены в таблице 4.                          </w:t>
      </w:r>
    </w:p>
    <w:p w:rsidR="000D45FE" w:rsidRPr="001242BA" w:rsidRDefault="00072FEB" w:rsidP="005C7C3E">
      <w:pPr>
        <w:shd w:val="clear" w:color="auto" w:fill="FFFFFF"/>
        <w:tabs>
          <w:tab w:val="left" w:pos="709"/>
        </w:tabs>
        <w:ind w:firstLine="426"/>
        <w:rPr>
          <w:color w:val="000000"/>
          <w:sz w:val="18"/>
          <w:szCs w:val="18"/>
        </w:rPr>
      </w:pPr>
      <w:r w:rsidRPr="001242BA">
        <w:rPr>
          <w:color w:val="000000"/>
          <w:sz w:val="18"/>
          <w:szCs w:val="18"/>
        </w:rPr>
        <w:t>Планируемые целевые показатели муниципальной Программы</w:t>
      </w:r>
    </w:p>
    <w:p w:rsidR="000D45FE" w:rsidRPr="001242BA" w:rsidRDefault="005016A9" w:rsidP="005C7C3E">
      <w:pPr>
        <w:shd w:val="clear" w:color="auto" w:fill="FFFFFF"/>
        <w:tabs>
          <w:tab w:val="left" w:pos="709"/>
        </w:tabs>
        <w:ind w:firstLine="426"/>
        <w:rPr>
          <w:color w:val="000000"/>
          <w:sz w:val="18"/>
          <w:szCs w:val="18"/>
        </w:rPr>
      </w:pPr>
      <w:r w:rsidRPr="001242BA">
        <w:rPr>
          <w:color w:val="000000"/>
          <w:sz w:val="18"/>
          <w:szCs w:val="18"/>
        </w:rPr>
        <w:t>Таблица №4</w:t>
      </w:r>
    </w:p>
    <w:p w:rsidR="000C4917" w:rsidRPr="001242BA" w:rsidRDefault="000C4917" w:rsidP="005C7C3E">
      <w:pPr>
        <w:shd w:val="clear" w:color="auto" w:fill="FFFFFF"/>
        <w:tabs>
          <w:tab w:val="left" w:pos="709"/>
        </w:tabs>
        <w:ind w:firstLine="426"/>
        <w:rPr>
          <w:color w:val="000000"/>
          <w:sz w:val="18"/>
          <w:szCs w:val="18"/>
        </w:rPr>
      </w:pPr>
    </w:p>
    <w:p w:rsidR="000C4917" w:rsidRPr="001242BA" w:rsidRDefault="000C4917" w:rsidP="005C7C3E">
      <w:pPr>
        <w:shd w:val="clear" w:color="auto" w:fill="FFFFFF"/>
        <w:tabs>
          <w:tab w:val="left" w:pos="709"/>
        </w:tabs>
        <w:ind w:firstLine="426"/>
        <w:rPr>
          <w:color w:val="000000"/>
          <w:sz w:val="18"/>
          <w:szCs w:val="18"/>
        </w:rPr>
      </w:pPr>
    </w:p>
    <w:tbl>
      <w:tblPr>
        <w:tblStyle w:val="aa"/>
        <w:tblpPr w:leftFromText="180" w:rightFromText="180" w:vertAnchor="text" w:horzAnchor="margin" w:tblpXSpec="center" w:tblpY="184"/>
        <w:tblW w:w="9493" w:type="dxa"/>
        <w:tblLayout w:type="fixed"/>
        <w:tblLook w:val="04A0" w:firstRow="1" w:lastRow="0" w:firstColumn="1" w:lastColumn="0" w:noHBand="0" w:noVBand="1"/>
      </w:tblPr>
      <w:tblGrid>
        <w:gridCol w:w="6237"/>
        <w:gridCol w:w="675"/>
        <w:gridCol w:w="851"/>
        <w:gridCol w:w="737"/>
        <w:gridCol w:w="993"/>
      </w:tblGrid>
      <w:tr w:rsidR="000C4917" w:rsidRPr="001242BA" w:rsidTr="00074103">
        <w:trPr>
          <w:trHeight w:val="125"/>
        </w:trPr>
        <w:tc>
          <w:tcPr>
            <w:tcW w:w="6237" w:type="dxa"/>
            <w:vMerge w:val="restart"/>
            <w:tcBorders>
              <w:top w:val="single" w:sz="4" w:space="0" w:color="000000"/>
              <w:left w:val="single" w:sz="4" w:space="0" w:color="000000"/>
              <w:bottom w:val="single" w:sz="4" w:space="0" w:color="000000"/>
              <w:right w:val="single" w:sz="4" w:space="0" w:color="000000"/>
            </w:tcBorders>
            <w:hideMark/>
          </w:tcPr>
          <w:p w:rsidR="000C4917" w:rsidRPr="001242BA" w:rsidRDefault="000C4917" w:rsidP="005C7C3E">
            <w:pPr>
              <w:ind w:left="567" w:right="-59" w:firstLine="426"/>
              <w:contextualSpacing/>
              <w:rPr>
                <w:sz w:val="18"/>
                <w:szCs w:val="18"/>
                <w:lang w:eastAsia="en-US"/>
              </w:rPr>
            </w:pPr>
            <w:r w:rsidRPr="001242BA">
              <w:rPr>
                <w:sz w:val="18"/>
                <w:szCs w:val="18"/>
                <w:lang w:eastAsia="en-US"/>
              </w:rPr>
              <w:t>Наименование целевого показателя</w:t>
            </w:r>
          </w:p>
        </w:tc>
        <w:tc>
          <w:tcPr>
            <w:tcW w:w="675" w:type="dxa"/>
            <w:vMerge w:val="restart"/>
            <w:tcBorders>
              <w:top w:val="single" w:sz="4" w:space="0" w:color="000000"/>
              <w:left w:val="single" w:sz="4" w:space="0" w:color="000000"/>
              <w:bottom w:val="single" w:sz="4" w:space="0" w:color="000000"/>
              <w:right w:val="single" w:sz="4" w:space="0" w:color="000000"/>
            </w:tcBorders>
            <w:hideMark/>
          </w:tcPr>
          <w:p w:rsidR="000C4917" w:rsidRPr="001242BA" w:rsidRDefault="000C4917" w:rsidP="005C7C3E">
            <w:pPr>
              <w:ind w:right="-59" w:firstLine="426"/>
              <w:rPr>
                <w:sz w:val="18"/>
                <w:szCs w:val="18"/>
                <w:lang w:eastAsia="en-US"/>
              </w:rPr>
            </w:pPr>
          </w:p>
        </w:tc>
        <w:tc>
          <w:tcPr>
            <w:tcW w:w="2581" w:type="dxa"/>
            <w:gridSpan w:val="3"/>
            <w:tcBorders>
              <w:top w:val="single" w:sz="4" w:space="0" w:color="auto"/>
              <w:bottom w:val="single" w:sz="4" w:space="0" w:color="auto"/>
              <w:right w:val="single" w:sz="4" w:space="0" w:color="auto"/>
            </w:tcBorders>
            <w:shd w:val="clear" w:color="auto" w:fill="auto"/>
          </w:tcPr>
          <w:p w:rsidR="000C4917" w:rsidRPr="001242BA" w:rsidRDefault="000C4917" w:rsidP="005C7C3E">
            <w:pPr>
              <w:ind w:right="-59" w:firstLine="426"/>
              <w:rPr>
                <w:sz w:val="18"/>
                <w:szCs w:val="18"/>
                <w:lang w:eastAsia="en-US"/>
              </w:rPr>
            </w:pPr>
            <w:r w:rsidRPr="001242BA">
              <w:rPr>
                <w:sz w:val="18"/>
                <w:szCs w:val="18"/>
                <w:lang w:eastAsia="en-US"/>
              </w:rPr>
              <w:t>Значение целевого показателя</w:t>
            </w:r>
          </w:p>
        </w:tc>
      </w:tr>
      <w:tr w:rsidR="000C4917" w:rsidRPr="001242BA" w:rsidTr="005D7189">
        <w:trPr>
          <w:trHeight w:val="122"/>
        </w:trPr>
        <w:tc>
          <w:tcPr>
            <w:tcW w:w="6237" w:type="dxa"/>
            <w:vMerge/>
            <w:tcBorders>
              <w:top w:val="single" w:sz="4" w:space="0" w:color="000000"/>
              <w:left w:val="single" w:sz="4" w:space="0" w:color="000000"/>
              <w:bottom w:val="single" w:sz="4" w:space="0" w:color="000000"/>
              <w:right w:val="single" w:sz="4" w:space="0" w:color="000000"/>
            </w:tcBorders>
            <w:vAlign w:val="center"/>
            <w:hideMark/>
          </w:tcPr>
          <w:p w:rsidR="000C4917" w:rsidRPr="001242BA" w:rsidRDefault="000C4917" w:rsidP="005C7C3E">
            <w:pPr>
              <w:ind w:left="567" w:right="-59" w:firstLine="426"/>
              <w:rPr>
                <w:sz w:val="18"/>
                <w:szCs w:val="18"/>
                <w:lang w:eastAsia="en-US"/>
              </w:rPr>
            </w:pPr>
          </w:p>
        </w:tc>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0C4917" w:rsidRPr="001242BA" w:rsidRDefault="000C4917" w:rsidP="005C7C3E">
            <w:pPr>
              <w:ind w:left="567" w:right="-59" w:firstLine="426"/>
              <w:rPr>
                <w:sz w:val="18"/>
                <w:szCs w:val="18"/>
                <w:lang w:eastAsia="en-US"/>
              </w:rPr>
            </w:pPr>
          </w:p>
        </w:tc>
        <w:tc>
          <w:tcPr>
            <w:tcW w:w="851" w:type="dxa"/>
            <w:vMerge w:val="restart"/>
            <w:tcBorders>
              <w:top w:val="single" w:sz="4" w:space="0" w:color="auto"/>
              <w:left w:val="single" w:sz="4" w:space="0" w:color="000000"/>
              <w:bottom w:val="single" w:sz="4" w:space="0" w:color="000000"/>
              <w:right w:val="single" w:sz="4" w:space="0" w:color="auto"/>
            </w:tcBorders>
            <w:hideMark/>
          </w:tcPr>
          <w:p w:rsidR="000C4917" w:rsidRPr="001242BA" w:rsidRDefault="000C4917" w:rsidP="005C7C3E">
            <w:pPr>
              <w:ind w:left="391" w:right="-59" w:firstLine="426"/>
              <w:rPr>
                <w:sz w:val="18"/>
                <w:szCs w:val="18"/>
                <w:lang w:eastAsia="en-US"/>
              </w:rPr>
            </w:pPr>
          </w:p>
          <w:p w:rsidR="000C4917" w:rsidRPr="001242BA" w:rsidRDefault="00A056DE" w:rsidP="005C7C3E">
            <w:pPr>
              <w:ind w:left="0" w:right="-59" w:firstLine="426"/>
              <w:rPr>
                <w:sz w:val="18"/>
                <w:szCs w:val="18"/>
                <w:lang w:eastAsia="en-US"/>
              </w:rPr>
            </w:pPr>
            <w:r w:rsidRPr="001242BA">
              <w:rPr>
                <w:sz w:val="18"/>
                <w:szCs w:val="18"/>
                <w:lang w:eastAsia="en-US"/>
              </w:rPr>
              <w:t xml:space="preserve">     </w:t>
            </w:r>
            <w:r w:rsidR="000C4917" w:rsidRPr="001242BA">
              <w:rPr>
                <w:sz w:val="18"/>
                <w:szCs w:val="18"/>
                <w:lang w:eastAsia="en-US"/>
              </w:rPr>
              <w:t>2024</w:t>
            </w:r>
          </w:p>
        </w:tc>
        <w:tc>
          <w:tcPr>
            <w:tcW w:w="1730" w:type="dxa"/>
            <w:gridSpan w:val="2"/>
            <w:tcBorders>
              <w:top w:val="single" w:sz="4" w:space="0" w:color="auto"/>
              <w:bottom w:val="single" w:sz="4" w:space="0" w:color="auto"/>
              <w:right w:val="single" w:sz="4" w:space="0" w:color="auto"/>
            </w:tcBorders>
            <w:shd w:val="clear" w:color="auto" w:fill="auto"/>
          </w:tcPr>
          <w:p w:rsidR="000C4917" w:rsidRPr="001242BA" w:rsidRDefault="000C4917" w:rsidP="005C7C3E">
            <w:pPr>
              <w:ind w:left="567" w:right="-59" w:firstLine="426"/>
              <w:rPr>
                <w:sz w:val="18"/>
                <w:szCs w:val="18"/>
                <w:lang w:eastAsia="en-US"/>
              </w:rPr>
            </w:pPr>
            <w:r w:rsidRPr="001242BA">
              <w:rPr>
                <w:sz w:val="18"/>
                <w:szCs w:val="18"/>
                <w:lang w:eastAsia="en-US"/>
              </w:rPr>
              <w:t>Плановый период</w:t>
            </w:r>
          </w:p>
        </w:tc>
      </w:tr>
      <w:tr w:rsidR="000C4917" w:rsidRPr="001242BA" w:rsidTr="005D7189">
        <w:trPr>
          <w:trHeight w:val="50"/>
        </w:trPr>
        <w:tc>
          <w:tcPr>
            <w:tcW w:w="6237" w:type="dxa"/>
            <w:vMerge/>
            <w:tcBorders>
              <w:top w:val="single" w:sz="4" w:space="0" w:color="000000"/>
              <w:left w:val="single" w:sz="4" w:space="0" w:color="000000"/>
              <w:bottom w:val="single" w:sz="4" w:space="0" w:color="000000"/>
              <w:right w:val="single" w:sz="4" w:space="0" w:color="000000"/>
            </w:tcBorders>
            <w:vAlign w:val="center"/>
            <w:hideMark/>
          </w:tcPr>
          <w:p w:rsidR="000C4917" w:rsidRPr="001242BA" w:rsidRDefault="000C4917" w:rsidP="005C7C3E">
            <w:pPr>
              <w:ind w:left="567" w:right="-59" w:firstLine="426"/>
              <w:rPr>
                <w:sz w:val="18"/>
                <w:szCs w:val="18"/>
                <w:lang w:eastAsia="en-US"/>
              </w:rPr>
            </w:pPr>
          </w:p>
        </w:tc>
        <w:tc>
          <w:tcPr>
            <w:tcW w:w="675" w:type="dxa"/>
            <w:vMerge/>
            <w:tcBorders>
              <w:top w:val="single" w:sz="4" w:space="0" w:color="000000"/>
              <w:left w:val="single" w:sz="4" w:space="0" w:color="000000"/>
              <w:bottom w:val="single" w:sz="4" w:space="0" w:color="000000"/>
              <w:right w:val="single" w:sz="4" w:space="0" w:color="000000"/>
            </w:tcBorders>
            <w:vAlign w:val="center"/>
            <w:hideMark/>
          </w:tcPr>
          <w:p w:rsidR="000C4917" w:rsidRPr="001242BA" w:rsidRDefault="000C4917" w:rsidP="005C7C3E">
            <w:pPr>
              <w:ind w:left="567" w:right="-59" w:firstLine="426"/>
              <w:rPr>
                <w:sz w:val="18"/>
                <w:szCs w:val="18"/>
                <w:lang w:eastAsia="en-US"/>
              </w:rPr>
            </w:pPr>
          </w:p>
        </w:tc>
        <w:tc>
          <w:tcPr>
            <w:tcW w:w="851" w:type="dxa"/>
            <w:vMerge/>
            <w:tcBorders>
              <w:top w:val="single" w:sz="4" w:space="0" w:color="auto"/>
              <w:left w:val="single" w:sz="4" w:space="0" w:color="000000"/>
              <w:bottom w:val="single" w:sz="4" w:space="0" w:color="000000"/>
              <w:right w:val="single" w:sz="4" w:space="0" w:color="auto"/>
            </w:tcBorders>
            <w:vAlign w:val="center"/>
            <w:hideMark/>
          </w:tcPr>
          <w:p w:rsidR="000C4917" w:rsidRPr="001242BA" w:rsidRDefault="000C4917" w:rsidP="005C7C3E">
            <w:pPr>
              <w:ind w:left="567" w:right="-59" w:firstLine="426"/>
              <w:rPr>
                <w:sz w:val="18"/>
                <w:szCs w:val="18"/>
                <w:lang w:eastAsia="en-US"/>
              </w:rPr>
            </w:pPr>
          </w:p>
        </w:tc>
        <w:tc>
          <w:tcPr>
            <w:tcW w:w="737" w:type="dxa"/>
            <w:tcBorders>
              <w:top w:val="single" w:sz="4" w:space="0" w:color="auto"/>
              <w:left w:val="single" w:sz="4" w:space="0" w:color="auto"/>
              <w:bottom w:val="single" w:sz="4" w:space="0" w:color="000000"/>
              <w:right w:val="single" w:sz="4" w:space="0" w:color="000000"/>
            </w:tcBorders>
          </w:tcPr>
          <w:p w:rsidR="000C4917" w:rsidRPr="001242BA" w:rsidRDefault="00A056DE" w:rsidP="00594687">
            <w:pPr>
              <w:ind w:left="5" w:right="-59" w:firstLine="0"/>
              <w:rPr>
                <w:sz w:val="18"/>
                <w:szCs w:val="18"/>
                <w:lang w:eastAsia="en-US"/>
              </w:rPr>
            </w:pPr>
            <w:r w:rsidRPr="001242BA">
              <w:rPr>
                <w:sz w:val="18"/>
                <w:szCs w:val="18"/>
                <w:lang w:eastAsia="en-US"/>
              </w:rPr>
              <w:t>2025</w:t>
            </w:r>
          </w:p>
          <w:p w:rsidR="00A056DE" w:rsidRPr="001242BA" w:rsidRDefault="00A056DE" w:rsidP="005C7C3E">
            <w:pPr>
              <w:ind w:left="5" w:right="-59" w:firstLine="426"/>
              <w:rPr>
                <w:sz w:val="18"/>
                <w:szCs w:val="18"/>
                <w:lang w:eastAsia="en-US"/>
              </w:rPr>
            </w:pPr>
            <w:r w:rsidRPr="001242BA">
              <w:rPr>
                <w:sz w:val="18"/>
                <w:szCs w:val="18"/>
                <w:lang w:eastAsia="en-US"/>
              </w:rPr>
              <w:t>прогноз</w:t>
            </w:r>
          </w:p>
        </w:tc>
        <w:tc>
          <w:tcPr>
            <w:tcW w:w="993" w:type="dxa"/>
            <w:tcBorders>
              <w:top w:val="single" w:sz="4" w:space="0" w:color="auto"/>
              <w:left w:val="single" w:sz="4" w:space="0" w:color="000000"/>
              <w:bottom w:val="single" w:sz="4" w:space="0" w:color="000000"/>
              <w:right w:val="single" w:sz="4" w:space="0" w:color="000000"/>
            </w:tcBorders>
            <w:hideMark/>
          </w:tcPr>
          <w:p w:rsidR="000C4917" w:rsidRPr="001242BA" w:rsidRDefault="00861B0A" w:rsidP="005C7C3E">
            <w:pPr>
              <w:ind w:left="289" w:right="-59" w:firstLine="426"/>
              <w:rPr>
                <w:sz w:val="18"/>
                <w:szCs w:val="18"/>
                <w:lang w:eastAsia="en-US"/>
              </w:rPr>
            </w:pPr>
            <w:r w:rsidRPr="001242BA">
              <w:rPr>
                <w:sz w:val="18"/>
                <w:szCs w:val="18"/>
                <w:lang w:eastAsia="en-US"/>
              </w:rPr>
              <w:t xml:space="preserve">       2026  прогноз</w:t>
            </w:r>
            <w:r w:rsidR="000C4917" w:rsidRPr="001242BA">
              <w:rPr>
                <w:sz w:val="18"/>
                <w:szCs w:val="18"/>
                <w:lang w:eastAsia="en-US"/>
              </w:rPr>
              <w:t xml:space="preserve">   </w:t>
            </w:r>
          </w:p>
        </w:tc>
      </w:tr>
      <w:tr w:rsidR="000C4917" w:rsidRPr="001242BA" w:rsidTr="005D7189">
        <w:trPr>
          <w:trHeight w:val="399"/>
        </w:trPr>
        <w:tc>
          <w:tcPr>
            <w:tcW w:w="6237" w:type="dxa"/>
            <w:tcBorders>
              <w:top w:val="single" w:sz="4" w:space="0" w:color="000000"/>
              <w:left w:val="single" w:sz="4" w:space="0" w:color="000000"/>
              <w:bottom w:val="single" w:sz="4" w:space="0" w:color="000000"/>
              <w:right w:val="single" w:sz="4" w:space="0" w:color="000000"/>
            </w:tcBorders>
            <w:hideMark/>
          </w:tcPr>
          <w:p w:rsidR="000C4917" w:rsidRPr="001242BA" w:rsidRDefault="000C4917" w:rsidP="005C7C3E">
            <w:pPr>
              <w:ind w:right="-59" w:firstLine="426"/>
              <w:rPr>
                <w:sz w:val="18"/>
                <w:szCs w:val="18"/>
                <w:lang w:eastAsia="en-US"/>
              </w:rPr>
            </w:pPr>
            <w:r w:rsidRPr="001242BA">
              <w:rPr>
                <w:sz w:val="18"/>
                <w:szCs w:val="18"/>
                <w:lang w:eastAsia="en-US"/>
              </w:rPr>
              <w:t xml:space="preserve">Протяженность автомобильных дорог общего пользования </w:t>
            </w:r>
          </w:p>
          <w:p w:rsidR="000C4917" w:rsidRPr="001242BA" w:rsidRDefault="000C4917" w:rsidP="005C7C3E">
            <w:pPr>
              <w:ind w:right="-59" w:firstLine="426"/>
              <w:rPr>
                <w:sz w:val="18"/>
                <w:szCs w:val="18"/>
                <w:lang w:eastAsia="en-US"/>
              </w:rPr>
            </w:pPr>
            <w:r w:rsidRPr="001242BA">
              <w:rPr>
                <w:sz w:val="18"/>
                <w:szCs w:val="18"/>
                <w:lang w:eastAsia="en-US"/>
              </w:rPr>
              <w:t xml:space="preserve">местного значения, находящихся в границах Хомутовского МО, </w:t>
            </w:r>
            <w:proofErr w:type="gramStart"/>
            <w:r w:rsidRPr="001242BA">
              <w:rPr>
                <w:sz w:val="18"/>
                <w:szCs w:val="18"/>
                <w:lang w:eastAsia="en-US"/>
              </w:rPr>
              <w:t>с</w:t>
            </w:r>
            <w:proofErr w:type="gramEnd"/>
            <w:r w:rsidRPr="001242BA">
              <w:rPr>
                <w:sz w:val="18"/>
                <w:szCs w:val="18"/>
                <w:lang w:eastAsia="en-US"/>
              </w:rPr>
              <w:t xml:space="preserve"> </w:t>
            </w:r>
          </w:p>
          <w:p w:rsidR="000C4917" w:rsidRPr="001242BA" w:rsidRDefault="000C4917" w:rsidP="005C7C3E">
            <w:pPr>
              <w:ind w:right="-59" w:firstLine="426"/>
              <w:rPr>
                <w:sz w:val="18"/>
                <w:szCs w:val="18"/>
                <w:lang w:eastAsia="en-US"/>
              </w:rPr>
            </w:pPr>
            <w:r w:rsidRPr="001242BA">
              <w:rPr>
                <w:sz w:val="18"/>
                <w:szCs w:val="18"/>
                <w:lang w:eastAsia="en-US"/>
              </w:rPr>
              <w:t xml:space="preserve">усовершенствованным  покрытием (асфальтобетон, </w:t>
            </w:r>
            <w:proofErr w:type="spellStart"/>
            <w:r w:rsidRPr="001242BA">
              <w:rPr>
                <w:sz w:val="18"/>
                <w:szCs w:val="18"/>
                <w:lang w:eastAsia="en-US"/>
              </w:rPr>
              <w:t>цементобетон</w:t>
            </w:r>
            <w:proofErr w:type="spellEnd"/>
            <w:r w:rsidRPr="001242BA">
              <w:rPr>
                <w:sz w:val="18"/>
                <w:szCs w:val="18"/>
                <w:lang w:eastAsia="en-US"/>
              </w:rPr>
              <w:t>).</w:t>
            </w:r>
          </w:p>
        </w:tc>
        <w:tc>
          <w:tcPr>
            <w:tcW w:w="675" w:type="dxa"/>
            <w:tcBorders>
              <w:top w:val="single" w:sz="4" w:space="0" w:color="000000"/>
              <w:left w:val="single" w:sz="4" w:space="0" w:color="000000"/>
              <w:bottom w:val="single" w:sz="4" w:space="0" w:color="000000"/>
              <w:right w:val="single" w:sz="4" w:space="0" w:color="000000"/>
            </w:tcBorders>
          </w:tcPr>
          <w:p w:rsidR="000C4917" w:rsidRPr="001242BA" w:rsidRDefault="000C4917" w:rsidP="005C7C3E">
            <w:pPr>
              <w:ind w:left="567" w:right="-59" w:firstLine="426"/>
              <w:contextualSpacing/>
              <w:rPr>
                <w:sz w:val="18"/>
                <w:szCs w:val="18"/>
                <w:lang w:eastAsia="en-US"/>
              </w:rPr>
            </w:pPr>
          </w:p>
          <w:p w:rsidR="000C4917" w:rsidRPr="001242BA" w:rsidRDefault="005D7189" w:rsidP="005C7C3E">
            <w:pPr>
              <w:ind w:left="0" w:right="-59" w:firstLine="426"/>
              <w:contextualSpacing/>
              <w:rPr>
                <w:sz w:val="18"/>
                <w:szCs w:val="18"/>
                <w:lang w:eastAsia="en-US"/>
              </w:rPr>
            </w:pPr>
            <w:r w:rsidRPr="001242BA">
              <w:rPr>
                <w:sz w:val="18"/>
                <w:szCs w:val="18"/>
                <w:lang w:eastAsia="en-US"/>
              </w:rPr>
              <w:t xml:space="preserve">     </w:t>
            </w:r>
            <w:r w:rsidR="00487F59" w:rsidRPr="001242BA">
              <w:rPr>
                <w:sz w:val="18"/>
                <w:szCs w:val="18"/>
                <w:lang w:eastAsia="en-US"/>
              </w:rPr>
              <w:t>км</w:t>
            </w:r>
          </w:p>
        </w:tc>
        <w:tc>
          <w:tcPr>
            <w:tcW w:w="851" w:type="dxa"/>
            <w:tcBorders>
              <w:top w:val="single" w:sz="4" w:space="0" w:color="000000"/>
              <w:left w:val="single" w:sz="4" w:space="0" w:color="000000"/>
              <w:bottom w:val="single" w:sz="4" w:space="0" w:color="000000"/>
              <w:right w:val="single" w:sz="4" w:space="0" w:color="000000"/>
            </w:tcBorders>
          </w:tcPr>
          <w:p w:rsidR="000C4917" w:rsidRPr="001242BA" w:rsidRDefault="000C4917" w:rsidP="005C7C3E">
            <w:pPr>
              <w:ind w:left="567" w:right="-59" w:firstLine="426"/>
              <w:contextualSpacing/>
              <w:rPr>
                <w:sz w:val="18"/>
                <w:szCs w:val="18"/>
                <w:lang w:eastAsia="en-US"/>
              </w:rPr>
            </w:pPr>
          </w:p>
          <w:p w:rsidR="000C4917" w:rsidRPr="001242BA" w:rsidRDefault="000C4917" w:rsidP="005C7C3E">
            <w:pPr>
              <w:ind w:left="567" w:right="-59" w:firstLine="426"/>
              <w:contextualSpacing/>
              <w:rPr>
                <w:sz w:val="18"/>
                <w:szCs w:val="18"/>
                <w:lang w:eastAsia="en-US"/>
              </w:rPr>
            </w:pPr>
          </w:p>
          <w:p w:rsidR="000C4917" w:rsidRPr="001242BA" w:rsidRDefault="005D7189" w:rsidP="00002EA8">
            <w:pPr>
              <w:ind w:right="-59"/>
              <w:contextualSpacing/>
              <w:jc w:val="left"/>
              <w:rPr>
                <w:sz w:val="18"/>
                <w:szCs w:val="18"/>
                <w:lang w:eastAsia="en-US"/>
              </w:rPr>
            </w:pPr>
            <w:r w:rsidRPr="001242BA">
              <w:rPr>
                <w:sz w:val="18"/>
                <w:szCs w:val="18"/>
                <w:lang w:eastAsia="en-US"/>
              </w:rPr>
              <w:t>8,715</w:t>
            </w:r>
          </w:p>
        </w:tc>
        <w:tc>
          <w:tcPr>
            <w:tcW w:w="737" w:type="dxa"/>
            <w:tcBorders>
              <w:top w:val="single" w:sz="4" w:space="0" w:color="000000"/>
              <w:left w:val="single" w:sz="4" w:space="0" w:color="000000"/>
              <w:bottom w:val="single" w:sz="4" w:space="0" w:color="000000"/>
              <w:right w:val="single" w:sz="4" w:space="0" w:color="000000"/>
            </w:tcBorders>
          </w:tcPr>
          <w:p w:rsidR="000C4917" w:rsidRPr="001242BA" w:rsidRDefault="000C4917" w:rsidP="005C7C3E">
            <w:pPr>
              <w:ind w:right="-59" w:firstLine="426"/>
              <w:contextualSpacing/>
              <w:rPr>
                <w:sz w:val="18"/>
                <w:szCs w:val="18"/>
                <w:lang w:eastAsia="en-US"/>
              </w:rPr>
            </w:pPr>
          </w:p>
        </w:tc>
        <w:tc>
          <w:tcPr>
            <w:tcW w:w="993" w:type="dxa"/>
            <w:tcBorders>
              <w:top w:val="single" w:sz="4" w:space="0" w:color="000000"/>
              <w:left w:val="single" w:sz="4" w:space="0" w:color="000000"/>
              <w:bottom w:val="single" w:sz="4" w:space="0" w:color="000000"/>
              <w:right w:val="single" w:sz="4" w:space="0" w:color="000000"/>
            </w:tcBorders>
          </w:tcPr>
          <w:p w:rsidR="000C4917" w:rsidRPr="001242BA" w:rsidRDefault="000C4917" w:rsidP="005C7C3E">
            <w:pPr>
              <w:ind w:left="147" w:right="-59" w:firstLine="426"/>
              <w:contextualSpacing/>
              <w:rPr>
                <w:sz w:val="18"/>
                <w:szCs w:val="18"/>
                <w:lang w:eastAsia="en-US"/>
              </w:rPr>
            </w:pPr>
          </w:p>
          <w:p w:rsidR="000C4917" w:rsidRPr="001242BA" w:rsidRDefault="000C4917" w:rsidP="005C7C3E">
            <w:pPr>
              <w:ind w:left="147" w:right="-59" w:firstLine="426"/>
              <w:contextualSpacing/>
              <w:rPr>
                <w:sz w:val="18"/>
                <w:szCs w:val="18"/>
                <w:lang w:eastAsia="en-US"/>
              </w:rPr>
            </w:pPr>
          </w:p>
          <w:p w:rsidR="000C4917" w:rsidRPr="001242BA" w:rsidRDefault="000C4917" w:rsidP="00002EA8">
            <w:pPr>
              <w:ind w:left="147" w:right="-59" w:firstLine="0"/>
              <w:contextualSpacing/>
              <w:rPr>
                <w:sz w:val="18"/>
                <w:szCs w:val="18"/>
                <w:lang w:eastAsia="en-US"/>
              </w:rPr>
            </w:pPr>
            <w:r w:rsidRPr="001242BA">
              <w:rPr>
                <w:sz w:val="18"/>
                <w:szCs w:val="18"/>
                <w:lang w:eastAsia="en-US"/>
              </w:rPr>
              <w:t>53,215</w:t>
            </w:r>
          </w:p>
        </w:tc>
      </w:tr>
      <w:tr w:rsidR="000C4917" w:rsidRPr="001242BA" w:rsidTr="005D7189">
        <w:trPr>
          <w:trHeight w:val="322"/>
        </w:trPr>
        <w:tc>
          <w:tcPr>
            <w:tcW w:w="6237" w:type="dxa"/>
            <w:tcBorders>
              <w:top w:val="single" w:sz="4" w:space="0" w:color="000000"/>
              <w:left w:val="single" w:sz="4" w:space="0" w:color="000000"/>
              <w:bottom w:val="single" w:sz="4" w:space="0" w:color="000000"/>
              <w:right w:val="single" w:sz="4" w:space="0" w:color="000000"/>
            </w:tcBorders>
            <w:hideMark/>
          </w:tcPr>
          <w:p w:rsidR="000C4917" w:rsidRPr="001242BA" w:rsidRDefault="000C4917" w:rsidP="005C7C3E">
            <w:pPr>
              <w:ind w:right="-59" w:firstLine="426"/>
              <w:rPr>
                <w:sz w:val="18"/>
                <w:szCs w:val="18"/>
                <w:lang w:eastAsia="en-US"/>
              </w:rPr>
            </w:pPr>
            <w:r w:rsidRPr="001242BA">
              <w:rPr>
                <w:sz w:val="18"/>
                <w:szCs w:val="18"/>
                <w:lang w:eastAsia="en-US"/>
              </w:rPr>
              <w:t>Протяженность автомобильных дорог общего пользования</w:t>
            </w:r>
          </w:p>
          <w:p w:rsidR="000C4917" w:rsidRPr="001242BA" w:rsidRDefault="000C4917" w:rsidP="005C7C3E">
            <w:pPr>
              <w:ind w:right="-59" w:firstLine="426"/>
              <w:rPr>
                <w:sz w:val="18"/>
                <w:szCs w:val="18"/>
                <w:lang w:eastAsia="en-US"/>
              </w:rPr>
            </w:pPr>
            <w:r w:rsidRPr="001242BA">
              <w:rPr>
                <w:sz w:val="18"/>
                <w:szCs w:val="18"/>
                <w:lang w:eastAsia="en-US"/>
              </w:rPr>
              <w:t>местного значения, находящихся в границах Хомутовского МО, с переходным покрытием (</w:t>
            </w:r>
            <w:proofErr w:type="spellStart"/>
            <w:r w:rsidRPr="001242BA">
              <w:rPr>
                <w:sz w:val="18"/>
                <w:szCs w:val="18"/>
                <w:lang w:eastAsia="en-US"/>
              </w:rPr>
              <w:t>пгс</w:t>
            </w:r>
            <w:proofErr w:type="spellEnd"/>
            <w:r w:rsidRPr="001242BA">
              <w:rPr>
                <w:sz w:val="18"/>
                <w:szCs w:val="18"/>
                <w:lang w:eastAsia="en-US"/>
              </w:rPr>
              <w:t>, щебень).</w:t>
            </w:r>
          </w:p>
        </w:tc>
        <w:tc>
          <w:tcPr>
            <w:tcW w:w="675" w:type="dxa"/>
            <w:tcBorders>
              <w:top w:val="single" w:sz="4" w:space="0" w:color="000000"/>
              <w:left w:val="single" w:sz="4" w:space="0" w:color="000000"/>
              <w:bottom w:val="single" w:sz="4" w:space="0" w:color="000000"/>
              <w:right w:val="single" w:sz="4" w:space="0" w:color="000000"/>
            </w:tcBorders>
          </w:tcPr>
          <w:p w:rsidR="000C4917" w:rsidRPr="001242BA" w:rsidRDefault="005D7189" w:rsidP="005C7C3E">
            <w:pPr>
              <w:ind w:left="0" w:right="-59" w:firstLine="426"/>
              <w:rPr>
                <w:sz w:val="18"/>
                <w:szCs w:val="18"/>
                <w:lang w:eastAsia="en-US"/>
              </w:rPr>
            </w:pPr>
            <w:r w:rsidRPr="001242BA">
              <w:rPr>
                <w:sz w:val="18"/>
                <w:szCs w:val="18"/>
                <w:lang w:eastAsia="en-US"/>
              </w:rPr>
              <w:t xml:space="preserve">    </w:t>
            </w:r>
            <w:r w:rsidR="00074103" w:rsidRPr="001242BA">
              <w:rPr>
                <w:sz w:val="18"/>
                <w:szCs w:val="18"/>
                <w:lang w:eastAsia="en-US"/>
              </w:rPr>
              <w:t xml:space="preserve"> </w:t>
            </w:r>
            <w:proofErr w:type="gramStart"/>
            <w:r w:rsidR="00074103" w:rsidRPr="001242BA">
              <w:rPr>
                <w:sz w:val="18"/>
                <w:szCs w:val="18"/>
                <w:lang w:eastAsia="en-US"/>
              </w:rPr>
              <w:t>км</w:t>
            </w:r>
            <w:proofErr w:type="gramEnd"/>
            <w:r w:rsidRPr="001242BA">
              <w:rPr>
                <w:sz w:val="18"/>
                <w:szCs w:val="18"/>
                <w:lang w:eastAsia="en-US"/>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0C4917" w:rsidRPr="001242BA" w:rsidRDefault="000C4917" w:rsidP="005C7C3E">
            <w:pPr>
              <w:ind w:left="567" w:right="-59" w:firstLine="426"/>
              <w:contextualSpacing/>
              <w:rPr>
                <w:sz w:val="18"/>
                <w:szCs w:val="18"/>
                <w:lang w:eastAsia="en-US"/>
              </w:rPr>
            </w:pPr>
          </w:p>
          <w:p w:rsidR="000C4917" w:rsidRPr="001242BA" w:rsidRDefault="000C4917" w:rsidP="00002EA8">
            <w:pPr>
              <w:ind w:left="357" w:right="-59" w:firstLine="0"/>
              <w:contextualSpacing/>
              <w:rPr>
                <w:sz w:val="18"/>
                <w:szCs w:val="18"/>
                <w:lang w:eastAsia="en-US"/>
              </w:rPr>
            </w:pPr>
            <w:r w:rsidRPr="001242BA">
              <w:rPr>
                <w:sz w:val="18"/>
                <w:szCs w:val="18"/>
                <w:lang w:eastAsia="en-US"/>
              </w:rPr>
              <w:t>63,298</w:t>
            </w:r>
          </w:p>
        </w:tc>
        <w:tc>
          <w:tcPr>
            <w:tcW w:w="737" w:type="dxa"/>
            <w:tcBorders>
              <w:top w:val="single" w:sz="4" w:space="0" w:color="000000"/>
              <w:left w:val="single" w:sz="4" w:space="0" w:color="000000"/>
              <w:bottom w:val="single" w:sz="4" w:space="0" w:color="000000"/>
              <w:right w:val="single" w:sz="4" w:space="0" w:color="000000"/>
            </w:tcBorders>
          </w:tcPr>
          <w:p w:rsidR="000C4917" w:rsidRPr="001242BA" w:rsidRDefault="000C4917" w:rsidP="005C7C3E">
            <w:pPr>
              <w:ind w:left="147" w:right="-59" w:firstLine="426"/>
              <w:contextualSpacing/>
              <w:rPr>
                <w:sz w:val="18"/>
                <w:szCs w:val="18"/>
                <w:lang w:eastAsia="en-US"/>
              </w:rPr>
            </w:pPr>
          </w:p>
          <w:p w:rsidR="000C4917" w:rsidRPr="001242BA" w:rsidRDefault="000C4917" w:rsidP="005C7C3E">
            <w:pPr>
              <w:ind w:left="147" w:right="-59" w:firstLine="426"/>
              <w:contextualSpacing/>
              <w:rPr>
                <w:sz w:val="18"/>
                <w:szCs w:val="18"/>
                <w:lang w:eastAsia="en-US"/>
              </w:rPr>
            </w:pPr>
            <w:r w:rsidRPr="001242BA">
              <w:rPr>
                <w:sz w:val="18"/>
                <w:szCs w:val="18"/>
                <w:lang w:eastAsia="en-US"/>
              </w:rPr>
              <w:t>183,298</w:t>
            </w:r>
          </w:p>
        </w:tc>
        <w:tc>
          <w:tcPr>
            <w:tcW w:w="993" w:type="dxa"/>
            <w:tcBorders>
              <w:top w:val="single" w:sz="4" w:space="0" w:color="000000"/>
              <w:left w:val="single" w:sz="4" w:space="0" w:color="000000"/>
              <w:bottom w:val="single" w:sz="4" w:space="0" w:color="000000"/>
              <w:right w:val="single" w:sz="4" w:space="0" w:color="000000"/>
            </w:tcBorders>
          </w:tcPr>
          <w:p w:rsidR="000C4917" w:rsidRPr="001242BA" w:rsidRDefault="000C4917" w:rsidP="005C7C3E">
            <w:pPr>
              <w:ind w:left="147" w:right="-59" w:firstLine="426"/>
              <w:contextualSpacing/>
              <w:rPr>
                <w:sz w:val="18"/>
                <w:szCs w:val="18"/>
                <w:lang w:eastAsia="en-US"/>
              </w:rPr>
            </w:pPr>
          </w:p>
          <w:p w:rsidR="000C4917" w:rsidRPr="001242BA" w:rsidRDefault="000C4917" w:rsidP="00002EA8">
            <w:pPr>
              <w:ind w:left="147" w:right="-59" w:firstLine="0"/>
              <w:contextualSpacing/>
              <w:rPr>
                <w:sz w:val="18"/>
                <w:szCs w:val="18"/>
                <w:lang w:eastAsia="en-US"/>
              </w:rPr>
            </w:pPr>
            <w:r w:rsidRPr="001242BA">
              <w:rPr>
                <w:sz w:val="18"/>
                <w:szCs w:val="18"/>
                <w:lang w:eastAsia="en-US"/>
              </w:rPr>
              <w:t>203,298</w:t>
            </w:r>
          </w:p>
        </w:tc>
      </w:tr>
      <w:tr w:rsidR="000C4917" w:rsidRPr="001242BA" w:rsidTr="005D7189">
        <w:trPr>
          <w:trHeight w:val="318"/>
        </w:trPr>
        <w:tc>
          <w:tcPr>
            <w:tcW w:w="6237" w:type="dxa"/>
            <w:tcBorders>
              <w:top w:val="single" w:sz="4" w:space="0" w:color="000000"/>
              <w:left w:val="single" w:sz="4" w:space="0" w:color="000000"/>
              <w:bottom w:val="single" w:sz="4" w:space="0" w:color="000000"/>
              <w:right w:val="single" w:sz="4" w:space="0" w:color="000000"/>
            </w:tcBorders>
            <w:hideMark/>
          </w:tcPr>
          <w:p w:rsidR="000C4917" w:rsidRPr="001242BA" w:rsidRDefault="000C4917" w:rsidP="005C7C3E">
            <w:pPr>
              <w:ind w:right="-59" w:firstLine="426"/>
              <w:rPr>
                <w:sz w:val="18"/>
                <w:szCs w:val="18"/>
                <w:lang w:eastAsia="en-US"/>
              </w:rPr>
            </w:pPr>
            <w:proofErr w:type="gramStart"/>
            <w:r w:rsidRPr="001242BA">
              <w:rPr>
                <w:sz w:val="18"/>
                <w:szCs w:val="18"/>
                <w:lang w:eastAsia="en-US"/>
              </w:rPr>
              <w:t xml:space="preserve">Устранение социального риска (количество улиц, оборудованных </w:t>
            </w:r>
            <w:proofErr w:type="gramEnd"/>
          </w:p>
          <w:p w:rsidR="000C4917" w:rsidRPr="001242BA" w:rsidRDefault="000C4917" w:rsidP="005C7C3E">
            <w:pPr>
              <w:ind w:right="-59" w:firstLine="426"/>
              <w:rPr>
                <w:sz w:val="18"/>
                <w:szCs w:val="18"/>
                <w:lang w:eastAsia="en-US"/>
              </w:rPr>
            </w:pPr>
            <w:r w:rsidRPr="001242BA">
              <w:rPr>
                <w:sz w:val="18"/>
                <w:szCs w:val="18"/>
                <w:lang w:eastAsia="en-US"/>
              </w:rPr>
              <w:t>остановочными павильонами, дорожной разметкой, дорожными</w:t>
            </w:r>
          </w:p>
          <w:p w:rsidR="000C4917" w:rsidRPr="001242BA" w:rsidRDefault="000C4917" w:rsidP="005C7C3E">
            <w:pPr>
              <w:ind w:right="-59" w:firstLine="426"/>
              <w:rPr>
                <w:sz w:val="18"/>
                <w:szCs w:val="18"/>
                <w:lang w:eastAsia="en-US"/>
              </w:rPr>
            </w:pPr>
            <w:r w:rsidRPr="001242BA">
              <w:rPr>
                <w:sz w:val="18"/>
                <w:szCs w:val="18"/>
                <w:lang w:eastAsia="en-US"/>
              </w:rPr>
              <w:t>знаками)</w:t>
            </w:r>
          </w:p>
        </w:tc>
        <w:tc>
          <w:tcPr>
            <w:tcW w:w="675" w:type="dxa"/>
            <w:tcBorders>
              <w:top w:val="single" w:sz="4" w:space="0" w:color="000000"/>
              <w:left w:val="single" w:sz="4" w:space="0" w:color="000000"/>
              <w:bottom w:val="single" w:sz="4" w:space="0" w:color="000000"/>
              <w:right w:val="single" w:sz="4" w:space="0" w:color="000000"/>
            </w:tcBorders>
            <w:hideMark/>
          </w:tcPr>
          <w:p w:rsidR="000C4917" w:rsidRPr="001242BA" w:rsidRDefault="005D7189" w:rsidP="005C7C3E">
            <w:pPr>
              <w:ind w:left="0" w:right="-59" w:firstLine="426"/>
              <w:rPr>
                <w:sz w:val="18"/>
                <w:szCs w:val="18"/>
                <w:lang w:eastAsia="en-US"/>
              </w:rPr>
            </w:pPr>
            <w:r w:rsidRPr="001242BA">
              <w:rPr>
                <w:sz w:val="18"/>
                <w:szCs w:val="18"/>
                <w:lang w:eastAsia="en-US"/>
              </w:rPr>
              <w:t xml:space="preserve">     </w:t>
            </w:r>
            <w:r w:rsidR="00074103" w:rsidRPr="001242BA">
              <w:rPr>
                <w:sz w:val="18"/>
                <w:szCs w:val="18"/>
                <w:lang w:eastAsia="en-US"/>
              </w:rPr>
              <w:t>км</w:t>
            </w:r>
          </w:p>
        </w:tc>
        <w:tc>
          <w:tcPr>
            <w:tcW w:w="851" w:type="dxa"/>
            <w:tcBorders>
              <w:top w:val="single" w:sz="4" w:space="0" w:color="000000"/>
              <w:left w:val="single" w:sz="4" w:space="0" w:color="000000"/>
              <w:bottom w:val="single" w:sz="4" w:space="0" w:color="000000"/>
              <w:right w:val="single" w:sz="4" w:space="0" w:color="000000"/>
            </w:tcBorders>
          </w:tcPr>
          <w:p w:rsidR="000C4917" w:rsidRPr="001242BA" w:rsidRDefault="000C4917" w:rsidP="005C7C3E">
            <w:pPr>
              <w:ind w:left="567" w:right="-59" w:firstLine="426"/>
              <w:contextualSpacing/>
              <w:rPr>
                <w:sz w:val="18"/>
                <w:szCs w:val="18"/>
                <w:lang w:eastAsia="en-US"/>
              </w:rPr>
            </w:pPr>
          </w:p>
          <w:p w:rsidR="000C4917" w:rsidRPr="001242BA" w:rsidRDefault="000C4917" w:rsidP="005C7C3E">
            <w:pPr>
              <w:ind w:right="-59" w:firstLine="426"/>
              <w:contextualSpacing/>
              <w:rPr>
                <w:sz w:val="18"/>
                <w:szCs w:val="18"/>
                <w:lang w:eastAsia="en-US"/>
              </w:rPr>
            </w:pPr>
            <w:r w:rsidRPr="001242BA">
              <w:rPr>
                <w:sz w:val="18"/>
                <w:szCs w:val="18"/>
                <w:lang w:eastAsia="en-US"/>
              </w:rPr>
              <w:t>4</w:t>
            </w:r>
          </w:p>
        </w:tc>
        <w:tc>
          <w:tcPr>
            <w:tcW w:w="737" w:type="dxa"/>
            <w:tcBorders>
              <w:top w:val="single" w:sz="4" w:space="0" w:color="000000"/>
              <w:left w:val="single" w:sz="4" w:space="0" w:color="000000"/>
              <w:bottom w:val="single" w:sz="4" w:space="0" w:color="000000"/>
              <w:right w:val="single" w:sz="4" w:space="0" w:color="000000"/>
            </w:tcBorders>
          </w:tcPr>
          <w:p w:rsidR="000C4917" w:rsidRPr="001242BA" w:rsidRDefault="000C4917" w:rsidP="005C7C3E">
            <w:pPr>
              <w:ind w:left="147" w:right="-59" w:firstLine="426"/>
              <w:contextualSpacing/>
              <w:rPr>
                <w:sz w:val="18"/>
                <w:szCs w:val="18"/>
                <w:lang w:eastAsia="en-US"/>
              </w:rPr>
            </w:pPr>
          </w:p>
          <w:p w:rsidR="000C4917" w:rsidRPr="001242BA" w:rsidRDefault="000C4917" w:rsidP="005C7C3E">
            <w:pPr>
              <w:ind w:left="147" w:right="-59" w:firstLine="426"/>
              <w:contextualSpacing/>
              <w:rPr>
                <w:sz w:val="18"/>
                <w:szCs w:val="18"/>
                <w:lang w:eastAsia="en-US"/>
              </w:rPr>
            </w:pPr>
            <w:r w:rsidRPr="001242BA">
              <w:rPr>
                <w:sz w:val="18"/>
                <w:szCs w:val="18"/>
                <w:lang w:eastAsia="en-US"/>
              </w:rPr>
              <w:t>7</w:t>
            </w:r>
          </w:p>
        </w:tc>
        <w:tc>
          <w:tcPr>
            <w:tcW w:w="993" w:type="dxa"/>
            <w:tcBorders>
              <w:top w:val="single" w:sz="4" w:space="0" w:color="000000"/>
              <w:left w:val="single" w:sz="4" w:space="0" w:color="000000"/>
              <w:bottom w:val="single" w:sz="4" w:space="0" w:color="000000"/>
              <w:right w:val="single" w:sz="4" w:space="0" w:color="000000"/>
            </w:tcBorders>
          </w:tcPr>
          <w:p w:rsidR="000C4917" w:rsidRPr="001242BA" w:rsidRDefault="000C4917" w:rsidP="005C7C3E">
            <w:pPr>
              <w:ind w:left="147" w:right="-59" w:firstLine="426"/>
              <w:contextualSpacing/>
              <w:rPr>
                <w:sz w:val="18"/>
                <w:szCs w:val="18"/>
                <w:lang w:eastAsia="en-US"/>
              </w:rPr>
            </w:pPr>
          </w:p>
          <w:p w:rsidR="000C4917" w:rsidRPr="001242BA" w:rsidRDefault="000C4917" w:rsidP="00002EA8">
            <w:pPr>
              <w:ind w:right="-59"/>
              <w:contextualSpacing/>
              <w:rPr>
                <w:sz w:val="18"/>
                <w:szCs w:val="18"/>
                <w:lang w:eastAsia="en-US"/>
              </w:rPr>
            </w:pPr>
            <w:r w:rsidRPr="001242BA">
              <w:rPr>
                <w:sz w:val="18"/>
                <w:szCs w:val="18"/>
                <w:lang w:eastAsia="en-US"/>
              </w:rPr>
              <w:t>12</w:t>
            </w:r>
          </w:p>
        </w:tc>
      </w:tr>
      <w:tr w:rsidR="000C4917" w:rsidRPr="001242BA" w:rsidTr="005D7189">
        <w:trPr>
          <w:trHeight w:val="22"/>
        </w:trPr>
        <w:tc>
          <w:tcPr>
            <w:tcW w:w="6237" w:type="dxa"/>
            <w:tcBorders>
              <w:top w:val="single" w:sz="4" w:space="0" w:color="000000"/>
              <w:left w:val="single" w:sz="4" w:space="0" w:color="000000"/>
              <w:bottom w:val="single" w:sz="4" w:space="0" w:color="000000"/>
              <w:right w:val="single" w:sz="4" w:space="0" w:color="000000"/>
            </w:tcBorders>
            <w:hideMark/>
          </w:tcPr>
          <w:p w:rsidR="000C4917" w:rsidRPr="001242BA" w:rsidRDefault="000C4917" w:rsidP="005C7C3E">
            <w:pPr>
              <w:ind w:right="-59" w:firstLine="426"/>
              <w:rPr>
                <w:sz w:val="18"/>
                <w:szCs w:val="18"/>
                <w:lang w:eastAsia="en-US"/>
              </w:rPr>
            </w:pPr>
            <w:proofErr w:type="gramStart"/>
            <w:r w:rsidRPr="001242BA">
              <w:rPr>
                <w:sz w:val="18"/>
                <w:szCs w:val="18"/>
                <w:lang w:eastAsia="en-US"/>
              </w:rPr>
              <w:t xml:space="preserve">Уменьшение транспортного риска (количество автомобильных дорог общего </w:t>
            </w:r>
            <w:proofErr w:type="gramEnd"/>
          </w:p>
          <w:p w:rsidR="000C4917" w:rsidRPr="001242BA" w:rsidRDefault="000C4917" w:rsidP="005C7C3E">
            <w:pPr>
              <w:ind w:right="-59" w:firstLine="426"/>
              <w:rPr>
                <w:sz w:val="18"/>
                <w:szCs w:val="18"/>
                <w:lang w:eastAsia="en-US"/>
              </w:rPr>
            </w:pPr>
            <w:r w:rsidRPr="001242BA">
              <w:rPr>
                <w:sz w:val="18"/>
                <w:szCs w:val="18"/>
                <w:lang w:eastAsia="en-US"/>
              </w:rPr>
              <w:t xml:space="preserve">пользования местного значения, </w:t>
            </w:r>
            <w:proofErr w:type="gramStart"/>
            <w:r w:rsidRPr="001242BA">
              <w:rPr>
                <w:sz w:val="18"/>
                <w:szCs w:val="18"/>
                <w:lang w:eastAsia="en-US"/>
              </w:rPr>
              <w:t>оборудованных</w:t>
            </w:r>
            <w:proofErr w:type="gramEnd"/>
            <w:r w:rsidRPr="001242BA">
              <w:rPr>
                <w:sz w:val="18"/>
                <w:szCs w:val="18"/>
                <w:lang w:eastAsia="en-US"/>
              </w:rPr>
              <w:t xml:space="preserve"> наружным</w:t>
            </w:r>
          </w:p>
          <w:p w:rsidR="000C4917" w:rsidRPr="001242BA" w:rsidRDefault="000C4917" w:rsidP="005C7C3E">
            <w:pPr>
              <w:ind w:right="-59" w:firstLine="426"/>
              <w:rPr>
                <w:sz w:val="18"/>
                <w:szCs w:val="18"/>
                <w:lang w:eastAsia="en-US"/>
              </w:rPr>
            </w:pPr>
            <w:r w:rsidRPr="001242BA">
              <w:rPr>
                <w:sz w:val="18"/>
                <w:szCs w:val="18"/>
                <w:lang w:eastAsia="en-US"/>
              </w:rPr>
              <w:t>освещением)</w:t>
            </w:r>
          </w:p>
        </w:tc>
        <w:tc>
          <w:tcPr>
            <w:tcW w:w="675" w:type="dxa"/>
            <w:tcBorders>
              <w:top w:val="single" w:sz="4" w:space="0" w:color="000000"/>
              <w:left w:val="single" w:sz="4" w:space="0" w:color="000000"/>
              <w:bottom w:val="single" w:sz="4" w:space="0" w:color="000000"/>
              <w:right w:val="single" w:sz="4" w:space="0" w:color="000000"/>
            </w:tcBorders>
          </w:tcPr>
          <w:p w:rsidR="000C4917" w:rsidRPr="001242BA" w:rsidRDefault="005D7189" w:rsidP="005C7C3E">
            <w:pPr>
              <w:ind w:left="567" w:right="-59" w:firstLine="426"/>
              <w:contextualSpacing/>
              <w:rPr>
                <w:sz w:val="18"/>
                <w:szCs w:val="18"/>
                <w:lang w:eastAsia="en-US"/>
              </w:rPr>
            </w:pPr>
            <w:r w:rsidRPr="001242BA">
              <w:rPr>
                <w:sz w:val="18"/>
                <w:szCs w:val="18"/>
                <w:lang w:eastAsia="en-US"/>
              </w:rPr>
              <w:t xml:space="preserve"> </w:t>
            </w:r>
            <w:r w:rsidR="00074103" w:rsidRPr="001242BA">
              <w:rPr>
                <w:sz w:val="18"/>
                <w:szCs w:val="18"/>
                <w:lang w:eastAsia="en-US"/>
              </w:rPr>
              <w:t>км</w:t>
            </w:r>
          </w:p>
          <w:p w:rsidR="000C4917" w:rsidRPr="001242BA" w:rsidRDefault="000C4917" w:rsidP="005C7C3E">
            <w:pPr>
              <w:ind w:right="-59" w:firstLine="426"/>
              <w:rPr>
                <w:sz w:val="18"/>
                <w:szCs w:val="18"/>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0C4917" w:rsidRPr="001242BA" w:rsidRDefault="000C4917" w:rsidP="005C7C3E">
            <w:pPr>
              <w:ind w:left="567" w:right="-59" w:firstLine="426"/>
              <w:contextualSpacing/>
              <w:rPr>
                <w:sz w:val="18"/>
                <w:szCs w:val="18"/>
                <w:lang w:eastAsia="en-US"/>
              </w:rPr>
            </w:pPr>
          </w:p>
          <w:p w:rsidR="000C4917" w:rsidRPr="001242BA" w:rsidRDefault="000C4917" w:rsidP="005C7C3E">
            <w:pPr>
              <w:ind w:right="-59" w:firstLine="426"/>
              <w:contextualSpacing/>
              <w:rPr>
                <w:sz w:val="18"/>
                <w:szCs w:val="18"/>
                <w:lang w:eastAsia="en-US"/>
              </w:rPr>
            </w:pPr>
            <w:r w:rsidRPr="001242BA">
              <w:rPr>
                <w:sz w:val="18"/>
                <w:szCs w:val="18"/>
                <w:lang w:eastAsia="en-US"/>
              </w:rPr>
              <w:t>12</w:t>
            </w:r>
          </w:p>
        </w:tc>
        <w:tc>
          <w:tcPr>
            <w:tcW w:w="737" w:type="dxa"/>
            <w:tcBorders>
              <w:top w:val="single" w:sz="4" w:space="0" w:color="000000"/>
              <w:left w:val="single" w:sz="4" w:space="0" w:color="000000"/>
              <w:bottom w:val="single" w:sz="4" w:space="0" w:color="000000"/>
              <w:right w:val="single" w:sz="4" w:space="0" w:color="000000"/>
            </w:tcBorders>
          </w:tcPr>
          <w:p w:rsidR="000C4917" w:rsidRPr="001242BA" w:rsidRDefault="000C4917" w:rsidP="005C7C3E">
            <w:pPr>
              <w:ind w:left="147" w:right="-59" w:firstLine="426"/>
              <w:contextualSpacing/>
              <w:rPr>
                <w:sz w:val="18"/>
                <w:szCs w:val="18"/>
                <w:lang w:eastAsia="en-US"/>
              </w:rPr>
            </w:pPr>
          </w:p>
          <w:p w:rsidR="000C4917" w:rsidRPr="001242BA" w:rsidRDefault="000C4917" w:rsidP="005C7C3E">
            <w:pPr>
              <w:ind w:left="147" w:right="-59" w:firstLine="426"/>
              <w:contextualSpacing/>
              <w:rPr>
                <w:sz w:val="18"/>
                <w:szCs w:val="18"/>
                <w:lang w:eastAsia="en-US"/>
              </w:rPr>
            </w:pPr>
            <w:r w:rsidRPr="001242BA">
              <w:rPr>
                <w:sz w:val="18"/>
                <w:szCs w:val="18"/>
                <w:lang w:eastAsia="en-US"/>
              </w:rPr>
              <w:t>22</w:t>
            </w:r>
          </w:p>
        </w:tc>
        <w:tc>
          <w:tcPr>
            <w:tcW w:w="993" w:type="dxa"/>
            <w:tcBorders>
              <w:top w:val="single" w:sz="4" w:space="0" w:color="000000"/>
              <w:left w:val="single" w:sz="4" w:space="0" w:color="000000"/>
              <w:bottom w:val="single" w:sz="4" w:space="0" w:color="000000"/>
              <w:right w:val="single" w:sz="4" w:space="0" w:color="000000"/>
            </w:tcBorders>
          </w:tcPr>
          <w:p w:rsidR="000C4917" w:rsidRPr="001242BA" w:rsidRDefault="000C4917" w:rsidP="005C7C3E">
            <w:pPr>
              <w:ind w:left="147" w:right="-59" w:firstLine="426"/>
              <w:contextualSpacing/>
              <w:rPr>
                <w:sz w:val="18"/>
                <w:szCs w:val="18"/>
                <w:lang w:eastAsia="en-US"/>
              </w:rPr>
            </w:pPr>
          </w:p>
          <w:p w:rsidR="000C4917" w:rsidRPr="001242BA" w:rsidRDefault="000C4917" w:rsidP="005C7C3E">
            <w:pPr>
              <w:ind w:left="147" w:right="-59" w:firstLine="426"/>
              <w:contextualSpacing/>
              <w:rPr>
                <w:sz w:val="18"/>
                <w:szCs w:val="18"/>
                <w:lang w:eastAsia="en-US"/>
              </w:rPr>
            </w:pPr>
            <w:r w:rsidRPr="001242BA">
              <w:rPr>
                <w:sz w:val="18"/>
                <w:szCs w:val="18"/>
                <w:lang w:eastAsia="en-US"/>
              </w:rPr>
              <w:t>32</w:t>
            </w:r>
          </w:p>
        </w:tc>
      </w:tr>
    </w:tbl>
    <w:p w:rsidR="000C4917" w:rsidRPr="001242BA" w:rsidRDefault="000C4917" w:rsidP="005C7C3E">
      <w:pPr>
        <w:shd w:val="clear" w:color="auto" w:fill="FFFFFF"/>
        <w:tabs>
          <w:tab w:val="left" w:pos="709"/>
        </w:tabs>
        <w:ind w:firstLine="426"/>
        <w:rPr>
          <w:color w:val="000000"/>
          <w:sz w:val="18"/>
          <w:szCs w:val="18"/>
        </w:rPr>
      </w:pPr>
    </w:p>
    <w:p w:rsidR="00D25690" w:rsidRPr="001242BA" w:rsidRDefault="00D25690" w:rsidP="005C7C3E">
      <w:pPr>
        <w:shd w:val="clear" w:color="auto" w:fill="FFFFFF"/>
        <w:tabs>
          <w:tab w:val="left" w:pos="709"/>
        </w:tabs>
        <w:ind w:firstLine="426"/>
        <w:rPr>
          <w:color w:val="000000"/>
          <w:sz w:val="18"/>
          <w:szCs w:val="18"/>
        </w:rPr>
      </w:pPr>
    </w:p>
    <w:p w:rsidR="00D25690" w:rsidRPr="001242BA" w:rsidRDefault="00D25690" w:rsidP="005C7C3E">
      <w:pPr>
        <w:shd w:val="clear" w:color="auto" w:fill="FFFFFF"/>
        <w:tabs>
          <w:tab w:val="left" w:pos="709"/>
        </w:tabs>
        <w:ind w:firstLine="426"/>
        <w:rPr>
          <w:b/>
          <w:color w:val="000000"/>
          <w:sz w:val="18"/>
          <w:szCs w:val="18"/>
        </w:rPr>
      </w:pPr>
      <w:r w:rsidRPr="001242BA">
        <w:rPr>
          <w:b/>
          <w:color w:val="000000"/>
          <w:sz w:val="18"/>
          <w:szCs w:val="18"/>
        </w:rPr>
        <w:t>8.   МЕХАНИЗМ РЕАЛИЗАЦИИ МУНИЦИПАЛЬНОЙ ПРОГРАММЫ</w:t>
      </w:r>
    </w:p>
    <w:p w:rsidR="00D25690" w:rsidRPr="001242BA" w:rsidRDefault="00D25690" w:rsidP="005C7C3E">
      <w:pPr>
        <w:shd w:val="clear" w:color="auto" w:fill="FFFFFF"/>
        <w:tabs>
          <w:tab w:val="left" w:pos="709"/>
        </w:tabs>
        <w:ind w:firstLine="426"/>
        <w:rPr>
          <w:color w:val="000000"/>
          <w:sz w:val="18"/>
          <w:szCs w:val="18"/>
        </w:rPr>
      </w:pPr>
      <w:r w:rsidRPr="001242BA">
        <w:rPr>
          <w:color w:val="000000"/>
          <w:sz w:val="18"/>
          <w:szCs w:val="18"/>
        </w:rPr>
        <w:t xml:space="preserve">    </w:t>
      </w:r>
    </w:p>
    <w:p w:rsidR="00D25690" w:rsidRPr="001242BA" w:rsidRDefault="00D25690" w:rsidP="005C7C3E">
      <w:pPr>
        <w:shd w:val="clear" w:color="auto" w:fill="FFFFFF"/>
        <w:tabs>
          <w:tab w:val="left" w:pos="709"/>
        </w:tabs>
        <w:ind w:right="147" w:firstLine="426"/>
        <w:rPr>
          <w:color w:val="000000"/>
          <w:sz w:val="18"/>
          <w:szCs w:val="18"/>
        </w:rPr>
      </w:pPr>
      <w:r w:rsidRPr="001242BA">
        <w:rPr>
          <w:color w:val="000000"/>
          <w:sz w:val="18"/>
          <w:szCs w:val="18"/>
        </w:rPr>
        <w:t>Текущее управление реализацией Программы осуществляет МКУ «Хозяйственно-эксплуатационная служба» – ответственный исполнитель Программы.</w:t>
      </w:r>
    </w:p>
    <w:p w:rsidR="00D25690" w:rsidRPr="001242BA" w:rsidRDefault="00D25690" w:rsidP="005C7C3E">
      <w:pPr>
        <w:shd w:val="clear" w:color="auto" w:fill="FFFFFF"/>
        <w:tabs>
          <w:tab w:val="left" w:pos="709"/>
        </w:tabs>
        <w:ind w:right="147" w:firstLine="426"/>
        <w:rPr>
          <w:color w:val="000000"/>
          <w:sz w:val="18"/>
          <w:szCs w:val="18"/>
        </w:rPr>
      </w:pPr>
      <w:r w:rsidRPr="001242BA">
        <w:rPr>
          <w:color w:val="000000"/>
          <w:sz w:val="18"/>
          <w:szCs w:val="18"/>
        </w:rPr>
        <w:t xml:space="preserve">       Контроль выполнения Программы осуществляет заместитель Главы администрации Хомутовского муниципального образования.</w:t>
      </w:r>
    </w:p>
    <w:p w:rsidR="00D25690" w:rsidRPr="001242BA" w:rsidRDefault="00D25690" w:rsidP="005C7C3E">
      <w:pPr>
        <w:shd w:val="clear" w:color="auto" w:fill="FFFFFF"/>
        <w:tabs>
          <w:tab w:val="left" w:pos="709"/>
        </w:tabs>
        <w:ind w:right="147" w:firstLine="426"/>
        <w:rPr>
          <w:color w:val="000000"/>
          <w:sz w:val="18"/>
          <w:szCs w:val="18"/>
        </w:rPr>
      </w:pPr>
      <w:r w:rsidRPr="001242BA">
        <w:rPr>
          <w:color w:val="000000"/>
          <w:sz w:val="18"/>
          <w:szCs w:val="18"/>
        </w:rPr>
        <w:t>Ответственный исполнитель Программы:</w:t>
      </w:r>
    </w:p>
    <w:p w:rsidR="00D25690" w:rsidRPr="001242BA" w:rsidRDefault="00D25690" w:rsidP="005C7C3E">
      <w:pPr>
        <w:shd w:val="clear" w:color="auto" w:fill="FFFFFF"/>
        <w:tabs>
          <w:tab w:val="left" w:pos="709"/>
        </w:tabs>
        <w:ind w:right="147" w:firstLine="426"/>
        <w:rPr>
          <w:color w:val="000000"/>
          <w:sz w:val="18"/>
          <w:szCs w:val="18"/>
        </w:rPr>
      </w:pPr>
      <w:r w:rsidRPr="001242BA">
        <w:rPr>
          <w:color w:val="000000"/>
          <w:sz w:val="18"/>
          <w:szCs w:val="18"/>
        </w:rPr>
        <w:t xml:space="preserve">   - организует реализацию мероприятий Программы, координирует и контролирует действия участников Программы;</w:t>
      </w:r>
    </w:p>
    <w:p w:rsidR="00D25690" w:rsidRPr="001242BA" w:rsidRDefault="00D25690" w:rsidP="005C7C3E">
      <w:pPr>
        <w:shd w:val="clear" w:color="auto" w:fill="FFFFFF"/>
        <w:tabs>
          <w:tab w:val="left" w:pos="709"/>
        </w:tabs>
        <w:ind w:right="147" w:firstLine="426"/>
        <w:rPr>
          <w:color w:val="000000"/>
          <w:sz w:val="18"/>
          <w:szCs w:val="18"/>
        </w:rPr>
      </w:pPr>
      <w:r w:rsidRPr="001242BA">
        <w:rPr>
          <w:color w:val="000000"/>
          <w:sz w:val="18"/>
          <w:szCs w:val="18"/>
        </w:rPr>
        <w:t>- запрашивает у участников Программы информацию о ходе реализации Программы;</w:t>
      </w:r>
    </w:p>
    <w:p w:rsidR="00D25690" w:rsidRPr="001242BA" w:rsidRDefault="00D25690" w:rsidP="005C7C3E">
      <w:pPr>
        <w:shd w:val="clear" w:color="auto" w:fill="FFFFFF"/>
        <w:tabs>
          <w:tab w:val="left" w:pos="709"/>
        </w:tabs>
        <w:ind w:right="147" w:firstLine="426"/>
        <w:rPr>
          <w:color w:val="000000"/>
          <w:sz w:val="18"/>
          <w:szCs w:val="18"/>
        </w:rPr>
      </w:pPr>
      <w:r w:rsidRPr="001242BA">
        <w:rPr>
          <w:color w:val="000000"/>
          <w:sz w:val="18"/>
          <w:szCs w:val="18"/>
        </w:rPr>
        <w:t>- принимает (в случае необходимости) решение о внесении изменений в Программу;</w:t>
      </w:r>
    </w:p>
    <w:p w:rsidR="00D25690" w:rsidRPr="001242BA" w:rsidRDefault="00D25690" w:rsidP="005C7C3E">
      <w:pPr>
        <w:shd w:val="clear" w:color="auto" w:fill="FFFFFF"/>
        <w:tabs>
          <w:tab w:val="left" w:pos="709"/>
        </w:tabs>
        <w:ind w:right="147" w:firstLine="426"/>
        <w:rPr>
          <w:color w:val="000000"/>
          <w:sz w:val="18"/>
          <w:szCs w:val="18"/>
        </w:rPr>
      </w:pPr>
      <w:r w:rsidRPr="001242BA">
        <w:rPr>
          <w:color w:val="000000"/>
          <w:sz w:val="18"/>
          <w:szCs w:val="18"/>
        </w:rPr>
        <w:t>- осуществляет текущий контроль, мониторинг и оценку эффективности реализации Программы;</w:t>
      </w:r>
    </w:p>
    <w:p w:rsidR="00D25690" w:rsidRPr="001242BA" w:rsidRDefault="00D25690" w:rsidP="005C7C3E">
      <w:pPr>
        <w:shd w:val="clear" w:color="auto" w:fill="FFFFFF"/>
        <w:tabs>
          <w:tab w:val="left" w:pos="709"/>
        </w:tabs>
        <w:ind w:right="147" w:firstLine="426"/>
        <w:rPr>
          <w:color w:val="000000"/>
          <w:sz w:val="18"/>
          <w:szCs w:val="18"/>
        </w:rPr>
      </w:pPr>
      <w:r w:rsidRPr="001242BA">
        <w:rPr>
          <w:color w:val="000000"/>
          <w:sz w:val="18"/>
          <w:szCs w:val="18"/>
        </w:rPr>
        <w:t xml:space="preserve">      -  несет ответственность за достижение целевых показателей Программы, а также за достижение ожидаемых конечных результатов ее реализации.</w:t>
      </w:r>
    </w:p>
    <w:p w:rsidR="00D25690" w:rsidRPr="001242BA" w:rsidRDefault="00D25690" w:rsidP="005C7C3E">
      <w:pPr>
        <w:shd w:val="clear" w:color="auto" w:fill="FFFFFF"/>
        <w:tabs>
          <w:tab w:val="left" w:pos="709"/>
        </w:tabs>
        <w:ind w:right="147" w:firstLine="426"/>
        <w:rPr>
          <w:color w:val="000000"/>
          <w:sz w:val="18"/>
          <w:szCs w:val="18"/>
        </w:rPr>
      </w:pPr>
      <w:r w:rsidRPr="001242BA">
        <w:rPr>
          <w:color w:val="000000"/>
          <w:sz w:val="18"/>
          <w:szCs w:val="18"/>
        </w:rPr>
        <w:t xml:space="preserve">   Реализация мероприятий Программы осуществляется на основе муниципальных контрактов и муниципального задания, заключаемых в установленном порядке.</w:t>
      </w:r>
    </w:p>
    <w:p w:rsidR="00D25690" w:rsidRPr="001242BA" w:rsidRDefault="00D25690" w:rsidP="005C7C3E">
      <w:pPr>
        <w:shd w:val="clear" w:color="auto" w:fill="FFFFFF"/>
        <w:tabs>
          <w:tab w:val="left" w:pos="709"/>
        </w:tabs>
        <w:ind w:right="147" w:firstLine="426"/>
        <w:rPr>
          <w:color w:val="000000"/>
          <w:sz w:val="18"/>
          <w:szCs w:val="18"/>
        </w:rPr>
      </w:pPr>
    </w:p>
    <w:p w:rsidR="00D25690" w:rsidRPr="001242BA" w:rsidRDefault="00D25690" w:rsidP="005C7C3E">
      <w:pPr>
        <w:shd w:val="clear" w:color="auto" w:fill="FFFFFF"/>
        <w:tabs>
          <w:tab w:val="left" w:pos="709"/>
        </w:tabs>
        <w:ind w:right="147" w:firstLine="426"/>
        <w:rPr>
          <w:b/>
          <w:color w:val="000000"/>
          <w:sz w:val="18"/>
          <w:szCs w:val="18"/>
        </w:rPr>
      </w:pPr>
      <w:r w:rsidRPr="001242BA">
        <w:rPr>
          <w:b/>
          <w:color w:val="000000"/>
          <w:sz w:val="18"/>
          <w:szCs w:val="18"/>
        </w:rPr>
        <w:t>9.  ОЦЕНКА ЭФФЕКТИВНОСТИ РЕАЛИЗАЦИИ МУНИЦИПАЛЬНОЙ ПРОГРАММЫ</w:t>
      </w:r>
    </w:p>
    <w:p w:rsidR="00D25690" w:rsidRPr="001242BA" w:rsidRDefault="00D25690" w:rsidP="005C7C3E">
      <w:pPr>
        <w:shd w:val="clear" w:color="auto" w:fill="FFFFFF"/>
        <w:tabs>
          <w:tab w:val="left" w:pos="709"/>
        </w:tabs>
        <w:ind w:right="147" w:firstLine="426"/>
        <w:rPr>
          <w:color w:val="000000"/>
          <w:sz w:val="18"/>
          <w:szCs w:val="18"/>
        </w:rPr>
      </w:pPr>
    </w:p>
    <w:p w:rsidR="00D25690" w:rsidRPr="001242BA" w:rsidRDefault="00D25690" w:rsidP="005C7C3E">
      <w:pPr>
        <w:shd w:val="clear" w:color="auto" w:fill="FFFFFF"/>
        <w:tabs>
          <w:tab w:val="left" w:pos="709"/>
        </w:tabs>
        <w:ind w:right="147" w:firstLine="426"/>
        <w:rPr>
          <w:color w:val="000000"/>
          <w:sz w:val="18"/>
          <w:szCs w:val="18"/>
        </w:rPr>
      </w:pPr>
      <w:r w:rsidRPr="001242BA">
        <w:rPr>
          <w:color w:val="000000"/>
          <w:sz w:val="18"/>
          <w:szCs w:val="18"/>
        </w:rPr>
        <w:t xml:space="preserve">    Оценка эффективности реализации Программы осуществляется по формам, представленным в приложениях №1, №2 к Программе «Развитие дорожного хозяйства и повышение безопасности дорожного движения» на 2024-2026 годы.</w:t>
      </w:r>
    </w:p>
    <w:p w:rsidR="00D25690" w:rsidRPr="001242BA" w:rsidRDefault="00D25690" w:rsidP="005C7C3E">
      <w:pPr>
        <w:shd w:val="clear" w:color="auto" w:fill="FFFFFF"/>
        <w:tabs>
          <w:tab w:val="left" w:pos="709"/>
        </w:tabs>
        <w:ind w:firstLine="426"/>
        <w:rPr>
          <w:color w:val="000000"/>
          <w:sz w:val="18"/>
          <w:szCs w:val="18"/>
        </w:rPr>
      </w:pPr>
    </w:p>
    <w:p w:rsidR="00D25690" w:rsidRPr="001242BA" w:rsidRDefault="00D25690" w:rsidP="005C7C3E">
      <w:pPr>
        <w:shd w:val="clear" w:color="auto" w:fill="FFFFFF"/>
        <w:tabs>
          <w:tab w:val="left" w:pos="709"/>
        </w:tabs>
        <w:ind w:firstLine="426"/>
        <w:rPr>
          <w:color w:val="000000"/>
          <w:sz w:val="18"/>
          <w:szCs w:val="18"/>
        </w:rPr>
      </w:pPr>
    </w:p>
    <w:p w:rsidR="003A7B1D" w:rsidRPr="001242BA" w:rsidRDefault="00D25690" w:rsidP="00002EA8">
      <w:pPr>
        <w:shd w:val="clear" w:color="auto" w:fill="FFFFFF"/>
        <w:tabs>
          <w:tab w:val="left" w:pos="709"/>
        </w:tabs>
        <w:ind w:firstLine="426"/>
        <w:jc w:val="right"/>
        <w:rPr>
          <w:i/>
          <w:color w:val="000000"/>
          <w:sz w:val="18"/>
          <w:szCs w:val="18"/>
        </w:rPr>
      </w:pPr>
      <w:r w:rsidRPr="001242BA">
        <w:rPr>
          <w:i/>
          <w:color w:val="000000"/>
          <w:sz w:val="18"/>
          <w:szCs w:val="18"/>
        </w:rPr>
        <w:t>Начальник</w:t>
      </w:r>
      <w:r w:rsidR="009547E0" w:rsidRPr="001242BA">
        <w:rPr>
          <w:i/>
          <w:color w:val="000000"/>
          <w:sz w:val="18"/>
          <w:szCs w:val="18"/>
        </w:rPr>
        <w:t xml:space="preserve"> отдела МЗ и РМП    </w:t>
      </w:r>
      <w:r w:rsidRPr="001242BA">
        <w:rPr>
          <w:i/>
          <w:color w:val="000000"/>
          <w:sz w:val="18"/>
          <w:szCs w:val="18"/>
        </w:rPr>
        <w:t xml:space="preserve">      Е.Н. Дубровина</w:t>
      </w:r>
    </w:p>
    <w:p w:rsidR="000D45FE" w:rsidRPr="001242BA" w:rsidRDefault="000D45FE" w:rsidP="00002EA8">
      <w:pPr>
        <w:shd w:val="clear" w:color="auto" w:fill="FFFFFF"/>
        <w:tabs>
          <w:tab w:val="left" w:pos="709"/>
        </w:tabs>
        <w:ind w:firstLine="426"/>
        <w:jc w:val="right"/>
        <w:rPr>
          <w:color w:val="000000"/>
          <w:sz w:val="18"/>
          <w:szCs w:val="18"/>
        </w:rPr>
      </w:pPr>
    </w:p>
    <w:p w:rsidR="00BE4940" w:rsidRPr="001242BA" w:rsidRDefault="00BE4940" w:rsidP="00002EA8">
      <w:pPr>
        <w:shd w:val="clear" w:color="auto" w:fill="FFFFFF"/>
        <w:tabs>
          <w:tab w:val="left" w:pos="709"/>
        </w:tabs>
        <w:ind w:firstLine="426"/>
        <w:jc w:val="right"/>
        <w:rPr>
          <w:color w:val="000000"/>
          <w:sz w:val="18"/>
          <w:szCs w:val="18"/>
        </w:rPr>
      </w:pPr>
    </w:p>
    <w:p w:rsidR="00002EA8" w:rsidRDefault="00002EA8" w:rsidP="00002EA8">
      <w:pPr>
        <w:shd w:val="clear" w:color="auto" w:fill="FFFFFF"/>
        <w:tabs>
          <w:tab w:val="left" w:pos="709"/>
        </w:tabs>
        <w:ind w:firstLine="426"/>
        <w:jc w:val="right"/>
        <w:rPr>
          <w:color w:val="000000"/>
          <w:sz w:val="18"/>
          <w:szCs w:val="18"/>
        </w:rPr>
      </w:pPr>
    </w:p>
    <w:p w:rsidR="00002EA8" w:rsidRDefault="00002EA8" w:rsidP="00002EA8">
      <w:pPr>
        <w:shd w:val="clear" w:color="auto" w:fill="FFFFFF"/>
        <w:tabs>
          <w:tab w:val="left" w:pos="709"/>
        </w:tabs>
        <w:ind w:firstLine="426"/>
        <w:jc w:val="right"/>
        <w:rPr>
          <w:color w:val="000000"/>
          <w:sz w:val="18"/>
          <w:szCs w:val="18"/>
        </w:rPr>
      </w:pPr>
    </w:p>
    <w:p w:rsidR="00002EA8" w:rsidRDefault="00002EA8" w:rsidP="00002EA8">
      <w:pPr>
        <w:shd w:val="clear" w:color="auto" w:fill="FFFFFF"/>
        <w:tabs>
          <w:tab w:val="left" w:pos="709"/>
        </w:tabs>
        <w:ind w:firstLine="426"/>
        <w:jc w:val="right"/>
        <w:rPr>
          <w:color w:val="000000"/>
          <w:sz w:val="18"/>
          <w:szCs w:val="18"/>
        </w:rPr>
      </w:pPr>
    </w:p>
    <w:p w:rsidR="00002EA8" w:rsidRDefault="00002EA8" w:rsidP="00002EA8">
      <w:pPr>
        <w:shd w:val="clear" w:color="auto" w:fill="FFFFFF"/>
        <w:tabs>
          <w:tab w:val="left" w:pos="709"/>
        </w:tabs>
        <w:ind w:firstLine="426"/>
        <w:jc w:val="right"/>
        <w:rPr>
          <w:color w:val="000000"/>
          <w:sz w:val="18"/>
          <w:szCs w:val="18"/>
        </w:rPr>
      </w:pPr>
    </w:p>
    <w:p w:rsidR="00002EA8" w:rsidRDefault="00002EA8" w:rsidP="00002EA8">
      <w:pPr>
        <w:shd w:val="clear" w:color="auto" w:fill="FFFFFF"/>
        <w:tabs>
          <w:tab w:val="left" w:pos="709"/>
        </w:tabs>
        <w:ind w:firstLine="426"/>
        <w:jc w:val="right"/>
        <w:rPr>
          <w:color w:val="000000"/>
          <w:sz w:val="18"/>
          <w:szCs w:val="18"/>
        </w:rPr>
      </w:pPr>
    </w:p>
    <w:p w:rsidR="00002EA8" w:rsidRDefault="00002EA8" w:rsidP="00002EA8">
      <w:pPr>
        <w:shd w:val="clear" w:color="auto" w:fill="FFFFFF"/>
        <w:tabs>
          <w:tab w:val="left" w:pos="709"/>
        </w:tabs>
        <w:ind w:firstLine="426"/>
        <w:jc w:val="right"/>
        <w:rPr>
          <w:color w:val="000000"/>
          <w:sz w:val="18"/>
          <w:szCs w:val="18"/>
        </w:rPr>
      </w:pPr>
    </w:p>
    <w:p w:rsidR="00002EA8" w:rsidRDefault="00002EA8" w:rsidP="00002EA8">
      <w:pPr>
        <w:shd w:val="clear" w:color="auto" w:fill="FFFFFF"/>
        <w:tabs>
          <w:tab w:val="left" w:pos="709"/>
        </w:tabs>
        <w:ind w:firstLine="426"/>
        <w:jc w:val="right"/>
        <w:rPr>
          <w:color w:val="000000"/>
          <w:sz w:val="18"/>
          <w:szCs w:val="18"/>
        </w:rPr>
      </w:pPr>
    </w:p>
    <w:p w:rsidR="00002EA8" w:rsidRDefault="00002EA8" w:rsidP="00002EA8">
      <w:pPr>
        <w:shd w:val="clear" w:color="auto" w:fill="FFFFFF"/>
        <w:tabs>
          <w:tab w:val="left" w:pos="709"/>
        </w:tabs>
        <w:ind w:firstLine="426"/>
        <w:jc w:val="right"/>
        <w:rPr>
          <w:color w:val="000000"/>
          <w:sz w:val="18"/>
          <w:szCs w:val="18"/>
        </w:rPr>
      </w:pPr>
    </w:p>
    <w:p w:rsidR="00BE4940" w:rsidRPr="00594687" w:rsidRDefault="00BE4940" w:rsidP="00002EA8">
      <w:pPr>
        <w:shd w:val="clear" w:color="auto" w:fill="FFFFFF"/>
        <w:tabs>
          <w:tab w:val="left" w:pos="709"/>
        </w:tabs>
        <w:ind w:firstLine="426"/>
        <w:jc w:val="right"/>
        <w:rPr>
          <w:i/>
          <w:color w:val="000000"/>
          <w:sz w:val="18"/>
          <w:szCs w:val="18"/>
        </w:rPr>
      </w:pPr>
      <w:r w:rsidRPr="00594687">
        <w:rPr>
          <w:i/>
          <w:color w:val="000000"/>
          <w:sz w:val="18"/>
          <w:szCs w:val="18"/>
        </w:rPr>
        <w:lastRenderedPageBreak/>
        <w:t>Приложение № 1</w:t>
      </w:r>
    </w:p>
    <w:p w:rsidR="00BE4940" w:rsidRPr="00594687" w:rsidRDefault="00BE4940" w:rsidP="00002EA8">
      <w:pPr>
        <w:shd w:val="clear" w:color="auto" w:fill="FFFFFF"/>
        <w:tabs>
          <w:tab w:val="left" w:pos="709"/>
        </w:tabs>
        <w:ind w:firstLine="426"/>
        <w:jc w:val="right"/>
        <w:rPr>
          <w:i/>
          <w:color w:val="000000"/>
          <w:sz w:val="18"/>
          <w:szCs w:val="18"/>
        </w:rPr>
      </w:pPr>
      <w:r w:rsidRPr="00594687">
        <w:rPr>
          <w:i/>
          <w:color w:val="000000"/>
          <w:sz w:val="18"/>
          <w:szCs w:val="18"/>
        </w:rPr>
        <w:t xml:space="preserve"> к Программе «Развитие дорожного хозяйства и </w:t>
      </w:r>
    </w:p>
    <w:p w:rsidR="00BE4940" w:rsidRPr="00594687" w:rsidRDefault="00BE4940" w:rsidP="00002EA8">
      <w:pPr>
        <w:shd w:val="clear" w:color="auto" w:fill="FFFFFF"/>
        <w:tabs>
          <w:tab w:val="left" w:pos="709"/>
        </w:tabs>
        <w:ind w:firstLine="426"/>
        <w:jc w:val="right"/>
        <w:rPr>
          <w:i/>
          <w:color w:val="000000"/>
          <w:sz w:val="18"/>
          <w:szCs w:val="18"/>
        </w:rPr>
      </w:pPr>
      <w:r w:rsidRPr="00594687">
        <w:rPr>
          <w:i/>
          <w:color w:val="000000"/>
          <w:sz w:val="18"/>
          <w:szCs w:val="18"/>
        </w:rPr>
        <w:t xml:space="preserve">  повышение безопасности дорожного движения»</w:t>
      </w:r>
    </w:p>
    <w:p w:rsidR="00BE4940" w:rsidRPr="00594687" w:rsidRDefault="00BE4940" w:rsidP="00002EA8">
      <w:pPr>
        <w:shd w:val="clear" w:color="auto" w:fill="FFFFFF"/>
        <w:tabs>
          <w:tab w:val="left" w:pos="709"/>
        </w:tabs>
        <w:ind w:firstLine="426"/>
        <w:jc w:val="right"/>
        <w:rPr>
          <w:i/>
          <w:color w:val="000000"/>
          <w:sz w:val="18"/>
          <w:szCs w:val="18"/>
        </w:rPr>
      </w:pPr>
      <w:r w:rsidRPr="00594687">
        <w:rPr>
          <w:i/>
          <w:color w:val="000000"/>
          <w:sz w:val="18"/>
          <w:szCs w:val="18"/>
        </w:rPr>
        <w:t>на 2024-2026 гг.</w:t>
      </w:r>
    </w:p>
    <w:p w:rsidR="00BE4940" w:rsidRPr="001242BA" w:rsidRDefault="00BE4940" w:rsidP="005C7C3E">
      <w:pPr>
        <w:shd w:val="clear" w:color="auto" w:fill="FFFFFF"/>
        <w:tabs>
          <w:tab w:val="left" w:pos="709"/>
        </w:tabs>
        <w:ind w:firstLine="426"/>
        <w:rPr>
          <w:color w:val="000000"/>
          <w:sz w:val="18"/>
          <w:szCs w:val="18"/>
        </w:rPr>
      </w:pPr>
    </w:p>
    <w:p w:rsidR="00BE4940" w:rsidRPr="001242BA" w:rsidRDefault="00BE4940" w:rsidP="00002EA8">
      <w:pPr>
        <w:shd w:val="clear" w:color="auto" w:fill="FFFFFF"/>
        <w:tabs>
          <w:tab w:val="left" w:pos="709"/>
        </w:tabs>
        <w:ind w:firstLine="426"/>
        <w:jc w:val="center"/>
        <w:rPr>
          <w:color w:val="000000"/>
          <w:sz w:val="18"/>
          <w:szCs w:val="18"/>
        </w:rPr>
      </w:pPr>
      <w:r w:rsidRPr="001242BA">
        <w:rPr>
          <w:color w:val="000000"/>
          <w:sz w:val="18"/>
          <w:szCs w:val="18"/>
        </w:rPr>
        <w:t>Отчет об исполнении целевых показателей муниципальной программы</w:t>
      </w:r>
    </w:p>
    <w:p w:rsidR="00BE4940" w:rsidRPr="001242BA" w:rsidRDefault="00BE4940" w:rsidP="00002EA8">
      <w:pPr>
        <w:shd w:val="clear" w:color="auto" w:fill="FFFFFF"/>
        <w:tabs>
          <w:tab w:val="left" w:pos="709"/>
        </w:tabs>
        <w:ind w:firstLine="426"/>
        <w:jc w:val="center"/>
        <w:rPr>
          <w:color w:val="000000"/>
          <w:sz w:val="18"/>
          <w:szCs w:val="18"/>
        </w:rPr>
      </w:pPr>
      <w:r w:rsidRPr="001242BA">
        <w:rPr>
          <w:color w:val="000000"/>
          <w:sz w:val="18"/>
          <w:szCs w:val="18"/>
        </w:rPr>
        <w:t>«Развитие дорожного хозяйства и повышение безопасности дорожного</w:t>
      </w:r>
    </w:p>
    <w:p w:rsidR="00BE4940" w:rsidRPr="001242BA" w:rsidRDefault="00BE4940" w:rsidP="00002EA8">
      <w:pPr>
        <w:shd w:val="clear" w:color="auto" w:fill="FFFFFF"/>
        <w:tabs>
          <w:tab w:val="left" w:pos="709"/>
        </w:tabs>
        <w:ind w:firstLine="426"/>
        <w:jc w:val="center"/>
        <w:rPr>
          <w:color w:val="000000"/>
          <w:sz w:val="18"/>
          <w:szCs w:val="18"/>
        </w:rPr>
      </w:pPr>
      <w:r w:rsidRPr="001242BA">
        <w:rPr>
          <w:color w:val="000000"/>
          <w:sz w:val="18"/>
          <w:szCs w:val="18"/>
        </w:rPr>
        <w:t>движения» на 2024-2026 годы</w:t>
      </w:r>
    </w:p>
    <w:p w:rsidR="00BE4940" w:rsidRPr="001242BA" w:rsidRDefault="00BE4940" w:rsidP="00002EA8">
      <w:pPr>
        <w:shd w:val="clear" w:color="auto" w:fill="FFFFFF"/>
        <w:tabs>
          <w:tab w:val="left" w:pos="709"/>
        </w:tabs>
        <w:ind w:firstLine="426"/>
        <w:jc w:val="center"/>
        <w:rPr>
          <w:color w:val="000000"/>
          <w:sz w:val="18"/>
          <w:szCs w:val="18"/>
        </w:rPr>
      </w:pPr>
      <w:r w:rsidRPr="001242BA">
        <w:rPr>
          <w:color w:val="000000"/>
          <w:sz w:val="18"/>
          <w:szCs w:val="18"/>
        </w:rPr>
        <w:t xml:space="preserve">по состоянию </w:t>
      </w:r>
      <w:proofErr w:type="gramStart"/>
      <w:r w:rsidRPr="001242BA">
        <w:rPr>
          <w:color w:val="000000"/>
          <w:sz w:val="18"/>
          <w:szCs w:val="18"/>
        </w:rPr>
        <w:t>на</w:t>
      </w:r>
      <w:proofErr w:type="gramEnd"/>
      <w:r w:rsidRPr="001242BA">
        <w:rPr>
          <w:color w:val="000000"/>
          <w:sz w:val="18"/>
          <w:szCs w:val="18"/>
        </w:rPr>
        <w:t xml:space="preserve"> ___________________________</w:t>
      </w:r>
    </w:p>
    <w:p w:rsidR="00BE4940" w:rsidRPr="001242BA" w:rsidRDefault="00BE4940" w:rsidP="00002EA8">
      <w:pPr>
        <w:shd w:val="clear" w:color="auto" w:fill="FFFFFF"/>
        <w:tabs>
          <w:tab w:val="left" w:pos="709"/>
        </w:tabs>
        <w:ind w:firstLine="426"/>
        <w:jc w:val="center"/>
        <w:rPr>
          <w:color w:val="000000"/>
          <w:sz w:val="18"/>
          <w:szCs w:val="18"/>
        </w:rPr>
      </w:pPr>
      <w:r w:rsidRPr="001242BA">
        <w:rPr>
          <w:color w:val="000000"/>
          <w:sz w:val="18"/>
          <w:szCs w:val="18"/>
        </w:rPr>
        <w:t>(отчетный период)</w:t>
      </w:r>
    </w:p>
    <w:tbl>
      <w:tblPr>
        <w:tblStyle w:val="aa"/>
        <w:tblW w:w="9889" w:type="dxa"/>
        <w:tblLayout w:type="fixed"/>
        <w:tblLook w:val="04A0" w:firstRow="1" w:lastRow="0" w:firstColumn="1" w:lastColumn="0" w:noHBand="0" w:noVBand="1"/>
      </w:tblPr>
      <w:tblGrid>
        <w:gridCol w:w="574"/>
        <w:gridCol w:w="3645"/>
        <w:gridCol w:w="851"/>
        <w:gridCol w:w="850"/>
        <w:gridCol w:w="851"/>
        <w:gridCol w:w="708"/>
        <w:gridCol w:w="851"/>
        <w:gridCol w:w="1559"/>
      </w:tblGrid>
      <w:tr w:rsidR="008F4C64" w:rsidRPr="001242BA" w:rsidTr="002F4ED2">
        <w:trPr>
          <w:trHeight w:val="374"/>
        </w:trPr>
        <w:tc>
          <w:tcPr>
            <w:tcW w:w="574" w:type="dxa"/>
            <w:vMerge w:val="restart"/>
            <w:tcBorders>
              <w:top w:val="single" w:sz="4" w:space="0" w:color="000000"/>
              <w:left w:val="single" w:sz="4" w:space="0" w:color="000000"/>
              <w:bottom w:val="single" w:sz="4" w:space="0" w:color="000000"/>
              <w:right w:val="single" w:sz="4" w:space="0" w:color="000000"/>
            </w:tcBorders>
            <w:hideMark/>
          </w:tcPr>
          <w:p w:rsidR="008F4C64" w:rsidRPr="001242BA" w:rsidRDefault="008F4C64" w:rsidP="005C7C3E">
            <w:pPr>
              <w:ind w:right="-59" w:firstLine="426"/>
              <w:contextualSpacing/>
              <w:rPr>
                <w:sz w:val="18"/>
                <w:szCs w:val="18"/>
                <w:lang w:eastAsia="en-US"/>
              </w:rPr>
            </w:pPr>
            <w:r w:rsidRPr="001242BA">
              <w:rPr>
                <w:sz w:val="18"/>
                <w:szCs w:val="18"/>
                <w:lang w:eastAsia="en-US"/>
              </w:rPr>
              <w:t>№</w:t>
            </w:r>
          </w:p>
          <w:p w:rsidR="008F4C64" w:rsidRPr="001242BA" w:rsidRDefault="008F4C64" w:rsidP="005C7C3E">
            <w:pPr>
              <w:ind w:right="-59" w:firstLine="426"/>
              <w:contextualSpacing/>
              <w:rPr>
                <w:sz w:val="18"/>
                <w:szCs w:val="18"/>
                <w:lang w:eastAsia="en-US"/>
              </w:rPr>
            </w:pPr>
            <w:proofErr w:type="gramStart"/>
            <w:r w:rsidRPr="001242BA">
              <w:rPr>
                <w:sz w:val="18"/>
                <w:szCs w:val="18"/>
                <w:lang w:eastAsia="en-US"/>
              </w:rPr>
              <w:t>п</w:t>
            </w:r>
            <w:proofErr w:type="gramEnd"/>
            <w:r w:rsidRPr="001242BA">
              <w:rPr>
                <w:sz w:val="18"/>
                <w:szCs w:val="18"/>
                <w:lang w:eastAsia="en-US"/>
              </w:rPr>
              <w:t>/п</w:t>
            </w:r>
          </w:p>
        </w:tc>
        <w:tc>
          <w:tcPr>
            <w:tcW w:w="3645" w:type="dxa"/>
            <w:vMerge w:val="restart"/>
            <w:tcBorders>
              <w:top w:val="single" w:sz="4" w:space="0" w:color="000000"/>
              <w:left w:val="single" w:sz="4" w:space="0" w:color="000000"/>
              <w:bottom w:val="single" w:sz="4" w:space="0" w:color="000000"/>
              <w:right w:val="single" w:sz="4" w:space="0" w:color="000000"/>
            </w:tcBorders>
            <w:hideMark/>
          </w:tcPr>
          <w:p w:rsidR="008F4C64" w:rsidRPr="001242BA" w:rsidRDefault="008F4C64" w:rsidP="005C7C3E">
            <w:pPr>
              <w:ind w:right="-59" w:firstLine="426"/>
              <w:contextualSpacing/>
              <w:rPr>
                <w:sz w:val="18"/>
                <w:szCs w:val="18"/>
                <w:lang w:eastAsia="en-US"/>
              </w:rPr>
            </w:pPr>
            <w:r w:rsidRPr="001242BA">
              <w:rPr>
                <w:sz w:val="18"/>
                <w:szCs w:val="18"/>
                <w:lang w:eastAsia="en-US"/>
              </w:rPr>
              <w:t>Наименование целевого показателя</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8F4C64" w:rsidRPr="001242BA" w:rsidRDefault="00B341E5" w:rsidP="005C7C3E">
            <w:pPr>
              <w:ind w:left="-108" w:right="-59" w:firstLine="426"/>
              <w:contextualSpacing/>
              <w:rPr>
                <w:sz w:val="18"/>
                <w:szCs w:val="18"/>
                <w:lang w:eastAsia="en-US"/>
              </w:rPr>
            </w:pPr>
            <w:proofErr w:type="spellStart"/>
            <w:r w:rsidRPr="001242BA">
              <w:rPr>
                <w:sz w:val="18"/>
                <w:szCs w:val="18"/>
                <w:lang w:eastAsia="en-US"/>
              </w:rPr>
              <w:t>Ед.и</w:t>
            </w:r>
            <w:proofErr w:type="spellEnd"/>
            <w:r w:rsidR="008F4C64" w:rsidRPr="001242BA">
              <w:rPr>
                <w:sz w:val="18"/>
                <w:szCs w:val="18"/>
                <w:lang w:eastAsia="en-US"/>
              </w:rPr>
              <w:t>.</w:t>
            </w:r>
          </w:p>
        </w:tc>
        <w:tc>
          <w:tcPr>
            <w:tcW w:w="1701" w:type="dxa"/>
            <w:gridSpan w:val="2"/>
            <w:tcBorders>
              <w:top w:val="single" w:sz="4" w:space="0" w:color="000000"/>
              <w:left w:val="single" w:sz="4" w:space="0" w:color="000000"/>
              <w:bottom w:val="single" w:sz="4" w:space="0" w:color="auto"/>
              <w:right w:val="single" w:sz="4" w:space="0" w:color="000000"/>
            </w:tcBorders>
            <w:hideMark/>
          </w:tcPr>
          <w:p w:rsidR="008F4C64" w:rsidRPr="001242BA" w:rsidRDefault="00FE19E4" w:rsidP="005C7C3E">
            <w:pPr>
              <w:ind w:left="357" w:right="-59" w:firstLine="426"/>
              <w:contextualSpacing/>
              <w:rPr>
                <w:sz w:val="18"/>
                <w:szCs w:val="18"/>
                <w:lang w:eastAsia="en-US"/>
              </w:rPr>
            </w:pPr>
            <w:r w:rsidRPr="001242BA">
              <w:rPr>
                <w:sz w:val="18"/>
                <w:szCs w:val="18"/>
                <w:lang w:eastAsia="en-US"/>
              </w:rPr>
              <w:t xml:space="preserve">Значение </w:t>
            </w:r>
            <w:r w:rsidR="008F4C64" w:rsidRPr="001242BA">
              <w:rPr>
                <w:sz w:val="18"/>
                <w:szCs w:val="18"/>
                <w:lang w:eastAsia="en-US"/>
              </w:rPr>
              <w:t>целевого показателя</w:t>
            </w:r>
          </w:p>
        </w:tc>
        <w:tc>
          <w:tcPr>
            <w:tcW w:w="1559" w:type="dxa"/>
            <w:gridSpan w:val="2"/>
            <w:tcBorders>
              <w:top w:val="single" w:sz="4" w:space="0" w:color="000000"/>
              <w:left w:val="single" w:sz="4" w:space="0" w:color="000000"/>
              <w:bottom w:val="single" w:sz="4" w:space="0" w:color="auto"/>
              <w:right w:val="single" w:sz="4" w:space="0" w:color="000000"/>
            </w:tcBorders>
            <w:hideMark/>
          </w:tcPr>
          <w:p w:rsidR="008F4C64" w:rsidRPr="001242BA" w:rsidRDefault="008F4C64" w:rsidP="005C7C3E">
            <w:pPr>
              <w:ind w:right="-59" w:firstLine="426"/>
              <w:contextualSpacing/>
              <w:rPr>
                <w:sz w:val="18"/>
                <w:szCs w:val="18"/>
                <w:lang w:eastAsia="en-US"/>
              </w:rPr>
            </w:pPr>
            <w:r w:rsidRPr="001242BA">
              <w:rPr>
                <w:sz w:val="18"/>
                <w:szCs w:val="18"/>
                <w:lang w:eastAsia="en-US"/>
              </w:rPr>
              <w:t>Отклонение</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8F4C64" w:rsidRPr="001242BA" w:rsidRDefault="002F4ED2" w:rsidP="005C7C3E">
            <w:pPr>
              <w:ind w:left="175" w:right="-59" w:firstLine="426"/>
              <w:contextualSpacing/>
              <w:rPr>
                <w:sz w:val="18"/>
                <w:szCs w:val="18"/>
                <w:lang w:eastAsia="en-US"/>
              </w:rPr>
            </w:pPr>
            <w:r w:rsidRPr="001242BA">
              <w:rPr>
                <w:sz w:val="18"/>
                <w:szCs w:val="18"/>
                <w:lang w:eastAsia="en-US"/>
              </w:rPr>
              <w:t xml:space="preserve">Пояснения по </w:t>
            </w:r>
            <w:proofErr w:type="gramStart"/>
            <w:r w:rsidR="008F4C64" w:rsidRPr="001242BA">
              <w:rPr>
                <w:sz w:val="18"/>
                <w:szCs w:val="18"/>
                <w:lang w:eastAsia="en-US"/>
              </w:rPr>
              <w:t>достигнутым</w:t>
            </w:r>
            <w:proofErr w:type="gramEnd"/>
          </w:p>
          <w:p w:rsidR="008F4C64" w:rsidRPr="001242BA" w:rsidRDefault="008F4C64" w:rsidP="005C7C3E">
            <w:pPr>
              <w:ind w:left="175" w:right="-59" w:firstLine="426"/>
              <w:contextualSpacing/>
              <w:rPr>
                <w:sz w:val="18"/>
                <w:szCs w:val="18"/>
                <w:lang w:eastAsia="en-US"/>
              </w:rPr>
            </w:pPr>
            <w:r w:rsidRPr="001242BA">
              <w:rPr>
                <w:sz w:val="18"/>
                <w:szCs w:val="18"/>
                <w:lang w:eastAsia="en-US"/>
              </w:rPr>
              <w:t>значениям</w:t>
            </w:r>
          </w:p>
        </w:tc>
      </w:tr>
      <w:tr w:rsidR="008F4C64" w:rsidRPr="001242BA" w:rsidTr="002F4ED2">
        <w:trPr>
          <w:trHeight w:val="580"/>
        </w:trPr>
        <w:tc>
          <w:tcPr>
            <w:tcW w:w="574" w:type="dxa"/>
            <w:vMerge/>
            <w:tcBorders>
              <w:top w:val="single" w:sz="4" w:space="0" w:color="000000"/>
              <w:left w:val="single" w:sz="4" w:space="0" w:color="000000"/>
              <w:bottom w:val="single" w:sz="4" w:space="0" w:color="000000"/>
              <w:right w:val="single" w:sz="4" w:space="0" w:color="000000"/>
            </w:tcBorders>
            <w:vAlign w:val="center"/>
            <w:hideMark/>
          </w:tcPr>
          <w:p w:rsidR="008F4C64" w:rsidRPr="001242BA" w:rsidRDefault="008F4C64" w:rsidP="005C7C3E">
            <w:pPr>
              <w:ind w:right="-59" w:firstLine="426"/>
              <w:rPr>
                <w:sz w:val="18"/>
                <w:szCs w:val="18"/>
                <w:lang w:eastAsia="en-US"/>
              </w:rPr>
            </w:pPr>
          </w:p>
        </w:tc>
        <w:tc>
          <w:tcPr>
            <w:tcW w:w="3645" w:type="dxa"/>
            <w:vMerge/>
            <w:tcBorders>
              <w:top w:val="single" w:sz="4" w:space="0" w:color="000000"/>
              <w:left w:val="single" w:sz="4" w:space="0" w:color="000000"/>
              <w:bottom w:val="single" w:sz="4" w:space="0" w:color="000000"/>
              <w:right w:val="single" w:sz="4" w:space="0" w:color="000000"/>
            </w:tcBorders>
            <w:vAlign w:val="center"/>
            <w:hideMark/>
          </w:tcPr>
          <w:p w:rsidR="008F4C64" w:rsidRPr="001242BA" w:rsidRDefault="008F4C64" w:rsidP="005C7C3E">
            <w:pPr>
              <w:ind w:right="-59" w:firstLine="426"/>
              <w:rPr>
                <w:sz w:val="18"/>
                <w:szCs w:val="18"/>
                <w:lang w:eastAsia="en-US"/>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8F4C64" w:rsidRPr="001242BA" w:rsidRDefault="008F4C64" w:rsidP="005C7C3E">
            <w:pPr>
              <w:ind w:right="-59" w:firstLine="426"/>
              <w:rPr>
                <w:sz w:val="18"/>
                <w:szCs w:val="18"/>
                <w:lang w:eastAsia="en-US"/>
              </w:rPr>
            </w:pPr>
          </w:p>
        </w:tc>
        <w:tc>
          <w:tcPr>
            <w:tcW w:w="850" w:type="dxa"/>
            <w:tcBorders>
              <w:top w:val="single" w:sz="4" w:space="0" w:color="auto"/>
              <w:left w:val="single" w:sz="4" w:space="0" w:color="000000"/>
              <w:bottom w:val="single" w:sz="4" w:space="0" w:color="000000"/>
              <w:right w:val="single" w:sz="4" w:space="0" w:color="000000"/>
            </w:tcBorders>
            <w:hideMark/>
          </w:tcPr>
          <w:p w:rsidR="008F4C64" w:rsidRPr="001242BA" w:rsidRDefault="00FE19E4" w:rsidP="005C7C3E">
            <w:pPr>
              <w:ind w:left="0" w:right="-59" w:firstLine="426"/>
              <w:contextualSpacing/>
              <w:rPr>
                <w:sz w:val="18"/>
                <w:szCs w:val="18"/>
                <w:lang w:eastAsia="en-US"/>
              </w:rPr>
            </w:pPr>
            <w:r w:rsidRPr="001242BA">
              <w:rPr>
                <w:sz w:val="18"/>
                <w:szCs w:val="18"/>
                <w:lang w:eastAsia="en-US"/>
              </w:rPr>
              <w:t xml:space="preserve">План </w:t>
            </w:r>
            <w:proofErr w:type="gramStart"/>
            <w:r w:rsidRPr="001242BA">
              <w:rPr>
                <w:sz w:val="18"/>
                <w:szCs w:val="18"/>
                <w:lang w:eastAsia="en-US"/>
              </w:rPr>
              <w:t>на</w:t>
            </w:r>
            <w:proofErr w:type="gramEnd"/>
          </w:p>
          <w:p w:rsidR="00FE19E4" w:rsidRPr="001242BA" w:rsidRDefault="00FE19E4" w:rsidP="005C7C3E">
            <w:pPr>
              <w:ind w:left="0" w:right="-59" w:firstLine="426"/>
              <w:contextualSpacing/>
              <w:rPr>
                <w:sz w:val="18"/>
                <w:szCs w:val="18"/>
                <w:lang w:eastAsia="en-US"/>
              </w:rPr>
            </w:pPr>
            <w:r w:rsidRPr="001242BA">
              <w:rPr>
                <w:sz w:val="18"/>
                <w:szCs w:val="18"/>
                <w:lang w:eastAsia="en-US"/>
              </w:rPr>
              <w:t>2024г</w:t>
            </w:r>
          </w:p>
        </w:tc>
        <w:tc>
          <w:tcPr>
            <w:tcW w:w="851" w:type="dxa"/>
            <w:tcBorders>
              <w:top w:val="single" w:sz="4" w:space="0" w:color="auto"/>
              <w:left w:val="single" w:sz="4" w:space="0" w:color="000000"/>
              <w:bottom w:val="single" w:sz="4" w:space="0" w:color="000000"/>
              <w:right w:val="single" w:sz="4" w:space="0" w:color="000000"/>
            </w:tcBorders>
            <w:hideMark/>
          </w:tcPr>
          <w:p w:rsidR="008F4C64" w:rsidRPr="001242BA" w:rsidRDefault="008F4C64" w:rsidP="005C7C3E">
            <w:pPr>
              <w:ind w:right="-59" w:firstLine="426"/>
              <w:contextualSpacing/>
              <w:rPr>
                <w:sz w:val="18"/>
                <w:szCs w:val="18"/>
                <w:lang w:eastAsia="en-US"/>
              </w:rPr>
            </w:pPr>
            <w:r w:rsidRPr="001242BA">
              <w:rPr>
                <w:sz w:val="18"/>
                <w:szCs w:val="18"/>
                <w:lang w:eastAsia="en-US"/>
              </w:rPr>
              <w:t>факт</w:t>
            </w:r>
          </w:p>
        </w:tc>
        <w:tc>
          <w:tcPr>
            <w:tcW w:w="708" w:type="dxa"/>
            <w:tcBorders>
              <w:top w:val="single" w:sz="4" w:space="0" w:color="auto"/>
              <w:left w:val="single" w:sz="4" w:space="0" w:color="000000"/>
              <w:bottom w:val="single" w:sz="4" w:space="0" w:color="000000"/>
              <w:right w:val="single" w:sz="4" w:space="0" w:color="000000"/>
            </w:tcBorders>
            <w:hideMark/>
          </w:tcPr>
          <w:p w:rsidR="008F4C64" w:rsidRPr="001242BA" w:rsidRDefault="008F4C64" w:rsidP="005C7C3E">
            <w:pPr>
              <w:ind w:right="-59" w:firstLine="426"/>
              <w:contextualSpacing/>
              <w:rPr>
                <w:sz w:val="18"/>
                <w:szCs w:val="18"/>
                <w:lang w:eastAsia="en-US"/>
              </w:rPr>
            </w:pPr>
            <w:r w:rsidRPr="001242BA">
              <w:rPr>
                <w:sz w:val="18"/>
                <w:szCs w:val="18"/>
                <w:lang w:eastAsia="en-US"/>
              </w:rPr>
              <w:t>-/+</w:t>
            </w:r>
          </w:p>
        </w:tc>
        <w:tc>
          <w:tcPr>
            <w:tcW w:w="851" w:type="dxa"/>
            <w:tcBorders>
              <w:top w:val="single" w:sz="4" w:space="0" w:color="auto"/>
              <w:left w:val="single" w:sz="4" w:space="0" w:color="000000"/>
              <w:bottom w:val="single" w:sz="4" w:space="0" w:color="000000"/>
              <w:right w:val="single" w:sz="4" w:space="0" w:color="000000"/>
            </w:tcBorders>
            <w:hideMark/>
          </w:tcPr>
          <w:p w:rsidR="008F4C64" w:rsidRPr="001242BA" w:rsidRDefault="008F4C64" w:rsidP="005C7C3E">
            <w:pPr>
              <w:ind w:right="-59" w:firstLine="426"/>
              <w:contextualSpacing/>
              <w:rPr>
                <w:sz w:val="18"/>
                <w:szCs w:val="18"/>
                <w:lang w:eastAsia="en-US"/>
              </w:rPr>
            </w:pPr>
            <w:r w:rsidRPr="001242BA">
              <w:rPr>
                <w:sz w:val="18"/>
                <w:szCs w:val="18"/>
                <w:lang w:eastAsia="en-US"/>
              </w:rPr>
              <w:t>%</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8F4C64" w:rsidRPr="001242BA" w:rsidRDefault="008F4C64" w:rsidP="005C7C3E">
            <w:pPr>
              <w:ind w:right="-59" w:firstLine="426"/>
              <w:rPr>
                <w:sz w:val="18"/>
                <w:szCs w:val="18"/>
                <w:lang w:eastAsia="en-US"/>
              </w:rPr>
            </w:pPr>
          </w:p>
        </w:tc>
      </w:tr>
      <w:tr w:rsidR="008F4C64" w:rsidRPr="001242BA" w:rsidTr="002F4ED2">
        <w:tc>
          <w:tcPr>
            <w:tcW w:w="574" w:type="dxa"/>
            <w:tcBorders>
              <w:top w:val="single" w:sz="4" w:space="0" w:color="000000"/>
              <w:left w:val="single" w:sz="4" w:space="0" w:color="000000"/>
              <w:bottom w:val="single" w:sz="4" w:space="0" w:color="000000"/>
              <w:right w:val="single" w:sz="4" w:space="0" w:color="000000"/>
            </w:tcBorders>
            <w:hideMark/>
          </w:tcPr>
          <w:p w:rsidR="008F4C64" w:rsidRPr="001242BA" w:rsidRDefault="008F4C64" w:rsidP="005C7C3E">
            <w:pPr>
              <w:ind w:right="-59" w:firstLine="426"/>
              <w:contextualSpacing/>
              <w:rPr>
                <w:sz w:val="18"/>
                <w:szCs w:val="18"/>
                <w:lang w:eastAsia="en-US"/>
              </w:rPr>
            </w:pPr>
            <w:r w:rsidRPr="001242BA">
              <w:rPr>
                <w:sz w:val="18"/>
                <w:szCs w:val="18"/>
                <w:lang w:eastAsia="en-US"/>
              </w:rPr>
              <w:t>1.</w:t>
            </w:r>
          </w:p>
        </w:tc>
        <w:tc>
          <w:tcPr>
            <w:tcW w:w="3645" w:type="dxa"/>
            <w:tcBorders>
              <w:top w:val="single" w:sz="4" w:space="0" w:color="000000"/>
              <w:left w:val="single" w:sz="4" w:space="0" w:color="000000"/>
              <w:bottom w:val="single" w:sz="4" w:space="0" w:color="000000"/>
              <w:right w:val="single" w:sz="4" w:space="0" w:color="000000"/>
            </w:tcBorders>
            <w:hideMark/>
          </w:tcPr>
          <w:p w:rsidR="008F4C64" w:rsidRPr="001242BA" w:rsidRDefault="008F4C64" w:rsidP="005C7C3E">
            <w:pPr>
              <w:ind w:right="-59" w:firstLine="426"/>
              <w:contextualSpacing/>
              <w:rPr>
                <w:sz w:val="18"/>
                <w:szCs w:val="18"/>
                <w:lang w:eastAsia="en-US"/>
              </w:rPr>
            </w:pPr>
            <w:r w:rsidRPr="001242BA">
              <w:rPr>
                <w:sz w:val="18"/>
                <w:szCs w:val="18"/>
                <w:lang w:eastAsia="en-US"/>
              </w:rPr>
              <w:t xml:space="preserve">Протяженность </w:t>
            </w:r>
            <w:proofErr w:type="gramStart"/>
            <w:r w:rsidRPr="001242BA">
              <w:rPr>
                <w:sz w:val="18"/>
                <w:szCs w:val="18"/>
                <w:lang w:eastAsia="en-US"/>
              </w:rPr>
              <w:t>автомобильных</w:t>
            </w:r>
            <w:proofErr w:type="gramEnd"/>
            <w:r w:rsidRPr="001242BA">
              <w:rPr>
                <w:sz w:val="18"/>
                <w:szCs w:val="18"/>
                <w:lang w:eastAsia="en-US"/>
              </w:rPr>
              <w:t xml:space="preserve"> </w:t>
            </w:r>
          </w:p>
          <w:p w:rsidR="008F4C64" w:rsidRPr="001242BA" w:rsidRDefault="008F4C64" w:rsidP="005C7C3E">
            <w:pPr>
              <w:ind w:right="-59" w:firstLine="426"/>
              <w:contextualSpacing/>
              <w:rPr>
                <w:sz w:val="18"/>
                <w:szCs w:val="18"/>
                <w:lang w:eastAsia="en-US"/>
              </w:rPr>
            </w:pPr>
            <w:r w:rsidRPr="001242BA">
              <w:rPr>
                <w:sz w:val="18"/>
                <w:szCs w:val="18"/>
                <w:lang w:eastAsia="en-US"/>
              </w:rPr>
              <w:t xml:space="preserve">дорог общего пользования местного </w:t>
            </w:r>
          </w:p>
          <w:p w:rsidR="008F4C64" w:rsidRPr="001242BA" w:rsidRDefault="008F4C64" w:rsidP="005C7C3E">
            <w:pPr>
              <w:ind w:right="-59" w:firstLine="426"/>
              <w:contextualSpacing/>
              <w:rPr>
                <w:sz w:val="18"/>
                <w:szCs w:val="18"/>
                <w:lang w:eastAsia="en-US"/>
              </w:rPr>
            </w:pPr>
            <w:r w:rsidRPr="001242BA">
              <w:rPr>
                <w:sz w:val="18"/>
                <w:szCs w:val="18"/>
                <w:lang w:eastAsia="en-US"/>
              </w:rPr>
              <w:t xml:space="preserve">значения, находящихся в границах Хомутовского МО, </w:t>
            </w:r>
            <w:proofErr w:type="gramStart"/>
            <w:r w:rsidRPr="001242BA">
              <w:rPr>
                <w:sz w:val="18"/>
                <w:szCs w:val="18"/>
                <w:lang w:eastAsia="en-US"/>
              </w:rPr>
              <w:t>с</w:t>
            </w:r>
            <w:proofErr w:type="gramEnd"/>
            <w:r w:rsidRPr="001242BA">
              <w:rPr>
                <w:sz w:val="18"/>
                <w:szCs w:val="18"/>
                <w:lang w:eastAsia="en-US"/>
              </w:rPr>
              <w:t xml:space="preserve"> твердым </w:t>
            </w:r>
          </w:p>
          <w:p w:rsidR="008F4C64" w:rsidRPr="001242BA" w:rsidRDefault="008F4C64" w:rsidP="005C7C3E">
            <w:pPr>
              <w:ind w:right="-59" w:firstLine="426"/>
              <w:contextualSpacing/>
              <w:rPr>
                <w:sz w:val="18"/>
                <w:szCs w:val="18"/>
                <w:lang w:eastAsia="en-US"/>
              </w:rPr>
            </w:pPr>
            <w:r w:rsidRPr="001242BA">
              <w:rPr>
                <w:sz w:val="18"/>
                <w:szCs w:val="18"/>
                <w:lang w:eastAsia="en-US"/>
              </w:rPr>
              <w:t xml:space="preserve">покрытием </w:t>
            </w:r>
            <w:proofErr w:type="gramStart"/>
            <w:r w:rsidRPr="001242BA">
              <w:rPr>
                <w:sz w:val="18"/>
                <w:szCs w:val="18"/>
                <w:lang w:eastAsia="en-US"/>
              </w:rPr>
              <w:t xml:space="preserve">( </w:t>
            </w:r>
            <w:proofErr w:type="spellStart"/>
            <w:proofErr w:type="gramEnd"/>
            <w:r w:rsidRPr="001242BA">
              <w:rPr>
                <w:sz w:val="18"/>
                <w:szCs w:val="18"/>
                <w:lang w:eastAsia="en-US"/>
              </w:rPr>
              <w:t>асфальто</w:t>
            </w:r>
            <w:proofErr w:type="spellEnd"/>
            <w:r w:rsidRPr="001242BA">
              <w:rPr>
                <w:sz w:val="18"/>
                <w:szCs w:val="18"/>
                <w:lang w:eastAsia="en-US"/>
              </w:rPr>
              <w:t xml:space="preserve">-бетон) </w:t>
            </w:r>
          </w:p>
        </w:tc>
        <w:tc>
          <w:tcPr>
            <w:tcW w:w="851" w:type="dxa"/>
            <w:tcBorders>
              <w:top w:val="single" w:sz="4" w:space="0" w:color="000000"/>
              <w:left w:val="single" w:sz="4" w:space="0" w:color="000000"/>
              <w:bottom w:val="single" w:sz="4" w:space="0" w:color="000000"/>
              <w:right w:val="single" w:sz="4" w:space="0" w:color="000000"/>
            </w:tcBorders>
          </w:tcPr>
          <w:p w:rsidR="008F4C64" w:rsidRPr="001242BA" w:rsidRDefault="008F4C64" w:rsidP="005C7C3E">
            <w:pPr>
              <w:ind w:right="-59" w:firstLine="426"/>
              <w:contextualSpacing/>
              <w:rPr>
                <w:sz w:val="18"/>
                <w:szCs w:val="18"/>
                <w:lang w:eastAsia="en-US"/>
              </w:rPr>
            </w:pPr>
          </w:p>
          <w:p w:rsidR="008F4C64" w:rsidRPr="001242BA" w:rsidRDefault="008F4C64" w:rsidP="005C7C3E">
            <w:pPr>
              <w:ind w:right="-59" w:firstLine="426"/>
              <w:contextualSpacing/>
              <w:rPr>
                <w:sz w:val="18"/>
                <w:szCs w:val="18"/>
                <w:lang w:eastAsia="en-US"/>
              </w:rPr>
            </w:pPr>
          </w:p>
          <w:p w:rsidR="008F4C64" w:rsidRPr="001242BA" w:rsidRDefault="008F4C64" w:rsidP="005C7C3E">
            <w:pPr>
              <w:ind w:right="-59" w:firstLine="426"/>
              <w:contextualSpacing/>
              <w:rPr>
                <w:sz w:val="18"/>
                <w:szCs w:val="18"/>
                <w:lang w:eastAsia="en-US"/>
              </w:rPr>
            </w:pPr>
            <w:r w:rsidRPr="001242BA">
              <w:rPr>
                <w:sz w:val="18"/>
                <w:szCs w:val="18"/>
                <w:lang w:eastAsia="en-US"/>
              </w:rPr>
              <w:t>км</w:t>
            </w:r>
          </w:p>
          <w:p w:rsidR="008F4C64" w:rsidRPr="001242BA" w:rsidRDefault="008F4C64" w:rsidP="005C7C3E">
            <w:pPr>
              <w:ind w:right="-59" w:firstLine="426"/>
              <w:contextualSpacing/>
              <w:rPr>
                <w:sz w:val="18"/>
                <w:szCs w:val="18"/>
                <w:lang w:eastAsia="en-US"/>
              </w:rPr>
            </w:pPr>
          </w:p>
        </w:tc>
        <w:tc>
          <w:tcPr>
            <w:tcW w:w="850" w:type="dxa"/>
            <w:tcBorders>
              <w:top w:val="single" w:sz="4" w:space="0" w:color="000000"/>
              <w:left w:val="single" w:sz="4" w:space="0" w:color="000000"/>
              <w:bottom w:val="single" w:sz="4" w:space="0" w:color="000000"/>
              <w:right w:val="single" w:sz="4" w:space="0" w:color="000000"/>
            </w:tcBorders>
          </w:tcPr>
          <w:p w:rsidR="008F4C64" w:rsidRPr="001242BA" w:rsidRDefault="008F4C64" w:rsidP="005C7C3E">
            <w:pPr>
              <w:ind w:right="-59" w:firstLine="426"/>
              <w:contextualSpacing/>
              <w:rPr>
                <w:sz w:val="18"/>
                <w:szCs w:val="18"/>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F4C64" w:rsidRPr="001242BA" w:rsidRDefault="008F4C64" w:rsidP="005C7C3E">
            <w:pPr>
              <w:ind w:right="-59" w:firstLine="426"/>
              <w:contextualSpacing/>
              <w:rPr>
                <w:sz w:val="18"/>
                <w:szCs w:val="18"/>
                <w:lang w:eastAsia="en-US"/>
              </w:rPr>
            </w:pPr>
          </w:p>
        </w:tc>
        <w:tc>
          <w:tcPr>
            <w:tcW w:w="708" w:type="dxa"/>
            <w:tcBorders>
              <w:top w:val="single" w:sz="4" w:space="0" w:color="000000"/>
              <w:left w:val="single" w:sz="4" w:space="0" w:color="000000"/>
              <w:bottom w:val="single" w:sz="4" w:space="0" w:color="000000"/>
              <w:right w:val="single" w:sz="4" w:space="0" w:color="000000"/>
            </w:tcBorders>
          </w:tcPr>
          <w:p w:rsidR="008F4C64" w:rsidRPr="001242BA" w:rsidRDefault="008F4C64" w:rsidP="005C7C3E">
            <w:pPr>
              <w:ind w:right="-59" w:firstLine="426"/>
              <w:contextualSpacing/>
              <w:rPr>
                <w:sz w:val="18"/>
                <w:szCs w:val="18"/>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F4C64" w:rsidRPr="001242BA" w:rsidRDefault="008F4C64" w:rsidP="005C7C3E">
            <w:pPr>
              <w:ind w:right="-59" w:firstLine="426"/>
              <w:contextualSpacing/>
              <w:rPr>
                <w:sz w:val="18"/>
                <w:szCs w:val="18"/>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8F4C64" w:rsidRPr="001242BA" w:rsidRDefault="008F4C64" w:rsidP="005C7C3E">
            <w:pPr>
              <w:ind w:right="-59" w:firstLine="426"/>
              <w:contextualSpacing/>
              <w:rPr>
                <w:sz w:val="18"/>
                <w:szCs w:val="18"/>
                <w:lang w:eastAsia="en-US"/>
              </w:rPr>
            </w:pPr>
          </w:p>
        </w:tc>
      </w:tr>
      <w:tr w:rsidR="008F4C64" w:rsidRPr="001242BA" w:rsidTr="002F4ED2">
        <w:tc>
          <w:tcPr>
            <w:tcW w:w="574" w:type="dxa"/>
            <w:tcBorders>
              <w:top w:val="single" w:sz="4" w:space="0" w:color="000000"/>
              <w:left w:val="single" w:sz="4" w:space="0" w:color="000000"/>
              <w:bottom w:val="single" w:sz="4" w:space="0" w:color="000000"/>
              <w:right w:val="single" w:sz="4" w:space="0" w:color="000000"/>
            </w:tcBorders>
            <w:hideMark/>
          </w:tcPr>
          <w:p w:rsidR="008F4C64" w:rsidRPr="001242BA" w:rsidRDefault="008F4C64" w:rsidP="005C7C3E">
            <w:pPr>
              <w:ind w:right="-59" w:firstLine="426"/>
              <w:contextualSpacing/>
              <w:rPr>
                <w:sz w:val="18"/>
                <w:szCs w:val="18"/>
                <w:lang w:eastAsia="en-US"/>
              </w:rPr>
            </w:pPr>
            <w:r w:rsidRPr="001242BA">
              <w:rPr>
                <w:sz w:val="18"/>
                <w:szCs w:val="18"/>
                <w:lang w:eastAsia="en-US"/>
              </w:rPr>
              <w:t>2.</w:t>
            </w:r>
          </w:p>
        </w:tc>
        <w:tc>
          <w:tcPr>
            <w:tcW w:w="3645" w:type="dxa"/>
            <w:tcBorders>
              <w:top w:val="single" w:sz="4" w:space="0" w:color="000000"/>
              <w:left w:val="single" w:sz="4" w:space="0" w:color="000000"/>
              <w:bottom w:val="single" w:sz="4" w:space="0" w:color="000000"/>
              <w:right w:val="single" w:sz="4" w:space="0" w:color="000000"/>
            </w:tcBorders>
            <w:hideMark/>
          </w:tcPr>
          <w:p w:rsidR="008F4C64" w:rsidRPr="001242BA" w:rsidRDefault="008F4C64" w:rsidP="005C7C3E">
            <w:pPr>
              <w:ind w:left="-7" w:right="-59" w:firstLine="426"/>
              <w:contextualSpacing/>
              <w:rPr>
                <w:sz w:val="18"/>
                <w:szCs w:val="18"/>
                <w:lang w:eastAsia="en-US"/>
              </w:rPr>
            </w:pPr>
            <w:r w:rsidRPr="001242BA">
              <w:rPr>
                <w:sz w:val="18"/>
                <w:szCs w:val="18"/>
                <w:lang w:eastAsia="en-US"/>
              </w:rPr>
              <w:t xml:space="preserve">Протяженность </w:t>
            </w:r>
            <w:proofErr w:type="gramStart"/>
            <w:r w:rsidRPr="001242BA">
              <w:rPr>
                <w:sz w:val="18"/>
                <w:szCs w:val="18"/>
                <w:lang w:eastAsia="en-US"/>
              </w:rPr>
              <w:t>автомобильных</w:t>
            </w:r>
            <w:proofErr w:type="gramEnd"/>
          </w:p>
          <w:p w:rsidR="008F4C64" w:rsidRPr="001242BA" w:rsidRDefault="008F4C64" w:rsidP="005C7C3E">
            <w:pPr>
              <w:ind w:right="-59" w:firstLine="426"/>
              <w:contextualSpacing/>
              <w:rPr>
                <w:sz w:val="18"/>
                <w:szCs w:val="18"/>
                <w:lang w:eastAsia="en-US"/>
              </w:rPr>
            </w:pPr>
            <w:r w:rsidRPr="001242BA">
              <w:rPr>
                <w:sz w:val="18"/>
                <w:szCs w:val="18"/>
                <w:lang w:eastAsia="en-US"/>
              </w:rPr>
              <w:t xml:space="preserve">дорог общего пользования </w:t>
            </w:r>
          </w:p>
          <w:p w:rsidR="008F4C64" w:rsidRPr="001242BA" w:rsidRDefault="008F4C64" w:rsidP="005C7C3E">
            <w:pPr>
              <w:ind w:right="-59" w:firstLine="426"/>
              <w:contextualSpacing/>
              <w:rPr>
                <w:sz w:val="18"/>
                <w:szCs w:val="18"/>
                <w:lang w:eastAsia="en-US"/>
              </w:rPr>
            </w:pPr>
            <w:r w:rsidRPr="001242BA">
              <w:rPr>
                <w:sz w:val="18"/>
                <w:szCs w:val="18"/>
                <w:lang w:eastAsia="en-US"/>
              </w:rPr>
              <w:t xml:space="preserve">местного значения, </w:t>
            </w:r>
            <w:proofErr w:type="gramStart"/>
            <w:r w:rsidRPr="001242BA">
              <w:rPr>
                <w:sz w:val="18"/>
                <w:szCs w:val="18"/>
                <w:lang w:eastAsia="en-US"/>
              </w:rPr>
              <w:t>находящихся</w:t>
            </w:r>
            <w:proofErr w:type="gramEnd"/>
            <w:r w:rsidRPr="001242BA">
              <w:rPr>
                <w:sz w:val="18"/>
                <w:szCs w:val="18"/>
                <w:lang w:eastAsia="en-US"/>
              </w:rPr>
              <w:t xml:space="preserve"> в </w:t>
            </w:r>
          </w:p>
          <w:p w:rsidR="008F4C64" w:rsidRPr="001242BA" w:rsidRDefault="008F4C64" w:rsidP="005C7C3E">
            <w:pPr>
              <w:ind w:right="-59" w:firstLine="426"/>
              <w:contextualSpacing/>
              <w:rPr>
                <w:sz w:val="18"/>
                <w:szCs w:val="18"/>
                <w:lang w:eastAsia="en-US"/>
              </w:rPr>
            </w:pPr>
            <w:proofErr w:type="gramStart"/>
            <w:r w:rsidRPr="001242BA">
              <w:rPr>
                <w:sz w:val="18"/>
                <w:szCs w:val="18"/>
                <w:lang w:eastAsia="en-US"/>
              </w:rPr>
              <w:t>границах</w:t>
            </w:r>
            <w:proofErr w:type="gramEnd"/>
            <w:r w:rsidRPr="001242BA">
              <w:rPr>
                <w:sz w:val="18"/>
                <w:szCs w:val="18"/>
                <w:lang w:eastAsia="en-US"/>
              </w:rPr>
              <w:t xml:space="preserve">  Хомутовского МО, с твердым покрытием (</w:t>
            </w:r>
            <w:proofErr w:type="spellStart"/>
            <w:r w:rsidRPr="001242BA">
              <w:rPr>
                <w:sz w:val="18"/>
                <w:szCs w:val="18"/>
                <w:lang w:eastAsia="en-US"/>
              </w:rPr>
              <w:t>пгс</w:t>
            </w:r>
            <w:proofErr w:type="spellEnd"/>
            <w:r w:rsidRPr="001242BA">
              <w:rPr>
                <w:sz w:val="18"/>
                <w:szCs w:val="18"/>
                <w:lang w:eastAsia="en-US"/>
              </w:rPr>
              <w:t>, щебень)</w:t>
            </w:r>
          </w:p>
        </w:tc>
        <w:tc>
          <w:tcPr>
            <w:tcW w:w="851" w:type="dxa"/>
            <w:tcBorders>
              <w:top w:val="single" w:sz="4" w:space="0" w:color="000000"/>
              <w:left w:val="single" w:sz="4" w:space="0" w:color="000000"/>
              <w:bottom w:val="single" w:sz="4" w:space="0" w:color="000000"/>
              <w:right w:val="single" w:sz="4" w:space="0" w:color="000000"/>
            </w:tcBorders>
          </w:tcPr>
          <w:p w:rsidR="008F4C64" w:rsidRPr="001242BA" w:rsidRDefault="008F4C64" w:rsidP="005C7C3E">
            <w:pPr>
              <w:ind w:right="-59" w:firstLine="426"/>
              <w:contextualSpacing/>
              <w:rPr>
                <w:sz w:val="18"/>
                <w:szCs w:val="18"/>
                <w:lang w:eastAsia="en-US"/>
              </w:rPr>
            </w:pPr>
          </w:p>
          <w:p w:rsidR="008F4C64" w:rsidRPr="001242BA" w:rsidRDefault="008F4C64" w:rsidP="005C7C3E">
            <w:pPr>
              <w:ind w:right="-59" w:firstLine="426"/>
              <w:contextualSpacing/>
              <w:rPr>
                <w:sz w:val="18"/>
                <w:szCs w:val="18"/>
                <w:lang w:eastAsia="en-US"/>
              </w:rPr>
            </w:pPr>
            <w:r w:rsidRPr="001242BA">
              <w:rPr>
                <w:sz w:val="18"/>
                <w:szCs w:val="18"/>
                <w:lang w:eastAsia="en-US"/>
              </w:rPr>
              <w:t>км</w:t>
            </w:r>
          </w:p>
        </w:tc>
        <w:tc>
          <w:tcPr>
            <w:tcW w:w="850" w:type="dxa"/>
            <w:tcBorders>
              <w:top w:val="single" w:sz="4" w:space="0" w:color="000000"/>
              <w:left w:val="single" w:sz="4" w:space="0" w:color="000000"/>
              <w:bottom w:val="single" w:sz="4" w:space="0" w:color="000000"/>
              <w:right w:val="single" w:sz="4" w:space="0" w:color="000000"/>
            </w:tcBorders>
          </w:tcPr>
          <w:p w:rsidR="008F4C64" w:rsidRPr="001242BA" w:rsidRDefault="008F4C64" w:rsidP="005C7C3E">
            <w:pPr>
              <w:ind w:right="-59" w:firstLine="426"/>
              <w:contextualSpacing/>
              <w:rPr>
                <w:sz w:val="18"/>
                <w:szCs w:val="18"/>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F4C64" w:rsidRPr="001242BA" w:rsidRDefault="008F4C64" w:rsidP="005C7C3E">
            <w:pPr>
              <w:ind w:right="-59" w:firstLine="426"/>
              <w:contextualSpacing/>
              <w:rPr>
                <w:sz w:val="18"/>
                <w:szCs w:val="18"/>
                <w:lang w:eastAsia="en-US"/>
              </w:rPr>
            </w:pPr>
          </w:p>
        </w:tc>
        <w:tc>
          <w:tcPr>
            <w:tcW w:w="708" w:type="dxa"/>
            <w:tcBorders>
              <w:top w:val="single" w:sz="4" w:space="0" w:color="000000"/>
              <w:left w:val="single" w:sz="4" w:space="0" w:color="000000"/>
              <w:bottom w:val="single" w:sz="4" w:space="0" w:color="000000"/>
              <w:right w:val="single" w:sz="4" w:space="0" w:color="000000"/>
            </w:tcBorders>
          </w:tcPr>
          <w:p w:rsidR="008F4C64" w:rsidRPr="001242BA" w:rsidRDefault="008F4C64" w:rsidP="005C7C3E">
            <w:pPr>
              <w:ind w:right="-59" w:firstLine="426"/>
              <w:contextualSpacing/>
              <w:rPr>
                <w:sz w:val="18"/>
                <w:szCs w:val="18"/>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F4C64" w:rsidRPr="001242BA" w:rsidRDefault="008F4C64" w:rsidP="005C7C3E">
            <w:pPr>
              <w:ind w:right="-59" w:firstLine="426"/>
              <w:contextualSpacing/>
              <w:rPr>
                <w:sz w:val="18"/>
                <w:szCs w:val="18"/>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8F4C64" w:rsidRPr="001242BA" w:rsidRDefault="008F4C64" w:rsidP="005C7C3E">
            <w:pPr>
              <w:ind w:right="-59" w:firstLine="426"/>
              <w:contextualSpacing/>
              <w:rPr>
                <w:sz w:val="18"/>
                <w:szCs w:val="18"/>
                <w:lang w:eastAsia="en-US"/>
              </w:rPr>
            </w:pPr>
          </w:p>
        </w:tc>
      </w:tr>
      <w:tr w:rsidR="008F4C64" w:rsidRPr="001242BA" w:rsidTr="002F4ED2">
        <w:tc>
          <w:tcPr>
            <w:tcW w:w="574" w:type="dxa"/>
            <w:tcBorders>
              <w:top w:val="single" w:sz="4" w:space="0" w:color="000000"/>
              <w:left w:val="single" w:sz="4" w:space="0" w:color="000000"/>
              <w:bottom w:val="single" w:sz="4" w:space="0" w:color="000000"/>
              <w:right w:val="single" w:sz="4" w:space="0" w:color="000000"/>
            </w:tcBorders>
            <w:hideMark/>
          </w:tcPr>
          <w:p w:rsidR="008F4C64" w:rsidRPr="001242BA" w:rsidRDefault="008F4C64" w:rsidP="005C7C3E">
            <w:pPr>
              <w:ind w:right="-59" w:firstLine="426"/>
              <w:contextualSpacing/>
              <w:rPr>
                <w:sz w:val="18"/>
                <w:szCs w:val="18"/>
                <w:lang w:eastAsia="en-US"/>
              </w:rPr>
            </w:pPr>
            <w:r w:rsidRPr="001242BA">
              <w:rPr>
                <w:sz w:val="18"/>
                <w:szCs w:val="18"/>
                <w:lang w:eastAsia="en-US"/>
              </w:rPr>
              <w:t>3.</w:t>
            </w:r>
          </w:p>
        </w:tc>
        <w:tc>
          <w:tcPr>
            <w:tcW w:w="3645" w:type="dxa"/>
            <w:tcBorders>
              <w:top w:val="single" w:sz="4" w:space="0" w:color="000000"/>
              <w:left w:val="single" w:sz="4" w:space="0" w:color="000000"/>
              <w:bottom w:val="single" w:sz="4" w:space="0" w:color="000000"/>
              <w:right w:val="single" w:sz="4" w:space="0" w:color="000000"/>
            </w:tcBorders>
            <w:hideMark/>
          </w:tcPr>
          <w:p w:rsidR="008F4C64" w:rsidRPr="001242BA" w:rsidRDefault="008F4C64" w:rsidP="005C7C3E">
            <w:pPr>
              <w:ind w:right="-59" w:firstLine="426"/>
              <w:contextualSpacing/>
              <w:rPr>
                <w:sz w:val="18"/>
                <w:szCs w:val="18"/>
                <w:lang w:eastAsia="en-US"/>
              </w:rPr>
            </w:pPr>
            <w:proofErr w:type="gramStart"/>
            <w:r w:rsidRPr="001242BA">
              <w:rPr>
                <w:sz w:val="18"/>
                <w:szCs w:val="18"/>
                <w:lang w:eastAsia="en-US"/>
              </w:rPr>
              <w:t xml:space="preserve">Социальный риск  (количество улиц,  оборудованных остановочными </w:t>
            </w:r>
            <w:proofErr w:type="gramEnd"/>
          </w:p>
          <w:p w:rsidR="008F4C64" w:rsidRPr="001242BA" w:rsidRDefault="008F4C64" w:rsidP="005C7C3E">
            <w:pPr>
              <w:ind w:right="-59" w:firstLine="426"/>
              <w:contextualSpacing/>
              <w:rPr>
                <w:sz w:val="18"/>
                <w:szCs w:val="18"/>
                <w:lang w:eastAsia="en-US"/>
              </w:rPr>
            </w:pPr>
            <w:r w:rsidRPr="001242BA">
              <w:rPr>
                <w:sz w:val="18"/>
                <w:szCs w:val="18"/>
                <w:lang w:eastAsia="en-US"/>
              </w:rPr>
              <w:t>павильонами, дорожной разметкой, дорожными знаками)</w:t>
            </w:r>
          </w:p>
        </w:tc>
        <w:tc>
          <w:tcPr>
            <w:tcW w:w="851" w:type="dxa"/>
            <w:tcBorders>
              <w:top w:val="single" w:sz="4" w:space="0" w:color="000000"/>
              <w:left w:val="single" w:sz="4" w:space="0" w:color="000000"/>
              <w:bottom w:val="single" w:sz="4" w:space="0" w:color="000000"/>
              <w:right w:val="single" w:sz="4" w:space="0" w:color="000000"/>
            </w:tcBorders>
            <w:hideMark/>
          </w:tcPr>
          <w:p w:rsidR="008F4C64" w:rsidRPr="001242BA" w:rsidRDefault="008F4C64" w:rsidP="005C7C3E">
            <w:pPr>
              <w:ind w:right="-59" w:firstLine="426"/>
              <w:contextualSpacing/>
              <w:rPr>
                <w:sz w:val="18"/>
                <w:szCs w:val="18"/>
                <w:lang w:eastAsia="en-US"/>
              </w:rPr>
            </w:pPr>
          </w:p>
          <w:p w:rsidR="008F4C64" w:rsidRPr="001242BA" w:rsidRDefault="008F4C64" w:rsidP="005C7C3E">
            <w:pPr>
              <w:ind w:right="-59" w:firstLine="426"/>
              <w:contextualSpacing/>
              <w:rPr>
                <w:sz w:val="18"/>
                <w:szCs w:val="18"/>
                <w:lang w:eastAsia="en-US"/>
              </w:rPr>
            </w:pPr>
            <w:proofErr w:type="spellStart"/>
            <w:proofErr w:type="gramStart"/>
            <w:r w:rsidRPr="001242BA">
              <w:rPr>
                <w:sz w:val="18"/>
                <w:szCs w:val="18"/>
                <w:lang w:eastAsia="en-US"/>
              </w:rPr>
              <w:t>шт</w:t>
            </w:r>
            <w:proofErr w:type="spellEnd"/>
            <w:proofErr w:type="gramEnd"/>
          </w:p>
        </w:tc>
        <w:tc>
          <w:tcPr>
            <w:tcW w:w="850" w:type="dxa"/>
            <w:tcBorders>
              <w:top w:val="single" w:sz="4" w:space="0" w:color="000000"/>
              <w:left w:val="single" w:sz="4" w:space="0" w:color="000000"/>
              <w:bottom w:val="single" w:sz="4" w:space="0" w:color="000000"/>
              <w:right w:val="single" w:sz="4" w:space="0" w:color="000000"/>
            </w:tcBorders>
          </w:tcPr>
          <w:p w:rsidR="008F4C64" w:rsidRPr="001242BA" w:rsidRDefault="008F4C64" w:rsidP="005C7C3E">
            <w:pPr>
              <w:ind w:right="-59" w:firstLine="426"/>
              <w:contextualSpacing/>
              <w:rPr>
                <w:sz w:val="18"/>
                <w:szCs w:val="18"/>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F4C64" w:rsidRPr="001242BA" w:rsidRDefault="008F4C64" w:rsidP="005C7C3E">
            <w:pPr>
              <w:ind w:right="-59" w:firstLine="426"/>
              <w:contextualSpacing/>
              <w:rPr>
                <w:sz w:val="18"/>
                <w:szCs w:val="18"/>
                <w:lang w:eastAsia="en-US"/>
              </w:rPr>
            </w:pPr>
          </w:p>
        </w:tc>
        <w:tc>
          <w:tcPr>
            <w:tcW w:w="708" w:type="dxa"/>
            <w:tcBorders>
              <w:top w:val="single" w:sz="4" w:space="0" w:color="000000"/>
              <w:left w:val="single" w:sz="4" w:space="0" w:color="000000"/>
              <w:bottom w:val="single" w:sz="4" w:space="0" w:color="000000"/>
              <w:right w:val="single" w:sz="4" w:space="0" w:color="000000"/>
            </w:tcBorders>
          </w:tcPr>
          <w:p w:rsidR="008F4C64" w:rsidRPr="001242BA" w:rsidRDefault="008F4C64" w:rsidP="005C7C3E">
            <w:pPr>
              <w:ind w:right="-59" w:firstLine="426"/>
              <w:contextualSpacing/>
              <w:rPr>
                <w:sz w:val="18"/>
                <w:szCs w:val="18"/>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F4C64" w:rsidRPr="001242BA" w:rsidRDefault="008F4C64" w:rsidP="005C7C3E">
            <w:pPr>
              <w:ind w:right="-59" w:firstLine="426"/>
              <w:contextualSpacing/>
              <w:rPr>
                <w:sz w:val="18"/>
                <w:szCs w:val="18"/>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8F4C64" w:rsidRPr="001242BA" w:rsidRDefault="008F4C64" w:rsidP="005C7C3E">
            <w:pPr>
              <w:ind w:right="-59" w:firstLine="426"/>
              <w:contextualSpacing/>
              <w:rPr>
                <w:sz w:val="18"/>
                <w:szCs w:val="18"/>
                <w:lang w:eastAsia="en-US"/>
              </w:rPr>
            </w:pPr>
          </w:p>
        </w:tc>
      </w:tr>
      <w:tr w:rsidR="008F4C64" w:rsidRPr="001242BA" w:rsidTr="002F4ED2">
        <w:tc>
          <w:tcPr>
            <w:tcW w:w="574" w:type="dxa"/>
            <w:tcBorders>
              <w:top w:val="single" w:sz="4" w:space="0" w:color="000000"/>
              <w:left w:val="single" w:sz="4" w:space="0" w:color="000000"/>
              <w:bottom w:val="single" w:sz="4" w:space="0" w:color="000000"/>
              <w:right w:val="single" w:sz="4" w:space="0" w:color="000000"/>
            </w:tcBorders>
            <w:hideMark/>
          </w:tcPr>
          <w:p w:rsidR="008F4C64" w:rsidRPr="001242BA" w:rsidRDefault="008F4C64" w:rsidP="005C7C3E">
            <w:pPr>
              <w:ind w:right="-59" w:firstLine="426"/>
              <w:contextualSpacing/>
              <w:rPr>
                <w:sz w:val="18"/>
                <w:szCs w:val="18"/>
                <w:lang w:eastAsia="en-US"/>
              </w:rPr>
            </w:pPr>
            <w:r w:rsidRPr="001242BA">
              <w:rPr>
                <w:sz w:val="18"/>
                <w:szCs w:val="18"/>
                <w:lang w:eastAsia="en-US"/>
              </w:rPr>
              <w:t>4.</w:t>
            </w:r>
          </w:p>
        </w:tc>
        <w:tc>
          <w:tcPr>
            <w:tcW w:w="3645" w:type="dxa"/>
            <w:tcBorders>
              <w:top w:val="single" w:sz="4" w:space="0" w:color="000000"/>
              <w:left w:val="single" w:sz="4" w:space="0" w:color="000000"/>
              <w:bottom w:val="single" w:sz="4" w:space="0" w:color="000000"/>
              <w:right w:val="single" w:sz="4" w:space="0" w:color="000000"/>
            </w:tcBorders>
            <w:hideMark/>
          </w:tcPr>
          <w:p w:rsidR="008F4C64" w:rsidRPr="001242BA" w:rsidRDefault="008F4C64" w:rsidP="005C7C3E">
            <w:pPr>
              <w:ind w:right="-59" w:firstLine="426"/>
              <w:contextualSpacing/>
              <w:rPr>
                <w:sz w:val="18"/>
                <w:szCs w:val="18"/>
                <w:lang w:eastAsia="en-US"/>
              </w:rPr>
            </w:pPr>
            <w:r w:rsidRPr="001242BA">
              <w:rPr>
                <w:sz w:val="18"/>
                <w:szCs w:val="18"/>
                <w:lang w:eastAsia="en-US"/>
              </w:rPr>
              <w:t>Транспортный риск (количество улиц, оборудованных наружным освещением)</w:t>
            </w:r>
          </w:p>
          <w:p w:rsidR="008F4C64" w:rsidRPr="001242BA" w:rsidRDefault="008F4C64" w:rsidP="005C7C3E">
            <w:pPr>
              <w:ind w:right="-59" w:firstLine="426"/>
              <w:contextualSpacing/>
              <w:rPr>
                <w:sz w:val="18"/>
                <w:szCs w:val="18"/>
                <w:lang w:eastAsia="en-US"/>
              </w:rPr>
            </w:pPr>
          </w:p>
        </w:tc>
        <w:tc>
          <w:tcPr>
            <w:tcW w:w="851" w:type="dxa"/>
            <w:tcBorders>
              <w:top w:val="single" w:sz="4" w:space="0" w:color="000000"/>
              <w:left w:val="single" w:sz="4" w:space="0" w:color="000000"/>
              <w:bottom w:val="single" w:sz="4" w:space="0" w:color="000000"/>
              <w:right w:val="single" w:sz="4" w:space="0" w:color="000000"/>
            </w:tcBorders>
            <w:hideMark/>
          </w:tcPr>
          <w:p w:rsidR="008F4C64" w:rsidRPr="001242BA" w:rsidRDefault="008F4C64" w:rsidP="005C7C3E">
            <w:pPr>
              <w:ind w:right="-59" w:firstLine="426"/>
              <w:contextualSpacing/>
              <w:rPr>
                <w:sz w:val="18"/>
                <w:szCs w:val="18"/>
                <w:lang w:eastAsia="en-US"/>
              </w:rPr>
            </w:pPr>
          </w:p>
          <w:p w:rsidR="008F4C64" w:rsidRPr="001242BA" w:rsidRDefault="008F4C64" w:rsidP="005C7C3E">
            <w:pPr>
              <w:ind w:right="-59" w:firstLine="426"/>
              <w:contextualSpacing/>
              <w:rPr>
                <w:sz w:val="18"/>
                <w:szCs w:val="18"/>
                <w:lang w:eastAsia="en-US"/>
              </w:rPr>
            </w:pPr>
            <w:proofErr w:type="spellStart"/>
            <w:proofErr w:type="gramStart"/>
            <w:r w:rsidRPr="001242BA">
              <w:rPr>
                <w:sz w:val="18"/>
                <w:szCs w:val="18"/>
                <w:lang w:eastAsia="en-US"/>
              </w:rPr>
              <w:t>шт</w:t>
            </w:r>
            <w:proofErr w:type="spellEnd"/>
            <w:proofErr w:type="gramEnd"/>
          </w:p>
        </w:tc>
        <w:tc>
          <w:tcPr>
            <w:tcW w:w="850" w:type="dxa"/>
            <w:tcBorders>
              <w:top w:val="single" w:sz="4" w:space="0" w:color="000000"/>
              <w:left w:val="single" w:sz="4" w:space="0" w:color="000000"/>
              <w:bottom w:val="single" w:sz="4" w:space="0" w:color="000000"/>
              <w:right w:val="single" w:sz="4" w:space="0" w:color="000000"/>
            </w:tcBorders>
          </w:tcPr>
          <w:p w:rsidR="008F4C64" w:rsidRPr="001242BA" w:rsidRDefault="008F4C64" w:rsidP="005C7C3E">
            <w:pPr>
              <w:ind w:right="-59" w:firstLine="426"/>
              <w:contextualSpacing/>
              <w:rPr>
                <w:sz w:val="18"/>
                <w:szCs w:val="18"/>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F4C64" w:rsidRPr="001242BA" w:rsidRDefault="008F4C64" w:rsidP="005C7C3E">
            <w:pPr>
              <w:ind w:right="-59" w:firstLine="426"/>
              <w:contextualSpacing/>
              <w:rPr>
                <w:sz w:val="18"/>
                <w:szCs w:val="18"/>
                <w:lang w:eastAsia="en-US"/>
              </w:rPr>
            </w:pPr>
          </w:p>
        </w:tc>
        <w:tc>
          <w:tcPr>
            <w:tcW w:w="708" w:type="dxa"/>
            <w:tcBorders>
              <w:top w:val="single" w:sz="4" w:space="0" w:color="000000"/>
              <w:left w:val="single" w:sz="4" w:space="0" w:color="000000"/>
              <w:bottom w:val="single" w:sz="4" w:space="0" w:color="000000"/>
              <w:right w:val="single" w:sz="4" w:space="0" w:color="000000"/>
            </w:tcBorders>
          </w:tcPr>
          <w:p w:rsidR="008F4C64" w:rsidRPr="001242BA" w:rsidRDefault="008F4C64" w:rsidP="005C7C3E">
            <w:pPr>
              <w:ind w:right="-59" w:firstLine="426"/>
              <w:contextualSpacing/>
              <w:rPr>
                <w:sz w:val="18"/>
                <w:szCs w:val="18"/>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F4C64" w:rsidRPr="001242BA" w:rsidRDefault="008F4C64" w:rsidP="005C7C3E">
            <w:pPr>
              <w:ind w:right="-59" w:firstLine="426"/>
              <w:contextualSpacing/>
              <w:rPr>
                <w:sz w:val="18"/>
                <w:szCs w:val="18"/>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8F4C64" w:rsidRPr="001242BA" w:rsidRDefault="008F4C64" w:rsidP="005C7C3E">
            <w:pPr>
              <w:ind w:right="-59" w:firstLine="426"/>
              <w:contextualSpacing/>
              <w:rPr>
                <w:sz w:val="18"/>
                <w:szCs w:val="18"/>
                <w:lang w:eastAsia="en-US"/>
              </w:rPr>
            </w:pPr>
          </w:p>
        </w:tc>
      </w:tr>
    </w:tbl>
    <w:p w:rsidR="00CE4D02" w:rsidRPr="001242BA" w:rsidRDefault="00CE4D02" w:rsidP="005C7C3E">
      <w:pPr>
        <w:shd w:val="clear" w:color="auto" w:fill="FFFFFF"/>
        <w:tabs>
          <w:tab w:val="left" w:pos="709"/>
        </w:tabs>
        <w:ind w:firstLine="426"/>
        <w:rPr>
          <w:color w:val="000000"/>
          <w:sz w:val="18"/>
          <w:szCs w:val="18"/>
        </w:rPr>
      </w:pPr>
    </w:p>
    <w:p w:rsidR="00CA7C64" w:rsidRPr="001242BA" w:rsidRDefault="00CA7C64" w:rsidP="005C7C3E">
      <w:pPr>
        <w:shd w:val="clear" w:color="auto" w:fill="FFFFFF"/>
        <w:tabs>
          <w:tab w:val="left" w:pos="709"/>
        </w:tabs>
        <w:ind w:firstLine="426"/>
        <w:rPr>
          <w:color w:val="000000"/>
          <w:sz w:val="18"/>
          <w:szCs w:val="18"/>
        </w:rPr>
      </w:pPr>
    </w:p>
    <w:p w:rsidR="00516255" w:rsidRPr="001242BA" w:rsidRDefault="00516255" w:rsidP="005C7C3E">
      <w:pPr>
        <w:shd w:val="clear" w:color="auto" w:fill="FFFFFF"/>
        <w:tabs>
          <w:tab w:val="left" w:pos="709"/>
        </w:tabs>
        <w:ind w:firstLine="426"/>
        <w:rPr>
          <w:color w:val="000000"/>
          <w:sz w:val="18"/>
          <w:szCs w:val="18"/>
        </w:rPr>
        <w:sectPr w:rsidR="00516255" w:rsidRPr="001242BA" w:rsidSect="00E537B8">
          <w:pgSz w:w="11906" w:h="16838"/>
          <w:pgMar w:top="993" w:right="707" w:bottom="709" w:left="1129" w:header="284" w:footer="709" w:gutter="0"/>
          <w:cols w:space="708"/>
          <w:docGrid w:linePitch="360"/>
        </w:sectPr>
      </w:pPr>
    </w:p>
    <w:p w:rsidR="00CA7C64" w:rsidRPr="00002EA8" w:rsidRDefault="00CA7C64" w:rsidP="00002EA8">
      <w:pPr>
        <w:shd w:val="clear" w:color="auto" w:fill="FFFFFF"/>
        <w:tabs>
          <w:tab w:val="left" w:pos="709"/>
        </w:tabs>
        <w:ind w:firstLine="426"/>
        <w:jc w:val="right"/>
        <w:rPr>
          <w:i/>
          <w:color w:val="000000"/>
          <w:sz w:val="18"/>
          <w:szCs w:val="18"/>
        </w:rPr>
      </w:pPr>
      <w:r w:rsidRPr="00002EA8">
        <w:rPr>
          <w:i/>
          <w:color w:val="000000"/>
          <w:sz w:val="18"/>
          <w:szCs w:val="18"/>
        </w:rPr>
        <w:lastRenderedPageBreak/>
        <w:t xml:space="preserve">к Программе «Развитие дорожного хозяйства и» </w:t>
      </w:r>
    </w:p>
    <w:p w:rsidR="00CA7C64" w:rsidRPr="00002EA8" w:rsidRDefault="00CA7C64" w:rsidP="00002EA8">
      <w:pPr>
        <w:shd w:val="clear" w:color="auto" w:fill="FFFFFF"/>
        <w:tabs>
          <w:tab w:val="left" w:pos="709"/>
        </w:tabs>
        <w:ind w:firstLine="426"/>
        <w:jc w:val="right"/>
        <w:rPr>
          <w:i/>
          <w:color w:val="000000"/>
          <w:sz w:val="18"/>
          <w:szCs w:val="18"/>
        </w:rPr>
      </w:pPr>
      <w:r w:rsidRPr="00002EA8">
        <w:rPr>
          <w:i/>
          <w:color w:val="000000"/>
          <w:sz w:val="18"/>
          <w:szCs w:val="18"/>
        </w:rPr>
        <w:t>повышение безопасности дорожного движения»</w:t>
      </w:r>
    </w:p>
    <w:p w:rsidR="00CA7C64" w:rsidRPr="00002EA8" w:rsidRDefault="00CA7C64" w:rsidP="00002EA8">
      <w:pPr>
        <w:shd w:val="clear" w:color="auto" w:fill="FFFFFF"/>
        <w:tabs>
          <w:tab w:val="left" w:pos="709"/>
        </w:tabs>
        <w:ind w:firstLine="426"/>
        <w:jc w:val="right"/>
        <w:rPr>
          <w:i/>
          <w:color w:val="000000"/>
          <w:sz w:val="18"/>
          <w:szCs w:val="18"/>
        </w:rPr>
      </w:pPr>
      <w:r w:rsidRPr="00002EA8">
        <w:rPr>
          <w:i/>
          <w:color w:val="000000"/>
          <w:sz w:val="18"/>
          <w:szCs w:val="18"/>
        </w:rPr>
        <w:t xml:space="preserve"> на 2024-2026 годы</w:t>
      </w:r>
    </w:p>
    <w:p w:rsidR="00CA7C64" w:rsidRPr="001242BA" w:rsidRDefault="00CA7C64" w:rsidP="005C7C3E">
      <w:pPr>
        <w:shd w:val="clear" w:color="auto" w:fill="FFFFFF"/>
        <w:tabs>
          <w:tab w:val="left" w:pos="709"/>
        </w:tabs>
        <w:ind w:firstLine="426"/>
        <w:rPr>
          <w:color w:val="000000"/>
          <w:sz w:val="18"/>
          <w:szCs w:val="18"/>
        </w:rPr>
      </w:pPr>
    </w:p>
    <w:p w:rsidR="00CA7C64" w:rsidRPr="001242BA" w:rsidRDefault="00CA7C64" w:rsidP="005C7C3E">
      <w:pPr>
        <w:shd w:val="clear" w:color="auto" w:fill="FFFFFF"/>
        <w:tabs>
          <w:tab w:val="left" w:pos="709"/>
        </w:tabs>
        <w:ind w:firstLine="426"/>
        <w:rPr>
          <w:color w:val="000000"/>
          <w:sz w:val="18"/>
          <w:szCs w:val="18"/>
        </w:rPr>
      </w:pPr>
    </w:p>
    <w:p w:rsidR="00CA7C64" w:rsidRPr="001242BA" w:rsidRDefault="00CA7C64" w:rsidP="005C7C3E">
      <w:pPr>
        <w:shd w:val="clear" w:color="auto" w:fill="FFFFFF"/>
        <w:tabs>
          <w:tab w:val="left" w:pos="709"/>
        </w:tabs>
        <w:ind w:firstLine="426"/>
        <w:rPr>
          <w:color w:val="000000"/>
          <w:sz w:val="18"/>
          <w:szCs w:val="18"/>
        </w:rPr>
      </w:pPr>
      <w:r w:rsidRPr="001242BA">
        <w:rPr>
          <w:color w:val="000000"/>
          <w:sz w:val="18"/>
          <w:szCs w:val="18"/>
        </w:rPr>
        <w:t>Отчет об исполнении мероприятий муниципальной программы</w:t>
      </w:r>
    </w:p>
    <w:p w:rsidR="00CA7C64" w:rsidRPr="001242BA" w:rsidRDefault="00CA7C64" w:rsidP="005C7C3E">
      <w:pPr>
        <w:shd w:val="clear" w:color="auto" w:fill="FFFFFF"/>
        <w:tabs>
          <w:tab w:val="left" w:pos="709"/>
        </w:tabs>
        <w:ind w:firstLine="426"/>
        <w:rPr>
          <w:color w:val="000000"/>
          <w:sz w:val="18"/>
          <w:szCs w:val="18"/>
        </w:rPr>
      </w:pPr>
      <w:r w:rsidRPr="001242BA">
        <w:rPr>
          <w:color w:val="000000"/>
          <w:sz w:val="18"/>
          <w:szCs w:val="18"/>
        </w:rPr>
        <w:t>«Развитие дорожного хозяйства и повышение безопасности дорожного движения» на 2024 - 2026 годы</w:t>
      </w:r>
    </w:p>
    <w:p w:rsidR="00CA7C64" w:rsidRPr="001242BA" w:rsidRDefault="00CA7C64" w:rsidP="005C7C3E">
      <w:pPr>
        <w:shd w:val="clear" w:color="auto" w:fill="FFFFFF"/>
        <w:tabs>
          <w:tab w:val="left" w:pos="709"/>
        </w:tabs>
        <w:ind w:firstLine="426"/>
        <w:rPr>
          <w:color w:val="000000"/>
          <w:sz w:val="18"/>
          <w:szCs w:val="18"/>
        </w:rPr>
      </w:pPr>
      <w:r w:rsidRPr="001242BA">
        <w:rPr>
          <w:color w:val="000000"/>
          <w:sz w:val="18"/>
          <w:szCs w:val="18"/>
        </w:rPr>
        <w:t xml:space="preserve">по состоянию </w:t>
      </w:r>
      <w:proofErr w:type="gramStart"/>
      <w:r w:rsidRPr="001242BA">
        <w:rPr>
          <w:color w:val="000000"/>
          <w:sz w:val="18"/>
          <w:szCs w:val="18"/>
        </w:rPr>
        <w:t>на</w:t>
      </w:r>
      <w:proofErr w:type="gramEnd"/>
      <w:r w:rsidRPr="001242BA">
        <w:rPr>
          <w:color w:val="000000"/>
          <w:sz w:val="18"/>
          <w:szCs w:val="18"/>
        </w:rPr>
        <w:t xml:space="preserve"> </w:t>
      </w:r>
    </w:p>
    <w:p w:rsidR="00F81030" w:rsidRPr="001242BA" w:rsidRDefault="00F81030" w:rsidP="005C7C3E">
      <w:pPr>
        <w:shd w:val="clear" w:color="auto" w:fill="FFFFFF"/>
        <w:tabs>
          <w:tab w:val="left" w:pos="709"/>
        </w:tabs>
        <w:ind w:firstLine="426"/>
        <w:rPr>
          <w:color w:val="000000"/>
          <w:sz w:val="18"/>
          <w:szCs w:val="18"/>
        </w:rPr>
      </w:pPr>
    </w:p>
    <w:p w:rsidR="00F81030" w:rsidRPr="001242BA" w:rsidRDefault="00F81030" w:rsidP="005C7C3E">
      <w:pPr>
        <w:shd w:val="clear" w:color="auto" w:fill="FFFFFF"/>
        <w:tabs>
          <w:tab w:val="left" w:pos="709"/>
        </w:tabs>
        <w:ind w:firstLine="426"/>
        <w:rPr>
          <w:color w:val="000000"/>
          <w:sz w:val="18"/>
          <w:szCs w:val="18"/>
        </w:rPr>
      </w:pPr>
    </w:p>
    <w:p w:rsidR="00AD0084" w:rsidRPr="001242BA" w:rsidRDefault="00E10E19" w:rsidP="00002EA8">
      <w:pPr>
        <w:shd w:val="clear" w:color="auto" w:fill="FFFFFF"/>
        <w:tabs>
          <w:tab w:val="left" w:pos="709"/>
        </w:tabs>
        <w:ind w:left="0" w:firstLine="0"/>
        <w:rPr>
          <w:color w:val="000000"/>
          <w:sz w:val="18"/>
          <w:szCs w:val="18"/>
        </w:rPr>
      </w:pPr>
      <w:r w:rsidRPr="001242BA">
        <w:rPr>
          <w:color w:val="000000"/>
          <w:sz w:val="18"/>
          <w:szCs w:val="18"/>
        </w:rPr>
        <w:t xml:space="preserve">                         </w:t>
      </w:r>
    </w:p>
    <w:tbl>
      <w:tblPr>
        <w:tblStyle w:val="1001"/>
        <w:tblW w:w="15276" w:type="dxa"/>
        <w:tblLook w:val="04A0" w:firstRow="1" w:lastRow="0" w:firstColumn="1" w:lastColumn="0" w:noHBand="0" w:noVBand="1"/>
      </w:tblPr>
      <w:tblGrid>
        <w:gridCol w:w="576"/>
        <w:gridCol w:w="2901"/>
        <w:gridCol w:w="1092"/>
        <w:gridCol w:w="743"/>
        <w:gridCol w:w="944"/>
        <w:gridCol w:w="1649"/>
        <w:gridCol w:w="1275"/>
        <w:gridCol w:w="1701"/>
        <w:gridCol w:w="1560"/>
        <w:gridCol w:w="850"/>
        <w:gridCol w:w="1985"/>
      </w:tblGrid>
      <w:tr w:rsidR="00AD0084" w:rsidRPr="001242BA" w:rsidTr="00AD0084">
        <w:trPr>
          <w:cantSplit/>
          <w:trHeight w:val="1520"/>
        </w:trPr>
        <w:tc>
          <w:tcPr>
            <w:tcW w:w="576" w:type="dxa"/>
            <w:tcBorders>
              <w:top w:val="single" w:sz="4" w:space="0" w:color="000000"/>
              <w:left w:val="single" w:sz="4" w:space="0" w:color="000000"/>
              <w:bottom w:val="single" w:sz="4" w:space="0" w:color="000000"/>
              <w:right w:val="single" w:sz="4" w:space="0" w:color="000000"/>
            </w:tcBorders>
            <w:textDirection w:val="btLr"/>
            <w:hideMark/>
          </w:tcPr>
          <w:p w:rsidR="00AD0084" w:rsidRPr="001242BA" w:rsidRDefault="00AD0084" w:rsidP="005C7C3E">
            <w:pPr>
              <w:ind w:left="113" w:right="-59" w:firstLine="426"/>
              <w:contextualSpacing/>
              <w:jc w:val="both"/>
              <w:rPr>
                <w:rFonts w:ascii="Times New Roman" w:hAnsi="Times New Roman"/>
                <w:sz w:val="18"/>
                <w:szCs w:val="18"/>
              </w:rPr>
            </w:pPr>
            <w:r w:rsidRPr="001242BA">
              <w:rPr>
                <w:rFonts w:ascii="Times New Roman" w:hAnsi="Times New Roman"/>
                <w:sz w:val="18"/>
                <w:szCs w:val="18"/>
              </w:rPr>
              <w:t xml:space="preserve">№ </w:t>
            </w:r>
            <w:proofErr w:type="gramStart"/>
            <w:r w:rsidRPr="001242BA">
              <w:rPr>
                <w:rFonts w:ascii="Times New Roman" w:hAnsi="Times New Roman"/>
                <w:sz w:val="18"/>
                <w:szCs w:val="18"/>
              </w:rPr>
              <w:t>п</w:t>
            </w:r>
            <w:proofErr w:type="gramEnd"/>
            <w:r w:rsidRPr="001242BA">
              <w:rPr>
                <w:rFonts w:ascii="Times New Roman" w:hAnsi="Times New Roman"/>
                <w:sz w:val="18"/>
                <w:szCs w:val="18"/>
              </w:rPr>
              <w:t>/п</w:t>
            </w:r>
          </w:p>
        </w:tc>
        <w:tc>
          <w:tcPr>
            <w:tcW w:w="2901" w:type="dxa"/>
            <w:tcBorders>
              <w:top w:val="single" w:sz="4" w:space="0" w:color="000000"/>
              <w:left w:val="single" w:sz="4" w:space="0" w:color="000000"/>
              <w:bottom w:val="single" w:sz="4" w:space="0" w:color="000000"/>
              <w:right w:val="single" w:sz="4" w:space="0" w:color="000000"/>
            </w:tcBorders>
            <w:hideMark/>
          </w:tcPr>
          <w:p w:rsidR="00AD0084" w:rsidRPr="001242BA" w:rsidRDefault="00AD0084" w:rsidP="005C7C3E">
            <w:pPr>
              <w:ind w:right="-59" w:firstLine="426"/>
              <w:contextualSpacing/>
              <w:jc w:val="both"/>
              <w:rPr>
                <w:rFonts w:ascii="Times New Roman" w:hAnsi="Times New Roman"/>
                <w:sz w:val="18"/>
                <w:szCs w:val="18"/>
              </w:rPr>
            </w:pPr>
            <w:r w:rsidRPr="001242BA">
              <w:rPr>
                <w:rFonts w:ascii="Times New Roman" w:hAnsi="Times New Roman"/>
                <w:sz w:val="18"/>
                <w:szCs w:val="18"/>
              </w:rPr>
              <w:t>Наименование подпрограммы муниципальной программы, основного мероприятия</w:t>
            </w:r>
          </w:p>
        </w:tc>
        <w:tc>
          <w:tcPr>
            <w:tcW w:w="1092" w:type="dxa"/>
            <w:tcBorders>
              <w:top w:val="single" w:sz="4" w:space="0" w:color="000000"/>
              <w:left w:val="single" w:sz="4" w:space="0" w:color="000000"/>
              <w:bottom w:val="single" w:sz="4" w:space="0" w:color="000000"/>
              <w:right w:val="single" w:sz="4" w:space="0" w:color="000000"/>
            </w:tcBorders>
            <w:textDirection w:val="btLr"/>
            <w:hideMark/>
          </w:tcPr>
          <w:p w:rsidR="00AD0084" w:rsidRPr="001242BA" w:rsidRDefault="00AD0084" w:rsidP="005C7C3E">
            <w:pPr>
              <w:ind w:left="113" w:right="-59" w:firstLine="426"/>
              <w:contextualSpacing/>
              <w:jc w:val="both"/>
              <w:rPr>
                <w:rFonts w:ascii="Times New Roman" w:hAnsi="Times New Roman"/>
                <w:sz w:val="18"/>
                <w:szCs w:val="18"/>
              </w:rPr>
            </w:pPr>
            <w:r w:rsidRPr="001242BA">
              <w:rPr>
                <w:rFonts w:ascii="Times New Roman" w:hAnsi="Times New Roman"/>
                <w:sz w:val="18"/>
                <w:szCs w:val="18"/>
              </w:rPr>
              <w:t>Плановый срок исполнения мероприятия</w:t>
            </w:r>
          </w:p>
        </w:tc>
        <w:tc>
          <w:tcPr>
            <w:tcW w:w="743" w:type="dxa"/>
            <w:tcBorders>
              <w:top w:val="single" w:sz="4" w:space="0" w:color="000000"/>
              <w:left w:val="single" w:sz="4" w:space="0" w:color="000000"/>
              <w:bottom w:val="single" w:sz="4" w:space="0" w:color="000000"/>
              <w:right w:val="single" w:sz="4" w:space="0" w:color="000000"/>
            </w:tcBorders>
            <w:textDirection w:val="btLr"/>
            <w:hideMark/>
          </w:tcPr>
          <w:p w:rsidR="00AD0084" w:rsidRPr="001242BA" w:rsidRDefault="00AD0084" w:rsidP="005C7C3E">
            <w:pPr>
              <w:ind w:left="113" w:right="-59" w:firstLine="426"/>
              <w:contextualSpacing/>
              <w:jc w:val="both"/>
              <w:rPr>
                <w:rFonts w:ascii="Times New Roman" w:hAnsi="Times New Roman"/>
                <w:sz w:val="18"/>
                <w:szCs w:val="18"/>
              </w:rPr>
            </w:pPr>
            <w:r w:rsidRPr="001242BA">
              <w:rPr>
                <w:rFonts w:ascii="Times New Roman" w:hAnsi="Times New Roman"/>
                <w:sz w:val="18"/>
                <w:szCs w:val="18"/>
              </w:rPr>
              <w:t xml:space="preserve">Источник </w:t>
            </w:r>
            <w:proofErr w:type="spellStart"/>
            <w:r w:rsidRPr="001242BA">
              <w:rPr>
                <w:rFonts w:ascii="Times New Roman" w:hAnsi="Times New Roman"/>
                <w:sz w:val="18"/>
                <w:szCs w:val="18"/>
              </w:rPr>
              <w:t>финасирования</w:t>
            </w:r>
            <w:proofErr w:type="spellEnd"/>
          </w:p>
        </w:tc>
        <w:tc>
          <w:tcPr>
            <w:tcW w:w="944" w:type="dxa"/>
            <w:tcBorders>
              <w:top w:val="single" w:sz="4" w:space="0" w:color="000000"/>
              <w:left w:val="single" w:sz="4" w:space="0" w:color="000000"/>
              <w:bottom w:val="single" w:sz="4" w:space="0" w:color="000000"/>
              <w:right w:val="single" w:sz="4" w:space="0" w:color="000000"/>
            </w:tcBorders>
            <w:textDirection w:val="btLr"/>
            <w:hideMark/>
          </w:tcPr>
          <w:p w:rsidR="00AD0084" w:rsidRPr="001242BA" w:rsidRDefault="00AD0084" w:rsidP="005C7C3E">
            <w:pPr>
              <w:ind w:left="113" w:right="-59" w:firstLine="426"/>
              <w:contextualSpacing/>
              <w:jc w:val="both"/>
              <w:rPr>
                <w:rFonts w:ascii="Times New Roman" w:hAnsi="Times New Roman"/>
                <w:sz w:val="18"/>
                <w:szCs w:val="18"/>
              </w:rPr>
            </w:pPr>
            <w:r w:rsidRPr="001242BA">
              <w:rPr>
                <w:rFonts w:ascii="Times New Roman" w:hAnsi="Times New Roman"/>
                <w:sz w:val="18"/>
                <w:szCs w:val="18"/>
              </w:rPr>
              <w:t>Источник финансирования</w:t>
            </w:r>
          </w:p>
        </w:tc>
        <w:tc>
          <w:tcPr>
            <w:tcW w:w="1649" w:type="dxa"/>
            <w:tcBorders>
              <w:top w:val="single" w:sz="4" w:space="0" w:color="000000"/>
              <w:left w:val="single" w:sz="4" w:space="0" w:color="000000"/>
              <w:bottom w:val="single" w:sz="4" w:space="0" w:color="000000"/>
              <w:right w:val="single" w:sz="4" w:space="0" w:color="000000"/>
            </w:tcBorders>
            <w:textDirection w:val="btLr"/>
            <w:hideMark/>
          </w:tcPr>
          <w:p w:rsidR="00AD0084" w:rsidRPr="001242BA" w:rsidRDefault="00AD0084" w:rsidP="005C7C3E">
            <w:pPr>
              <w:ind w:left="113" w:right="-59" w:firstLine="426"/>
              <w:contextualSpacing/>
              <w:jc w:val="both"/>
              <w:rPr>
                <w:rFonts w:ascii="Times New Roman" w:hAnsi="Times New Roman"/>
                <w:sz w:val="18"/>
                <w:szCs w:val="18"/>
              </w:rPr>
            </w:pPr>
            <w:r w:rsidRPr="001242BA">
              <w:rPr>
                <w:rFonts w:ascii="Times New Roman" w:hAnsi="Times New Roman"/>
                <w:sz w:val="18"/>
                <w:szCs w:val="18"/>
              </w:rPr>
              <w:t xml:space="preserve">Объем финансирования, предусмотренный на 20___год, </w:t>
            </w:r>
            <w:proofErr w:type="spellStart"/>
            <w:r w:rsidRPr="001242BA">
              <w:rPr>
                <w:rFonts w:ascii="Times New Roman" w:hAnsi="Times New Roman"/>
                <w:sz w:val="18"/>
                <w:szCs w:val="18"/>
              </w:rPr>
              <w:t>тыс</w:t>
            </w:r>
            <w:proofErr w:type="gramStart"/>
            <w:r w:rsidRPr="001242BA">
              <w:rPr>
                <w:rFonts w:ascii="Times New Roman" w:hAnsi="Times New Roman"/>
                <w:sz w:val="18"/>
                <w:szCs w:val="18"/>
              </w:rPr>
              <w:t>.р</w:t>
            </w:r>
            <w:proofErr w:type="gramEnd"/>
            <w:r w:rsidRPr="001242BA">
              <w:rPr>
                <w:rFonts w:ascii="Times New Roman" w:hAnsi="Times New Roman"/>
                <w:sz w:val="18"/>
                <w:szCs w:val="18"/>
              </w:rPr>
              <w:t>уб</w:t>
            </w:r>
            <w:proofErr w:type="spellEnd"/>
            <w:r w:rsidRPr="001242BA">
              <w:rPr>
                <w:rFonts w:ascii="Times New Roman" w:hAnsi="Times New Roman"/>
                <w:sz w:val="18"/>
                <w:szCs w:val="18"/>
              </w:rPr>
              <w:t xml:space="preserve">. </w:t>
            </w:r>
          </w:p>
        </w:tc>
        <w:tc>
          <w:tcPr>
            <w:tcW w:w="1275" w:type="dxa"/>
            <w:tcBorders>
              <w:top w:val="single" w:sz="4" w:space="0" w:color="000000"/>
              <w:left w:val="single" w:sz="4" w:space="0" w:color="000000"/>
              <w:bottom w:val="single" w:sz="4" w:space="0" w:color="000000"/>
              <w:right w:val="single" w:sz="4" w:space="0" w:color="000000"/>
            </w:tcBorders>
            <w:textDirection w:val="btLr"/>
            <w:hideMark/>
          </w:tcPr>
          <w:p w:rsidR="00AD0084" w:rsidRPr="001242BA" w:rsidRDefault="00AD0084" w:rsidP="005C7C3E">
            <w:pPr>
              <w:ind w:left="113" w:right="-59" w:firstLine="426"/>
              <w:contextualSpacing/>
              <w:jc w:val="both"/>
              <w:rPr>
                <w:rFonts w:ascii="Times New Roman" w:hAnsi="Times New Roman"/>
                <w:sz w:val="18"/>
                <w:szCs w:val="18"/>
              </w:rPr>
            </w:pPr>
            <w:r w:rsidRPr="001242BA">
              <w:rPr>
                <w:rFonts w:ascii="Times New Roman" w:hAnsi="Times New Roman"/>
                <w:sz w:val="18"/>
                <w:szCs w:val="18"/>
              </w:rPr>
              <w:t xml:space="preserve">Профинансировано, за отчетный период, </w:t>
            </w:r>
            <w:proofErr w:type="spellStart"/>
            <w:r w:rsidRPr="001242BA">
              <w:rPr>
                <w:rFonts w:ascii="Times New Roman" w:hAnsi="Times New Roman"/>
                <w:sz w:val="18"/>
                <w:szCs w:val="18"/>
              </w:rPr>
              <w:t>тыс</w:t>
            </w:r>
            <w:proofErr w:type="gramStart"/>
            <w:r w:rsidRPr="001242BA">
              <w:rPr>
                <w:rFonts w:ascii="Times New Roman" w:hAnsi="Times New Roman"/>
                <w:sz w:val="18"/>
                <w:szCs w:val="18"/>
              </w:rPr>
              <w:t>.р</w:t>
            </w:r>
            <w:proofErr w:type="gramEnd"/>
            <w:r w:rsidRPr="001242BA">
              <w:rPr>
                <w:rFonts w:ascii="Times New Roman" w:hAnsi="Times New Roman"/>
                <w:sz w:val="18"/>
                <w:szCs w:val="18"/>
              </w:rPr>
              <w:t>уб</w:t>
            </w:r>
            <w:proofErr w:type="spellEnd"/>
            <w:r w:rsidRPr="001242BA">
              <w:rPr>
                <w:rFonts w:ascii="Times New Roman" w:hAnsi="Times New Roman"/>
                <w:sz w:val="18"/>
                <w:szCs w:val="18"/>
              </w:rPr>
              <w:t>.</w:t>
            </w:r>
          </w:p>
        </w:tc>
        <w:tc>
          <w:tcPr>
            <w:tcW w:w="1701" w:type="dxa"/>
            <w:tcBorders>
              <w:top w:val="single" w:sz="4" w:space="0" w:color="000000"/>
              <w:left w:val="single" w:sz="4" w:space="0" w:color="000000"/>
              <w:bottom w:val="single" w:sz="4" w:space="0" w:color="000000"/>
              <w:right w:val="single" w:sz="4" w:space="0" w:color="000000"/>
            </w:tcBorders>
            <w:hideMark/>
          </w:tcPr>
          <w:p w:rsidR="00AD0084" w:rsidRPr="001242BA" w:rsidRDefault="00AD0084" w:rsidP="005C7C3E">
            <w:pPr>
              <w:ind w:right="-59" w:firstLine="426"/>
              <w:contextualSpacing/>
              <w:jc w:val="both"/>
              <w:rPr>
                <w:rFonts w:ascii="Times New Roman" w:hAnsi="Times New Roman"/>
                <w:sz w:val="18"/>
                <w:szCs w:val="18"/>
              </w:rPr>
            </w:pPr>
            <w:r w:rsidRPr="001242BA">
              <w:rPr>
                <w:rFonts w:ascii="Times New Roman" w:hAnsi="Times New Roman"/>
                <w:sz w:val="18"/>
                <w:szCs w:val="18"/>
              </w:rPr>
              <w:t>Наименование показателя объема мероприятия, ед. измерения</w:t>
            </w:r>
          </w:p>
        </w:tc>
        <w:tc>
          <w:tcPr>
            <w:tcW w:w="1560" w:type="dxa"/>
            <w:tcBorders>
              <w:top w:val="single" w:sz="4" w:space="0" w:color="000000"/>
              <w:left w:val="single" w:sz="4" w:space="0" w:color="000000"/>
              <w:bottom w:val="single" w:sz="4" w:space="0" w:color="000000"/>
              <w:right w:val="single" w:sz="4" w:space="0" w:color="000000"/>
            </w:tcBorders>
            <w:hideMark/>
          </w:tcPr>
          <w:p w:rsidR="00AD0084" w:rsidRPr="001242BA" w:rsidRDefault="00AD0084" w:rsidP="005C7C3E">
            <w:pPr>
              <w:ind w:right="-59" w:firstLine="426"/>
              <w:contextualSpacing/>
              <w:jc w:val="both"/>
              <w:rPr>
                <w:rFonts w:ascii="Times New Roman" w:hAnsi="Times New Roman"/>
                <w:sz w:val="18"/>
                <w:szCs w:val="18"/>
              </w:rPr>
            </w:pPr>
            <w:r w:rsidRPr="001242BA">
              <w:rPr>
                <w:rFonts w:ascii="Times New Roman" w:hAnsi="Times New Roman"/>
                <w:sz w:val="18"/>
                <w:szCs w:val="18"/>
              </w:rPr>
              <w:t>Плановое значение показателя мероприятия на 20___ год</w:t>
            </w:r>
          </w:p>
        </w:tc>
        <w:tc>
          <w:tcPr>
            <w:tcW w:w="850" w:type="dxa"/>
            <w:tcBorders>
              <w:top w:val="single" w:sz="4" w:space="0" w:color="000000"/>
              <w:left w:val="single" w:sz="4" w:space="0" w:color="000000"/>
              <w:bottom w:val="single" w:sz="4" w:space="0" w:color="000000"/>
              <w:right w:val="single" w:sz="4" w:space="0" w:color="000000"/>
            </w:tcBorders>
            <w:textDirection w:val="btLr"/>
            <w:hideMark/>
          </w:tcPr>
          <w:p w:rsidR="00AD0084" w:rsidRPr="001242BA" w:rsidRDefault="00AD0084" w:rsidP="005C7C3E">
            <w:pPr>
              <w:ind w:left="113" w:right="-59" w:firstLine="426"/>
              <w:contextualSpacing/>
              <w:jc w:val="both"/>
              <w:rPr>
                <w:rFonts w:ascii="Times New Roman" w:hAnsi="Times New Roman"/>
                <w:sz w:val="18"/>
                <w:szCs w:val="18"/>
              </w:rPr>
            </w:pPr>
            <w:r w:rsidRPr="001242BA">
              <w:rPr>
                <w:rFonts w:ascii="Times New Roman" w:hAnsi="Times New Roman"/>
                <w:sz w:val="18"/>
                <w:szCs w:val="18"/>
              </w:rPr>
              <w:t>Фактическое значение показателя</w:t>
            </w:r>
          </w:p>
        </w:tc>
        <w:tc>
          <w:tcPr>
            <w:tcW w:w="1985" w:type="dxa"/>
            <w:tcBorders>
              <w:top w:val="single" w:sz="4" w:space="0" w:color="000000"/>
              <w:left w:val="single" w:sz="4" w:space="0" w:color="000000"/>
              <w:bottom w:val="single" w:sz="4" w:space="0" w:color="000000"/>
              <w:right w:val="single" w:sz="4" w:space="0" w:color="000000"/>
            </w:tcBorders>
            <w:textDirection w:val="btLr"/>
            <w:hideMark/>
          </w:tcPr>
          <w:p w:rsidR="00AD0084" w:rsidRPr="001242BA" w:rsidRDefault="00AD0084" w:rsidP="005C7C3E">
            <w:pPr>
              <w:ind w:left="113" w:right="-59" w:firstLine="426"/>
              <w:contextualSpacing/>
              <w:jc w:val="both"/>
              <w:rPr>
                <w:rFonts w:ascii="Times New Roman" w:hAnsi="Times New Roman"/>
                <w:sz w:val="18"/>
                <w:szCs w:val="18"/>
              </w:rPr>
            </w:pPr>
            <w:r w:rsidRPr="001242BA">
              <w:rPr>
                <w:rFonts w:ascii="Times New Roman" w:hAnsi="Times New Roman"/>
                <w:sz w:val="18"/>
                <w:szCs w:val="18"/>
              </w:rPr>
              <w:t xml:space="preserve">Обоснование причин отклонения </w:t>
            </w:r>
            <w:proofErr w:type="gramStart"/>
            <w:r w:rsidRPr="001242BA">
              <w:rPr>
                <w:rFonts w:ascii="Times New Roman" w:hAnsi="Times New Roman"/>
                <w:sz w:val="18"/>
                <w:szCs w:val="18"/>
              </w:rPr>
              <w:t xml:space="preserve">( </w:t>
            </w:r>
            <w:proofErr w:type="gramEnd"/>
            <w:r w:rsidRPr="001242BA">
              <w:rPr>
                <w:rFonts w:ascii="Times New Roman" w:hAnsi="Times New Roman"/>
                <w:sz w:val="18"/>
                <w:szCs w:val="18"/>
              </w:rPr>
              <w:t>при наличии)</w:t>
            </w:r>
          </w:p>
        </w:tc>
      </w:tr>
      <w:tr w:rsidR="00AD0084" w:rsidRPr="001242BA" w:rsidTr="00AD0084">
        <w:tc>
          <w:tcPr>
            <w:tcW w:w="576" w:type="dxa"/>
            <w:tcBorders>
              <w:top w:val="single" w:sz="4" w:space="0" w:color="000000"/>
              <w:left w:val="single" w:sz="4" w:space="0" w:color="000000"/>
              <w:bottom w:val="single" w:sz="4" w:space="0" w:color="000000"/>
              <w:right w:val="single" w:sz="4" w:space="0" w:color="000000"/>
            </w:tcBorders>
            <w:hideMark/>
          </w:tcPr>
          <w:p w:rsidR="00AD0084" w:rsidRPr="001242BA" w:rsidRDefault="00AD0084" w:rsidP="005C7C3E">
            <w:pPr>
              <w:ind w:right="-59" w:firstLine="426"/>
              <w:contextualSpacing/>
              <w:jc w:val="both"/>
              <w:rPr>
                <w:rFonts w:ascii="Times New Roman" w:hAnsi="Times New Roman"/>
                <w:sz w:val="18"/>
                <w:szCs w:val="18"/>
              </w:rPr>
            </w:pPr>
            <w:r w:rsidRPr="001242BA">
              <w:rPr>
                <w:rFonts w:ascii="Times New Roman" w:hAnsi="Times New Roman"/>
                <w:sz w:val="18"/>
                <w:szCs w:val="18"/>
              </w:rPr>
              <w:t>1</w:t>
            </w:r>
          </w:p>
        </w:tc>
        <w:tc>
          <w:tcPr>
            <w:tcW w:w="2901" w:type="dxa"/>
            <w:tcBorders>
              <w:top w:val="single" w:sz="4" w:space="0" w:color="000000"/>
              <w:left w:val="single" w:sz="4" w:space="0" w:color="000000"/>
              <w:bottom w:val="single" w:sz="4" w:space="0" w:color="000000"/>
              <w:right w:val="single" w:sz="4" w:space="0" w:color="000000"/>
            </w:tcBorders>
            <w:hideMark/>
          </w:tcPr>
          <w:p w:rsidR="00AD0084" w:rsidRPr="001242BA" w:rsidRDefault="00AD0084" w:rsidP="005C7C3E">
            <w:pPr>
              <w:ind w:right="-59" w:firstLine="426"/>
              <w:contextualSpacing/>
              <w:jc w:val="both"/>
              <w:rPr>
                <w:rFonts w:ascii="Times New Roman" w:hAnsi="Times New Roman"/>
                <w:sz w:val="18"/>
                <w:szCs w:val="18"/>
              </w:rPr>
            </w:pPr>
            <w:r w:rsidRPr="001242BA">
              <w:rPr>
                <w:rFonts w:ascii="Times New Roman" w:hAnsi="Times New Roman"/>
                <w:sz w:val="18"/>
                <w:szCs w:val="18"/>
              </w:rPr>
              <w:t>2</w:t>
            </w:r>
          </w:p>
        </w:tc>
        <w:tc>
          <w:tcPr>
            <w:tcW w:w="1092" w:type="dxa"/>
            <w:tcBorders>
              <w:top w:val="single" w:sz="4" w:space="0" w:color="000000"/>
              <w:left w:val="single" w:sz="4" w:space="0" w:color="000000"/>
              <w:bottom w:val="single" w:sz="4" w:space="0" w:color="000000"/>
              <w:right w:val="single" w:sz="4" w:space="0" w:color="000000"/>
            </w:tcBorders>
            <w:hideMark/>
          </w:tcPr>
          <w:p w:rsidR="00AD0084" w:rsidRPr="001242BA" w:rsidRDefault="00AD0084" w:rsidP="005C7C3E">
            <w:pPr>
              <w:ind w:right="-59" w:firstLine="426"/>
              <w:contextualSpacing/>
              <w:jc w:val="both"/>
              <w:rPr>
                <w:rFonts w:ascii="Times New Roman" w:hAnsi="Times New Roman"/>
                <w:sz w:val="18"/>
                <w:szCs w:val="18"/>
              </w:rPr>
            </w:pPr>
            <w:r w:rsidRPr="001242BA">
              <w:rPr>
                <w:rFonts w:ascii="Times New Roman" w:hAnsi="Times New Roman"/>
                <w:sz w:val="18"/>
                <w:szCs w:val="18"/>
              </w:rPr>
              <w:t xml:space="preserve">3   </w:t>
            </w:r>
          </w:p>
        </w:tc>
        <w:tc>
          <w:tcPr>
            <w:tcW w:w="743" w:type="dxa"/>
            <w:tcBorders>
              <w:top w:val="single" w:sz="4" w:space="0" w:color="000000"/>
              <w:left w:val="single" w:sz="4" w:space="0" w:color="000000"/>
              <w:bottom w:val="single" w:sz="4" w:space="0" w:color="000000"/>
              <w:right w:val="single" w:sz="4" w:space="0" w:color="000000"/>
            </w:tcBorders>
            <w:hideMark/>
          </w:tcPr>
          <w:p w:rsidR="00AD0084" w:rsidRPr="001242BA" w:rsidRDefault="00AD0084" w:rsidP="005C7C3E">
            <w:pPr>
              <w:ind w:right="-59" w:firstLine="426"/>
              <w:contextualSpacing/>
              <w:jc w:val="both"/>
              <w:rPr>
                <w:rFonts w:ascii="Times New Roman" w:hAnsi="Times New Roman"/>
                <w:sz w:val="18"/>
                <w:szCs w:val="18"/>
              </w:rPr>
            </w:pPr>
            <w:r w:rsidRPr="001242BA">
              <w:rPr>
                <w:rFonts w:ascii="Times New Roman" w:hAnsi="Times New Roman"/>
                <w:sz w:val="18"/>
                <w:szCs w:val="18"/>
              </w:rPr>
              <w:t>4</w:t>
            </w:r>
          </w:p>
        </w:tc>
        <w:tc>
          <w:tcPr>
            <w:tcW w:w="944" w:type="dxa"/>
            <w:tcBorders>
              <w:top w:val="single" w:sz="4" w:space="0" w:color="000000"/>
              <w:left w:val="single" w:sz="4" w:space="0" w:color="000000"/>
              <w:bottom w:val="single" w:sz="4" w:space="0" w:color="000000"/>
              <w:right w:val="single" w:sz="4" w:space="0" w:color="000000"/>
            </w:tcBorders>
            <w:hideMark/>
          </w:tcPr>
          <w:p w:rsidR="00AD0084" w:rsidRPr="001242BA" w:rsidRDefault="00AD0084" w:rsidP="005C7C3E">
            <w:pPr>
              <w:ind w:right="-59" w:firstLine="426"/>
              <w:contextualSpacing/>
              <w:jc w:val="both"/>
              <w:rPr>
                <w:rFonts w:ascii="Times New Roman" w:hAnsi="Times New Roman"/>
                <w:sz w:val="18"/>
                <w:szCs w:val="18"/>
              </w:rPr>
            </w:pPr>
            <w:r w:rsidRPr="001242BA">
              <w:rPr>
                <w:rFonts w:ascii="Times New Roman" w:hAnsi="Times New Roman"/>
                <w:sz w:val="18"/>
                <w:szCs w:val="18"/>
              </w:rPr>
              <w:t>5</w:t>
            </w:r>
          </w:p>
        </w:tc>
        <w:tc>
          <w:tcPr>
            <w:tcW w:w="1649" w:type="dxa"/>
            <w:tcBorders>
              <w:top w:val="single" w:sz="4" w:space="0" w:color="000000"/>
              <w:left w:val="single" w:sz="4" w:space="0" w:color="000000"/>
              <w:bottom w:val="single" w:sz="4" w:space="0" w:color="000000"/>
              <w:right w:val="single" w:sz="4" w:space="0" w:color="000000"/>
            </w:tcBorders>
            <w:hideMark/>
          </w:tcPr>
          <w:p w:rsidR="00AD0084" w:rsidRPr="001242BA" w:rsidRDefault="00AD0084" w:rsidP="005C7C3E">
            <w:pPr>
              <w:ind w:right="-59" w:firstLine="426"/>
              <w:contextualSpacing/>
              <w:jc w:val="both"/>
              <w:rPr>
                <w:rFonts w:ascii="Times New Roman" w:hAnsi="Times New Roman"/>
                <w:sz w:val="18"/>
                <w:szCs w:val="18"/>
              </w:rPr>
            </w:pPr>
            <w:r w:rsidRPr="001242BA">
              <w:rPr>
                <w:rFonts w:ascii="Times New Roman" w:hAnsi="Times New Roman"/>
                <w:sz w:val="18"/>
                <w:szCs w:val="18"/>
              </w:rPr>
              <w:t>6</w:t>
            </w:r>
          </w:p>
        </w:tc>
        <w:tc>
          <w:tcPr>
            <w:tcW w:w="1275" w:type="dxa"/>
            <w:tcBorders>
              <w:top w:val="single" w:sz="4" w:space="0" w:color="000000"/>
              <w:left w:val="single" w:sz="4" w:space="0" w:color="000000"/>
              <w:bottom w:val="single" w:sz="4" w:space="0" w:color="000000"/>
              <w:right w:val="single" w:sz="4" w:space="0" w:color="000000"/>
            </w:tcBorders>
            <w:hideMark/>
          </w:tcPr>
          <w:p w:rsidR="00AD0084" w:rsidRPr="001242BA" w:rsidRDefault="00AD0084" w:rsidP="005C7C3E">
            <w:pPr>
              <w:ind w:right="-59" w:firstLine="426"/>
              <w:contextualSpacing/>
              <w:jc w:val="both"/>
              <w:rPr>
                <w:rFonts w:ascii="Times New Roman" w:hAnsi="Times New Roman"/>
                <w:sz w:val="18"/>
                <w:szCs w:val="18"/>
              </w:rPr>
            </w:pPr>
            <w:r w:rsidRPr="001242BA">
              <w:rPr>
                <w:rFonts w:ascii="Times New Roman" w:hAnsi="Times New Roman"/>
                <w:sz w:val="18"/>
                <w:szCs w:val="18"/>
              </w:rPr>
              <w:t>7</w:t>
            </w:r>
          </w:p>
        </w:tc>
        <w:tc>
          <w:tcPr>
            <w:tcW w:w="1701" w:type="dxa"/>
            <w:tcBorders>
              <w:top w:val="single" w:sz="4" w:space="0" w:color="000000"/>
              <w:left w:val="single" w:sz="4" w:space="0" w:color="000000"/>
              <w:bottom w:val="single" w:sz="4" w:space="0" w:color="000000"/>
              <w:right w:val="single" w:sz="4" w:space="0" w:color="000000"/>
            </w:tcBorders>
            <w:hideMark/>
          </w:tcPr>
          <w:p w:rsidR="00AD0084" w:rsidRPr="001242BA" w:rsidRDefault="00AD0084" w:rsidP="005C7C3E">
            <w:pPr>
              <w:ind w:right="-59" w:firstLine="426"/>
              <w:contextualSpacing/>
              <w:jc w:val="both"/>
              <w:rPr>
                <w:rFonts w:ascii="Times New Roman" w:hAnsi="Times New Roman"/>
                <w:sz w:val="18"/>
                <w:szCs w:val="18"/>
              </w:rPr>
            </w:pPr>
            <w:r w:rsidRPr="001242BA">
              <w:rPr>
                <w:rFonts w:ascii="Times New Roman" w:hAnsi="Times New Roman"/>
                <w:sz w:val="18"/>
                <w:szCs w:val="18"/>
              </w:rPr>
              <w:t>8</w:t>
            </w:r>
          </w:p>
        </w:tc>
        <w:tc>
          <w:tcPr>
            <w:tcW w:w="1560" w:type="dxa"/>
            <w:tcBorders>
              <w:top w:val="single" w:sz="4" w:space="0" w:color="000000"/>
              <w:left w:val="single" w:sz="4" w:space="0" w:color="000000"/>
              <w:bottom w:val="single" w:sz="4" w:space="0" w:color="000000"/>
              <w:right w:val="single" w:sz="4" w:space="0" w:color="000000"/>
            </w:tcBorders>
            <w:hideMark/>
          </w:tcPr>
          <w:p w:rsidR="00AD0084" w:rsidRPr="001242BA" w:rsidRDefault="00AD0084" w:rsidP="005C7C3E">
            <w:pPr>
              <w:ind w:right="-59" w:firstLine="426"/>
              <w:contextualSpacing/>
              <w:jc w:val="both"/>
              <w:rPr>
                <w:rFonts w:ascii="Times New Roman" w:hAnsi="Times New Roman"/>
                <w:sz w:val="18"/>
                <w:szCs w:val="18"/>
              </w:rPr>
            </w:pPr>
            <w:r w:rsidRPr="001242BA">
              <w:rPr>
                <w:rFonts w:ascii="Times New Roman" w:hAnsi="Times New Roman"/>
                <w:sz w:val="18"/>
                <w:szCs w:val="18"/>
              </w:rPr>
              <w:t>9</w:t>
            </w:r>
          </w:p>
        </w:tc>
        <w:tc>
          <w:tcPr>
            <w:tcW w:w="850" w:type="dxa"/>
            <w:tcBorders>
              <w:top w:val="single" w:sz="4" w:space="0" w:color="000000"/>
              <w:left w:val="single" w:sz="4" w:space="0" w:color="000000"/>
              <w:bottom w:val="single" w:sz="4" w:space="0" w:color="000000"/>
              <w:right w:val="single" w:sz="4" w:space="0" w:color="000000"/>
            </w:tcBorders>
            <w:hideMark/>
          </w:tcPr>
          <w:p w:rsidR="00AD0084" w:rsidRPr="001242BA" w:rsidRDefault="00AD0084" w:rsidP="005C7C3E">
            <w:pPr>
              <w:ind w:right="-59" w:firstLine="426"/>
              <w:contextualSpacing/>
              <w:jc w:val="both"/>
              <w:rPr>
                <w:rFonts w:ascii="Times New Roman" w:hAnsi="Times New Roman"/>
                <w:sz w:val="18"/>
                <w:szCs w:val="18"/>
              </w:rPr>
            </w:pPr>
            <w:r w:rsidRPr="001242BA">
              <w:rPr>
                <w:rFonts w:ascii="Times New Roman" w:hAnsi="Times New Roman"/>
                <w:sz w:val="18"/>
                <w:szCs w:val="18"/>
              </w:rPr>
              <w:t>10</w:t>
            </w:r>
          </w:p>
        </w:tc>
        <w:tc>
          <w:tcPr>
            <w:tcW w:w="1985" w:type="dxa"/>
            <w:tcBorders>
              <w:top w:val="single" w:sz="4" w:space="0" w:color="000000"/>
              <w:left w:val="single" w:sz="4" w:space="0" w:color="000000"/>
              <w:bottom w:val="single" w:sz="4" w:space="0" w:color="000000"/>
              <w:right w:val="single" w:sz="4" w:space="0" w:color="000000"/>
            </w:tcBorders>
            <w:hideMark/>
          </w:tcPr>
          <w:p w:rsidR="00AD0084" w:rsidRPr="001242BA" w:rsidRDefault="00AD0084" w:rsidP="005C7C3E">
            <w:pPr>
              <w:ind w:right="-59" w:firstLine="426"/>
              <w:contextualSpacing/>
              <w:jc w:val="both"/>
              <w:rPr>
                <w:rFonts w:ascii="Times New Roman" w:hAnsi="Times New Roman"/>
                <w:sz w:val="18"/>
                <w:szCs w:val="18"/>
              </w:rPr>
            </w:pPr>
            <w:r w:rsidRPr="001242BA">
              <w:rPr>
                <w:rFonts w:ascii="Times New Roman" w:hAnsi="Times New Roman"/>
                <w:sz w:val="18"/>
                <w:szCs w:val="18"/>
              </w:rPr>
              <w:t>11</w:t>
            </w:r>
          </w:p>
        </w:tc>
      </w:tr>
      <w:tr w:rsidR="00AD0084" w:rsidRPr="001242BA" w:rsidTr="00AD0084">
        <w:tc>
          <w:tcPr>
            <w:tcW w:w="576" w:type="dxa"/>
            <w:tcBorders>
              <w:top w:val="single" w:sz="4" w:space="0" w:color="000000"/>
              <w:left w:val="single" w:sz="4" w:space="0" w:color="000000"/>
              <w:bottom w:val="single" w:sz="4" w:space="0" w:color="000000"/>
              <w:right w:val="single" w:sz="4" w:space="0" w:color="000000"/>
            </w:tcBorders>
            <w:hideMark/>
          </w:tcPr>
          <w:p w:rsidR="00AD0084" w:rsidRPr="001242BA" w:rsidRDefault="00AD0084" w:rsidP="005C7C3E">
            <w:pPr>
              <w:ind w:right="-59" w:firstLine="426"/>
              <w:contextualSpacing/>
              <w:jc w:val="both"/>
              <w:rPr>
                <w:rFonts w:ascii="Times New Roman" w:hAnsi="Times New Roman"/>
                <w:sz w:val="18"/>
                <w:szCs w:val="18"/>
              </w:rPr>
            </w:pPr>
            <w:r w:rsidRPr="001242BA">
              <w:rPr>
                <w:rFonts w:ascii="Times New Roman" w:hAnsi="Times New Roman"/>
                <w:sz w:val="18"/>
                <w:szCs w:val="18"/>
              </w:rPr>
              <w:t>1.</w:t>
            </w:r>
          </w:p>
        </w:tc>
        <w:tc>
          <w:tcPr>
            <w:tcW w:w="14700" w:type="dxa"/>
            <w:gridSpan w:val="10"/>
            <w:tcBorders>
              <w:top w:val="single" w:sz="4" w:space="0" w:color="000000"/>
              <w:left w:val="single" w:sz="4" w:space="0" w:color="000000"/>
              <w:bottom w:val="single" w:sz="4" w:space="0" w:color="000000"/>
              <w:right w:val="single" w:sz="4" w:space="0" w:color="000000"/>
            </w:tcBorders>
            <w:hideMark/>
          </w:tcPr>
          <w:p w:rsidR="00AD0084" w:rsidRPr="001242BA" w:rsidRDefault="00AD0084" w:rsidP="005C7C3E">
            <w:pPr>
              <w:ind w:right="-59" w:firstLine="426"/>
              <w:contextualSpacing/>
              <w:jc w:val="both"/>
              <w:rPr>
                <w:rFonts w:ascii="Times New Roman" w:hAnsi="Times New Roman"/>
                <w:sz w:val="18"/>
                <w:szCs w:val="18"/>
              </w:rPr>
            </w:pPr>
            <w:r w:rsidRPr="001242BA">
              <w:rPr>
                <w:rFonts w:ascii="Times New Roman" w:hAnsi="Times New Roman"/>
                <w:sz w:val="18"/>
                <w:szCs w:val="18"/>
              </w:rPr>
              <w:t>Капитальный ремонт</w:t>
            </w:r>
          </w:p>
        </w:tc>
      </w:tr>
      <w:tr w:rsidR="00AD0084" w:rsidRPr="001242BA" w:rsidTr="00AD0084">
        <w:tc>
          <w:tcPr>
            <w:tcW w:w="576" w:type="dxa"/>
            <w:tcBorders>
              <w:top w:val="single" w:sz="4" w:space="0" w:color="000000"/>
              <w:left w:val="single" w:sz="4" w:space="0" w:color="000000"/>
              <w:bottom w:val="single" w:sz="4" w:space="0" w:color="000000"/>
              <w:right w:val="single" w:sz="4" w:space="0" w:color="000000"/>
            </w:tcBorders>
            <w:hideMark/>
          </w:tcPr>
          <w:p w:rsidR="00AD0084" w:rsidRPr="001242BA" w:rsidRDefault="00AD0084" w:rsidP="005C7C3E">
            <w:pPr>
              <w:ind w:right="-59" w:firstLine="426"/>
              <w:contextualSpacing/>
              <w:jc w:val="both"/>
              <w:rPr>
                <w:rFonts w:ascii="Times New Roman" w:hAnsi="Times New Roman"/>
                <w:sz w:val="18"/>
                <w:szCs w:val="18"/>
              </w:rPr>
            </w:pPr>
            <w:r w:rsidRPr="001242BA">
              <w:rPr>
                <w:rFonts w:ascii="Times New Roman" w:hAnsi="Times New Roman"/>
                <w:sz w:val="18"/>
                <w:szCs w:val="18"/>
              </w:rPr>
              <w:t>1.1.</w:t>
            </w:r>
          </w:p>
        </w:tc>
        <w:tc>
          <w:tcPr>
            <w:tcW w:w="2901" w:type="dxa"/>
            <w:tcBorders>
              <w:top w:val="single" w:sz="4" w:space="0" w:color="000000"/>
              <w:left w:val="single" w:sz="4" w:space="0" w:color="000000"/>
              <w:bottom w:val="single" w:sz="4" w:space="0" w:color="000000"/>
              <w:right w:val="single" w:sz="4" w:space="0" w:color="000000"/>
            </w:tcBorders>
            <w:hideMark/>
          </w:tcPr>
          <w:p w:rsidR="00AD0084" w:rsidRPr="001242BA" w:rsidRDefault="00AD0084" w:rsidP="005C7C3E">
            <w:pPr>
              <w:ind w:right="-59" w:firstLine="426"/>
              <w:contextualSpacing/>
              <w:jc w:val="both"/>
              <w:rPr>
                <w:rFonts w:ascii="Times New Roman" w:hAnsi="Times New Roman"/>
                <w:sz w:val="18"/>
                <w:szCs w:val="18"/>
              </w:rPr>
            </w:pPr>
            <w:r w:rsidRPr="001242BA">
              <w:rPr>
                <w:rFonts w:ascii="Times New Roman" w:hAnsi="Times New Roman"/>
                <w:sz w:val="18"/>
                <w:szCs w:val="18"/>
              </w:rPr>
              <w:t xml:space="preserve">Капитальный ремонт автомобильной дороги </w:t>
            </w:r>
          </w:p>
        </w:tc>
        <w:tc>
          <w:tcPr>
            <w:tcW w:w="1092" w:type="dxa"/>
            <w:tcBorders>
              <w:top w:val="single" w:sz="4" w:space="0" w:color="000000"/>
              <w:left w:val="single" w:sz="4" w:space="0" w:color="000000"/>
              <w:bottom w:val="single" w:sz="4" w:space="0" w:color="000000"/>
              <w:right w:val="single" w:sz="4" w:space="0" w:color="000000"/>
            </w:tcBorders>
          </w:tcPr>
          <w:p w:rsidR="00AD0084" w:rsidRPr="001242BA" w:rsidRDefault="00AD0084" w:rsidP="005C7C3E">
            <w:pPr>
              <w:ind w:right="-59" w:firstLine="426"/>
              <w:contextualSpacing/>
              <w:jc w:val="both"/>
              <w:rPr>
                <w:rFonts w:ascii="Times New Roman" w:hAnsi="Times New Roman"/>
                <w:sz w:val="18"/>
                <w:szCs w:val="18"/>
              </w:rPr>
            </w:pPr>
          </w:p>
        </w:tc>
        <w:tc>
          <w:tcPr>
            <w:tcW w:w="743" w:type="dxa"/>
            <w:tcBorders>
              <w:top w:val="single" w:sz="4" w:space="0" w:color="000000"/>
              <w:left w:val="single" w:sz="4" w:space="0" w:color="000000"/>
              <w:bottom w:val="single" w:sz="4" w:space="0" w:color="000000"/>
              <w:right w:val="single" w:sz="4" w:space="0" w:color="000000"/>
            </w:tcBorders>
          </w:tcPr>
          <w:p w:rsidR="00AD0084" w:rsidRPr="001242BA" w:rsidRDefault="00AD0084" w:rsidP="005C7C3E">
            <w:pPr>
              <w:ind w:right="-59" w:firstLine="426"/>
              <w:contextualSpacing/>
              <w:jc w:val="both"/>
              <w:rPr>
                <w:rFonts w:ascii="Times New Roman" w:hAnsi="Times New Roman"/>
                <w:sz w:val="18"/>
                <w:szCs w:val="18"/>
              </w:rPr>
            </w:pPr>
          </w:p>
        </w:tc>
        <w:tc>
          <w:tcPr>
            <w:tcW w:w="944" w:type="dxa"/>
            <w:tcBorders>
              <w:top w:val="single" w:sz="4" w:space="0" w:color="000000"/>
              <w:left w:val="single" w:sz="4" w:space="0" w:color="000000"/>
              <w:bottom w:val="single" w:sz="4" w:space="0" w:color="000000"/>
              <w:right w:val="single" w:sz="4" w:space="0" w:color="000000"/>
            </w:tcBorders>
          </w:tcPr>
          <w:p w:rsidR="00AD0084" w:rsidRPr="001242BA" w:rsidRDefault="00AD0084" w:rsidP="005C7C3E">
            <w:pPr>
              <w:ind w:right="-59" w:firstLine="426"/>
              <w:contextualSpacing/>
              <w:jc w:val="both"/>
              <w:rPr>
                <w:rFonts w:ascii="Times New Roman" w:hAnsi="Times New Roman"/>
                <w:sz w:val="18"/>
                <w:szCs w:val="18"/>
              </w:rPr>
            </w:pPr>
          </w:p>
        </w:tc>
        <w:tc>
          <w:tcPr>
            <w:tcW w:w="1649" w:type="dxa"/>
            <w:tcBorders>
              <w:top w:val="single" w:sz="4" w:space="0" w:color="000000"/>
              <w:left w:val="single" w:sz="4" w:space="0" w:color="000000"/>
              <w:bottom w:val="single" w:sz="4" w:space="0" w:color="000000"/>
              <w:right w:val="single" w:sz="4" w:space="0" w:color="000000"/>
            </w:tcBorders>
          </w:tcPr>
          <w:p w:rsidR="00AD0084" w:rsidRPr="001242BA" w:rsidRDefault="00AD0084" w:rsidP="005C7C3E">
            <w:pPr>
              <w:ind w:right="-59" w:firstLine="426"/>
              <w:contextualSpacing/>
              <w:jc w:val="both"/>
              <w:rPr>
                <w:rFonts w:ascii="Times New Roman" w:hAnsi="Times New Roman"/>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AD0084" w:rsidRPr="001242BA" w:rsidRDefault="00AD0084" w:rsidP="005C7C3E">
            <w:pPr>
              <w:ind w:right="-59" w:firstLine="426"/>
              <w:contextualSpacing/>
              <w:jc w:val="both"/>
              <w:rPr>
                <w:rFonts w:ascii="Times New Roman" w:hAnsi="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AD0084" w:rsidRPr="001242BA" w:rsidRDefault="00AD0084" w:rsidP="005C7C3E">
            <w:pPr>
              <w:ind w:right="-59" w:firstLine="426"/>
              <w:contextualSpacing/>
              <w:jc w:val="both"/>
              <w:rPr>
                <w:rFonts w:ascii="Times New Roman" w:hAnsi="Times New Roman"/>
                <w:sz w:val="18"/>
                <w:szCs w:val="18"/>
              </w:rPr>
            </w:pPr>
          </w:p>
        </w:tc>
        <w:tc>
          <w:tcPr>
            <w:tcW w:w="1560" w:type="dxa"/>
            <w:tcBorders>
              <w:top w:val="single" w:sz="4" w:space="0" w:color="000000"/>
              <w:left w:val="single" w:sz="4" w:space="0" w:color="000000"/>
              <w:bottom w:val="single" w:sz="4" w:space="0" w:color="000000"/>
              <w:right w:val="single" w:sz="4" w:space="0" w:color="000000"/>
            </w:tcBorders>
          </w:tcPr>
          <w:p w:rsidR="00AD0084" w:rsidRPr="001242BA" w:rsidRDefault="00AD0084" w:rsidP="005C7C3E">
            <w:pPr>
              <w:ind w:right="-59" w:firstLine="426"/>
              <w:contextualSpacing/>
              <w:jc w:val="both"/>
              <w:rPr>
                <w:rFonts w:ascii="Times New Roman" w:hAnsi="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AD0084" w:rsidRPr="001242BA" w:rsidRDefault="00AD0084" w:rsidP="005C7C3E">
            <w:pPr>
              <w:ind w:right="-59" w:firstLine="426"/>
              <w:contextualSpacing/>
              <w:jc w:val="both"/>
              <w:rPr>
                <w:rFonts w:ascii="Times New Roman" w:hAnsi="Times New Roman"/>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AD0084" w:rsidRPr="001242BA" w:rsidRDefault="00AD0084" w:rsidP="005C7C3E">
            <w:pPr>
              <w:ind w:right="-59" w:firstLine="426"/>
              <w:contextualSpacing/>
              <w:jc w:val="both"/>
              <w:rPr>
                <w:rFonts w:ascii="Times New Roman" w:hAnsi="Times New Roman"/>
                <w:sz w:val="18"/>
                <w:szCs w:val="18"/>
              </w:rPr>
            </w:pPr>
          </w:p>
        </w:tc>
      </w:tr>
      <w:tr w:rsidR="00AD0084" w:rsidRPr="001242BA" w:rsidTr="00AD0084">
        <w:tc>
          <w:tcPr>
            <w:tcW w:w="576" w:type="dxa"/>
            <w:tcBorders>
              <w:top w:val="single" w:sz="4" w:space="0" w:color="000000"/>
              <w:left w:val="single" w:sz="4" w:space="0" w:color="000000"/>
              <w:bottom w:val="single" w:sz="4" w:space="0" w:color="000000"/>
              <w:right w:val="single" w:sz="4" w:space="0" w:color="000000"/>
            </w:tcBorders>
            <w:hideMark/>
          </w:tcPr>
          <w:p w:rsidR="00AD0084" w:rsidRPr="001242BA" w:rsidRDefault="00AD0084" w:rsidP="005C7C3E">
            <w:pPr>
              <w:ind w:right="-59" w:firstLine="426"/>
              <w:contextualSpacing/>
              <w:jc w:val="both"/>
              <w:rPr>
                <w:rFonts w:ascii="Times New Roman" w:hAnsi="Times New Roman"/>
                <w:sz w:val="18"/>
                <w:szCs w:val="18"/>
              </w:rPr>
            </w:pPr>
            <w:r w:rsidRPr="001242BA">
              <w:rPr>
                <w:rFonts w:ascii="Times New Roman" w:hAnsi="Times New Roman"/>
                <w:sz w:val="18"/>
                <w:szCs w:val="18"/>
              </w:rPr>
              <w:t>2.</w:t>
            </w:r>
          </w:p>
        </w:tc>
        <w:tc>
          <w:tcPr>
            <w:tcW w:w="14700" w:type="dxa"/>
            <w:gridSpan w:val="10"/>
            <w:tcBorders>
              <w:top w:val="single" w:sz="4" w:space="0" w:color="000000"/>
              <w:left w:val="single" w:sz="4" w:space="0" w:color="000000"/>
              <w:bottom w:val="single" w:sz="4" w:space="0" w:color="000000"/>
              <w:right w:val="single" w:sz="4" w:space="0" w:color="000000"/>
            </w:tcBorders>
            <w:hideMark/>
          </w:tcPr>
          <w:p w:rsidR="00AD0084" w:rsidRPr="001242BA" w:rsidRDefault="00AD0084" w:rsidP="005C7C3E">
            <w:pPr>
              <w:ind w:right="-59" w:firstLine="426"/>
              <w:contextualSpacing/>
              <w:jc w:val="both"/>
              <w:rPr>
                <w:rFonts w:ascii="Times New Roman" w:hAnsi="Times New Roman"/>
                <w:sz w:val="18"/>
                <w:szCs w:val="18"/>
              </w:rPr>
            </w:pPr>
            <w:r w:rsidRPr="001242BA">
              <w:rPr>
                <w:rFonts w:ascii="Times New Roman" w:hAnsi="Times New Roman"/>
                <w:sz w:val="18"/>
                <w:szCs w:val="18"/>
              </w:rPr>
              <w:t>Содержание автомобильных дорог</w:t>
            </w:r>
          </w:p>
        </w:tc>
      </w:tr>
      <w:tr w:rsidR="00AD0084" w:rsidRPr="001242BA" w:rsidTr="00AD0084">
        <w:tc>
          <w:tcPr>
            <w:tcW w:w="576" w:type="dxa"/>
            <w:tcBorders>
              <w:top w:val="single" w:sz="4" w:space="0" w:color="000000"/>
              <w:left w:val="single" w:sz="4" w:space="0" w:color="000000"/>
              <w:bottom w:val="single" w:sz="4" w:space="0" w:color="000000"/>
              <w:right w:val="single" w:sz="4" w:space="0" w:color="000000"/>
            </w:tcBorders>
          </w:tcPr>
          <w:p w:rsidR="00AD0084" w:rsidRPr="001242BA" w:rsidRDefault="00AD0084" w:rsidP="005C7C3E">
            <w:pPr>
              <w:ind w:right="-59" w:firstLine="426"/>
              <w:contextualSpacing/>
              <w:jc w:val="both"/>
              <w:rPr>
                <w:rFonts w:ascii="Times New Roman" w:hAnsi="Times New Roman"/>
                <w:sz w:val="18"/>
                <w:szCs w:val="18"/>
              </w:rPr>
            </w:pPr>
            <w:r w:rsidRPr="001242BA">
              <w:rPr>
                <w:rFonts w:ascii="Times New Roman" w:hAnsi="Times New Roman"/>
                <w:sz w:val="18"/>
                <w:szCs w:val="18"/>
              </w:rPr>
              <w:t>2.1</w:t>
            </w:r>
          </w:p>
        </w:tc>
        <w:tc>
          <w:tcPr>
            <w:tcW w:w="2901" w:type="dxa"/>
            <w:tcBorders>
              <w:top w:val="single" w:sz="4" w:space="0" w:color="000000"/>
              <w:left w:val="single" w:sz="4" w:space="0" w:color="000000"/>
              <w:bottom w:val="single" w:sz="4" w:space="0" w:color="000000"/>
              <w:right w:val="single" w:sz="4" w:space="0" w:color="000000"/>
            </w:tcBorders>
          </w:tcPr>
          <w:p w:rsidR="00AD0084" w:rsidRPr="001242BA" w:rsidRDefault="00AD0084" w:rsidP="005C7C3E">
            <w:pPr>
              <w:ind w:right="-59" w:firstLine="426"/>
              <w:contextualSpacing/>
              <w:jc w:val="both"/>
              <w:rPr>
                <w:rFonts w:ascii="Times New Roman" w:hAnsi="Times New Roman"/>
                <w:sz w:val="18"/>
                <w:szCs w:val="18"/>
              </w:rPr>
            </w:pPr>
          </w:p>
        </w:tc>
        <w:tc>
          <w:tcPr>
            <w:tcW w:w="1092" w:type="dxa"/>
            <w:tcBorders>
              <w:top w:val="single" w:sz="4" w:space="0" w:color="000000"/>
              <w:left w:val="single" w:sz="4" w:space="0" w:color="000000"/>
              <w:bottom w:val="single" w:sz="4" w:space="0" w:color="000000"/>
              <w:right w:val="single" w:sz="4" w:space="0" w:color="000000"/>
            </w:tcBorders>
          </w:tcPr>
          <w:p w:rsidR="00AD0084" w:rsidRPr="001242BA" w:rsidRDefault="00AD0084" w:rsidP="005C7C3E">
            <w:pPr>
              <w:ind w:right="-59" w:firstLine="426"/>
              <w:contextualSpacing/>
              <w:jc w:val="both"/>
              <w:rPr>
                <w:rFonts w:ascii="Times New Roman" w:hAnsi="Times New Roman"/>
                <w:sz w:val="18"/>
                <w:szCs w:val="18"/>
              </w:rPr>
            </w:pPr>
          </w:p>
        </w:tc>
        <w:tc>
          <w:tcPr>
            <w:tcW w:w="743" w:type="dxa"/>
            <w:tcBorders>
              <w:top w:val="single" w:sz="4" w:space="0" w:color="000000"/>
              <w:left w:val="single" w:sz="4" w:space="0" w:color="000000"/>
              <w:bottom w:val="single" w:sz="4" w:space="0" w:color="000000"/>
              <w:right w:val="single" w:sz="4" w:space="0" w:color="000000"/>
            </w:tcBorders>
          </w:tcPr>
          <w:p w:rsidR="00AD0084" w:rsidRPr="001242BA" w:rsidRDefault="00AD0084" w:rsidP="005C7C3E">
            <w:pPr>
              <w:ind w:right="-59" w:firstLine="426"/>
              <w:contextualSpacing/>
              <w:jc w:val="both"/>
              <w:rPr>
                <w:rFonts w:ascii="Times New Roman" w:hAnsi="Times New Roman"/>
                <w:sz w:val="18"/>
                <w:szCs w:val="18"/>
              </w:rPr>
            </w:pPr>
          </w:p>
        </w:tc>
        <w:tc>
          <w:tcPr>
            <w:tcW w:w="944" w:type="dxa"/>
            <w:tcBorders>
              <w:top w:val="single" w:sz="4" w:space="0" w:color="000000"/>
              <w:left w:val="single" w:sz="4" w:space="0" w:color="000000"/>
              <w:bottom w:val="single" w:sz="4" w:space="0" w:color="000000"/>
              <w:right w:val="single" w:sz="4" w:space="0" w:color="000000"/>
            </w:tcBorders>
          </w:tcPr>
          <w:p w:rsidR="00AD0084" w:rsidRPr="001242BA" w:rsidRDefault="00AD0084" w:rsidP="005C7C3E">
            <w:pPr>
              <w:ind w:right="-59" w:firstLine="426"/>
              <w:contextualSpacing/>
              <w:jc w:val="both"/>
              <w:rPr>
                <w:rFonts w:ascii="Times New Roman" w:hAnsi="Times New Roman"/>
                <w:sz w:val="18"/>
                <w:szCs w:val="18"/>
              </w:rPr>
            </w:pPr>
          </w:p>
        </w:tc>
        <w:tc>
          <w:tcPr>
            <w:tcW w:w="1649" w:type="dxa"/>
            <w:tcBorders>
              <w:top w:val="single" w:sz="4" w:space="0" w:color="000000"/>
              <w:left w:val="single" w:sz="4" w:space="0" w:color="000000"/>
              <w:bottom w:val="single" w:sz="4" w:space="0" w:color="000000"/>
              <w:right w:val="single" w:sz="4" w:space="0" w:color="000000"/>
            </w:tcBorders>
          </w:tcPr>
          <w:p w:rsidR="00AD0084" w:rsidRPr="001242BA" w:rsidRDefault="00AD0084" w:rsidP="005C7C3E">
            <w:pPr>
              <w:ind w:right="-59" w:firstLine="426"/>
              <w:contextualSpacing/>
              <w:jc w:val="both"/>
              <w:rPr>
                <w:rFonts w:ascii="Times New Roman" w:hAnsi="Times New Roman"/>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AD0084" w:rsidRPr="001242BA" w:rsidRDefault="00AD0084" w:rsidP="005C7C3E">
            <w:pPr>
              <w:ind w:right="-59" w:firstLine="426"/>
              <w:contextualSpacing/>
              <w:jc w:val="both"/>
              <w:rPr>
                <w:rFonts w:ascii="Times New Roman" w:hAnsi="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AD0084" w:rsidRPr="001242BA" w:rsidRDefault="00AD0084" w:rsidP="005C7C3E">
            <w:pPr>
              <w:ind w:right="-59" w:firstLine="426"/>
              <w:contextualSpacing/>
              <w:jc w:val="both"/>
              <w:rPr>
                <w:rFonts w:ascii="Times New Roman" w:hAnsi="Times New Roman"/>
                <w:sz w:val="18"/>
                <w:szCs w:val="18"/>
              </w:rPr>
            </w:pPr>
          </w:p>
        </w:tc>
        <w:tc>
          <w:tcPr>
            <w:tcW w:w="1560" w:type="dxa"/>
            <w:tcBorders>
              <w:top w:val="single" w:sz="4" w:space="0" w:color="000000"/>
              <w:left w:val="single" w:sz="4" w:space="0" w:color="000000"/>
              <w:bottom w:val="single" w:sz="4" w:space="0" w:color="000000"/>
              <w:right w:val="single" w:sz="4" w:space="0" w:color="000000"/>
            </w:tcBorders>
          </w:tcPr>
          <w:p w:rsidR="00AD0084" w:rsidRPr="001242BA" w:rsidRDefault="00AD0084" w:rsidP="005C7C3E">
            <w:pPr>
              <w:ind w:right="-59" w:firstLine="426"/>
              <w:contextualSpacing/>
              <w:jc w:val="both"/>
              <w:rPr>
                <w:rFonts w:ascii="Times New Roman" w:hAnsi="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AD0084" w:rsidRPr="001242BA" w:rsidRDefault="00AD0084" w:rsidP="005C7C3E">
            <w:pPr>
              <w:ind w:right="-59" w:firstLine="426"/>
              <w:contextualSpacing/>
              <w:jc w:val="both"/>
              <w:rPr>
                <w:rFonts w:ascii="Times New Roman" w:hAnsi="Times New Roman"/>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AD0084" w:rsidRPr="001242BA" w:rsidRDefault="00AD0084" w:rsidP="005C7C3E">
            <w:pPr>
              <w:ind w:right="-59" w:firstLine="426"/>
              <w:contextualSpacing/>
              <w:jc w:val="both"/>
              <w:rPr>
                <w:rFonts w:ascii="Times New Roman" w:hAnsi="Times New Roman"/>
                <w:sz w:val="18"/>
                <w:szCs w:val="18"/>
              </w:rPr>
            </w:pPr>
          </w:p>
        </w:tc>
      </w:tr>
      <w:tr w:rsidR="00AD0084" w:rsidRPr="001242BA" w:rsidTr="00AD0084">
        <w:tc>
          <w:tcPr>
            <w:tcW w:w="576" w:type="dxa"/>
            <w:tcBorders>
              <w:top w:val="single" w:sz="4" w:space="0" w:color="000000"/>
              <w:left w:val="single" w:sz="4" w:space="0" w:color="000000"/>
              <w:bottom w:val="single" w:sz="4" w:space="0" w:color="000000"/>
              <w:right w:val="single" w:sz="4" w:space="0" w:color="000000"/>
            </w:tcBorders>
            <w:hideMark/>
          </w:tcPr>
          <w:p w:rsidR="00AD0084" w:rsidRPr="001242BA" w:rsidRDefault="00AD0084" w:rsidP="005C7C3E">
            <w:pPr>
              <w:ind w:right="-59" w:firstLine="426"/>
              <w:contextualSpacing/>
              <w:jc w:val="both"/>
              <w:rPr>
                <w:rFonts w:ascii="Times New Roman" w:hAnsi="Times New Roman"/>
                <w:sz w:val="18"/>
                <w:szCs w:val="18"/>
              </w:rPr>
            </w:pPr>
            <w:r w:rsidRPr="001242BA">
              <w:rPr>
                <w:rFonts w:ascii="Times New Roman" w:hAnsi="Times New Roman"/>
                <w:sz w:val="18"/>
                <w:szCs w:val="18"/>
              </w:rPr>
              <w:t>3.</w:t>
            </w:r>
          </w:p>
        </w:tc>
        <w:tc>
          <w:tcPr>
            <w:tcW w:w="14700" w:type="dxa"/>
            <w:gridSpan w:val="10"/>
            <w:tcBorders>
              <w:top w:val="single" w:sz="4" w:space="0" w:color="000000"/>
              <w:left w:val="single" w:sz="4" w:space="0" w:color="000000"/>
              <w:bottom w:val="single" w:sz="4" w:space="0" w:color="000000"/>
              <w:right w:val="single" w:sz="4" w:space="0" w:color="000000"/>
            </w:tcBorders>
            <w:hideMark/>
          </w:tcPr>
          <w:p w:rsidR="00AD0084" w:rsidRPr="001242BA" w:rsidRDefault="00AD0084" w:rsidP="005C7C3E">
            <w:pPr>
              <w:ind w:right="-59" w:firstLine="426"/>
              <w:contextualSpacing/>
              <w:jc w:val="both"/>
              <w:rPr>
                <w:rFonts w:ascii="Times New Roman" w:hAnsi="Times New Roman"/>
                <w:sz w:val="18"/>
                <w:szCs w:val="18"/>
              </w:rPr>
            </w:pPr>
            <w:r w:rsidRPr="001242BA">
              <w:rPr>
                <w:rFonts w:ascii="Times New Roman" w:hAnsi="Times New Roman"/>
                <w:sz w:val="18"/>
                <w:szCs w:val="18"/>
              </w:rPr>
              <w:t>Ремонт автомобильных дорог</w:t>
            </w:r>
          </w:p>
        </w:tc>
      </w:tr>
      <w:tr w:rsidR="00AD0084" w:rsidRPr="001242BA" w:rsidTr="00AD0084">
        <w:trPr>
          <w:trHeight w:val="303"/>
        </w:trPr>
        <w:tc>
          <w:tcPr>
            <w:tcW w:w="576" w:type="dxa"/>
            <w:tcBorders>
              <w:top w:val="single" w:sz="4" w:space="0" w:color="000000"/>
              <w:left w:val="single" w:sz="4" w:space="0" w:color="000000"/>
              <w:bottom w:val="single" w:sz="4" w:space="0" w:color="000000"/>
              <w:right w:val="single" w:sz="4" w:space="0" w:color="000000"/>
            </w:tcBorders>
            <w:hideMark/>
          </w:tcPr>
          <w:p w:rsidR="00AD0084" w:rsidRPr="001242BA" w:rsidRDefault="00AD0084" w:rsidP="005C7C3E">
            <w:pPr>
              <w:ind w:right="-59" w:firstLine="426"/>
              <w:contextualSpacing/>
              <w:jc w:val="both"/>
              <w:rPr>
                <w:rFonts w:ascii="Times New Roman" w:hAnsi="Times New Roman"/>
                <w:sz w:val="18"/>
                <w:szCs w:val="18"/>
              </w:rPr>
            </w:pPr>
            <w:r w:rsidRPr="001242BA">
              <w:rPr>
                <w:rFonts w:ascii="Times New Roman" w:hAnsi="Times New Roman"/>
                <w:sz w:val="18"/>
                <w:szCs w:val="18"/>
              </w:rPr>
              <w:t>3.1.</w:t>
            </w:r>
          </w:p>
        </w:tc>
        <w:tc>
          <w:tcPr>
            <w:tcW w:w="2901" w:type="dxa"/>
            <w:tcBorders>
              <w:top w:val="single" w:sz="4" w:space="0" w:color="000000"/>
              <w:left w:val="single" w:sz="4" w:space="0" w:color="000000"/>
              <w:bottom w:val="single" w:sz="4" w:space="0" w:color="000000"/>
              <w:right w:val="single" w:sz="4" w:space="0" w:color="000000"/>
            </w:tcBorders>
            <w:hideMark/>
          </w:tcPr>
          <w:p w:rsidR="00AD0084" w:rsidRPr="001242BA" w:rsidRDefault="00AD0084" w:rsidP="005C7C3E">
            <w:pPr>
              <w:ind w:right="-59" w:firstLine="426"/>
              <w:contextualSpacing/>
              <w:jc w:val="both"/>
              <w:rPr>
                <w:rFonts w:ascii="Times New Roman" w:hAnsi="Times New Roman"/>
                <w:sz w:val="18"/>
                <w:szCs w:val="18"/>
              </w:rPr>
            </w:pPr>
          </w:p>
        </w:tc>
        <w:tc>
          <w:tcPr>
            <w:tcW w:w="1092" w:type="dxa"/>
            <w:tcBorders>
              <w:top w:val="single" w:sz="4" w:space="0" w:color="000000"/>
              <w:left w:val="single" w:sz="4" w:space="0" w:color="000000"/>
              <w:bottom w:val="single" w:sz="4" w:space="0" w:color="000000"/>
              <w:right w:val="single" w:sz="4" w:space="0" w:color="000000"/>
            </w:tcBorders>
          </w:tcPr>
          <w:p w:rsidR="00AD0084" w:rsidRPr="001242BA" w:rsidRDefault="00AD0084" w:rsidP="005C7C3E">
            <w:pPr>
              <w:ind w:right="-59" w:firstLine="426"/>
              <w:contextualSpacing/>
              <w:jc w:val="both"/>
              <w:rPr>
                <w:rFonts w:ascii="Times New Roman" w:hAnsi="Times New Roman"/>
                <w:sz w:val="18"/>
                <w:szCs w:val="18"/>
              </w:rPr>
            </w:pPr>
          </w:p>
        </w:tc>
        <w:tc>
          <w:tcPr>
            <w:tcW w:w="743" w:type="dxa"/>
            <w:tcBorders>
              <w:top w:val="single" w:sz="4" w:space="0" w:color="000000"/>
              <w:left w:val="single" w:sz="4" w:space="0" w:color="000000"/>
              <w:bottom w:val="single" w:sz="4" w:space="0" w:color="000000"/>
              <w:right w:val="single" w:sz="4" w:space="0" w:color="000000"/>
            </w:tcBorders>
          </w:tcPr>
          <w:p w:rsidR="00AD0084" w:rsidRPr="001242BA" w:rsidRDefault="00AD0084" w:rsidP="005C7C3E">
            <w:pPr>
              <w:ind w:right="-59" w:firstLine="426"/>
              <w:contextualSpacing/>
              <w:jc w:val="both"/>
              <w:rPr>
                <w:rFonts w:ascii="Times New Roman" w:hAnsi="Times New Roman"/>
                <w:sz w:val="18"/>
                <w:szCs w:val="18"/>
              </w:rPr>
            </w:pPr>
          </w:p>
        </w:tc>
        <w:tc>
          <w:tcPr>
            <w:tcW w:w="944" w:type="dxa"/>
            <w:tcBorders>
              <w:top w:val="single" w:sz="4" w:space="0" w:color="000000"/>
              <w:left w:val="single" w:sz="4" w:space="0" w:color="000000"/>
              <w:bottom w:val="single" w:sz="4" w:space="0" w:color="000000"/>
              <w:right w:val="single" w:sz="4" w:space="0" w:color="000000"/>
            </w:tcBorders>
          </w:tcPr>
          <w:p w:rsidR="00AD0084" w:rsidRPr="001242BA" w:rsidRDefault="00AD0084" w:rsidP="005C7C3E">
            <w:pPr>
              <w:ind w:right="-59" w:firstLine="426"/>
              <w:contextualSpacing/>
              <w:jc w:val="both"/>
              <w:rPr>
                <w:rFonts w:ascii="Times New Roman" w:hAnsi="Times New Roman"/>
                <w:sz w:val="18"/>
                <w:szCs w:val="18"/>
              </w:rPr>
            </w:pPr>
          </w:p>
        </w:tc>
        <w:tc>
          <w:tcPr>
            <w:tcW w:w="1649" w:type="dxa"/>
            <w:tcBorders>
              <w:top w:val="single" w:sz="4" w:space="0" w:color="000000"/>
              <w:left w:val="single" w:sz="4" w:space="0" w:color="000000"/>
              <w:bottom w:val="single" w:sz="4" w:space="0" w:color="000000"/>
              <w:right w:val="single" w:sz="4" w:space="0" w:color="000000"/>
            </w:tcBorders>
          </w:tcPr>
          <w:p w:rsidR="00AD0084" w:rsidRPr="001242BA" w:rsidRDefault="00AD0084" w:rsidP="005C7C3E">
            <w:pPr>
              <w:ind w:right="-59" w:firstLine="426"/>
              <w:contextualSpacing/>
              <w:jc w:val="both"/>
              <w:rPr>
                <w:rFonts w:ascii="Times New Roman" w:hAnsi="Times New Roman"/>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AD0084" w:rsidRPr="001242BA" w:rsidRDefault="00AD0084" w:rsidP="005C7C3E">
            <w:pPr>
              <w:ind w:right="-59" w:firstLine="426"/>
              <w:contextualSpacing/>
              <w:jc w:val="both"/>
              <w:rPr>
                <w:rFonts w:ascii="Times New Roman" w:hAnsi="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AD0084" w:rsidRPr="001242BA" w:rsidRDefault="00AD0084" w:rsidP="005C7C3E">
            <w:pPr>
              <w:ind w:right="-59" w:firstLine="426"/>
              <w:contextualSpacing/>
              <w:jc w:val="both"/>
              <w:rPr>
                <w:rFonts w:ascii="Times New Roman" w:hAnsi="Times New Roman"/>
                <w:sz w:val="18"/>
                <w:szCs w:val="18"/>
              </w:rPr>
            </w:pPr>
          </w:p>
        </w:tc>
        <w:tc>
          <w:tcPr>
            <w:tcW w:w="1560" w:type="dxa"/>
            <w:tcBorders>
              <w:top w:val="single" w:sz="4" w:space="0" w:color="000000"/>
              <w:left w:val="single" w:sz="4" w:space="0" w:color="000000"/>
              <w:bottom w:val="single" w:sz="4" w:space="0" w:color="000000"/>
              <w:right w:val="single" w:sz="4" w:space="0" w:color="000000"/>
            </w:tcBorders>
          </w:tcPr>
          <w:p w:rsidR="00AD0084" w:rsidRPr="001242BA" w:rsidRDefault="00AD0084" w:rsidP="005C7C3E">
            <w:pPr>
              <w:ind w:right="-59" w:firstLine="426"/>
              <w:contextualSpacing/>
              <w:jc w:val="both"/>
              <w:rPr>
                <w:rFonts w:ascii="Times New Roman" w:hAnsi="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AD0084" w:rsidRPr="001242BA" w:rsidRDefault="00AD0084" w:rsidP="005C7C3E">
            <w:pPr>
              <w:ind w:right="-59" w:firstLine="426"/>
              <w:contextualSpacing/>
              <w:jc w:val="both"/>
              <w:rPr>
                <w:rFonts w:ascii="Times New Roman" w:hAnsi="Times New Roman"/>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AD0084" w:rsidRPr="001242BA" w:rsidRDefault="00AD0084" w:rsidP="005C7C3E">
            <w:pPr>
              <w:ind w:right="-59" w:firstLine="426"/>
              <w:contextualSpacing/>
              <w:jc w:val="both"/>
              <w:rPr>
                <w:rFonts w:ascii="Times New Roman" w:hAnsi="Times New Roman"/>
                <w:sz w:val="18"/>
                <w:szCs w:val="18"/>
              </w:rPr>
            </w:pPr>
          </w:p>
        </w:tc>
      </w:tr>
      <w:tr w:rsidR="00AD0084" w:rsidRPr="001242BA" w:rsidTr="00AD0084">
        <w:tc>
          <w:tcPr>
            <w:tcW w:w="576" w:type="dxa"/>
            <w:tcBorders>
              <w:top w:val="single" w:sz="4" w:space="0" w:color="000000"/>
              <w:left w:val="single" w:sz="4" w:space="0" w:color="000000"/>
              <w:bottom w:val="single" w:sz="4" w:space="0" w:color="000000"/>
              <w:right w:val="single" w:sz="4" w:space="0" w:color="000000"/>
            </w:tcBorders>
            <w:hideMark/>
          </w:tcPr>
          <w:p w:rsidR="00AD0084" w:rsidRPr="001242BA" w:rsidRDefault="00AD0084" w:rsidP="005C7C3E">
            <w:pPr>
              <w:ind w:right="-59" w:firstLine="426"/>
              <w:contextualSpacing/>
              <w:jc w:val="both"/>
              <w:rPr>
                <w:rFonts w:ascii="Times New Roman" w:hAnsi="Times New Roman"/>
                <w:sz w:val="18"/>
                <w:szCs w:val="18"/>
              </w:rPr>
            </w:pPr>
            <w:r w:rsidRPr="001242BA">
              <w:rPr>
                <w:rFonts w:ascii="Times New Roman" w:hAnsi="Times New Roman"/>
                <w:sz w:val="18"/>
                <w:szCs w:val="18"/>
              </w:rPr>
              <w:t>4.</w:t>
            </w:r>
          </w:p>
        </w:tc>
        <w:tc>
          <w:tcPr>
            <w:tcW w:w="2901" w:type="dxa"/>
            <w:tcBorders>
              <w:top w:val="single" w:sz="4" w:space="0" w:color="000000"/>
              <w:left w:val="single" w:sz="4" w:space="0" w:color="000000"/>
              <w:bottom w:val="single" w:sz="4" w:space="0" w:color="000000"/>
              <w:right w:val="single" w:sz="4" w:space="0" w:color="000000"/>
            </w:tcBorders>
            <w:hideMark/>
          </w:tcPr>
          <w:p w:rsidR="00AD0084" w:rsidRPr="001242BA" w:rsidRDefault="00AD0084" w:rsidP="005C7C3E">
            <w:pPr>
              <w:ind w:right="-59" w:firstLine="426"/>
              <w:contextualSpacing/>
              <w:jc w:val="both"/>
              <w:rPr>
                <w:rFonts w:ascii="Times New Roman" w:hAnsi="Times New Roman"/>
                <w:sz w:val="18"/>
                <w:szCs w:val="18"/>
              </w:rPr>
            </w:pPr>
            <w:r w:rsidRPr="001242BA">
              <w:rPr>
                <w:rFonts w:ascii="Times New Roman" w:hAnsi="Times New Roman"/>
                <w:sz w:val="18"/>
                <w:szCs w:val="18"/>
              </w:rPr>
              <w:t>Уличное освещение</w:t>
            </w:r>
          </w:p>
        </w:tc>
        <w:tc>
          <w:tcPr>
            <w:tcW w:w="1092" w:type="dxa"/>
            <w:tcBorders>
              <w:top w:val="single" w:sz="4" w:space="0" w:color="000000"/>
              <w:left w:val="single" w:sz="4" w:space="0" w:color="000000"/>
              <w:bottom w:val="single" w:sz="4" w:space="0" w:color="000000"/>
              <w:right w:val="single" w:sz="4" w:space="0" w:color="000000"/>
            </w:tcBorders>
          </w:tcPr>
          <w:p w:rsidR="00AD0084" w:rsidRPr="001242BA" w:rsidRDefault="00AD0084" w:rsidP="005C7C3E">
            <w:pPr>
              <w:ind w:right="-59" w:firstLine="426"/>
              <w:contextualSpacing/>
              <w:jc w:val="both"/>
              <w:rPr>
                <w:rFonts w:ascii="Times New Roman" w:hAnsi="Times New Roman"/>
                <w:sz w:val="18"/>
                <w:szCs w:val="18"/>
              </w:rPr>
            </w:pPr>
          </w:p>
        </w:tc>
        <w:tc>
          <w:tcPr>
            <w:tcW w:w="743" w:type="dxa"/>
            <w:tcBorders>
              <w:top w:val="single" w:sz="4" w:space="0" w:color="000000"/>
              <w:left w:val="single" w:sz="4" w:space="0" w:color="000000"/>
              <w:bottom w:val="single" w:sz="4" w:space="0" w:color="000000"/>
              <w:right w:val="single" w:sz="4" w:space="0" w:color="000000"/>
            </w:tcBorders>
          </w:tcPr>
          <w:p w:rsidR="00AD0084" w:rsidRPr="001242BA" w:rsidRDefault="00AD0084" w:rsidP="005C7C3E">
            <w:pPr>
              <w:ind w:right="-59" w:firstLine="426"/>
              <w:contextualSpacing/>
              <w:jc w:val="both"/>
              <w:rPr>
                <w:rFonts w:ascii="Times New Roman" w:hAnsi="Times New Roman"/>
                <w:sz w:val="18"/>
                <w:szCs w:val="18"/>
              </w:rPr>
            </w:pPr>
          </w:p>
        </w:tc>
        <w:tc>
          <w:tcPr>
            <w:tcW w:w="944" w:type="dxa"/>
            <w:tcBorders>
              <w:top w:val="single" w:sz="4" w:space="0" w:color="000000"/>
              <w:left w:val="single" w:sz="4" w:space="0" w:color="000000"/>
              <w:bottom w:val="single" w:sz="4" w:space="0" w:color="000000"/>
              <w:right w:val="single" w:sz="4" w:space="0" w:color="000000"/>
            </w:tcBorders>
          </w:tcPr>
          <w:p w:rsidR="00AD0084" w:rsidRPr="001242BA" w:rsidRDefault="00AD0084" w:rsidP="005C7C3E">
            <w:pPr>
              <w:ind w:right="-59" w:firstLine="426"/>
              <w:contextualSpacing/>
              <w:jc w:val="both"/>
              <w:rPr>
                <w:rFonts w:ascii="Times New Roman" w:hAnsi="Times New Roman"/>
                <w:sz w:val="18"/>
                <w:szCs w:val="18"/>
              </w:rPr>
            </w:pPr>
          </w:p>
        </w:tc>
        <w:tc>
          <w:tcPr>
            <w:tcW w:w="1649" w:type="dxa"/>
            <w:tcBorders>
              <w:top w:val="single" w:sz="4" w:space="0" w:color="000000"/>
              <w:left w:val="single" w:sz="4" w:space="0" w:color="000000"/>
              <w:bottom w:val="single" w:sz="4" w:space="0" w:color="000000"/>
              <w:right w:val="single" w:sz="4" w:space="0" w:color="000000"/>
            </w:tcBorders>
          </w:tcPr>
          <w:p w:rsidR="00AD0084" w:rsidRPr="001242BA" w:rsidRDefault="00AD0084" w:rsidP="005C7C3E">
            <w:pPr>
              <w:ind w:right="-59" w:firstLine="426"/>
              <w:contextualSpacing/>
              <w:jc w:val="both"/>
              <w:rPr>
                <w:rFonts w:ascii="Times New Roman" w:hAnsi="Times New Roman"/>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AD0084" w:rsidRPr="001242BA" w:rsidRDefault="00AD0084" w:rsidP="005C7C3E">
            <w:pPr>
              <w:ind w:right="-59" w:firstLine="426"/>
              <w:contextualSpacing/>
              <w:jc w:val="both"/>
              <w:rPr>
                <w:rFonts w:ascii="Times New Roman" w:hAnsi="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AD0084" w:rsidRPr="001242BA" w:rsidRDefault="00AD0084" w:rsidP="005C7C3E">
            <w:pPr>
              <w:ind w:right="-59" w:firstLine="426"/>
              <w:contextualSpacing/>
              <w:jc w:val="both"/>
              <w:rPr>
                <w:rFonts w:ascii="Times New Roman" w:hAnsi="Times New Roman"/>
                <w:sz w:val="18"/>
                <w:szCs w:val="18"/>
              </w:rPr>
            </w:pPr>
          </w:p>
        </w:tc>
        <w:tc>
          <w:tcPr>
            <w:tcW w:w="1560" w:type="dxa"/>
            <w:tcBorders>
              <w:top w:val="single" w:sz="4" w:space="0" w:color="000000"/>
              <w:left w:val="single" w:sz="4" w:space="0" w:color="000000"/>
              <w:bottom w:val="single" w:sz="4" w:space="0" w:color="000000"/>
              <w:right w:val="single" w:sz="4" w:space="0" w:color="000000"/>
            </w:tcBorders>
          </w:tcPr>
          <w:p w:rsidR="00AD0084" w:rsidRPr="001242BA" w:rsidRDefault="00AD0084" w:rsidP="005C7C3E">
            <w:pPr>
              <w:ind w:right="-59" w:firstLine="426"/>
              <w:contextualSpacing/>
              <w:jc w:val="both"/>
              <w:rPr>
                <w:rFonts w:ascii="Times New Roman" w:hAnsi="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AD0084" w:rsidRPr="001242BA" w:rsidRDefault="00AD0084" w:rsidP="005C7C3E">
            <w:pPr>
              <w:ind w:right="-59" w:firstLine="426"/>
              <w:contextualSpacing/>
              <w:jc w:val="both"/>
              <w:rPr>
                <w:rFonts w:ascii="Times New Roman" w:hAnsi="Times New Roman"/>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AD0084" w:rsidRPr="001242BA" w:rsidRDefault="00AD0084" w:rsidP="005C7C3E">
            <w:pPr>
              <w:ind w:right="-59" w:firstLine="426"/>
              <w:contextualSpacing/>
              <w:jc w:val="both"/>
              <w:rPr>
                <w:rFonts w:ascii="Times New Roman" w:hAnsi="Times New Roman"/>
                <w:sz w:val="18"/>
                <w:szCs w:val="18"/>
              </w:rPr>
            </w:pPr>
          </w:p>
        </w:tc>
      </w:tr>
      <w:tr w:rsidR="00AD0084" w:rsidRPr="001242BA" w:rsidTr="00AD0084">
        <w:tc>
          <w:tcPr>
            <w:tcW w:w="576" w:type="dxa"/>
            <w:tcBorders>
              <w:top w:val="single" w:sz="4" w:space="0" w:color="000000"/>
              <w:left w:val="single" w:sz="4" w:space="0" w:color="000000"/>
              <w:bottom w:val="single" w:sz="4" w:space="0" w:color="000000"/>
              <w:right w:val="single" w:sz="4" w:space="0" w:color="000000"/>
            </w:tcBorders>
            <w:hideMark/>
          </w:tcPr>
          <w:p w:rsidR="00AD0084" w:rsidRPr="001242BA" w:rsidRDefault="00AD0084" w:rsidP="005C7C3E">
            <w:pPr>
              <w:ind w:right="-59" w:firstLine="426"/>
              <w:contextualSpacing/>
              <w:jc w:val="both"/>
              <w:rPr>
                <w:rFonts w:ascii="Times New Roman" w:hAnsi="Times New Roman"/>
                <w:sz w:val="18"/>
                <w:szCs w:val="18"/>
              </w:rPr>
            </w:pPr>
            <w:r w:rsidRPr="001242BA">
              <w:rPr>
                <w:rFonts w:ascii="Times New Roman" w:hAnsi="Times New Roman"/>
                <w:sz w:val="18"/>
                <w:szCs w:val="18"/>
              </w:rPr>
              <w:t>4.1.</w:t>
            </w:r>
          </w:p>
        </w:tc>
        <w:tc>
          <w:tcPr>
            <w:tcW w:w="2901" w:type="dxa"/>
            <w:tcBorders>
              <w:top w:val="single" w:sz="4" w:space="0" w:color="000000"/>
              <w:left w:val="single" w:sz="4" w:space="0" w:color="000000"/>
              <w:bottom w:val="single" w:sz="4" w:space="0" w:color="000000"/>
              <w:right w:val="single" w:sz="4" w:space="0" w:color="000000"/>
            </w:tcBorders>
            <w:hideMark/>
          </w:tcPr>
          <w:p w:rsidR="00AD0084" w:rsidRPr="001242BA" w:rsidRDefault="00AD0084" w:rsidP="005C7C3E">
            <w:pPr>
              <w:ind w:right="-59" w:firstLine="426"/>
              <w:contextualSpacing/>
              <w:jc w:val="both"/>
              <w:rPr>
                <w:rFonts w:ascii="Times New Roman" w:hAnsi="Times New Roman"/>
                <w:sz w:val="18"/>
                <w:szCs w:val="18"/>
              </w:rPr>
            </w:pPr>
          </w:p>
        </w:tc>
        <w:tc>
          <w:tcPr>
            <w:tcW w:w="1092" w:type="dxa"/>
            <w:tcBorders>
              <w:top w:val="single" w:sz="4" w:space="0" w:color="000000"/>
              <w:left w:val="single" w:sz="4" w:space="0" w:color="000000"/>
              <w:bottom w:val="single" w:sz="4" w:space="0" w:color="000000"/>
              <w:right w:val="single" w:sz="4" w:space="0" w:color="000000"/>
            </w:tcBorders>
          </w:tcPr>
          <w:p w:rsidR="00AD0084" w:rsidRPr="001242BA" w:rsidRDefault="00AD0084" w:rsidP="005C7C3E">
            <w:pPr>
              <w:ind w:right="-59" w:firstLine="426"/>
              <w:contextualSpacing/>
              <w:jc w:val="both"/>
              <w:rPr>
                <w:rFonts w:ascii="Times New Roman" w:hAnsi="Times New Roman"/>
                <w:sz w:val="18"/>
                <w:szCs w:val="18"/>
              </w:rPr>
            </w:pPr>
          </w:p>
        </w:tc>
        <w:tc>
          <w:tcPr>
            <w:tcW w:w="743" w:type="dxa"/>
            <w:tcBorders>
              <w:top w:val="single" w:sz="4" w:space="0" w:color="000000"/>
              <w:left w:val="single" w:sz="4" w:space="0" w:color="000000"/>
              <w:bottom w:val="single" w:sz="4" w:space="0" w:color="000000"/>
              <w:right w:val="single" w:sz="4" w:space="0" w:color="000000"/>
            </w:tcBorders>
          </w:tcPr>
          <w:p w:rsidR="00AD0084" w:rsidRPr="001242BA" w:rsidRDefault="00AD0084" w:rsidP="005C7C3E">
            <w:pPr>
              <w:ind w:right="-59" w:firstLine="426"/>
              <w:contextualSpacing/>
              <w:jc w:val="both"/>
              <w:rPr>
                <w:rFonts w:ascii="Times New Roman" w:hAnsi="Times New Roman"/>
                <w:sz w:val="18"/>
                <w:szCs w:val="18"/>
              </w:rPr>
            </w:pPr>
          </w:p>
        </w:tc>
        <w:tc>
          <w:tcPr>
            <w:tcW w:w="944" w:type="dxa"/>
            <w:tcBorders>
              <w:top w:val="single" w:sz="4" w:space="0" w:color="000000"/>
              <w:left w:val="single" w:sz="4" w:space="0" w:color="000000"/>
              <w:bottom w:val="single" w:sz="4" w:space="0" w:color="000000"/>
              <w:right w:val="single" w:sz="4" w:space="0" w:color="000000"/>
            </w:tcBorders>
          </w:tcPr>
          <w:p w:rsidR="00AD0084" w:rsidRPr="001242BA" w:rsidRDefault="00AD0084" w:rsidP="005C7C3E">
            <w:pPr>
              <w:ind w:right="-59" w:firstLine="426"/>
              <w:contextualSpacing/>
              <w:jc w:val="both"/>
              <w:rPr>
                <w:rFonts w:ascii="Times New Roman" w:hAnsi="Times New Roman"/>
                <w:sz w:val="18"/>
                <w:szCs w:val="18"/>
              </w:rPr>
            </w:pPr>
          </w:p>
        </w:tc>
        <w:tc>
          <w:tcPr>
            <w:tcW w:w="1649" w:type="dxa"/>
            <w:tcBorders>
              <w:top w:val="single" w:sz="4" w:space="0" w:color="000000"/>
              <w:left w:val="single" w:sz="4" w:space="0" w:color="000000"/>
              <w:bottom w:val="single" w:sz="4" w:space="0" w:color="000000"/>
              <w:right w:val="single" w:sz="4" w:space="0" w:color="000000"/>
            </w:tcBorders>
          </w:tcPr>
          <w:p w:rsidR="00AD0084" w:rsidRPr="001242BA" w:rsidRDefault="00AD0084" w:rsidP="005C7C3E">
            <w:pPr>
              <w:ind w:right="-59" w:firstLine="426"/>
              <w:contextualSpacing/>
              <w:jc w:val="both"/>
              <w:rPr>
                <w:rFonts w:ascii="Times New Roman" w:hAnsi="Times New Roman"/>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AD0084" w:rsidRPr="001242BA" w:rsidRDefault="00AD0084" w:rsidP="005C7C3E">
            <w:pPr>
              <w:ind w:right="-59" w:firstLine="426"/>
              <w:contextualSpacing/>
              <w:jc w:val="both"/>
              <w:rPr>
                <w:rFonts w:ascii="Times New Roman" w:hAnsi="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AD0084" w:rsidRPr="001242BA" w:rsidRDefault="00AD0084" w:rsidP="005C7C3E">
            <w:pPr>
              <w:ind w:right="-59" w:firstLine="426"/>
              <w:contextualSpacing/>
              <w:jc w:val="both"/>
              <w:rPr>
                <w:rFonts w:ascii="Times New Roman" w:hAnsi="Times New Roman"/>
                <w:sz w:val="18"/>
                <w:szCs w:val="18"/>
              </w:rPr>
            </w:pPr>
          </w:p>
        </w:tc>
        <w:tc>
          <w:tcPr>
            <w:tcW w:w="1560" w:type="dxa"/>
            <w:tcBorders>
              <w:top w:val="single" w:sz="4" w:space="0" w:color="000000"/>
              <w:left w:val="single" w:sz="4" w:space="0" w:color="000000"/>
              <w:bottom w:val="single" w:sz="4" w:space="0" w:color="000000"/>
              <w:right w:val="single" w:sz="4" w:space="0" w:color="000000"/>
            </w:tcBorders>
          </w:tcPr>
          <w:p w:rsidR="00AD0084" w:rsidRPr="001242BA" w:rsidRDefault="00AD0084" w:rsidP="005C7C3E">
            <w:pPr>
              <w:ind w:right="-59" w:firstLine="426"/>
              <w:contextualSpacing/>
              <w:jc w:val="both"/>
              <w:rPr>
                <w:rFonts w:ascii="Times New Roman" w:hAnsi="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AD0084" w:rsidRPr="001242BA" w:rsidRDefault="00AD0084" w:rsidP="005C7C3E">
            <w:pPr>
              <w:ind w:right="-59" w:firstLine="426"/>
              <w:contextualSpacing/>
              <w:jc w:val="both"/>
              <w:rPr>
                <w:rFonts w:ascii="Times New Roman" w:hAnsi="Times New Roman"/>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AD0084" w:rsidRPr="001242BA" w:rsidRDefault="00AD0084" w:rsidP="005C7C3E">
            <w:pPr>
              <w:ind w:right="-59" w:firstLine="426"/>
              <w:contextualSpacing/>
              <w:jc w:val="both"/>
              <w:rPr>
                <w:rFonts w:ascii="Times New Roman" w:hAnsi="Times New Roman"/>
                <w:sz w:val="18"/>
                <w:szCs w:val="18"/>
              </w:rPr>
            </w:pPr>
          </w:p>
        </w:tc>
      </w:tr>
      <w:tr w:rsidR="00AD0084" w:rsidRPr="001242BA" w:rsidTr="00AD0084">
        <w:tc>
          <w:tcPr>
            <w:tcW w:w="576" w:type="dxa"/>
            <w:tcBorders>
              <w:top w:val="single" w:sz="4" w:space="0" w:color="000000"/>
              <w:left w:val="single" w:sz="4" w:space="0" w:color="000000"/>
              <w:bottom w:val="single" w:sz="4" w:space="0" w:color="000000"/>
              <w:right w:val="single" w:sz="4" w:space="0" w:color="000000"/>
            </w:tcBorders>
            <w:hideMark/>
          </w:tcPr>
          <w:p w:rsidR="00AD0084" w:rsidRPr="001242BA" w:rsidRDefault="00AD0084" w:rsidP="005C7C3E">
            <w:pPr>
              <w:ind w:right="-59" w:firstLine="426"/>
              <w:contextualSpacing/>
              <w:jc w:val="both"/>
              <w:rPr>
                <w:rFonts w:ascii="Times New Roman" w:hAnsi="Times New Roman"/>
                <w:sz w:val="18"/>
                <w:szCs w:val="18"/>
              </w:rPr>
            </w:pPr>
            <w:r w:rsidRPr="001242BA">
              <w:rPr>
                <w:rFonts w:ascii="Times New Roman" w:hAnsi="Times New Roman"/>
                <w:sz w:val="18"/>
                <w:szCs w:val="18"/>
              </w:rPr>
              <w:t>5.</w:t>
            </w:r>
          </w:p>
        </w:tc>
        <w:tc>
          <w:tcPr>
            <w:tcW w:w="2901" w:type="dxa"/>
            <w:tcBorders>
              <w:top w:val="single" w:sz="4" w:space="0" w:color="000000"/>
              <w:left w:val="single" w:sz="4" w:space="0" w:color="000000"/>
              <w:bottom w:val="single" w:sz="4" w:space="0" w:color="000000"/>
              <w:right w:val="single" w:sz="4" w:space="0" w:color="000000"/>
            </w:tcBorders>
            <w:hideMark/>
          </w:tcPr>
          <w:p w:rsidR="00AD0084" w:rsidRPr="001242BA" w:rsidRDefault="00AD0084" w:rsidP="005C7C3E">
            <w:pPr>
              <w:ind w:right="-59" w:firstLine="426"/>
              <w:contextualSpacing/>
              <w:jc w:val="both"/>
              <w:rPr>
                <w:rFonts w:ascii="Times New Roman" w:hAnsi="Times New Roman"/>
                <w:sz w:val="18"/>
                <w:szCs w:val="18"/>
              </w:rPr>
            </w:pPr>
            <w:r w:rsidRPr="001242BA">
              <w:rPr>
                <w:rFonts w:ascii="Times New Roman" w:hAnsi="Times New Roman"/>
                <w:sz w:val="18"/>
                <w:szCs w:val="18"/>
              </w:rPr>
              <w:t>Паспортизация</w:t>
            </w:r>
          </w:p>
        </w:tc>
        <w:tc>
          <w:tcPr>
            <w:tcW w:w="1092" w:type="dxa"/>
            <w:tcBorders>
              <w:top w:val="single" w:sz="4" w:space="0" w:color="000000"/>
              <w:left w:val="single" w:sz="4" w:space="0" w:color="000000"/>
              <w:bottom w:val="single" w:sz="4" w:space="0" w:color="000000"/>
              <w:right w:val="single" w:sz="4" w:space="0" w:color="000000"/>
            </w:tcBorders>
          </w:tcPr>
          <w:p w:rsidR="00AD0084" w:rsidRPr="001242BA" w:rsidRDefault="00AD0084" w:rsidP="005C7C3E">
            <w:pPr>
              <w:ind w:right="-59" w:firstLine="426"/>
              <w:contextualSpacing/>
              <w:jc w:val="both"/>
              <w:rPr>
                <w:rFonts w:ascii="Times New Roman" w:hAnsi="Times New Roman"/>
                <w:sz w:val="18"/>
                <w:szCs w:val="18"/>
              </w:rPr>
            </w:pPr>
          </w:p>
        </w:tc>
        <w:tc>
          <w:tcPr>
            <w:tcW w:w="743" w:type="dxa"/>
            <w:tcBorders>
              <w:top w:val="single" w:sz="4" w:space="0" w:color="000000"/>
              <w:left w:val="single" w:sz="4" w:space="0" w:color="000000"/>
              <w:bottom w:val="single" w:sz="4" w:space="0" w:color="000000"/>
              <w:right w:val="single" w:sz="4" w:space="0" w:color="000000"/>
            </w:tcBorders>
          </w:tcPr>
          <w:p w:rsidR="00AD0084" w:rsidRPr="001242BA" w:rsidRDefault="00AD0084" w:rsidP="005C7C3E">
            <w:pPr>
              <w:ind w:right="-59" w:firstLine="426"/>
              <w:contextualSpacing/>
              <w:jc w:val="both"/>
              <w:rPr>
                <w:rFonts w:ascii="Times New Roman" w:hAnsi="Times New Roman"/>
                <w:sz w:val="18"/>
                <w:szCs w:val="18"/>
              </w:rPr>
            </w:pPr>
          </w:p>
        </w:tc>
        <w:tc>
          <w:tcPr>
            <w:tcW w:w="944" w:type="dxa"/>
            <w:tcBorders>
              <w:top w:val="single" w:sz="4" w:space="0" w:color="000000"/>
              <w:left w:val="single" w:sz="4" w:space="0" w:color="000000"/>
              <w:bottom w:val="single" w:sz="4" w:space="0" w:color="000000"/>
              <w:right w:val="single" w:sz="4" w:space="0" w:color="000000"/>
            </w:tcBorders>
          </w:tcPr>
          <w:p w:rsidR="00AD0084" w:rsidRPr="001242BA" w:rsidRDefault="00AD0084" w:rsidP="005C7C3E">
            <w:pPr>
              <w:ind w:right="-59" w:firstLine="426"/>
              <w:contextualSpacing/>
              <w:jc w:val="both"/>
              <w:rPr>
                <w:rFonts w:ascii="Times New Roman" w:hAnsi="Times New Roman"/>
                <w:sz w:val="18"/>
                <w:szCs w:val="18"/>
              </w:rPr>
            </w:pPr>
          </w:p>
        </w:tc>
        <w:tc>
          <w:tcPr>
            <w:tcW w:w="1649" w:type="dxa"/>
            <w:tcBorders>
              <w:top w:val="single" w:sz="4" w:space="0" w:color="000000"/>
              <w:left w:val="single" w:sz="4" w:space="0" w:color="000000"/>
              <w:bottom w:val="single" w:sz="4" w:space="0" w:color="000000"/>
              <w:right w:val="single" w:sz="4" w:space="0" w:color="000000"/>
            </w:tcBorders>
          </w:tcPr>
          <w:p w:rsidR="00AD0084" w:rsidRPr="001242BA" w:rsidRDefault="00AD0084" w:rsidP="005C7C3E">
            <w:pPr>
              <w:ind w:right="-59" w:firstLine="426"/>
              <w:contextualSpacing/>
              <w:jc w:val="both"/>
              <w:rPr>
                <w:rFonts w:ascii="Times New Roman" w:hAnsi="Times New Roman"/>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AD0084" w:rsidRPr="001242BA" w:rsidRDefault="00AD0084" w:rsidP="005C7C3E">
            <w:pPr>
              <w:ind w:right="-59" w:firstLine="426"/>
              <w:contextualSpacing/>
              <w:jc w:val="both"/>
              <w:rPr>
                <w:rFonts w:ascii="Times New Roman" w:hAnsi="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AD0084" w:rsidRPr="001242BA" w:rsidRDefault="00AD0084" w:rsidP="005C7C3E">
            <w:pPr>
              <w:ind w:right="-59" w:firstLine="426"/>
              <w:contextualSpacing/>
              <w:jc w:val="both"/>
              <w:rPr>
                <w:rFonts w:ascii="Times New Roman" w:hAnsi="Times New Roman"/>
                <w:sz w:val="18"/>
                <w:szCs w:val="18"/>
              </w:rPr>
            </w:pPr>
          </w:p>
        </w:tc>
        <w:tc>
          <w:tcPr>
            <w:tcW w:w="1560" w:type="dxa"/>
            <w:tcBorders>
              <w:top w:val="single" w:sz="4" w:space="0" w:color="000000"/>
              <w:left w:val="single" w:sz="4" w:space="0" w:color="000000"/>
              <w:bottom w:val="single" w:sz="4" w:space="0" w:color="000000"/>
              <w:right w:val="single" w:sz="4" w:space="0" w:color="000000"/>
            </w:tcBorders>
          </w:tcPr>
          <w:p w:rsidR="00AD0084" w:rsidRPr="001242BA" w:rsidRDefault="00AD0084" w:rsidP="005C7C3E">
            <w:pPr>
              <w:ind w:right="-59" w:firstLine="426"/>
              <w:contextualSpacing/>
              <w:jc w:val="both"/>
              <w:rPr>
                <w:rFonts w:ascii="Times New Roman" w:hAnsi="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AD0084" w:rsidRPr="001242BA" w:rsidRDefault="00AD0084" w:rsidP="005C7C3E">
            <w:pPr>
              <w:ind w:right="-59" w:firstLine="426"/>
              <w:contextualSpacing/>
              <w:jc w:val="both"/>
              <w:rPr>
                <w:rFonts w:ascii="Times New Roman" w:hAnsi="Times New Roman"/>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AD0084" w:rsidRPr="001242BA" w:rsidRDefault="00AD0084" w:rsidP="005C7C3E">
            <w:pPr>
              <w:ind w:right="-59" w:firstLine="426"/>
              <w:contextualSpacing/>
              <w:jc w:val="both"/>
              <w:rPr>
                <w:rFonts w:ascii="Times New Roman" w:hAnsi="Times New Roman"/>
                <w:sz w:val="18"/>
                <w:szCs w:val="18"/>
              </w:rPr>
            </w:pPr>
          </w:p>
        </w:tc>
      </w:tr>
      <w:tr w:rsidR="00AD0084" w:rsidRPr="001242BA" w:rsidTr="00AD0084">
        <w:tc>
          <w:tcPr>
            <w:tcW w:w="576" w:type="dxa"/>
            <w:tcBorders>
              <w:top w:val="single" w:sz="4" w:space="0" w:color="000000"/>
              <w:left w:val="single" w:sz="4" w:space="0" w:color="000000"/>
              <w:bottom w:val="single" w:sz="4" w:space="0" w:color="000000"/>
              <w:right w:val="single" w:sz="4" w:space="0" w:color="000000"/>
            </w:tcBorders>
            <w:hideMark/>
          </w:tcPr>
          <w:p w:rsidR="00AD0084" w:rsidRPr="001242BA" w:rsidRDefault="00AD0084" w:rsidP="005C7C3E">
            <w:pPr>
              <w:ind w:right="-59" w:firstLine="426"/>
              <w:contextualSpacing/>
              <w:jc w:val="both"/>
              <w:rPr>
                <w:rFonts w:ascii="Times New Roman" w:hAnsi="Times New Roman"/>
                <w:sz w:val="18"/>
                <w:szCs w:val="18"/>
              </w:rPr>
            </w:pPr>
            <w:r w:rsidRPr="001242BA">
              <w:rPr>
                <w:rFonts w:ascii="Times New Roman" w:hAnsi="Times New Roman"/>
                <w:sz w:val="18"/>
                <w:szCs w:val="18"/>
              </w:rPr>
              <w:t>6.</w:t>
            </w:r>
          </w:p>
        </w:tc>
        <w:tc>
          <w:tcPr>
            <w:tcW w:w="2901" w:type="dxa"/>
            <w:tcBorders>
              <w:top w:val="single" w:sz="4" w:space="0" w:color="000000"/>
              <w:left w:val="single" w:sz="4" w:space="0" w:color="000000"/>
              <w:bottom w:val="single" w:sz="4" w:space="0" w:color="000000"/>
              <w:right w:val="single" w:sz="4" w:space="0" w:color="000000"/>
            </w:tcBorders>
            <w:hideMark/>
          </w:tcPr>
          <w:p w:rsidR="00AD0084" w:rsidRPr="001242BA" w:rsidRDefault="00AD0084" w:rsidP="005C7C3E">
            <w:pPr>
              <w:ind w:right="-59" w:firstLine="426"/>
              <w:contextualSpacing/>
              <w:jc w:val="both"/>
              <w:rPr>
                <w:rFonts w:ascii="Times New Roman" w:hAnsi="Times New Roman"/>
                <w:sz w:val="18"/>
                <w:szCs w:val="18"/>
              </w:rPr>
            </w:pPr>
            <w:r w:rsidRPr="001242BA">
              <w:rPr>
                <w:rFonts w:ascii="Times New Roman" w:hAnsi="Times New Roman"/>
                <w:sz w:val="18"/>
                <w:szCs w:val="18"/>
              </w:rPr>
              <w:t>Мероприятия, направленные на повышение правового сознания и предупреждение опасного поведения участников дорожного движения</w:t>
            </w:r>
          </w:p>
        </w:tc>
        <w:tc>
          <w:tcPr>
            <w:tcW w:w="1092" w:type="dxa"/>
            <w:tcBorders>
              <w:top w:val="single" w:sz="4" w:space="0" w:color="000000"/>
              <w:left w:val="single" w:sz="4" w:space="0" w:color="000000"/>
              <w:bottom w:val="single" w:sz="4" w:space="0" w:color="000000"/>
              <w:right w:val="single" w:sz="4" w:space="0" w:color="000000"/>
            </w:tcBorders>
          </w:tcPr>
          <w:p w:rsidR="00AD0084" w:rsidRPr="001242BA" w:rsidRDefault="00AD0084" w:rsidP="005C7C3E">
            <w:pPr>
              <w:ind w:right="-59" w:firstLine="426"/>
              <w:contextualSpacing/>
              <w:jc w:val="both"/>
              <w:rPr>
                <w:rFonts w:ascii="Times New Roman" w:hAnsi="Times New Roman"/>
                <w:sz w:val="18"/>
                <w:szCs w:val="18"/>
              </w:rPr>
            </w:pPr>
          </w:p>
        </w:tc>
        <w:tc>
          <w:tcPr>
            <w:tcW w:w="743" w:type="dxa"/>
            <w:tcBorders>
              <w:top w:val="single" w:sz="4" w:space="0" w:color="000000"/>
              <w:left w:val="single" w:sz="4" w:space="0" w:color="000000"/>
              <w:bottom w:val="single" w:sz="4" w:space="0" w:color="000000"/>
              <w:right w:val="single" w:sz="4" w:space="0" w:color="000000"/>
            </w:tcBorders>
          </w:tcPr>
          <w:p w:rsidR="00AD0084" w:rsidRPr="001242BA" w:rsidRDefault="00AD0084" w:rsidP="005C7C3E">
            <w:pPr>
              <w:ind w:right="-59" w:firstLine="426"/>
              <w:contextualSpacing/>
              <w:jc w:val="both"/>
              <w:rPr>
                <w:rFonts w:ascii="Times New Roman" w:hAnsi="Times New Roman"/>
                <w:sz w:val="18"/>
                <w:szCs w:val="18"/>
              </w:rPr>
            </w:pPr>
          </w:p>
        </w:tc>
        <w:tc>
          <w:tcPr>
            <w:tcW w:w="944" w:type="dxa"/>
            <w:tcBorders>
              <w:top w:val="single" w:sz="4" w:space="0" w:color="000000"/>
              <w:left w:val="single" w:sz="4" w:space="0" w:color="000000"/>
              <w:bottom w:val="single" w:sz="4" w:space="0" w:color="000000"/>
              <w:right w:val="single" w:sz="4" w:space="0" w:color="000000"/>
            </w:tcBorders>
          </w:tcPr>
          <w:p w:rsidR="00AD0084" w:rsidRPr="001242BA" w:rsidRDefault="00AD0084" w:rsidP="005C7C3E">
            <w:pPr>
              <w:ind w:right="-59" w:firstLine="426"/>
              <w:contextualSpacing/>
              <w:jc w:val="both"/>
              <w:rPr>
                <w:rFonts w:ascii="Times New Roman" w:hAnsi="Times New Roman"/>
                <w:sz w:val="18"/>
                <w:szCs w:val="18"/>
              </w:rPr>
            </w:pPr>
          </w:p>
        </w:tc>
        <w:tc>
          <w:tcPr>
            <w:tcW w:w="1649" w:type="dxa"/>
            <w:tcBorders>
              <w:top w:val="single" w:sz="4" w:space="0" w:color="000000"/>
              <w:left w:val="single" w:sz="4" w:space="0" w:color="000000"/>
              <w:bottom w:val="single" w:sz="4" w:space="0" w:color="000000"/>
              <w:right w:val="single" w:sz="4" w:space="0" w:color="000000"/>
            </w:tcBorders>
          </w:tcPr>
          <w:p w:rsidR="00AD0084" w:rsidRPr="001242BA" w:rsidRDefault="00AD0084" w:rsidP="005C7C3E">
            <w:pPr>
              <w:ind w:right="-59" w:firstLine="426"/>
              <w:contextualSpacing/>
              <w:jc w:val="both"/>
              <w:rPr>
                <w:rFonts w:ascii="Times New Roman" w:hAnsi="Times New Roman"/>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AD0084" w:rsidRPr="001242BA" w:rsidRDefault="00AD0084" w:rsidP="005C7C3E">
            <w:pPr>
              <w:ind w:right="-59" w:firstLine="426"/>
              <w:contextualSpacing/>
              <w:jc w:val="both"/>
              <w:rPr>
                <w:rFonts w:ascii="Times New Roman" w:hAnsi="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AD0084" w:rsidRPr="001242BA" w:rsidRDefault="00AD0084" w:rsidP="005C7C3E">
            <w:pPr>
              <w:ind w:right="-59" w:firstLine="426"/>
              <w:contextualSpacing/>
              <w:jc w:val="both"/>
              <w:rPr>
                <w:rFonts w:ascii="Times New Roman" w:hAnsi="Times New Roman"/>
                <w:sz w:val="18"/>
                <w:szCs w:val="18"/>
              </w:rPr>
            </w:pPr>
          </w:p>
        </w:tc>
        <w:tc>
          <w:tcPr>
            <w:tcW w:w="1560" w:type="dxa"/>
            <w:tcBorders>
              <w:top w:val="single" w:sz="4" w:space="0" w:color="000000"/>
              <w:left w:val="single" w:sz="4" w:space="0" w:color="000000"/>
              <w:bottom w:val="single" w:sz="4" w:space="0" w:color="000000"/>
              <w:right w:val="single" w:sz="4" w:space="0" w:color="000000"/>
            </w:tcBorders>
          </w:tcPr>
          <w:p w:rsidR="00AD0084" w:rsidRPr="001242BA" w:rsidRDefault="00AD0084" w:rsidP="005C7C3E">
            <w:pPr>
              <w:ind w:right="-59" w:firstLine="426"/>
              <w:contextualSpacing/>
              <w:jc w:val="both"/>
              <w:rPr>
                <w:rFonts w:ascii="Times New Roman" w:hAnsi="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AD0084" w:rsidRPr="001242BA" w:rsidRDefault="00AD0084" w:rsidP="005C7C3E">
            <w:pPr>
              <w:ind w:right="-59" w:firstLine="426"/>
              <w:contextualSpacing/>
              <w:jc w:val="both"/>
              <w:rPr>
                <w:rFonts w:ascii="Times New Roman" w:hAnsi="Times New Roman"/>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AD0084" w:rsidRPr="001242BA" w:rsidRDefault="00AD0084" w:rsidP="005C7C3E">
            <w:pPr>
              <w:ind w:right="-59" w:firstLine="426"/>
              <w:contextualSpacing/>
              <w:jc w:val="both"/>
              <w:rPr>
                <w:rFonts w:ascii="Times New Roman" w:hAnsi="Times New Roman"/>
                <w:sz w:val="18"/>
                <w:szCs w:val="18"/>
              </w:rPr>
            </w:pPr>
          </w:p>
        </w:tc>
      </w:tr>
      <w:tr w:rsidR="00AD0084" w:rsidRPr="001242BA" w:rsidTr="00AD0084">
        <w:tc>
          <w:tcPr>
            <w:tcW w:w="576" w:type="dxa"/>
            <w:tcBorders>
              <w:top w:val="single" w:sz="4" w:space="0" w:color="000000"/>
              <w:left w:val="single" w:sz="4" w:space="0" w:color="000000"/>
              <w:bottom w:val="single" w:sz="4" w:space="0" w:color="000000"/>
              <w:right w:val="single" w:sz="4" w:space="0" w:color="000000"/>
            </w:tcBorders>
            <w:hideMark/>
          </w:tcPr>
          <w:p w:rsidR="00AD0084" w:rsidRPr="001242BA" w:rsidRDefault="00AD0084" w:rsidP="005C7C3E">
            <w:pPr>
              <w:ind w:right="-59" w:firstLine="426"/>
              <w:contextualSpacing/>
              <w:jc w:val="both"/>
              <w:rPr>
                <w:rFonts w:ascii="Times New Roman" w:hAnsi="Times New Roman"/>
                <w:sz w:val="18"/>
                <w:szCs w:val="18"/>
              </w:rPr>
            </w:pPr>
            <w:r w:rsidRPr="001242BA">
              <w:rPr>
                <w:rFonts w:ascii="Times New Roman" w:hAnsi="Times New Roman"/>
                <w:sz w:val="18"/>
                <w:szCs w:val="18"/>
              </w:rPr>
              <w:t>7.</w:t>
            </w:r>
          </w:p>
        </w:tc>
        <w:tc>
          <w:tcPr>
            <w:tcW w:w="2901" w:type="dxa"/>
            <w:tcBorders>
              <w:top w:val="single" w:sz="4" w:space="0" w:color="000000"/>
              <w:left w:val="single" w:sz="4" w:space="0" w:color="000000"/>
              <w:bottom w:val="single" w:sz="4" w:space="0" w:color="000000"/>
              <w:right w:val="single" w:sz="4" w:space="0" w:color="000000"/>
            </w:tcBorders>
            <w:hideMark/>
          </w:tcPr>
          <w:p w:rsidR="00AD0084" w:rsidRPr="001242BA" w:rsidRDefault="00AD0084" w:rsidP="005C7C3E">
            <w:pPr>
              <w:ind w:right="-59" w:firstLine="426"/>
              <w:contextualSpacing/>
              <w:jc w:val="both"/>
              <w:rPr>
                <w:rFonts w:ascii="Times New Roman" w:hAnsi="Times New Roman"/>
                <w:sz w:val="18"/>
                <w:szCs w:val="18"/>
              </w:rPr>
            </w:pPr>
            <w:r w:rsidRPr="001242BA">
              <w:rPr>
                <w:rFonts w:ascii="Times New Roman" w:hAnsi="Times New Roman"/>
                <w:sz w:val="18"/>
                <w:szCs w:val="18"/>
              </w:rPr>
              <w:t>Приобретение дорожных знаков и нанесение дорожной разметки</w:t>
            </w:r>
          </w:p>
        </w:tc>
        <w:tc>
          <w:tcPr>
            <w:tcW w:w="1092" w:type="dxa"/>
            <w:tcBorders>
              <w:top w:val="single" w:sz="4" w:space="0" w:color="000000"/>
              <w:left w:val="single" w:sz="4" w:space="0" w:color="000000"/>
              <w:bottom w:val="single" w:sz="4" w:space="0" w:color="000000"/>
              <w:right w:val="single" w:sz="4" w:space="0" w:color="000000"/>
            </w:tcBorders>
          </w:tcPr>
          <w:p w:rsidR="00AD0084" w:rsidRPr="001242BA" w:rsidRDefault="00AD0084" w:rsidP="005C7C3E">
            <w:pPr>
              <w:ind w:right="-59" w:firstLine="426"/>
              <w:contextualSpacing/>
              <w:jc w:val="both"/>
              <w:rPr>
                <w:rFonts w:ascii="Times New Roman" w:hAnsi="Times New Roman"/>
                <w:sz w:val="18"/>
                <w:szCs w:val="18"/>
              </w:rPr>
            </w:pPr>
          </w:p>
        </w:tc>
        <w:tc>
          <w:tcPr>
            <w:tcW w:w="743" w:type="dxa"/>
            <w:tcBorders>
              <w:top w:val="single" w:sz="4" w:space="0" w:color="000000"/>
              <w:left w:val="single" w:sz="4" w:space="0" w:color="000000"/>
              <w:bottom w:val="single" w:sz="4" w:space="0" w:color="000000"/>
              <w:right w:val="single" w:sz="4" w:space="0" w:color="000000"/>
            </w:tcBorders>
          </w:tcPr>
          <w:p w:rsidR="00AD0084" w:rsidRPr="001242BA" w:rsidRDefault="00AD0084" w:rsidP="005C7C3E">
            <w:pPr>
              <w:ind w:right="-59" w:firstLine="426"/>
              <w:contextualSpacing/>
              <w:jc w:val="both"/>
              <w:rPr>
                <w:rFonts w:ascii="Times New Roman" w:hAnsi="Times New Roman"/>
                <w:sz w:val="18"/>
                <w:szCs w:val="18"/>
              </w:rPr>
            </w:pPr>
          </w:p>
        </w:tc>
        <w:tc>
          <w:tcPr>
            <w:tcW w:w="944" w:type="dxa"/>
            <w:tcBorders>
              <w:top w:val="single" w:sz="4" w:space="0" w:color="000000"/>
              <w:left w:val="single" w:sz="4" w:space="0" w:color="000000"/>
              <w:bottom w:val="single" w:sz="4" w:space="0" w:color="000000"/>
              <w:right w:val="single" w:sz="4" w:space="0" w:color="000000"/>
            </w:tcBorders>
          </w:tcPr>
          <w:p w:rsidR="00AD0084" w:rsidRPr="001242BA" w:rsidRDefault="00AD0084" w:rsidP="005C7C3E">
            <w:pPr>
              <w:ind w:right="-59" w:firstLine="426"/>
              <w:contextualSpacing/>
              <w:jc w:val="both"/>
              <w:rPr>
                <w:rFonts w:ascii="Times New Roman" w:hAnsi="Times New Roman"/>
                <w:sz w:val="18"/>
                <w:szCs w:val="18"/>
              </w:rPr>
            </w:pPr>
          </w:p>
        </w:tc>
        <w:tc>
          <w:tcPr>
            <w:tcW w:w="1649" w:type="dxa"/>
            <w:tcBorders>
              <w:top w:val="single" w:sz="4" w:space="0" w:color="000000"/>
              <w:left w:val="single" w:sz="4" w:space="0" w:color="000000"/>
              <w:bottom w:val="single" w:sz="4" w:space="0" w:color="000000"/>
              <w:right w:val="single" w:sz="4" w:space="0" w:color="000000"/>
            </w:tcBorders>
          </w:tcPr>
          <w:p w:rsidR="00AD0084" w:rsidRPr="001242BA" w:rsidRDefault="00AD0084" w:rsidP="005C7C3E">
            <w:pPr>
              <w:ind w:right="-59" w:firstLine="426"/>
              <w:contextualSpacing/>
              <w:jc w:val="both"/>
              <w:rPr>
                <w:rFonts w:ascii="Times New Roman" w:hAnsi="Times New Roman"/>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AD0084" w:rsidRPr="001242BA" w:rsidRDefault="00AD0084" w:rsidP="005C7C3E">
            <w:pPr>
              <w:ind w:right="-59" w:firstLine="426"/>
              <w:contextualSpacing/>
              <w:jc w:val="both"/>
              <w:rPr>
                <w:rFonts w:ascii="Times New Roman" w:hAnsi="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AD0084" w:rsidRPr="001242BA" w:rsidRDefault="00AD0084" w:rsidP="005C7C3E">
            <w:pPr>
              <w:ind w:right="-59" w:firstLine="426"/>
              <w:contextualSpacing/>
              <w:jc w:val="both"/>
              <w:rPr>
                <w:rFonts w:ascii="Times New Roman" w:hAnsi="Times New Roman"/>
                <w:sz w:val="18"/>
                <w:szCs w:val="18"/>
              </w:rPr>
            </w:pPr>
          </w:p>
        </w:tc>
        <w:tc>
          <w:tcPr>
            <w:tcW w:w="1560" w:type="dxa"/>
            <w:tcBorders>
              <w:top w:val="single" w:sz="4" w:space="0" w:color="000000"/>
              <w:left w:val="single" w:sz="4" w:space="0" w:color="000000"/>
              <w:bottom w:val="single" w:sz="4" w:space="0" w:color="000000"/>
              <w:right w:val="single" w:sz="4" w:space="0" w:color="000000"/>
            </w:tcBorders>
          </w:tcPr>
          <w:p w:rsidR="00AD0084" w:rsidRPr="001242BA" w:rsidRDefault="00AD0084" w:rsidP="005C7C3E">
            <w:pPr>
              <w:ind w:right="-59" w:firstLine="426"/>
              <w:contextualSpacing/>
              <w:jc w:val="both"/>
              <w:rPr>
                <w:rFonts w:ascii="Times New Roman" w:hAnsi="Times New Roman"/>
                <w:sz w:val="18"/>
                <w:szCs w:val="18"/>
              </w:rPr>
            </w:pPr>
          </w:p>
        </w:tc>
        <w:tc>
          <w:tcPr>
            <w:tcW w:w="850" w:type="dxa"/>
            <w:tcBorders>
              <w:top w:val="single" w:sz="4" w:space="0" w:color="000000"/>
              <w:left w:val="single" w:sz="4" w:space="0" w:color="000000"/>
              <w:bottom w:val="single" w:sz="4" w:space="0" w:color="000000"/>
              <w:right w:val="single" w:sz="4" w:space="0" w:color="000000"/>
            </w:tcBorders>
          </w:tcPr>
          <w:p w:rsidR="00AD0084" w:rsidRPr="001242BA" w:rsidRDefault="00AD0084" w:rsidP="005C7C3E">
            <w:pPr>
              <w:ind w:right="-59" w:firstLine="426"/>
              <w:contextualSpacing/>
              <w:jc w:val="both"/>
              <w:rPr>
                <w:rFonts w:ascii="Times New Roman" w:hAnsi="Times New Roman"/>
                <w:sz w:val="18"/>
                <w:szCs w:val="18"/>
              </w:rPr>
            </w:pPr>
          </w:p>
        </w:tc>
        <w:tc>
          <w:tcPr>
            <w:tcW w:w="1985" w:type="dxa"/>
            <w:tcBorders>
              <w:top w:val="single" w:sz="4" w:space="0" w:color="000000"/>
              <w:left w:val="single" w:sz="4" w:space="0" w:color="000000"/>
              <w:bottom w:val="single" w:sz="4" w:space="0" w:color="000000"/>
              <w:right w:val="single" w:sz="4" w:space="0" w:color="000000"/>
            </w:tcBorders>
          </w:tcPr>
          <w:p w:rsidR="00AD0084" w:rsidRPr="001242BA" w:rsidRDefault="00AD0084" w:rsidP="005C7C3E">
            <w:pPr>
              <w:ind w:right="-59" w:firstLine="426"/>
              <w:contextualSpacing/>
              <w:jc w:val="both"/>
              <w:rPr>
                <w:rFonts w:ascii="Times New Roman" w:hAnsi="Times New Roman"/>
                <w:sz w:val="18"/>
                <w:szCs w:val="18"/>
              </w:rPr>
            </w:pPr>
          </w:p>
        </w:tc>
      </w:tr>
    </w:tbl>
    <w:p w:rsidR="00CE166D" w:rsidRPr="001242BA" w:rsidRDefault="00E10E19" w:rsidP="005C7C3E">
      <w:pPr>
        <w:shd w:val="clear" w:color="auto" w:fill="FFFFFF"/>
        <w:tabs>
          <w:tab w:val="left" w:pos="709"/>
        </w:tabs>
        <w:ind w:firstLine="426"/>
        <w:rPr>
          <w:color w:val="000000"/>
          <w:sz w:val="18"/>
          <w:szCs w:val="18"/>
        </w:rPr>
      </w:pPr>
      <w:r w:rsidRPr="001242BA">
        <w:rPr>
          <w:color w:val="000000"/>
          <w:sz w:val="18"/>
          <w:szCs w:val="18"/>
        </w:rPr>
        <w:t xml:space="preserve">                             </w:t>
      </w:r>
    </w:p>
    <w:p w:rsidR="00AD0084" w:rsidRPr="001242BA" w:rsidRDefault="00AD0084" w:rsidP="005C7C3E">
      <w:pPr>
        <w:shd w:val="clear" w:color="auto" w:fill="FFFFFF"/>
        <w:tabs>
          <w:tab w:val="left" w:pos="709"/>
        </w:tabs>
        <w:ind w:firstLine="426"/>
        <w:rPr>
          <w:color w:val="000000"/>
          <w:sz w:val="18"/>
          <w:szCs w:val="18"/>
        </w:rPr>
        <w:sectPr w:rsidR="00AD0084" w:rsidRPr="001242BA" w:rsidSect="00516255">
          <w:pgSz w:w="16838" w:h="11906" w:orient="landscape"/>
          <w:pgMar w:top="1129" w:right="993" w:bottom="707" w:left="709" w:header="284" w:footer="709" w:gutter="0"/>
          <w:cols w:space="708"/>
          <w:docGrid w:linePitch="360"/>
        </w:sectPr>
      </w:pPr>
    </w:p>
    <w:tbl>
      <w:tblPr>
        <w:tblpPr w:leftFromText="180" w:rightFromText="180" w:vertAnchor="text" w:horzAnchor="margin" w:tblpY="-117"/>
        <w:tblW w:w="9039" w:type="dxa"/>
        <w:tblLook w:val="04A0" w:firstRow="1" w:lastRow="0" w:firstColumn="1" w:lastColumn="0" w:noHBand="0" w:noVBand="1"/>
      </w:tblPr>
      <w:tblGrid>
        <w:gridCol w:w="1141"/>
        <w:gridCol w:w="1887"/>
        <w:gridCol w:w="1996"/>
        <w:gridCol w:w="1996"/>
        <w:gridCol w:w="2019"/>
      </w:tblGrid>
      <w:tr w:rsidR="001D045B" w:rsidRPr="001242BA" w:rsidTr="003D0B36">
        <w:trPr>
          <w:trHeight w:val="509"/>
        </w:trPr>
        <w:tc>
          <w:tcPr>
            <w:tcW w:w="9039" w:type="dxa"/>
            <w:gridSpan w:val="5"/>
            <w:vMerge w:val="restart"/>
            <w:tcBorders>
              <w:top w:val="nil"/>
              <w:left w:val="nil"/>
              <w:bottom w:val="nil"/>
              <w:right w:val="nil"/>
            </w:tcBorders>
            <w:vAlign w:val="center"/>
            <w:hideMark/>
          </w:tcPr>
          <w:p w:rsidR="001D045B" w:rsidRPr="00002EA8" w:rsidRDefault="001D045B" w:rsidP="00002EA8">
            <w:pPr>
              <w:ind w:right="-59" w:firstLine="426"/>
              <w:contextualSpacing/>
              <w:jc w:val="right"/>
              <w:rPr>
                <w:i/>
                <w:sz w:val="18"/>
                <w:szCs w:val="18"/>
              </w:rPr>
            </w:pPr>
            <w:r w:rsidRPr="00002EA8">
              <w:rPr>
                <w:i/>
                <w:sz w:val="18"/>
                <w:szCs w:val="18"/>
              </w:rPr>
              <w:lastRenderedPageBreak/>
              <w:t>Приложение № 3</w:t>
            </w:r>
          </w:p>
          <w:p w:rsidR="001D045B" w:rsidRPr="00002EA8" w:rsidRDefault="001D045B" w:rsidP="00002EA8">
            <w:pPr>
              <w:ind w:right="-59" w:firstLine="426"/>
              <w:contextualSpacing/>
              <w:jc w:val="right"/>
              <w:rPr>
                <w:i/>
                <w:sz w:val="18"/>
                <w:szCs w:val="18"/>
              </w:rPr>
            </w:pPr>
            <w:r w:rsidRPr="00002EA8">
              <w:rPr>
                <w:i/>
                <w:sz w:val="18"/>
                <w:szCs w:val="18"/>
              </w:rPr>
              <w:t xml:space="preserve"> к Программе «Развитие дорожного хозяйства и </w:t>
            </w:r>
          </w:p>
          <w:p w:rsidR="001D045B" w:rsidRPr="00002EA8" w:rsidRDefault="001D045B" w:rsidP="00002EA8">
            <w:pPr>
              <w:ind w:right="-59" w:firstLine="426"/>
              <w:contextualSpacing/>
              <w:jc w:val="right"/>
              <w:rPr>
                <w:i/>
                <w:sz w:val="18"/>
                <w:szCs w:val="18"/>
              </w:rPr>
            </w:pPr>
            <w:r w:rsidRPr="00002EA8">
              <w:rPr>
                <w:i/>
                <w:sz w:val="18"/>
                <w:szCs w:val="18"/>
              </w:rPr>
              <w:t xml:space="preserve">  повышение безопасности дорожного движения»</w:t>
            </w:r>
          </w:p>
          <w:p w:rsidR="001D045B" w:rsidRPr="00002EA8" w:rsidRDefault="001D045B" w:rsidP="00002EA8">
            <w:pPr>
              <w:ind w:right="-59" w:firstLine="426"/>
              <w:contextualSpacing/>
              <w:jc w:val="right"/>
              <w:rPr>
                <w:i/>
                <w:sz w:val="18"/>
                <w:szCs w:val="18"/>
              </w:rPr>
            </w:pPr>
            <w:r w:rsidRPr="00002EA8">
              <w:rPr>
                <w:i/>
                <w:sz w:val="18"/>
                <w:szCs w:val="18"/>
              </w:rPr>
              <w:t>на 2024-2026 гг.</w:t>
            </w:r>
          </w:p>
          <w:p w:rsidR="001D045B" w:rsidRPr="001242BA" w:rsidRDefault="001D045B" w:rsidP="005C7C3E">
            <w:pPr>
              <w:ind w:right="-59" w:firstLine="426"/>
              <w:rPr>
                <w:color w:val="000000"/>
                <w:sz w:val="18"/>
                <w:szCs w:val="18"/>
              </w:rPr>
            </w:pPr>
          </w:p>
        </w:tc>
      </w:tr>
      <w:tr w:rsidR="001D045B" w:rsidRPr="001242BA" w:rsidTr="003D0B36">
        <w:trPr>
          <w:trHeight w:val="509"/>
        </w:trPr>
        <w:tc>
          <w:tcPr>
            <w:tcW w:w="9039" w:type="dxa"/>
            <w:gridSpan w:val="5"/>
            <w:vMerge/>
            <w:tcBorders>
              <w:top w:val="nil"/>
              <w:left w:val="nil"/>
              <w:bottom w:val="nil"/>
              <w:right w:val="nil"/>
            </w:tcBorders>
            <w:vAlign w:val="center"/>
            <w:hideMark/>
          </w:tcPr>
          <w:p w:rsidR="001D045B" w:rsidRPr="001242BA" w:rsidRDefault="001D045B" w:rsidP="005C7C3E">
            <w:pPr>
              <w:ind w:right="-59" w:firstLine="426"/>
              <w:rPr>
                <w:color w:val="000000"/>
                <w:sz w:val="18"/>
                <w:szCs w:val="18"/>
              </w:rPr>
            </w:pPr>
          </w:p>
        </w:tc>
      </w:tr>
      <w:tr w:rsidR="001D045B" w:rsidRPr="001242BA" w:rsidTr="003D0B36">
        <w:trPr>
          <w:trHeight w:val="330"/>
        </w:trPr>
        <w:tc>
          <w:tcPr>
            <w:tcW w:w="9039" w:type="dxa"/>
            <w:gridSpan w:val="5"/>
            <w:tcBorders>
              <w:top w:val="nil"/>
              <w:left w:val="nil"/>
              <w:bottom w:val="nil"/>
              <w:right w:val="nil"/>
            </w:tcBorders>
            <w:shd w:val="clear" w:color="auto" w:fill="auto"/>
            <w:noWrap/>
            <w:vAlign w:val="bottom"/>
            <w:hideMark/>
          </w:tcPr>
          <w:p w:rsidR="001D045B" w:rsidRPr="001242BA" w:rsidRDefault="001D045B" w:rsidP="005C7C3E">
            <w:pPr>
              <w:ind w:right="-59" w:firstLine="426"/>
              <w:rPr>
                <w:b/>
                <w:bCs/>
                <w:color w:val="000000"/>
                <w:sz w:val="18"/>
                <w:szCs w:val="18"/>
              </w:rPr>
            </w:pPr>
            <w:r w:rsidRPr="001242BA">
              <w:rPr>
                <w:b/>
                <w:bCs/>
                <w:color w:val="000000"/>
                <w:sz w:val="18"/>
                <w:szCs w:val="18"/>
              </w:rPr>
              <w:t>Перечень мероприятий на 2024 год</w:t>
            </w:r>
          </w:p>
          <w:p w:rsidR="001D045B" w:rsidRPr="001242BA" w:rsidRDefault="001D045B" w:rsidP="005C7C3E">
            <w:pPr>
              <w:ind w:right="-59" w:firstLine="426"/>
              <w:rPr>
                <w:b/>
                <w:bCs/>
                <w:color w:val="000000"/>
                <w:sz w:val="18"/>
                <w:szCs w:val="18"/>
              </w:rPr>
            </w:pPr>
          </w:p>
        </w:tc>
      </w:tr>
      <w:tr w:rsidR="001D045B" w:rsidRPr="001242BA" w:rsidTr="00161947">
        <w:trPr>
          <w:trHeight w:val="375"/>
        </w:trPr>
        <w:tc>
          <w:tcPr>
            <w:tcW w:w="7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045B" w:rsidRPr="001242BA" w:rsidRDefault="001D045B" w:rsidP="005C7C3E">
            <w:pPr>
              <w:ind w:right="-59" w:firstLine="426"/>
              <w:rPr>
                <w:color w:val="000000"/>
                <w:sz w:val="18"/>
                <w:szCs w:val="18"/>
              </w:rPr>
            </w:pPr>
            <w:r w:rsidRPr="001242BA">
              <w:rPr>
                <w:color w:val="000000"/>
                <w:sz w:val="18"/>
                <w:szCs w:val="18"/>
              </w:rPr>
              <w:t xml:space="preserve">№ </w:t>
            </w:r>
            <w:proofErr w:type="gramStart"/>
            <w:r w:rsidRPr="001242BA">
              <w:rPr>
                <w:color w:val="000000"/>
                <w:sz w:val="18"/>
                <w:szCs w:val="18"/>
              </w:rPr>
              <w:t>п</w:t>
            </w:r>
            <w:proofErr w:type="gramEnd"/>
            <w:r w:rsidRPr="001242BA">
              <w:rPr>
                <w:color w:val="000000"/>
                <w:sz w:val="18"/>
                <w:szCs w:val="18"/>
              </w:rPr>
              <w:t>/п</w:t>
            </w:r>
          </w:p>
        </w:tc>
        <w:tc>
          <w:tcPr>
            <w:tcW w:w="2834" w:type="dxa"/>
            <w:vMerge w:val="restart"/>
            <w:tcBorders>
              <w:top w:val="single" w:sz="4" w:space="0" w:color="auto"/>
              <w:left w:val="nil"/>
              <w:bottom w:val="single" w:sz="4" w:space="0" w:color="000000"/>
              <w:right w:val="nil"/>
            </w:tcBorders>
            <w:shd w:val="clear" w:color="auto" w:fill="auto"/>
            <w:vAlign w:val="center"/>
            <w:hideMark/>
          </w:tcPr>
          <w:p w:rsidR="001D045B" w:rsidRPr="001242BA" w:rsidRDefault="001D045B" w:rsidP="005C7C3E">
            <w:pPr>
              <w:ind w:left="97" w:right="-59" w:firstLine="426"/>
              <w:rPr>
                <w:color w:val="000000"/>
                <w:sz w:val="18"/>
                <w:szCs w:val="18"/>
              </w:rPr>
            </w:pPr>
            <w:r w:rsidRPr="001242BA">
              <w:rPr>
                <w:color w:val="000000"/>
                <w:sz w:val="18"/>
                <w:szCs w:val="18"/>
              </w:rPr>
              <w:t>Наименование мероприятия</w:t>
            </w:r>
          </w:p>
        </w:tc>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045B" w:rsidRPr="001242BA" w:rsidRDefault="001D045B" w:rsidP="005C7C3E">
            <w:pPr>
              <w:ind w:right="-59" w:firstLine="426"/>
              <w:rPr>
                <w:color w:val="000000"/>
                <w:sz w:val="18"/>
                <w:szCs w:val="18"/>
              </w:rPr>
            </w:pPr>
            <w:r w:rsidRPr="001242BA">
              <w:rPr>
                <w:color w:val="000000"/>
                <w:sz w:val="18"/>
                <w:szCs w:val="18"/>
              </w:rPr>
              <w:t>сумма, руб. всего</w:t>
            </w:r>
          </w:p>
        </w:tc>
        <w:tc>
          <w:tcPr>
            <w:tcW w:w="3735" w:type="dxa"/>
            <w:gridSpan w:val="2"/>
            <w:tcBorders>
              <w:top w:val="single" w:sz="4" w:space="0" w:color="auto"/>
              <w:left w:val="nil"/>
              <w:bottom w:val="single" w:sz="4" w:space="0" w:color="auto"/>
              <w:right w:val="single" w:sz="4" w:space="0" w:color="auto"/>
            </w:tcBorders>
            <w:shd w:val="clear" w:color="auto" w:fill="auto"/>
            <w:vAlign w:val="center"/>
            <w:hideMark/>
          </w:tcPr>
          <w:p w:rsidR="001D045B" w:rsidRPr="001242BA" w:rsidRDefault="001D045B" w:rsidP="005C7C3E">
            <w:pPr>
              <w:ind w:right="-59" w:firstLine="426"/>
              <w:rPr>
                <w:color w:val="000000"/>
                <w:sz w:val="18"/>
                <w:szCs w:val="18"/>
              </w:rPr>
            </w:pPr>
            <w:r w:rsidRPr="001242BA">
              <w:rPr>
                <w:color w:val="000000"/>
                <w:sz w:val="18"/>
                <w:szCs w:val="18"/>
              </w:rPr>
              <w:t>в том числе:</w:t>
            </w:r>
          </w:p>
        </w:tc>
      </w:tr>
      <w:tr w:rsidR="001D045B" w:rsidRPr="001242BA" w:rsidTr="00161947">
        <w:trPr>
          <w:trHeight w:val="810"/>
        </w:trPr>
        <w:tc>
          <w:tcPr>
            <w:tcW w:w="754" w:type="dxa"/>
            <w:vMerge/>
            <w:tcBorders>
              <w:top w:val="single" w:sz="4" w:space="0" w:color="auto"/>
              <w:left w:val="single" w:sz="4" w:space="0" w:color="auto"/>
              <w:bottom w:val="single" w:sz="4" w:space="0" w:color="auto"/>
              <w:right w:val="single" w:sz="4" w:space="0" w:color="auto"/>
            </w:tcBorders>
            <w:vAlign w:val="center"/>
            <w:hideMark/>
          </w:tcPr>
          <w:p w:rsidR="001D045B" w:rsidRPr="001242BA" w:rsidRDefault="001D045B" w:rsidP="005C7C3E">
            <w:pPr>
              <w:ind w:right="-59" w:firstLine="426"/>
              <w:rPr>
                <w:color w:val="000000"/>
                <w:sz w:val="18"/>
                <w:szCs w:val="18"/>
              </w:rPr>
            </w:pPr>
          </w:p>
        </w:tc>
        <w:tc>
          <w:tcPr>
            <w:tcW w:w="2834" w:type="dxa"/>
            <w:vMerge/>
            <w:tcBorders>
              <w:top w:val="single" w:sz="4" w:space="0" w:color="auto"/>
              <w:left w:val="nil"/>
              <w:bottom w:val="single" w:sz="4" w:space="0" w:color="000000"/>
              <w:right w:val="nil"/>
            </w:tcBorders>
            <w:vAlign w:val="center"/>
            <w:hideMark/>
          </w:tcPr>
          <w:p w:rsidR="001D045B" w:rsidRPr="001242BA" w:rsidRDefault="001D045B" w:rsidP="005C7C3E">
            <w:pPr>
              <w:ind w:left="97" w:right="-59" w:firstLine="426"/>
              <w:rPr>
                <w:color w:val="000000"/>
                <w:sz w:val="18"/>
                <w:szCs w:val="18"/>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1D045B" w:rsidRPr="001242BA" w:rsidRDefault="001D045B" w:rsidP="005C7C3E">
            <w:pPr>
              <w:ind w:right="-59" w:firstLine="426"/>
              <w:rPr>
                <w:color w:val="000000"/>
                <w:sz w:val="18"/>
                <w:szCs w:val="18"/>
              </w:rPr>
            </w:pPr>
          </w:p>
        </w:tc>
        <w:tc>
          <w:tcPr>
            <w:tcW w:w="1716" w:type="dxa"/>
            <w:tcBorders>
              <w:top w:val="nil"/>
              <w:left w:val="nil"/>
              <w:bottom w:val="single" w:sz="4" w:space="0" w:color="auto"/>
              <w:right w:val="single" w:sz="4" w:space="0" w:color="auto"/>
            </w:tcBorders>
            <w:shd w:val="clear" w:color="auto" w:fill="auto"/>
            <w:vAlign w:val="center"/>
            <w:hideMark/>
          </w:tcPr>
          <w:p w:rsidR="001D045B" w:rsidRPr="001242BA" w:rsidRDefault="001D045B" w:rsidP="005C7C3E">
            <w:pPr>
              <w:ind w:right="-59" w:firstLine="426"/>
              <w:rPr>
                <w:color w:val="000000"/>
                <w:sz w:val="18"/>
                <w:szCs w:val="18"/>
              </w:rPr>
            </w:pPr>
            <w:r w:rsidRPr="001242BA">
              <w:rPr>
                <w:color w:val="000000"/>
                <w:sz w:val="18"/>
                <w:szCs w:val="18"/>
              </w:rPr>
              <w:t>Федеральный, областной бюджеты</w:t>
            </w:r>
          </w:p>
        </w:tc>
        <w:tc>
          <w:tcPr>
            <w:tcW w:w="2019" w:type="dxa"/>
            <w:tcBorders>
              <w:top w:val="nil"/>
              <w:left w:val="nil"/>
              <w:bottom w:val="single" w:sz="4" w:space="0" w:color="auto"/>
              <w:right w:val="single" w:sz="4" w:space="0" w:color="auto"/>
            </w:tcBorders>
            <w:shd w:val="clear" w:color="auto" w:fill="auto"/>
            <w:vAlign w:val="center"/>
            <w:hideMark/>
          </w:tcPr>
          <w:p w:rsidR="001D045B" w:rsidRPr="001242BA" w:rsidRDefault="001D045B" w:rsidP="005C7C3E">
            <w:pPr>
              <w:ind w:right="-59" w:firstLine="426"/>
              <w:rPr>
                <w:color w:val="000000"/>
                <w:sz w:val="18"/>
                <w:szCs w:val="18"/>
              </w:rPr>
            </w:pPr>
            <w:r w:rsidRPr="001242BA">
              <w:rPr>
                <w:color w:val="000000"/>
                <w:sz w:val="18"/>
                <w:szCs w:val="18"/>
              </w:rPr>
              <w:t>местный бюджет</w:t>
            </w:r>
          </w:p>
        </w:tc>
      </w:tr>
      <w:tr w:rsidR="001D045B" w:rsidRPr="001242BA" w:rsidTr="00161947">
        <w:trPr>
          <w:trHeight w:val="773"/>
        </w:trPr>
        <w:tc>
          <w:tcPr>
            <w:tcW w:w="754" w:type="dxa"/>
            <w:tcBorders>
              <w:top w:val="nil"/>
              <w:left w:val="single" w:sz="4" w:space="0" w:color="auto"/>
              <w:bottom w:val="single" w:sz="4" w:space="0" w:color="auto"/>
              <w:right w:val="single" w:sz="4" w:space="0" w:color="auto"/>
            </w:tcBorders>
            <w:shd w:val="clear" w:color="auto" w:fill="auto"/>
            <w:noWrap/>
            <w:vAlign w:val="center"/>
          </w:tcPr>
          <w:p w:rsidR="001D045B" w:rsidRPr="001242BA" w:rsidRDefault="001D045B" w:rsidP="005C7C3E">
            <w:pPr>
              <w:ind w:right="-59" w:firstLine="426"/>
              <w:rPr>
                <w:b/>
                <w:bCs/>
                <w:color w:val="000000"/>
                <w:sz w:val="18"/>
                <w:szCs w:val="18"/>
                <w:lang w:val="en-US"/>
              </w:rPr>
            </w:pPr>
            <w:r w:rsidRPr="001242BA">
              <w:rPr>
                <w:b/>
                <w:bCs/>
                <w:color w:val="000000"/>
                <w:sz w:val="18"/>
                <w:szCs w:val="18"/>
              </w:rPr>
              <w:t>1</w:t>
            </w:r>
          </w:p>
        </w:tc>
        <w:tc>
          <w:tcPr>
            <w:tcW w:w="2834" w:type="dxa"/>
            <w:tcBorders>
              <w:top w:val="nil"/>
              <w:left w:val="nil"/>
              <w:bottom w:val="single" w:sz="4" w:space="0" w:color="auto"/>
              <w:right w:val="single" w:sz="4" w:space="0" w:color="auto"/>
            </w:tcBorders>
            <w:shd w:val="clear" w:color="auto" w:fill="auto"/>
            <w:vAlign w:val="center"/>
          </w:tcPr>
          <w:p w:rsidR="001D045B" w:rsidRPr="001242BA" w:rsidRDefault="001D045B" w:rsidP="005C7C3E">
            <w:pPr>
              <w:ind w:left="97" w:right="-59" w:firstLine="426"/>
              <w:rPr>
                <w:b/>
                <w:bCs/>
                <w:color w:val="000000"/>
                <w:sz w:val="18"/>
                <w:szCs w:val="18"/>
              </w:rPr>
            </w:pPr>
            <w:r w:rsidRPr="001242BA">
              <w:rPr>
                <w:b/>
                <w:bCs/>
                <w:color w:val="000000"/>
                <w:sz w:val="18"/>
                <w:szCs w:val="18"/>
              </w:rPr>
              <w:t>Капитальный ремонт и текущий ремонт автомобильных дорог,            в том числе:</w:t>
            </w:r>
          </w:p>
        </w:tc>
        <w:tc>
          <w:tcPr>
            <w:tcW w:w="1716" w:type="dxa"/>
            <w:tcBorders>
              <w:top w:val="nil"/>
              <w:left w:val="nil"/>
              <w:bottom w:val="single" w:sz="4" w:space="0" w:color="auto"/>
              <w:right w:val="single" w:sz="4" w:space="0" w:color="auto"/>
            </w:tcBorders>
            <w:shd w:val="clear" w:color="auto" w:fill="auto"/>
            <w:vAlign w:val="center"/>
          </w:tcPr>
          <w:p w:rsidR="001D045B" w:rsidRPr="001242BA" w:rsidRDefault="001D045B" w:rsidP="00594687">
            <w:pPr>
              <w:ind w:right="-59" w:firstLine="0"/>
              <w:rPr>
                <w:b/>
                <w:bCs/>
                <w:color w:val="000000"/>
                <w:sz w:val="18"/>
                <w:szCs w:val="18"/>
              </w:rPr>
            </w:pPr>
            <w:r w:rsidRPr="001242BA">
              <w:rPr>
                <w:b/>
                <w:bCs/>
                <w:color w:val="000000"/>
                <w:sz w:val="18"/>
                <w:szCs w:val="18"/>
              </w:rPr>
              <w:t>163 314 815,08</w:t>
            </w:r>
          </w:p>
        </w:tc>
        <w:tc>
          <w:tcPr>
            <w:tcW w:w="1716" w:type="dxa"/>
            <w:tcBorders>
              <w:top w:val="nil"/>
              <w:left w:val="nil"/>
              <w:bottom w:val="single" w:sz="4" w:space="0" w:color="auto"/>
              <w:right w:val="single" w:sz="4" w:space="0" w:color="auto"/>
            </w:tcBorders>
            <w:shd w:val="clear" w:color="auto" w:fill="auto"/>
            <w:vAlign w:val="center"/>
          </w:tcPr>
          <w:p w:rsidR="001D045B" w:rsidRPr="001242BA" w:rsidRDefault="001D045B" w:rsidP="00594687">
            <w:pPr>
              <w:ind w:right="-59" w:firstLine="0"/>
              <w:rPr>
                <w:b/>
                <w:bCs/>
                <w:color w:val="000000"/>
                <w:sz w:val="18"/>
                <w:szCs w:val="18"/>
              </w:rPr>
            </w:pPr>
            <w:r w:rsidRPr="001242BA">
              <w:rPr>
                <w:b/>
                <w:bCs/>
                <w:color w:val="000000"/>
                <w:sz w:val="18"/>
                <w:szCs w:val="18"/>
              </w:rPr>
              <w:t>160 989 200,00</w:t>
            </w:r>
          </w:p>
        </w:tc>
        <w:tc>
          <w:tcPr>
            <w:tcW w:w="2019" w:type="dxa"/>
            <w:tcBorders>
              <w:top w:val="nil"/>
              <w:left w:val="nil"/>
              <w:bottom w:val="single" w:sz="4" w:space="0" w:color="auto"/>
              <w:right w:val="single" w:sz="4" w:space="0" w:color="auto"/>
            </w:tcBorders>
            <w:shd w:val="clear" w:color="auto" w:fill="auto"/>
            <w:vAlign w:val="center"/>
          </w:tcPr>
          <w:p w:rsidR="001D045B" w:rsidRPr="001242BA" w:rsidRDefault="001D045B" w:rsidP="005C7C3E">
            <w:pPr>
              <w:ind w:right="-59" w:firstLine="426"/>
              <w:rPr>
                <w:b/>
                <w:bCs/>
                <w:color w:val="000000"/>
                <w:sz w:val="18"/>
                <w:szCs w:val="18"/>
              </w:rPr>
            </w:pPr>
            <w:r w:rsidRPr="001242BA">
              <w:rPr>
                <w:b/>
                <w:bCs/>
                <w:color w:val="000000"/>
                <w:sz w:val="18"/>
                <w:szCs w:val="18"/>
              </w:rPr>
              <w:t xml:space="preserve">     2 325 615,08</w:t>
            </w:r>
          </w:p>
        </w:tc>
      </w:tr>
      <w:tr w:rsidR="00161947" w:rsidRPr="001242BA" w:rsidTr="00161947">
        <w:trPr>
          <w:trHeight w:val="739"/>
        </w:trPr>
        <w:tc>
          <w:tcPr>
            <w:tcW w:w="754" w:type="dxa"/>
            <w:tcBorders>
              <w:top w:val="nil"/>
              <w:left w:val="single" w:sz="4" w:space="0" w:color="auto"/>
              <w:bottom w:val="single" w:sz="4" w:space="0" w:color="auto"/>
              <w:right w:val="single" w:sz="4" w:space="0" w:color="auto"/>
            </w:tcBorders>
            <w:shd w:val="clear" w:color="auto" w:fill="auto"/>
            <w:noWrap/>
            <w:vAlign w:val="center"/>
          </w:tcPr>
          <w:p w:rsidR="00161947" w:rsidRPr="001242BA" w:rsidRDefault="00161947" w:rsidP="005C7C3E">
            <w:pPr>
              <w:ind w:right="-59" w:firstLine="426"/>
              <w:rPr>
                <w:b/>
                <w:bCs/>
                <w:color w:val="000000"/>
                <w:sz w:val="18"/>
                <w:szCs w:val="18"/>
              </w:rPr>
            </w:pPr>
            <w:r w:rsidRPr="001242BA">
              <w:rPr>
                <w:b/>
                <w:bCs/>
                <w:color w:val="000000"/>
                <w:sz w:val="18"/>
                <w:szCs w:val="18"/>
              </w:rPr>
              <w:t>1.1</w:t>
            </w:r>
          </w:p>
        </w:tc>
        <w:tc>
          <w:tcPr>
            <w:tcW w:w="2834" w:type="dxa"/>
            <w:tcBorders>
              <w:top w:val="nil"/>
              <w:left w:val="nil"/>
              <w:bottom w:val="single" w:sz="4" w:space="0" w:color="auto"/>
              <w:right w:val="single" w:sz="4" w:space="0" w:color="auto"/>
            </w:tcBorders>
            <w:shd w:val="clear" w:color="auto" w:fill="auto"/>
            <w:vAlign w:val="center"/>
          </w:tcPr>
          <w:p w:rsidR="00161947" w:rsidRPr="001242BA" w:rsidRDefault="00161947" w:rsidP="005C7C3E">
            <w:pPr>
              <w:ind w:left="97" w:right="-59" w:firstLine="426"/>
              <w:rPr>
                <w:color w:val="000000"/>
                <w:sz w:val="18"/>
                <w:szCs w:val="18"/>
                <w:highlight w:val="yellow"/>
              </w:rPr>
            </w:pPr>
            <w:r w:rsidRPr="001242BA">
              <w:rPr>
                <w:color w:val="000000"/>
                <w:sz w:val="18"/>
                <w:szCs w:val="18"/>
              </w:rPr>
              <w:t xml:space="preserve">Текущий ремонт автомобильных дорог с. </w:t>
            </w:r>
            <w:proofErr w:type="spellStart"/>
            <w:r w:rsidRPr="001242BA">
              <w:rPr>
                <w:color w:val="000000"/>
                <w:sz w:val="18"/>
                <w:szCs w:val="18"/>
              </w:rPr>
              <w:t>Хомутово,ул</w:t>
            </w:r>
            <w:proofErr w:type="spellEnd"/>
            <w:r w:rsidRPr="001242BA">
              <w:rPr>
                <w:color w:val="000000"/>
                <w:sz w:val="18"/>
                <w:szCs w:val="18"/>
              </w:rPr>
              <w:t xml:space="preserve">. Строителей, Калинина, 2-ая Урожайная, Ворошилова, </w:t>
            </w:r>
            <w:proofErr w:type="spellStart"/>
            <w:r w:rsidRPr="001242BA">
              <w:rPr>
                <w:color w:val="000000"/>
                <w:sz w:val="18"/>
                <w:szCs w:val="18"/>
              </w:rPr>
              <w:t>д</w:t>
            </w:r>
            <w:proofErr w:type="gramStart"/>
            <w:r w:rsidRPr="001242BA">
              <w:rPr>
                <w:color w:val="000000"/>
                <w:sz w:val="18"/>
                <w:szCs w:val="18"/>
              </w:rPr>
              <w:t>.К</w:t>
            </w:r>
            <w:proofErr w:type="gramEnd"/>
            <w:r w:rsidRPr="001242BA">
              <w:rPr>
                <w:color w:val="000000"/>
                <w:sz w:val="18"/>
                <w:szCs w:val="18"/>
              </w:rPr>
              <w:t>уда</w:t>
            </w:r>
            <w:proofErr w:type="spellEnd"/>
            <w:r w:rsidRPr="001242BA">
              <w:rPr>
                <w:color w:val="000000"/>
                <w:sz w:val="18"/>
                <w:szCs w:val="18"/>
              </w:rPr>
              <w:t xml:space="preserve">, </w:t>
            </w:r>
            <w:proofErr w:type="spellStart"/>
            <w:r w:rsidRPr="001242BA">
              <w:rPr>
                <w:color w:val="000000"/>
                <w:sz w:val="18"/>
                <w:szCs w:val="18"/>
              </w:rPr>
              <w:t>ул.Васильева</w:t>
            </w:r>
            <w:proofErr w:type="spellEnd"/>
          </w:p>
        </w:tc>
        <w:tc>
          <w:tcPr>
            <w:tcW w:w="1716" w:type="dxa"/>
            <w:tcBorders>
              <w:top w:val="nil"/>
              <w:left w:val="nil"/>
              <w:bottom w:val="single" w:sz="4" w:space="0" w:color="auto"/>
              <w:right w:val="single" w:sz="4" w:space="0" w:color="auto"/>
            </w:tcBorders>
            <w:shd w:val="clear" w:color="auto" w:fill="auto"/>
            <w:vAlign w:val="center"/>
          </w:tcPr>
          <w:p w:rsidR="00161947" w:rsidRPr="001242BA" w:rsidRDefault="00161947" w:rsidP="00594687">
            <w:pPr>
              <w:ind w:right="-59" w:firstLine="0"/>
              <w:rPr>
                <w:color w:val="000000"/>
                <w:sz w:val="18"/>
                <w:szCs w:val="18"/>
              </w:rPr>
            </w:pPr>
            <w:r w:rsidRPr="001242BA">
              <w:rPr>
                <w:color w:val="000000"/>
                <w:sz w:val="18"/>
                <w:szCs w:val="18"/>
              </w:rPr>
              <w:t>78 719 537,98</w:t>
            </w:r>
          </w:p>
        </w:tc>
        <w:tc>
          <w:tcPr>
            <w:tcW w:w="1716" w:type="dxa"/>
            <w:tcBorders>
              <w:top w:val="nil"/>
              <w:left w:val="nil"/>
              <w:bottom w:val="single" w:sz="4" w:space="0" w:color="auto"/>
              <w:right w:val="single" w:sz="4" w:space="0" w:color="auto"/>
            </w:tcBorders>
            <w:shd w:val="clear" w:color="auto" w:fill="auto"/>
            <w:vAlign w:val="center"/>
          </w:tcPr>
          <w:p w:rsidR="00161947" w:rsidRPr="001242BA" w:rsidRDefault="00161947" w:rsidP="00594687">
            <w:pPr>
              <w:ind w:right="-59" w:firstLine="0"/>
              <w:rPr>
                <w:bCs/>
                <w:color w:val="000000"/>
                <w:sz w:val="18"/>
                <w:szCs w:val="18"/>
              </w:rPr>
            </w:pPr>
            <w:r w:rsidRPr="001242BA">
              <w:rPr>
                <w:color w:val="000000"/>
                <w:sz w:val="18"/>
                <w:szCs w:val="18"/>
              </w:rPr>
              <w:t>77 259 600,00</w:t>
            </w:r>
          </w:p>
        </w:tc>
        <w:tc>
          <w:tcPr>
            <w:tcW w:w="2019" w:type="dxa"/>
            <w:tcBorders>
              <w:top w:val="nil"/>
              <w:left w:val="nil"/>
              <w:bottom w:val="single" w:sz="4" w:space="0" w:color="auto"/>
              <w:right w:val="single" w:sz="4" w:space="0" w:color="auto"/>
            </w:tcBorders>
            <w:shd w:val="clear" w:color="auto" w:fill="auto"/>
            <w:vAlign w:val="center"/>
          </w:tcPr>
          <w:p w:rsidR="00161947" w:rsidRPr="001242BA" w:rsidRDefault="00161947" w:rsidP="005C7C3E">
            <w:pPr>
              <w:ind w:right="-59" w:firstLine="426"/>
              <w:rPr>
                <w:bCs/>
                <w:color w:val="000000"/>
                <w:sz w:val="18"/>
                <w:szCs w:val="18"/>
              </w:rPr>
            </w:pPr>
            <w:r w:rsidRPr="001242BA">
              <w:rPr>
                <w:bCs/>
                <w:color w:val="000000"/>
                <w:sz w:val="18"/>
                <w:szCs w:val="18"/>
              </w:rPr>
              <w:t xml:space="preserve">    1 459 937,98</w:t>
            </w:r>
          </w:p>
        </w:tc>
      </w:tr>
      <w:tr w:rsidR="00161947" w:rsidRPr="001242BA" w:rsidTr="00161947">
        <w:trPr>
          <w:trHeight w:val="722"/>
        </w:trPr>
        <w:tc>
          <w:tcPr>
            <w:tcW w:w="754" w:type="dxa"/>
            <w:tcBorders>
              <w:top w:val="nil"/>
              <w:left w:val="single" w:sz="4" w:space="0" w:color="auto"/>
              <w:bottom w:val="single" w:sz="4" w:space="0" w:color="auto"/>
              <w:right w:val="single" w:sz="4" w:space="0" w:color="auto"/>
            </w:tcBorders>
            <w:shd w:val="clear" w:color="auto" w:fill="auto"/>
            <w:noWrap/>
            <w:vAlign w:val="center"/>
          </w:tcPr>
          <w:p w:rsidR="00161947" w:rsidRPr="001242BA" w:rsidRDefault="00161947" w:rsidP="005C7C3E">
            <w:pPr>
              <w:ind w:right="-59" w:firstLine="426"/>
              <w:rPr>
                <w:b/>
                <w:bCs/>
                <w:color w:val="000000"/>
                <w:sz w:val="18"/>
                <w:szCs w:val="18"/>
              </w:rPr>
            </w:pPr>
            <w:r w:rsidRPr="001242BA">
              <w:rPr>
                <w:b/>
                <w:bCs/>
                <w:color w:val="000000"/>
                <w:sz w:val="18"/>
                <w:szCs w:val="18"/>
              </w:rPr>
              <w:t>1.2</w:t>
            </w:r>
          </w:p>
        </w:tc>
        <w:tc>
          <w:tcPr>
            <w:tcW w:w="2834" w:type="dxa"/>
            <w:tcBorders>
              <w:top w:val="nil"/>
              <w:left w:val="nil"/>
              <w:bottom w:val="single" w:sz="4" w:space="0" w:color="auto"/>
              <w:right w:val="single" w:sz="4" w:space="0" w:color="auto"/>
            </w:tcBorders>
            <w:shd w:val="clear" w:color="auto" w:fill="auto"/>
            <w:vAlign w:val="center"/>
          </w:tcPr>
          <w:p w:rsidR="00161947" w:rsidRPr="001242BA" w:rsidRDefault="00854607" w:rsidP="005C7C3E">
            <w:pPr>
              <w:ind w:left="97" w:right="-59" w:firstLine="426"/>
              <w:rPr>
                <w:color w:val="000000"/>
                <w:sz w:val="18"/>
                <w:szCs w:val="18"/>
              </w:rPr>
            </w:pPr>
            <w:proofErr w:type="spellStart"/>
            <w:r w:rsidRPr="001242BA">
              <w:rPr>
                <w:color w:val="000000"/>
                <w:sz w:val="18"/>
                <w:szCs w:val="18"/>
              </w:rPr>
              <w:t>С.Хомутово</w:t>
            </w:r>
            <w:proofErr w:type="spellEnd"/>
            <w:r w:rsidRPr="001242BA">
              <w:rPr>
                <w:color w:val="000000"/>
                <w:sz w:val="18"/>
                <w:szCs w:val="18"/>
              </w:rPr>
              <w:t xml:space="preserve">  </w:t>
            </w:r>
            <w:proofErr w:type="spellStart"/>
            <w:r w:rsidRPr="001242BA">
              <w:rPr>
                <w:color w:val="000000"/>
                <w:sz w:val="18"/>
                <w:szCs w:val="18"/>
              </w:rPr>
              <w:t>ул</w:t>
            </w:r>
            <w:proofErr w:type="spellEnd"/>
            <w:proofErr w:type="gramStart"/>
            <w:r w:rsidRPr="001242BA">
              <w:rPr>
                <w:color w:val="000000"/>
                <w:sz w:val="18"/>
                <w:szCs w:val="18"/>
              </w:rPr>
              <w:t xml:space="preserve"> .</w:t>
            </w:r>
            <w:proofErr w:type="gramEnd"/>
            <w:r w:rsidRPr="001242BA">
              <w:rPr>
                <w:color w:val="000000"/>
                <w:sz w:val="18"/>
                <w:szCs w:val="18"/>
              </w:rPr>
              <w:t>Сиреневая</w:t>
            </w:r>
          </w:p>
        </w:tc>
        <w:tc>
          <w:tcPr>
            <w:tcW w:w="1716" w:type="dxa"/>
            <w:tcBorders>
              <w:top w:val="nil"/>
              <w:left w:val="nil"/>
              <w:bottom w:val="single" w:sz="4" w:space="0" w:color="auto"/>
              <w:right w:val="single" w:sz="4" w:space="0" w:color="auto"/>
            </w:tcBorders>
            <w:shd w:val="clear" w:color="auto" w:fill="auto"/>
            <w:vAlign w:val="center"/>
          </w:tcPr>
          <w:p w:rsidR="00161947" w:rsidRPr="001242BA" w:rsidRDefault="00161947" w:rsidP="00594687">
            <w:pPr>
              <w:ind w:right="-59" w:firstLine="0"/>
              <w:rPr>
                <w:color w:val="000000"/>
                <w:sz w:val="18"/>
                <w:szCs w:val="18"/>
              </w:rPr>
            </w:pPr>
            <w:r w:rsidRPr="001242BA">
              <w:rPr>
                <w:color w:val="000000"/>
                <w:sz w:val="18"/>
                <w:szCs w:val="18"/>
              </w:rPr>
              <w:t>47 626 321, 98</w:t>
            </w:r>
          </w:p>
        </w:tc>
        <w:tc>
          <w:tcPr>
            <w:tcW w:w="1716" w:type="dxa"/>
            <w:tcBorders>
              <w:top w:val="nil"/>
              <w:left w:val="nil"/>
              <w:bottom w:val="single" w:sz="4" w:space="0" w:color="auto"/>
              <w:right w:val="single" w:sz="4" w:space="0" w:color="auto"/>
            </w:tcBorders>
            <w:shd w:val="clear" w:color="auto" w:fill="auto"/>
            <w:vAlign w:val="center"/>
          </w:tcPr>
          <w:p w:rsidR="00161947" w:rsidRPr="001242BA" w:rsidRDefault="00161947" w:rsidP="00594687">
            <w:pPr>
              <w:ind w:right="-59" w:firstLine="0"/>
              <w:rPr>
                <w:color w:val="000000"/>
                <w:sz w:val="18"/>
                <w:szCs w:val="18"/>
              </w:rPr>
            </w:pPr>
            <w:r w:rsidRPr="001242BA">
              <w:rPr>
                <w:color w:val="000000"/>
                <w:sz w:val="18"/>
                <w:szCs w:val="18"/>
              </w:rPr>
              <w:t>46 819 900,00</w:t>
            </w:r>
          </w:p>
        </w:tc>
        <w:tc>
          <w:tcPr>
            <w:tcW w:w="2019" w:type="dxa"/>
            <w:tcBorders>
              <w:top w:val="nil"/>
              <w:left w:val="nil"/>
              <w:bottom w:val="single" w:sz="4" w:space="0" w:color="auto"/>
              <w:right w:val="single" w:sz="4" w:space="0" w:color="auto"/>
            </w:tcBorders>
            <w:shd w:val="clear" w:color="auto" w:fill="auto"/>
            <w:vAlign w:val="center"/>
          </w:tcPr>
          <w:p w:rsidR="00161947" w:rsidRPr="001242BA" w:rsidRDefault="00161947" w:rsidP="005C7C3E">
            <w:pPr>
              <w:ind w:right="-59" w:firstLine="426"/>
              <w:rPr>
                <w:bCs/>
                <w:color w:val="000000"/>
                <w:sz w:val="18"/>
                <w:szCs w:val="18"/>
              </w:rPr>
            </w:pPr>
            <w:r w:rsidRPr="001242BA">
              <w:rPr>
                <w:bCs/>
                <w:color w:val="000000"/>
                <w:sz w:val="18"/>
                <w:szCs w:val="18"/>
              </w:rPr>
              <w:t xml:space="preserve">      806 421,98</w:t>
            </w:r>
          </w:p>
        </w:tc>
      </w:tr>
      <w:tr w:rsidR="00161947" w:rsidRPr="001242BA" w:rsidTr="00161947">
        <w:trPr>
          <w:trHeight w:val="593"/>
        </w:trPr>
        <w:tc>
          <w:tcPr>
            <w:tcW w:w="754" w:type="dxa"/>
            <w:tcBorders>
              <w:top w:val="single" w:sz="4" w:space="0" w:color="auto"/>
              <w:left w:val="single" w:sz="4" w:space="0" w:color="auto"/>
              <w:right w:val="single" w:sz="4" w:space="0" w:color="auto"/>
            </w:tcBorders>
            <w:shd w:val="clear" w:color="auto" w:fill="auto"/>
            <w:noWrap/>
            <w:vAlign w:val="center"/>
          </w:tcPr>
          <w:p w:rsidR="00161947" w:rsidRPr="001242BA" w:rsidRDefault="00161947" w:rsidP="005C7C3E">
            <w:pPr>
              <w:ind w:right="-59" w:firstLine="426"/>
              <w:rPr>
                <w:b/>
                <w:bCs/>
                <w:color w:val="000000"/>
                <w:sz w:val="18"/>
                <w:szCs w:val="18"/>
              </w:rPr>
            </w:pPr>
            <w:r w:rsidRPr="001242BA">
              <w:rPr>
                <w:b/>
                <w:bCs/>
                <w:color w:val="000000"/>
                <w:sz w:val="18"/>
                <w:szCs w:val="18"/>
              </w:rPr>
              <w:t>1.3</w:t>
            </w:r>
          </w:p>
        </w:tc>
        <w:tc>
          <w:tcPr>
            <w:tcW w:w="2834" w:type="dxa"/>
            <w:tcBorders>
              <w:top w:val="single" w:sz="4" w:space="0" w:color="auto"/>
              <w:left w:val="nil"/>
              <w:right w:val="single" w:sz="4" w:space="0" w:color="auto"/>
            </w:tcBorders>
            <w:shd w:val="clear" w:color="auto" w:fill="auto"/>
            <w:vAlign w:val="center"/>
          </w:tcPr>
          <w:p w:rsidR="00161947" w:rsidRPr="001242BA" w:rsidRDefault="00161947" w:rsidP="005C7C3E">
            <w:pPr>
              <w:ind w:left="97" w:right="-59" w:firstLine="426"/>
              <w:rPr>
                <w:b/>
                <w:color w:val="000000"/>
                <w:sz w:val="18"/>
                <w:szCs w:val="18"/>
              </w:rPr>
            </w:pPr>
            <w:proofErr w:type="gramStart"/>
            <w:r w:rsidRPr="001242BA">
              <w:rPr>
                <w:b/>
                <w:color w:val="000000"/>
                <w:sz w:val="18"/>
                <w:szCs w:val="18"/>
              </w:rPr>
              <w:t xml:space="preserve">Ремонтные работы автомобильных дорог общего пользования местного значения, вошедших в Транспортный каркас Иркутской области, в </w:t>
            </w:r>
            <w:proofErr w:type="spellStart"/>
            <w:r w:rsidRPr="001242BA">
              <w:rPr>
                <w:b/>
                <w:color w:val="000000"/>
                <w:sz w:val="18"/>
                <w:szCs w:val="18"/>
              </w:rPr>
              <w:t>т.ч</w:t>
            </w:r>
            <w:proofErr w:type="spellEnd"/>
            <w:r w:rsidRPr="001242BA">
              <w:rPr>
                <w:b/>
                <w:color w:val="000000"/>
                <w:sz w:val="18"/>
                <w:szCs w:val="18"/>
              </w:rPr>
              <w:t xml:space="preserve">.: с. Хомутово, </w:t>
            </w:r>
            <w:r w:rsidRPr="001242BA">
              <w:rPr>
                <w:b/>
                <w:color w:val="000000"/>
                <w:sz w:val="18"/>
                <w:szCs w:val="18"/>
              </w:rPr>
              <w:br/>
              <w:t xml:space="preserve">ул. Щербакова, </w:t>
            </w:r>
            <w:r w:rsidRPr="001242BA">
              <w:rPr>
                <w:b/>
                <w:color w:val="000000"/>
                <w:sz w:val="18"/>
                <w:szCs w:val="18"/>
              </w:rPr>
              <w:br/>
              <w:t>пер. Дальний,</w:t>
            </w:r>
            <w:r w:rsidRPr="001242BA">
              <w:rPr>
                <w:b/>
                <w:color w:val="000000"/>
                <w:sz w:val="18"/>
                <w:szCs w:val="18"/>
              </w:rPr>
              <w:br/>
              <w:t xml:space="preserve">ул. </w:t>
            </w:r>
            <w:proofErr w:type="spellStart"/>
            <w:r w:rsidRPr="001242BA">
              <w:rPr>
                <w:b/>
                <w:color w:val="000000"/>
                <w:sz w:val="18"/>
                <w:szCs w:val="18"/>
              </w:rPr>
              <w:t>Кольцовская</w:t>
            </w:r>
            <w:proofErr w:type="spellEnd"/>
            <w:r w:rsidRPr="001242BA">
              <w:rPr>
                <w:b/>
                <w:color w:val="000000"/>
                <w:sz w:val="18"/>
                <w:szCs w:val="18"/>
              </w:rPr>
              <w:t xml:space="preserve">, </w:t>
            </w:r>
            <w:r w:rsidRPr="001242BA">
              <w:rPr>
                <w:b/>
                <w:color w:val="000000"/>
                <w:sz w:val="18"/>
                <w:szCs w:val="18"/>
              </w:rPr>
              <w:br/>
              <w:t xml:space="preserve">ул. </w:t>
            </w:r>
            <w:proofErr w:type="spellStart"/>
            <w:r w:rsidRPr="001242BA">
              <w:rPr>
                <w:b/>
                <w:color w:val="000000"/>
                <w:sz w:val="18"/>
                <w:szCs w:val="18"/>
              </w:rPr>
              <w:t>Э.Станкевича</w:t>
            </w:r>
            <w:proofErr w:type="spellEnd"/>
            <w:r w:rsidRPr="001242BA">
              <w:rPr>
                <w:b/>
                <w:color w:val="000000"/>
                <w:sz w:val="18"/>
                <w:szCs w:val="18"/>
              </w:rPr>
              <w:t xml:space="preserve">, </w:t>
            </w:r>
            <w:r w:rsidRPr="001242BA">
              <w:rPr>
                <w:b/>
                <w:color w:val="000000"/>
                <w:sz w:val="18"/>
                <w:szCs w:val="18"/>
              </w:rPr>
              <w:br/>
              <w:t>ул. 50 лет Октября</w:t>
            </w:r>
            <w:proofErr w:type="gramEnd"/>
          </w:p>
        </w:tc>
        <w:tc>
          <w:tcPr>
            <w:tcW w:w="1716" w:type="dxa"/>
            <w:tcBorders>
              <w:top w:val="single" w:sz="4" w:space="0" w:color="auto"/>
              <w:left w:val="nil"/>
              <w:right w:val="single" w:sz="4" w:space="0" w:color="auto"/>
            </w:tcBorders>
            <w:shd w:val="clear" w:color="auto" w:fill="auto"/>
            <w:vAlign w:val="center"/>
          </w:tcPr>
          <w:p w:rsidR="00161947" w:rsidRPr="001242BA" w:rsidRDefault="00161947" w:rsidP="001E0A98">
            <w:pPr>
              <w:ind w:right="-59" w:firstLine="0"/>
              <w:rPr>
                <w:color w:val="000000"/>
                <w:sz w:val="18"/>
                <w:szCs w:val="18"/>
              </w:rPr>
            </w:pPr>
            <w:r w:rsidRPr="001242BA">
              <w:rPr>
                <w:color w:val="000000"/>
                <w:sz w:val="18"/>
                <w:szCs w:val="18"/>
              </w:rPr>
              <w:t>36 968 955,12</w:t>
            </w:r>
          </w:p>
        </w:tc>
        <w:tc>
          <w:tcPr>
            <w:tcW w:w="1716" w:type="dxa"/>
            <w:tcBorders>
              <w:top w:val="single" w:sz="4" w:space="0" w:color="auto"/>
              <w:left w:val="nil"/>
              <w:right w:val="single" w:sz="4" w:space="0" w:color="auto"/>
            </w:tcBorders>
            <w:shd w:val="clear" w:color="auto" w:fill="auto"/>
            <w:vAlign w:val="center"/>
          </w:tcPr>
          <w:p w:rsidR="00161947" w:rsidRPr="001242BA" w:rsidRDefault="00161947" w:rsidP="001E0A98">
            <w:pPr>
              <w:ind w:right="-59" w:firstLine="0"/>
              <w:rPr>
                <w:color w:val="000000"/>
                <w:sz w:val="18"/>
                <w:szCs w:val="18"/>
              </w:rPr>
            </w:pPr>
            <w:r w:rsidRPr="001242BA">
              <w:rPr>
                <w:color w:val="000000"/>
                <w:sz w:val="18"/>
                <w:szCs w:val="18"/>
              </w:rPr>
              <w:t>36 909 700,00</w:t>
            </w:r>
          </w:p>
        </w:tc>
        <w:tc>
          <w:tcPr>
            <w:tcW w:w="2019" w:type="dxa"/>
            <w:tcBorders>
              <w:top w:val="single" w:sz="4" w:space="0" w:color="auto"/>
              <w:left w:val="nil"/>
              <w:right w:val="single" w:sz="4" w:space="0" w:color="auto"/>
            </w:tcBorders>
            <w:shd w:val="clear" w:color="auto" w:fill="auto"/>
            <w:vAlign w:val="center"/>
          </w:tcPr>
          <w:p w:rsidR="00161947" w:rsidRPr="001242BA" w:rsidRDefault="00161947" w:rsidP="005C7C3E">
            <w:pPr>
              <w:ind w:right="-59" w:firstLine="426"/>
              <w:rPr>
                <w:bCs/>
                <w:color w:val="000000"/>
                <w:sz w:val="18"/>
                <w:szCs w:val="18"/>
              </w:rPr>
            </w:pPr>
            <w:r w:rsidRPr="001242BA">
              <w:rPr>
                <w:bCs/>
                <w:color w:val="000000"/>
                <w:sz w:val="18"/>
                <w:szCs w:val="18"/>
              </w:rPr>
              <w:t xml:space="preserve">         59 255,12</w:t>
            </w:r>
          </w:p>
        </w:tc>
      </w:tr>
      <w:tr w:rsidR="00161947" w:rsidRPr="001242BA" w:rsidTr="00161947">
        <w:trPr>
          <w:trHeight w:val="80"/>
        </w:trPr>
        <w:tc>
          <w:tcPr>
            <w:tcW w:w="754" w:type="dxa"/>
            <w:tcBorders>
              <w:left w:val="single" w:sz="4" w:space="0" w:color="auto"/>
              <w:bottom w:val="single" w:sz="4" w:space="0" w:color="auto"/>
              <w:right w:val="single" w:sz="4" w:space="0" w:color="auto"/>
            </w:tcBorders>
            <w:shd w:val="clear" w:color="auto" w:fill="auto"/>
            <w:noWrap/>
            <w:vAlign w:val="center"/>
          </w:tcPr>
          <w:p w:rsidR="00161947" w:rsidRPr="001242BA" w:rsidRDefault="00161947" w:rsidP="005C7C3E">
            <w:pPr>
              <w:ind w:right="-59" w:firstLine="426"/>
              <w:rPr>
                <w:b/>
                <w:bCs/>
                <w:color w:val="000000"/>
                <w:sz w:val="18"/>
                <w:szCs w:val="18"/>
              </w:rPr>
            </w:pPr>
          </w:p>
        </w:tc>
        <w:tc>
          <w:tcPr>
            <w:tcW w:w="2834" w:type="dxa"/>
            <w:tcBorders>
              <w:left w:val="nil"/>
              <w:bottom w:val="single" w:sz="4" w:space="0" w:color="auto"/>
              <w:right w:val="single" w:sz="4" w:space="0" w:color="auto"/>
            </w:tcBorders>
            <w:shd w:val="clear" w:color="auto" w:fill="auto"/>
            <w:vAlign w:val="center"/>
          </w:tcPr>
          <w:p w:rsidR="00161947" w:rsidRPr="001242BA" w:rsidRDefault="00161947" w:rsidP="005C7C3E">
            <w:pPr>
              <w:ind w:left="97" w:right="-59" w:firstLine="426"/>
              <w:rPr>
                <w:b/>
                <w:bCs/>
                <w:color w:val="000000"/>
                <w:sz w:val="18"/>
                <w:szCs w:val="18"/>
              </w:rPr>
            </w:pPr>
            <w:r w:rsidRPr="001242BA">
              <w:rPr>
                <w:b/>
                <w:bCs/>
                <w:color w:val="000000"/>
                <w:sz w:val="18"/>
                <w:szCs w:val="18"/>
              </w:rPr>
              <w:t>Приобретение электроматериалов и ремонт уличного освещения в том числе:* с. Хомутово</w:t>
            </w:r>
          </w:p>
          <w:p w:rsidR="00161947" w:rsidRPr="001242BA" w:rsidRDefault="00161947" w:rsidP="005C7C3E">
            <w:pPr>
              <w:ind w:left="97" w:right="-59" w:firstLine="426"/>
              <w:rPr>
                <w:b/>
                <w:bCs/>
                <w:color w:val="000000"/>
                <w:sz w:val="18"/>
                <w:szCs w:val="18"/>
              </w:rPr>
            </w:pPr>
            <w:proofErr w:type="gramStart"/>
            <w:r w:rsidRPr="001242BA">
              <w:rPr>
                <w:b/>
                <w:bCs/>
                <w:color w:val="000000"/>
                <w:sz w:val="18"/>
                <w:szCs w:val="18"/>
              </w:rPr>
              <w:t xml:space="preserve">ул. Гравийная, </w:t>
            </w:r>
            <w:r w:rsidRPr="001242BA">
              <w:rPr>
                <w:b/>
                <w:bCs/>
                <w:color w:val="000000"/>
                <w:sz w:val="18"/>
                <w:szCs w:val="18"/>
              </w:rPr>
              <w:br/>
              <w:t xml:space="preserve">ул. </w:t>
            </w:r>
            <w:proofErr w:type="spellStart"/>
            <w:r w:rsidRPr="001242BA">
              <w:rPr>
                <w:b/>
                <w:bCs/>
                <w:color w:val="000000"/>
                <w:sz w:val="18"/>
                <w:szCs w:val="18"/>
              </w:rPr>
              <w:t>ИриныРогаль</w:t>
            </w:r>
            <w:proofErr w:type="spellEnd"/>
            <w:r w:rsidRPr="001242BA">
              <w:rPr>
                <w:b/>
                <w:bCs/>
                <w:color w:val="000000"/>
                <w:sz w:val="18"/>
                <w:szCs w:val="18"/>
              </w:rPr>
              <w:t xml:space="preserve">, </w:t>
            </w:r>
            <w:r w:rsidRPr="001242BA">
              <w:rPr>
                <w:b/>
                <w:bCs/>
                <w:color w:val="000000"/>
                <w:sz w:val="18"/>
                <w:szCs w:val="18"/>
              </w:rPr>
              <w:br/>
              <w:t xml:space="preserve">ул. Славянская, </w:t>
            </w:r>
            <w:r w:rsidRPr="001242BA">
              <w:rPr>
                <w:b/>
                <w:bCs/>
                <w:color w:val="000000"/>
                <w:sz w:val="18"/>
                <w:szCs w:val="18"/>
              </w:rPr>
              <w:br/>
              <w:t xml:space="preserve">ул. Осиновая, ул. Гоголя, ул. Ленинградская, </w:t>
            </w:r>
            <w:r w:rsidRPr="001242BA">
              <w:rPr>
                <w:b/>
                <w:bCs/>
                <w:color w:val="000000"/>
                <w:sz w:val="18"/>
                <w:szCs w:val="18"/>
              </w:rPr>
              <w:br/>
              <w:t xml:space="preserve">пер. Тупик, </w:t>
            </w:r>
            <w:r w:rsidRPr="001242BA">
              <w:rPr>
                <w:b/>
                <w:bCs/>
                <w:color w:val="000000"/>
                <w:sz w:val="18"/>
                <w:szCs w:val="18"/>
              </w:rPr>
              <w:br/>
              <w:t xml:space="preserve">ул. </w:t>
            </w:r>
            <w:proofErr w:type="spellStart"/>
            <w:r w:rsidRPr="001242BA">
              <w:rPr>
                <w:b/>
                <w:bCs/>
                <w:color w:val="000000"/>
                <w:sz w:val="18"/>
                <w:szCs w:val="18"/>
              </w:rPr>
              <w:t>Кольцовская</w:t>
            </w:r>
            <w:proofErr w:type="spellEnd"/>
            <w:r w:rsidRPr="001242BA">
              <w:rPr>
                <w:b/>
                <w:bCs/>
                <w:color w:val="000000"/>
                <w:sz w:val="18"/>
                <w:szCs w:val="18"/>
              </w:rPr>
              <w:t xml:space="preserve">, </w:t>
            </w:r>
            <w:r w:rsidRPr="001242BA">
              <w:rPr>
                <w:b/>
                <w:bCs/>
                <w:color w:val="000000"/>
                <w:sz w:val="18"/>
                <w:szCs w:val="18"/>
              </w:rPr>
              <w:br/>
              <w:t xml:space="preserve">ул. Мира, </w:t>
            </w:r>
            <w:r w:rsidRPr="001242BA">
              <w:rPr>
                <w:b/>
                <w:bCs/>
                <w:color w:val="000000"/>
                <w:sz w:val="18"/>
                <w:szCs w:val="18"/>
              </w:rPr>
              <w:br/>
              <w:t xml:space="preserve">д. Куда, ул. Фартовая, </w:t>
            </w:r>
            <w:r w:rsidRPr="001242BA">
              <w:rPr>
                <w:b/>
                <w:bCs/>
                <w:color w:val="000000"/>
                <w:sz w:val="18"/>
                <w:szCs w:val="18"/>
              </w:rPr>
              <w:br/>
              <w:t xml:space="preserve">ул. Андреевская, </w:t>
            </w:r>
            <w:r w:rsidRPr="001242BA">
              <w:rPr>
                <w:b/>
                <w:bCs/>
                <w:color w:val="000000"/>
                <w:sz w:val="18"/>
                <w:szCs w:val="18"/>
              </w:rPr>
              <w:br/>
              <w:t>ул. Александровская, Талька, ул. Берёзовая,</w:t>
            </w:r>
            <w:proofErr w:type="gramEnd"/>
          </w:p>
          <w:p w:rsidR="00161947" w:rsidRPr="001242BA" w:rsidRDefault="00161947" w:rsidP="005C7C3E">
            <w:pPr>
              <w:ind w:left="97" w:right="-59" w:firstLine="426"/>
              <w:rPr>
                <w:b/>
                <w:bCs/>
                <w:color w:val="000000"/>
                <w:sz w:val="18"/>
                <w:szCs w:val="18"/>
              </w:rPr>
            </w:pPr>
            <w:r w:rsidRPr="001242BA">
              <w:rPr>
                <w:b/>
                <w:bCs/>
                <w:color w:val="000000"/>
                <w:sz w:val="18"/>
                <w:szCs w:val="18"/>
              </w:rPr>
              <w:t xml:space="preserve">п. </w:t>
            </w:r>
            <w:proofErr w:type="spellStart"/>
            <w:r w:rsidRPr="001242BA">
              <w:rPr>
                <w:b/>
                <w:bCs/>
                <w:color w:val="000000"/>
                <w:sz w:val="18"/>
                <w:szCs w:val="18"/>
              </w:rPr>
              <w:t>Плишкино</w:t>
            </w:r>
            <w:proofErr w:type="spellEnd"/>
            <w:r w:rsidRPr="001242BA">
              <w:rPr>
                <w:b/>
                <w:bCs/>
                <w:color w:val="000000"/>
                <w:sz w:val="18"/>
                <w:szCs w:val="18"/>
              </w:rPr>
              <w:t xml:space="preserve">, </w:t>
            </w:r>
            <w:r w:rsidRPr="001242BA">
              <w:rPr>
                <w:b/>
                <w:bCs/>
                <w:color w:val="000000"/>
                <w:sz w:val="18"/>
                <w:szCs w:val="18"/>
              </w:rPr>
              <w:br/>
              <w:t xml:space="preserve">ул. Кедровая, </w:t>
            </w:r>
            <w:r w:rsidRPr="001242BA">
              <w:rPr>
                <w:b/>
                <w:bCs/>
                <w:color w:val="000000"/>
                <w:sz w:val="18"/>
                <w:szCs w:val="18"/>
              </w:rPr>
              <w:br/>
              <w:t xml:space="preserve">ул. </w:t>
            </w:r>
            <w:proofErr w:type="spellStart"/>
            <w:r w:rsidRPr="001242BA">
              <w:rPr>
                <w:b/>
                <w:bCs/>
                <w:color w:val="000000"/>
                <w:sz w:val="18"/>
                <w:szCs w:val="18"/>
              </w:rPr>
              <w:t>Листвяничная</w:t>
            </w:r>
            <w:proofErr w:type="spellEnd"/>
          </w:p>
        </w:tc>
        <w:tc>
          <w:tcPr>
            <w:tcW w:w="1716" w:type="dxa"/>
            <w:tcBorders>
              <w:left w:val="nil"/>
              <w:bottom w:val="single" w:sz="4" w:space="0" w:color="auto"/>
              <w:right w:val="single" w:sz="4" w:space="0" w:color="auto"/>
            </w:tcBorders>
            <w:shd w:val="clear" w:color="auto" w:fill="auto"/>
            <w:vAlign w:val="center"/>
          </w:tcPr>
          <w:p w:rsidR="00161947" w:rsidRPr="001242BA" w:rsidRDefault="00161947" w:rsidP="005C7C3E">
            <w:pPr>
              <w:ind w:right="-59" w:firstLine="426"/>
              <w:rPr>
                <w:color w:val="000000"/>
                <w:sz w:val="18"/>
                <w:szCs w:val="18"/>
                <w:highlight w:val="yellow"/>
              </w:rPr>
            </w:pPr>
          </w:p>
        </w:tc>
        <w:tc>
          <w:tcPr>
            <w:tcW w:w="1716" w:type="dxa"/>
            <w:tcBorders>
              <w:left w:val="nil"/>
              <w:bottom w:val="single" w:sz="4" w:space="0" w:color="auto"/>
              <w:right w:val="single" w:sz="4" w:space="0" w:color="auto"/>
            </w:tcBorders>
            <w:shd w:val="clear" w:color="auto" w:fill="auto"/>
            <w:vAlign w:val="center"/>
          </w:tcPr>
          <w:p w:rsidR="00161947" w:rsidRPr="001242BA" w:rsidRDefault="00161947" w:rsidP="005C7C3E">
            <w:pPr>
              <w:ind w:right="-59" w:firstLine="426"/>
              <w:rPr>
                <w:color w:val="000000"/>
                <w:sz w:val="18"/>
                <w:szCs w:val="18"/>
                <w:highlight w:val="yellow"/>
              </w:rPr>
            </w:pPr>
          </w:p>
        </w:tc>
        <w:tc>
          <w:tcPr>
            <w:tcW w:w="2019" w:type="dxa"/>
            <w:tcBorders>
              <w:left w:val="nil"/>
              <w:bottom w:val="single" w:sz="4" w:space="0" w:color="auto"/>
              <w:right w:val="single" w:sz="4" w:space="0" w:color="auto"/>
            </w:tcBorders>
            <w:shd w:val="clear" w:color="auto" w:fill="auto"/>
            <w:vAlign w:val="center"/>
          </w:tcPr>
          <w:p w:rsidR="00161947" w:rsidRPr="001242BA" w:rsidRDefault="00161947" w:rsidP="005C7C3E">
            <w:pPr>
              <w:ind w:right="-59" w:firstLine="426"/>
              <w:rPr>
                <w:bCs/>
                <w:color w:val="000000"/>
                <w:sz w:val="18"/>
                <w:szCs w:val="18"/>
                <w:highlight w:val="yellow"/>
              </w:rPr>
            </w:pPr>
          </w:p>
        </w:tc>
      </w:tr>
      <w:tr w:rsidR="00161947" w:rsidRPr="001242BA" w:rsidTr="00161947">
        <w:trPr>
          <w:trHeight w:val="1287"/>
        </w:trPr>
        <w:tc>
          <w:tcPr>
            <w:tcW w:w="754" w:type="dxa"/>
            <w:tcBorders>
              <w:top w:val="nil"/>
              <w:left w:val="single" w:sz="4" w:space="0" w:color="auto"/>
              <w:bottom w:val="single" w:sz="4" w:space="0" w:color="auto"/>
              <w:right w:val="single" w:sz="4" w:space="0" w:color="auto"/>
            </w:tcBorders>
            <w:shd w:val="clear" w:color="auto" w:fill="auto"/>
            <w:noWrap/>
            <w:vAlign w:val="center"/>
          </w:tcPr>
          <w:p w:rsidR="00161947" w:rsidRPr="001242BA" w:rsidRDefault="00161947" w:rsidP="005C7C3E">
            <w:pPr>
              <w:ind w:right="-59" w:firstLine="426"/>
              <w:rPr>
                <w:b/>
                <w:bCs/>
                <w:color w:val="000000"/>
                <w:sz w:val="18"/>
                <w:szCs w:val="18"/>
              </w:rPr>
            </w:pPr>
            <w:r w:rsidRPr="001242BA">
              <w:rPr>
                <w:b/>
                <w:bCs/>
                <w:color w:val="000000"/>
                <w:sz w:val="18"/>
                <w:szCs w:val="18"/>
              </w:rPr>
              <w:lastRenderedPageBreak/>
              <w:t>2</w:t>
            </w:r>
          </w:p>
        </w:tc>
        <w:tc>
          <w:tcPr>
            <w:tcW w:w="2834" w:type="dxa"/>
            <w:tcBorders>
              <w:top w:val="nil"/>
              <w:left w:val="nil"/>
              <w:bottom w:val="single" w:sz="4" w:space="0" w:color="auto"/>
              <w:right w:val="single" w:sz="4" w:space="0" w:color="auto"/>
            </w:tcBorders>
            <w:shd w:val="clear" w:color="auto" w:fill="auto"/>
            <w:vAlign w:val="center"/>
          </w:tcPr>
          <w:p w:rsidR="00161947" w:rsidRPr="001242BA" w:rsidRDefault="00161947" w:rsidP="005C7C3E">
            <w:pPr>
              <w:ind w:left="97" w:right="-59" w:firstLine="426"/>
              <w:rPr>
                <w:b/>
                <w:bCs/>
                <w:color w:val="000000"/>
                <w:sz w:val="18"/>
                <w:szCs w:val="18"/>
              </w:rPr>
            </w:pPr>
            <w:r w:rsidRPr="001242BA">
              <w:rPr>
                <w:b/>
                <w:bCs/>
                <w:color w:val="000000"/>
                <w:sz w:val="18"/>
                <w:szCs w:val="18"/>
              </w:rPr>
              <w:t>Содержание автомобильных дорог местного значения, в том числе:</w:t>
            </w:r>
          </w:p>
        </w:tc>
        <w:tc>
          <w:tcPr>
            <w:tcW w:w="1716" w:type="dxa"/>
            <w:tcBorders>
              <w:top w:val="nil"/>
              <w:left w:val="nil"/>
              <w:bottom w:val="single" w:sz="4" w:space="0" w:color="auto"/>
              <w:right w:val="single" w:sz="4" w:space="0" w:color="auto"/>
            </w:tcBorders>
            <w:shd w:val="clear" w:color="auto" w:fill="auto"/>
            <w:vAlign w:val="center"/>
          </w:tcPr>
          <w:p w:rsidR="00161947" w:rsidRPr="001242BA" w:rsidRDefault="00161947" w:rsidP="00594687">
            <w:pPr>
              <w:ind w:right="-59" w:firstLine="0"/>
              <w:rPr>
                <w:b/>
                <w:color w:val="000000"/>
                <w:sz w:val="18"/>
                <w:szCs w:val="18"/>
              </w:rPr>
            </w:pPr>
            <w:r w:rsidRPr="001242BA">
              <w:rPr>
                <w:b/>
                <w:color w:val="000000"/>
                <w:sz w:val="18"/>
                <w:szCs w:val="18"/>
              </w:rPr>
              <w:t>42 584 895,83</w:t>
            </w:r>
          </w:p>
        </w:tc>
        <w:tc>
          <w:tcPr>
            <w:tcW w:w="1716" w:type="dxa"/>
            <w:tcBorders>
              <w:top w:val="nil"/>
              <w:left w:val="nil"/>
              <w:bottom w:val="single" w:sz="4" w:space="0" w:color="auto"/>
              <w:right w:val="single" w:sz="4" w:space="0" w:color="auto"/>
            </w:tcBorders>
            <w:shd w:val="clear" w:color="auto" w:fill="auto"/>
            <w:vAlign w:val="center"/>
          </w:tcPr>
          <w:p w:rsidR="00161947" w:rsidRPr="001242BA" w:rsidRDefault="00161947" w:rsidP="00594687">
            <w:pPr>
              <w:ind w:right="-59" w:firstLine="0"/>
              <w:rPr>
                <w:b/>
                <w:bCs/>
                <w:color w:val="000000"/>
                <w:sz w:val="18"/>
                <w:szCs w:val="18"/>
              </w:rPr>
            </w:pPr>
            <w:r w:rsidRPr="001242BA">
              <w:rPr>
                <w:b/>
                <w:bCs/>
                <w:color w:val="000000"/>
                <w:sz w:val="18"/>
                <w:szCs w:val="18"/>
              </w:rPr>
              <w:t>40 881 499,99</w:t>
            </w:r>
          </w:p>
        </w:tc>
        <w:tc>
          <w:tcPr>
            <w:tcW w:w="2019" w:type="dxa"/>
            <w:tcBorders>
              <w:top w:val="nil"/>
              <w:left w:val="nil"/>
              <w:bottom w:val="single" w:sz="4" w:space="0" w:color="auto"/>
              <w:right w:val="single" w:sz="4" w:space="0" w:color="auto"/>
            </w:tcBorders>
            <w:shd w:val="clear" w:color="auto" w:fill="auto"/>
            <w:vAlign w:val="center"/>
          </w:tcPr>
          <w:p w:rsidR="00161947" w:rsidRPr="001242BA" w:rsidRDefault="00161947" w:rsidP="00594687">
            <w:pPr>
              <w:ind w:right="-59" w:firstLine="0"/>
              <w:rPr>
                <w:b/>
                <w:bCs/>
                <w:color w:val="000000"/>
                <w:sz w:val="18"/>
                <w:szCs w:val="18"/>
              </w:rPr>
            </w:pPr>
            <w:r w:rsidRPr="001242BA">
              <w:rPr>
                <w:b/>
                <w:bCs/>
                <w:color w:val="000000"/>
                <w:sz w:val="18"/>
                <w:szCs w:val="18"/>
              </w:rPr>
              <w:t>1 703 395,84</w:t>
            </w:r>
          </w:p>
        </w:tc>
      </w:tr>
      <w:tr w:rsidR="00161947" w:rsidRPr="001242BA" w:rsidTr="00161947">
        <w:trPr>
          <w:trHeight w:val="2187"/>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161947" w:rsidRPr="001242BA" w:rsidRDefault="00161947" w:rsidP="005C7C3E">
            <w:pPr>
              <w:ind w:right="-59" w:firstLine="426"/>
              <w:rPr>
                <w:b/>
                <w:bCs/>
                <w:color w:val="000000"/>
                <w:sz w:val="18"/>
                <w:szCs w:val="18"/>
              </w:rPr>
            </w:pPr>
            <w:r w:rsidRPr="001242BA">
              <w:rPr>
                <w:b/>
                <w:bCs/>
                <w:color w:val="000000"/>
                <w:sz w:val="18"/>
                <w:szCs w:val="18"/>
              </w:rPr>
              <w:t>3</w:t>
            </w:r>
          </w:p>
        </w:tc>
        <w:tc>
          <w:tcPr>
            <w:tcW w:w="2834" w:type="dxa"/>
            <w:tcBorders>
              <w:top w:val="nil"/>
              <w:left w:val="nil"/>
              <w:bottom w:val="single" w:sz="4" w:space="0" w:color="auto"/>
              <w:right w:val="single" w:sz="4" w:space="0" w:color="auto"/>
            </w:tcBorders>
            <w:shd w:val="clear" w:color="auto" w:fill="auto"/>
            <w:vAlign w:val="center"/>
          </w:tcPr>
          <w:p w:rsidR="00161947" w:rsidRPr="001242BA" w:rsidRDefault="00161947" w:rsidP="005C7C3E">
            <w:pPr>
              <w:ind w:left="97" w:right="-59" w:firstLine="426"/>
              <w:rPr>
                <w:bCs/>
                <w:color w:val="000000"/>
                <w:sz w:val="18"/>
                <w:szCs w:val="18"/>
              </w:rPr>
            </w:pPr>
            <w:r w:rsidRPr="001242BA">
              <w:rPr>
                <w:bCs/>
                <w:color w:val="000000"/>
                <w:sz w:val="18"/>
                <w:szCs w:val="18"/>
              </w:rPr>
              <w:t xml:space="preserve">Услуги по </w:t>
            </w:r>
            <w:proofErr w:type="spellStart"/>
            <w:r w:rsidRPr="001242BA">
              <w:rPr>
                <w:bCs/>
                <w:color w:val="000000"/>
                <w:sz w:val="18"/>
                <w:szCs w:val="18"/>
              </w:rPr>
              <w:t>противогололедной</w:t>
            </w:r>
            <w:proofErr w:type="spellEnd"/>
            <w:r w:rsidRPr="001242BA">
              <w:rPr>
                <w:bCs/>
                <w:color w:val="000000"/>
                <w:sz w:val="18"/>
                <w:szCs w:val="18"/>
              </w:rPr>
              <w:t xml:space="preserve"> подсыпке*</w:t>
            </w:r>
          </w:p>
        </w:tc>
        <w:tc>
          <w:tcPr>
            <w:tcW w:w="1716" w:type="dxa"/>
            <w:tcBorders>
              <w:top w:val="nil"/>
              <w:left w:val="nil"/>
              <w:bottom w:val="single" w:sz="4" w:space="0" w:color="auto"/>
              <w:right w:val="single" w:sz="4" w:space="0" w:color="auto"/>
            </w:tcBorders>
            <w:shd w:val="clear" w:color="auto" w:fill="auto"/>
            <w:noWrap/>
            <w:vAlign w:val="center"/>
            <w:hideMark/>
          </w:tcPr>
          <w:p w:rsidR="00161947" w:rsidRPr="001242BA" w:rsidRDefault="00161947" w:rsidP="00594687">
            <w:pPr>
              <w:ind w:right="-59" w:firstLine="0"/>
              <w:rPr>
                <w:b/>
                <w:bCs/>
                <w:color w:val="000000"/>
                <w:sz w:val="18"/>
                <w:szCs w:val="18"/>
              </w:rPr>
            </w:pPr>
            <w:r w:rsidRPr="001242BA">
              <w:rPr>
                <w:b/>
                <w:bCs/>
                <w:color w:val="000000"/>
                <w:sz w:val="18"/>
                <w:szCs w:val="18"/>
              </w:rPr>
              <w:t>1 600 000,00</w:t>
            </w:r>
          </w:p>
        </w:tc>
        <w:tc>
          <w:tcPr>
            <w:tcW w:w="1716" w:type="dxa"/>
            <w:tcBorders>
              <w:top w:val="nil"/>
              <w:left w:val="nil"/>
              <w:bottom w:val="single" w:sz="4" w:space="0" w:color="auto"/>
              <w:right w:val="single" w:sz="4" w:space="0" w:color="auto"/>
            </w:tcBorders>
            <w:shd w:val="clear" w:color="auto" w:fill="auto"/>
            <w:noWrap/>
            <w:vAlign w:val="center"/>
            <w:hideMark/>
          </w:tcPr>
          <w:p w:rsidR="00161947" w:rsidRPr="001242BA" w:rsidRDefault="00161947" w:rsidP="005C7C3E">
            <w:pPr>
              <w:ind w:right="-59" w:firstLine="426"/>
              <w:rPr>
                <w:b/>
                <w:bCs/>
                <w:color w:val="000000"/>
                <w:sz w:val="18"/>
                <w:szCs w:val="18"/>
              </w:rPr>
            </w:pPr>
            <w:r w:rsidRPr="001242BA">
              <w:rPr>
                <w:b/>
                <w:bCs/>
                <w:color w:val="000000"/>
                <w:sz w:val="18"/>
                <w:szCs w:val="18"/>
              </w:rPr>
              <w:t>0,00</w:t>
            </w:r>
          </w:p>
        </w:tc>
        <w:tc>
          <w:tcPr>
            <w:tcW w:w="2019" w:type="dxa"/>
            <w:tcBorders>
              <w:top w:val="nil"/>
              <w:left w:val="nil"/>
              <w:bottom w:val="single" w:sz="4" w:space="0" w:color="auto"/>
              <w:right w:val="single" w:sz="4" w:space="0" w:color="auto"/>
            </w:tcBorders>
            <w:shd w:val="clear" w:color="auto" w:fill="auto"/>
            <w:noWrap/>
            <w:vAlign w:val="center"/>
            <w:hideMark/>
          </w:tcPr>
          <w:p w:rsidR="00161947" w:rsidRPr="001242BA" w:rsidRDefault="00161947" w:rsidP="00594687">
            <w:pPr>
              <w:ind w:right="-59" w:firstLine="0"/>
              <w:rPr>
                <w:b/>
                <w:bCs/>
                <w:color w:val="000000"/>
                <w:sz w:val="18"/>
                <w:szCs w:val="18"/>
              </w:rPr>
            </w:pPr>
            <w:r w:rsidRPr="001242BA">
              <w:rPr>
                <w:b/>
                <w:bCs/>
                <w:color w:val="000000"/>
                <w:sz w:val="18"/>
                <w:szCs w:val="18"/>
              </w:rPr>
              <w:t>1 600 000,00</w:t>
            </w:r>
          </w:p>
        </w:tc>
      </w:tr>
      <w:tr w:rsidR="00161947" w:rsidRPr="001242BA" w:rsidTr="00161947">
        <w:trPr>
          <w:trHeight w:val="126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161947" w:rsidRPr="001242BA" w:rsidRDefault="00161947" w:rsidP="005C7C3E">
            <w:pPr>
              <w:ind w:right="-59" w:firstLine="426"/>
              <w:rPr>
                <w:bCs/>
                <w:color w:val="000000"/>
                <w:sz w:val="18"/>
                <w:szCs w:val="18"/>
              </w:rPr>
            </w:pPr>
            <w:r w:rsidRPr="001242BA">
              <w:rPr>
                <w:bCs/>
                <w:color w:val="000000"/>
                <w:sz w:val="18"/>
                <w:szCs w:val="18"/>
              </w:rPr>
              <w:t>4</w:t>
            </w:r>
          </w:p>
        </w:tc>
        <w:tc>
          <w:tcPr>
            <w:tcW w:w="2834" w:type="dxa"/>
            <w:tcBorders>
              <w:top w:val="nil"/>
              <w:left w:val="nil"/>
              <w:bottom w:val="single" w:sz="4" w:space="0" w:color="auto"/>
              <w:right w:val="single" w:sz="4" w:space="0" w:color="auto"/>
            </w:tcBorders>
            <w:shd w:val="clear" w:color="auto" w:fill="auto"/>
            <w:vAlign w:val="center"/>
          </w:tcPr>
          <w:p w:rsidR="00161947" w:rsidRPr="001242BA" w:rsidRDefault="00161947" w:rsidP="005C7C3E">
            <w:pPr>
              <w:ind w:left="97" w:right="-59" w:firstLine="426"/>
              <w:rPr>
                <w:b/>
                <w:bCs/>
                <w:color w:val="000000"/>
                <w:sz w:val="18"/>
                <w:szCs w:val="18"/>
              </w:rPr>
            </w:pPr>
          </w:p>
        </w:tc>
        <w:tc>
          <w:tcPr>
            <w:tcW w:w="1716" w:type="dxa"/>
            <w:tcBorders>
              <w:top w:val="nil"/>
              <w:left w:val="nil"/>
              <w:bottom w:val="single" w:sz="4" w:space="0" w:color="auto"/>
              <w:right w:val="single" w:sz="4" w:space="0" w:color="auto"/>
            </w:tcBorders>
            <w:shd w:val="clear" w:color="auto" w:fill="auto"/>
            <w:noWrap/>
            <w:vAlign w:val="center"/>
            <w:hideMark/>
          </w:tcPr>
          <w:p w:rsidR="00161947" w:rsidRPr="001242BA" w:rsidRDefault="00161947" w:rsidP="00594687">
            <w:pPr>
              <w:ind w:right="-59" w:firstLine="0"/>
              <w:rPr>
                <w:b/>
                <w:bCs/>
                <w:color w:val="000000"/>
                <w:sz w:val="18"/>
                <w:szCs w:val="18"/>
              </w:rPr>
            </w:pPr>
            <w:r w:rsidRPr="001242BA">
              <w:rPr>
                <w:b/>
                <w:bCs/>
                <w:color w:val="000000"/>
                <w:sz w:val="18"/>
                <w:szCs w:val="18"/>
              </w:rPr>
              <w:t>12 461 700,00</w:t>
            </w:r>
          </w:p>
        </w:tc>
        <w:tc>
          <w:tcPr>
            <w:tcW w:w="1716" w:type="dxa"/>
            <w:tcBorders>
              <w:top w:val="nil"/>
              <w:left w:val="nil"/>
              <w:bottom w:val="single" w:sz="4" w:space="0" w:color="auto"/>
              <w:right w:val="single" w:sz="4" w:space="0" w:color="auto"/>
            </w:tcBorders>
            <w:shd w:val="clear" w:color="auto" w:fill="auto"/>
            <w:noWrap/>
            <w:vAlign w:val="center"/>
            <w:hideMark/>
          </w:tcPr>
          <w:p w:rsidR="00161947" w:rsidRPr="001242BA" w:rsidRDefault="00161947" w:rsidP="005C7C3E">
            <w:pPr>
              <w:ind w:right="-59" w:firstLine="426"/>
              <w:rPr>
                <w:b/>
                <w:bCs/>
                <w:color w:val="000000"/>
                <w:sz w:val="18"/>
                <w:szCs w:val="18"/>
              </w:rPr>
            </w:pPr>
            <w:r w:rsidRPr="001242BA">
              <w:rPr>
                <w:b/>
                <w:bCs/>
                <w:color w:val="000000"/>
                <w:sz w:val="18"/>
                <w:szCs w:val="18"/>
              </w:rPr>
              <w:t>0,00</w:t>
            </w:r>
          </w:p>
        </w:tc>
        <w:tc>
          <w:tcPr>
            <w:tcW w:w="2019" w:type="dxa"/>
            <w:tcBorders>
              <w:top w:val="nil"/>
              <w:left w:val="nil"/>
              <w:bottom w:val="single" w:sz="4" w:space="0" w:color="auto"/>
              <w:right w:val="single" w:sz="4" w:space="0" w:color="auto"/>
            </w:tcBorders>
            <w:shd w:val="clear" w:color="auto" w:fill="auto"/>
            <w:noWrap/>
            <w:vAlign w:val="center"/>
            <w:hideMark/>
          </w:tcPr>
          <w:p w:rsidR="00161947" w:rsidRPr="001242BA" w:rsidRDefault="00161947" w:rsidP="005C7C3E">
            <w:pPr>
              <w:ind w:right="-59" w:firstLine="426"/>
              <w:rPr>
                <w:b/>
                <w:bCs/>
                <w:color w:val="000000"/>
                <w:sz w:val="18"/>
                <w:szCs w:val="18"/>
              </w:rPr>
            </w:pPr>
            <w:r w:rsidRPr="001242BA">
              <w:rPr>
                <w:b/>
                <w:bCs/>
                <w:color w:val="000000"/>
                <w:sz w:val="18"/>
                <w:szCs w:val="18"/>
              </w:rPr>
              <w:t xml:space="preserve">      12 461 700,00</w:t>
            </w:r>
          </w:p>
        </w:tc>
      </w:tr>
      <w:tr w:rsidR="00161947" w:rsidRPr="001242BA" w:rsidTr="00161947">
        <w:trPr>
          <w:trHeight w:val="1260"/>
        </w:trPr>
        <w:tc>
          <w:tcPr>
            <w:tcW w:w="754" w:type="dxa"/>
            <w:tcBorders>
              <w:top w:val="nil"/>
              <w:left w:val="single" w:sz="4" w:space="0" w:color="auto"/>
              <w:bottom w:val="single" w:sz="4" w:space="0" w:color="auto"/>
              <w:right w:val="single" w:sz="4" w:space="0" w:color="auto"/>
            </w:tcBorders>
            <w:shd w:val="clear" w:color="auto" w:fill="auto"/>
            <w:noWrap/>
            <w:vAlign w:val="center"/>
          </w:tcPr>
          <w:p w:rsidR="00161947" w:rsidRPr="001242BA" w:rsidRDefault="00161947" w:rsidP="005C7C3E">
            <w:pPr>
              <w:ind w:right="-59" w:firstLine="426"/>
              <w:rPr>
                <w:bCs/>
                <w:color w:val="000000"/>
                <w:sz w:val="18"/>
                <w:szCs w:val="18"/>
              </w:rPr>
            </w:pPr>
            <w:r w:rsidRPr="001242BA">
              <w:rPr>
                <w:bCs/>
                <w:color w:val="000000"/>
                <w:sz w:val="18"/>
                <w:szCs w:val="18"/>
              </w:rPr>
              <w:t>4.1.</w:t>
            </w:r>
          </w:p>
        </w:tc>
        <w:tc>
          <w:tcPr>
            <w:tcW w:w="2834" w:type="dxa"/>
            <w:tcBorders>
              <w:top w:val="nil"/>
              <w:left w:val="nil"/>
              <w:bottom w:val="single" w:sz="4" w:space="0" w:color="auto"/>
              <w:right w:val="single" w:sz="4" w:space="0" w:color="auto"/>
            </w:tcBorders>
            <w:shd w:val="clear" w:color="auto" w:fill="auto"/>
            <w:vAlign w:val="center"/>
          </w:tcPr>
          <w:p w:rsidR="00161947" w:rsidRPr="001242BA" w:rsidRDefault="00161947" w:rsidP="005C7C3E">
            <w:pPr>
              <w:ind w:left="97" w:right="-59" w:firstLine="426"/>
              <w:rPr>
                <w:bCs/>
                <w:color w:val="000000"/>
                <w:sz w:val="18"/>
                <w:szCs w:val="18"/>
              </w:rPr>
            </w:pPr>
          </w:p>
        </w:tc>
        <w:tc>
          <w:tcPr>
            <w:tcW w:w="1716" w:type="dxa"/>
            <w:tcBorders>
              <w:top w:val="nil"/>
              <w:left w:val="nil"/>
              <w:bottom w:val="single" w:sz="4" w:space="0" w:color="auto"/>
              <w:right w:val="single" w:sz="4" w:space="0" w:color="auto"/>
            </w:tcBorders>
            <w:shd w:val="clear" w:color="auto" w:fill="auto"/>
            <w:noWrap/>
            <w:vAlign w:val="center"/>
          </w:tcPr>
          <w:p w:rsidR="00161947" w:rsidRPr="001242BA" w:rsidRDefault="00161947" w:rsidP="00594687">
            <w:pPr>
              <w:ind w:right="-299"/>
              <w:rPr>
                <w:bCs/>
                <w:color w:val="000000"/>
                <w:sz w:val="18"/>
                <w:szCs w:val="18"/>
              </w:rPr>
            </w:pPr>
            <w:r w:rsidRPr="001242BA">
              <w:rPr>
                <w:bCs/>
                <w:color w:val="000000"/>
                <w:sz w:val="18"/>
                <w:szCs w:val="18"/>
              </w:rPr>
              <w:t>300 000,00</w:t>
            </w:r>
          </w:p>
        </w:tc>
        <w:tc>
          <w:tcPr>
            <w:tcW w:w="1716" w:type="dxa"/>
            <w:tcBorders>
              <w:top w:val="nil"/>
              <w:left w:val="nil"/>
              <w:bottom w:val="single" w:sz="4" w:space="0" w:color="auto"/>
              <w:right w:val="single" w:sz="4" w:space="0" w:color="auto"/>
            </w:tcBorders>
            <w:shd w:val="clear" w:color="auto" w:fill="auto"/>
            <w:noWrap/>
            <w:vAlign w:val="center"/>
          </w:tcPr>
          <w:p w:rsidR="00161947" w:rsidRPr="001242BA" w:rsidRDefault="00161947" w:rsidP="005C7C3E">
            <w:pPr>
              <w:ind w:right="-59" w:firstLine="426"/>
              <w:rPr>
                <w:bCs/>
                <w:color w:val="000000"/>
                <w:sz w:val="18"/>
                <w:szCs w:val="18"/>
              </w:rPr>
            </w:pPr>
            <w:r w:rsidRPr="001242BA">
              <w:rPr>
                <w:bCs/>
                <w:color w:val="000000"/>
                <w:sz w:val="18"/>
                <w:szCs w:val="18"/>
              </w:rPr>
              <w:t>0,00</w:t>
            </w:r>
          </w:p>
        </w:tc>
        <w:tc>
          <w:tcPr>
            <w:tcW w:w="2019" w:type="dxa"/>
            <w:tcBorders>
              <w:top w:val="nil"/>
              <w:left w:val="nil"/>
              <w:bottom w:val="single" w:sz="4" w:space="0" w:color="auto"/>
              <w:right w:val="single" w:sz="4" w:space="0" w:color="auto"/>
            </w:tcBorders>
            <w:shd w:val="clear" w:color="auto" w:fill="auto"/>
            <w:noWrap/>
            <w:vAlign w:val="center"/>
          </w:tcPr>
          <w:p w:rsidR="00161947" w:rsidRPr="001242BA" w:rsidRDefault="00161947" w:rsidP="00594687">
            <w:pPr>
              <w:ind w:right="-59" w:firstLine="0"/>
              <w:rPr>
                <w:bCs/>
                <w:color w:val="000000"/>
                <w:sz w:val="18"/>
                <w:szCs w:val="18"/>
              </w:rPr>
            </w:pPr>
            <w:r w:rsidRPr="001242BA">
              <w:rPr>
                <w:bCs/>
                <w:color w:val="000000"/>
                <w:sz w:val="18"/>
                <w:szCs w:val="18"/>
              </w:rPr>
              <w:t>300 000,00</w:t>
            </w:r>
          </w:p>
        </w:tc>
      </w:tr>
      <w:tr w:rsidR="00161947" w:rsidRPr="001242BA" w:rsidTr="00161947">
        <w:trPr>
          <w:trHeight w:val="1260"/>
        </w:trPr>
        <w:tc>
          <w:tcPr>
            <w:tcW w:w="754" w:type="dxa"/>
            <w:tcBorders>
              <w:top w:val="nil"/>
              <w:left w:val="single" w:sz="4" w:space="0" w:color="auto"/>
              <w:bottom w:val="single" w:sz="4" w:space="0" w:color="auto"/>
              <w:right w:val="single" w:sz="4" w:space="0" w:color="auto"/>
            </w:tcBorders>
            <w:shd w:val="clear" w:color="auto" w:fill="auto"/>
            <w:noWrap/>
            <w:vAlign w:val="center"/>
          </w:tcPr>
          <w:p w:rsidR="00161947" w:rsidRPr="001242BA" w:rsidRDefault="00161947" w:rsidP="005C7C3E">
            <w:pPr>
              <w:ind w:right="-59" w:firstLine="426"/>
              <w:rPr>
                <w:bCs/>
                <w:color w:val="000000"/>
                <w:sz w:val="18"/>
                <w:szCs w:val="18"/>
              </w:rPr>
            </w:pPr>
            <w:r w:rsidRPr="001242BA">
              <w:rPr>
                <w:bCs/>
                <w:color w:val="000000"/>
                <w:sz w:val="18"/>
                <w:szCs w:val="18"/>
              </w:rPr>
              <w:t>4.2.</w:t>
            </w:r>
          </w:p>
        </w:tc>
        <w:tc>
          <w:tcPr>
            <w:tcW w:w="2834" w:type="dxa"/>
            <w:tcBorders>
              <w:top w:val="nil"/>
              <w:left w:val="nil"/>
              <w:bottom w:val="single" w:sz="4" w:space="0" w:color="auto"/>
              <w:right w:val="single" w:sz="4" w:space="0" w:color="auto"/>
            </w:tcBorders>
            <w:shd w:val="clear" w:color="auto" w:fill="auto"/>
            <w:vAlign w:val="center"/>
          </w:tcPr>
          <w:p w:rsidR="00161947" w:rsidRPr="001242BA" w:rsidRDefault="00161947" w:rsidP="005C7C3E">
            <w:pPr>
              <w:ind w:left="97" w:right="-59" w:firstLine="426"/>
              <w:rPr>
                <w:bCs/>
                <w:color w:val="000000"/>
                <w:sz w:val="18"/>
                <w:szCs w:val="18"/>
              </w:rPr>
            </w:pPr>
            <w:r w:rsidRPr="001242BA">
              <w:rPr>
                <w:bCs/>
                <w:color w:val="000000"/>
                <w:sz w:val="18"/>
                <w:szCs w:val="18"/>
              </w:rPr>
              <w:t xml:space="preserve">Приобретение материалов для </w:t>
            </w:r>
            <w:proofErr w:type="spellStart"/>
            <w:r w:rsidRPr="001242BA">
              <w:rPr>
                <w:bCs/>
                <w:color w:val="000000"/>
                <w:sz w:val="18"/>
                <w:szCs w:val="18"/>
              </w:rPr>
              <w:t>противогололедной</w:t>
            </w:r>
            <w:proofErr w:type="spellEnd"/>
            <w:r w:rsidRPr="001242BA">
              <w:rPr>
                <w:bCs/>
                <w:color w:val="000000"/>
                <w:sz w:val="18"/>
                <w:szCs w:val="18"/>
              </w:rPr>
              <w:t xml:space="preserve"> подсыпки*</w:t>
            </w:r>
          </w:p>
        </w:tc>
        <w:tc>
          <w:tcPr>
            <w:tcW w:w="1716" w:type="dxa"/>
            <w:tcBorders>
              <w:top w:val="nil"/>
              <w:left w:val="nil"/>
              <w:bottom w:val="single" w:sz="4" w:space="0" w:color="auto"/>
              <w:right w:val="single" w:sz="4" w:space="0" w:color="auto"/>
            </w:tcBorders>
            <w:shd w:val="clear" w:color="auto" w:fill="auto"/>
            <w:noWrap/>
            <w:vAlign w:val="center"/>
          </w:tcPr>
          <w:p w:rsidR="00161947" w:rsidRPr="001242BA" w:rsidRDefault="00161947" w:rsidP="00DE4C9B">
            <w:pPr>
              <w:ind w:right="-59" w:firstLine="0"/>
              <w:rPr>
                <w:bCs/>
                <w:color w:val="000000"/>
                <w:sz w:val="18"/>
                <w:szCs w:val="18"/>
              </w:rPr>
            </w:pPr>
            <w:r w:rsidRPr="001242BA">
              <w:rPr>
                <w:bCs/>
                <w:color w:val="000000"/>
                <w:sz w:val="18"/>
                <w:szCs w:val="18"/>
              </w:rPr>
              <w:t>401 200,00</w:t>
            </w:r>
          </w:p>
        </w:tc>
        <w:tc>
          <w:tcPr>
            <w:tcW w:w="1716" w:type="dxa"/>
            <w:tcBorders>
              <w:top w:val="nil"/>
              <w:left w:val="nil"/>
              <w:bottom w:val="single" w:sz="4" w:space="0" w:color="auto"/>
              <w:right w:val="single" w:sz="4" w:space="0" w:color="auto"/>
            </w:tcBorders>
            <w:shd w:val="clear" w:color="auto" w:fill="auto"/>
            <w:noWrap/>
            <w:vAlign w:val="center"/>
          </w:tcPr>
          <w:p w:rsidR="00161947" w:rsidRPr="001242BA" w:rsidRDefault="00161947" w:rsidP="005C7C3E">
            <w:pPr>
              <w:ind w:right="-59" w:firstLine="426"/>
              <w:rPr>
                <w:bCs/>
                <w:color w:val="000000"/>
                <w:sz w:val="18"/>
                <w:szCs w:val="18"/>
              </w:rPr>
            </w:pPr>
            <w:r w:rsidRPr="001242BA">
              <w:rPr>
                <w:bCs/>
                <w:color w:val="000000"/>
                <w:sz w:val="18"/>
                <w:szCs w:val="18"/>
              </w:rPr>
              <w:t>0,00</w:t>
            </w:r>
          </w:p>
        </w:tc>
        <w:tc>
          <w:tcPr>
            <w:tcW w:w="2019" w:type="dxa"/>
            <w:tcBorders>
              <w:top w:val="nil"/>
              <w:left w:val="nil"/>
              <w:bottom w:val="single" w:sz="4" w:space="0" w:color="auto"/>
              <w:right w:val="single" w:sz="4" w:space="0" w:color="auto"/>
            </w:tcBorders>
            <w:shd w:val="clear" w:color="auto" w:fill="auto"/>
            <w:noWrap/>
            <w:vAlign w:val="center"/>
          </w:tcPr>
          <w:p w:rsidR="00161947" w:rsidRPr="001242BA" w:rsidRDefault="00DE4C9B" w:rsidP="00DE4C9B">
            <w:pPr>
              <w:ind w:left="0" w:right="-59" w:firstLine="0"/>
              <w:rPr>
                <w:bCs/>
                <w:color w:val="000000"/>
                <w:sz w:val="18"/>
                <w:szCs w:val="18"/>
              </w:rPr>
            </w:pPr>
            <w:r>
              <w:rPr>
                <w:bCs/>
                <w:color w:val="000000"/>
                <w:sz w:val="18"/>
                <w:szCs w:val="18"/>
              </w:rPr>
              <w:t xml:space="preserve">           </w:t>
            </w:r>
            <w:r w:rsidR="00161947" w:rsidRPr="001242BA">
              <w:rPr>
                <w:bCs/>
                <w:color w:val="000000"/>
                <w:sz w:val="18"/>
                <w:szCs w:val="18"/>
              </w:rPr>
              <w:t>401 200,00</w:t>
            </w:r>
          </w:p>
        </w:tc>
      </w:tr>
      <w:tr w:rsidR="00161947" w:rsidRPr="001242BA" w:rsidTr="00161947">
        <w:trPr>
          <w:trHeight w:val="1260"/>
        </w:trPr>
        <w:tc>
          <w:tcPr>
            <w:tcW w:w="754" w:type="dxa"/>
            <w:tcBorders>
              <w:top w:val="nil"/>
              <w:left w:val="single" w:sz="4" w:space="0" w:color="auto"/>
              <w:bottom w:val="single" w:sz="4" w:space="0" w:color="auto"/>
              <w:right w:val="single" w:sz="4" w:space="0" w:color="auto"/>
            </w:tcBorders>
            <w:shd w:val="clear" w:color="auto" w:fill="auto"/>
            <w:noWrap/>
            <w:vAlign w:val="center"/>
          </w:tcPr>
          <w:p w:rsidR="00161947" w:rsidRPr="001242BA" w:rsidRDefault="00161947" w:rsidP="005C7C3E">
            <w:pPr>
              <w:ind w:right="-59" w:firstLine="426"/>
              <w:rPr>
                <w:bCs/>
                <w:color w:val="000000"/>
                <w:sz w:val="18"/>
                <w:szCs w:val="18"/>
              </w:rPr>
            </w:pPr>
            <w:r w:rsidRPr="001242BA">
              <w:rPr>
                <w:bCs/>
                <w:color w:val="000000"/>
                <w:sz w:val="18"/>
                <w:szCs w:val="18"/>
              </w:rPr>
              <w:t>4.3.</w:t>
            </w:r>
          </w:p>
        </w:tc>
        <w:tc>
          <w:tcPr>
            <w:tcW w:w="2834" w:type="dxa"/>
            <w:tcBorders>
              <w:top w:val="nil"/>
              <w:left w:val="nil"/>
              <w:bottom w:val="single" w:sz="4" w:space="0" w:color="auto"/>
              <w:right w:val="single" w:sz="4" w:space="0" w:color="auto"/>
            </w:tcBorders>
            <w:shd w:val="clear" w:color="auto" w:fill="auto"/>
            <w:vAlign w:val="center"/>
          </w:tcPr>
          <w:p w:rsidR="00161947" w:rsidRPr="001242BA" w:rsidRDefault="00161947" w:rsidP="005C7C3E">
            <w:pPr>
              <w:ind w:left="97" w:right="-59" w:firstLine="426"/>
              <w:rPr>
                <w:bCs/>
                <w:color w:val="000000"/>
                <w:sz w:val="18"/>
                <w:szCs w:val="18"/>
              </w:rPr>
            </w:pPr>
            <w:r w:rsidRPr="001242BA">
              <w:rPr>
                <w:bCs/>
                <w:color w:val="000000"/>
                <w:sz w:val="18"/>
                <w:szCs w:val="18"/>
              </w:rPr>
              <w:t>Приобретение ПГС, других материалов</w:t>
            </w:r>
          </w:p>
        </w:tc>
        <w:tc>
          <w:tcPr>
            <w:tcW w:w="1716" w:type="dxa"/>
            <w:tcBorders>
              <w:top w:val="nil"/>
              <w:left w:val="nil"/>
              <w:bottom w:val="single" w:sz="4" w:space="0" w:color="auto"/>
              <w:right w:val="single" w:sz="4" w:space="0" w:color="auto"/>
            </w:tcBorders>
            <w:shd w:val="clear" w:color="auto" w:fill="auto"/>
            <w:noWrap/>
            <w:vAlign w:val="center"/>
          </w:tcPr>
          <w:p w:rsidR="00161947" w:rsidRPr="001242BA" w:rsidRDefault="00161947" w:rsidP="00DE4C9B">
            <w:pPr>
              <w:ind w:right="-59" w:firstLine="0"/>
              <w:rPr>
                <w:bCs/>
                <w:color w:val="000000"/>
                <w:sz w:val="18"/>
                <w:szCs w:val="18"/>
              </w:rPr>
            </w:pPr>
            <w:r w:rsidRPr="001242BA">
              <w:rPr>
                <w:bCs/>
                <w:color w:val="000000"/>
                <w:sz w:val="18"/>
                <w:szCs w:val="18"/>
              </w:rPr>
              <w:t>6 500 000,00</w:t>
            </w:r>
          </w:p>
        </w:tc>
        <w:tc>
          <w:tcPr>
            <w:tcW w:w="1716" w:type="dxa"/>
            <w:tcBorders>
              <w:top w:val="nil"/>
              <w:left w:val="nil"/>
              <w:bottom w:val="single" w:sz="4" w:space="0" w:color="auto"/>
              <w:right w:val="single" w:sz="4" w:space="0" w:color="auto"/>
            </w:tcBorders>
            <w:shd w:val="clear" w:color="auto" w:fill="auto"/>
            <w:noWrap/>
            <w:vAlign w:val="center"/>
          </w:tcPr>
          <w:p w:rsidR="00161947" w:rsidRPr="001242BA" w:rsidRDefault="00161947" w:rsidP="005C7C3E">
            <w:pPr>
              <w:ind w:right="-59" w:firstLine="426"/>
              <w:rPr>
                <w:bCs/>
                <w:color w:val="000000"/>
                <w:sz w:val="18"/>
                <w:szCs w:val="18"/>
              </w:rPr>
            </w:pPr>
            <w:r w:rsidRPr="001242BA">
              <w:rPr>
                <w:bCs/>
                <w:color w:val="000000"/>
                <w:sz w:val="18"/>
                <w:szCs w:val="18"/>
              </w:rPr>
              <w:t>0,00</w:t>
            </w:r>
          </w:p>
        </w:tc>
        <w:tc>
          <w:tcPr>
            <w:tcW w:w="2019" w:type="dxa"/>
            <w:tcBorders>
              <w:top w:val="nil"/>
              <w:left w:val="nil"/>
              <w:bottom w:val="single" w:sz="4" w:space="0" w:color="auto"/>
              <w:right w:val="single" w:sz="4" w:space="0" w:color="auto"/>
            </w:tcBorders>
            <w:shd w:val="clear" w:color="auto" w:fill="auto"/>
            <w:noWrap/>
            <w:vAlign w:val="center"/>
          </w:tcPr>
          <w:p w:rsidR="00161947" w:rsidRPr="001242BA" w:rsidRDefault="00161947" w:rsidP="00DE4C9B">
            <w:pPr>
              <w:ind w:right="-59"/>
              <w:rPr>
                <w:bCs/>
                <w:color w:val="000000"/>
                <w:sz w:val="18"/>
                <w:szCs w:val="18"/>
              </w:rPr>
            </w:pPr>
            <w:r w:rsidRPr="001242BA">
              <w:rPr>
                <w:bCs/>
                <w:color w:val="000000"/>
                <w:sz w:val="18"/>
                <w:szCs w:val="18"/>
              </w:rPr>
              <w:t>6 500 000,00</w:t>
            </w:r>
          </w:p>
        </w:tc>
      </w:tr>
      <w:tr w:rsidR="00161947" w:rsidRPr="001242BA" w:rsidTr="00161947">
        <w:trPr>
          <w:trHeight w:val="1260"/>
        </w:trPr>
        <w:tc>
          <w:tcPr>
            <w:tcW w:w="754" w:type="dxa"/>
            <w:tcBorders>
              <w:top w:val="nil"/>
              <w:left w:val="single" w:sz="4" w:space="0" w:color="auto"/>
              <w:bottom w:val="single" w:sz="4" w:space="0" w:color="auto"/>
              <w:right w:val="single" w:sz="4" w:space="0" w:color="auto"/>
            </w:tcBorders>
            <w:shd w:val="clear" w:color="auto" w:fill="auto"/>
            <w:noWrap/>
            <w:vAlign w:val="center"/>
          </w:tcPr>
          <w:p w:rsidR="00161947" w:rsidRPr="001242BA" w:rsidRDefault="00161947" w:rsidP="005C7C3E">
            <w:pPr>
              <w:ind w:right="-59" w:firstLine="426"/>
              <w:rPr>
                <w:bCs/>
                <w:color w:val="000000"/>
                <w:sz w:val="18"/>
                <w:szCs w:val="18"/>
              </w:rPr>
            </w:pPr>
            <w:r w:rsidRPr="001242BA">
              <w:rPr>
                <w:bCs/>
                <w:color w:val="000000"/>
                <w:sz w:val="18"/>
                <w:szCs w:val="18"/>
              </w:rPr>
              <w:t>4.4.</w:t>
            </w:r>
          </w:p>
        </w:tc>
        <w:tc>
          <w:tcPr>
            <w:tcW w:w="2834" w:type="dxa"/>
            <w:tcBorders>
              <w:top w:val="nil"/>
              <w:left w:val="nil"/>
              <w:bottom w:val="single" w:sz="4" w:space="0" w:color="auto"/>
              <w:right w:val="single" w:sz="4" w:space="0" w:color="auto"/>
            </w:tcBorders>
            <w:shd w:val="clear" w:color="auto" w:fill="auto"/>
            <w:vAlign w:val="center"/>
          </w:tcPr>
          <w:p w:rsidR="00161947" w:rsidRPr="001242BA" w:rsidRDefault="00161947" w:rsidP="005C7C3E">
            <w:pPr>
              <w:ind w:left="97" w:right="-59" w:firstLine="426"/>
              <w:rPr>
                <w:bCs/>
                <w:color w:val="000000"/>
                <w:sz w:val="18"/>
                <w:szCs w:val="18"/>
              </w:rPr>
            </w:pPr>
            <w:r w:rsidRPr="001242BA">
              <w:rPr>
                <w:bCs/>
                <w:color w:val="000000"/>
                <w:sz w:val="18"/>
                <w:szCs w:val="18"/>
              </w:rPr>
              <w:t>Доставка ПГС и других материалов</w:t>
            </w:r>
          </w:p>
        </w:tc>
        <w:tc>
          <w:tcPr>
            <w:tcW w:w="1716" w:type="dxa"/>
            <w:tcBorders>
              <w:top w:val="nil"/>
              <w:left w:val="nil"/>
              <w:bottom w:val="single" w:sz="4" w:space="0" w:color="auto"/>
              <w:right w:val="single" w:sz="4" w:space="0" w:color="auto"/>
            </w:tcBorders>
            <w:shd w:val="clear" w:color="auto" w:fill="auto"/>
            <w:noWrap/>
            <w:vAlign w:val="center"/>
          </w:tcPr>
          <w:p w:rsidR="00161947" w:rsidRPr="001242BA" w:rsidRDefault="00161947" w:rsidP="00DE4C9B">
            <w:pPr>
              <w:ind w:right="-59" w:firstLine="0"/>
              <w:rPr>
                <w:bCs/>
                <w:color w:val="000000"/>
                <w:sz w:val="18"/>
                <w:szCs w:val="18"/>
              </w:rPr>
            </w:pPr>
            <w:r w:rsidRPr="001242BA">
              <w:rPr>
                <w:bCs/>
                <w:color w:val="000000"/>
                <w:sz w:val="18"/>
                <w:szCs w:val="18"/>
              </w:rPr>
              <w:t>4 350 000,0</w:t>
            </w:r>
          </w:p>
        </w:tc>
        <w:tc>
          <w:tcPr>
            <w:tcW w:w="1716" w:type="dxa"/>
            <w:tcBorders>
              <w:top w:val="nil"/>
              <w:left w:val="nil"/>
              <w:bottom w:val="single" w:sz="4" w:space="0" w:color="auto"/>
              <w:right w:val="single" w:sz="4" w:space="0" w:color="auto"/>
            </w:tcBorders>
            <w:shd w:val="clear" w:color="auto" w:fill="auto"/>
            <w:noWrap/>
            <w:vAlign w:val="center"/>
          </w:tcPr>
          <w:p w:rsidR="00161947" w:rsidRPr="001242BA" w:rsidRDefault="00161947" w:rsidP="005C7C3E">
            <w:pPr>
              <w:ind w:right="-59" w:firstLine="426"/>
              <w:rPr>
                <w:bCs/>
                <w:color w:val="000000"/>
                <w:sz w:val="18"/>
                <w:szCs w:val="18"/>
              </w:rPr>
            </w:pPr>
            <w:r w:rsidRPr="001242BA">
              <w:rPr>
                <w:bCs/>
                <w:color w:val="000000"/>
                <w:sz w:val="18"/>
                <w:szCs w:val="18"/>
              </w:rPr>
              <w:t>0,00</w:t>
            </w:r>
          </w:p>
        </w:tc>
        <w:tc>
          <w:tcPr>
            <w:tcW w:w="2019" w:type="dxa"/>
            <w:tcBorders>
              <w:top w:val="nil"/>
              <w:left w:val="nil"/>
              <w:bottom w:val="single" w:sz="4" w:space="0" w:color="auto"/>
              <w:right w:val="single" w:sz="4" w:space="0" w:color="auto"/>
            </w:tcBorders>
            <w:shd w:val="clear" w:color="auto" w:fill="auto"/>
            <w:noWrap/>
            <w:vAlign w:val="center"/>
          </w:tcPr>
          <w:p w:rsidR="00161947" w:rsidRPr="001242BA" w:rsidRDefault="00161947" w:rsidP="00DE4C9B">
            <w:pPr>
              <w:ind w:right="-59" w:firstLine="0"/>
              <w:rPr>
                <w:bCs/>
                <w:color w:val="000000"/>
                <w:sz w:val="18"/>
                <w:szCs w:val="18"/>
              </w:rPr>
            </w:pPr>
            <w:r w:rsidRPr="001242BA">
              <w:rPr>
                <w:bCs/>
                <w:color w:val="000000"/>
                <w:sz w:val="18"/>
                <w:szCs w:val="18"/>
              </w:rPr>
              <w:t>4 350 000,0</w:t>
            </w:r>
          </w:p>
        </w:tc>
      </w:tr>
      <w:tr w:rsidR="00161947" w:rsidRPr="001242BA" w:rsidTr="00161947">
        <w:trPr>
          <w:trHeight w:val="1260"/>
        </w:trPr>
        <w:tc>
          <w:tcPr>
            <w:tcW w:w="754" w:type="dxa"/>
            <w:tcBorders>
              <w:top w:val="nil"/>
              <w:left w:val="single" w:sz="4" w:space="0" w:color="auto"/>
              <w:bottom w:val="single" w:sz="4" w:space="0" w:color="auto"/>
              <w:right w:val="single" w:sz="4" w:space="0" w:color="auto"/>
            </w:tcBorders>
            <w:shd w:val="clear" w:color="auto" w:fill="auto"/>
            <w:noWrap/>
            <w:vAlign w:val="center"/>
          </w:tcPr>
          <w:p w:rsidR="00161947" w:rsidRPr="001242BA" w:rsidRDefault="00161947" w:rsidP="005C7C3E">
            <w:pPr>
              <w:ind w:right="-59" w:firstLine="426"/>
              <w:rPr>
                <w:bCs/>
                <w:color w:val="000000"/>
                <w:sz w:val="18"/>
                <w:szCs w:val="18"/>
              </w:rPr>
            </w:pPr>
            <w:r w:rsidRPr="001242BA">
              <w:rPr>
                <w:bCs/>
                <w:color w:val="000000"/>
                <w:sz w:val="18"/>
                <w:szCs w:val="18"/>
              </w:rPr>
              <w:t>4.5.</w:t>
            </w:r>
          </w:p>
        </w:tc>
        <w:tc>
          <w:tcPr>
            <w:tcW w:w="2834" w:type="dxa"/>
            <w:tcBorders>
              <w:top w:val="nil"/>
              <w:left w:val="nil"/>
              <w:bottom w:val="single" w:sz="4" w:space="0" w:color="auto"/>
              <w:right w:val="single" w:sz="4" w:space="0" w:color="auto"/>
            </w:tcBorders>
            <w:shd w:val="clear" w:color="auto" w:fill="auto"/>
            <w:vAlign w:val="center"/>
          </w:tcPr>
          <w:p w:rsidR="00161947" w:rsidRPr="001242BA" w:rsidRDefault="00161947" w:rsidP="005C7C3E">
            <w:pPr>
              <w:ind w:left="97" w:right="-59" w:firstLine="426"/>
              <w:rPr>
                <w:bCs/>
                <w:color w:val="000000"/>
                <w:sz w:val="18"/>
                <w:szCs w:val="18"/>
              </w:rPr>
            </w:pPr>
            <w:r w:rsidRPr="001242BA">
              <w:rPr>
                <w:bCs/>
                <w:color w:val="000000"/>
                <w:sz w:val="18"/>
                <w:szCs w:val="18"/>
              </w:rPr>
              <w:t>Услуги специализированной технике</w:t>
            </w:r>
          </w:p>
        </w:tc>
        <w:tc>
          <w:tcPr>
            <w:tcW w:w="1716" w:type="dxa"/>
            <w:tcBorders>
              <w:top w:val="nil"/>
              <w:left w:val="nil"/>
              <w:bottom w:val="single" w:sz="4" w:space="0" w:color="auto"/>
              <w:right w:val="single" w:sz="4" w:space="0" w:color="auto"/>
            </w:tcBorders>
            <w:shd w:val="clear" w:color="auto" w:fill="auto"/>
            <w:noWrap/>
            <w:vAlign w:val="center"/>
          </w:tcPr>
          <w:p w:rsidR="00161947" w:rsidRPr="001242BA" w:rsidRDefault="00161947" w:rsidP="00DE4C9B">
            <w:pPr>
              <w:ind w:right="-59" w:firstLine="0"/>
              <w:rPr>
                <w:bCs/>
                <w:color w:val="000000"/>
                <w:sz w:val="18"/>
                <w:szCs w:val="18"/>
              </w:rPr>
            </w:pPr>
            <w:r w:rsidRPr="001242BA">
              <w:rPr>
                <w:bCs/>
                <w:color w:val="000000"/>
                <w:sz w:val="18"/>
                <w:szCs w:val="18"/>
              </w:rPr>
              <w:t>3 000 000,00</w:t>
            </w:r>
          </w:p>
        </w:tc>
        <w:tc>
          <w:tcPr>
            <w:tcW w:w="1716" w:type="dxa"/>
            <w:tcBorders>
              <w:top w:val="nil"/>
              <w:left w:val="nil"/>
              <w:bottom w:val="single" w:sz="4" w:space="0" w:color="auto"/>
              <w:right w:val="single" w:sz="4" w:space="0" w:color="auto"/>
            </w:tcBorders>
            <w:shd w:val="clear" w:color="auto" w:fill="auto"/>
            <w:noWrap/>
            <w:vAlign w:val="center"/>
          </w:tcPr>
          <w:p w:rsidR="00161947" w:rsidRPr="001242BA" w:rsidRDefault="00161947" w:rsidP="005C7C3E">
            <w:pPr>
              <w:ind w:right="-59" w:firstLine="426"/>
              <w:rPr>
                <w:bCs/>
                <w:color w:val="000000"/>
                <w:sz w:val="18"/>
                <w:szCs w:val="18"/>
              </w:rPr>
            </w:pPr>
            <w:r w:rsidRPr="001242BA">
              <w:rPr>
                <w:bCs/>
                <w:color w:val="000000"/>
                <w:sz w:val="18"/>
                <w:szCs w:val="18"/>
              </w:rPr>
              <w:t>0,00</w:t>
            </w:r>
          </w:p>
        </w:tc>
        <w:tc>
          <w:tcPr>
            <w:tcW w:w="2019" w:type="dxa"/>
            <w:tcBorders>
              <w:top w:val="nil"/>
              <w:left w:val="nil"/>
              <w:bottom w:val="single" w:sz="4" w:space="0" w:color="auto"/>
              <w:right w:val="single" w:sz="4" w:space="0" w:color="auto"/>
            </w:tcBorders>
            <w:shd w:val="clear" w:color="auto" w:fill="auto"/>
            <w:noWrap/>
            <w:vAlign w:val="center"/>
          </w:tcPr>
          <w:p w:rsidR="00161947" w:rsidRPr="001242BA" w:rsidRDefault="00161947" w:rsidP="00DE4C9B">
            <w:pPr>
              <w:ind w:right="-59" w:firstLine="0"/>
              <w:rPr>
                <w:bCs/>
                <w:color w:val="000000"/>
                <w:sz w:val="18"/>
                <w:szCs w:val="18"/>
              </w:rPr>
            </w:pPr>
            <w:r w:rsidRPr="001242BA">
              <w:rPr>
                <w:bCs/>
                <w:color w:val="000000"/>
                <w:sz w:val="18"/>
                <w:szCs w:val="18"/>
              </w:rPr>
              <w:t>3 000 000,00</w:t>
            </w:r>
          </w:p>
        </w:tc>
      </w:tr>
      <w:tr w:rsidR="00161947" w:rsidRPr="001242BA" w:rsidTr="00161947">
        <w:trPr>
          <w:trHeight w:val="1260"/>
        </w:trPr>
        <w:tc>
          <w:tcPr>
            <w:tcW w:w="754" w:type="dxa"/>
            <w:tcBorders>
              <w:top w:val="nil"/>
              <w:left w:val="single" w:sz="4" w:space="0" w:color="auto"/>
              <w:bottom w:val="single" w:sz="4" w:space="0" w:color="auto"/>
              <w:right w:val="single" w:sz="4" w:space="0" w:color="auto"/>
            </w:tcBorders>
            <w:shd w:val="clear" w:color="auto" w:fill="auto"/>
            <w:noWrap/>
            <w:vAlign w:val="center"/>
          </w:tcPr>
          <w:p w:rsidR="00161947" w:rsidRPr="001242BA" w:rsidRDefault="00161947" w:rsidP="005C7C3E">
            <w:pPr>
              <w:ind w:right="-59" w:firstLine="426"/>
              <w:rPr>
                <w:bCs/>
                <w:color w:val="000000"/>
                <w:sz w:val="18"/>
                <w:szCs w:val="18"/>
              </w:rPr>
            </w:pPr>
            <w:r w:rsidRPr="001242BA">
              <w:rPr>
                <w:bCs/>
                <w:color w:val="000000"/>
                <w:sz w:val="18"/>
                <w:szCs w:val="18"/>
              </w:rPr>
              <w:t>4.6.</w:t>
            </w:r>
          </w:p>
        </w:tc>
        <w:tc>
          <w:tcPr>
            <w:tcW w:w="2834" w:type="dxa"/>
            <w:tcBorders>
              <w:top w:val="nil"/>
              <w:left w:val="nil"/>
              <w:bottom w:val="single" w:sz="4" w:space="0" w:color="auto"/>
              <w:right w:val="single" w:sz="4" w:space="0" w:color="auto"/>
            </w:tcBorders>
            <w:shd w:val="clear" w:color="auto" w:fill="auto"/>
            <w:vAlign w:val="center"/>
          </w:tcPr>
          <w:p w:rsidR="00161947" w:rsidRPr="001242BA" w:rsidRDefault="00161947" w:rsidP="005C7C3E">
            <w:pPr>
              <w:ind w:left="97" w:right="-59" w:firstLine="426"/>
              <w:rPr>
                <w:bCs/>
                <w:color w:val="000000"/>
                <w:sz w:val="18"/>
                <w:szCs w:val="18"/>
              </w:rPr>
            </w:pPr>
            <w:r w:rsidRPr="001242BA">
              <w:rPr>
                <w:bCs/>
                <w:color w:val="000000"/>
                <w:sz w:val="18"/>
                <w:szCs w:val="18"/>
              </w:rPr>
              <w:t>Приобретение труб</w:t>
            </w:r>
          </w:p>
        </w:tc>
        <w:tc>
          <w:tcPr>
            <w:tcW w:w="1716" w:type="dxa"/>
            <w:tcBorders>
              <w:top w:val="nil"/>
              <w:left w:val="nil"/>
              <w:bottom w:val="single" w:sz="4" w:space="0" w:color="auto"/>
              <w:right w:val="single" w:sz="4" w:space="0" w:color="auto"/>
            </w:tcBorders>
            <w:shd w:val="clear" w:color="auto" w:fill="auto"/>
            <w:noWrap/>
            <w:vAlign w:val="center"/>
          </w:tcPr>
          <w:p w:rsidR="00161947" w:rsidRPr="001242BA" w:rsidRDefault="00161947" w:rsidP="00DE4C9B">
            <w:pPr>
              <w:ind w:right="-59" w:firstLine="0"/>
              <w:rPr>
                <w:bCs/>
                <w:color w:val="000000"/>
                <w:sz w:val="18"/>
                <w:szCs w:val="18"/>
              </w:rPr>
            </w:pPr>
            <w:r w:rsidRPr="001242BA">
              <w:rPr>
                <w:bCs/>
                <w:color w:val="000000"/>
                <w:sz w:val="18"/>
                <w:szCs w:val="18"/>
              </w:rPr>
              <w:t>1 369 400,00</w:t>
            </w:r>
          </w:p>
        </w:tc>
        <w:tc>
          <w:tcPr>
            <w:tcW w:w="1716" w:type="dxa"/>
            <w:tcBorders>
              <w:top w:val="nil"/>
              <w:left w:val="nil"/>
              <w:bottom w:val="single" w:sz="4" w:space="0" w:color="auto"/>
              <w:right w:val="single" w:sz="4" w:space="0" w:color="auto"/>
            </w:tcBorders>
            <w:shd w:val="clear" w:color="auto" w:fill="auto"/>
            <w:noWrap/>
            <w:vAlign w:val="center"/>
          </w:tcPr>
          <w:p w:rsidR="00161947" w:rsidRPr="001242BA" w:rsidRDefault="00161947" w:rsidP="005C7C3E">
            <w:pPr>
              <w:ind w:right="-59" w:firstLine="426"/>
              <w:rPr>
                <w:b/>
                <w:bCs/>
                <w:color w:val="000000"/>
                <w:sz w:val="18"/>
                <w:szCs w:val="18"/>
              </w:rPr>
            </w:pPr>
            <w:r w:rsidRPr="001242BA">
              <w:rPr>
                <w:b/>
                <w:bCs/>
                <w:color w:val="000000"/>
                <w:sz w:val="18"/>
                <w:szCs w:val="18"/>
              </w:rPr>
              <w:t>0,00</w:t>
            </w:r>
          </w:p>
        </w:tc>
        <w:tc>
          <w:tcPr>
            <w:tcW w:w="2019" w:type="dxa"/>
            <w:tcBorders>
              <w:top w:val="nil"/>
              <w:left w:val="nil"/>
              <w:bottom w:val="single" w:sz="4" w:space="0" w:color="auto"/>
              <w:right w:val="single" w:sz="4" w:space="0" w:color="auto"/>
            </w:tcBorders>
            <w:shd w:val="clear" w:color="auto" w:fill="auto"/>
            <w:noWrap/>
            <w:vAlign w:val="center"/>
          </w:tcPr>
          <w:p w:rsidR="00161947" w:rsidRPr="001242BA" w:rsidRDefault="00161947" w:rsidP="00DE4C9B">
            <w:pPr>
              <w:ind w:right="-59"/>
              <w:rPr>
                <w:b/>
                <w:bCs/>
                <w:color w:val="000000"/>
                <w:sz w:val="18"/>
                <w:szCs w:val="18"/>
              </w:rPr>
            </w:pPr>
            <w:r w:rsidRPr="001242BA">
              <w:rPr>
                <w:bCs/>
                <w:color w:val="000000"/>
                <w:sz w:val="18"/>
                <w:szCs w:val="18"/>
              </w:rPr>
              <w:t xml:space="preserve"> 1 369 400,00</w:t>
            </w:r>
          </w:p>
        </w:tc>
      </w:tr>
      <w:tr w:rsidR="00161947" w:rsidRPr="001242BA" w:rsidTr="00161947">
        <w:trPr>
          <w:trHeight w:val="1260"/>
        </w:trPr>
        <w:tc>
          <w:tcPr>
            <w:tcW w:w="754" w:type="dxa"/>
            <w:tcBorders>
              <w:top w:val="nil"/>
              <w:left w:val="single" w:sz="4" w:space="0" w:color="auto"/>
              <w:bottom w:val="single" w:sz="4" w:space="0" w:color="auto"/>
              <w:right w:val="single" w:sz="4" w:space="0" w:color="auto"/>
            </w:tcBorders>
            <w:shd w:val="clear" w:color="auto" w:fill="auto"/>
            <w:noWrap/>
            <w:vAlign w:val="center"/>
          </w:tcPr>
          <w:p w:rsidR="00161947" w:rsidRPr="001242BA" w:rsidRDefault="00161947" w:rsidP="005C7C3E">
            <w:pPr>
              <w:ind w:right="-59" w:firstLine="426"/>
              <w:rPr>
                <w:b/>
                <w:bCs/>
                <w:color w:val="000000"/>
                <w:sz w:val="18"/>
                <w:szCs w:val="18"/>
              </w:rPr>
            </w:pPr>
            <w:r w:rsidRPr="001242BA">
              <w:rPr>
                <w:b/>
                <w:bCs/>
                <w:color w:val="000000"/>
                <w:sz w:val="18"/>
                <w:szCs w:val="18"/>
              </w:rPr>
              <w:t>5.</w:t>
            </w:r>
          </w:p>
        </w:tc>
        <w:tc>
          <w:tcPr>
            <w:tcW w:w="2834" w:type="dxa"/>
            <w:tcBorders>
              <w:top w:val="nil"/>
              <w:left w:val="nil"/>
              <w:bottom w:val="single" w:sz="4" w:space="0" w:color="auto"/>
              <w:right w:val="single" w:sz="4" w:space="0" w:color="auto"/>
            </w:tcBorders>
            <w:shd w:val="clear" w:color="auto" w:fill="auto"/>
            <w:vAlign w:val="center"/>
          </w:tcPr>
          <w:p w:rsidR="00161947" w:rsidRPr="001242BA" w:rsidRDefault="00161947" w:rsidP="005C7C3E">
            <w:pPr>
              <w:ind w:left="97" w:right="-59" w:firstLine="426"/>
              <w:rPr>
                <w:b/>
                <w:bCs/>
                <w:color w:val="000000"/>
                <w:sz w:val="18"/>
                <w:szCs w:val="18"/>
              </w:rPr>
            </w:pPr>
            <w:r w:rsidRPr="001242BA">
              <w:rPr>
                <w:b/>
                <w:bCs/>
                <w:color w:val="000000"/>
                <w:sz w:val="18"/>
                <w:szCs w:val="18"/>
              </w:rPr>
              <w:t>Разработка проектно-сметной документации</w:t>
            </w:r>
          </w:p>
        </w:tc>
        <w:tc>
          <w:tcPr>
            <w:tcW w:w="1716" w:type="dxa"/>
            <w:tcBorders>
              <w:top w:val="nil"/>
              <w:left w:val="nil"/>
              <w:bottom w:val="single" w:sz="4" w:space="0" w:color="auto"/>
              <w:right w:val="single" w:sz="4" w:space="0" w:color="auto"/>
            </w:tcBorders>
            <w:shd w:val="clear" w:color="auto" w:fill="auto"/>
            <w:noWrap/>
            <w:vAlign w:val="center"/>
          </w:tcPr>
          <w:p w:rsidR="00161947" w:rsidRPr="001242BA" w:rsidRDefault="00161947" w:rsidP="00DE4C9B">
            <w:pPr>
              <w:ind w:right="-59" w:firstLine="0"/>
              <w:rPr>
                <w:b/>
                <w:bCs/>
                <w:color w:val="000000"/>
                <w:sz w:val="18"/>
                <w:szCs w:val="18"/>
              </w:rPr>
            </w:pPr>
            <w:r w:rsidRPr="001242BA">
              <w:rPr>
                <w:b/>
                <w:bCs/>
                <w:color w:val="000000"/>
                <w:sz w:val="18"/>
                <w:szCs w:val="18"/>
              </w:rPr>
              <w:t>2 400 000,00</w:t>
            </w:r>
          </w:p>
        </w:tc>
        <w:tc>
          <w:tcPr>
            <w:tcW w:w="1716" w:type="dxa"/>
            <w:tcBorders>
              <w:top w:val="nil"/>
              <w:left w:val="nil"/>
              <w:bottom w:val="single" w:sz="4" w:space="0" w:color="auto"/>
              <w:right w:val="single" w:sz="4" w:space="0" w:color="auto"/>
            </w:tcBorders>
            <w:shd w:val="clear" w:color="auto" w:fill="auto"/>
            <w:noWrap/>
            <w:vAlign w:val="center"/>
          </w:tcPr>
          <w:p w:rsidR="00161947" w:rsidRPr="001242BA" w:rsidRDefault="00161947" w:rsidP="005C7C3E">
            <w:pPr>
              <w:ind w:right="-59" w:firstLine="426"/>
              <w:rPr>
                <w:b/>
                <w:bCs/>
                <w:color w:val="000000"/>
                <w:sz w:val="18"/>
                <w:szCs w:val="18"/>
              </w:rPr>
            </w:pPr>
            <w:r w:rsidRPr="001242BA">
              <w:rPr>
                <w:b/>
                <w:bCs/>
                <w:color w:val="000000"/>
                <w:sz w:val="18"/>
                <w:szCs w:val="18"/>
              </w:rPr>
              <w:t>0,00</w:t>
            </w:r>
          </w:p>
        </w:tc>
        <w:tc>
          <w:tcPr>
            <w:tcW w:w="2019" w:type="dxa"/>
            <w:tcBorders>
              <w:top w:val="nil"/>
              <w:left w:val="nil"/>
              <w:bottom w:val="single" w:sz="4" w:space="0" w:color="auto"/>
              <w:right w:val="single" w:sz="4" w:space="0" w:color="auto"/>
            </w:tcBorders>
            <w:shd w:val="clear" w:color="auto" w:fill="auto"/>
            <w:noWrap/>
            <w:vAlign w:val="center"/>
          </w:tcPr>
          <w:p w:rsidR="00161947" w:rsidRPr="001242BA" w:rsidRDefault="00161947" w:rsidP="00DE4C9B">
            <w:pPr>
              <w:ind w:right="-59" w:firstLine="0"/>
              <w:rPr>
                <w:b/>
                <w:bCs/>
                <w:color w:val="000000"/>
                <w:sz w:val="18"/>
                <w:szCs w:val="18"/>
              </w:rPr>
            </w:pPr>
            <w:r w:rsidRPr="001242BA">
              <w:rPr>
                <w:b/>
                <w:bCs/>
                <w:color w:val="000000"/>
                <w:sz w:val="18"/>
                <w:szCs w:val="18"/>
              </w:rPr>
              <w:t>2 400 000,00</w:t>
            </w:r>
          </w:p>
        </w:tc>
      </w:tr>
      <w:tr w:rsidR="00161947" w:rsidRPr="001242BA" w:rsidTr="00161947">
        <w:trPr>
          <w:trHeight w:val="1260"/>
        </w:trPr>
        <w:tc>
          <w:tcPr>
            <w:tcW w:w="754" w:type="dxa"/>
            <w:tcBorders>
              <w:top w:val="nil"/>
              <w:left w:val="single" w:sz="4" w:space="0" w:color="auto"/>
              <w:bottom w:val="single" w:sz="4" w:space="0" w:color="auto"/>
              <w:right w:val="single" w:sz="4" w:space="0" w:color="auto"/>
            </w:tcBorders>
            <w:shd w:val="clear" w:color="auto" w:fill="auto"/>
            <w:noWrap/>
            <w:vAlign w:val="center"/>
          </w:tcPr>
          <w:p w:rsidR="00161947" w:rsidRPr="001242BA" w:rsidRDefault="00161947" w:rsidP="005C7C3E">
            <w:pPr>
              <w:ind w:right="-59" w:firstLine="426"/>
              <w:rPr>
                <w:b/>
                <w:bCs/>
                <w:color w:val="000000"/>
                <w:sz w:val="18"/>
                <w:szCs w:val="18"/>
              </w:rPr>
            </w:pPr>
            <w:r w:rsidRPr="001242BA">
              <w:rPr>
                <w:b/>
                <w:bCs/>
                <w:color w:val="000000"/>
                <w:sz w:val="18"/>
                <w:szCs w:val="18"/>
              </w:rPr>
              <w:t>6.</w:t>
            </w:r>
          </w:p>
        </w:tc>
        <w:tc>
          <w:tcPr>
            <w:tcW w:w="2834" w:type="dxa"/>
            <w:tcBorders>
              <w:top w:val="nil"/>
              <w:left w:val="nil"/>
              <w:bottom w:val="single" w:sz="4" w:space="0" w:color="auto"/>
              <w:right w:val="single" w:sz="4" w:space="0" w:color="auto"/>
            </w:tcBorders>
            <w:shd w:val="clear" w:color="auto" w:fill="auto"/>
            <w:vAlign w:val="center"/>
          </w:tcPr>
          <w:p w:rsidR="00161947" w:rsidRPr="001242BA" w:rsidRDefault="00161947" w:rsidP="005C7C3E">
            <w:pPr>
              <w:ind w:left="97" w:right="-59" w:firstLine="426"/>
              <w:rPr>
                <w:b/>
                <w:bCs/>
                <w:color w:val="000000"/>
                <w:sz w:val="18"/>
                <w:szCs w:val="18"/>
              </w:rPr>
            </w:pPr>
            <w:r w:rsidRPr="001242BA">
              <w:rPr>
                <w:b/>
                <w:bCs/>
                <w:color w:val="000000"/>
                <w:sz w:val="18"/>
                <w:szCs w:val="18"/>
              </w:rPr>
              <w:t>Проведение государственной экспертизы</w:t>
            </w:r>
          </w:p>
        </w:tc>
        <w:tc>
          <w:tcPr>
            <w:tcW w:w="1716" w:type="dxa"/>
            <w:tcBorders>
              <w:top w:val="nil"/>
              <w:left w:val="nil"/>
              <w:bottom w:val="single" w:sz="4" w:space="0" w:color="auto"/>
              <w:right w:val="single" w:sz="4" w:space="0" w:color="auto"/>
            </w:tcBorders>
            <w:shd w:val="clear" w:color="auto" w:fill="auto"/>
            <w:noWrap/>
            <w:vAlign w:val="center"/>
          </w:tcPr>
          <w:p w:rsidR="00161947" w:rsidRPr="001242BA" w:rsidRDefault="00161947" w:rsidP="00DE4C9B">
            <w:pPr>
              <w:ind w:right="-59" w:firstLine="0"/>
              <w:rPr>
                <w:b/>
                <w:bCs/>
                <w:color w:val="000000"/>
                <w:sz w:val="18"/>
                <w:szCs w:val="18"/>
              </w:rPr>
            </w:pPr>
            <w:r w:rsidRPr="001242BA">
              <w:rPr>
                <w:b/>
                <w:bCs/>
                <w:color w:val="000000"/>
                <w:sz w:val="18"/>
                <w:szCs w:val="18"/>
              </w:rPr>
              <w:t>380 000,00</w:t>
            </w:r>
          </w:p>
        </w:tc>
        <w:tc>
          <w:tcPr>
            <w:tcW w:w="1716" w:type="dxa"/>
            <w:tcBorders>
              <w:top w:val="nil"/>
              <w:left w:val="nil"/>
              <w:bottom w:val="single" w:sz="4" w:space="0" w:color="auto"/>
              <w:right w:val="single" w:sz="4" w:space="0" w:color="auto"/>
            </w:tcBorders>
            <w:shd w:val="clear" w:color="auto" w:fill="auto"/>
            <w:noWrap/>
            <w:vAlign w:val="center"/>
          </w:tcPr>
          <w:p w:rsidR="00161947" w:rsidRPr="001242BA" w:rsidRDefault="00161947" w:rsidP="005C7C3E">
            <w:pPr>
              <w:ind w:right="-59" w:firstLine="426"/>
              <w:rPr>
                <w:b/>
                <w:bCs/>
                <w:color w:val="000000"/>
                <w:sz w:val="18"/>
                <w:szCs w:val="18"/>
              </w:rPr>
            </w:pPr>
            <w:r w:rsidRPr="001242BA">
              <w:rPr>
                <w:b/>
                <w:bCs/>
                <w:color w:val="000000"/>
                <w:sz w:val="18"/>
                <w:szCs w:val="18"/>
              </w:rPr>
              <w:t>0,00</w:t>
            </w:r>
          </w:p>
        </w:tc>
        <w:tc>
          <w:tcPr>
            <w:tcW w:w="2019" w:type="dxa"/>
            <w:tcBorders>
              <w:top w:val="nil"/>
              <w:left w:val="nil"/>
              <w:bottom w:val="single" w:sz="4" w:space="0" w:color="auto"/>
              <w:right w:val="single" w:sz="4" w:space="0" w:color="auto"/>
            </w:tcBorders>
            <w:shd w:val="clear" w:color="auto" w:fill="auto"/>
            <w:noWrap/>
            <w:vAlign w:val="center"/>
          </w:tcPr>
          <w:p w:rsidR="00161947" w:rsidRPr="001242BA" w:rsidRDefault="00161947" w:rsidP="00DE4C9B">
            <w:pPr>
              <w:ind w:right="-59" w:firstLine="0"/>
              <w:rPr>
                <w:b/>
                <w:bCs/>
                <w:color w:val="000000"/>
                <w:sz w:val="18"/>
                <w:szCs w:val="18"/>
              </w:rPr>
            </w:pPr>
            <w:r w:rsidRPr="001242BA">
              <w:rPr>
                <w:b/>
                <w:bCs/>
                <w:color w:val="000000"/>
                <w:sz w:val="18"/>
                <w:szCs w:val="18"/>
              </w:rPr>
              <w:t>380 000 ,00</w:t>
            </w:r>
          </w:p>
        </w:tc>
      </w:tr>
      <w:tr w:rsidR="00161947" w:rsidRPr="001242BA" w:rsidTr="00161947">
        <w:trPr>
          <w:trHeight w:val="674"/>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161947" w:rsidRPr="001242BA" w:rsidRDefault="00161947" w:rsidP="005C7C3E">
            <w:pPr>
              <w:ind w:right="-59" w:firstLine="426"/>
              <w:rPr>
                <w:b/>
                <w:bCs/>
                <w:color w:val="000000"/>
                <w:sz w:val="18"/>
                <w:szCs w:val="18"/>
              </w:rPr>
            </w:pPr>
            <w:r w:rsidRPr="001242BA">
              <w:rPr>
                <w:b/>
                <w:bCs/>
                <w:color w:val="000000"/>
                <w:sz w:val="18"/>
                <w:szCs w:val="18"/>
              </w:rPr>
              <w:lastRenderedPageBreak/>
              <w:t>7.</w:t>
            </w:r>
          </w:p>
        </w:tc>
        <w:tc>
          <w:tcPr>
            <w:tcW w:w="2834" w:type="dxa"/>
            <w:tcBorders>
              <w:top w:val="nil"/>
              <w:left w:val="nil"/>
              <w:bottom w:val="single" w:sz="4" w:space="0" w:color="auto"/>
              <w:right w:val="single" w:sz="4" w:space="0" w:color="auto"/>
            </w:tcBorders>
            <w:shd w:val="clear" w:color="auto" w:fill="auto"/>
            <w:vAlign w:val="center"/>
            <w:hideMark/>
          </w:tcPr>
          <w:p w:rsidR="00161947" w:rsidRPr="001242BA" w:rsidRDefault="00161947" w:rsidP="005C7C3E">
            <w:pPr>
              <w:ind w:left="97" w:right="-59" w:firstLine="426"/>
              <w:rPr>
                <w:b/>
                <w:bCs/>
                <w:color w:val="000000"/>
                <w:sz w:val="18"/>
                <w:szCs w:val="18"/>
              </w:rPr>
            </w:pPr>
            <w:r w:rsidRPr="001242BA">
              <w:rPr>
                <w:b/>
                <w:bCs/>
                <w:color w:val="000000"/>
                <w:sz w:val="18"/>
                <w:szCs w:val="18"/>
              </w:rPr>
              <w:t>Паспортизация дорог</w:t>
            </w:r>
          </w:p>
        </w:tc>
        <w:tc>
          <w:tcPr>
            <w:tcW w:w="1716" w:type="dxa"/>
            <w:tcBorders>
              <w:top w:val="nil"/>
              <w:left w:val="nil"/>
              <w:bottom w:val="single" w:sz="4" w:space="0" w:color="auto"/>
              <w:right w:val="single" w:sz="4" w:space="0" w:color="auto"/>
            </w:tcBorders>
            <w:shd w:val="clear" w:color="auto" w:fill="auto"/>
            <w:noWrap/>
            <w:vAlign w:val="center"/>
            <w:hideMark/>
          </w:tcPr>
          <w:p w:rsidR="00161947" w:rsidRPr="001242BA" w:rsidRDefault="00161947" w:rsidP="00DE4C9B">
            <w:pPr>
              <w:ind w:right="-59" w:firstLine="0"/>
              <w:rPr>
                <w:b/>
                <w:bCs/>
                <w:color w:val="000000"/>
                <w:sz w:val="18"/>
                <w:szCs w:val="18"/>
              </w:rPr>
            </w:pPr>
            <w:r w:rsidRPr="001242BA">
              <w:rPr>
                <w:b/>
                <w:bCs/>
                <w:color w:val="000000"/>
                <w:sz w:val="18"/>
                <w:szCs w:val="18"/>
              </w:rPr>
              <w:t>1 300 000,00</w:t>
            </w:r>
          </w:p>
        </w:tc>
        <w:tc>
          <w:tcPr>
            <w:tcW w:w="1716" w:type="dxa"/>
            <w:tcBorders>
              <w:top w:val="nil"/>
              <w:left w:val="nil"/>
              <w:bottom w:val="single" w:sz="4" w:space="0" w:color="auto"/>
              <w:right w:val="single" w:sz="4" w:space="0" w:color="auto"/>
            </w:tcBorders>
            <w:shd w:val="clear" w:color="auto" w:fill="auto"/>
            <w:noWrap/>
            <w:vAlign w:val="center"/>
            <w:hideMark/>
          </w:tcPr>
          <w:p w:rsidR="00161947" w:rsidRPr="001242BA" w:rsidRDefault="00161947" w:rsidP="005C7C3E">
            <w:pPr>
              <w:ind w:right="-59" w:firstLine="426"/>
              <w:rPr>
                <w:b/>
                <w:bCs/>
                <w:color w:val="000000"/>
                <w:sz w:val="18"/>
                <w:szCs w:val="18"/>
              </w:rPr>
            </w:pPr>
            <w:r w:rsidRPr="001242BA">
              <w:rPr>
                <w:b/>
                <w:bCs/>
                <w:color w:val="000000"/>
                <w:sz w:val="18"/>
                <w:szCs w:val="18"/>
              </w:rPr>
              <w:t>0,00</w:t>
            </w:r>
          </w:p>
        </w:tc>
        <w:tc>
          <w:tcPr>
            <w:tcW w:w="2019" w:type="dxa"/>
            <w:tcBorders>
              <w:top w:val="nil"/>
              <w:left w:val="nil"/>
              <w:bottom w:val="single" w:sz="4" w:space="0" w:color="auto"/>
              <w:right w:val="single" w:sz="4" w:space="0" w:color="auto"/>
            </w:tcBorders>
            <w:shd w:val="clear" w:color="auto" w:fill="auto"/>
            <w:noWrap/>
            <w:vAlign w:val="center"/>
            <w:hideMark/>
          </w:tcPr>
          <w:p w:rsidR="00161947" w:rsidRPr="001242BA" w:rsidRDefault="00161947" w:rsidP="00DE4C9B">
            <w:pPr>
              <w:ind w:right="-59" w:firstLine="0"/>
              <w:rPr>
                <w:b/>
                <w:bCs/>
                <w:color w:val="000000"/>
                <w:sz w:val="18"/>
                <w:szCs w:val="18"/>
              </w:rPr>
            </w:pPr>
            <w:r w:rsidRPr="001242BA">
              <w:rPr>
                <w:b/>
                <w:bCs/>
                <w:color w:val="000000"/>
                <w:sz w:val="18"/>
                <w:szCs w:val="18"/>
              </w:rPr>
              <w:t>1 300 000,00</w:t>
            </w:r>
          </w:p>
        </w:tc>
      </w:tr>
      <w:tr w:rsidR="00161947" w:rsidRPr="001242BA" w:rsidTr="00161947">
        <w:trPr>
          <w:trHeight w:val="94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161947" w:rsidRPr="001242BA" w:rsidRDefault="00161947" w:rsidP="005C7C3E">
            <w:pPr>
              <w:ind w:right="-59" w:firstLine="426"/>
              <w:rPr>
                <w:b/>
                <w:bCs/>
                <w:color w:val="000000"/>
                <w:sz w:val="18"/>
                <w:szCs w:val="18"/>
              </w:rPr>
            </w:pPr>
            <w:r w:rsidRPr="001242BA">
              <w:rPr>
                <w:b/>
                <w:bCs/>
                <w:color w:val="000000"/>
                <w:sz w:val="18"/>
                <w:szCs w:val="18"/>
              </w:rPr>
              <w:t>8.</w:t>
            </w:r>
          </w:p>
        </w:tc>
        <w:tc>
          <w:tcPr>
            <w:tcW w:w="2834" w:type="dxa"/>
            <w:tcBorders>
              <w:top w:val="nil"/>
              <w:left w:val="nil"/>
              <w:bottom w:val="single" w:sz="4" w:space="0" w:color="auto"/>
              <w:right w:val="single" w:sz="4" w:space="0" w:color="auto"/>
            </w:tcBorders>
            <w:shd w:val="clear" w:color="auto" w:fill="auto"/>
            <w:vAlign w:val="center"/>
            <w:hideMark/>
          </w:tcPr>
          <w:p w:rsidR="00161947" w:rsidRPr="001242BA" w:rsidRDefault="00161947" w:rsidP="005C7C3E">
            <w:pPr>
              <w:ind w:left="97" w:right="-59" w:firstLine="426"/>
              <w:rPr>
                <w:b/>
                <w:bCs/>
                <w:color w:val="000000"/>
                <w:sz w:val="18"/>
                <w:szCs w:val="18"/>
              </w:rPr>
            </w:pPr>
            <w:r w:rsidRPr="001242BA">
              <w:rPr>
                <w:b/>
                <w:bCs/>
                <w:color w:val="000000"/>
                <w:sz w:val="18"/>
                <w:szCs w:val="18"/>
              </w:rPr>
              <w:t>Обеспечение безопасности дорожного движения, в том числе*</w:t>
            </w:r>
          </w:p>
        </w:tc>
        <w:tc>
          <w:tcPr>
            <w:tcW w:w="1716" w:type="dxa"/>
            <w:tcBorders>
              <w:top w:val="nil"/>
              <w:left w:val="nil"/>
              <w:bottom w:val="single" w:sz="4" w:space="0" w:color="auto"/>
              <w:right w:val="single" w:sz="4" w:space="0" w:color="auto"/>
            </w:tcBorders>
            <w:shd w:val="clear" w:color="auto" w:fill="auto"/>
            <w:noWrap/>
            <w:vAlign w:val="center"/>
            <w:hideMark/>
          </w:tcPr>
          <w:p w:rsidR="00161947" w:rsidRPr="001242BA" w:rsidRDefault="00161947" w:rsidP="00DE4C9B">
            <w:pPr>
              <w:ind w:right="-59" w:firstLine="0"/>
              <w:rPr>
                <w:b/>
                <w:bCs/>
                <w:color w:val="000000"/>
                <w:sz w:val="18"/>
                <w:szCs w:val="18"/>
              </w:rPr>
            </w:pPr>
            <w:r w:rsidRPr="001242BA">
              <w:rPr>
                <w:b/>
                <w:bCs/>
                <w:color w:val="000000"/>
                <w:sz w:val="18"/>
                <w:szCs w:val="18"/>
              </w:rPr>
              <w:t>1 400 000,00</w:t>
            </w:r>
          </w:p>
        </w:tc>
        <w:tc>
          <w:tcPr>
            <w:tcW w:w="1716" w:type="dxa"/>
            <w:tcBorders>
              <w:top w:val="nil"/>
              <w:left w:val="nil"/>
              <w:bottom w:val="single" w:sz="4" w:space="0" w:color="auto"/>
              <w:right w:val="single" w:sz="4" w:space="0" w:color="auto"/>
            </w:tcBorders>
            <w:shd w:val="clear" w:color="auto" w:fill="auto"/>
            <w:noWrap/>
            <w:vAlign w:val="center"/>
            <w:hideMark/>
          </w:tcPr>
          <w:p w:rsidR="00161947" w:rsidRPr="001242BA" w:rsidRDefault="00161947" w:rsidP="005C7C3E">
            <w:pPr>
              <w:ind w:right="-59" w:firstLine="426"/>
              <w:rPr>
                <w:b/>
                <w:bCs/>
                <w:color w:val="000000"/>
                <w:sz w:val="18"/>
                <w:szCs w:val="18"/>
              </w:rPr>
            </w:pPr>
            <w:r w:rsidRPr="001242BA">
              <w:rPr>
                <w:b/>
                <w:bCs/>
                <w:color w:val="000000"/>
                <w:sz w:val="18"/>
                <w:szCs w:val="18"/>
              </w:rPr>
              <w:t>0,00</w:t>
            </w:r>
          </w:p>
        </w:tc>
        <w:tc>
          <w:tcPr>
            <w:tcW w:w="2019" w:type="dxa"/>
            <w:tcBorders>
              <w:top w:val="nil"/>
              <w:left w:val="nil"/>
              <w:bottom w:val="single" w:sz="4" w:space="0" w:color="auto"/>
              <w:right w:val="single" w:sz="4" w:space="0" w:color="auto"/>
            </w:tcBorders>
            <w:shd w:val="clear" w:color="auto" w:fill="auto"/>
            <w:noWrap/>
            <w:vAlign w:val="center"/>
            <w:hideMark/>
          </w:tcPr>
          <w:p w:rsidR="00161947" w:rsidRPr="001242BA" w:rsidRDefault="00161947" w:rsidP="00DE4C9B">
            <w:pPr>
              <w:ind w:right="-59" w:firstLine="0"/>
              <w:rPr>
                <w:b/>
                <w:bCs/>
                <w:color w:val="000000"/>
                <w:sz w:val="18"/>
                <w:szCs w:val="18"/>
              </w:rPr>
            </w:pPr>
            <w:r w:rsidRPr="001242BA">
              <w:rPr>
                <w:b/>
                <w:bCs/>
                <w:color w:val="000000"/>
                <w:sz w:val="18"/>
                <w:szCs w:val="18"/>
              </w:rPr>
              <w:t>1 400  000,00</w:t>
            </w:r>
          </w:p>
        </w:tc>
      </w:tr>
      <w:tr w:rsidR="00161947" w:rsidRPr="001242BA" w:rsidTr="00161947">
        <w:trPr>
          <w:trHeight w:val="37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161947" w:rsidRPr="001242BA" w:rsidRDefault="00161947" w:rsidP="005C7C3E">
            <w:pPr>
              <w:ind w:right="-59" w:firstLine="426"/>
              <w:rPr>
                <w:b/>
                <w:bCs/>
                <w:color w:val="000000"/>
                <w:sz w:val="18"/>
                <w:szCs w:val="18"/>
              </w:rPr>
            </w:pPr>
            <w:r w:rsidRPr="001242BA">
              <w:rPr>
                <w:b/>
                <w:bCs/>
                <w:color w:val="000000"/>
                <w:sz w:val="18"/>
                <w:szCs w:val="18"/>
              </w:rPr>
              <w:t> 9.</w:t>
            </w:r>
          </w:p>
        </w:tc>
        <w:tc>
          <w:tcPr>
            <w:tcW w:w="2834" w:type="dxa"/>
            <w:tcBorders>
              <w:top w:val="nil"/>
              <w:left w:val="nil"/>
              <w:bottom w:val="single" w:sz="4" w:space="0" w:color="auto"/>
              <w:right w:val="single" w:sz="4" w:space="0" w:color="auto"/>
            </w:tcBorders>
            <w:shd w:val="clear" w:color="auto" w:fill="auto"/>
            <w:vAlign w:val="center"/>
            <w:hideMark/>
          </w:tcPr>
          <w:p w:rsidR="00161947" w:rsidRPr="001242BA" w:rsidRDefault="00161947" w:rsidP="005C7C3E">
            <w:pPr>
              <w:ind w:left="97" w:right="-59" w:firstLine="426"/>
              <w:rPr>
                <w:b/>
                <w:bCs/>
                <w:color w:val="000000"/>
                <w:sz w:val="18"/>
                <w:szCs w:val="18"/>
              </w:rPr>
            </w:pPr>
            <w:r w:rsidRPr="001242BA">
              <w:rPr>
                <w:b/>
                <w:bCs/>
                <w:color w:val="000000"/>
                <w:sz w:val="18"/>
                <w:szCs w:val="18"/>
              </w:rPr>
              <w:t>ВСЕГО</w:t>
            </w:r>
          </w:p>
        </w:tc>
        <w:tc>
          <w:tcPr>
            <w:tcW w:w="1716" w:type="dxa"/>
            <w:tcBorders>
              <w:top w:val="nil"/>
              <w:left w:val="nil"/>
              <w:bottom w:val="single" w:sz="4" w:space="0" w:color="auto"/>
              <w:right w:val="single" w:sz="4" w:space="0" w:color="auto"/>
            </w:tcBorders>
            <w:shd w:val="clear" w:color="auto" w:fill="auto"/>
            <w:vAlign w:val="center"/>
            <w:hideMark/>
          </w:tcPr>
          <w:p w:rsidR="00161947" w:rsidRPr="001242BA" w:rsidRDefault="00161947" w:rsidP="001E0A98">
            <w:pPr>
              <w:ind w:right="-59" w:firstLine="0"/>
              <w:rPr>
                <w:b/>
                <w:bCs/>
                <w:color w:val="000000"/>
                <w:sz w:val="18"/>
                <w:szCs w:val="18"/>
              </w:rPr>
            </w:pPr>
            <w:r w:rsidRPr="001242BA">
              <w:rPr>
                <w:b/>
                <w:bCs/>
                <w:color w:val="000000"/>
                <w:sz w:val="18"/>
                <w:szCs w:val="18"/>
              </w:rPr>
              <w:t>232 289 810,91</w:t>
            </w:r>
          </w:p>
        </w:tc>
        <w:tc>
          <w:tcPr>
            <w:tcW w:w="1716" w:type="dxa"/>
            <w:tcBorders>
              <w:top w:val="nil"/>
              <w:left w:val="nil"/>
              <w:bottom w:val="single" w:sz="4" w:space="0" w:color="auto"/>
              <w:right w:val="single" w:sz="4" w:space="0" w:color="auto"/>
            </w:tcBorders>
            <w:shd w:val="clear" w:color="auto" w:fill="auto"/>
            <w:vAlign w:val="center"/>
            <w:hideMark/>
          </w:tcPr>
          <w:p w:rsidR="00161947" w:rsidRPr="001242BA" w:rsidRDefault="00161947" w:rsidP="001E0A98">
            <w:pPr>
              <w:ind w:right="-59" w:firstLine="0"/>
              <w:rPr>
                <w:b/>
                <w:bCs/>
                <w:color w:val="000000"/>
                <w:sz w:val="18"/>
                <w:szCs w:val="18"/>
              </w:rPr>
            </w:pPr>
            <w:r w:rsidRPr="001242BA">
              <w:rPr>
                <w:b/>
                <w:bCs/>
                <w:color w:val="000000"/>
                <w:sz w:val="18"/>
                <w:szCs w:val="18"/>
              </w:rPr>
              <w:t xml:space="preserve">201 870 699,99    </w:t>
            </w:r>
          </w:p>
        </w:tc>
        <w:tc>
          <w:tcPr>
            <w:tcW w:w="2019" w:type="dxa"/>
            <w:tcBorders>
              <w:top w:val="nil"/>
              <w:left w:val="nil"/>
              <w:bottom w:val="single" w:sz="4" w:space="0" w:color="auto"/>
              <w:right w:val="single" w:sz="4" w:space="0" w:color="auto"/>
            </w:tcBorders>
            <w:shd w:val="clear" w:color="auto" w:fill="auto"/>
            <w:vAlign w:val="center"/>
            <w:hideMark/>
          </w:tcPr>
          <w:p w:rsidR="00161947" w:rsidRPr="001242BA" w:rsidRDefault="00161947" w:rsidP="005C7C3E">
            <w:pPr>
              <w:ind w:right="-59" w:firstLine="426"/>
              <w:rPr>
                <w:b/>
                <w:bCs/>
                <w:color w:val="000000"/>
                <w:sz w:val="18"/>
                <w:szCs w:val="18"/>
              </w:rPr>
            </w:pPr>
            <w:r w:rsidRPr="001242BA">
              <w:rPr>
                <w:b/>
                <w:bCs/>
                <w:color w:val="000000"/>
                <w:sz w:val="18"/>
                <w:szCs w:val="18"/>
              </w:rPr>
              <w:t xml:space="preserve">   30 419 110,92</w:t>
            </w:r>
          </w:p>
        </w:tc>
      </w:tr>
    </w:tbl>
    <w:p w:rsidR="001D045B" w:rsidRPr="001242BA" w:rsidRDefault="001D045B" w:rsidP="005C7C3E">
      <w:pPr>
        <w:shd w:val="clear" w:color="auto" w:fill="FFFFFF"/>
        <w:tabs>
          <w:tab w:val="left" w:pos="709"/>
        </w:tabs>
        <w:ind w:firstLine="426"/>
        <w:rPr>
          <w:color w:val="000000"/>
          <w:sz w:val="18"/>
          <w:szCs w:val="18"/>
        </w:rPr>
      </w:pPr>
    </w:p>
    <w:p w:rsidR="00DB1ACA" w:rsidRPr="001242BA" w:rsidRDefault="00DB1ACA" w:rsidP="005C7C3E">
      <w:pPr>
        <w:shd w:val="clear" w:color="auto" w:fill="FFFFFF"/>
        <w:tabs>
          <w:tab w:val="left" w:pos="709"/>
        </w:tabs>
        <w:ind w:firstLine="426"/>
        <w:rPr>
          <w:color w:val="000000"/>
          <w:sz w:val="18"/>
          <w:szCs w:val="18"/>
        </w:rPr>
      </w:pPr>
    </w:p>
    <w:p w:rsidR="003D0B36" w:rsidRPr="001242BA" w:rsidRDefault="003D0B36" w:rsidP="005C7C3E">
      <w:pPr>
        <w:shd w:val="clear" w:color="auto" w:fill="FFFFFF"/>
        <w:tabs>
          <w:tab w:val="left" w:pos="709"/>
        </w:tabs>
        <w:ind w:firstLine="426"/>
        <w:rPr>
          <w:color w:val="000000"/>
          <w:sz w:val="18"/>
          <w:szCs w:val="18"/>
        </w:rPr>
      </w:pPr>
    </w:p>
    <w:p w:rsidR="003D0B36" w:rsidRPr="001242BA" w:rsidRDefault="003D0B36" w:rsidP="005C7C3E">
      <w:pPr>
        <w:ind w:firstLine="426"/>
        <w:rPr>
          <w:sz w:val="18"/>
          <w:szCs w:val="18"/>
        </w:rPr>
      </w:pPr>
    </w:p>
    <w:p w:rsidR="003D0B36" w:rsidRPr="001242BA" w:rsidRDefault="003D0B36" w:rsidP="005C7C3E">
      <w:pPr>
        <w:ind w:firstLine="426"/>
        <w:rPr>
          <w:sz w:val="18"/>
          <w:szCs w:val="18"/>
        </w:rPr>
      </w:pPr>
    </w:p>
    <w:p w:rsidR="003D0B36" w:rsidRPr="001242BA" w:rsidRDefault="003D0B36" w:rsidP="005C7C3E">
      <w:pPr>
        <w:ind w:firstLine="426"/>
        <w:rPr>
          <w:sz w:val="18"/>
          <w:szCs w:val="18"/>
        </w:rPr>
      </w:pPr>
    </w:p>
    <w:p w:rsidR="003D0B36" w:rsidRPr="001242BA" w:rsidRDefault="003D0B36" w:rsidP="005C7C3E">
      <w:pPr>
        <w:ind w:firstLine="426"/>
        <w:rPr>
          <w:sz w:val="18"/>
          <w:szCs w:val="18"/>
        </w:rPr>
      </w:pPr>
    </w:p>
    <w:p w:rsidR="003D0B36" w:rsidRPr="001242BA" w:rsidRDefault="003D0B36" w:rsidP="005C7C3E">
      <w:pPr>
        <w:ind w:firstLine="426"/>
        <w:rPr>
          <w:sz w:val="18"/>
          <w:szCs w:val="18"/>
        </w:rPr>
      </w:pPr>
    </w:p>
    <w:p w:rsidR="003D0B36" w:rsidRPr="001242BA" w:rsidRDefault="003D0B36" w:rsidP="005C7C3E">
      <w:pPr>
        <w:ind w:firstLine="426"/>
        <w:rPr>
          <w:sz w:val="18"/>
          <w:szCs w:val="18"/>
        </w:rPr>
      </w:pPr>
    </w:p>
    <w:p w:rsidR="003D0B36" w:rsidRPr="001242BA" w:rsidRDefault="003D0B36" w:rsidP="005C7C3E">
      <w:pPr>
        <w:ind w:firstLine="426"/>
        <w:rPr>
          <w:sz w:val="18"/>
          <w:szCs w:val="18"/>
        </w:rPr>
      </w:pPr>
    </w:p>
    <w:p w:rsidR="003D0B36" w:rsidRPr="001242BA" w:rsidRDefault="003D0B36" w:rsidP="005C7C3E">
      <w:pPr>
        <w:ind w:firstLine="426"/>
        <w:rPr>
          <w:sz w:val="18"/>
          <w:szCs w:val="18"/>
        </w:rPr>
      </w:pPr>
    </w:p>
    <w:p w:rsidR="003D0B36" w:rsidRPr="001242BA" w:rsidRDefault="003D0B36" w:rsidP="005C7C3E">
      <w:pPr>
        <w:ind w:firstLine="426"/>
        <w:rPr>
          <w:sz w:val="18"/>
          <w:szCs w:val="18"/>
        </w:rPr>
      </w:pPr>
    </w:p>
    <w:p w:rsidR="003D0B36" w:rsidRPr="001242BA" w:rsidRDefault="003D0B36" w:rsidP="005C7C3E">
      <w:pPr>
        <w:ind w:firstLine="426"/>
        <w:rPr>
          <w:sz w:val="18"/>
          <w:szCs w:val="18"/>
        </w:rPr>
      </w:pPr>
    </w:p>
    <w:p w:rsidR="003D0B36" w:rsidRPr="001242BA" w:rsidRDefault="003D0B36" w:rsidP="005C7C3E">
      <w:pPr>
        <w:ind w:firstLine="426"/>
        <w:rPr>
          <w:sz w:val="18"/>
          <w:szCs w:val="18"/>
        </w:rPr>
      </w:pPr>
    </w:p>
    <w:p w:rsidR="003D0B36" w:rsidRPr="001242BA" w:rsidRDefault="003D0B36" w:rsidP="005C7C3E">
      <w:pPr>
        <w:ind w:firstLine="426"/>
        <w:rPr>
          <w:sz w:val="18"/>
          <w:szCs w:val="18"/>
        </w:rPr>
      </w:pPr>
    </w:p>
    <w:p w:rsidR="003D0B36" w:rsidRPr="001242BA" w:rsidRDefault="003D0B36" w:rsidP="005C7C3E">
      <w:pPr>
        <w:ind w:firstLine="426"/>
        <w:rPr>
          <w:sz w:val="18"/>
          <w:szCs w:val="18"/>
        </w:rPr>
      </w:pPr>
    </w:p>
    <w:p w:rsidR="003D0B36" w:rsidRPr="001242BA" w:rsidRDefault="003D0B36" w:rsidP="005C7C3E">
      <w:pPr>
        <w:ind w:firstLine="426"/>
        <w:rPr>
          <w:sz w:val="18"/>
          <w:szCs w:val="18"/>
        </w:rPr>
      </w:pPr>
    </w:p>
    <w:p w:rsidR="003D0B36" w:rsidRPr="001242BA" w:rsidRDefault="003D0B36" w:rsidP="005C7C3E">
      <w:pPr>
        <w:ind w:firstLine="426"/>
        <w:rPr>
          <w:sz w:val="18"/>
          <w:szCs w:val="18"/>
        </w:rPr>
      </w:pPr>
    </w:p>
    <w:p w:rsidR="003D0B36" w:rsidRPr="001242BA" w:rsidRDefault="003D0B36" w:rsidP="005C7C3E">
      <w:pPr>
        <w:ind w:firstLine="426"/>
        <w:rPr>
          <w:sz w:val="18"/>
          <w:szCs w:val="18"/>
        </w:rPr>
      </w:pPr>
    </w:p>
    <w:p w:rsidR="003D0B36" w:rsidRPr="001242BA" w:rsidRDefault="003D0B36" w:rsidP="005C7C3E">
      <w:pPr>
        <w:ind w:firstLine="426"/>
        <w:rPr>
          <w:sz w:val="18"/>
          <w:szCs w:val="18"/>
        </w:rPr>
      </w:pPr>
    </w:p>
    <w:p w:rsidR="003D0B36" w:rsidRPr="001242BA" w:rsidRDefault="003D0B36" w:rsidP="005C7C3E">
      <w:pPr>
        <w:ind w:firstLine="426"/>
        <w:rPr>
          <w:sz w:val="18"/>
          <w:szCs w:val="18"/>
        </w:rPr>
      </w:pPr>
    </w:p>
    <w:p w:rsidR="003D0B36" w:rsidRPr="001242BA" w:rsidRDefault="003D0B36" w:rsidP="005C7C3E">
      <w:pPr>
        <w:ind w:firstLine="426"/>
        <w:rPr>
          <w:sz w:val="18"/>
          <w:szCs w:val="18"/>
        </w:rPr>
      </w:pPr>
    </w:p>
    <w:p w:rsidR="003D0B36" w:rsidRPr="001242BA" w:rsidRDefault="003D0B36" w:rsidP="005C7C3E">
      <w:pPr>
        <w:ind w:firstLine="426"/>
        <w:rPr>
          <w:sz w:val="18"/>
          <w:szCs w:val="18"/>
        </w:rPr>
      </w:pPr>
    </w:p>
    <w:p w:rsidR="003D0B36" w:rsidRPr="001242BA" w:rsidRDefault="003D0B36" w:rsidP="005C7C3E">
      <w:pPr>
        <w:ind w:firstLine="426"/>
        <w:rPr>
          <w:sz w:val="18"/>
          <w:szCs w:val="18"/>
        </w:rPr>
      </w:pPr>
    </w:p>
    <w:p w:rsidR="003D0B36" w:rsidRPr="001242BA" w:rsidRDefault="003D0B36" w:rsidP="005C7C3E">
      <w:pPr>
        <w:ind w:firstLine="426"/>
        <w:rPr>
          <w:sz w:val="18"/>
          <w:szCs w:val="18"/>
        </w:rPr>
      </w:pPr>
    </w:p>
    <w:p w:rsidR="003D0B36" w:rsidRPr="001242BA" w:rsidRDefault="003D0B36" w:rsidP="005C7C3E">
      <w:pPr>
        <w:ind w:firstLine="426"/>
        <w:rPr>
          <w:sz w:val="18"/>
          <w:szCs w:val="18"/>
        </w:rPr>
      </w:pPr>
    </w:p>
    <w:p w:rsidR="003D0B36" w:rsidRPr="001242BA" w:rsidRDefault="003D0B36" w:rsidP="005C7C3E">
      <w:pPr>
        <w:ind w:firstLine="426"/>
        <w:rPr>
          <w:sz w:val="18"/>
          <w:szCs w:val="18"/>
        </w:rPr>
      </w:pPr>
    </w:p>
    <w:p w:rsidR="003D0B36" w:rsidRPr="001242BA" w:rsidRDefault="003D0B36" w:rsidP="005C7C3E">
      <w:pPr>
        <w:ind w:firstLine="426"/>
        <w:rPr>
          <w:sz w:val="18"/>
          <w:szCs w:val="18"/>
        </w:rPr>
      </w:pPr>
    </w:p>
    <w:p w:rsidR="003D0B36" w:rsidRPr="001242BA" w:rsidRDefault="003D0B36" w:rsidP="005C7C3E">
      <w:pPr>
        <w:ind w:firstLine="426"/>
        <w:rPr>
          <w:sz w:val="18"/>
          <w:szCs w:val="18"/>
        </w:rPr>
      </w:pPr>
    </w:p>
    <w:p w:rsidR="003D0B36" w:rsidRPr="001242BA" w:rsidRDefault="003D0B36" w:rsidP="005C7C3E">
      <w:pPr>
        <w:ind w:firstLine="426"/>
        <w:rPr>
          <w:sz w:val="18"/>
          <w:szCs w:val="18"/>
        </w:rPr>
      </w:pPr>
    </w:p>
    <w:p w:rsidR="003D0B36" w:rsidRPr="001242BA" w:rsidRDefault="003D0B36" w:rsidP="005C7C3E">
      <w:pPr>
        <w:ind w:firstLine="426"/>
        <w:rPr>
          <w:sz w:val="18"/>
          <w:szCs w:val="18"/>
        </w:rPr>
      </w:pPr>
    </w:p>
    <w:p w:rsidR="003D0B36" w:rsidRPr="001242BA" w:rsidRDefault="003D0B36" w:rsidP="005C7C3E">
      <w:pPr>
        <w:ind w:firstLine="426"/>
        <w:rPr>
          <w:sz w:val="18"/>
          <w:szCs w:val="18"/>
        </w:rPr>
      </w:pPr>
    </w:p>
    <w:p w:rsidR="003D0B36" w:rsidRPr="001242BA" w:rsidRDefault="003D0B36" w:rsidP="005C7C3E">
      <w:pPr>
        <w:ind w:firstLine="426"/>
        <w:rPr>
          <w:sz w:val="18"/>
          <w:szCs w:val="18"/>
        </w:rPr>
      </w:pPr>
    </w:p>
    <w:p w:rsidR="003D0B36" w:rsidRPr="001242BA" w:rsidRDefault="003D0B36" w:rsidP="005C7C3E">
      <w:pPr>
        <w:ind w:firstLine="426"/>
        <w:rPr>
          <w:sz w:val="18"/>
          <w:szCs w:val="18"/>
        </w:rPr>
      </w:pPr>
    </w:p>
    <w:p w:rsidR="003D0B36" w:rsidRPr="001242BA" w:rsidRDefault="003D0B36" w:rsidP="005C7C3E">
      <w:pPr>
        <w:ind w:firstLine="426"/>
        <w:rPr>
          <w:sz w:val="18"/>
          <w:szCs w:val="18"/>
        </w:rPr>
      </w:pPr>
    </w:p>
    <w:p w:rsidR="003D0B36" w:rsidRPr="001242BA" w:rsidRDefault="003D0B36" w:rsidP="005C7C3E">
      <w:pPr>
        <w:ind w:firstLine="426"/>
        <w:rPr>
          <w:sz w:val="18"/>
          <w:szCs w:val="18"/>
        </w:rPr>
      </w:pPr>
    </w:p>
    <w:p w:rsidR="003D0B36" w:rsidRPr="001242BA" w:rsidRDefault="003D0B36" w:rsidP="005C7C3E">
      <w:pPr>
        <w:ind w:firstLine="426"/>
        <w:rPr>
          <w:sz w:val="18"/>
          <w:szCs w:val="18"/>
        </w:rPr>
      </w:pPr>
    </w:p>
    <w:p w:rsidR="003D0B36" w:rsidRPr="001242BA" w:rsidRDefault="003D0B36" w:rsidP="005C7C3E">
      <w:pPr>
        <w:ind w:firstLine="426"/>
        <w:rPr>
          <w:sz w:val="18"/>
          <w:szCs w:val="18"/>
        </w:rPr>
      </w:pPr>
    </w:p>
    <w:p w:rsidR="003D0B36" w:rsidRPr="001242BA" w:rsidRDefault="003D0B36" w:rsidP="005C7C3E">
      <w:pPr>
        <w:ind w:firstLine="426"/>
        <w:rPr>
          <w:sz w:val="18"/>
          <w:szCs w:val="18"/>
        </w:rPr>
      </w:pPr>
    </w:p>
    <w:p w:rsidR="003D0B36" w:rsidRPr="001242BA" w:rsidRDefault="003D0B36" w:rsidP="005C7C3E">
      <w:pPr>
        <w:ind w:firstLine="426"/>
        <w:rPr>
          <w:sz w:val="18"/>
          <w:szCs w:val="18"/>
        </w:rPr>
      </w:pPr>
    </w:p>
    <w:p w:rsidR="003D0B36" w:rsidRPr="001242BA" w:rsidRDefault="003D0B36" w:rsidP="005C7C3E">
      <w:pPr>
        <w:ind w:firstLine="426"/>
        <w:rPr>
          <w:sz w:val="18"/>
          <w:szCs w:val="18"/>
        </w:rPr>
      </w:pPr>
    </w:p>
    <w:p w:rsidR="003D0B36" w:rsidRPr="001242BA" w:rsidRDefault="003D0B36" w:rsidP="005C7C3E">
      <w:pPr>
        <w:ind w:firstLine="426"/>
        <w:rPr>
          <w:sz w:val="18"/>
          <w:szCs w:val="18"/>
        </w:rPr>
      </w:pPr>
    </w:p>
    <w:p w:rsidR="003D0B36" w:rsidRPr="001242BA" w:rsidRDefault="003D0B36" w:rsidP="005C7C3E">
      <w:pPr>
        <w:ind w:firstLine="426"/>
        <w:rPr>
          <w:sz w:val="18"/>
          <w:szCs w:val="18"/>
        </w:rPr>
      </w:pPr>
    </w:p>
    <w:p w:rsidR="003D0B36" w:rsidRPr="001242BA" w:rsidRDefault="003D0B36" w:rsidP="005C7C3E">
      <w:pPr>
        <w:ind w:firstLine="426"/>
        <w:rPr>
          <w:sz w:val="18"/>
          <w:szCs w:val="18"/>
        </w:rPr>
      </w:pPr>
    </w:p>
    <w:p w:rsidR="003D0B36" w:rsidRPr="001242BA" w:rsidRDefault="003D0B36" w:rsidP="005C7C3E">
      <w:pPr>
        <w:ind w:firstLine="426"/>
        <w:rPr>
          <w:sz w:val="18"/>
          <w:szCs w:val="18"/>
        </w:rPr>
      </w:pPr>
    </w:p>
    <w:p w:rsidR="003D0B36" w:rsidRPr="001242BA" w:rsidRDefault="003D0B36" w:rsidP="005C7C3E">
      <w:pPr>
        <w:ind w:firstLine="426"/>
        <w:rPr>
          <w:sz w:val="18"/>
          <w:szCs w:val="18"/>
        </w:rPr>
      </w:pPr>
    </w:p>
    <w:p w:rsidR="003D0B36" w:rsidRPr="001242BA" w:rsidRDefault="003D0B36" w:rsidP="005C7C3E">
      <w:pPr>
        <w:ind w:firstLine="426"/>
        <w:rPr>
          <w:sz w:val="18"/>
          <w:szCs w:val="18"/>
        </w:rPr>
      </w:pPr>
    </w:p>
    <w:p w:rsidR="003D0B36" w:rsidRPr="001242BA" w:rsidRDefault="003D0B36" w:rsidP="005C7C3E">
      <w:pPr>
        <w:ind w:firstLine="426"/>
        <w:rPr>
          <w:sz w:val="18"/>
          <w:szCs w:val="18"/>
        </w:rPr>
      </w:pPr>
    </w:p>
    <w:p w:rsidR="003D0B36" w:rsidRPr="001242BA" w:rsidRDefault="003D0B36" w:rsidP="005C7C3E">
      <w:pPr>
        <w:ind w:firstLine="426"/>
        <w:rPr>
          <w:sz w:val="18"/>
          <w:szCs w:val="18"/>
        </w:rPr>
      </w:pPr>
    </w:p>
    <w:p w:rsidR="003D0B36" w:rsidRPr="001242BA" w:rsidRDefault="003D0B36" w:rsidP="005C7C3E">
      <w:pPr>
        <w:ind w:firstLine="426"/>
        <w:rPr>
          <w:sz w:val="18"/>
          <w:szCs w:val="18"/>
        </w:rPr>
      </w:pPr>
    </w:p>
    <w:p w:rsidR="003D0B36" w:rsidRPr="001242BA" w:rsidRDefault="003D0B36" w:rsidP="005C7C3E">
      <w:pPr>
        <w:ind w:firstLine="426"/>
        <w:rPr>
          <w:sz w:val="18"/>
          <w:szCs w:val="18"/>
        </w:rPr>
      </w:pPr>
    </w:p>
    <w:p w:rsidR="003D0B36" w:rsidRPr="001242BA" w:rsidRDefault="003D0B36" w:rsidP="005C7C3E">
      <w:pPr>
        <w:ind w:firstLine="426"/>
        <w:rPr>
          <w:sz w:val="18"/>
          <w:szCs w:val="18"/>
        </w:rPr>
      </w:pPr>
    </w:p>
    <w:p w:rsidR="003D0B36" w:rsidRPr="001242BA" w:rsidRDefault="003D0B36" w:rsidP="005C7C3E">
      <w:pPr>
        <w:ind w:firstLine="426"/>
        <w:rPr>
          <w:sz w:val="18"/>
          <w:szCs w:val="18"/>
        </w:rPr>
      </w:pPr>
    </w:p>
    <w:p w:rsidR="003D0B36" w:rsidRPr="001242BA" w:rsidRDefault="003D0B36" w:rsidP="005C7C3E">
      <w:pPr>
        <w:ind w:firstLine="426"/>
        <w:rPr>
          <w:sz w:val="18"/>
          <w:szCs w:val="18"/>
        </w:rPr>
      </w:pPr>
    </w:p>
    <w:p w:rsidR="003D0B36" w:rsidRPr="001242BA" w:rsidRDefault="003D0B36" w:rsidP="005C7C3E">
      <w:pPr>
        <w:ind w:firstLine="426"/>
        <w:rPr>
          <w:sz w:val="18"/>
          <w:szCs w:val="18"/>
        </w:rPr>
      </w:pPr>
    </w:p>
    <w:p w:rsidR="003D0B36" w:rsidRPr="001242BA" w:rsidRDefault="003D0B36" w:rsidP="005C7C3E">
      <w:pPr>
        <w:ind w:firstLine="426"/>
        <w:rPr>
          <w:sz w:val="18"/>
          <w:szCs w:val="18"/>
        </w:rPr>
      </w:pPr>
    </w:p>
    <w:p w:rsidR="003D0B36" w:rsidRPr="001242BA" w:rsidRDefault="003D0B36" w:rsidP="005C7C3E">
      <w:pPr>
        <w:ind w:firstLine="426"/>
        <w:rPr>
          <w:sz w:val="18"/>
          <w:szCs w:val="18"/>
        </w:rPr>
      </w:pPr>
    </w:p>
    <w:p w:rsidR="003D0B36" w:rsidRPr="001242BA" w:rsidRDefault="003D0B36" w:rsidP="005C7C3E">
      <w:pPr>
        <w:ind w:firstLine="426"/>
        <w:rPr>
          <w:sz w:val="18"/>
          <w:szCs w:val="18"/>
        </w:rPr>
      </w:pPr>
    </w:p>
    <w:p w:rsidR="003D0B36" w:rsidRPr="001242BA" w:rsidRDefault="003D0B36" w:rsidP="005C7C3E">
      <w:pPr>
        <w:ind w:firstLine="426"/>
        <w:rPr>
          <w:sz w:val="18"/>
          <w:szCs w:val="18"/>
        </w:rPr>
      </w:pPr>
    </w:p>
    <w:p w:rsidR="003D0B36" w:rsidRPr="001242BA" w:rsidRDefault="003D0B36" w:rsidP="005C7C3E">
      <w:pPr>
        <w:ind w:firstLine="426"/>
        <w:rPr>
          <w:sz w:val="18"/>
          <w:szCs w:val="18"/>
        </w:rPr>
      </w:pPr>
    </w:p>
    <w:p w:rsidR="003D0B36" w:rsidRPr="001242BA" w:rsidRDefault="003D0B36" w:rsidP="005C7C3E">
      <w:pPr>
        <w:ind w:firstLine="426"/>
        <w:rPr>
          <w:sz w:val="18"/>
          <w:szCs w:val="18"/>
        </w:rPr>
      </w:pPr>
    </w:p>
    <w:p w:rsidR="003D0B36" w:rsidRPr="001242BA" w:rsidRDefault="003D0B36" w:rsidP="005C7C3E">
      <w:pPr>
        <w:ind w:firstLine="426"/>
        <w:rPr>
          <w:sz w:val="18"/>
          <w:szCs w:val="18"/>
        </w:rPr>
      </w:pPr>
    </w:p>
    <w:p w:rsidR="003D0B36" w:rsidRPr="001242BA" w:rsidRDefault="003D0B36" w:rsidP="005C7C3E">
      <w:pPr>
        <w:ind w:firstLine="426"/>
        <w:rPr>
          <w:sz w:val="18"/>
          <w:szCs w:val="18"/>
        </w:rPr>
      </w:pPr>
    </w:p>
    <w:p w:rsidR="003D0B36" w:rsidRPr="001242BA" w:rsidRDefault="003D0B36" w:rsidP="005C7C3E">
      <w:pPr>
        <w:ind w:firstLine="426"/>
        <w:rPr>
          <w:sz w:val="18"/>
          <w:szCs w:val="18"/>
        </w:rPr>
      </w:pPr>
    </w:p>
    <w:p w:rsidR="005B050F" w:rsidRPr="001242BA" w:rsidRDefault="005B050F" w:rsidP="005C7C3E">
      <w:pPr>
        <w:ind w:firstLine="426"/>
        <w:rPr>
          <w:sz w:val="18"/>
          <w:szCs w:val="18"/>
        </w:rPr>
      </w:pPr>
    </w:p>
    <w:p w:rsidR="005B050F" w:rsidRDefault="005B050F" w:rsidP="005C7C3E">
      <w:pPr>
        <w:ind w:firstLine="426"/>
        <w:rPr>
          <w:sz w:val="18"/>
          <w:szCs w:val="18"/>
        </w:rPr>
      </w:pPr>
    </w:p>
    <w:p w:rsidR="001E0A98" w:rsidRDefault="001E0A98" w:rsidP="005C7C3E">
      <w:pPr>
        <w:ind w:firstLine="426"/>
        <w:rPr>
          <w:sz w:val="18"/>
          <w:szCs w:val="18"/>
        </w:rPr>
      </w:pPr>
    </w:p>
    <w:p w:rsidR="001E0A98" w:rsidRDefault="001E0A98" w:rsidP="005C7C3E">
      <w:pPr>
        <w:ind w:firstLine="426"/>
        <w:rPr>
          <w:sz w:val="18"/>
          <w:szCs w:val="18"/>
        </w:rPr>
      </w:pPr>
    </w:p>
    <w:p w:rsidR="001E0A98" w:rsidRDefault="001E0A98" w:rsidP="005C7C3E">
      <w:pPr>
        <w:ind w:firstLine="426"/>
        <w:rPr>
          <w:sz w:val="18"/>
          <w:szCs w:val="18"/>
        </w:rPr>
      </w:pPr>
    </w:p>
    <w:p w:rsidR="001E0A98" w:rsidRDefault="001E0A98" w:rsidP="005C7C3E">
      <w:pPr>
        <w:ind w:firstLine="426"/>
        <w:rPr>
          <w:sz w:val="18"/>
          <w:szCs w:val="18"/>
        </w:rPr>
      </w:pPr>
    </w:p>
    <w:p w:rsidR="001E0A98" w:rsidRDefault="001E0A98" w:rsidP="005C7C3E">
      <w:pPr>
        <w:ind w:firstLine="426"/>
        <w:rPr>
          <w:sz w:val="18"/>
          <w:szCs w:val="18"/>
        </w:rPr>
      </w:pPr>
    </w:p>
    <w:p w:rsidR="001E0A98" w:rsidRDefault="001E0A98" w:rsidP="005C7C3E">
      <w:pPr>
        <w:ind w:firstLine="426"/>
        <w:rPr>
          <w:sz w:val="18"/>
          <w:szCs w:val="18"/>
        </w:rPr>
      </w:pPr>
    </w:p>
    <w:p w:rsidR="001E0A98" w:rsidRPr="001242BA" w:rsidRDefault="001E0A98" w:rsidP="005C7C3E">
      <w:pPr>
        <w:ind w:firstLine="426"/>
        <w:rPr>
          <w:sz w:val="18"/>
          <w:szCs w:val="18"/>
        </w:rPr>
      </w:pPr>
    </w:p>
    <w:p w:rsidR="003D0B36" w:rsidRPr="001242BA" w:rsidRDefault="003D0B36" w:rsidP="005C7C3E">
      <w:pPr>
        <w:ind w:firstLine="426"/>
        <w:rPr>
          <w:sz w:val="18"/>
          <w:szCs w:val="18"/>
        </w:rPr>
      </w:pPr>
    </w:p>
    <w:p w:rsidR="005B050F" w:rsidRPr="001E0A98" w:rsidRDefault="005B050F" w:rsidP="001E0A98">
      <w:pPr>
        <w:ind w:firstLine="426"/>
        <w:jc w:val="right"/>
        <w:rPr>
          <w:i/>
          <w:sz w:val="18"/>
          <w:szCs w:val="18"/>
        </w:rPr>
      </w:pPr>
      <w:r w:rsidRPr="001E0A98">
        <w:rPr>
          <w:i/>
          <w:sz w:val="18"/>
          <w:szCs w:val="18"/>
        </w:rPr>
        <w:t>Приложение № 4</w:t>
      </w:r>
    </w:p>
    <w:p w:rsidR="005B050F" w:rsidRPr="001E0A98" w:rsidRDefault="005B050F" w:rsidP="001E0A98">
      <w:pPr>
        <w:ind w:firstLine="426"/>
        <w:jc w:val="right"/>
        <w:rPr>
          <w:i/>
          <w:sz w:val="18"/>
          <w:szCs w:val="18"/>
        </w:rPr>
      </w:pPr>
      <w:r w:rsidRPr="001E0A98">
        <w:rPr>
          <w:i/>
          <w:sz w:val="18"/>
          <w:szCs w:val="18"/>
        </w:rPr>
        <w:t>к Программе «Развитие дорожного хозяйства и</w:t>
      </w:r>
    </w:p>
    <w:p w:rsidR="005B050F" w:rsidRPr="001E0A98" w:rsidRDefault="005B050F" w:rsidP="001E0A98">
      <w:pPr>
        <w:ind w:firstLine="426"/>
        <w:jc w:val="right"/>
        <w:rPr>
          <w:i/>
          <w:sz w:val="18"/>
          <w:szCs w:val="18"/>
        </w:rPr>
      </w:pPr>
      <w:r w:rsidRPr="001E0A98">
        <w:rPr>
          <w:i/>
          <w:sz w:val="18"/>
          <w:szCs w:val="18"/>
        </w:rPr>
        <w:t>повышение безопасности дорожного движения»</w:t>
      </w:r>
    </w:p>
    <w:p w:rsidR="003D0B36" w:rsidRPr="001E0A98" w:rsidRDefault="005B050F" w:rsidP="001E0A98">
      <w:pPr>
        <w:ind w:firstLine="426"/>
        <w:jc w:val="right"/>
        <w:rPr>
          <w:i/>
          <w:sz w:val="18"/>
          <w:szCs w:val="18"/>
        </w:rPr>
      </w:pPr>
      <w:r w:rsidRPr="001E0A98">
        <w:rPr>
          <w:i/>
          <w:sz w:val="18"/>
          <w:szCs w:val="18"/>
        </w:rPr>
        <w:t>на 2024-2026 гг.</w:t>
      </w:r>
    </w:p>
    <w:p w:rsidR="003D0B36" w:rsidRPr="001242BA" w:rsidRDefault="003D0B36" w:rsidP="005C7C3E">
      <w:pPr>
        <w:ind w:firstLine="426"/>
        <w:rPr>
          <w:sz w:val="18"/>
          <w:szCs w:val="18"/>
        </w:rPr>
      </w:pPr>
    </w:p>
    <w:tbl>
      <w:tblPr>
        <w:tblpPr w:leftFromText="180" w:rightFromText="180" w:vertAnchor="text" w:horzAnchor="margin" w:tblpXSpec="center" w:tblpY="-117"/>
        <w:tblW w:w="8823" w:type="dxa"/>
        <w:tblLook w:val="04A0" w:firstRow="1" w:lastRow="0" w:firstColumn="1" w:lastColumn="0" w:noHBand="0" w:noVBand="1"/>
      </w:tblPr>
      <w:tblGrid>
        <w:gridCol w:w="1114"/>
        <w:gridCol w:w="2376"/>
        <w:gridCol w:w="1816"/>
        <w:gridCol w:w="1701"/>
        <w:gridCol w:w="1816"/>
      </w:tblGrid>
      <w:tr w:rsidR="005B050F" w:rsidRPr="001242BA" w:rsidTr="001E0A98">
        <w:trPr>
          <w:trHeight w:val="330"/>
        </w:trPr>
        <w:tc>
          <w:tcPr>
            <w:tcW w:w="8823" w:type="dxa"/>
            <w:gridSpan w:val="5"/>
            <w:tcBorders>
              <w:top w:val="nil"/>
              <w:left w:val="nil"/>
              <w:bottom w:val="nil"/>
              <w:right w:val="nil"/>
            </w:tcBorders>
            <w:shd w:val="clear" w:color="auto" w:fill="auto"/>
            <w:noWrap/>
            <w:vAlign w:val="bottom"/>
            <w:hideMark/>
          </w:tcPr>
          <w:p w:rsidR="005B050F" w:rsidRPr="001242BA" w:rsidRDefault="005B050F" w:rsidP="001E0A98">
            <w:pPr>
              <w:ind w:right="-59" w:firstLine="426"/>
              <w:jc w:val="center"/>
              <w:rPr>
                <w:b/>
                <w:bCs/>
                <w:color w:val="000000"/>
                <w:sz w:val="18"/>
                <w:szCs w:val="18"/>
              </w:rPr>
            </w:pPr>
            <w:r w:rsidRPr="001242BA">
              <w:rPr>
                <w:b/>
                <w:bCs/>
                <w:color w:val="000000"/>
                <w:sz w:val="18"/>
                <w:szCs w:val="18"/>
              </w:rPr>
              <w:t>Перечень мероприятий на 2025 год</w:t>
            </w:r>
          </w:p>
          <w:p w:rsidR="005B050F" w:rsidRPr="001242BA" w:rsidRDefault="005B050F" w:rsidP="005C7C3E">
            <w:pPr>
              <w:ind w:right="-59" w:firstLine="426"/>
              <w:rPr>
                <w:b/>
                <w:bCs/>
                <w:color w:val="000000"/>
                <w:sz w:val="18"/>
                <w:szCs w:val="18"/>
              </w:rPr>
            </w:pPr>
          </w:p>
        </w:tc>
      </w:tr>
      <w:tr w:rsidR="005B050F" w:rsidRPr="001242BA" w:rsidTr="001E0A98">
        <w:trPr>
          <w:trHeight w:val="375"/>
        </w:trPr>
        <w:tc>
          <w:tcPr>
            <w:tcW w:w="5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50F" w:rsidRPr="001242BA" w:rsidRDefault="005B050F" w:rsidP="005C7C3E">
            <w:pPr>
              <w:ind w:right="-59" w:firstLine="426"/>
              <w:rPr>
                <w:color w:val="000000"/>
                <w:sz w:val="18"/>
                <w:szCs w:val="18"/>
              </w:rPr>
            </w:pPr>
            <w:r w:rsidRPr="001242BA">
              <w:rPr>
                <w:color w:val="000000"/>
                <w:sz w:val="18"/>
                <w:szCs w:val="18"/>
              </w:rPr>
              <w:t xml:space="preserve">№ </w:t>
            </w:r>
            <w:proofErr w:type="gramStart"/>
            <w:r w:rsidRPr="001242BA">
              <w:rPr>
                <w:color w:val="000000"/>
                <w:sz w:val="18"/>
                <w:szCs w:val="18"/>
              </w:rPr>
              <w:t>п</w:t>
            </w:r>
            <w:proofErr w:type="gramEnd"/>
            <w:r w:rsidRPr="001242BA">
              <w:rPr>
                <w:color w:val="000000"/>
                <w:sz w:val="18"/>
                <w:szCs w:val="18"/>
              </w:rPr>
              <w:t>/п</w:t>
            </w:r>
          </w:p>
        </w:tc>
        <w:tc>
          <w:tcPr>
            <w:tcW w:w="3144" w:type="dxa"/>
            <w:vMerge w:val="restart"/>
            <w:tcBorders>
              <w:top w:val="single" w:sz="4" w:space="0" w:color="auto"/>
              <w:left w:val="nil"/>
              <w:bottom w:val="single" w:sz="4" w:space="0" w:color="000000"/>
              <w:right w:val="nil"/>
            </w:tcBorders>
            <w:shd w:val="clear" w:color="auto" w:fill="auto"/>
            <w:vAlign w:val="center"/>
            <w:hideMark/>
          </w:tcPr>
          <w:p w:rsidR="005B050F" w:rsidRPr="001242BA" w:rsidRDefault="005B050F" w:rsidP="001E0A98">
            <w:pPr>
              <w:ind w:left="0" w:right="-59" w:firstLine="426"/>
              <w:rPr>
                <w:color w:val="000000"/>
                <w:sz w:val="18"/>
                <w:szCs w:val="18"/>
              </w:rPr>
            </w:pPr>
            <w:r w:rsidRPr="001242BA">
              <w:rPr>
                <w:color w:val="000000"/>
                <w:sz w:val="18"/>
                <w:szCs w:val="18"/>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050F" w:rsidRPr="001242BA" w:rsidRDefault="005B050F" w:rsidP="005C7C3E">
            <w:pPr>
              <w:ind w:right="-59" w:firstLine="426"/>
              <w:rPr>
                <w:color w:val="000000"/>
                <w:sz w:val="18"/>
                <w:szCs w:val="18"/>
              </w:rPr>
            </w:pPr>
            <w:r w:rsidRPr="001242BA">
              <w:rPr>
                <w:color w:val="000000"/>
                <w:sz w:val="18"/>
                <w:szCs w:val="18"/>
              </w:rPr>
              <w:t>сумма, руб. всего</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5B050F" w:rsidRPr="001242BA" w:rsidRDefault="005B050F" w:rsidP="005C7C3E">
            <w:pPr>
              <w:ind w:right="-59" w:firstLine="426"/>
              <w:rPr>
                <w:color w:val="000000"/>
                <w:sz w:val="18"/>
                <w:szCs w:val="18"/>
              </w:rPr>
            </w:pPr>
            <w:r w:rsidRPr="001242BA">
              <w:rPr>
                <w:color w:val="000000"/>
                <w:sz w:val="18"/>
                <w:szCs w:val="18"/>
              </w:rPr>
              <w:t>в том числе:</w:t>
            </w:r>
          </w:p>
        </w:tc>
      </w:tr>
      <w:tr w:rsidR="005B050F" w:rsidRPr="001242BA" w:rsidTr="001E0A98">
        <w:trPr>
          <w:trHeight w:val="810"/>
        </w:trPr>
        <w:tc>
          <w:tcPr>
            <w:tcW w:w="576" w:type="dxa"/>
            <w:vMerge/>
            <w:tcBorders>
              <w:top w:val="single" w:sz="4" w:space="0" w:color="auto"/>
              <w:left w:val="single" w:sz="4" w:space="0" w:color="auto"/>
              <w:bottom w:val="single" w:sz="4" w:space="0" w:color="auto"/>
              <w:right w:val="single" w:sz="4" w:space="0" w:color="auto"/>
            </w:tcBorders>
            <w:vAlign w:val="center"/>
            <w:hideMark/>
          </w:tcPr>
          <w:p w:rsidR="005B050F" w:rsidRPr="001242BA" w:rsidRDefault="005B050F" w:rsidP="005C7C3E">
            <w:pPr>
              <w:ind w:right="-59" w:firstLine="426"/>
              <w:rPr>
                <w:color w:val="000000"/>
                <w:sz w:val="18"/>
                <w:szCs w:val="18"/>
              </w:rPr>
            </w:pPr>
          </w:p>
        </w:tc>
        <w:tc>
          <w:tcPr>
            <w:tcW w:w="3144" w:type="dxa"/>
            <w:vMerge/>
            <w:tcBorders>
              <w:top w:val="single" w:sz="4" w:space="0" w:color="auto"/>
              <w:left w:val="nil"/>
              <w:bottom w:val="single" w:sz="4" w:space="0" w:color="000000"/>
              <w:right w:val="nil"/>
            </w:tcBorders>
            <w:vAlign w:val="center"/>
            <w:hideMark/>
          </w:tcPr>
          <w:p w:rsidR="005B050F" w:rsidRPr="001242BA" w:rsidRDefault="005B050F" w:rsidP="005C7C3E">
            <w:pPr>
              <w:ind w:right="-59" w:firstLine="426"/>
              <w:rPr>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B050F" w:rsidRPr="001242BA" w:rsidRDefault="005B050F" w:rsidP="005C7C3E">
            <w:pPr>
              <w:ind w:right="-59" w:firstLine="426"/>
              <w:rPr>
                <w:color w:val="000000"/>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5B050F" w:rsidRPr="001242BA" w:rsidRDefault="005B050F" w:rsidP="005C7C3E">
            <w:pPr>
              <w:ind w:right="-59" w:firstLine="426"/>
              <w:rPr>
                <w:color w:val="000000"/>
                <w:sz w:val="18"/>
                <w:szCs w:val="18"/>
              </w:rPr>
            </w:pPr>
            <w:r w:rsidRPr="001242BA">
              <w:rPr>
                <w:color w:val="000000"/>
                <w:sz w:val="18"/>
                <w:szCs w:val="18"/>
              </w:rPr>
              <w:t>областной бюджет</w:t>
            </w:r>
          </w:p>
        </w:tc>
        <w:tc>
          <w:tcPr>
            <w:tcW w:w="1701" w:type="dxa"/>
            <w:tcBorders>
              <w:top w:val="nil"/>
              <w:left w:val="nil"/>
              <w:bottom w:val="single" w:sz="4" w:space="0" w:color="auto"/>
              <w:right w:val="single" w:sz="4" w:space="0" w:color="auto"/>
            </w:tcBorders>
            <w:shd w:val="clear" w:color="auto" w:fill="auto"/>
            <w:vAlign w:val="center"/>
            <w:hideMark/>
          </w:tcPr>
          <w:p w:rsidR="005B050F" w:rsidRPr="001242BA" w:rsidRDefault="005B050F" w:rsidP="005C7C3E">
            <w:pPr>
              <w:ind w:right="-59" w:firstLine="426"/>
              <w:rPr>
                <w:color w:val="000000"/>
                <w:sz w:val="18"/>
                <w:szCs w:val="18"/>
              </w:rPr>
            </w:pPr>
            <w:r w:rsidRPr="001242BA">
              <w:rPr>
                <w:color w:val="000000"/>
                <w:sz w:val="18"/>
                <w:szCs w:val="18"/>
              </w:rPr>
              <w:t>местный бюджет</w:t>
            </w:r>
          </w:p>
        </w:tc>
      </w:tr>
      <w:tr w:rsidR="005B050F" w:rsidRPr="001242BA" w:rsidTr="001E0A98">
        <w:trPr>
          <w:trHeight w:val="855"/>
        </w:trPr>
        <w:tc>
          <w:tcPr>
            <w:tcW w:w="576" w:type="dxa"/>
            <w:tcBorders>
              <w:top w:val="nil"/>
              <w:left w:val="single" w:sz="4" w:space="0" w:color="auto"/>
              <w:bottom w:val="single" w:sz="4" w:space="0" w:color="auto"/>
              <w:right w:val="single" w:sz="4" w:space="0" w:color="auto"/>
            </w:tcBorders>
            <w:shd w:val="clear" w:color="auto" w:fill="auto"/>
            <w:noWrap/>
            <w:vAlign w:val="center"/>
          </w:tcPr>
          <w:p w:rsidR="005B050F" w:rsidRPr="001242BA" w:rsidRDefault="005B050F" w:rsidP="005C7C3E">
            <w:pPr>
              <w:ind w:right="-59" w:firstLine="426"/>
              <w:rPr>
                <w:b/>
                <w:bCs/>
                <w:color w:val="000000"/>
                <w:sz w:val="18"/>
                <w:szCs w:val="18"/>
              </w:rPr>
            </w:pPr>
          </w:p>
        </w:tc>
        <w:tc>
          <w:tcPr>
            <w:tcW w:w="3144" w:type="dxa"/>
            <w:tcBorders>
              <w:top w:val="nil"/>
              <w:left w:val="nil"/>
              <w:bottom w:val="single" w:sz="4" w:space="0" w:color="auto"/>
              <w:right w:val="single" w:sz="4" w:space="0" w:color="auto"/>
            </w:tcBorders>
            <w:shd w:val="clear" w:color="auto" w:fill="auto"/>
            <w:vAlign w:val="center"/>
          </w:tcPr>
          <w:p w:rsidR="005B050F" w:rsidRPr="001242BA" w:rsidRDefault="005B050F" w:rsidP="001E0A98">
            <w:pPr>
              <w:ind w:left="0" w:right="13" w:firstLine="426"/>
              <w:rPr>
                <w:b/>
                <w:bCs/>
                <w:color w:val="000000"/>
                <w:sz w:val="18"/>
                <w:szCs w:val="18"/>
              </w:rPr>
            </w:pPr>
            <w:r w:rsidRPr="001242BA">
              <w:rPr>
                <w:b/>
                <w:color w:val="000000"/>
                <w:sz w:val="18"/>
                <w:szCs w:val="18"/>
              </w:rPr>
              <w:t xml:space="preserve">Ремонтные работы автомобильных дорог общего пользования местного значения, вошедших в Транспортный каркас Иркутской области, в </w:t>
            </w:r>
            <w:proofErr w:type="spellStart"/>
            <w:r w:rsidRPr="001242BA">
              <w:rPr>
                <w:b/>
                <w:color w:val="000000"/>
                <w:sz w:val="18"/>
                <w:szCs w:val="18"/>
              </w:rPr>
              <w:t>т.ч</w:t>
            </w:r>
            <w:proofErr w:type="spellEnd"/>
            <w:r w:rsidRPr="001242BA">
              <w:rPr>
                <w:b/>
                <w:color w:val="000000"/>
                <w:sz w:val="18"/>
                <w:szCs w:val="18"/>
              </w:rPr>
              <w:t xml:space="preserve">. </w:t>
            </w:r>
            <w:proofErr w:type="spellStart"/>
            <w:r w:rsidRPr="001242BA">
              <w:rPr>
                <w:b/>
                <w:color w:val="000000"/>
                <w:sz w:val="18"/>
                <w:szCs w:val="18"/>
              </w:rPr>
              <w:t>с</w:t>
            </w:r>
            <w:proofErr w:type="gramStart"/>
            <w:r w:rsidRPr="001242BA">
              <w:rPr>
                <w:b/>
                <w:color w:val="000000"/>
                <w:sz w:val="18"/>
                <w:szCs w:val="18"/>
              </w:rPr>
              <w:t>.Х</w:t>
            </w:r>
            <w:proofErr w:type="gramEnd"/>
            <w:r w:rsidRPr="001242BA">
              <w:rPr>
                <w:b/>
                <w:color w:val="000000"/>
                <w:sz w:val="18"/>
                <w:szCs w:val="18"/>
              </w:rPr>
              <w:t>омутово</w:t>
            </w:r>
            <w:proofErr w:type="spellEnd"/>
            <w:r w:rsidRPr="001242BA">
              <w:rPr>
                <w:b/>
                <w:color w:val="000000"/>
                <w:sz w:val="18"/>
                <w:szCs w:val="18"/>
              </w:rPr>
              <w:t xml:space="preserve"> </w:t>
            </w:r>
            <w:proofErr w:type="spellStart"/>
            <w:r w:rsidRPr="001242BA">
              <w:rPr>
                <w:b/>
                <w:color w:val="000000"/>
                <w:sz w:val="18"/>
                <w:szCs w:val="18"/>
              </w:rPr>
              <w:t>ул.Лавыгина</w:t>
            </w:r>
            <w:proofErr w:type="spellEnd"/>
            <w:r w:rsidRPr="001242BA">
              <w:rPr>
                <w:b/>
                <w:color w:val="000000"/>
                <w:sz w:val="18"/>
                <w:szCs w:val="18"/>
              </w:rPr>
              <w:t xml:space="preserve">, 8-е Марта, </w:t>
            </w:r>
            <w:proofErr w:type="spellStart"/>
            <w:r w:rsidRPr="001242BA">
              <w:rPr>
                <w:b/>
                <w:color w:val="000000"/>
                <w:sz w:val="18"/>
                <w:szCs w:val="18"/>
              </w:rPr>
              <w:t>ул.Сиреневая</w:t>
            </w:r>
            <w:proofErr w:type="spellEnd"/>
            <w:r w:rsidRPr="001242BA">
              <w:rPr>
                <w:b/>
                <w:color w:val="000000"/>
                <w:sz w:val="18"/>
                <w:szCs w:val="18"/>
              </w:rPr>
              <w:t xml:space="preserve"> 3этап</w:t>
            </w:r>
          </w:p>
        </w:tc>
        <w:tc>
          <w:tcPr>
            <w:tcW w:w="1701" w:type="dxa"/>
            <w:tcBorders>
              <w:top w:val="nil"/>
              <w:left w:val="nil"/>
              <w:bottom w:val="single" w:sz="4" w:space="0" w:color="auto"/>
              <w:right w:val="single" w:sz="4" w:space="0" w:color="auto"/>
            </w:tcBorders>
            <w:shd w:val="clear" w:color="auto" w:fill="auto"/>
            <w:vAlign w:val="center"/>
          </w:tcPr>
          <w:p w:rsidR="005B050F" w:rsidRPr="001242BA" w:rsidRDefault="005B050F" w:rsidP="00594687">
            <w:pPr>
              <w:ind w:right="-59" w:firstLine="0"/>
              <w:rPr>
                <w:b/>
                <w:bCs/>
                <w:color w:val="000000"/>
                <w:sz w:val="18"/>
                <w:szCs w:val="18"/>
              </w:rPr>
            </w:pPr>
            <w:r w:rsidRPr="001242BA">
              <w:rPr>
                <w:b/>
                <w:bCs/>
                <w:color w:val="000000"/>
                <w:sz w:val="18"/>
                <w:szCs w:val="18"/>
              </w:rPr>
              <w:t>47 480 730,0</w:t>
            </w:r>
          </w:p>
        </w:tc>
        <w:tc>
          <w:tcPr>
            <w:tcW w:w="1701" w:type="dxa"/>
            <w:tcBorders>
              <w:top w:val="nil"/>
              <w:left w:val="nil"/>
              <w:bottom w:val="single" w:sz="4" w:space="0" w:color="auto"/>
              <w:right w:val="single" w:sz="4" w:space="0" w:color="auto"/>
            </w:tcBorders>
            <w:shd w:val="clear" w:color="auto" w:fill="auto"/>
            <w:vAlign w:val="center"/>
          </w:tcPr>
          <w:p w:rsidR="005B050F" w:rsidRPr="001242BA" w:rsidRDefault="005B050F" w:rsidP="00594687">
            <w:pPr>
              <w:ind w:right="-59"/>
              <w:rPr>
                <w:b/>
                <w:bCs/>
                <w:color w:val="000000"/>
                <w:sz w:val="18"/>
                <w:szCs w:val="18"/>
              </w:rPr>
            </w:pPr>
            <w:r w:rsidRPr="001242BA">
              <w:rPr>
                <w:b/>
                <w:bCs/>
                <w:color w:val="000000"/>
                <w:sz w:val="18"/>
                <w:szCs w:val="18"/>
              </w:rPr>
              <w:t>45 581 500,00</w:t>
            </w:r>
          </w:p>
        </w:tc>
        <w:tc>
          <w:tcPr>
            <w:tcW w:w="1701" w:type="dxa"/>
            <w:tcBorders>
              <w:top w:val="nil"/>
              <w:left w:val="nil"/>
              <w:bottom w:val="single" w:sz="4" w:space="0" w:color="auto"/>
              <w:right w:val="single" w:sz="4" w:space="0" w:color="auto"/>
            </w:tcBorders>
            <w:shd w:val="clear" w:color="auto" w:fill="auto"/>
            <w:vAlign w:val="center"/>
          </w:tcPr>
          <w:p w:rsidR="005B050F" w:rsidRPr="001242BA" w:rsidRDefault="005B050F" w:rsidP="00594687">
            <w:pPr>
              <w:ind w:right="-59" w:firstLine="0"/>
              <w:rPr>
                <w:b/>
                <w:bCs/>
                <w:color w:val="000000"/>
                <w:sz w:val="18"/>
                <w:szCs w:val="18"/>
              </w:rPr>
            </w:pPr>
            <w:r w:rsidRPr="001242BA">
              <w:rPr>
                <w:b/>
                <w:bCs/>
                <w:color w:val="000000"/>
                <w:sz w:val="18"/>
                <w:szCs w:val="18"/>
              </w:rPr>
              <w:t>1 899 230,0</w:t>
            </w:r>
          </w:p>
        </w:tc>
      </w:tr>
      <w:tr w:rsidR="005B050F" w:rsidRPr="001242BA" w:rsidTr="001E0A98">
        <w:trPr>
          <w:trHeight w:val="85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B050F" w:rsidRPr="001242BA" w:rsidRDefault="005B050F" w:rsidP="005C7C3E">
            <w:pPr>
              <w:ind w:right="-59" w:firstLine="426"/>
              <w:rPr>
                <w:b/>
                <w:bCs/>
                <w:color w:val="000000"/>
                <w:sz w:val="18"/>
                <w:szCs w:val="18"/>
              </w:rPr>
            </w:pPr>
            <w:r w:rsidRPr="001242BA">
              <w:rPr>
                <w:b/>
                <w:bCs/>
                <w:color w:val="000000"/>
                <w:sz w:val="18"/>
                <w:szCs w:val="18"/>
              </w:rPr>
              <w:t>1</w:t>
            </w:r>
          </w:p>
        </w:tc>
        <w:tc>
          <w:tcPr>
            <w:tcW w:w="3144" w:type="dxa"/>
            <w:tcBorders>
              <w:top w:val="nil"/>
              <w:left w:val="nil"/>
              <w:bottom w:val="single" w:sz="4" w:space="0" w:color="auto"/>
              <w:right w:val="single" w:sz="4" w:space="0" w:color="auto"/>
            </w:tcBorders>
            <w:shd w:val="clear" w:color="auto" w:fill="auto"/>
            <w:vAlign w:val="center"/>
            <w:hideMark/>
          </w:tcPr>
          <w:p w:rsidR="005B050F" w:rsidRPr="001242BA" w:rsidRDefault="005B050F" w:rsidP="001E0A98">
            <w:pPr>
              <w:ind w:left="0" w:right="13" w:firstLine="426"/>
              <w:rPr>
                <w:b/>
                <w:bCs/>
                <w:color w:val="000000"/>
                <w:sz w:val="18"/>
                <w:szCs w:val="18"/>
              </w:rPr>
            </w:pPr>
            <w:r w:rsidRPr="001242BA">
              <w:rPr>
                <w:b/>
                <w:bCs/>
                <w:color w:val="000000"/>
                <w:sz w:val="18"/>
                <w:szCs w:val="18"/>
              </w:rPr>
              <w:t>Ремонт автомобильных дорог, в том числе:</w:t>
            </w:r>
          </w:p>
        </w:tc>
        <w:tc>
          <w:tcPr>
            <w:tcW w:w="1701" w:type="dxa"/>
            <w:tcBorders>
              <w:top w:val="nil"/>
              <w:left w:val="nil"/>
              <w:bottom w:val="single" w:sz="4" w:space="0" w:color="auto"/>
              <w:right w:val="single" w:sz="4" w:space="0" w:color="auto"/>
            </w:tcBorders>
            <w:shd w:val="clear" w:color="auto" w:fill="auto"/>
            <w:vAlign w:val="center"/>
            <w:hideMark/>
          </w:tcPr>
          <w:p w:rsidR="005B050F" w:rsidRPr="001242BA" w:rsidRDefault="005B050F" w:rsidP="00594687">
            <w:pPr>
              <w:ind w:right="-59"/>
              <w:rPr>
                <w:b/>
                <w:bCs/>
                <w:color w:val="000000"/>
                <w:sz w:val="18"/>
                <w:szCs w:val="18"/>
              </w:rPr>
            </w:pPr>
            <w:r w:rsidRPr="001242BA">
              <w:rPr>
                <w:b/>
                <w:bCs/>
                <w:color w:val="000000"/>
                <w:sz w:val="18"/>
                <w:szCs w:val="18"/>
              </w:rPr>
              <w:t>10 000 000,00</w:t>
            </w:r>
          </w:p>
        </w:tc>
        <w:tc>
          <w:tcPr>
            <w:tcW w:w="1701" w:type="dxa"/>
            <w:tcBorders>
              <w:top w:val="nil"/>
              <w:left w:val="nil"/>
              <w:bottom w:val="single" w:sz="4" w:space="0" w:color="auto"/>
              <w:right w:val="single" w:sz="4" w:space="0" w:color="auto"/>
            </w:tcBorders>
            <w:shd w:val="clear" w:color="auto" w:fill="auto"/>
            <w:vAlign w:val="center"/>
            <w:hideMark/>
          </w:tcPr>
          <w:p w:rsidR="005B050F" w:rsidRPr="001242BA" w:rsidRDefault="005B050F" w:rsidP="005C7C3E">
            <w:pPr>
              <w:ind w:right="-59" w:firstLine="426"/>
              <w:rPr>
                <w:b/>
                <w:bCs/>
                <w:color w:val="000000"/>
                <w:sz w:val="18"/>
                <w:szCs w:val="18"/>
              </w:rPr>
            </w:pPr>
            <w:r w:rsidRPr="001242BA">
              <w:rPr>
                <w:b/>
                <w:bCs/>
                <w:color w:val="000000"/>
                <w:sz w:val="18"/>
                <w:szCs w:val="18"/>
              </w:rPr>
              <w:t>0,00</w:t>
            </w:r>
          </w:p>
        </w:tc>
        <w:tc>
          <w:tcPr>
            <w:tcW w:w="1701" w:type="dxa"/>
            <w:tcBorders>
              <w:top w:val="nil"/>
              <w:left w:val="nil"/>
              <w:bottom w:val="single" w:sz="4" w:space="0" w:color="auto"/>
              <w:right w:val="single" w:sz="4" w:space="0" w:color="auto"/>
            </w:tcBorders>
            <w:shd w:val="clear" w:color="auto" w:fill="auto"/>
            <w:vAlign w:val="center"/>
            <w:hideMark/>
          </w:tcPr>
          <w:p w:rsidR="005B050F" w:rsidRPr="001242BA" w:rsidRDefault="005B050F" w:rsidP="00594687">
            <w:pPr>
              <w:ind w:right="-59" w:firstLine="0"/>
              <w:rPr>
                <w:b/>
                <w:bCs/>
                <w:color w:val="000000"/>
                <w:sz w:val="18"/>
                <w:szCs w:val="18"/>
              </w:rPr>
            </w:pPr>
            <w:r w:rsidRPr="001242BA">
              <w:rPr>
                <w:b/>
                <w:bCs/>
                <w:color w:val="000000"/>
                <w:sz w:val="18"/>
                <w:szCs w:val="18"/>
              </w:rPr>
              <w:t>10 000 00,00</w:t>
            </w:r>
          </w:p>
        </w:tc>
      </w:tr>
      <w:tr w:rsidR="005B050F" w:rsidRPr="001242BA" w:rsidTr="001E0A98">
        <w:trPr>
          <w:trHeight w:val="75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B050F" w:rsidRPr="001242BA" w:rsidRDefault="005B050F" w:rsidP="005C7C3E">
            <w:pPr>
              <w:ind w:right="-59" w:firstLine="426"/>
              <w:rPr>
                <w:b/>
                <w:bCs/>
                <w:color w:val="000000"/>
                <w:sz w:val="18"/>
                <w:szCs w:val="18"/>
              </w:rPr>
            </w:pPr>
            <w:r w:rsidRPr="001242BA">
              <w:rPr>
                <w:b/>
                <w:bCs/>
                <w:color w:val="000000"/>
                <w:sz w:val="18"/>
                <w:szCs w:val="18"/>
              </w:rPr>
              <w:t>2</w:t>
            </w:r>
          </w:p>
        </w:tc>
        <w:tc>
          <w:tcPr>
            <w:tcW w:w="3144" w:type="dxa"/>
            <w:tcBorders>
              <w:top w:val="nil"/>
              <w:left w:val="nil"/>
              <w:bottom w:val="single" w:sz="4" w:space="0" w:color="auto"/>
              <w:right w:val="single" w:sz="4" w:space="0" w:color="auto"/>
            </w:tcBorders>
            <w:shd w:val="clear" w:color="auto" w:fill="auto"/>
            <w:vAlign w:val="center"/>
            <w:hideMark/>
          </w:tcPr>
          <w:p w:rsidR="005B050F" w:rsidRPr="001242BA" w:rsidRDefault="005B050F" w:rsidP="001E0A98">
            <w:pPr>
              <w:ind w:left="0" w:right="13" w:firstLine="426"/>
              <w:rPr>
                <w:b/>
                <w:bCs/>
                <w:color w:val="000000"/>
                <w:sz w:val="18"/>
                <w:szCs w:val="18"/>
              </w:rPr>
            </w:pPr>
            <w:r w:rsidRPr="001242BA">
              <w:rPr>
                <w:b/>
                <w:bCs/>
                <w:color w:val="000000"/>
                <w:sz w:val="18"/>
                <w:szCs w:val="18"/>
              </w:rPr>
              <w:t>Монтаж и ремонт уличного освещения в том числе:*</w:t>
            </w:r>
          </w:p>
        </w:tc>
        <w:tc>
          <w:tcPr>
            <w:tcW w:w="1701" w:type="dxa"/>
            <w:tcBorders>
              <w:top w:val="nil"/>
              <w:left w:val="nil"/>
              <w:bottom w:val="single" w:sz="4" w:space="0" w:color="auto"/>
              <w:right w:val="single" w:sz="4" w:space="0" w:color="auto"/>
            </w:tcBorders>
            <w:shd w:val="clear" w:color="auto" w:fill="auto"/>
            <w:noWrap/>
            <w:vAlign w:val="center"/>
            <w:hideMark/>
          </w:tcPr>
          <w:p w:rsidR="005B050F" w:rsidRPr="001242BA" w:rsidRDefault="005B050F" w:rsidP="00594687">
            <w:pPr>
              <w:ind w:right="-59" w:firstLine="0"/>
              <w:rPr>
                <w:b/>
                <w:bCs/>
                <w:color w:val="000000"/>
                <w:sz w:val="18"/>
                <w:szCs w:val="18"/>
              </w:rPr>
            </w:pPr>
            <w:r w:rsidRPr="001242BA">
              <w:rPr>
                <w:b/>
                <w:bCs/>
                <w:color w:val="000000"/>
                <w:sz w:val="18"/>
                <w:szCs w:val="18"/>
              </w:rPr>
              <w:t>2 400 000,00</w:t>
            </w:r>
          </w:p>
        </w:tc>
        <w:tc>
          <w:tcPr>
            <w:tcW w:w="1701" w:type="dxa"/>
            <w:tcBorders>
              <w:top w:val="nil"/>
              <w:left w:val="nil"/>
              <w:bottom w:val="single" w:sz="4" w:space="0" w:color="auto"/>
              <w:right w:val="single" w:sz="4" w:space="0" w:color="auto"/>
            </w:tcBorders>
            <w:shd w:val="clear" w:color="auto" w:fill="auto"/>
            <w:noWrap/>
            <w:vAlign w:val="center"/>
            <w:hideMark/>
          </w:tcPr>
          <w:p w:rsidR="005B050F" w:rsidRPr="001242BA" w:rsidRDefault="005B050F" w:rsidP="005C7C3E">
            <w:pPr>
              <w:ind w:right="-59" w:firstLine="426"/>
              <w:rPr>
                <w:b/>
                <w:bCs/>
                <w:color w:val="000000"/>
                <w:sz w:val="18"/>
                <w:szCs w:val="18"/>
              </w:rPr>
            </w:pPr>
            <w:r w:rsidRPr="001242BA">
              <w:rPr>
                <w:b/>
                <w:bCs/>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5B050F" w:rsidRPr="001242BA" w:rsidRDefault="005B050F" w:rsidP="00594687">
            <w:pPr>
              <w:ind w:right="-59" w:firstLine="0"/>
              <w:rPr>
                <w:b/>
                <w:bCs/>
                <w:color w:val="000000"/>
                <w:sz w:val="18"/>
                <w:szCs w:val="18"/>
              </w:rPr>
            </w:pPr>
            <w:r w:rsidRPr="001242BA">
              <w:rPr>
                <w:b/>
                <w:bCs/>
                <w:color w:val="000000"/>
                <w:sz w:val="18"/>
                <w:szCs w:val="18"/>
              </w:rPr>
              <w:t>2 400 000,00</w:t>
            </w:r>
          </w:p>
        </w:tc>
      </w:tr>
      <w:tr w:rsidR="005B050F" w:rsidRPr="001242BA" w:rsidTr="001E0A98">
        <w:trPr>
          <w:trHeight w:val="126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B050F" w:rsidRPr="001242BA" w:rsidRDefault="005B050F" w:rsidP="005C7C3E">
            <w:pPr>
              <w:ind w:right="-59" w:firstLine="426"/>
              <w:rPr>
                <w:b/>
                <w:bCs/>
                <w:color w:val="000000"/>
                <w:sz w:val="18"/>
                <w:szCs w:val="18"/>
              </w:rPr>
            </w:pPr>
            <w:r w:rsidRPr="001242BA">
              <w:rPr>
                <w:b/>
                <w:bCs/>
                <w:color w:val="000000"/>
                <w:sz w:val="18"/>
                <w:szCs w:val="18"/>
              </w:rPr>
              <w:t>3</w:t>
            </w:r>
          </w:p>
        </w:tc>
        <w:tc>
          <w:tcPr>
            <w:tcW w:w="3144" w:type="dxa"/>
            <w:tcBorders>
              <w:top w:val="nil"/>
              <w:left w:val="nil"/>
              <w:bottom w:val="single" w:sz="4" w:space="0" w:color="auto"/>
              <w:right w:val="single" w:sz="4" w:space="0" w:color="auto"/>
            </w:tcBorders>
            <w:shd w:val="clear" w:color="auto" w:fill="auto"/>
            <w:vAlign w:val="center"/>
            <w:hideMark/>
          </w:tcPr>
          <w:p w:rsidR="005B050F" w:rsidRPr="001242BA" w:rsidRDefault="005B050F" w:rsidP="001E0A98">
            <w:pPr>
              <w:ind w:left="0" w:right="13" w:firstLine="426"/>
              <w:rPr>
                <w:b/>
                <w:bCs/>
                <w:color w:val="000000"/>
                <w:sz w:val="18"/>
                <w:szCs w:val="18"/>
              </w:rPr>
            </w:pPr>
            <w:r w:rsidRPr="001242BA">
              <w:rPr>
                <w:b/>
                <w:bCs/>
                <w:color w:val="000000"/>
                <w:sz w:val="18"/>
                <w:szCs w:val="18"/>
              </w:rPr>
              <w:t>Содержание автомобильных дорог местного значения, в том числе:*</w:t>
            </w:r>
          </w:p>
        </w:tc>
        <w:tc>
          <w:tcPr>
            <w:tcW w:w="1701" w:type="dxa"/>
            <w:tcBorders>
              <w:top w:val="nil"/>
              <w:left w:val="nil"/>
              <w:bottom w:val="single" w:sz="4" w:space="0" w:color="auto"/>
              <w:right w:val="single" w:sz="4" w:space="0" w:color="auto"/>
            </w:tcBorders>
            <w:shd w:val="clear" w:color="auto" w:fill="auto"/>
            <w:noWrap/>
            <w:vAlign w:val="center"/>
            <w:hideMark/>
          </w:tcPr>
          <w:p w:rsidR="005B050F" w:rsidRPr="001242BA" w:rsidRDefault="005B050F" w:rsidP="00594687">
            <w:pPr>
              <w:ind w:right="-59"/>
              <w:rPr>
                <w:b/>
                <w:bCs/>
                <w:color w:val="000000"/>
                <w:sz w:val="18"/>
                <w:szCs w:val="18"/>
              </w:rPr>
            </w:pPr>
            <w:r w:rsidRPr="001242BA">
              <w:rPr>
                <w:b/>
                <w:bCs/>
                <w:color w:val="000000"/>
                <w:sz w:val="18"/>
                <w:szCs w:val="18"/>
              </w:rPr>
              <w:t>15 189 330,00</w:t>
            </w:r>
          </w:p>
        </w:tc>
        <w:tc>
          <w:tcPr>
            <w:tcW w:w="1701" w:type="dxa"/>
            <w:tcBorders>
              <w:top w:val="nil"/>
              <w:left w:val="nil"/>
              <w:bottom w:val="single" w:sz="4" w:space="0" w:color="auto"/>
              <w:right w:val="single" w:sz="4" w:space="0" w:color="auto"/>
            </w:tcBorders>
            <w:shd w:val="clear" w:color="auto" w:fill="auto"/>
            <w:noWrap/>
            <w:vAlign w:val="center"/>
            <w:hideMark/>
          </w:tcPr>
          <w:p w:rsidR="005B050F" w:rsidRPr="001242BA" w:rsidRDefault="005B050F" w:rsidP="005C7C3E">
            <w:pPr>
              <w:ind w:right="-59" w:firstLine="426"/>
              <w:rPr>
                <w:b/>
                <w:bCs/>
                <w:color w:val="000000"/>
                <w:sz w:val="18"/>
                <w:szCs w:val="18"/>
              </w:rPr>
            </w:pPr>
            <w:r w:rsidRPr="001242BA">
              <w:rPr>
                <w:b/>
                <w:bCs/>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5B050F" w:rsidRPr="001242BA" w:rsidRDefault="005B050F" w:rsidP="00594687">
            <w:pPr>
              <w:ind w:right="-59"/>
              <w:rPr>
                <w:b/>
                <w:bCs/>
                <w:color w:val="000000"/>
                <w:sz w:val="18"/>
                <w:szCs w:val="18"/>
              </w:rPr>
            </w:pPr>
            <w:r w:rsidRPr="001242BA">
              <w:rPr>
                <w:b/>
                <w:bCs/>
                <w:color w:val="000000"/>
                <w:sz w:val="18"/>
                <w:szCs w:val="18"/>
              </w:rPr>
              <w:t>15 189 330,00</w:t>
            </w:r>
          </w:p>
        </w:tc>
      </w:tr>
      <w:tr w:rsidR="005B050F" w:rsidRPr="001242BA" w:rsidTr="001E0A98">
        <w:trPr>
          <w:trHeight w:val="94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B050F" w:rsidRPr="001242BA" w:rsidRDefault="005B050F" w:rsidP="005C7C3E">
            <w:pPr>
              <w:ind w:right="-59" w:firstLine="426"/>
              <w:rPr>
                <w:b/>
                <w:bCs/>
                <w:color w:val="000000"/>
                <w:sz w:val="18"/>
                <w:szCs w:val="18"/>
              </w:rPr>
            </w:pPr>
            <w:r w:rsidRPr="001242BA">
              <w:rPr>
                <w:b/>
                <w:bCs/>
                <w:color w:val="000000"/>
                <w:sz w:val="18"/>
                <w:szCs w:val="18"/>
              </w:rPr>
              <w:t>4</w:t>
            </w:r>
          </w:p>
        </w:tc>
        <w:tc>
          <w:tcPr>
            <w:tcW w:w="3144" w:type="dxa"/>
            <w:tcBorders>
              <w:top w:val="nil"/>
              <w:left w:val="nil"/>
              <w:bottom w:val="single" w:sz="4" w:space="0" w:color="auto"/>
              <w:right w:val="single" w:sz="4" w:space="0" w:color="auto"/>
            </w:tcBorders>
            <w:shd w:val="clear" w:color="auto" w:fill="auto"/>
            <w:vAlign w:val="center"/>
            <w:hideMark/>
          </w:tcPr>
          <w:p w:rsidR="005B050F" w:rsidRPr="001242BA" w:rsidRDefault="005B050F" w:rsidP="001E0A98">
            <w:pPr>
              <w:ind w:left="0" w:right="13" w:firstLine="426"/>
              <w:rPr>
                <w:b/>
                <w:bCs/>
                <w:color w:val="000000"/>
                <w:sz w:val="18"/>
                <w:szCs w:val="18"/>
              </w:rPr>
            </w:pPr>
            <w:r w:rsidRPr="001242BA">
              <w:rPr>
                <w:b/>
                <w:bCs/>
                <w:color w:val="000000"/>
                <w:sz w:val="18"/>
                <w:szCs w:val="18"/>
              </w:rPr>
              <w:t>Паспортизация дорог</w:t>
            </w:r>
          </w:p>
        </w:tc>
        <w:tc>
          <w:tcPr>
            <w:tcW w:w="1701" w:type="dxa"/>
            <w:tcBorders>
              <w:top w:val="nil"/>
              <w:left w:val="nil"/>
              <w:bottom w:val="single" w:sz="4" w:space="0" w:color="auto"/>
              <w:right w:val="single" w:sz="4" w:space="0" w:color="auto"/>
            </w:tcBorders>
            <w:shd w:val="clear" w:color="auto" w:fill="auto"/>
            <w:noWrap/>
            <w:vAlign w:val="center"/>
            <w:hideMark/>
          </w:tcPr>
          <w:p w:rsidR="005B050F" w:rsidRPr="001242BA" w:rsidRDefault="005B050F" w:rsidP="00594687">
            <w:pPr>
              <w:ind w:right="-59" w:firstLine="0"/>
              <w:rPr>
                <w:b/>
                <w:bCs/>
                <w:color w:val="000000"/>
                <w:sz w:val="18"/>
                <w:szCs w:val="18"/>
              </w:rPr>
            </w:pPr>
            <w:r w:rsidRPr="001242BA">
              <w:rPr>
                <w:b/>
                <w:bCs/>
                <w:color w:val="000000"/>
                <w:sz w:val="18"/>
                <w:szCs w:val="18"/>
              </w:rPr>
              <w:t>300 000,00</w:t>
            </w:r>
          </w:p>
        </w:tc>
        <w:tc>
          <w:tcPr>
            <w:tcW w:w="1701" w:type="dxa"/>
            <w:tcBorders>
              <w:top w:val="nil"/>
              <w:left w:val="nil"/>
              <w:bottom w:val="single" w:sz="4" w:space="0" w:color="auto"/>
              <w:right w:val="single" w:sz="4" w:space="0" w:color="auto"/>
            </w:tcBorders>
            <w:shd w:val="clear" w:color="auto" w:fill="auto"/>
            <w:noWrap/>
            <w:vAlign w:val="center"/>
            <w:hideMark/>
          </w:tcPr>
          <w:p w:rsidR="005B050F" w:rsidRPr="001242BA" w:rsidRDefault="005B050F" w:rsidP="005C7C3E">
            <w:pPr>
              <w:ind w:right="-59" w:firstLine="426"/>
              <w:rPr>
                <w:b/>
                <w:bCs/>
                <w:color w:val="000000"/>
                <w:sz w:val="18"/>
                <w:szCs w:val="18"/>
              </w:rPr>
            </w:pPr>
            <w:r w:rsidRPr="001242BA">
              <w:rPr>
                <w:b/>
                <w:bCs/>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5B050F" w:rsidRPr="001242BA" w:rsidRDefault="005B050F" w:rsidP="00594687">
            <w:pPr>
              <w:ind w:right="-59" w:firstLine="0"/>
              <w:rPr>
                <w:b/>
                <w:bCs/>
                <w:color w:val="000000"/>
                <w:sz w:val="18"/>
                <w:szCs w:val="18"/>
              </w:rPr>
            </w:pPr>
            <w:r w:rsidRPr="001242BA">
              <w:rPr>
                <w:b/>
                <w:bCs/>
                <w:color w:val="000000"/>
                <w:sz w:val="18"/>
                <w:szCs w:val="18"/>
              </w:rPr>
              <w:t>300 000,00</w:t>
            </w:r>
          </w:p>
        </w:tc>
      </w:tr>
      <w:tr w:rsidR="005B050F" w:rsidRPr="001242BA" w:rsidTr="001E0A98">
        <w:trPr>
          <w:trHeight w:val="94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B050F" w:rsidRPr="001242BA" w:rsidRDefault="005B050F" w:rsidP="005C7C3E">
            <w:pPr>
              <w:ind w:right="-59" w:firstLine="426"/>
              <w:rPr>
                <w:b/>
                <w:bCs/>
                <w:color w:val="000000"/>
                <w:sz w:val="18"/>
                <w:szCs w:val="18"/>
              </w:rPr>
            </w:pPr>
            <w:r w:rsidRPr="001242BA">
              <w:rPr>
                <w:b/>
                <w:bCs/>
                <w:color w:val="000000"/>
                <w:sz w:val="18"/>
                <w:szCs w:val="18"/>
              </w:rPr>
              <w:t>5</w:t>
            </w:r>
          </w:p>
        </w:tc>
        <w:tc>
          <w:tcPr>
            <w:tcW w:w="3144" w:type="dxa"/>
            <w:tcBorders>
              <w:top w:val="nil"/>
              <w:left w:val="nil"/>
              <w:bottom w:val="single" w:sz="4" w:space="0" w:color="auto"/>
              <w:right w:val="single" w:sz="4" w:space="0" w:color="auto"/>
            </w:tcBorders>
            <w:shd w:val="clear" w:color="auto" w:fill="auto"/>
            <w:vAlign w:val="center"/>
            <w:hideMark/>
          </w:tcPr>
          <w:p w:rsidR="005B050F" w:rsidRPr="001242BA" w:rsidRDefault="005B050F" w:rsidP="001E0A98">
            <w:pPr>
              <w:ind w:left="0" w:right="13" w:firstLine="426"/>
              <w:rPr>
                <w:b/>
                <w:bCs/>
                <w:color w:val="000000"/>
                <w:sz w:val="18"/>
                <w:szCs w:val="18"/>
              </w:rPr>
            </w:pPr>
            <w:r w:rsidRPr="001242BA">
              <w:rPr>
                <w:b/>
                <w:bCs/>
                <w:color w:val="000000"/>
                <w:sz w:val="18"/>
                <w:szCs w:val="18"/>
              </w:rPr>
              <w:t>Обеспечение безопасности дорожного движения, в том числе*</w:t>
            </w:r>
          </w:p>
        </w:tc>
        <w:tc>
          <w:tcPr>
            <w:tcW w:w="1701" w:type="dxa"/>
            <w:tcBorders>
              <w:top w:val="nil"/>
              <w:left w:val="nil"/>
              <w:bottom w:val="single" w:sz="4" w:space="0" w:color="auto"/>
              <w:right w:val="single" w:sz="4" w:space="0" w:color="auto"/>
            </w:tcBorders>
            <w:shd w:val="clear" w:color="auto" w:fill="auto"/>
            <w:noWrap/>
            <w:vAlign w:val="center"/>
            <w:hideMark/>
          </w:tcPr>
          <w:p w:rsidR="005B050F" w:rsidRPr="001242BA" w:rsidRDefault="005B050F" w:rsidP="00594687">
            <w:pPr>
              <w:ind w:right="-59" w:firstLine="0"/>
              <w:rPr>
                <w:b/>
                <w:bCs/>
                <w:color w:val="000000"/>
                <w:sz w:val="18"/>
                <w:szCs w:val="18"/>
              </w:rPr>
            </w:pPr>
            <w:r w:rsidRPr="001242BA">
              <w:rPr>
                <w:b/>
                <w:bCs/>
                <w:color w:val="000000"/>
                <w:sz w:val="18"/>
                <w:szCs w:val="18"/>
              </w:rPr>
              <w:t>400 000,00</w:t>
            </w:r>
          </w:p>
        </w:tc>
        <w:tc>
          <w:tcPr>
            <w:tcW w:w="1701" w:type="dxa"/>
            <w:tcBorders>
              <w:top w:val="nil"/>
              <w:left w:val="nil"/>
              <w:bottom w:val="single" w:sz="4" w:space="0" w:color="auto"/>
              <w:right w:val="single" w:sz="4" w:space="0" w:color="auto"/>
            </w:tcBorders>
            <w:shd w:val="clear" w:color="auto" w:fill="auto"/>
            <w:noWrap/>
            <w:vAlign w:val="center"/>
            <w:hideMark/>
          </w:tcPr>
          <w:p w:rsidR="005B050F" w:rsidRPr="001242BA" w:rsidRDefault="005B050F" w:rsidP="005C7C3E">
            <w:pPr>
              <w:ind w:right="-59" w:firstLine="426"/>
              <w:rPr>
                <w:b/>
                <w:bCs/>
                <w:color w:val="000000"/>
                <w:sz w:val="18"/>
                <w:szCs w:val="18"/>
              </w:rPr>
            </w:pPr>
            <w:r w:rsidRPr="001242BA">
              <w:rPr>
                <w:b/>
                <w:bCs/>
                <w:color w:val="000000"/>
                <w:sz w:val="18"/>
                <w:szCs w:val="18"/>
              </w:rPr>
              <w:t>0,00</w:t>
            </w:r>
          </w:p>
        </w:tc>
        <w:tc>
          <w:tcPr>
            <w:tcW w:w="1701" w:type="dxa"/>
            <w:tcBorders>
              <w:top w:val="nil"/>
              <w:left w:val="nil"/>
              <w:bottom w:val="single" w:sz="4" w:space="0" w:color="auto"/>
              <w:right w:val="single" w:sz="4" w:space="0" w:color="auto"/>
            </w:tcBorders>
            <w:shd w:val="clear" w:color="auto" w:fill="auto"/>
            <w:noWrap/>
            <w:vAlign w:val="center"/>
            <w:hideMark/>
          </w:tcPr>
          <w:p w:rsidR="005B050F" w:rsidRPr="001242BA" w:rsidRDefault="005B050F" w:rsidP="00594687">
            <w:pPr>
              <w:ind w:right="-59" w:firstLine="0"/>
              <w:rPr>
                <w:b/>
                <w:bCs/>
                <w:color w:val="000000"/>
                <w:sz w:val="18"/>
                <w:szCs w:val="18"/>
              </w:rPr>
            </w:pPr>
            <w:r w:rsidRPr="001242BA">
              <w:rPr>
                <w:b/>
                <w:bCs/>
                <w:color w:val="000000"/>
                <w:sz w:val="18"/>
                <w:szCs w:val="18"/>
              </w:rPr>
              <w:t>400  000,00</w:t>
            </w:r>
          </w:p>
        </w:tc>
      </w:tr>
      <w:tr w:rsidR="005B050F" w:rsidRPr="001242BA" w:rsidTr="001E0A98">
        <w:trPr>
          <w:trHeight w:val="37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5B050F" w:rsidRPr="001242BA" w:rsidRDefault="005B050F" w:rsidP="005C7C3E">
            <w:pPr>
              <w:ind w:right="-59" w:firstLine="426"/>
              <w:rPr>
                <w:b/>
                <w:bCs/>
                <w:color w:val="000000"/>
                <w:sz w:val="18"/>
                <w:szCs w:val="18"/>
              </w:rPr>
            </w:pPr>
          </w:p>
        </w:tc>
        <w:tc>
          <w:tcPr>
            <w:tcW w:w="3144" w:type="dxa"/>
            <w:tcBorders>
              <w:top w:val="nil"/>
              <w:left w:val="nil"/>
              <w:bottom w:val="single" w:sz="4" w:space="0" w:color="auto"/>
              <w:right w:val="single" w:sz="4" w:space="0" w:color="auto"/>
            </w:tcBorders>
            <w:shd w:val="clear" w:color="auto" w:fill="auto"/>
            <w:vAlign w:val="center"/>
            <w:hideMark/>
          </w:tcPr>
          <w:p w:rsidR="005B050F" w:rsidRPr="001242BA" w:rsidRDefault="005B050F" w:rsidP="001E0A98">
            <w:pPr>
              <w:ind w:left="0" w:right="13" w:firstLine="426"/>
              <w:rPr>
                <w:b/>
                <w:bCs/>
                <w:color w:val="000000"/>
                <w:sz w:val="18"/>
                <w:szCs w:val="18"/>
              </w:rPr>
            </w:pPr>
            <w:r w:rsidRPr="001242BA">
              <w:rPr>
                <w:b/>
                <w:bCs/>
                <w:color w:val="000000"/>
                <w:sz w:val="18"/>
                <w:szCs w:val="18"/>
              </w:rPr>
              <w:t>ВСЕГО</w:t>
            </w:r>
          </w:p>
        </w:tc>
        <w:tc>
          <w:tcPr>
            <w:tcW w:w="1701" w:type="dxa"/>
            <w:tcBorders>
              <w:top w:val="nil"/>
              <w:left w:val="nil"/>
              <w:bottom w:val="single" w:sz="4" w:space="0" w:color="auto"/>
              <w:right w:val="single" w:sz="4" w:space="0" w:color="auto"/>
            </w:tcBorders>
            <w:shd w:val="clear" w:color="auto" w:fill="auto"/>
            <w:vAlign w:val="center"/>
            <w:hideMark/>
          </w:tcPr>
          <w:p w:rsidR="005B050F" w:rsidRPr="001242BA" w:rsidRDefault="005B050F" w:rsidP="00594687">
            <w:pPr>
              <w:ind w:right="-59"/>
              <w:rPr>
                <w:b/>
                <w:bCs/>
                <w:color w:val="000000"/>
                <w:sz w:val="18"/>
                <w:szCs w:val="18"/>
              </w:rPr>
            </w:pPr>
            <w:r w:rsidRPr="001242BA">
              <w:rPr>
                <w:b/>
                <w:bCs/>
                <w:color w:val="000000"/>
                <w:sz w:val="18"/>
                <w:szCs w:val="18"/>
              </w:rPr>
              <w:t>75 770 060,00</w:t>
            </w:r>
          </w:p>
        </w:tc>
        <w:tc>
          <w:tcPr>
            <w:tcW w:w="1701" w:type="dxa"/>
            <w:tcBorders>
              <w:top w:val="nil"/>
              <w:left w:val="nil"/>
              <w:bottom w:val="single" w:sz="4" w:space="0" w:color="auto"/>
              <w:right w:val="single" w:sz="4" w:space="0" w:color="auto"/>
            </w:tcBorders>
            <w:shd w:val="clear" w:color="auto" w:fill="auto"/>
            <w:vAlign w:val="center"/>
            <w:hideMark/>
          </w:tcPr>
          <w:p w:rsidR="005B050F" w:rsidRPr="001242BA" w:rsidRDefault="005B050F" w:rsidP="00594687">
            <w:pPr>
              <w:ind w:left="0" w:right="-59" w:firstLine="0"/>
              <w:rPr>
                <w:b/>
                <w:bCs/>
                <w:color w:val="000000"/>
                <w:sz w:val="18"/>
                <w:szCs w:val="18"/>
              </w:rPr>
            </w:pPr>
            <w:r w:rsidRPr="001242BA">
              <w:rPr>
                <w:b/>
                <w:bCs/>
                <w:color w:val="000000"/>
                <w:sz w:val="18"/>
                <w:szCs w:val="18"/>
              </w:rPr>
              <w:t>45 581 500,00</w:t>
            </w:r>
          </w:p>
        </w:tc>
        <w:tc>
          <w:tcPr>
            <w:tcW w:w="1701" w:type="dxa"/>
            <w:tcBorders>
              <w:top w:val="nil"/>
              <w:left w:val="nil"/>
              <w:bottom w:val="single" w:sz="4" w:space="0" w:color="auto"/>
              <w:right w:val="single" w:sz="4" w:space="0" w:color="auto"/>
            </w:tcBorders>
            <w:shd w:val="clear" w:color="auto" w:fill="auto"/>
            <w:vAlign w:val="center"/>
            <w:hideMark/>
          </w:tcPr>
          <w:p w:rsidR="005B050F" w:rsidRPr="001242BA" w:rsidRDefault="005B050F" w:rsidP="00594687">
            <w:pPr>
              <w:ind w:right="-59" w:firstLine="0"/>
              <w:rPr>
                <w:b/>
                <w:bCs/>
                <w:color w:val="000000"/>
                <w:sz w:val="18"/>
                <w:szCs w:val="18"/>
              </w:rPr>
            </w:pPr>
            <w:r w:rsidRPr="001242BA">
              <w:rPr>
                <w:b/>
                <w:bCs/>
                <w:color w:val="000000"/>
                <w:sz w:val="18"/>
                <w:szCs w:val="18"/>
              </w:rPr>
              <w:t>28 289 330,0</w:t>
            </w:r>
          </w:p>
        </w:tc>
      </w:tr>
    </w:tbl>
    <w:p w:rsidR="005B050F" w:rsidRPr="001242BA" w:rsidRDefault="005B050F" w:rsidP="005C7C3E">
      <w:pPr>
        <w:ind w:firstLine="426"/>
        <w:rPr>
          <w:sz w:val="18"/>
          <w:szCs w:val="18"/>
        </w:rPr>
      </w:pPr>
    </w:p>
    <w:p w:rsidR="003D0B36" w:rsidRPr="001242BA" w:rsidRDefault="003D0B36" w:rsidP="005C7C3E">
      <w:pPr>
        <w:ind w:firstLine="426"/>
        <w:rPr>
          <w:sz w:val="18"/>
          <w:szCs w:val="18"/>
        </w:rPr>
      </w:pPr>
    </w:p>
    <w:p w:rsidR="003D0B36" w:rsidRPr="001242BA" w:rsidRDefault="003D0B36" w:rsidP="005C7C3E">
      <w:pPr>
        <w:ind w:firstLine="426"/>
        <w:rPr>
          <w:sz w:val="18"/>
          <w:szCs w:val="18"/>
        </w:rPr>
      </w:pPr>
    </w:p>
    <w:p w:rsidR="00DB75DE" w:rsidRPr="001242BA" w:rsidRDefault="00DB75DE" w:rsidP="005C7C3E">
      <w:pPr>
        <w:ind w:firstLine="426"/>
        <w:rPr>
          <w:sz w:val="18"/>
          <w:szCs w:val="18"/>
        </w:rPr>
      </w:pPr>
    </w:p>
    <w:p w:rsidR="00DB75DE" w:rsidRPr="001242BA" w:rsidRDefault="00DB75DE" w:rsidP="005C7C3E">
      <w:pPr>
        <w:ind w:firstLine="426"/>
        <w:rPr>
          <w:sz w:val="18"/>
          <w:szCs w:val="18"/>
        </w:rPr>
      </w:pPr>
    </w:p>
    <w:p w:rsidR="00DB75DE" w:rsidRPr="001242BA" w:rsidRDefault="00DB75DE" w:rsidP="005C7C3E">
      <w:pPr>
        <w:ind w:firstLine="426"/>
        <w:rPr>
          <w:sz w:val="18"/>
          <w:szCs w:val="18"/>
        </w:rPr>
      </w:pPr>
    </w:p>
    <w:p w:rsidR="00DB75DE" w:rsidRPr="001242BA" w:rsidRDefault="00DB75DE" w:rsidP="005C7C3E">
      <w:pPr>
        <w:ind w:firstLine="426"/>
        <w:rPr>
          <w:sz w:val="18"/>
          <w:szCs w:val="18"/>
        </w:rPr>
      </w:pPr>
    </w:p>
    <w:p w:rsidR="00DB75DE" w:rsidRPr="001242BA" w:rsidRDefault="00DB75DE" w:rsidP="005C7C3E">
      <w:pPr>
        <w:ind w:firstLine="426"/>
        <w:rPr>
          <w:sz w:val="18"/>
          <w:szCs w:val="18"/>
        </w:rPr>
      </w:pPr>
    </w:p>
    <w:p w:rsidR="00DB75DE" w:rsidRPr="001242BA" w:rsidRDefault="00DB75DE" w:rsidP="005C7C3E">
      <w:pPr>
        <w:ind w:firstLine="426"/>
        <w:rPr>
          <w:sz w:val="18"/>
          <w:szCs w:val="18"/>
        </w:rPr>
      </w:pPr>
    </w:p>
    <w:p w:rsidR="00DB75DE" w:rsidRPr="001242BA" w:rsidRDefault="00DB75DE" w:rsidP="005C7C3E">
      <w:pPr>
        <w:ind w:firstLine="426"/>
        <w:rPr>
          <w:sz w:val="18"/>
          <w:szCs w:val="18"/>
        </w:rPr>
      </w:pPr>
    </w:p>
    <w:p w:rsidR="00DB75DE" w:rsidRPr="001242BA" w:rsidRDefault="00DB75DE" w:rsidP="005C7C3E">
      <w:pPr>
        <w:ind w:firstLine="426"/>
        <w:rPr>
          <w:sz w:val="18"/>
          <w:szCs w:val="18"/>
        </w:rPr>
      </w:pPr>
    </w:p>
    <w:p w:rsidR="00DB75DE" w:rsidRPr="001242BA" w:rsidRDefault="00DB75DE" w:rsidP="005C7C3E">
      <w:pPr>
        <w:ind w:firstLine="426"/>
        <w:rPr>
          <w:sz w:val="18"/>
          <w:szCs w:val="18"/>
        </w:rPr>
      </w:pPr>
    </w:p>
    <w:p w:rsidR="00DB75DE" w:rsidRPr="001242BA" w:rsidRDefault="00DB75DE" w:rsidP="005C7C3E">
      <w:pPr>
        <w:ind w:firstLine="426"/>
        <w:rPr>
          <w:sz w:val="18"/>
          <w:szCs w:val="18"/>
        </w:rPr>
      </w:pPr>
    </w:p>
    <w:p w:rsidR="00DB75DE" w:rsidRPr="001242BA" w:rsidRDefault="00DB75DE" w:rsidP="005C7C3E">
      <w:pPr>
        <w:ind w:firstLine="426"/>
        <w:rPr>
          <w:sz w:val="18"/>
          <w:szCs w:val="18"/>
        </w:rPr>
      </w:pPr>
    </w:p>
    <w:p w:rsidR="00DB75DE" w:rsidRPr="001242BA" w:rsidRDefault="00DB75DE" w:rsidP="005C7C3E">
      <w:pPr>
        <w:ind w:firstLine="426"/>
        <w:rPr>
          <w:sz w:val="18"/>
          <w:szCs w:val="18"/>
        </w:rPr>
      </w:pPr>
    </w:p>
    <w:p w:rsidR="00DB75DE" w:rsidRPr="001242BA" w:rsidRDefault="00DB75DE" w:rsidP="005C7C3E">
      <w:pPr>
        <w:ind w:firstLine="426"/>
        <w:rPr>
          <w:sz w:val="18"/>
          <w:szCs w:val="18"/>
        </w:rPr>
      </w:pPr>
    </w:p>
    <w:p w:rsidR="00DB75DE" w:rsidRPr="001242BA" w:rsidRDefault="00DB75DE" w:rsidP="005C7C3E">
      <w:pPr>
        <w:ind w:firstLine="426"/>
        <w:rPr>
          <w:sz w:val="18"/>
          <w:szCs w:val="18"/>
        </w:rPr>
      </w:pPr>
    </w:p>
    <w:p w:rsidR="00DB75DE" w:rsidRPr="001242BA" w:rsidRDefault="00DB75DE" w:rsidP="005C7C3E">
      <w:pPr>
        <w:ind w:firstLine="426"/>
        <w:rPr>
          <w:sz w:val="18"/>
          <w:szCs w:val="18"/>
        </w:rPr>
      </w:pPr>
    </w:p>
    <w:p w:rsidR="00DB75DE" w:rsidRPr="001242BA" w:rsidRDefault="00DB75DE" w:rsidP="005C7C3E">
      <w:pPr>
        <w:ind w:firstLine="426"/>
        <w:rPr>
          <w:sz w:val="18"/>
          <w:szCs w:val="18"/>
        </w:rPr>
      </w:pPr>
    </w:p>
    <w:p w:rsidR="00DB75DE" w:rsidRPr="001242BA" w:rsidRDefault="00DB75DE" w:rsidP="005C7C3E">
      <w:pPr>
        <w:ind w:firstLine="426"/>
        <w:rPr>
          <w:sz w:val="18"/>
          <w:szCs w:val="18"/>
        </w:rPr>
      </w:pPr>
    </w:p>
    <w:p w:rsidR="00DB75DE" w:rsidRPr="001242BA" w:rsidRDefault="00DB75DE" w:rsidP="005C7C3E">
      <w:pPr>
        <w:ind w:firstLine="426"/>
        <w:rPr>
          <w:sz w:val="18"/>
          <w:szCs w:val="18"/>
        </w:rPr>
      </w:pPr>
    </w:p>
    <w:p w:rsidR="00DB75DE" w:rsidRPr="001242BA" w:rsidRDefault="00DB75DE" w:rsidP="005C7C3E">
      <w:pPr>
        <w:ind w:firstLine="426"/>
        <w:rPr>
          <w:sz w:val="18"/>
          <w:szCs w:val="18"/>
        </w:rPr>
      </w:pPr>
    </w:p>
    <w:p w:rsidR="00DB75DE" w:rsidRPr="001242BA" w:rsidRDefault="00DB75DE" w:rsidP="005C7C3E">
      <w:pPr>
        <w:ind w:firstLine="426"/>
        <w:rPr>
          <w:sz w:val="18"/>
          <w:szCs w:val="18"/>
        </w:rPr>
      </w:pPr>
    </w:p>
    <w:p w:rsidR="00DB75DE" w:rsidRPr="001242BA" w:rsidRDefault="00DB75DE" w:rsidP="005C7C3E">
      <w:pPr>
        <w:ind w:firstLine="426"/>
        <w:rPr>
          <w:sz w:val="18"/>
          <w:szCs w:val="18"/>
        </w:rPr>
      </w:pPr>
    </w:p>
    <w:p w:rsidR="00DB75DE" w:rsidRPr="001242BA" w:rsidRDefault="00DB75DE" w:rsidP="005C7C3E">
      <w:pPr>
        <w:ind w:firstLine="426"/>
        <w:rPr>
          <w:sz w:val="18"/>
          <w:szCs w:val="18"/>
        </w:rPr>
      </w:pPr>
    </w:p>
    <w:p w:rsidR="00DB75DE" w:rsidRPr="001242BA" w:rsidRDefault="00DB75DE" w:rsidP="005C7C3E">
      <w:pPr>
        <w:ind w:firstLine="426"/>
        <w:rPr>
          <w:sz w:val="18"/>
          <w:szCs w:val="18"/>
        </w:rPr>
      </w:pPr>
    </w:p>
    <w:p w:rsidR="00DB75DE" w:rsidRPr="001242BA" w:rsidRDefault="00DB75DE" w:rsidP="005C7C3E">
      <w:pPr>
        <w:ind w:firstLine="426"/>
        <w:rPr>
          <w:sz w:val="18"/>
          <w:szCs w:val="18"/>
        </w:rPr>
      </w:pPr>
    </w:p>
    <w:p w:rsidR="00DB75DE" w:rsidRPr="001242BA" w:rsidRDefault="00DB75DE" w:rsidP="005C7C3E">
      <w:pPr>
        <w:ind w:firstLine="426"/>
        <w:rPr>
          <w:sz w:val="18"/>
          <w:szCs w:val="18"/>
        </w:rPr>
      </w:pPr>
    </w:p>
    <w:p w:rsidR="00DB75DE" w:rsidRPr="001242BA" w:rsidRDefault="00DB75DE" w:rsidP="005C7C3E">
      <w:pPr>
        <w:ind w:firstLine="426"/>
        <w:rPr>
          <w:sz w:val="18"/>
          <w:szCs w:val="18"/>
        </w:rPr>
      </w:pPr>
    </w:p>
    <w:p w:rsidR="00DB75DE" w:rsidRPr="001242BA" w:rsidRDefault="00DB75DE" w:rsidP="005C7C3E">
      <w:pPr>
        <w:ind w:firstLine="426"/>
        <w:rPr>
          <w:sz w:val="18"/>
          <w:szCs w:val="18"/>
        </w:rPr>
      </w:pPr>
    </w:p>
    <w:p w:rsidR="00DB75DE" w:rsidRPr="001242BA" w:rsidRDefault="00DB75DE" w:rsidP="005C7C3E">
      <w:pPr>
        <w:ind w:firstLine="426"/>
        <w:rPr>
          <w:sz w:val="18"/>
          <w:szCs w:val="18"/>
        </w:rPr>
      </w:pPr>
    </w:p>
    <w:p w:rsidR="00DB75DE" w:rsidRPr="001242BA" w:rsidRDefault="00DB75DE" w:rsidP="005C7C3E">
      <w:pPr>
        <w:ind w:firstLine="426"/>
        <w:rPr>
          <w:sz w:val="18"/>
          <w:szCs w:val="18"/>
        </w:rPr>
      </w:pPr>
    </w:p>
    <w:p w:rsidR="00DB75DE" w:rsidRPr="001242BA" w:rsidRDefault="00DB75DE" w:rsidP="005C7C3E">
      <w:pPr>
        <w:ind w:firstLine="426"/>
        <w:rPr>
          <w:sz w:val="18"/>
          <w:szCs w:val="18"/>
        </w:rPr>
      </w:pPr>
    </w:p>
    <w:p w:rsidR="00DB75DE" w:rsidRPr="001242BA" w:rsidRDefault="00DB75DE" w:rsidP="005C7C3E">
      <w:pPr>
        <w:ind w:firstLine="426"/>
        <w:rPr>
          <w:sz w:val="18"/>
          <w:szCs w:val="18"/>
        </w:rPr>
      </w:pPr>
    </w:p>
    <w:p w:rsidR="00DB75DE" w:rsidRPr="001242BA" w:rsidRDefault="00DB75DE" w:rsidP="005C7C3E">
      <w:pPr>
        <w:ind w:firstLine="426"/>
        <w:rPr>
          <w:sz w:val="18"/>
          <w:szCs w:val="18"/>
        </w:rPr>
      </w:pPr>
    </w:p>
    <w:p w:rsidR="00DB75DE" w:rsidRPr="001242BA" w:rsidRDefault="00DB75DE" w:rsidP="005C7C3E">
      <w:pPr>
        <w:ind w:firstLine="426"/>
        <w:rPr>
          <w:sz w:val="18"/>
          <w:szCs w:val="18"/>
        </w:rPr>
      </w:pPr>
    </w:p>
    <w:p w:rsidR="00DB75DE" w:rsidRPr="001242BA" w:rsidRDefault="00DB75DE" w:rsidP="005C7C3E">
      <w:pPr>
        <w:ind w:firstLine="426"/>
        <w:rPr>
          <w:sz w:val="18"/>
          <w:szCs w:val="18"/>
        </w:rPr>
      </w:pPr>
    </w:p>
    <w:p w:rsidR="00DB75DE" w:rsidRPr="001242BA" w:rsidRDefault="00DB75DE" w:rsidP="005C7C3E">
      <w:pPr>
        <w:ind w:firstLine="426"/>
        <w:rPr>
          <w:sz w:val="18"/>
          <w:szCs w:val="18"/>
        </w:rPr>
      </w:pPr>
    </w:p>
    <w:p w:rsidR="00DB75DE" w:rsidRPr="001242BA" w:rsidRDefault="00DB75DE" w:rsidP="005C7C3E">
      <w:pPr>
        <w:ind w:firstLine="426"/>
        <w:rPr>
          <w:sz w:val="18"/>
          <w:szCs w:val="18"/>
        </w:rPr>
      </w:pPr>
    </w:p>
    <w:p w:rsidR="00DB75DE" w:rsidRPr="001242BA" w:rsidRDefault="00DB75DE" w:rsidP="005C7C3E">
      <w:pPr>
        <w:ind w:firstLine="426"/>
        <w:rPr>
          <w:sz w:val="18"/>
          <w:szCs w:val="18"/>
        </w:rPr>
      </w:pPr>
    </w:p>
    <w:p w:rsidR="00DB75DE" w:rsidRPr="001242BA" w:rsidRDefault="00DB75DE" w:rsidP="005C7C3E">
      <w:pPr>
        <w:ind w:firstLine="426"/>
        <w:rPr>
          <w:sz w:val="18"/>
          <w:szCs w:val="18"/>
        </w:rPr>
      </w:pPr>
    </w:p>
    <w:p w:rsidR="00DB75DE" w:rsidRPr="001242BA" w:rsidRDefault="00DB75DE" w:rsidP="005C7C3E">
      <w:pPr>
        <w:ind w:firstLine="426"/>
        <w:rPr>
          <w:sz w:val="18"/>
          <w:szCs w:val="18"/>
        </w:rPr>
      </w:pPr>
    </w:p>
    <w:p w:rsidR="00DB75DE" w:rsidRPr="001242BA" w:rsidRDefault="00DB75DE" w:rsidP="005C7C3E">
      <w:pPr>
        <w:ind w:firstLine="426"/>
        <w:rPr>
          <w:sz w:val="18"/>
          <w:szCs w:val="18"/>
        </w:rPr>
      </w:pPr>
    </w:p>
    <w:p w:rsidR="00AD0084" w:rsidRPr="001242BA" w:rsidRDefault="00AD0084" w:rsidP="005C7C3E">
      <w:pPr>
        <w:ind w:firstLine="426"/>
        <w:rPr>
          <w:sz w:val="18"/>
          <w:szCs w:val="18"/>
        </w:rPr>
      </w:pPr>
    </w:p>
    <w:p w:rsidR="00C74A2F" w:rsidRPr="001242BA" w:rsidRDefault="00C74A2F" w:rsidP="005C7C3E">
      <w:pPr>
        <w:ind w:firstLine="426"/>
        <w:rPr>
          <w:sz w:val="18"/>
          <w:szCs w:val="18"/>
        </w:rPr>
      </w:pPr>
    </w:p>
    <w:p w:rsidR="00DB75DE" w:rsidRPr="001242BA" w:rsidRDefault="00DB75DE" w:rsidP="005C7C3E">
      <w:pPr>
        <w:ind w:firstLine="426"/>
        <w:rPr>
          <w:sz w:val="18"/>
          <w:szCs w:val="18"/>
        </w:rPr>
      </w:pPr>
      <w:r w:rsidRPr="001242BA">
        <w:rPr>
          <w:sz w:val="18"/>
          <w:szCs w:val="18"/>
        </w:rPr>
        <w:t>* финансирование МКУ ХЭС</w:t>
      </w:r>
    </w:p>
    <w:p w:rsidR="00C74A2F" w:rsidRPr="001242BA" w:rsidRDefault="00C74A2F" w:rsidP="005C7C3E">
      <w:pPr>
        <w:ind w:firstLine="426"/>
        <w:rPr>
          <w:sz w:val="18"/>
          <w:szCs w:val="18"/>
        </w:rPr>
      </w:pPr>
    </w:p>
    <w:tbl>
      <w:tblPr>
        <w:tblpPr w:leftFromText="180" w:rightFromText="180" w:vertAnchor="text" w:horzAnchor="margin" w:tblpY="-117"/>
        <w:tblW w:w="9923" w:type="dxa"/>
        <w:tblLook w:val="04A0" w:firstRow="1" w:lastRow="0" w:firstColumn="1" w:lastColumn="0" w:noHBand="0" w:noVBand="1"/>
      </w:tblPr>
      <w:tblGrid>
        <w:gridCol w:w="1114"/>
        <w:gridCol w:w="2632"/>
        <w:gridCol w:w="1906"/>
        <w:gridCol w:w="1906"/>
        <w:gridCol w:w="1816"/>
        <w:gridCol w:w="549"/>
      </w:tblGrid>
      <w:tr w:rsidR="008246B5" w:rsidRPr="001242BA" w:rsidTr="003B1F09">
        <w:trPr>
          <w:trHeight w:val="509"/>
        </w:trPr>
        <w:tc>
          <w:tcPr>
            <w:tcW w:w="9923" w:type="dxa"/>
            <w:gridSpan w:val="6"/>
            <w:vMerge w:val="restart"/>
            <w:tcBorders>
              <w:top w:val="nil"/>
              <w:left w:val="nil"/>
              <w:bottom w:val="nil"/>
              <w:right w:val="nil"/>
            </w:tcBorders>
            <w:vAlign w:val="center"/>
            <w:hideMark/>
          </w:tcPr>
          <w:p w:rsidR="008246B5" w:rsidRPr="001E0A98" w:rsidRDefault="008246B5" w:rsidP="001E0A98">
            <w:pPr>
              <w:ind w:right="-59" w:firstLine="426"/>
              <w:contextualSpacing/>
              <w:jc w:val="right"/>
              <w:rPr>
                <w:i/>
                <w:sz w:val="18"/>
                <w:szCs w:val="18"/>
              </w:rPr>
            </w:pPr>
            <w:r w:rsidRPr="001E0A98">
              <w:rPr>
                <w:i/>
                <w:sz w:val="18"/>
                <w:szCs w:val="18"/>
              </w:rPr>
              <w:lastRenderedPageBreak/>
              <w:t>Приложение № 5</w:t>
            </w:r>
          </w:p>
          <w:p w:rsidR="008246B5" w:rsidRPr="001E0A98" w:rsidRDefault="008246B5" w:rsidP="001E0A98">
            <w:pPr>
              <w:ind w:right="-59" w:firstLine="426"/>
              <w:contextualSpacing/>
              <w:jc w:val="right"/>
              <w:rPr>
                <w:i/>
                <w:sz w:val="18"/>
                <w:szCs w:val="18"/>
              </w:rPr>
            </w:pPr>
            <w:r w:rsidRPr="001E0A98">
              <w:rPr>
                <w:i/>
                <w:sz w:val="18"/>
                <w:szCs w:val="18"/>
              </w:rPr>
              <w:t xml:space="preserve"> к Программе «Развитие дорожного хозяйства и </w:t>
            </w:r>
          </w:p>
          <w:p w:rsidR="008246B5" w:rsidRPr="001E0A98" w:rsidRDefault="008246B5" w:rsidP="001E0A98">
            <w:pPr>
              <w:ind w:right="-59" w:firstLine="426"/>
              <w:contextualSpacing/>
              <w:jc w:val="right"/>
              <w:rPr>
                <w:i/>
                <w:sz w:val="18"/>
                <w:szCs w:val="18"/>
              </w:rPr>
            </w:pPr>
            <w:r w:rsidRPr="001E0A98">
              <w:rPr>
                <w:i/>
                <w:sz w:val="18"/>
                <w:szCs w:val="18"/>
              </w:rPr>
              <w:t xml:space="preserve">  повышение безопасности дорожного движения»</w:t>
            </w:r>
          </w:p>
          <w:p w:rsidR="008246B5" w:rsidRPr="001E0A98" w:rsidRDefault="008246B5" w:rsidP="001E0A98">
            <w:pPr>
              <w:ind w:right="-59" w:firstLine="426"/>
              <w:contextualSpacing/>
              <w:jc w:val="right"/>
              <w:rPr>
                <w:i/>
                <w:sz w:val="18"/>
                <w:szCs w:val="18"/>
              </w:rPr>
            </w:pPr>
            <w:r w:rsidRPr="001E0A98">
              <w:rPr>
                <w:i/>
                <w:sz w:val="18"/>
                <w:szCs w:val="18"/>
              </w:rPr>
              <w:t>на 2024-2026 гг.</w:t>
            </w:r>
          </w:p>
          <w:p w:rsidR="008246B5" w:rsidRPr="001242BA" w:rsidRDefault="008246B5" w:rsidP="005C7C3E">
            <w:pPr>
              <w:ind w:right="-59" w:firstLine="426"/>
              <w:rPr>
                <w:color w:val="000000"/>
                <w:sz w:val="18"/>
                <w:szCs w:val="18"/>
              </w:rPr>
            </w:pPr>
          </w:p>
        </w:tc>
      </w:tr>
      <w:tr w:rsidR="008246B5" w:rsidRPr="001242BA" w:rsidTr="003B1F09">
        <w:trPr>
          <w:trHeight w:val="509"/>
        </w:trPr>
        <w:tc>
          <w:tcPr>
            <w:tcW w:w="9923" w:type="dxa"/>
            <w:gridSpan w:val="6"/>
            <w:vMerge/>
            <w:tcBorders>
              <w:top w:val="nil"/>
              <w:left w:val="nil"/>
              <w:bottom w:val="nil"/>
              <w:right w:val="nil"/>
            </w:tcBorders>
            <w:vAlign w:val="center"/>
            <w:hideMark/>
          </w:tcPr>
          <w:p w:rsidR="008246B5" w:rsidRPr="001242BA" w:rsidRDefault="008246B5" w:rsidP="005C7C3E">
            <w:pPr>
              <w:ind w:right="-59" w:firstLine="426"/>
              <w:rPr>
                <w:color w:val="000000"/>
                <w:sz w:val="18"/>
                <w:szCs w:val="18"/>
              </w:rPr>
            </w:pPr>
          </w:p>
        </w:tc>
      </w:tr>
      <w:tr w:rsidR="008246B5" w:rsidRPr="001242BA" w:rsidTr="003B1F09">
        <w:trPr>
          <w:gridAfter w:val="1"/>
          <w:wAfter w:w="959" w:type="dxa"/>
          <w:trHeight w:val="330"/>
        </w:trPr>
        <w:tc>
          <w:tcPr>
            <w:tcW w:w="8964" w:type="dxa"/>
            <w:gridSpan w:val="5"/>
            <w:tcBorders>
              <w:top w:val="nil"/>
              <w:left w:val="nil"/>
              <w:bottom w:val="nil"/>
              <w:right w:val="nil"/>
            </w:tcBorders>
            <w:shd w:val="clear" w:color="auto" w:fill="auto"/>
            <w:noWrap/>
            <w:vAlign w:val="bottom"/>
            <w:hideMark/>
          </w:tcPr>
          <w:p w:rsidR="008246B5" w:rsidRPr="001242BA" w:rsidRDefault="008246B5" w:rsidP="005C7C3E">
            <w:pPr>
              <w:ind w:right="-59" w:firstLine="426"/>
              <w:rPr>
                <w:b/>
                <w:bCs/>
                <w:color w:val="000000"/>
                <w:sz w:val="18"/>
                <w:szCs w:val="18"/>
              </w:rPr>
            </w:pPr>
            <w:r w:rsidRPr="001242BA">
              <w:rPr>
                <w:b/>
                <w:bCs/>
                <w:color w:val="000000"/>
                <w:sz w:val="18"/>
                <w:szCs w:val="18"/>
              </w:rPr>
              <w:t>Перечень мероприятий на 2026 год</w:t>
            </w:r>
          </w:p>
          <w:p w:rsidR="008246B5" w:rsidRPr="001242BA" w:rsidRDefault="008246B5" w:rsidP="005C7C3E">
            <w:pPr>
              <w:ind w:right="-59" w:firstLine="426"/>
              <w:rPr>
                <w:b/>
                <w:bCs/>
                <w:color w:val="000000"/>
                <w:sz w:val="18"/>
                <w:szCs w:val="18"/>
              </w:rPr>
            </w:pPr>
          </w:p>
        </w:tc>
      </w:tr>
      <w:tr w:rsidR="008246B5" w:rsidRPr="001242BA" w:rsidTr="003B1F09">
        <w:trPr>
          <w:gridAfter w:val="1"/>
          <w:wAfter w:w="959" w:type="dxa"/>
          <w:trHeight w:val="375"/>
        </w:trPr>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46B5" w:rsidRPr="001242BA" w:rsidRDefault="008246B5" w:rsidP="005C7C3E">
            <w:pPr>
              <w:ind w:right="-59" w:firstLine="426"/>
              <w:rPr>
                <w:color w:val="000000"/>
                <w:sz w:val="18"/>
                <w:szCs w:val="18"/>
              </w:rPr>
            </w:pPr>
            <w:r w:rsidRPr="001242BA">
              <w:rPr>
                <w:color w:val="000000"/>
                <w:sz w:val="18"/>
                <w:szCs w:val="18"/>
              </w:rPr>
              <w:t xml:space="preserve">№ </w:t>
            </w:r>
            <w:proofErr w:type="gramStart"/>
            <w:r w:rsidRPr="001242BA">
              <w:rPr>
                <w:color w:val="000000"/>
                <w:sz w:val="18"/>
                <w:szCs w:val="18"/>
              </w:rPr>
              <w:t>п</w:t>
            </w:r>
            <w:proofErr w:type="gramEnd"/>
            <w:r w:rsidRPr="001242BA">
              <w:rPr>
                <w:color w:val="000000"/>
                <w:sz w:val="18"/>
                <w:szCs w:val="18"/>
              </w:rPr>
              <w:t>/п</w:t>
            </w:r>
          </w:p>
        </w:tc>
        <w:tc>
          <w:tcPr>
            <w:tcW w:w="2941" w:type="dxa"/>
            <w:vMerge w:val="restart"/>
            <w:tcBorders>
              <w:top w:val="single" w:sz="4" w:space="0" w:color="auto"/>
              <w:left w:val="nil"/>
              <w:bottom w:val="single" w:sz="4" w:space="0" w:color="000000"/>
              <w:right w:val="nil"/>
            </w:tcBorders>
            <w:shd w:val="clear" w:color="auto" w:fill="auto"/>
            <w:vAlign w:val="center"/>
            <w:hideMark/>
          </w:tcPr>
          <w:p w:rsidR="008246B5" w:rsidRPr="001242BA" w:rsidRDefault="008246B5" w:rsidP="001E0A98">
            <w:pPr>
              <w:ind w:left="162" w:right="-59" w:firstLine="426"/>
              <w:rPr>
                <w:color w:val="000000"/>
                <w:sz w:val="18"/>
                <w:szCs w:val="18"/>
              </w:rPr>
            </w:pPr>
            <w:r w:rsidRPr="001242BA">
              <w:rPr>
                <w:color w:val="000000"/>
                <w:sz w:val="18"/>
                <w:szCs w:val="18"/>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46B5" w:rsidRPr="001242BA" w:rsidRDefault="008246B5" w:rsidP="005C7C3E">
            <w:pPr>
              <w:ind w:right="-59" w:firstLine="426"/>
              <w:rPr>
                <w:color w:val="000000"/>
                <w:sz w:val="18"/>
                <w:szCs w:val="18"/>
              </w:rPr>
            </w:pPr>
            <w:r w:rsidRPr="001242BA">
              <w:rPr>
                <w:color w:val="000000"/>
                <w:sz w:val="18"/>
                <w:szCs w:val="18"/>
              </w:rPr>
              <w:t>сумма, руб. всего</w:t>
            </w:r>
          </w:p>
        </w:tc>
        <w:tc>
          <w:tcPr>
            <w:tcW w:w="3302" w:type="dxa"/>
            <w:gridSpan w:val="2"/>
            <w:tcBorders>
              <w:top w:val="single" w:sz="4" w:space="0" w:color="auto"/>
              <w:left w:val="nil"/>
              <w:bottom w:val="single" w:sz="4" w:space="0" w:color="auto"/>
              <w:right w:val="single" w:sz="4" w:space="0" w:color="auto"/>
            </w:tcBorders>
            <w:shd w:val="clear" w:color="auto" w:fill="auto"/>
            <w:vAlign w:val="center"/>
            <w:hideMark/>
          </w:tcPr>
          <w:p w:rsidR="008246B5" w:rsidRPr="001242BA" w:rsidRDefault="008246B5" w:rsidP="005C7C3E">
            <w:pPr>
              <w:ind w:right="-59" w:firstLine="426"/>
              <w:rPr>
                <w:color w:val="000000"/>
                <w:sz w:val="18"/>
                <w:szCs w:val="18"/>
              </w:rPr>
            </w:pPr>
            <w:r w:rsidRPr="001242BA">
              <w:rPr>
                <w:color w:val="000000"/>
                <w:sz w:val="18"/>
                <w:szCs w:val="18"/>
              </w:rPr>
              <w:t>в том числе:</w:t>
            </w:r>
          </w:p>
        </w:tc>
      </w:tr>
      <w:tr w:rsidR="008246B5" w:rsidRPr="001242BA" w:rsidTr="003B1F09">
        <w:trPr>
          <w:gridAfter w:val="1"/>
          <w:wAfter w:w="959" w:type="dxa"/>
          <w:trHeight w:val="810"/>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8246B5" w:rsidRPr="001242BA" w:rsidRDefault="008246B5" w:rsidP="005C7C3E">
            <w:pPr>
              <w:ind w:right="-59" w:firstLine="426"/>
              <w:rPr>
                <w:color w:val="000000"/>
                <w:sz w:val="18"/>
                <w:szCs w:val="18"/>
              </w:rPr>
            </w:pPr>
          </w:p>
        </w:tc>
        <w:tc>
          <w:tcPr>
            <w:tcW w:w="2941" w:type="dxa"/>
            <w:vMerge/>
            <w:tcBorders>
              <w:top w:val="single" w:sz="4" w:space="0" w:color="auto"/>
              <w:left w:val="nil"/>
              <w:bottom w:val="single" w:sz="4" w:space="0" w:color="000000"/>
              <w:right w:val="nil"/>
            </w:tcBorders>
            <w:vAlign w:val="center"/>
            <w:hideMark/>
          </w:tcPr>
          <w:p w:rsidR="008246B5" w:rsidRPr="001242BA" w:rsidRDefault="008246B5" w:rsidP="001E0A98">
            <w:pPr>
              <w:ind w:left="162" w:right="-59" w:firstLine="426"/>
              <w:rPr>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246B5" w:rsidRPr="001242BA" w:rsidRDefault="008246B5" w:rsidP="005C7C3E">
            <w:pPr>
              <w:ind w:right="-59" w:firstLine="426"/>
              <w:rPr>
                <w:color w:val="000000"/>
                <w:sz w:val="18"/>
                <w:szCs w:val="18"/>
              </w:rPr>
            </w:pPr>
          </w:p>
        </w:tc>
        <w:tc>
          <w:tcPr>
            <w:tcW w:w="1843" w:type="dxa"/>
            <w:tcBorders>
              <w:top w:val="nil"/>
              <w:left w:val="nil"/>
              <w:bottom w:val="single" w:sz="4" w:space="0" w:color="auto"/>
              <w:right w:val="single" w:sz="4" w:space="0" w:color="auto"/>
            </w:tcBorders>
            <w:shd w:val="clear" w:color="auto" w:fill="auto"/>
            <w:vAlign w:val="center"/>
            <w:hideMark/>
          </w:tcPr>
          <w:p w:rsidR="008246B5" w:rsidRPr="001242BA" w:rsidRDefault="008246B5" w:rsidP="005C7C3E">
            <w:pPr>
              <w:ind w:right="-59" w:firstLine="426"/>
              <w:rPr>
                <w:color w:val="000000"/>
                <w:sz w:val="18"/>
                <w:szCs w:val="18"/>
              </w:rPr>
            </w:pPr>
            <w:r w:rsidRPr="001242BA">
              <w:rPr>
                <w:color w:val="000000"/>
                <w:sz w:val="18"/>
                <w:szCs w:val="18"/>
              </w:rPr>
              <w:t>областной бюджет</w:t>
            </w:r>
          </w:p>
        </w:tc>
        <w:tc>
          <w:tcPr>
            <w:tcW w:w="1459" w:type="dxa"/>
            <w:tcBorders>
              <w:top w:val="nil"/>
              <w:left w:val="nil"/>
              <w:bottom w:val="single" w:sz="4" w:space="0" w:color="auto"/>
              <w:right w:val="single" w:sz="4" w:space="0" w:color="auto"/>
            </w:tcBorders>
            <w:shd w:val="clear" w:color="auto" w:fill="auto"/>
            <w:vAlign w:val="center"/>
            <w:hideMark/>
          </w:tcPr>
          <w:p w:rsidR="008246B5" w:rsidRPr="001242BA" w:rsidRDefault="008246B5" w:rsidP="005C7C3E">
            <w:pPr>
              <w:ind w:right="-59" w:firstLine="426"/>
              <w:rPr>
                <w:color w:val="000000"/>
                <w:sz w:val="18"/>
                <w:szCs w:val="18"/>
              </w:rPr>
            </w:pPr>
            <w:r w:rsidRPr="001242BA">
              <w:rPr>
                <w:color w:val="000000"/>
                <w:sz w:val="18"/>
                <w:szCs w:val="18"/>
              </w:rPr>
              <w:t>местный бюджет</w:t>
            </w:r>
          </w:p>
        </w:tc>
      </w:tr>
      <w:tr w:rsidR="008246B5" w:rsidRPr="001242BA" w:rsidTr="003B1F09">
        <w:trPr>
          <w:gridAfter w:val="1"/>
          <w:wAfter w:w="959" w:type="dxa"/>
          <w:trHeight w:val="855"/>
        </w:trPr>
        <w:tc>
          <w:tcPr>
            <w:tcW w:w="1020" w:type="dxa"/>
            <w:tcBorders>
              <w:top w:val="nil"/>
              <w:left w:val="single" w:sz="4" w:space="0" w:color="auto"/>
              <w:bottom w:val="single" w:sz="4" w:space="0" w:color="auto"/>
              <w:right w:val="single" w:sz="4" w:space="0" w:color="auto"/>
            </w:tcBorders>
            <w:shd w:val="clear" w:color="auto" w:fill="auto"/>
            <w:noWrap/>
            <w:vAlign w:val="center"/>
          </w:tcPr>
          <w:p w:rsidR="008246B5" w:rsidRPr="001242BA" w:rsidRDefault="008246B5" w:rsidP="005C7C3E">
            <w:pPr>
              <w:ind w:right="-59" w:firstLine="426"/>
              <w:rPr>
                <w:b/>
                <w:bCs/>
                <w:color w:val="000000"/>
                <w:sz w:val="18"/>
                <w:szCs w:val="18"/>
              </w:rPr>
            </w:pPr>
          </w:p>
        </w:tc>
        <w:tc>
          <w:tcPr>
            <w:tcW w:w="2941" w:type="dxa"/>
            <w:tcBorders>
              <w:top w:val="nil"/>
              <w:left w:val="nil"/>
              <w:bottom w:val="single" w:sz="4" w:space="0" w:color="auto"/>
              <w:right w:val="single" w:sz="4" w:space="0" w:color="auto"/>
            </w:tcBorders>
            <w:shd w:val="clear" w:color="auto" w:fill="auto"/>
            <w:vAlign w:val="center"/>
          </w:tcPr>
          <w:p w:rsidR="008246B5" w:rsidRPr="001242BA" w:rsidRDefault="008246B5" w:rsidP="001E0A98">
            <w:pPr>
              <w:ind w:left="162" w:right="-59" w:firstLine="426"/>
              <w:rPr>
                <w:b/>
                <w:bCs/>
                <w:color w:val="000000"/>
                <w:sz w:val="18"/>
                <w:szCs w:val="18"/>
              </w:rPr>
            </w:pPr>
            <w:r w:rsidRPr="001242BA">
              <w:rPr>
                <w:b/>
                <w:color w:val="000000"/>
                <w:sz w:val="18"/>
                <w:szCs w:val="18"/>
              </w:rPr>
              <w:t xml:space="preserve">Ремонтные работы автомобильных дорог общего пользования местного значения, вошедших в Транспортный каркас Иркутской области, в </w:t>
            </w:r>
            <w:proofErr w:type="spellStart"/>
            <w:r w:rsidRPr="001242BA">
              <w:rPr>
                <w:b/>
                <w:color w:val="000000"/>
                <w:sz w:val="18"/>
                <w:szCs w:val="18"/>
              </w:rPr>
              <w:t>т.ч</w:t>
            </w:r>
            <w:proofErr w:type="spellEnd"/>
            <w:r w:rsidRPr="001242BA">
              <w:rPr>
                <w:b/>
                <w:color w:val="000000"/>
                <w:sz w:val="18"/>
                <w:szCs w:val="18"/>
              </w:rPr>
              <w:t xml:space="preserve">. </w:t>
            </w:r>
            <w:proofErr w:type="spellStart"/>
            <w:r w:rsidRPr="001242BA">
              <w:rPr>
                <w:b/>
                <w:color w:val="000000"/>
                <w:sz w:val="18"/>
                <w:szCs w:val="18"/>
              </w:rPr>
              <w:t>с</w:t>
            </w:r>
            <w:proofErr w:type="gramStart"/>
            <w:r w:rsidRPr="001242BA">
              <w:rPr>
                <w:b/>
                <w:color w:val="000000"/>
                <w:sz w:val="18"/>
                <w:szCs w:val="18"/>
              </w:rPr>
              <w:t>.Х</w:t>
            </w:r>
            <w:proofErr w:type="gramEnd"/>
            <w:r w:rsidRPr="001242BA">
              <w:rPr>
                <w:b/>
                <w:color w:val="000000"/>
                <w:sz w:val="18"/>
                <w:szCs w:val="18"/>
              </w:rPr>
              <w:t>омутово</w:t>
            </w:r>
            <w:proofErr w:type="spellEnd"/>
            <w:r w:rsidRPr="001242BA">
              <w:rPr>
                <w:b/>
                <w:color w:val="000000"/>
                <w:sz w:val="18"/>
                <w:szCs w:val="18"/>
              </w:rPr>
              <w:t xml:space="preserve">, </w:t>
            </w:r>
            <w:proofErr w:type="spellStart"/>
            <w:r w:rsidRPr="001242BA">
              <w:rPr>
                <w:b/>
                <w:color w:val="000000"/>
                <w:sz w:val="18"/>
                <w:szCs w:val="18"/>
              </w:rPr>
              <w:t>ул.Сиреневая</w:t>
            </w:r>
            <w:proofErr w:type="spellEnd"/>
            <w:r w:rsidRPr="001242BA">
              <w:rPr>
                <w:b/>
                <w:color w:val="000000"/>
                <w:sz w:val="18"/>
                <w:szCs w:val="18"/>
              </w:rPr>
              <w:t>, Донская, Днепровская</w:t>
            </w:r>
          </w:p>
        </w:tc>
        <w:tc>
          <w:tcPr>
            <w:tcW w:w="1701" w:type="dxa"/>
            <w:tcBorders>
              <w:top w:val="nil"/>
              <w:left w:val="nil"/>
              <w:bottom w:val="single" w:sz="4" w:space="0" w:color="auto"/>
              <w:right w:val="single" w:sz="4" w:space="0" w:color="auto"/>
            </w:tcBorders>
            <w:shd w:val="clear" w:color="auto" w:fill="auto"/>
            <w:vAlign w:val="center"/>
          </w:tcPr>
          <w:p w:rsidR="008246B5" w:rsidRPr="001242BA" w:rsidRDefault="008246B5" w:rsidP="00594687">
            <w:pPr>
              <w:ind w:right="-59" w:firstLine="0"/>
              <w:rPr>
                <w:b/>
                <w:bCs/>
                <w:color w:val="000000"/>
                <w:sz w:val="18"/>
                <w:szCs w:val="18"/>
              </w:rPr>
            </w:pPr>
            <w:r w:rsidRPr="001242BA">
              <w:rPr>
                <w:b/>
                <w:bCs/>
                <w:color w:val="000000"/>
                <w:sz w:val="18"/>
                <w:szCs w:val="18"/>
              </w:rPr>
              <w:t>43 931 827,74</w:t>
            </w:r>
          </w:p>
        </w:tc>
        <w:tc>
          <w:tcPr>
            <w:tcW w:w="1843" w:type="dxa"/>
            <w:tcBorders>
              <w:top w:val="nil"/>
              <w:left w:val="nil"/>
              <w:bottom w:val="single" w:sz="4" w:space="0" w:color="auto"/>
              <w:right w:val="single" w:sz="4" w:space="0" w:color="auto"/>
            </w:tcBorders>
            <w:shd w:val="clear" w:color="auto" w:fill="auto"/>
            <w:vAlign w:val="center"/>
          </w:tcPr>
          <w:p w:rsidR="008246B5" w:rsidRPr="001242BA" w:rsidRDefault="008246B5" w:rsidP="00594687">
            <w:pPr>
              <w:ind w:right="-59" w:firstLine="0"/>
              <w:rPr>
                <w:b/>
                <w:bCs/>
                <w:color w:val="000000"/>
                <w:sz w:val="18"/>
                <w:szCs w:val="18"/>
              </w:rPr>
            </w:pPr>
            <w:r w:rsidRPr="001242BA">
              <w:rPr>
                <w:b/>
                <w:bCs/>
                <w:color w:val="000000"/>
                <w:sz w:val="18"/>
                <w:szCs w:val="18"/>
              </w:rPr>
              <w:t>42 174 500,00</w:t>
            </w:r>
          </w:p>
        </w:tc>
        <w:tc>
          <w:tcPr>
            <w:tcW w:w="1459" w:type="dxa"/>
            <w:tcBorders>
              <w:top w:val="nil"/>
              <w:left w:val="nil"/>
              <w:bottom w:val="single" w:sz="4" w:space="0" w:color="auto"/>
              <w:right w:val="single" w:sz="4" w:space="0" w:color="auto"/>
            </w:tcBorders>
            <w:shd w:val="clear" w:color="auto" w:fill="auto"/>
            <w:vAlign w:val="center"/>
          </w:tcPr>
          <w:p w:rsidR="008246B5" w:rsidRPr="001242BA" w:rsidRDefault="008246B5" w:rsidP="00594687">
            <w:pPr>
              <w:ind w:right="-59" w:firstLine="0"/>
              <w:rPr>
                <w:b/>
                <w:bCs/>
                <w:color w:val="000000"/>
                <w:sz w:val="18"/>
                <w:szCs w:val="18"/>
              </w:rPr>
            </w:pPr>
            <w:r w:rsidRPr="001242BA">
              <w:rPr>
                <w:b/>
                <w:bCs/>
                <w:color w:val="000000"/>
                <w:sz w:val="18"/>
                <w:szCs w:val="18"/>
              </w:rPr>
              <w:t>1 757 327,74</w:t>
            </w:r>
          </w:p>
        </w:tc>
      </w:tr>
      <w:tr w:rsidR="008246B5" w:rsidRPr="001242BA" w:rsidTr="003B1F09">
        <w:trPr>
          <w:gridAfter w:val="1"/>
          <w:wAfter w:w="959" w:type="dxa"/>
          <w:trHeight w:val="85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8246B5" w:rsidRPr="001242BA" w:rsidRDefault="008246B5" w:rsidP="005C7C3E">
            <w:pPr>
              <w:ind w:right="-59" w:firstLine="426"/>
              <w:rPr>
                <w:b/>
                <w:bCs/>
                <w:color w:val="000000"/>
                <w:sz w:val="18"/>
                <w:szCs w:val="18"/>
              </w:rPr>
            </w:pPr>
            <w:r w:rsidRPr="001242BA">
              <w:rPr>
                <w:b/>
                <w:bCs/>
                <w:color w:val="000000"/>
                <w:sz w:val="18"/>
                <w:szCs w:val="18"/>
              </w:rPr>
              <w:t>1</w:t>
            </w:r>
          </w:p>
        </w:tc>
        <w:tc>
          <w:tcPr>
            <w:tcW w:w="2941" w:type="dxa"/>
            <w:tcBorders>
              <w:top w:val="nil"/>
              <w:left w:val="nil"/>
              <w:bottom w:val="single" w:sz="4" w:space="0" w:color="auto"/>
              <w:right w:val="single" w:sz="4" w:space="0" w:color="auto"/>
            </w:tcBorders>
            <w:shd w:val="clear" w:color="auto" w:fill="auto"/>
            <w:vAlign w:val="center"/>
            <w:hideMark/>
          </w:tcPr>
          <w:p w:rsidR="008246B5" w:rsidRPr="001242BA" w:rsidRDefault="008246B5" w:rsidP="001E0A98">
            <w:pPr>
              <w:ind w:left="162" w:right="-59" w:firstLine="426"/>
              <w:rPr>
                <w:b/>
                <w:bCs/>
                <w:color w:val="000000"/>
                <w:sz w:val="18"/>
                <w:szCs w:val="18"/>
              </w:rPr>
            </w:pPr>
            <w:r w:rsidRPr="001242BA">
              <w:rPr>
                <w:b/>
                <w:bCs/>
                <w:color w:val="000000"/>
                <w:sz w:val="18"/>
                <w:szCs w:val="18"/>
              </w:rPr>
              <w:t>Ремонт автомобильных дорог, в том числе:</w:t>
            </w:r>
          </w:p>
        </w:tc>
        <w:tc>
          <w:tcPr>
            <w:tcW w:w="1701" w:type="dxa"/>
            <w:tcBorders>
              <w:top w:val="nil"/>
              <w:left w:val="nil"/>
              <w:bottom w:val="single" w:sz="4" w:space="0" w:color="auto"/>
              <w:right w:val="single" w:sz="4" w:space="0" w:color="auto"/>
            </w:tcBorders>
            <w:shd w:val="clear" w:color="auto" w:fill="auto"/>
            <w:vAlign w:val="center"/>
            <w:hideMark/>
          </w:tcPr>
          <w:p w:rsidR="008246B5" w:rsidRPr="001242BA" w:rsidRDefault="008246B5" w:rsidP="00594687">
            <w:pPr>
              <w:ind w:right="-59" w:firstLine="0"/>
              <w:rPr>
                <w:b/>
                <w:bCs/>
                <w:color w:val="000000"/>
                <w:sz w:val="18"/>
                <w:szCs w:val="18"/>
              </w:rPr>
            </w:pPr>
            <w:r w:rsidRPr="001242BA">
              <w:rPr>
                <w:b/>
                <w:bCs/>
                <w:color w:val="000000"/>
                <w:sz w:val="18"/>
                <w:szCs w:val="18"/>
              </w:rPr>
              <w:t>10 000 000,00</w:t>
            </w:r>
          </w:p>
        </w:tc>
        <w:tc>
          <w:tcPr>
            <w:tcW w:w="1843" w:type="dxa"/>
            <w:tcBorders>
              <w:top w:val="nil"/>
              <w:left w:val="nil"/>
              <w:bottom w:val="single" w:sz="4" w:space="0" w:color="auto"/>
              <w:right w:val="single" w:sz="4" w:space="0" w:color="auto"/>
            </w:tcBorders>
            <w:shd w:val="clear" w:color="auto" w:fill="auto"/>
            <w:vAlign w:val="center"/>
            <w:hideMark/>
          </w:tcPr>
          <w:p w:rsidR="008246B5" w:rsidRPr="001242BA" w:rsidRDefault="008246B5" w:rsidP="005C7C3E">
            <w:pPr>
              <w:ind w:right="-59" w:firstLine="426"/>
              <w:rPr>
                <w:b/>
                <w:bCs/>
                <w:color w:val="000000"/>
                <w:sz w:val="18"/>
                <w:szCs w:val="18"/>
              </w:rPr>
            </w:pPr>
            <w:r w:rsidRPr="001242BA">
              <w:rPr>
                <w:b/>
                <w:bCs/>
                <w:color w:val="000000"/>
                <w:sz w:val="18"/>
                <w:szCs w:val="18"/>
              </w:rPr>
              <w:t>0,00</w:t>
            </w:r>
          </w:p>
        </w:tc>
        <w:tc>
          <w:tcPr>
            <w:tcW w:w="1459" w:type="dxa"/>
            <w:tcBorders>
              <w:top w:val="nil"/>
              <w:left w:val="nil"/>
              <w:bottom w:val="single" w:sz="4" w:space="0" w:color="auto"/>
              <w:right w:val="single" w:sz="4" w:space="0" w:color="auto"/>
            </w:tcBorders>
            <w:shd w:val="clear" w:color="auto" w:fill="auto"/>
            <w:vAlign w:val="center"/>
            <w:hideMark/>
          </w:tcPr>
          <w:p w:rsidR="008246B5" w:rsidRPr="001242BA" w:rsidRDefault="008246B5" w:rsidP="00594687">
            <w:pPr>
              <w:ind w:right="-59" w:firstLine="0"/>
              <w:rPr>
                <w:b/>
                <w:bCs/>
                <w:color w:val="000000"/>
                <w:sz w:val="18"/>
                <w:szCs w:val="18"/>
              </w:rPr>
            </w:pPr>
            <w:r w:rsidRPr="001242BA">
              <w:rPr>
                <w:b/>
                <w:bCs/>
                <w:color w:val="000000"/>
                <w:sz w:val="18"/>
                <w:szCs w:val="18"/>
              </w:rPr>
              <w:t>10 000 00,00</w:t>
            </w:r>
          </w:p>
        </w:tc>
      </w:tr>
      <w:tr w:rsidR="008246B5" w:rsidRPr="001242BA" w:rsidTr="003B1F09">
        <w:trPr>
          <w:gridAfter w:val="1"/>
          <w:wAfter w:w="959" w:type="dxa"/>
          <w:trHeight w:val="75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8246B5" w:rsidRPr="001242BA" w:rsidRDefault="008246B5" w:rsidP="005C7C3E">
            <w:pPr>
              <w:ind w:right="-59" w:firstLine="426"/>
              <w:rPr>
                <w:b/>
                <w:bCs/>
                <w:color w:val="000000"/>
                <w:sz w:val="18"/>
                <w:szCs w:val="18"/>
              </w:rPr>
            </w:pPr>
            <w:r w:rsidRPr="001242BA">
              <w:rPr>
                <w:b/>
                <w:bCs/>
                <w:color w:val="000000"/>
                <w:sz w:val="18"/>
                <w:szCs w:val="18"/>
              </w:rPr>
              <w:t>2</w:t>
            </w:r>
          </w:p>
        </w:tc>
        <w:tc>
          <w:tcPr>
            <w:tcW w:w="2941" w:type="dxa"/>
            <w:tcBorders>
              <w:top w:val="nil"/>
              <w:left w:val="nil"/>
              <w:bottom w:val="single" w:sz="4" w:space="0" w:color="auto"/>
              <w:right w:val="single" w:sz="4" w:space="0" w:color="auto"/>
            </w:tcBorders>
            <w:shd w:val="clear" w:color="auto" w:fill="auto"/>
            <w:vAlign w:val="center"/>
            <w:hideMark/>
          </w:tcPr>
          <w:p w:rsidR="008246B5" w:rsidRPr="001242BA" w:rsidRDefault="008246B5" w:rsidP="001E0A98">
            <w:pPr>
              <w:ind w:left="162" w:right="-59" w:firstLine="426"/>
              <w:rPr>
                <w:b/>
                <w:bCs/>
                <w:color w:val="000000"/>
                <w:sz w:val="18"/>
                <w:szCs w:val="18"/>
              </w:rPr>
            </w:pPr>
            <w:r w:rsidRPr="001242BA">
              <w:rPr>
                <w:b/>
                <w:bCs/>
                <w:color w:val="000000"/>
                <w:sz w:val="18"/>
                <w:szCs w:val="18"/>
              </w:rPr>
              <w:t>Монтаж и ремонт уличного освещения в том числе:*</w:t>
            </w:r>
          </w:p>
        </w:tc>
        <w:tc>
          <w:tcPr>
            <w:tcW w:w="1701" w:type="dxa"/>
            <w:tcBorders>
              <w:top w:val="nil"/>
              <w:left w:val="nil"/>
              <w:bottom w:val="single" w:sz="4" w:space="0" w:color="auto"/>
              <w:right w:val="single" w:sz="4" w:space="0" w:color="auto"/>
            </w:tcBorders>
            <w:shd w:val="clear" w:color="auto" w:fill="auto"/>
            <w:noWrap/>
            <w:vAlign w:val="center"/>
            <w:hideMark/>
          </w:tcPr>
          <w:p w:rsidR="008246B5" w:rsidRPr="001242BA" w:rsidRDefault="008246B5" w:rsidP="00594687">
            <w:pPr>
              <w:ind w:right="-59" w:firstLine="0"/>
              <w:rPr>
                <w:b/>
                <w:bCs/>
                <w:color w:val="000000"/>
                <w:sz w:val="18"/>
                <w:szCs w:val="18"/>
              </w:rPr>
            </w:pPr>
            <w:r w:rsidRPr="001242BA">
              <w:rPr>
                <w:b/>
                <w:bCs/>
                <w:color w:val="000000"/>
                <w:sz w:val="18"/>
                <w:szCs w:val="18"/>
              </w:rPr>
              <w:t>2 400 000,00</w:t>
            </w:r>
          </w:p>
        </w:tc>
        <w:tc>
          <w:tcPr>
            <w:tcW w:w="1843" w:type="dxa"/>
            <w:tcBorders>
              <w:top w:val="nil"/>
              <w:left w:val="nil"/>
              <w:bottom w:val="single" w:sz="4" w:space="0" w:color="auto"/>
              <w:right w:val="single" w:sz="4" w:space="0" w:color="auto"/>
            </w:tcBorders>
            <w:shd w:val="clear" w:color="auto" w:fill="auto"/>
            <w:noWrap/>
            <w:vAlign w:val="center"/>
            <w:hideMark/>
          </w:tcPr>
          <w:p w:rsidR="008246B5" w:rsidRPr="001242BA" w:rsidRDefault="008246B5" w:rsidP="005C7C3E">
            <w:pPr>
              <w:ind w:right="-59" w:firstLine="426"/>
              <w:rPr>
                <w:b/>
                <w:bCs/>
                <w:color w:val="000000"/>
                <w:sz w:val="18"/>
                <w:szCs w:val="18"/>
              </w:rPr>
            </w:pPr>
            <w:r w:rsidRPr="001242BA">
              <w:rPr>
                <w:b/>
                <w:bCs/>
                <w:color w:val="000000"/>
                <w:sz w:val="18"/>
                <w:szCs w:val="18"/>
              </w:rPr>
              <w:t>0,00</w:t>
            </w:r>
          </w:p>
        </w:tc>
        <w:tc>
          <w:tcPr>
            <w:tcW w:w="1459" w:type="dxa"/>
            <w:tcBorders>
              <w:top w:val="nil"/>
              <w:left w:val="nil"/>
              <w:bottom w:val="single" w:sz="4" w:space="0" w:color="auto"/>
              <w:right w:val="single" w:sz="4" w:space="0" w:color="auto"/>
            </w:tcBorders>
            <w:shd w:val="clear" w:color="auto" w:fill="auto"/>
            <w:noWrap/>
            <w:vAlign w:val="center"/>
            <w:hideMark/>
          </w:tcPr>
          <w:p w:rsidR="008246B5" w:rsidRPr="001242BA" w:rsidRDefault="008246B5" w:rsidP="00594687">
            <w:pPr>
              <w:ind w:right="-59" w:firstLine="0"/>
              <w:rPr>
                <w:b/>
                <w:bCs/>
                <w:color w:val="000000"/>
                <w:sz w:val="18"/>
                <w:szCs w:val="18"/>
              </w:rPr>
            </w:pPr>
            <w:r w:rsidRPr="001242BA">
              <w:rPr>
                <w:b/>
                <w:bCs/>
                <w:color w:val="000000"/>
                <w:sz w:val="18"/>
                <w:szCs w:val="18"/>
              </w:rPr>
              <w:t>2 400 000,00</w:t>
            </w:r>
          </w:p>
        </w:tc>
      </w:tr>
      <w:tr w:rsidR="008246B5" w:rsidRPr="001242BA" w:rsidTr="003B1F09">
        <w:trPr>
          <w:gridAfter w:val="1"/>
          <w:wAfter w:w="959" w:type="dxa"/>
          <w:trHeight w:val="126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8246B5" w:rsidRPr="001242BA" w:rsidRDefault="008246B5" w:rsidP="005C7C3E">
            <w:pPr>
              <w:ind w:right="-59" w:firstLine="426"/>
              <w:rPr>
                <w:b/>
                <w:bCs/>
                <w:color w:val="000000"/>
                <w:sz w:val="18"/>
                <w:szCs w:val="18"/>
              </w:rPr>
            </w:pPr>
            <w:r w:rsidRPr="001242BA">
              <w:rPr>
                <w:b/>
                <w:bCs/>
                <w:color w:val="000000"/>
                <w:sz w:val="18"/>
                <w:szCs w:val="18"/>
              </w:rPr>
              <w:t>3</w:t>
            </w:r>
          </w:p>
        </w:tc>
        <w:tc>
          <w:tcPr>
            <w:tcW w:w="2941" w:type="dxa"/>
            <w:tcBorders>
              <w:top w:val="nil"/>
              <w:left w:val="nil"/>
              <w:bottom w:val="single" w:sz="4" w:space="0" w:color="auto"/>
              <w:right w:val="single" w:sz="4" w:space="0" w:color="auto"/>
            </w:tcBorders>
            <w:shd w:val="clear" w:color="auto" w:fill="auto"/>
            <w:vAlign w:val="center"/>
            <w:hideMark/>
          </w:tcPr>
          <w:p w:rsidR="008246B5" w:rsidRPr="001242BA" w:rsidRDefault="008246B5" w:rsidP="001E0A98">
            <w:pPr>
              <w:ind w:left="162" w:right="-59" w:firstLine="426"/>
              <w:rPr>
                <w:b/>
                <w:bCs/>
                <w:color w:val="000000"/>
                <w:sz w:val="18"/>
                <w:szCs w:val="18"/>
              </w:rPr>
            </w:pPr>
            <w:r w:rsidRPr="001242BA">
              <w:rPr>
                <w:b/>
                <w:bCs/>
                <w:color w:val="000000"/>
                <w:sz w:val="18"/>
                <w:szCs w:val="18"/>
              </w:rPr>
              <w:t>Содержание автомобильных дорог местного значения, в том числе:*</w:t>
            </w:r>
          </w:p>
        </w:tc>
        <w:tc>
          <w:tcPr>
            <w:tcW w:w="1701" w:type="dxa"/>
            <w:tcBorders>
              <w:top w:val="nil"/>
              <w:left w:val="nil"/>
              <w:bottom w:val="single" w:sz="4" w:space="0" w:color="auto"/>
              <w:right w:val="single" w:sz="4" w:space="0" w:color="auto"/>
            </w:tcBorders>
            <w:shd w:val="clear" w:color="auto" w:fill="auto"/>
            <w:noWrap/>
            <w:vAlign w:val="center"/>
            <w:hideMark/>
          </w:tcPr>
          <w:p w:rsidR="008246B5" w:rsidRPr="001242BA" w:rsidRDefault="008246B5" w:rsidP="00594687">
            <w:pPr>
              <w:ind w:right="-59" w:firstLine="0"/>
              <w:rPr>
                <w:b/>
                <w:bCs/>
                <w:color w:val="000000"/>
                <w:sz w:val="18"/>
                <w:szCs w:val="18"/>
              </w:rPr>
            </w:pPr>
            <w:r w:rsidRPr="001242BA">
              <w:rPr>
                <w:b/>
                <w:bCs/>
                <w:color w:val="000000"/>
                <w:sz w:val="18"/>
                <w:szCs w:val="18"/>
              </w:rPr>
              <w:t>14 206 030,00</w:t>
            </w:r>
          </w:p>
        </w:tc>
        <w:tc>
          <w:tcPr>
            <w:tcW w:w="1843" w:type="dxa"/>
            <w:tcBorders>
              <w:top w:val="nil"/>
              <w:left w:val="nil"/>
              <w:bottom w:val="single" w:sz="4" w:space="0" w:color="auto"/>
              <w:right w:val="single" w:sz="4" w:space="0" w:color="auto"/>
            </w:tcBorders>
            <w:shd w:val="clear" w:color="auto" w:fill="auto"/>
            <w:noWrap/>
            <w:vAlign w:val="center"/>
            <w:hideMark/>
          </w:tcPr>
          <w:p w:rsidR="008246B5" w:rsidRPr="001242BA" w:rsidRDefault="008246B5" w:rsidP="005C7C3E">
            <w:pPr>
              <w:ind w:right="-59" w:firstLine="426"/>
              <w:rPr>
                <w:b/>
                <w:bCs/>
                <w:color w:val="000000"/>
                <w:sz w:val="18"/>
                <w:szCs w:val="18"/>
              </w:rPr>
            </w:pPr>
            <w:r w:rsidRPr="001242BA">
              <w:rPr>
                <w:b/>
                <w:bCs/>
                <w:color w:val="000000"/>
                <w:sz w:val="18"/>
                <w:szCs w:val="18"/>
              </w:rPr>
              <w:t>0,00</w:t>
            </w:r>
          </w:p>
        </w:tc>
        <w:tc>
          <w:tcPr>
            <w:tcW w:w="1459" w:type="dxa"/>
            <w:tcBorders>
              <w:top w:val="nil"/>
              <w:left w:val="nil"/>
              <w:bottom w:val="single" w:sz="4" w:space="0" w:color="auto"/>
              <w:right w:val="single" w:sz="4" w:space="0" w:color="auto"/>
            </w:tcBorders>
            <w:shd w:val="clear" w:color="auto" w:fill="auto"/>
            <w:noWrap/>
            <w:vAlign w:val="center"/>
            <w:hideMark/>
          </w:tcPr>
          <w:p w:rsidR="008246B5" w:rsidRPr="001242BA" w:rsidRDefault="008246B5" w:rsidP="00594687">
            <w:pPr>
              <w:ind w:right="-59"/>
              <w:rPr>
                <w:b/>
                <w:bCs/>
                <w:color w:val="000000"/>
                <w:sz w:val="18"/>
                <w:szCs w:val="18"/>
              </w:rPr>
            </w:pPr>
            <w:r w:rsidRPr="001242BA">
              <w:rPr>
                <w:b/>
                <w:bCs/>
                <w:color w:val="000000"/>
                <w:sz w:val="18"/>
                <w:szCs w:val="18"/>
              </w:rPr>
              <w:t>14 206 030,00</w:t>
            </w:r>
          </w:p>
        </w:tc>
      </w:tr>
      <w:tr w:rsidR="008246B5" w:rsidRPr="001242BA" w:rsidTr="003B1F09">
        <w:trPr>
          <w:gridAfter w:val="1"/>
          <w:wAfter w:w="959" w:type="dxa"/>
          <w:trHeight w:val="94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8246B5" w:rsidRPr="001242BA" w:rsidRDefault="008246B5" w:rsidP="005C7C3E">
            <w:pPr>
              <w:ind w:right="-59" w:firstLine="426"/>
              <w:rPr>
                <w:b/>
                <w:bCs/>
                <w:color w:val="000000"/>
                <w:sz w:val="18"/>
                <w:szCs w:val="18"/>
              </w:rPr>
            </w:pPr>
            <w:r w:rsidRPr="001242BA">
              <w:rPr>
                <w:b/>
                <w:bCs/>
                <w:color w:val="000000"/>
                <w:sz w:val="18"/>
                <w:szCs w:val="18"/>
              </w:rPr>
              <w:t>4</w:t>
            </w:r>
          </w:p>
        </w:tc>
        <w:tc>
          <w:tcPr>
            <w:tcW w:w="2941" w:type="dxa"/>
            <w:tcBorders>
              <w:top w:val="nil"/>
              <w:left w:val="nil"/>
              <w:bottom w:val="single" w:sz="4" w:space="0" w:color="auto"/>
              <w:right w:val="single" w:sz="4" w:space="0" w:color="auto"/>
            </w:tcBorders>
            <w:shd w:val="clear" w:color="auto" w:fill="auto"/>
            <w:vAlign w:val="center"/>
            <w:hideMark/>
          </w:tcPr>
          <w:p w:rsidR="008246B5" w:rsidRPr="001242BA" w:rsidRDefault="008246B5" w:rsidP="001E0A98">
            <w:pPr>
              <w:ind w:left="162" w:right="-59" w:firstLine="426"/>
              <w:rPr>
                <w:b/>
                <w:bCs/>
                <w:color w:val="000000"/>
                <w:sz w:val="18"/>
                <w:szCs w:val="18"/>
              </w:rPr>
            </w:pPr>
            <w:r w:rsidRPr="001242BA">
              <w:rPr>
                <w:b/>
                <w:bCs/>
                <w:color w:val="000000"/>
                <w:sz w:val="18"/>
                <w:szCs w:val="18"/>
              </w:rPr>
              <w:t>Паспортизация дорог</w:t>
            </w:r>
          </w:p>
        </w:tc>
        <w:tc>
          <w:tcPr>
            <w:tcW w:w="1701" w:type="dxa"/>
            <w:tcBorders>
              <w:top w:val="nil"/>
              <w:left w:val="nil"/>
              <w:bottom w:val="single" w:sz="4" w:space="0" w:color="auto"/>
              <w:right w:val="single" w:sz="4" w:space="0" w:color="auto"/>
            </w:tcBorders>
            <w:shd w:val="clear" w:color="auto" w:fill="auto"/>
            <w:noWrap/>
            <w:vAlign w:val="center"/>
            <w:hideMark/>
          </w:tcPr>
          <w:p w:rsidR="008246B5" w:rsidRPr="001242BA" w:rsidRDefault="008246B5" w:rsidP="00594687">
            <w:pPr>
              <w:ind w:right="-59"/>
              <w:rPr>
                <w:b/>
                <w:bCs/>
                <w:color w:val="000000"/>
                <w:sz w:val="18"/>
                <w:szCs w:val="18"/>
              </w:rPr>
            </w:pPr>
            <w:r w:rsidRPr="001242BA">
              <w:rPr>
                <w:b/>
                <w:bCs/>
                <w:color w:val="000000"/>
                <w:sz w:val="18"/>
                <w:szCs w:val="18"/>
              </w:rPr>
              <w:t>300 000,00</w:t>
            </w:r>
          </w:p>
        </w:tc>
        <w:tc>
          <w:tcPr>
            <w:tcW w:w="1843" w:type="dxa"/>
            <w:tcBorders>
              <w:top w:val="nil"/>
              <w:left w:val="nil"/>
              <w:bottom w:val="single" w:sz="4" w:space="0" w:color="auto"/>
              <w:right w:val="single" w:sz="4" w:space="0" w:color="auto"/>
            </w:tcBorders>
            <w:shd w:val="clear" w:color="auto" w:fill="auto"/>
            <w:noWrap/>
            <w:vAlign w:val="center"/>
            <w:hideMark/>
          </w:tcPr>
          <w:p w:rsidR="008246B5" w:rsidRPr="001242BA" w:rsidRDefault="008246B5" w:rsidP="005C7C3E">
            <w:pPr>
              <w:ind w:right="-59" w:firstLine="426"/>
              <w:rPr>
                <w:b/>
                <w:bCs/>
                <w:color w:val="000000"/>
                <w:sz w:val="18"/>
                <w:szCs w:val="18"/>
              </w:rPr>
            </w:pPr>
            <w:r w:rsidRPr="001242BA">
              <w:rPr>
                <w:b/>
                <w:bCs/>
                <w:color w:val="000000"/>
                <w:sz w:val="18"/>
                <w:szCs w:val="18"/>
              </w:rPr>
              <w:t>0,00</w:t>
            </w:r>
          </w:p>
        </w:tc>
        <w:tc>
          <w:tcPr>
            <w:tcW w:w="1459" w:type="dxa"/>
            <w:tcBorders>
              <w:top w:val="nil"/>
              <w:left w:val="nil"/>
              <w:bottom w:val="single" w:sz="4" w:space="0" w:color="auto"/>
              <w:right w:val="single" w:sz="4" w:space="0" w:color="auto"/>
            </w:tcBorders>
            <w:shd w:val="clear" w:color="auto" w:fill="auto"/>
            <w:noWrap/>
            <w:vAlign w:val="center"/>
            <w:hideMark/>
          </w:tcPr>
          <w:p w:rsidR="008246B5" w:rsidRPr="001242BA" w:rsidRDefault="008246B5" w:rsidP="00594687">
            <w:pPr>
              <w:ind w:right="-59" w:firstLine="0"/>
              <w:rPr>
                <w:b/>
                <w:bCs/>
                <w:color w:val="000000"/>
                <w:sz w:val="18"/>
                <w:szCs w:val="18"/>
              </w:rPr>
            </w:pPr>
            <w:r w:rsidRPr="001242BA">
              <w:rPr>
                <w:b/>
                <w:bCs/>
                <w:color w:val="000000"/>
                <w:sz w:val="18"/>
                <w:szCs w:val="18"/>
              </w:rPr>
              <w:t>300 000,00</w:t>
            </w:r>
          </w:p>
        </w:tc>
      </w:tr>
      <w:tr w:rsidR="008246B5" w:rsidRPr="001242BA" w:rsidTr="003B1F09">
        <w:trPr>
          <w:gridAfter w:val="1"/>
          <w:wAfter w:w="959" w:type="dxa"/>
          <w:trHeight w:val="94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8246B5" w:rsidRPr="001242BA" w:rsidRDefault="008246B5" w:rsidP="005C7C3E">
            <w:pPr>
              <w:ind w:right="-59" w:firstLine="426"/>
              <w:rPr>
                <w:b/>
                <w:bCs/>
                <w:color w:val="000000"/>
                <w:sz w:val="18"/>
                <w:szCs w:val="18"/>
              </w:rPr>
            </w:pPr>
            <w:r w:rsidRPr="001242BA">
              <w:rPr>
                <w:b/>
                <w:bCs/>
                <w:color w:val="000000"/>
                <w:sz w:val="18"/>
                <w:szCs w:val="18"/>
              </w:rPr>
              <w:t>5</w:t>
            </w:r>
          </w:p>
        </w:tc>
        <w:tc>
          <w:tcPr>
            <w:tcW w:w="2941" w:type="dxa"/>
            <w:tcBorders>
              <w:top w:val="nil"/>
              <w:left w:val="nil"/>
              <w:bottom w:val="single" w:sz="4" w:space="0" w:color="auto"/>
              <w:right w:val="single" w:sz="4" w:space="0" w:color="auto"/>
            </w:tcBorders>
            <w:shd w:val="clear" w:color="auto" w:fill="auto"/>
            <w:vAlign w:val="center"/>
            <w:hideMark/>
          </w:tcPr>
          <w:p w:rsidR="008246B5" w:rsidRPr="001242BA" w:rsidRDefault="008246B5" w:rsidP="001E0A98">
            <w:pPr>
              <w:ind w:left="162" w:right="-59" w:firstLine="426"/>
              <w:rPr>
                <w:b/>
                <w:bCs/>
                <w:color w:val="000000"/>
                <w:sz w:val="18"/>
                <w:szCs w:val="18"/>
              </w:rPr>
            </w:pPr>
            <w:r w:rsidRPr="001242BA">
              <w:rPr>
                <w:b/>
                <w:bCs/>
                <w:color w:val="000000"/>
                <w:sz w:val="18"/>
                <w:szCs w:val="18"/>
              </w:rPr>
              <w:t>Обеспечение безопасности дорожного движения, в том числе*</w:t>
            </w:r>
          </w:p>
        </w:tc>
        <w:tc>
          <w:tcPr>
            <w:tcW w:w="1701" w:type="dxa"/>
            <w:tcBorders>
              <w:top w:val="nil"/>
              <w:left w:val="nil"/>
              <w:bottom w:val="single" w:sz="4" w:space="0" w:color="auto"/>
              <w:right w:val="single" w:sz="4" w:space="0" w:color="auto"/>
            </w:tcBorders>
            <w:shd w:val="clear" w:color="auto" w:fill="auto"/>
            <w:noWrap/>
            <w:vAlign w:val="center"/>
            <w:hideMark/>
          </w:tcPr>
          <w:p w:rsidR="008246B5" w:rsidRPr="001242BA" w:rsidRDefault="008246B5" w:rsidP="00594687">
            <w:pPr>
              <w:ind w:right="-59" w:firstLine="0"/>
              <w:rPr>
                <w:b/>
                <w:bCs/>
                <w:color w:val="000000"/>
                <w:sz w:val="18"/>
                <w:szCs w:val="18"/>
              </w:rPr>
            </w:pPr>
            <w:r w:rsidRPr="001242BA">
              <w:rPr>
                <w:b/>
                <w:bCs/>
                <w:color w:val="000000"/>
                <w:sz w:val="18"/>
                <w:szCs w:val="18"/>
              </w:rPr>
              <w:t>400 000,00</w:t>
            </w:r>
          </w:p>
        </w:tc>
        <w:tc>
          <w:tcPr>
            <w:tcW w:w="1843" w:type="dxa"/>
            <w:tcBorders>
              <w:top w:val="nil"/>
              <w:left w:val="nil"/>
              <w:bottom w:val="single" w:sz="4" w:space="0" w:color="auto"/>
              <w:right w:val="single" w:sz="4" w:space="0" w:color="auto"/>
            </w:tcBorders>
            <w:shd w:val="clear" w:color="auto" w:fill="auto"/>
            <w:noWrap/>
            <w:vAlign w:val="center"/>
            <w:hideMark/>
          </w:tcPr>
          <w:p w:rsidR="008246B5" w:rsidRPr="001242BA" w:rsidRDefault="008246B5" w:rsidP="005C7C3E">
            <w:pPr>
              <w:ind w:right="-59" w:firstLine="426"/>
              <w:rPr>
                <w:b/>
                <w:bCs/>
                <w:color w:val="000000"/>
                <w:sz w:val="18"/>
                <w:szCs w:val="18"/>
              </w:rPr>
            </w:pPr>
            <w:r w:rsidRPr="001242BA">
              <w:rPr>
                <w:b/>
                <w:bCs/>
                <w:color w:val="000000"/>
                <w:sz w:val="18"/>
                <w:szCs w:val="18"/>
              </w:rPr>
              <w:t>0,00</w:t>
            </w:r>
          </w:p>
        </w:tc>
        <w:tc>
          <w:tcPr>
            <w:tcW w:w="1459" w:type="dxa"/>
            <w:tcBorders>
              <w:top w:val="nil"/>
              <w:left w:val="nil"/>
              <w:bottom w:val="single" w:sz="4" w:space="0" w:color="auto"/>
              <w:right w:val="single" w:sz="4" w:space="0" w:color="auto"/>
            </w:tcBorders>
            <w:shd w:val="clear" w:color="auto" w:fill="auto"/>
            <w:noWrap/>
            <w:vAlign w:val="center"/>
            <w:hideMark/>
          </w:tcPr>
          <w:p w:rsidR="008246B5" w:rsidRPr="001242BA" w:rsidRDefault="008246B5" w:rsidP="00594687">
            <w:pPr>
              <w:ind w:right="-59" w:firstLine="0"/>
              <w:rPr>
                <w:b/>
                <w:bCs/>
                <w:color w:val="000000"/>
                <w:sz w:val="18"/>
                <w:szCs w:val="18"/>
              </w:rPr>
            </w:pPr>
            <w:r w:rsidRPr="001242BA">
              <w:rPr>
                <w:b/>
                <w:bCs/>
                <w:color w:val="000000"/>
                <w:sz w:val="18"/>
                <w:szCs w:val="18"/>
              </w:rPr>
              <w:t>400  000,00</w:t>
            </w:r>
          </w:p>
        </w:tc>
      </w:tr>
      <w:tr w:rsidR="008246B5" w:rsidRPr="001242BA" w:rsidTr="003B1F09">
        <w:trPr>
          <w:gridAfter w:val="1"/>
          <w:wAfter w:w="959" w:type="dxa"/>
          <w:trHeight w:val="375"/>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8246B5" w:rsidRPr="001242BA" w:rsidRDefault="008246B5" w:rsidP="005C7C3E">
            <w:pPr>
              <w:ind w:right="-59" w:firstLine="426"/>
              <w:rPr>
                <w:b/>
                <w:bCs/>
                <w:color w:val="000000"/>
                <w:sz w:val="18"/>
                <w:szCs w:val="18"/>
              </w:rPr>
            </w:pPr>
            <w:r w:rsidRPr="001242BA">
              <w:rPr>
                <w:b/>
                <w:bCs/>
                <w:color w:val="000000"/>
                <w:sz w:val="18"/>
                <w:szCs w:val="18"/>
              </w:rPr>
              <w:t> </w:t>
            </w:r>
          </w:p>
        </w:tc>
        <w:tc>
          <w:tcPr>
            <w:tcW w:w="2941" w:type="dxa"/>
            <w:tcBorders>
              <w:top w:val="nil"/>
              <w:left w:val="nil"/>
              <w:bottom w:val="single" w:sz="4" w:space="0" w:color="auto"/>
              <w:right w:val="single" w:sz="4" w:space="0" w:color="auto"/>
            </w:tcBorders>
            <w:shd w:val="clear" w:color="auto" w:fill="auto"/>
            <w:vAlign w:val="center"/>
            <w:hideMark/>
          </w:tcPr>
          <w:p w:rsidR="008246B5" w:rsidRPr="001242BA" w:rsidRDefault="008246B5" w:rsidP="001E0A98">
            <w:pPr>
              <w:ind w:left="162" w:right="-59" w:firstLine="426"/>
              <w:rPr>
                <w:b/>
                <w:bCs/>
                <w:color w:val="000000"/>
                <w:sz w:val="18"/>
                <w:szCs w:val="18"/>
              </w:rPr>
            </w:pPr>
            <w:r w:rsidRPr="001242BA">
              <w:rPr>
                <w:b/>
                <w:bCs/>
                <w:color w:val="000000"/>
                <w:sz w:val="18"/>
                <w:szCs w:val="18"/>
              </w:rPr>
              <w:t>ВСЕГО</w:t>
            </w:r>
          </w:p>
        </w:tc>
        <w:tc>
          <w:tcPr>
            <w:tcW w:w="1701" w:type="dxa"/>
            <w:tcBorders>
              <w:top w:val="nil"/>
              <w:left w:val="nil"/>
              <w:bottom w:val="single" w:sz="4" w:space="0" w:color="auto"/>
              <w:right w:val="single" w:sz="4" w:space="0" w:color="auto"/>
            </w:tcBorders>
            <w:shd w:val="clear" w:color="auto" w:fill="auto"/>
            <w:vAlign w:val="center"/>
            <w:hideMark/>
          </w:tcPr>
          <w:p w:rsidR="008246B5" w:rsidRPr="001242BA" w:rsidRDefault="008246B5" w:rsidP="00594687">
            <w:pPr>
              <w:ind w:right="-59" w:firstLine="0"/>
              <w:rPr>
                <w:b/>
                <w:bCs/>
                <w:color w:val="000000"/>
                <w:sz w:val="18"/>
                <w:szCs w:val="18"/>
              </w:rPr>
            </w:pPr>
            <w:r w:rsidRPr="001242BA">
              <w:rPr>
                <w:b/>
                <w:bCs/>
                <w:color w:val="000000"/>
                <w:sz w:val="18"/>
                <w:szCs w:val="18"/>
              </w:rPr>
              <w:t>72 995 155,74</w:t>
            </w:r>
          </w:p>
        </w:tc>
        <w:tc>
          <w:tcPr>
            <w:tcW w:w="1843" w:type="dxa"/>
            <w:tcBorders>
              <w:top w:val="nil"/>
              <w:left w:val="nil"/>
              <w:bottom w:val="single" w:sz="4" w:space="0" w:color="auto"/>
              <w:right w:val="single" w:sz="4" w:space="0" w:color="auto"/>
            </w:tcBorders>
            <w:shd w:val="clear" w:color="auto" w:fill="auto"/>
            <w:vAlign w:val="center"/>
            <w:hideMark/>
          </w:tcPr>
          <w:p w:rsidR="008246B5" w:rsidRPr="001242BA" w:rsidRDefault="008246B5" w:rsidP="00594687">
            <w:pPr>
              <w:ind w:right="-59" w:firstLine="0"/>
              <w:rPr>
                <w:b/>
                <w:bCs/>
                <w:color w:val="000000"/>
                <w:sz w:val="18"/>
                <w:szCs w:val="18"/>
              </w:rPr>
            </w:pPr>
            <w:r w:rsidRPr="001242BA">
              <w:rPr>
                <w:b/>
                <w:bCs/>
                <w:color w:val="000000"/>
                <w:sz w:val="18"/>
                <w:szCs w:val="18"/>
              </w:rPr>
              <w:t>42 174 500,00</w:t>
            </w:r>
          </w:p>
        </w:tc>
        <w:tc>
          <w:tcPr>
            <w:tcW w:w="1459" w:type="dxa"/>
            <w:tcBorders>
              <w:top w:val="nil"/>
              <w:left w:val="nil"/>
              <w:bottom w:val="single" w:sz="4" w:space="0" w:color="auto"/>
              <w:right w:val="single" w:sz="4" w:space="0" w:color="auto"/>
            </w:tcBorders>
            <w:shd w:val="clear" w:color="auto" w:fill="auto"/>
            <w:vAlign w:val="center"/>
            <w:hideMark/>
          </w:tcPr>
          <w:p w:rsidR="008246B5" w:rsidRPr="001242BA" w:rsidRDefault="008246B5" w:rsidP="00594687">
            <w:pPr>
              <w:ind w:right="-59" w:firstLine="0"/>
              <w:rPr>
                <w:b/>
                <w:bCs/>
                <w:color w:val="000000"/>
                <w:sz w:val="18"/>
                <w:szCs w:val="18"/>
              </w:rPr>
            </w:pPr>
            <w:r w:rsidRPr="001242BA">
              <w:rPr>
                <w:b/>
                <w:bCs/>
                <w:color w:val="000000"/>
                <w:sz w:val="18"/>
                <w:szCs w:val="18"/>
              </w:rPr>
              <w:t>29 63 327,74</w:t>
            </w:r>
          </w:p>
        </w:tc>
      </w:tr>
    </w:tbl>
    <w:p w:rsidR="00C74A2F" w:rsidRPr="001242BA" w:rsidRDefault="00C74A2F" w:rsidP="005C7C3E">
      <w:pPr>
        <w:ind w:firstLine="426"/>
        <w:rPr>
          <w:sz w:val="18"/>
          <w:szCs w:val="18"/>
        </w:rPr>
      </w:pPr>
    </w:p>
    <w:p w:rsidR="006573E2" w:rsidRPr="001242BA" w:rsidRDefault="006573E2" w:rsidP="005C7C3E">
      <w:pPr>
        <w:ind w:firstLine="426"/>
        <w:rPr>
          <w:sz w:val="18"/>
          <w:szCs w:val="18"/>
        </w:rPr>
      </w:pPr>
    </w:p>
    <w:p w:rsidR="003B1F09" w:rsidRPr="001242BA" w:rsidRDefault="003B1F09" w:rsidP="005C7C3E">
      <w:pPr>
        <w:ind w:firstLine="426"/>
        <w:rPr>
          <w:sz w:val="18"/>
          <w:szCs w:val="18"/>
        </w:rPr>
      </w:pPr>
    </w:p>
    <w:p w:rsidR="003B1F09" w:rsidRPr="001242BA" w:rsidRDefault="003B1F09" w:rsidP="005C7C3E">
      <w:pPr>
        <w:ind w:firstLine="426"/>
        <w:rPr>
          <w:sz w:val="18"/>
          <w:szCs w:val="18"/>
        </w:rPr>
      </w:pPr>
    </w:p>
    <w:p w:rsidR="0037012C" w:rsidRPr="001242BA" w:rsidRDefault="0037012C" w:rsidP="005C7C3E">
      <w:pPr>
        <w:ind w:firstLine="426"/>
        <w:rPr>
          <w:sz w:val="18"/>
          <w:szCs w:val="18"/>
        </w:rPr>
      </w:pPr>
    </w:p>
    <w:p w:rsidR="0037012C" w:rsidRPr="001242BA" w:rsidRDefault="0037012C" w:rsidP="005C7C3E">
      <w:pPr>
        <w:ind w:firstLine="426"/>
        <w:rPr>
          <w:b/>
          <w:sz w:val="18"/>
          <w:szCs w:val="18"/>
        </w:rPr>
      </w:pPr>
    </w:p>
    <w:p w:rsidR="003B1F09" w:rsidRPr="001242BA" w:rsidRDefault="003B1F09" w:rsidP="005C7C3E">
      <w:pPr>
        <w:ind w:firstLine="426"/>
        <w:rPr>
          <w:b/>
          <w:sz w:val="18"/>
          <w:szCs w:val="18"/>
        </w:rPr>
      </w:pPr>
    </w:p>
    <w:p w:rsidR="003B1F09" w:rsidRPr="001242BA" w:rsidRDefault="003B1F09" w:rsidP="005C7C3E">
      <w:pPr>
        <w:ind w:firstLine="426"/>
        <w:rPr>
          <w:b/>
          <w:sz w:val="18"/>
          <w:szCs w:val="18"/>
        </w:rPr>
      </w:pPr>
    </w:p>
    <w:p w:rsidR="003B1F09" w:rsidRPr="001242BA" w:rsidRDefault="003B1F09" w:rsidP="005C7C3E">
      <w:pPr>
        <w:ind w:firstLine="426"/>
        <w:rPr>
          <w:b/>
          <w:sz w:val="18"/>
          <w:szCs w:val="18"/>
        </w:rPr>
      </w:pPr>
    </w:p>
    <w:p w:rsidR="003B1F09" w:rsidRPr="001242BA" w:rsidRDefault="003B1F09" w:rsidP="005C7C3E">
      <w:pPr>
        <w:ind w:firstLine="426"/>
        <w:rPr>
          <w:b/>
          <w:sz w:val="18"/>
          <w:szCs w:val="18"/>
        </w:rPr>
      </w:pPr>
    </w:p>
    <w:p w:rsidR="003B1F09" w:rsidRPr="001242BA" w:rsidRDefault="003B1F09" w:rsidP="005C7C3E">
      <w:pPr>
        <w:ind w:firstLine="426"/>
        <w:rPr>
          <w:b/>
          <w:sz w:val="18"/>
          <w:szCs w:val="18"/>
        </w:rPr>
      </w:pPr>
    </w:p>
    <w:p w:rsidR="003B1F09" w:rsidRPr="001242BA" w:rsidRDefault="003B1F09" w:rsidP="005C7C3E">
      <w:pPr>
        <w:ind w:firstLine="426"/>
        <w:rPr>
          <w:b/>
          <w:sz w:val="18"/>
          <w:szCs w:val="18"/>
        </w:rPr>
      </w:pPr>
    </w:p>
    <w:p w:rsidR="003B1F09" w:rsidRPr="001242BA" w:rsidRDefault="003B1F09" w:rsidP="005C7C3E">
      <w:pPr>
        <w:ind w:firstLine="426"/>
        <w:rPr>
          <w:b/>
          <w:sz w:val="18"/>
          <w:szCs w:val="18"/>
        </w:rPr>
      </w:pPr>
    </w:p>
    <w:p w:rsidR="003B1F09" w:rsidRPr="001242BA" w:rsidRDefault="003B1F09" w:rsidP="005C7C3E">
      <w:pPr>
        <w:ind w:firstLine="426"/>
        <w:rPr>
          <w:b/>
          <w:sz w:val="18"/>
          <w:szCs w:val="18"/>
        </w:rPr>
      </w:pPr>
    </w:p>
    <w:p w:rsidR="003B1F09" w:rsidRPr="001242BA" w:rsidRDefault="003B1F09" w:rsidP="005C7C3E">
      <w:pPr>
        <w:ind w:firstLine="426"/>
        <w:rPr>
          <w:b/>
          <w:sz w:val="18"/>
          <w:szCs w:val="18"/>
        </w:rPr>
      </w:pPr>
    </w:p>
    <w:p w:rsidR="003B1F09" w:rsidRPr="001242BA" w:rsidRDefault="003B1F09" w:rsidP="005C7C3E">
      <w:pPr>
        <w:ind w:firstLine="426"/>
        <w:rPr>
          <w:b/>
          <w:sz w:val="18"/>
          <w:szCs w:val="18"/>
        </w:rPr>
      </w:pPr>
    </w:p>
    <w:p w:rsidR="003B1F09" w:rsidRPr="001242BA" w:rsidRDefault="003B1F09" w:rsidP="005C7C3E">
      <w:pPr>
        <w:ind w:firstLine="426"/>
        <w:rPr>
          <w:b/>
          <w:sz w:val="18"/>
          <w:szCs w:val="18"/>
        </w:rPr>
      </w:pPr>
    </w:p>
    <w:p w:rsidR="003B1F09" w:rsidRPr="001242BA" w:rsidRDefault="003B1F09" w:rsidP="005C7C3E">
      <w:pPr>
        <w:ind w:firstLine="426"/>
        <w:rPr>
          <w:b/>
          <w:sz w:val="18"/>
          <w:szCs w:val="18"/>
        </w:rPr>
      </w:pPr>
    </w:p>
    <w:p w:rsidR="003B1F09" w:rsidRPr="001242BA" w:rsidRDefault="003B1F09" w:rsidP="005C7C3E">
      <w:pPr>
        <w:ind w:firstLine="426"/>
        <w:rPr>
          <w:b/>
          <w:sz w:val="18"/>
          <w:szCs w:val="18"/>
        </w:rPr>
      </w:pPr>
    </w:p>
    <w:p w:rsidR="003B1F09" w:rsidRPr="001242BA" w:rsidRDefault="003B1F09" w:rsidP="005C7C3E">
      <w:pPr>
        <w:ind w:firstLine="426"/>
        <w:rPr>
          <w:b/>
          <w:sz w:val="18"/>
          <w:szCs w:val="18"/>
        </w:rPr>
      </w:pPr>
    </w:p>
    <w:p w:rsidR="003B1F09" w:rsidRPr="001242BA" w:rsidRDefault="003B1F09" w:rsidP="005C7C3E">
      <w:pPr>
        <w:ind w:firstLine="426"/>
        <w:rPr>
          <w:b/>
          <w:sz w:val="18"/>
          <w:szCs w:val="18"/>
        </w:rPr>
      </w:pPr>
    </w:p>
    <w:p w:rsidR="003B1F09" w:rsidRPr="001242BA" w:rsidRDefault="003B1F09" w:rsidP="005C7C3E">
      <w:pPr>
        <w:ind w:firstLine="426"/>
        <w:rPr>
          <w:b/>
          <w:sz w:val="18"/>
          <w:szCs w:val="18"/>
        </w:rPr>
      </w:pPr>
    </w:p>
    <w:p w:rsidR="003B1F09" w:rsidRPr="001242BA" w:rsidRDefault="003B1F09" w:rsidP="005C7C3E">
      <w:pPr>
        <w:ind w:firstLine="426"/>
        <w:rPr>
          <w:b/>
          <w:sz w:val="18"/>
          <w:szCs w:val="18"/>
        </w:rPr>
      </w:pPr>
    </w:p>
    <w:p w:rsidR="003B1F09" w:rsidRPr="001242BA" w:rsidRDefault="003B1F09" w:rsidP="005C7C3E">
      <w:pPr>
        <w:ind w:firstLine="426"/>
        <w:rPr>
          <w:b/>
          <w:sz w:val="18"/>
          <w:szCs w:val="18"/>
        </w:rPr>
      </w:pPr>
    </w:p>
    <w:p w:rsidR="003B1F09" w:rsidRPr="001242BA" w:rsidRDefault="003B1F09" w:rsidP="005C7C3E">
      <w:pPr>
        <w:ind w:firstLine="426"/>
        <w:rPr>
          <w:b/>
          <w:sz w:val="18"/>
          <w:szCs w:val="18"/>
        </w:rPr>
      </w:pPr>
    </w:p>
    <w:p w:rsidR="00C0467B" w:rsidRPr="001242BA" w:rsidRDefault="00C0467B" w:rsidP="005C7C3E">
      <w:pPr>
        <w:ind w:firstLine="426"/>
        <w:rPr>
          <w:b/>
          <w:sz w:val="18"/>
          <w:szCs w:val="18"/>
        </w:rPr>
      </w:pPr>
    </w:p>
    <w:p w:rsidR="00C0467B" w:rsidRPr="001242BA" w:rsidRDefault="00C0467B" w:rsidP="005C7C3E">
      <w:pPr>
        <w:ind w:firstLine="426"/>
        <w:rPr>
          <w:b/>
          <w:sz w:val="18"/>
          <w:szCs w:val="18"/>
        </w:rPr>
      </w:pPr>
    </w:p>
    <w:p w:rsidR="001E0A98" w:rsidRPr="00CE7BD8" w:rsidRDefault="001E0A98" w:rsidP="001E0A98">
      <w:pPr>
        <w:tabs>
          <w:tab w:val="left" w:pos="426"/>
          <w:tab w:val="left" w:pos="3976"/>
        </w:tabs>
        <w:ind w:left="0" w:right="-142" w:firstLine="426"/>
        <w:jc w:val="center"/>
        <w:rPr>
          <w:sz w:val="18"/>
          <w:szCs w:val="18"/>
        </w:rPr>
      </w:pPr>
    </w:p>
    <w:p w:rsidR="001E0A98" w:rsidRPr="007A6408" w:rsidRDefault="001E0A98" w:rsidP="001E0A98">
      <w:pPr>
        <w:tabs>
          <w:tab w:val="left" w:pos="426"/>
          <w:tab w:val="left" w:pos="3976"/>
        </w:tabs>
        <w:ind w:left="0" w:right="-142" w:firstLine="426"/>
        <w:jc w:val="center"/>
        <w:rPr>
          <w:b/>
          <w:sz w:val="18"/>
          <w:szCs w:val="18"/>
        </w:rPr>
      </w:pPr>
      <w:r w:rsidRPr="007A6408">
        <w:rPr>
          <w:sz w:val="18"/>
          <w:szCs w:val="18"/>
        </w:rPr>
        <w:t>РОССИЙСКАЯ ФЕДЕРАЦИЯ</w:t>
      </w:r>
    </w:p>
    <w:p w:rsidR="001E0A98" w:rsidRPr="007A6408" w:rsidRDefault="001E0A98" w:rsidP="001E0A98">
      <w:pPr>
        <w:tabs>
          <w:tab w:val="left" w:pos="426"/>
          <w:tab w:val="left" w:pos="3976"/>
        </w:tabs>
        <w:ind w:left="0" w:right="-142" w:firstLine="426"/>
        <w:jc w:val="center"/>
        <w:rPr>
          <w:bCs/>
          <w:sz w:val="18"/>
          <w:szCs w:val="18"/>
        </w:rPr>
      </w:pPr>
      <w:r w:rsidRPr="007A6408">
        <w:rPr>
          <w:bCs/>
          <w:sz w:val="18"/>
          <w:szCs w:val="18"/>
        </w:rPr>
        <w:t>ИРКУТСКАЯ ОБЛАСТЬ ИРКУТСКИЙ РАЙОН</w:t>
      </w:r>
    </w:p>
    <w:p w:rsidR="001E0A98" w:rsidRPr="007A6408" w:rsidRDefault="001E0A98" w:rsidP="001E0A98">
      <w:pPr>
        <w:tabs>
          <w:tab w:val="left" w:pos="426"/>
          <w:tab w:val="left" w:pos="3976"/>
        </w:tabs>
        <w:ind w:left="0" w:right="-142" w:firstLine="426"/>
        <w:jc w:val="center"/>
        <w:rPr>
          <w:sz w:val="18"/>
          <w:szCs w:val="18"/>
        </w:rPr>
      </w:pPr>
      <w:r w:rsidRPr="007A6408">
        <w:rPr>
          <w:sz w:val="18"/>
          <w:szCs w:val="18"/>
        </w:rPr>
        <w:t>ХОМУТОВСКОЕ МУНИЦИПАЛЬНОЕ ОБРАЗОВАНИЕ</w:t>
      </w:r>
    </w:p>
    <w:p w:rsidR="001E0A98" w:rsidRDefault="001E0A98" w:rsidP="001E0A98">
      <w:pPr>
        <w:tabs>
          <w:tab w:val="left" w:pos="426"/>
          <w:tab w:val="left" w:pos="3976"/>
        </w:tabs>
        <w:ind w:left="426" w:right="282" w:firstLine="426"/>
        <w:jc w:val="center"/>
        <w:rPr>
          <w:b/>
          <w:bCs/>
          <w:sz w:val="18"/>
          <w:szCs w:val="18"/>
        </w:rPr>
      </w:pPr>
      <w:r w:rsidRPr="007A6408">
        <w:rPr>
          <w:b/>
          <w:bCs/>
          <w:sz w:val="18"/>
          <w:szCs w:val="18"/>
        </w:rPr>
        <w:t>АДМИНИСТРАЦИЯ</w:t>
      </w:r>
    </w:p>
    <w:p w:rsidR="001E0A98" w:rsidRDefault="001E0A98" w:rsidP="001E0A98">
      <w:pPr>
        <w:tabs>
          <w:tab w:val="left" w:pos="426"/>
          <w:tab w:val="left" w:pos="3976"/>
        </w:tabs>
        <w:ind w:left="426" w:right="282" w:firstLine="426"/>
        <w:jc w:val="center"/>
        <w:rPr>
          <w:b/>
          <w:bCs/>
          <w:sz w:val="18"/>
          <w:szCs w:val="18"/>
        </w:rPr>
      </w:pPr>
      <w:r>
        <w:rPr>
          <w:b/>
          <w:bCs/>
          <w:sz w:val="18"/>
          <w:szCs w:val="18"/>
        </w:rPr>
        <w:t>ПОСТАНОВЛЕНИЕ</w:t>
      </w:r>
    </w:p>
    <w:p w:rsidR="001E0A98" w:rsidRPr="007A6408" w:rsidRDefault="001E0A98" w:rsidP="001E0A98">
      <w:pPr>
        <w:tabs>
          <w:tab w:val="left" w:pos="426"/>
          <w:tab w:val="left" w:pos="3976"/>
        </w:tabs>
        <w:ind w:left="426" w:right="282" w:firstLine="426"/>
        <w:jc w:val="center"/>
        <w:rPr>
          <w:b/>
          <w:bCs/>
          <w:sz w:val="18"/>
          <w:szCs w:val="18"/>
        </w:rPr>
      </w:pPr>
    </w:p>
    <w:p w:rsidR="001E0A98" w:rsidRPr="007A6408" w:rsidRDefault="00594687" w:rsidP="001E0A98">
      <w:pPr>
        <w:tabs>
          <w:tab w:val="left" w:pos="426"/>
          <w:tab w:val="left" w:pos="3976"/>
        </w:tabs>
        <w:ind w:left="426" w:right="282" w:firstLine="426"/>
        <w:rPr>
          <w:sz w:val="18"/>
          <w:szCs w:val="18"/>
        </w:rPr>
      </w:pPr>
      <w:r>
        <w:rPr>
          <w:bCs/>
          <w:sz w:val="18"/>
          <w:szCs w:val="18"/>
          <w:u w:val="single"/>
        </w:rPr>
        <w:t>14</w:t>
      </w:r>
      <w:r w:rsidR="001E0A98" w:rsidRPr="00594687">
        <w:rPr>
          <w:bCs/>
          <w:sz w:val="18"/>
          <w:szCs w:val="18"/>
          <w:u w:val="single"/>
        </w:rPr>
        <w:t>.03.</w:t>
      </w:r>
      <w:r w:rsidR="001E0A98">
        <w:rPr>
          <w:bCs/>
          <w:sz w:val="18"/>
          <w:szCs w:val="18"/>
          <w:u w:val="single"/>
        </w:rPr>
        <w:t>2024</w:t>
      </w:r>
      <w:r w:rsidR="001E0A98">
        <w:rPr>
          <w:sz w:val="18"/>
          <w:szCs w:val="18"/>
          <w:u w:val="single"/>
        </w:rPr>
        <w:t xml:space="preserve">  № 60 о/д</w:t>
      </w:r>
    </w:p>
    <w:p w:rsidR="001E0A98" w:rsidRDefault="001E0A98" w:rsidP="001E0A98">
      <w:pPr>
        <w:tabs>
          <w:tab w:val="left" w:pos="426"/>
          <w:tab w:val="left" w:pos="3976"/>
        </w:tabs>
        <w:ind w:left="426" w:right="282" w:firstLine="426"/>
        <w:rPr>
          <w:sz w:val="18"/>
          <w:szCs w:val="18"/>
        </w:rPr>
      </w:pPr>
      <w:r w:rsidRPr="007A6408">
        <w:rPr>
          <w:sz w:val="18"/>
          <w:szCs w:val="18"/>
        </w:rPr>
        <w:t xml:space="preserve">       с. Хомутово </w:t>
      </w:r>
    </w:p>
    <w:p w:rsidR="001E0A98" w:rsidRDefault="001E0A98" w:rsidP="001E0A98">
      <w:pPr>
        <w:tabs>
          <w:tab w:val="left" w:pos="426"/>
          <w:tab w:val="left" w:pos="3976"/>
        </w:tabs>
        <w:ind w:left="426" w:right="282" w:firstLine="426"/>
        <w:rPr>
          <w:sz w:val="18"/>
          <w:szCs w:val="18"/>
        </w:rPr>
      </w:pPr>
    </w:p>
    <w:p w:rsidR="0037012C" w:rsidRPr="001242BA" w:rsidRDefault="0037012C" w:rsidP="005C7C3E">
      <w:pPr>
        <w:ind w:firstLine="426"/>
        <w:rPr>
          <w:sz w:val="18"/>
          <w:szCs w:val="18"/>
        </w:rPr>
      </w:pPr>
    </w:p>
    <w:p w:rsidR="00E74A83" w:rsidRPr="001242BA" w:rsidRDefault="0037012C" w:rsidP="00594687">
      <w:pPr>
        <w:ind w:left="284" w:firstLine="426"/>
        <w:rPr>
          <w:sz w:val="18"/>
          <w:szCs w:val="18"/>
        </w:rPr>
      </w:pPr>
      <w:r w:rsidRPr="001242BA">
        <w:rPr>
          <w:sz w:val="18"/>
          <w:szCs w:val="18"/>
        </w:rPr>
        <w:t>Об утверждении муниципальной программы «Комплексное развитие сельски</w:t>
      </w:r>
      <w:r w:rsidR="00B944FB">
        <w:rPr>
          <w:sz w:val="18"/>
          <w:szCs w:val="18"/>
        </w:rPr>
        <w:t xml:space="preserve">х территорий </w:t>
      </w:r>
      <w:r w:rsidRPr="001242BA">
        <w:rPr>
          <w:sz w:val="18"/>
          <w:szCs w:val="18"/>
        </w:rPr>
        <w:t>Хомутовск</w:t>
      </w:r>
      <w:r w:rsidR="00B944FB">
        <w:rPr>
          <w:sz w:val="18"/>
          <w:szCs w:val="18"/>
        </w:rPr>
        <w:t xml:space="preserve">ого муниципального образования </w:t>
      </w:r>
      <w:r w:rsidRPr="001242BA">
        <w:rPr>
          <w:sz w:val="18"/>
          <w:szCs w:val="18"/>
        </w:rPr>
        <w:t>на 2024-2026 годы»</w:t>
      </w:r>
    </w:p>
    <w:p w:rsidR="00E74A83" w:rsidRPr="001242BA" w:rsidRDefault="00E74A83" w:rsidP="00594687">
      <w:pPr>
        <w:ind w:left="284" w:right="289" w:firstLine="426"/>
        <w:rPr>
          <w:sz w:val="18"/>
          <w:szCs w:val="18"/>
        </w:rPr>
      </w:pPr>
    </w:p>
    <w:p w:rsidR="00E74A83" w:rsidRPr="001242BA" w:rsidRDefault="00E74A83" w:rsidP="00594687">
      <w:pPr>
        <w:autoSpaceDE w:val="0"/>
        <w:autoSpaceDN w:val="0"/>
        <w:adjustRightInd w:val="0"/>
        <w:ind w:left="284" w:right="289" w:firstLine="426"/>
        <w:rPr>
          <w:sz w:val="18"/>
          <w:szCs w:val="18"/>
        </w:rPr>
      </w:pPr>
      <w:proofErr w:type="gramStart"/>
      <w:r w:rsidRPr="001242BA">
        <w:rPr>
          <w:sz w:val="18"/>
          <w:szCs w:val="18"/>
        </w:rPr>
        <w:t>Руководствуясь ст. 179 Бюджетного кодекса Российской Федерации, ст.14 Федерального закона от 06.10.2003 №131-ФЗ «Об общих принципах организации местного самоуправления в Российской Федерации», в рамках Подпрограммы «Комплексное развитие сельских территорий Иркутской области» на 2021-2024  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на 2019 - 2024, утвержденной Постановлением правительства Иркутской области от 26.10.2018 № 772-пп</w:t>
      </w:r>
      <w:proofErr w:type="gramEnd"/>
      <w:r w:rsidRPr="001242BA">
        <w:rPr>
          <w:sz w:val="18"/>
          <w:szCs w:val="18"/>
        </w:rPr>
        <w:t xml:space="preserve">, Порядком принятия решений о разработке муниципальных Программ Хомутовского муниципального образования, их формирования и реализации, и Порядка </w:t>
      </w:r>
      <w:proofErr w:type="gramStart"/>
      <w:r w:rsidRPr="001242BA">
        <w:rPr>
          <w:sz w:val="18"/>
          <w:szCs w:val="18"/>
        </w:rPr>
        <w:t>проведения критериев оценки эффективности реализации муниципальных программ</w:t>
      </w:r>
      <w:proofErr w:type="gramEnd"/>
      <w:r w:rsidRPr="001242BA">
        <w:rPr>
          <w:sz w:val="18"/>
          <w:szCs w:val="18"/>
        </w:rPr>
        <w:t xml:space="preserve"> Хомутовского муниципального образования, утвержденным Постановлением Главы администрации от 06.11.2013 № 197 о/д, Уставом Хомутовского муниципального образования, Администрация Хомутовского муниципального образования </w:t>
      </w:r>
    </w:p>
    <w:p w:rsidR="00E74A83" w:rsidRPr="001242BA" w:rsidRDefault="00E74A83" w:rsidP="00594687">
      <w:pPr>
        <w:ind w:left="284" w:right="141" w:firstLine="426"/>
        <w:rPr>
          <w:sz w:val="18"/>
          <w:szCs w:val="18"/>
        </w:rPr>
      </w:pPr>
    </w:p>
    <w:p w:rsidR="00E74A83" w:rsidRDefault="00E74A83" w:rsidP="00594687">
      <w:pPr>
        <w:ind w:left="284" w:right="141" w:firstLine="426"/>
        <w:rPr>
          <w:sz w:val="18"/>
          <w:szCs w:val="18"/>
        </w:rPr>
      </w:pPr>
      <w:r w:rsidRPr="001242BA">
        <w:rPr>
          <w:sz w:val="18"/>
          <w:szCs w:val="18"/>
        </w:rPr>
        <w:t>ПОСТАНОВЛЯЕТ:</w:t>
      </w:r>
    </w:p>
    <w:p w:rsidR="00B944FB" w:rsidRPr="001242BA" w:rsidRDefault="00B944FB" w:rsidP="00594687">
      <w:pPr>
        <w:ind w:left="284" w:right="141" w:firstLine="426"/>
        <w:rPr>
          <w:sz w:val="18"/>
          <w:szCs w:val="18"/>
        </w:rPr>
      </w:pPr>
    </w:p>
    <w:p w:rsidR="00E74A83" w:rsidRPr="001242BA" w:rsidRDefault="00E74A83" w:rsidP="00594687">
      <w:pPr>
        <w:numPr>
          <w:ilvl w:val="0"/>
          <w:numId w:val="40"/>
        </w:numPr>
        <w:ind w:left="284" w:right="-142" w:firstLine="426"/>
        <w:rPr>
          <w:sz w:val="18"/>
          <w:szCs w:val="18"/>
        </w:rPr>
      </w:pPr>
      <w:r w:rsidRPr="001242BA">
        <w:rPr>
          <w:sz w:val="18"/>
          <w:szCs w:val="18"/>
        </w:rPr>
        <w:t xml:space="preserve">Утвердить прилагаемую муниципальную программу Хомутовского муниципального образования «Комплексное </w:t>
      </w:r>
      <w:r w:rsidR="0059630C" w:rsidRPr="001242BA">
        <w:rPr>
          <w:sz w:val="18"/>
          <w:szCs w:val="18"/>
        </w:rPr>
        <w:t xml:space="preserve">  </w:t>
      </w:r>
      <w:r w:rsidRPr="001242BA">
        <w:rPr>
          <w:sz w:val="18"/>
          <w:szCs w:val="18"/>
        </w:rPr>
        <w:t>развитие сельских территорий Хомутовского муниципального образования на 2024-2026 годы».</w:t>
      </w:r>
    </w:p>
    <w:p w:rsidR="00E74A83" w:rsidRPr="001242BA" w:rsidRDefault="00E74A83" w:rsidP="00594687">
      <w:pPr>
        <w:numPr>
          <w:ilvl w:val="0"/>
          <w:numId w:val="40"/>
        </w:numPr>
        <w:ind w:left="284" w:right="-142" w:firstLine="426"/>
        <w:rPr>
          <w:sz w:val="18"/>
          <w:szCs w:val="18"/>
        </w:rPr>
      </w:pPr>
      <w:r w:rsidRPr="001242BA">
        <w:rPr>
          <w:sz w:val="18"/>
          <w:szCs w:val="18"/>
        </w:rPr>
        <w:t xml:space="preserve">Считать утратившим силу постановление администрации Хомутовского муниципального образования от 24.08.2023 </w:t>
      </w:r>
      <w:r w:rsidR="009B7379" w:rsidRPr="001242BA">
        <w:rPr>
          <w:sz w:val="18"/>
          <w:szCs w:val="18"/>
        </w:rPr>
        <w:t xml:space="preserve">    </w:t>
      </w:r>
      <w:r w:rsidR="002D48FA" w:rsidRPr="001242BA">
        <w:rPr>
          <w:sz w:val="18"/>
          <w:szCs w:val="18"/>
        </w:rPr>
        <w:t xml:space="preserve">                   </w:t>
      </w:r>
      <w:r w:rsidR="001C0300" w:rsidRPr="001242BA">
        <w:rPr>
          <w:sz w:val="18"/>
          <w:szCs w:val="18"/>
        </w:rPr>
        <w:t xml:space="preserve">       </w:t>
      </w:r>
      <w:r w:rsidRPr="001242BA">
        <w:rPr>
          <w:sz w:val="18"/>
          <w:szCs w:val="18"/>
        </w:rPr>
        <w:t>№177 о/д «Об утверждении муниципальной программы «Комплексное развитие сельских территорий Хомутовского муниципального образования на 2023-2025 годы».</w:t>
      </w:r>
    </w:p>
    <w:p w:rsidR="00E74A83" w:rsidRPr="001242BA" w:rsidRDefault="00E74A83" w:rsidP="00594687">
      <w:pPr>
        <w:numPr>
          <w:ilvl w:val="0"/>
          <w:numId w:val="40"/>
        </w:numPr>
        <w:ind w:left="284" w:right="-142" w:firstLine="426"/>
        <w:rPr>
          <w:sz w:val="18"/>
          <w:szCs w:val="18"/>
        </w:rPr>
      </w:pPr>
      <w:r w:rsidRPr="001242BA">
        <w:rPr>
          <w:sz w:val="18"/>
          <w:szCs w:val="18"/>
        </w:rPr>
        <w:t>Опубликовать настоящее постановление в установленном законом  порядке.</w:t>
      </w:r>
    </w:p>
    <w:p w:rsidR="00E74A83" w:rsidRPr="001242BA" w:rsidRDefault="00E74A83" w:rsidP="00594687">
      <w:pPr>
        <w:numPr>
          <w:ilvl w:val="0"/>
          <w:numId w:val="40"/>
        </w:numPr>
        <w:ind w:left="284" w:right="-142" w:firstLine="426"/>
        <w:rPr>
          <w:sz w:val="18"/>
          <w:szCs w:val="18"/>
        </w:rPr>
      </w:pPr>
      <w:proofErr w:type="gramStart"/>
      <w:r w:rsidRPr="001242BA">
        <w:rPr>
          <w:sz w:val="18"/>
          <w:szCs w:val="18"/>
        </w:rPr>
        <w:t>Контроль за</w:t>
      </w:r>
      <w:proofErr w:type="gramEnd"/>
      <w:r w:rsidRPr="001242BA">
        <w:rPr>
          <w:sz w:val="18"/>
          <w:szCs w:val="18"/>
        </w:rPr>
        <w:t xml:space="preserve"> исполнением настоящего постановления возложить на Первого заместителя Главы администрации.</w:t>
      </w:r>
    </w:p>
    <w:p w:rsidR="00E74A83" w:rsidRPr="001242BA" w:rsidRDefault="00E74A83" w:rsidP="00594687">
      <w:pPr>
        <w:ind w:left="284" w:right="-142" w:firstLine="426"/>
        <w:rPr>
          <w:sz w:val="18"/>
          <w:szCs w:val="18"/>
        </w:rPr>
      </w:pPr>
    </w:p>
    <w:p w:rsidR="00E74A83" w:rsidRPr="001242BA" w:rsidRDefault="00E74A83" w:rsidP="005C7C3E">
      <w:pPr>
        <w:tabs>
          <w:tab w:val="left" w:pos="1701"/>
        </w:tabs>
        <w:ind w:left="862" w:right="141" w:firstLine="426"/>
        <w:rPr>
          <w:sz w:val="18"/>
          <w:szCs w:val="18"/>
        </w:rPr>
      </w:pPr>
    </w:p>
    <w:p w:rsidR="00994DE4" w:rsidRPr="001242BA" w:rsidRDefault="00E74A83" w:rsidP="00B944FB">
      <w:pPr>
        <w:ind w:right="141" w:firstLine="426"/>
        <w:jc w:val="right"/>
        <w:rPr>
          <w:i/>
          <w:sz w:val="18"/>
          <w:szCs w:val="18"/>
        </w:rPr>
      </w:pPr>
      <w:r w:rsidRPr="001242BA">
        <w:rPr>
          <w:i/>
          <w:sz w:val="18"/>
          <w:szCs w:val="18"/>
        </w:rPr>
        <w:t xml:space="preserve">Глава администрации                      В.М. </w:t>
      </w:r>
      <w:proofErr w:type="spellStart"/>
      <w:r w:rsidRPr="001242BA">
        <w:rPr>
          <w:i/>
          <w:sz w:val="18"/>
          <w:szCs w:val="18"/>
        </w:rPr>
        <w:t>Колмаченко</w:t>
      </w:r>
      <w:proofErr w:type="spellEnd"/>
      <w:r w:rsidRPr="001242BA">
        <w:rPr>
          <w:i/>
          <w:sz w:val="18"/>
          <w:szCs w:val="18"/>
        </w:rPr>
        <w:t xml:space="preserve">    </w:t>
      </w:r>
    </w:p>
    <w:p w:rsidR="00994DE4" w:rsidRDefault="00994DE4" w:rsidP="005C7C3E">
      <w:pPr>
        <w:ind w:right="141" w:firstLine="426"/>
        <w:rPr>
          <w:i/>
          <w:sz w:val="18"/>
          <w:szCs w:val="18"/>
        </w:rPr>
      </w:pPr>
    </w:p>
    <w:p w:rsidR="00B944FB" w:rsidRPr="00B944FB" w:rsidRDefault="00B944FB" w:rsidP="00B944FB">
      <w:pPr>
        <w:ind w:right="141" w:firstLine="426"/>
        <w:jc w:val="right"/>
        <w:rPr>
          <w:i/>
          <w:sz w:val="18"/>
          <w:szCs w:val="18"/>
        </w:rPr>
      </w:pPr>
    </w:p>
    <w:p w:rsidR="00AC4912" w:rsidRPr="00B944FB" w:rsidRDefault="00AC4912" w:rsidP="00B944FB">
      <w:pPr>
        <w:autoSpaceDE w:val="0"/>
        <w:autoSpaceDN w:val="0"/>
        <w:adjustRightInd w:val="0"/>
        <w:ind w:right="-1" w:firstLine="426"/>
        <w:jc w:val="right"/>
        <w:rPr>
          <w:i/>
          <w:sz w:val="18"/>
          <w:szCs w:val="18"/>
          <w:lang w:eastAsia="en-US"/>
        </w:rPr>
      </w:pPr>
      <w:r w:rsidRPr="00B944FB">
        <w:rPr>
          <w:i/>
          <w:sz w:val="18"/>
          <w:szCs w:val="18"/>
          <w:lang w:eastAsia="en-US"/>
        </w:rPr>
        <w:t>Утверждена</w:t>
      </w:r>
    </w:p>
    <w:p w:rsidR="00AC4912" w:rsidRPr="00B944FB" w:rsidRDefault="00AC4912" w:rsidP="00B944FB">
      <w:pPr>
        <w:autoSpaceDE w:val="0"/>
        <w:autoSpaceDN w:val="0"/>
        <w:adjustRightInd w:val="0"/>
        <w:ind w:right="-1" w:firstLine="426"/>
        <w:jc w:val="right"/>
        <w:rPr>
          <w:i/>
          <w:sz w:val="18"/>
          <w:szCs w:val="18"/>
          <w:lang w:eastAsia="en-US"/>
        </w:rPr>
      </w:pPr>
      <w:r w:rsidRPr="00B944FB">
        <w:rPr>
          <w:i/>
          <w:sz w:val="18"/>
          <w:szCs w:val="18"/>
          <w:lang w:eastAsia="en-US"/>
        </w:rPr>
        <w:t xml:space="preserve">Постановлением администрации </w:t>
      </w:r>
    </w:p>
    <w:p w:rsidR="00AC4912" w:rsidRPr="00B944FB" w:rsidRDefault="00AC4912" w:rsidP="00B944FB">
      <w:pPr>
        <w:autoSpaceDE w:val="0"/>
        <w:autoSpaceDN w:val="0"/>
        <w:adjustRightInd w:val="0"/>
        <w:ind w:right="-1" w:firstLine="426"/>
        <w:jc w:val="right"/>
        <w:rPr>
          <w:i/>
          <w:sz w:val="18"/>
          <w:szCs w:val="18"/>
          <w:lang w:eastAsia="en-US"/>
        </w:rPr>
      </w:pPr>
      <w:r w:rsidRPr="00B944FB">
        <w:rPr>
          <w:i/>
          <w:sz w:val="18"/>
          <w:szCs w:val="18"/>
          <w:lang w:eastAsia="en-US"/>
        </w:rPr>
        <w:t>Хомутовского муниципального образования</w:t>
      </w:r>
    </w:p>
    <w:p w:rsidR="00AC4912" w:rsidRPr="00B944FB" w:rsidRDefault="009D411B" w:rsidP="00B944FB">
      <w:pPr>
        <w:autoSpaceDE w:val="0"/>
        <w:autoSpaceDN w:val="0"/>
        <w:adjustRightInd w:val="0"/>
        <w:ind w:right="-1" w:firstLine="426"/>
        <w:jc w:val="right"/>
        <w:rPr>
          <w:i/>
          <w:sz w:val="18"/>
          <w:szCs w:val="18"/>
          <w:lang w:eastAsia="en-US"/>
        </w:rPr>
      </w:pPr>
      <w:r w:rsidRPr="00B944FB">
        <w:rPr>
          <w:i/>
          <w:sz w:val="18"/>
          <w:szCs w:val="18"/>
          <w:lang w:eastAsia="en-US"/>
        </w:rPr>
        <w:t>от 14.03.</w:t>
      </w:r>
      <w:r w:rsidR="00AC4912" w:rsidRPr="00B944FB">
        <w:rPr>
          <w:i/>
          <w:sz w:val="18"/>
          <w:szCs w:val="18"/>
          <w:lang w:eastAsia="en-US"/>
        </w:rPr>
        <w:t>2024 г. №</w:t>
      </w:r>
      <w:r w:rsidRPr="00B944FB">
        <w:rPr>
          <w:i/>
          <w:sz w:val="18"/>
          <w:szCs w:val="18"/>
          <w:lang w:eastAsia="en-US"/>
        </w:rPr>
        <w:t xml:space="preserve"> 60 о/д</w:t>
      </w:r>
    </w:p>
    <w:p w:rsidR="00AC4912" w:rsidRPr="001242BA" w:rsidRDefault="00AC4912" w:rsidP="005C7C3E">
      <w:pPr>
        <w:autoSpaceDE w:val="0"/>
        <w:autoSpaceDN w:val="0"/>
        <w:adjustRightInd w:val="0"/>
        <w:ind w:right="-1" w:firstLine="426"/>
        <w:rPr>
          <w:sz w:val="18"/>
          <w:szCs w:val="18"/>
          <w:lang w:eastAsia="en-US"/>
        </w:rPr>
      </w:pPr>
    </w:p>
    <w:p w:rsidR="00AC4912" w:rsidRPr="001242BA" w:rsidRDefault="00AC4912" w:rsidP="005C7C3E">
      <w:pPr>
        <w:autoSpaceDE w:val="0"/>
        <w:autoSpaceDN w:val="0"/>
        <w:adjustRightInd w:val="0"/>
        <w:ind w:right="-1" w:firstLine="426"/>
        <w:rPr>
          <w:sz w:val="18"/>
          <w:szCs w:val="18"/>
          <w:lang w:eastAsia="en-US"/>
        </w:rPr>
      </w:pPr>
    </w:p>
    <w:p w:rsidR="00E74A83" w:rsidRPr="001242BA" w:rsidRDefault="00E74A83" w:rsidP="005C7C3E">
      <w:pPr>
        <w:ind w:right="141" w:firstLine="426"/>
        <w:rPr>
          <w:i/>
          <w:sz w:val="18"/>
          <w:szCs w:val="18"/>
        </w:rPr>
      </w:pPr>
      <w:r w:rsidRPr="001242BA">
        <w:rPr>
          <w:i/>
          <w:sz w:val="18"/>
          <w:szCs w:val="18"/>
        </w:rPr>
        <w:t xml:space="preserve"> </w:t>
      </w:r>
    </w:p>
    <w:p w:rsidR="00E74A83" w:rsidRPr="001242BA" w:rsidRDefault="00E74A83" w:rsidP="005C7C3E">
      <w:pPr>
        <w:ind w:right="141" w:firstLine="426"/>
        <w:rPr>
          <w:sz w:val="18"/>
          <w:szCs w:val="18"/>
        </w:rPr>
      </w:pPr>
    </w:p>
    <w:p w:rsidR="00E74A83" w:rsidRPr="001242BA" w:rsidRDefault="00E74A83" w:rsidP="005C7C3E">
      <w:pPr>
        <w:ind w:right="141" w:firstLine="426"/>
        <w:rPr>
          <w:sz w:val="18"/>
          <w:szCs w:val="18"/>
        </w:rPr>
      </w:pPr>
    </w:p>
    <w:p w:rsidR="00AC4912" w:rsidRPr="001242BA" w:rsidRDefault="00AC4912" w:rsidP="00B944FB">
      <w:pPr>
        <w:ind w:firstLine="426"/>
        <w:jc w:val="center"/>
        <w:rPr>
          <w:b/>
          <w:sz w:val="18"/>
          <w:szCs w:val="18"/>
        </w:rPr>
      </w:pPr>
      <w:r w:rsidRPr="001242BA">
        <w:rPr>
          <w:b/>
          <w:sz w:val="18"/>
          <w:szCs w:val="18"/>
        </w:rPr>
        <w:t>МУНИЦИПАЛЬНАЯ ПРОГРАММА</w:t>
      </w:r>
    </w:p>
    <w:p w:rsidR="00E74A83" w:rsidRPr="001242BA" w:rsidRDefault="00AC4912" w:rsidP="00B944FB">
      <w:pPr>
        <w:ind w:firstLine="426"/>
        <w:jc w:val="center"/>
        <w:rPr>
          <w:b/>
          <w:sz w:val="18"/>
          <w:szCs w:val="18"/>
        </w:rPr>
      </w:pPr>
      <w:r w:rsidRPr="001242BA">
        <w:rPr>
          <w:b/>
          <w:sz w:val="18"/>
          <w:szCs w:val="18"/>
        </w:rPr>
        <w:t>«Комплексное развитие сельских территорий Хомутовско</w:t>
      </w:r>
      <w:r w:rsidR="00235E32" w:rsidRPr="001242BA">
        <w:rPr>
          <w:b/>
          <w:sz w:val="18"/>
          <w:szCs w:val="18"/>
        </w:rPr>
        <w:t>го муниципального образования</w:t>
      </w:r>
      <w:r w:rsidRPr="001242BA">
        <w:rPr>
          <w:b/>
          <w:sz w:val="18"/>
          <w:szCs w:val="18"/>
        </w:rPr>
        <w:t xml:space="preserve"> на 2024 - 2026 годы»</w:t>
      </w:r>
    </w:p>
    <w:p w:rsidR="00BE71BC" w:rsidRPr="001242BA" w:rsidRDefault="00BE71BC" w:rsidP="00B944FB">
      <w:pPr>
        <w:ind w:firstLine="426"/>
        <w:jc w:val="center"/>
        <w:rPr>
          <w:b/>
          <w:sz w:val="18"/>
          <w:szCs w:val="18"/>
        </w:rPr>
      </w:pPr>
    </w:p>
    <w:p w:rsidR="00BE71BC" w:rsidRPr="001242BA" w:rsidRDefault="00BE71BC" w:rsidP="00B944FB">
      <w:pPr>
        <w:ind w:firstLine="426"/>
        <w:jc w:val="center"/>
        <w:rPr>
          <w:b/>
          <w:sz w:val="18"/>
          <w:szCs w:val="18"/>
        </w:rPr>
      </w:pPr>
      <w:r w:rsidRPr="001242BA">
        <w:rPr>
          <w:b/>
          <w:sz w:val="18"/>
          <w:szCs w:val="18"/>
        </w:rPr>
        <w:t>1. ПАСПОРТ МУНИЦИПАЛЬНОЙ ПРОГРАММЫ</w:t>
      </w:r>
    </w:p>
    <w:tbl>
      <w:tblPr>
        <w:tblpPr w:leftFromText="180" w:rightFromText="180" w:vertAnchor="text" w:horzAnchor="margin" w:tblpX="324" w:tblpY="226"/>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1"/>
        <w:gridCol w:w="6066"/>
      </w:tblGrid>
      <w:tr w:rsidR="001E597D" w:rsidRPr="001242BA" w:rsidTr="003102F2">
        <w:trPr>
          <w:trHeight w:val="558"/>
        </w:trPr>
        <w:tc>
          <w:tcPr>
            <w:tcW w:w="3681" w:type="dxa"/>
            <w:tcBorders>
              <w:top w:val="single" w:sz="4" w:space="0" w:color="000000"/>
              <w:left w:val="single" w:sz="4" w:space="0" w:color="000000"/>
              <w:bottom w:val="single" w:sz="4" w:space="0" w:color="000000"/>
              <w:right w:val="single" w:sz="4" w:space="0" w:color="000000"/>
            </w:tcBorders>
          </w:tcPr>
          <w:p w:rsidR="001E597D" w:rsidRPr="001242BA" w:rsidRDefault="001E597D" w:rsidP="005C7C3E">
            <w:pPr>
              <w:pStyle w:val="ConsPlusNonformat"/>
              <w:widowControl/>
              <w:ind w:right="-11" w:firstLine="426"/>
              <w:rPr>
                <w:rFonts w:ascii="Times New Roman" w:hAnsi="Times New Roman" w:cs="Times New Roman"/>
                <w:sz w:val="18"/>
                <w:szCs w:val="18"/>
              </w:rPr>
            </w:pPr>
            <w:r w:rsidRPr="001242BA">
              <w:rPr>
                <w:rFonts w:ascii="Times New Roman" w:hAnsi="Times New Roman" w:cs="Times New Roman"/>
                <w:sz w:val="18"/>
                <w:szCs w:val="18"/>
              </w:rPr>
              <w:t xml:space="preserve">Наименование характеристик Программы </w:t>
            </w:r>
          </w:p>
        </w:tc>
        <w:tc>
          <w:tcPr>
            <w:tcW w:w="6066" w:type="dxa"/>
            <w:tcBorders>
              <w:top w:val="single" w:sz="4" w:space="0" w:color="000000"/>
              <w:left w:val="single" w:sz="4" w:space="0" w:color="000000"/>
              <w:bottom w:val="single" w:sz="4" w:space="0" w:color="000000"/>
              <w:right w:val="single" w:sz="4" w:space="0" w:color="000000"/>
            </w:tcBorders>
          </w:tcPr>
          <w:p w:rsidR="001E597D" w:rsidRPr="001242BA" w:rsidRDefault="001E597D" w:rsidP="00594687">
            <w:pPr>
              <w:pStyle w:val="ConsPlusNonformat"/>
              <w:widowControl/>
              <w:ind w:left="147" w:right="-11" w:firstLine="426"/>
              <w:rPr>
                <w:rFonts w:ascii="Times New Roman" w:hAnsi="Times New Roman" w:cs="Times New Roman"/>
                <w:sz w:val="18"/>
                <w:szCs w:val="18"/>
              </w:rPr>
            </w:pPr>
            <w:r w:rsidRPr="001242BA">
              <w:rPr>
                <w:rFonts w:ascii="Times New Roman" w:hAnsi="Times New Roman" w:cs="Times New Roman"/>
                <w:sz w:val="18"/>
                <w:szCs w:val="18"/>
              </w:rPr>
              <w:t xml:space="preserve">Содержание характеристик Программы </w:t>
            </w:r>
          </w:p>
        </w:tc>
      </w:tr>
      <w:tr w:rsidR="001E597D" w:rsidRPr="001242BA" w:rsidTr="003102F2">
        <w:trPr>
          <w:trHeight w:val="844"/>
        </w:trPr>
        <w:tc>
          <w:tcPr>
            <w:tcW w:w="3681" w:type="dxa"/>
            <w:tcBorders>
              <w:top w:val="single" w:sz="4" w:space="0" w:color="000000"/>
              <w:left w:val="single" w:sz="4" w:space="0" w:color="000000"/>
              <w:bottom w:val="single" w:sz="4" w:space="0" w:color="000000"/>
              <w:right w:val="single" w:sz="4" w:space="0" w:color="000000"/>
            </w:tcBorders>
            <w:hideMark/>
          </w:tcPr>
          <w:p w:rsidR="001E597D" w:rsidRPr="001242BA" w:rsidRDefault="001E597D" w:rsidP="005C7C3E">
            <w:pPr>
              <w:pStyle w:val="ConsPlusNonformat"/>
              <w:widowControl/>
              <w:ind w:right="-11" w:firstLine="426"/>
              <w:rPr>
                <w:rFonts w:ascii="Times New Roman" w:hAnsi="Times New Roman" w:cs="Times New Roman"/>
                <w:sz w:val="18"/>
                <w:szCs w:val="18"/>
              </w:rPr>
            </w:pPr>
            <w:r w:rsidRPr="001242BA">
              <w:rPr>
                <w:rFonts w:ascii="Times New Roman" w:hAnsi="Times New Roman" w:cs="Times New Roman"/>
                <w:sz w:val="18"/>
                <w:szCs w:val="18"/>
              </w:rPr>
              <w:t xml:space="preserve"> Наименование </w:t>
            </w:r>
          </w:p>
          <w:p w:rsidR="001E597D" w:rsidRPr="001242BA" w:rsidRDefault="001E597D" w:rsidP="005C7C3E">
            <w:pPr>
              <w:pStyle w:val="ConsPlusNonformat"/>
              <w:widowControl/>
              <w:ind w:right="-11" w:firstLine="426"/>
              <w:rPr>
                <w:rFonts w:ascii="Times New Roman" w:hAnsi="Times New Roman" w:cs="Times New Roman"/>
                <w:sz w:val="18"/>
                <w:szCs w:val="18"/>
              </w:rPr>
            </w:pPr>
            <w:r w:rsidRPr="001242BA">
              <w:rPr>
                <w:rFonts w:ascii="Times New Roman" w:hAnsi="Times New Roman" w:cs="Times New Roman"/>
                <w:sz w:val="18"/>
                <w:szCs w:val="18"/>
              </w:rPr>
              <w:t xml:space="preserve"> муниципальной программы</w:t>
            </w:r>
          </w:p>
        </w:tc>
        <w:tc>
          <w:tcPr>
            <w:tcW w:w="6066" w:type="dxa"/>
            <w:tcBorders>
              <w:top w:val="single" w:sz="4" w:space="0" w:color="000000"/>
              <w:left w:val="single" w:sz="4" w:space="0" w:color="000000"/>
              <w:bottom w:val="single" w:sz="4" w:space="0" w:color="000000"/>
              <w:right w:val="single" w:sz="4" w:space="0" w:color="000000"/>
            </w:tcBorders>
          </w:tcPr>
          <w:p w:rsidR="001E597D" w:rsidRPr="001242BA" w:rsidRDefault="001E597D" w:rsidP="00594687">
            <w:pPr>
              <w:pStyle w:val="af9"/>
              <w:tabs>
                <w:tab w:val="left" w:pos="0"/>
              </w:tabs>
              <w:ind w:left="147" w:right="129" w:firstLine="426"/>
              <w:rPr>
                <w:sz w:val="18"/>
                <w:szCs w:val="18"/>
              </w:rPr>
            </w:pPr>
            <w:r w:rsidRPr="001242BA">
              <w:rPr>
                <w:sz w:val="18"/>
                <w:szCs w:val="18"/>
              </w:rPr>
              <w:t xml:space="preserve">Муниципальная программа «Комплексное развитие сельских территорий Хомутовского муниципального образования на 2024-2026 годы» (далее – Программа) </w:t>
            </w:r>
          </w:p>
        </w:tc>
      </w:tr>
      <w:tr w:rsidR="001E597D" w:rsidRPr="001242BA" w:rsidTr="003102F2">
        <w:trPr>
          <w:trHeight w:val="665"/>
        </w:trPr>
        <w:tc>
          <w:tcPr>
            <w:tcW w:w="3681" w:type="dxa"/>
            <w:tcBorders>
              <w:top w:val="single" w:sz="4" w:space="0" w:color="000000"/>
              <w:left w:val="single" w:sz="4" w:space="0" w:color="000000"/>
              <w:bottom w:val="single" w:sz="4" w:space="0" w:color="000000"/>
              <w:right w:val="single" w:sz="4" w:space="0" w:color="000000"/>
            </w:tcBorders>
            <w:hideMark/>
          </w:tcPr>
          <w:p w:rsidR="001E597D" w:rsidRPr="001242BA" w:rsidRDefault="001E597D" w:rsidP="005C7C3E">
            <w:pPr>
              <w:pStyle w:val="ConsPlusNonformat"/>
              <w:widowControl/>
              <w:ind w:right="-11" w:firstLine="426"/>
              <w:rPr>
                <w:rFonts w:ascii="Times New Roman" w:hAnsi="Times New Roman" w:cs="Times New Roman"/>
                <w:sz w:val="18"/>
                <w:szCs w:val="18"/>
              </w:rPr>
            </w:pPr>
            <w:r w:rsidRPr="001242BA">
              <w:rPr>
                <w:rFonts w:ascii="Times New Roman" w:hAnsi="Times New Roman" w:cs="Times New Roman"/>
                <w:sz w:val="18"/>
                <w:szCs w:val="18"/>
              </w:rPr>
              <w:t xml:space="preserve">Ответственный </w:t>
            </w:r>
          </w:p>
          <w:p w:rsidR="001E597D" w:rsidRPr="001242BA" w:rsidRDefault="001E597D" w:rsidP="005C7C3E">
            <w:pPr>
              <w:pStyle w:val="ConsPlusNonformat"/>
              <w:widowControl/>
              <w:ind w:right="-11" w:firstLine="426"/>
              <w:rPr>
                <w:rFonts w:ascii="Times New Roman" w:hAnsi="Times New Roman" w:cs="Times New Roman"/>
                <w:sz w:val="18"/>
                <w:szCs w:val="18"/>
              </w:rPr>
            </w:pPr>
            <w:r w:rsidRPr="001242BA">
              <w:rPr>
                <w:rFonts w:ascii="Times New Roman" w:hAnsi="Times New Roman" w:cs="Times New Roman"/>
                <w:sz w:val="18"/>
                <w:szCs w:val="18"/>
              </w:rPr>
              <w:t>исполнитель муниципальной программы</w:t>
            </w:r>
          </w:p>
        </w:tc>
        <w:tc>
          <w:tcPr>
            <w:tcW w:w="6066" w:type="dxa"/>
            <w:tcBorders>
              <w:top w:val="single" w:sz="4" w:space="0" w:color="000000"/>
              <w:left w:val="single" w:sz="4" w:space="0" w:color="000000"/>
              <w:bottom w:val="single" w:sz="4" w:space="0" w:color="000000"/>
              <w:right w:val="single" w:sz="4" w:space="0" w:color="000000"/>
            </w:tcBorders>
          </w:tcPr>
          <w:p w:rsidR="001E597D" w:rsidRPr="001242BA" w:rsidRDefault="001E597D" w:rsidP="00594687">
            <w:pPr>
              <w:pStyle w:val="ConsPlusNonformat"/>
              <w:widowControl/>
              <w:ind w:left="147" w:right="-11" w:firstLine="426"/>
              <w:rPr>
                <w:rFonts w:ascii="Times New Roman" w:hAnsi="Times New Roman" w:cs="Times New Roman"/>
                <w:sz w:val="18"/>
                <w:szCs w:val="18"/>
              </w:rPr>
            </w:pPr>
            <w:r w:rsidRPr="001242BA">
              <w:rPr>
                <w:rFonts w:ascii="Times New Roman" w:hAnsi="Times New Roman" w:cs="Times New Roman"/>
                <w:sz w:val="18"/>
                <w:szCs w:val="18"/>
              </w:rPr>
              <w:t xml:space="preserve"> Отдел муниципального заказа и реализации муниципальных программ администрации </w:t>
            </w:r>
          </w:p>
          <w:p w:rsidR="001E597D" w:rsidRPr="001242BA" w:rsidRDefault="001E597D" w:rsidP="00594687">
            <w:pPr>
              <w:pStyle w:val="ConsPlusNonformat"/>
              <w:widowControl/>
              <w:ind w:left="147" w:right="-11" w:firstLine="426"/>
              <w:rPr>
                <w:rFonts w:ascii="Times New Roman" w:hAnsi="Times New Roman" w:cs="Times New Roman"/>
                <w:sz w:val="18"/>
                <w:szCs w:val="18"/>
              </w:rPr>
            </w:pPr>
            <w:r w:rsidRPr="001242BA">
              <w:rPr>
                <w:rFonts w:ascii="Times New Roman" w:hAnsi="Times New Roman" w:cs="Times New Roman"/>
                <w:sz w:val="18"/>
                <w:szCs w:val="18"/>
              </w:rPr>
              <w:t xml:space="preserve">Хомутовского муниципального образования </w:t>
            </w:r>
          </w:p>
        </w:tc>
      </w:tr>
      <w:tr w:rsidR="001E597D" w:rsidRPr="001242BA" w:rsidTr="003102F2">
        <w:trPr>
          <w:trHeight w:val="665"/>
        </w:trPr>
        <w:tc>
          <w:tcPr>
            <w:tcW w:w="3681" w:type="dxa"/>
            <w:tcBorders>
              <w:top w:val="single" w:sz="4" w:space="0" w:color="000000"/>
              <w:left w:val="single" w:sz="4" w:space="0" w:color="000000"/>
              <w:bottom w:val="single" w:sz="4" w:space="0" w:color="000000"/>
              <w:right w:val="single" w:sz="4" w:space="0" w:color="000000"/>
            </w:tcBorders>
          </w:tcPr>
          <w:p w:rsidR="001E597D" w:rsidRPr="001242BA" w:rsidRDefault="001E597D" w:rsidP="005C7C3E">
            <w:pPr>
              <w:pStyle w:val="ConsPlusNonformat"/>
              <w:widowControl/>
              <w:ind w:right="-11" w:firstLine="426"/>
              <w:rPr>
                <w:rFonts w:ascii="Times New Roman" w:hAnsi="Times New Roman" w:cs="Times New Roman"/>
                <w:sz w:val="18"/>
                <w:szCs w:val="18"/>
              </w:rPr>
            </w:pPr>
            <w:r w:rsidRPr="001242BA">
              <w:rPr>
                <w:rFonts w:ascii="Times New Roman" w:hAnsi="Times New Roman" w:cs="Times New Roman"/>
                <w:sz w:val="18"/>
                <w:szCs w:val="18"/>
              </w:rPr>
              <w:t>Соисполнители  муниципальной программы</w:t>
            </w:r>
          </w:p>
        </w:tc>
        <w:tc>
          <w:tcPr>
            <w:tcW w:w="6066" w:type="dxa"/>
            <w:tcBorders>
              <w:top w:val="single" w:sz="4" w:space="0" w:color="000000"/>
              <w:left w:val="single" w:sz="4" w:space="0" w:color="000000"/>
              <w:bottom w:val="single" w:sz="4" w:space="0" w:color="000000"/>
              <w:right w:val="single" w:sz="4" w:space="0" w:color="000000"/>
            </w:tcBorders>
          </w:tcPr>
          <w:p w:rsidR="001E597D" w:rsidRPr="001242BA" w:rsidRDefault="001E597D" w:rsidP="00594687">
            <w:pPr>
              <w:pStyle w:val="ConsPlusNonformat"/>
              <w:widowControl/>
              <w:ind w:left="147" w:right="-11" w:firstLine="426"/>
              <w:rPr>
                <w:rFonts w:ascii="Times New Roman" w:hAnsi="Times New Roman" w:cs="Times New Roman"/>
                <w:sz w:val="18"/>
                <w:szCs w:val="18"/>
              </w:rPr>
            </w:pPr>
            <w:r w:rsidRPr="001242BA">
              <w:rPr>
                <w:rFonts w:ascii="Times New Roman" w:hAnsi="Times New Roman" w:cs="Times New Roman"/>
                <w:sz w:val="18"/>
                <w:szCs w:val="18"/>
              </w:rPr>
              <w:t xml:space="preserve">Социальный отдел администрации </w:t>
            </w:r>
          </w:p>
          <w:p w:rsidR="001E597D" w:rsidRPr="001242BA" w:rsidRDefault="001E597D" w:rsidP="00594687">
            <w:pPr>
              <w:pStyle w:val="ConsPlusNonformat"/>
              <w:widowControl/>
              <w:ind w:left="147" w:right="-11" w:firstLine="426"/>
              <w:rPr>
                <w:rFonts w:ascii="Times New Roman" w:hAnsi="Times New Roman" w:cs="Times New Roman"/>
                <w:sz w:val="18"/>
                <w:szCs w:val="18"/>
              </w:rPr>
            </w:pPr>
            <w:r w:rsidRPr="001242BA">
              <w:rPr>
                <w:rFonts w:ascii="Times New Roman" w:hAnsi="Times New Roman" w:cs="Times New Roman"/>
                <w:sz w:val="18"/>
                <w:szCs w:val="18"/>
              </w:rPr>
              <w:t xml:space="preserve">Хомутовского муниципального образования, отдел градостроительства, земельных и имущественных отношений администрации </w:t>
            </w:r>
          </w:p>
          <w:p w:rsidR="001E597D" w:rsidRPr="001242BA" w:rsidRDefault="001E597D" w:rsidP="00594687">
            <w:pPr>
              <w:pStyle w:val="ConsPlusNonformat"/>
              <w:widowControl/>
              <w:ind w:left="147" w:right="-11" w:firstLine="426"/>
              <w:rPr>
                <w:rFonts w:ascii="Times New Roman" w:hAnsi="Times New Roman" w:cs="Times New Roman"/>
                <w:sz w:val="18"/>
                <w:szCs w:val="18"/>
              </w:rPr>
            </w:pPr>
            <w:r w:rsidRPr="001242BA">
              <w:rPr>
                <w:rFonts w:ascii="Times New Roman" w:hAnsi="Times New Roman" w:cs="Times New Roman"/>
                <w:sz w:val="18"/>
                <w:szCs w:val="18"/>
              </w:rPr>
              <w:t>Хомутовского муниципального образования, МКУ «Хозяйственно-эксплуатационная служба» Хомутовского муниципального образования»</w:t>
            </w:r>
          </w:p>
        </w:tc>
      </w:tr>
      <w:tr w:rsidR="001E597D" w:rsidRPr="001242BA" w:rsidTr="003102F2">
        <w:trPr>
          <w:trHeight w:val="961"/>
        </w:trPr>
        <w:tc>
          <w:tcPr>
            <w:tcW w:w="3681" w:type="dxa"/>
            <w:tcBorders>
              <w:top w:val="single" w:sz="4" w:space="0" w:color="000000"/>
              <w:left w:val="single" w:sz="4" w:space="0" w:color="000000"/>
              <w:bottom w:val="single" w:sz="4" w:space="0" w:color="000000"/>
              <w:right w:val="single" w:sz="4" w:space="0" w:color="000000"/>
            </w:tcBorders>
            <w:hideMark/>
          </w:tcPr>
          <w:p w:rsidR="001E597D" w:rsidRPr="001242BA" w:rsidRDefault="001E597D" w:rsidP="005C7C3E">
            <w:pPr>
              <w:pStyle w:val="ConsPlusNonformat"/>
              <w:widowControl/>
              <w:ind w:right="-11" w:firstLine="426"/>
              <w:rPr>
                <w:rFonts w:ascii="Times New Roman" w:hAnsi="Times New Roman" w:cs="Times New Roman"/>
                <w:sz w:val="18"/>
                <w:szCs w:val="18"/>
              </w:rPr>
            </w:pPr>
            <w:r w:rsidRPr="001242BA">
              <w:rPr>
                <w:rFonts w:ascii="Times New Roman" w:hAnsi="Times New Roman" w:cs="Times New Roman"/>
                <w:sz w:val="18"/>
                <w:szCs w:val="18"/>
              </w:rPr>
              <w:lastRenderedPageBreak/>
              <w:t xml:space="preserve"> Цель </w:t>
            </w:r>
            <w:proofErr w:type="gramStart"/>
            <w:r w:rsidRPr="001242BA">
              <w:rPr>
                <w:rFonts w:ascii="Times New Roman" w:hAnsi="Times New Roman" w:cs="Times New Roman"/>
                <w:sz w:val="18"/>
                <w:szCs w:val="18"/>
              </w:rPr>
              <w:t>муниципальной</w:t>
            </w:r>
            <w:proofErr w:type="gramEnd"/>
          </w:p>
          <w:p w:rsidR="001E597D" w:rsidRPr="001242BA" w:rsidRDefault="001E597D" w:rsidP="005C7C3E">
            <w:pPr>
              <w:pStyle w:val="ConsPlusNonformat"/>
              <w:widowControl/>
              <w:ind w:right="-11" w:firstLine="426"/>
              <w:rPr>
                <w:rFonts w:ascii="Times New Roman" w:hAnsi="Times New Roman" w:cs="Times New Roman"/>
                <w:sz w:val="18"/>
                <w:szCs w:val="18"/>
              </w:rPr>
            </w:pPr>
            <w:r w:rsidRPr="001242BA">
              <w:rPr>
                <w:rFonts w:ascii="Times New Roman" w:hAnsi="Times New Roman" w:cs="Times New Roman"/>
                <w:sz w:val="18"/>
                <w:szCs w:val="18"/>
              </w:rPr>
              <w:t xml:space="preserve"> программы</w:t>
            </w:r>
          </w:p>
        </w:tc>
        <w:tc>
          <w:tcPr>
            <w:tcW w:w="6066" w:type="dxa"/>
            <w:tcBorders>
              <w:top w:val="single" w:sz="4" w:space="0" w:color="000000"/>
              <w:left w:val="single" w:sz="4" w:space="0" w:color="000000"/>
              <w:bottom w:val="single" w:sz="4" w:space="0" w:color="000000"/>
              <w:right w:val="single" w:sz="4" w:space="0" w:color="000000"/>
            </w:tcBorders>
          </w:tcPr>
          <w:p w:rsidR="001E597D" w:rsidRPr="001242BA" w:rsidRDefault="001E597D" w:rsidP="00594687">
            <w:pPr>
              <w:pStyle w:val="ConsPlusNonformat"/>
              <w:widowControl/>
              <w:ind w:left="147" w:right="-11" w:firstLine="426"/>
              <w:rPr>
                <w:rFonts w:ascii="Times New Roman" w:hAnsi="Times New Roman" w:cs="Times New Roman"/>
                <w:sz w:val="18"/>
                <w:szCs w:val="18"/>
              </w:rPr>
            </w:pPr>
            <w:r w:rsidRPr="001242BA">
              <w:rPr>
                <w:rFonts w:ascii="Times New Roman" w:hAnsi="Times New Roman" w:cs="Times New Roman"/>
                <w:sz w:val="18"/>
                <w:szCs w:val="18"/>
              </w:rPr>
              <w:t>Создание комфортных условий жизнедеятельности в сельской местности, активизация участия граждан в решении вопросов местного значения, формирование позитивного отношения к селу и сельскому образу жизни, привлечение населения для постоянного местожительства в сельскую местность</w:t>
            </w:r>
          </w:p>
        </w:tc>
      </w:tr>
      <w:tr w:rsidR="001E597D" w:rsidRPr="001242BA" w:rsidTr="003102F2">
        <w:trPr>
          <w:trHeight w:val="937"/>
        </w:trPr>
        <w:tc>
          <w:tcPr>
            <w:tcW w:w="3681" w:type="dxa"/>
            <w:tcBorders>
              <w:top w:val="single" w:sz="4" w:space="0" w:color="000000"/>
              <w:left w:val="single" w:sz="4" w:space="0" w:color="000000"/>
              <w:bottom w:val="single" w:sz="4" w:space="0" w:color="000000"/>
              <w:right w:val="single" w:sz="4" w:space="0" w:color="000000"/>
            </w:tcBorders>
            <w:hideMark/>
          </w:tcPr>
          <w:p w:rsidR="001E597D" w:rsidRPr="001242BA" w:rsidRDefault="001E597D" w:rsidP="005C7C3E">
            <w:pPr>
              <w:pStyle w:val="ConsPlusNonformat"/>
              <w:widowControl/>
              <w:ind w:right="-11" w:firstLine="426"/>
              <w:rPr>
                <w:rFonts w:ascii="Times New Roman" w:hAnsi="Times New Roman" w:cs="Times New Roman"/>
                <w:sz w:val="18"/>
                <w:szCs w:val="18"/>
              </w:rPr>
            </w:pPr>
            <w:r w:rsidRPr="001242BA">
              <w:rPr>
                <w:rFonts w:ascii="Times New Roman" w:hAnsi="Times New Roman" w:cs="Times New Roman"/>
                <w:sz w:val="18"/>
                <w:szCs w:val="18"/>
              </w:rPr>
              <w:t xml:space="preserve">Задачи муниципальной </w:t>
            </w:r>
          </w:p>
          <w:p w:rsidR="001E597D" w:rsidRPr="001242BA" w:rsidRDefault="001E597D" w:rsidP="005C7C3E">
            <w:pPr>
              <w:pStyle w:val="ConsPlusNonformat"/>
              <w:widowControl/>
              <w:ind w:right="-11" w:firstLine="426"/>
              <w:rPr>
                <w:rFonts w:ascii="Times New Roman" w:hAnsi="Times New Roman" w:cs="Times New Roman"/>
                <w:sz w:val="18"/>
                <w:szCs w:val="18"/>
              </w:rPr>
            </w:pPr>
            <w:r w:rsidRPr="001242BA">
              <w:rPr>
                <w:rFonts w:ascii="Times New Roman" w:hAnsi="Times New Roman" w:cs="Times New Roman"/>
                <w:sz w:val="18"/>
                <w:szCs w:val="18"/>
              </w:rPr>
              <w:t>программы</w:t>
            </w:r>
          </w:p>
        </w:tc>
        <w:tc>
          <w:tcPr>
            <w:tcW w:w="6066" w:type="dxa"/>
            <w:tcBorders>
              <w:top w:val="single" w:sz="4" w:space="0" w:color="000000"/>
              <w:left w:val="single" w:sz="4" w:space="0" w:color="000000"/>
              <w:bottom w:val="single" w:sz="4" w:space="0" w:color="000000"/>
              <w:right w:val="single" w:sz="4" w:space="0" w:color="000000"/>
            </w:tcBorders>
          </w:tcPr>
          <w:p w:rsidR="001E597D" w:rsidRPr="001242BA" w:rsidRDefault="001E597D" w:rsidP="00594687">
            <w:pPr>
              <w:pStyle w:val="af9"/>
              <w:numPr>
                <w:ilvl w:val="0"/>
                <w:numId w:val="41"/>
              </w:numPr>
              <w:tabs>
                <w:tab w:val="left" w:pos="303"/>
              </w:tabs>
              <w:ind w:left="147" w:right="-11" w:firstLine="426"/>
              <w:rPr>
                <w:sz w:val="18"/>
                <w:szCs w:val="18"/>
              </w:rPr>
            </w:pPr>
            <w:r w:rsidRPr="001242BA">
              <w:rPr>
                <w:sz w:val="18"/>
                <w:szCs w:val="18"/>
              </w:rPr>
              <w:t>Повышение уровня комплексного обустройства населенных пунктов объектами социальной инфраструктуры;</w:t>
            </w:r>
          </w:p>
          <w:p w:rsidR="001E597D" w:rsidRPr="001242BA" w:rsidRDefault="001E597D" w:rsidP="00594687">
            <w:pPr>
              <w:pStyle w:val="af9"/>
              <w:numPr>
                <w:ilvl w:val="0"/>
                <w:numId w:val="41"/>
              </w:numPr>
              <w:tabs>
                <w:tab w:val="left" w:pos="303"/>
              </w:tabs>
              <w:ind w:left="147" w:right="-11" w:firstLine="426"/>
              <w:rPr>
                <w:sz w:val="18"/>
                <w:szCs w:val="18"/>
              </w:rPr>
            </w:pPr>
            <w:r w:rsidRPr="001242BA">
              <w:rPr>
                <w:sz w:val="18"/>
                <w:szCs w:val="18"/>
              </w:rPr>
              <w:t>Повышение уровня комплексного обустройства населенных пунктов объектами инженерной инфраструктуры;</w:t>
            </w:r>
          </w:p>
          <w:p w:rsidR="001E597D" w:rsidRPr="001242BA" w:rsidRDefault="001E597D" w:rsidP="00594687">
            <w:pPr>
              <w:pStyle w:val="af9"/>
              <w:numPr>
                <w:ilvl w:val="0"/>
                <w:numId w:val="41"/>
              </w:numPr>
              <w:tabs>
                <w:tab w:val="left" w:pos="303"/>
              </w:tabs>
              <w:ind w:left="147" w:right="-11" w:firstLine="426"/>
              <w:rPr>
                <w:sz w:val="18"/>
                <w:szCs w:val="18"/>
              </w:rPr>
            </w:pPr>
            <w:r w:rsidRPr="001242BA">
              <w:rPr>
                <w:sz w:val="18"/>
                <w:szCs w:val="18"/>
              </w:rPr>
              <w:t>Активизация граждан, проживающих в сельской местности, в реализации общественно значимых проектов по благоустройству населенных пунктов;</w:t>
            </w:r>
          </w:p>
          <w:p w:rsidR="001E597D" w:rsidRPr="001242BA" w:rsidRDefault="001E597D" w:rsidP="00594687">
            <w:pPr>
              <w:pStyle w:val="af9"/>
              <w:numPr>
                <w:ilvl w:val="0"/>
                <w:numId w:val="41"/>
              </w:numPr>
              <w:tabs>
                <w:tab w:val="left" w:pos="284"/>
              </w:tabs>
              <w:autoSpaceDE w:val="0"/>
              <w:autoSpaceDN w:val="0"/>
              <w:adjustRightInd w:val="0"/>
              <w:ind w:left="147" w:firstLine="426"/>
              <w:rPr>
                <w:sz w:val="18"/>
                <w:szCs w:val="18"/>
              </w:rPr>
            </w:pPr>
            <w:r w:rsidRPr="001242BA">
              <w:rPr>
                <w:sz w:val="18"/>
                <w:szCs w:val="18"/>
              </w:rPr>
              <w:t>Строительство (реконструкция) и капитальный ремонт культурно-досуговых учреждений в сельской местности.</w:t>
            </w:r>
          </w:p>
        </w:tc>
      </w:tr>
      <w:tr w:rsidR="001E597D" w:rsidRPr="001242BA" w:rsidTr="003102F2">
        <w:trPr>
          <w:trHeight w:val="850"/>
        </w:trPr>
        <w:tc>
          <w:tcPr>
            <w:tcW w:w="3681" w:type="dxa"/>
            <w:tcBorders>
              <w:top w:val="single" w:sz="4" w:space="0" w:color="000000"/>
              <w:left w:val="single" w:sz="4" w:space="0" w:color="000000"/>
              <w:bottom w:val="single" w:sz="4" w:space="0" w:color="000000"/>
              <w:right w:val="single" w:sz="4" w:space="0" w:color="000000"/>
            </w:tcBorders>
            <w:hideMark/>
          </w:tcPr>
          <w:p w:rsidR="001E597D" w:rsidRPr="001242BA" w:rsidRDefault="001E597D" w:rsidP="005C7C3E">
            <w:pPr>
              <w:pStyle w:val="ConsPlusNonformat"/>
              <w:widowControl/>
              <w:ind w:right="-11" w:firstLine="426"/>
              <w:rPr>
                <w:rFonts w:ascii="Times New Roman" w:hAnsi="Times New Roman" w:cs="Times New Roman"/>
                <w:sz w:val="18"/>
                <w:szCs w:val="18"/>
              </w:rPr>
            </w:pPr>
            <w:r w:rsidRPr="001242BA">
              <w:rPr>
                <w:rFonts w:ascii="Times New Roman" w:hAnsi="Times New Roman" w:cs="Times New Roman"/>
                <w:sz w:val="18"/>
                <w:szCs w:val="18"/>
              </w:rPr>
              <w:t xml:space="preserve"> Сроки реализации </w:t>
            </w:r>
          </w:p>
          <w:p w:rsidR="001E597D" w:rsidRPr="001242BA" w:rsidRDefault="001E597D" w:rsidP="005C7C3E">
            <w:pPr>
              <w:pStyle w:val="ConsPlusNonformat"/>
              <w:widowControl/>
              <w:ind w:right="-11" w:firstLine="426"/>
              <w:rPr>
                <w:rFonts w:ascii="Times New Roman" w:hAnsi="Times New Roman" w:cs="Times New Roman"/>
                <w:sz w:val="18"/>
                <w:szCs w:val="18"/>
              </w:rPr>
            </w:pPr>
            <w:r w:rsidRPr="001242BA">
              <w:rPr>
                <w:rFonts w:ascii="Times New Roman" w:hAnsi="Times New Roman" w:cs="Times New Roman"/>
                <w:sz w:val="18"/>
                <w:szCs w:val="18"/>
              </w:rPr>
              <w:t>муниципальной программы</w:t>
            </w:r>
          </w:p>
        </w:tc>
        <w:tc>
          <w:tcPr>
            <w:tcW w:w="6066" w:type="dxa"/>
            <w:tcBorders>
              <w:top w:val="single" w:sz="4" w:space="0" w:color="000000"/>
              <w:left w:val="single" w:sz="4" w:space="0" w:color="000000"/>
              <w:bottom w:val="single" w:sz="4" w:space="0" w:color="000000"/>
              <w:right w:val="single" w:sz="4" w:space="0" w:color="000000"/>
            </w:tcBorders>
          </w:tcPr>
          <w:p w:rsidR="001E597D" w:rsidRPr="001242BA" w:rsidRDefault="001E597D" w:rsidP="00594687">
            <w:pPr>
              <w:pStyle w:val="ConsPlusNonformat"/>
              <w:widowControl/>
              <w:ind w:left="147" w:right="-11" w:firstLine="426"/>
              <w:rPr>
                <w:rFonts w:ascii="Times New Roman" w:hAnsi="Times New Roman" w:cs="Times New Roman"/>
                <w:sz w:val="18"/>
                <w:szCs w:val="18"/>
              </w:rPr>
            </w:pPr>
            <w:r w:rsidRPr="001242BA">
              <w:rPr>
                <w:rFonts w:ascii="Times New Roman" w:hAnsi="Times New Roman" w:cs="Times New Roman"/>
                <w:sz w:val="18"/>
                <w:szCs w:val="18"/>
              </w:rPr>
              <w:t>2024 -2026 годы</w:t>
            </w:r>
          </w:p>
        </w:tc>
      </w:tr>
      <w:tr w:rsidR="001E597D" w:rsidRPr="001242BA" w:rsidTr="003102F2">
        <w:trPr>
          <w:trHeight w:val="564"/>
        </w:trPr>
        <w:tc>
          <w:tcPr>
            <w:tcW w:w="3681" w:type="dxa"/>
            <w:tcBorders>
              <w:top w:val="single" w:sz="4" w:space="0" w:color="000000"/>
              <w:left w:val="single" w:sz="4" w:space="0" w:color="000000"/>
              <w:bottom w:val="single" w:sz="4" w:space="0" w:color="000000"/>
              <w:right w:val="single" w:sz="4" w:space="0" w:color="000000"/>
            </w:tcBorders>
          </w:tcPr>
          <w:p w:rsidR="001E597D" w:rsidRPr="001242BA" w:rsidRDefault="001E597D" w:rsidP="005C7C3E">
            <w:pPr>
              <w:pStyle w:val="ConsPlusNonformat"/>
              <w:widowControl/>
              <w:ind w:right="-11" w:firstLine="426"/>
              <w:rPr>
                <w:rFonts w:ascii="Times New Roman" w:hAnsi="Times New Roman" w:cs="Times New Roman"/>
                <w:sz w:val="18"/>
                <w:szCs w:val="18"/>
              </w:rPr>
            </w:pPr>
            <w:r w:rsidRPr="001242BA">
              <w:rPr>
                <w:rFonts w:ascii="Times New Roman" w:hAnsi="Times New Roman" w:cs="Times New Roman"/>
                <w:sz w:val="18"/>
                <w:szCs w:val="18"/>
              </w:rPr>
              <w:t>Целевые показатели программы</w:t>
            </w:r>
          </w:p>
        </w:tc>
        <w:tc>
          <w:tcPr>
            <w:tcW w:w="6066" w:type="dxa"/>
            <w:tcBorders>
              <w:top w:val="single" w:sz="4" w:space="0" w:color="000000"/>
              <w:left w:val="single" w:sz="4" w:space="0" w:color="000000"/>
              <w:bottom w:val="single" w:sz="4" w:space="0" w:color="000000"/>
              <w:right w:val="single" w:sz="4" w:space="0" w:color="000000"/>
            </w:tcBorders>
          </w:tcPr>
          <w:p w:rsidR="001E597D" w:rsidRPr="001242BA" w:rsidRDefault="001E597D" w:rsidP="00594687">
            <w:pPr>
              <w:tabs>
                <w:tab w:val="left" w:pos="284"/>
              </w:tabs>
              <w:autoSpaceDE w:val="0"/>
              <w:autoSpaceDN w:val="0"/>
              <w:adjustRightInd w:val="0"/>
              <w:ind w:left="147" w:firstLine="426"/>
              <w:rPr>
                <w:sz w:val="18"/>
                <w:szCs w:val="18"/>
              </w:rPr>
            </w:pPr>
            <w:r w:rsidRPr="001242BA">
              <w:rPr>
                <w:sz w:val="18"/>
                <w:szCs w:val="18"/>
              </w:rPr>
              <w:t>1.Прирост сельского населения, обеспеченного плоскостными спортивными сооружениями и спортивными площадками (нарастающим итогом).</w:t>
            </w:r>
          </w:p>
          <w:p w:rsidR="001E597D" w:rsidRPr="001242BA" w:rsidRDefault="001E597D" w:rsidP="00594687">
            <w:pPr>
              <w:tabs>
                <w:tab w:val="left" w:pos="284"/>
              </w:tabs>
              <w:autoSpaceDE w:val="0"/>
              <w:autoSpaceDN w:val="0"/>
              <w:adjustRightInd w:val="0"/>
              <w:ind w:left="147" w:firstLine="426"/>
              <w:rPr>
                <w:sz w:val="18"/>
                <w:szCs w:val="18"/>
              </w:rPr>
            </w:pPr>
            <w:r w:rsidRPr="001242BA">
              <w:rPr>
                <w:sz w:val="18"/>
                <w:szCs w:val="18"/>
              </w:rPr>
              <w:t>2.Прирост сельского населения, обеспеченного учреждениями культурно-досугового типа (нарастающим итогом).</w:t>
            </w:r>
          </w:p>
          <w:p w:rsidR="001E597D" w:rsidRPr="001242BA" w:rsidRDefault="001E597D" w:rsidP="00594687">
            <w:pPr>
              <w:tabs>
                <w:tab w:val="left" w:pos="327"/>
              </w:tabs>
              <w:autoSpaceDE w:val="0"/>
              <w:autoSpaceDN w:val="0"/>
              <w:adjustRightInd w:val="0"/>
              <w:ind w:left="147" w:firstLine="426"/>
              <w:rPr>
                <w:sz w:val="18"/>
                <w:szCs w:val="18"/>
              </w:rPr>
            </w:pPr>
            <w:r w:rsidRPr="001242BA">
              <w:rPr>
                <w:sz w:val="18"/>
                <w:szCs w:val="18"/>
              </w:rPr>
              <w:t>3.Количество новых плоскостных спортивных сооружений, предназначенных для активного отдыха и спорта.</w:t>
            </w:r>
          </w:p>
          <w:p w:rsidR="001E597D" w:rsidRPr="001242BA" w:rsidRDefault="001E597D" w:rsidP="00594687">
            <w:pPr>
              <w:tabs>
                <w:tab w:val="left" w:pos="327"/>
              </w:tabs>
              <w:autoSpaceDE w:val="0"/>
              <w:autoSpaceDN w:val="0"/>
              <w:adjustRightInd w:val="0"/>
              <w:ind w:left="147" w:firstLine="426"/>
              <w:rPr>
                <w:sz w:val="18"/>
                <w:szCs w:val="18"/>
              </w:rPr>
            </w:pPr>
            <w:r w:rsidRPr="001242BA">
              <w:rPr>
                <w:sz w:val="18"/>
                <w:szCs w:val="18"/>
              </w:rPr>
              <w:t>4. Прирост доли дорог общего пользования местного значения соответствующих нормативным требованиям.</w:t>
            </w:r>
          </w:p>
          <w:p w:rsidR="001E597D" w:rsidRPr="001242BA" w:rsidRDefault="001E597D" w:rsidP="00594687">
            <w:pPr>
              <w:pStyle w:val="af9"/>
              <w:numPr>
                <w:ilvl w:val="0"/>
                <w:numId w:val="43"/>
              </w:numPr>
              <w:tabs>
                <w:tab w:val="left" w:pos="327"/>
              </w:tabs>
              <w:autoSpaceDE w:val="0"/>
              <w:autoSpaceDN w:val="0"/>
              <w:adjustRightInd w:val="0"/>
              <w:ind w:left="147" w:firstLine="426"/>
              <w:rPr>
                <w:sz w:val="18"/>
                <w:szCs w:val="18"/>
              </w:rPr>
            </w:pPr>
            <w:r w:rsidRPr="001242BA">
              <w:rPr>
                <w:sz w:val="18"/>
                <w:szCs w:val="18"/>
              </w:rPr>
              <w:t>Строительство новых учреждений культурно-досугового типа на сельских территориях Хомутовского муниципального образования.</w:t>
            </w:r>
          </w:p>
          <w:p w:rsidR="001E597D" w:rsidRPr="001242BA" w:rsidRDefault="001E597D" w:rsidP="00594687">
            <w:pPr>
              <w:tabs>
                <w:tab w:val="left" w:pos="284"/>
              </w:tabs>
              <w:autoSpaceDE w:val="0"/>
              <w:autoSpaceDN w:val="0"/>
              <w:adjustRightInd w:val="0"/>
              <w:ind w:left="147" w:firstLine="426"/>
              <w:rPr>
                <w:sz w:val="18"/>
                <w:szCs w:val="18"/>
              </w:rPr>
            </w:pPr>
            <w:r w:rsidRPr="001242BA">
              <w:rPr>
                <w:sz w:val="18"/>
                <w:szCs w:val="18"/>
              </w:rPr>
              <w:t>6.Благоустройство населенных пунктов.</w:t>
            </w:r>
          </w:p>
          <w:p w:rsidR="001E597D" w:rsidRPr="001242BA" w:rsidRDefault="001E597D" w:rsidP="00594687">
            <w:pPr>
              <w:tabs>
                <w:tab w:val="left" w:pos="284"/>
              </w:tabs>
              <w:autoSpaceDE w:val="0"/>
              <w:autoSpaceDN w:val="0"/>
              <w:adjustRightInd w:val="0"/>
              <w:ind w:left="147" w:firstLine="426"/>
              <w:rPr>
                <w:sz w:val="18"/>
                <w:szCs w:val="18"/>
              </w:rPr>
            </w:pPr>
          </w:p>
        </w:tc>
      </w:tr>
      <w:tr w:rsidR="001E597D" w:rsidRPr="001242BA" w:rsidTr="003102F2">
        <w:trPr>
          <w:trHeight w:val="564"/>
        </w:trPr>
        <w:tc>
          <w:tcPr>
            <w:tcW w:w="3681" w:type="dxa"/>
            <w:tcBorders>
              <w:top w:val="single" w:sz="4" w:space="0" w:color="000000"/>
              <w:left w:val="single" w:sz="4" w:space="0" w:color="000000"/>
              <w:bottom w:val="single" w:sz="4" w:space="0" w:color="000000"/>
              <w:right w:val="single" w:sz="4" w:space="0" w:color="000000"/>
            </w:tcBorders>
          </w:tcPr>
          <w:p w:rsidR="001E597D" w:rsidRPr="001242BA" w:rsidRDefault="001E597D" w:rsidP="005C7C3E">
            <w:pPr>
              <w:pStyle w:val="ConsPlusNonformat"/>
              <w:widowControl/>
              <w:ind w:right="-11" w:firstLine="426"/>
              <w:rPr>
                <w:rFonts w:ascii="Times New Roman" w:hAnsi="Times New Roman" w:cs="Times New Roman"/>
                <w:sz w:val="18"/>
                <w:szCs w:val="18"/>
              </w:rPr>
            </w:pPr>
            <w:r w:rsidRPr="001242BA">
              <w:rPr>
                <w:rFonts w:ascii="Times New Roman" w:hAnsi="Times New Roman" w:cs="Times New Roman"/>
                <w:sz w:val="18"/>
                <w:szCs w:val="18"/>
              </w:rPr>
              <w:t>Перечень основных мероприятий программы</w:t>
            </w:r>
          </w:p>
        </w:tc>
        <w:tc>
          <w:tcPr>
            <w:tcW w:w="6066" w:type="dxa"/>
            <w:tcBorders>
              <w:top w:val="single" w:sz="4" w:space="0" w:color="000000"/>
              <w:left w:val="single" w:sz="4" w:space="0" w:color="000000"/>
              <w:bottom w:val="single" w:sz="4" w:space="0" w:color="000000"/>
              <w:right w:val="single" w:sz="4" w:space="0" w:color="000000"/>
            </w:tcBorders>
          </w:tcPr>
          <w:p w:rsidR="001E597D" w:rsidRPr="001242BA" w:rsidRDefault="001E597D" w:rsidP="00594687">
            <w:pPr>
              <w:pStyle w:val="af9"/>
              <w:numPr>
                <w:ilvl w:val="0"/>
                <w:numId w:val="42"/>
              </w:numPr>
              <w:tabs>
                <w:tab w:val="left" w:pos="284"/>
              </w:tabs>
              <w:autoSpaceDE w:val="0"/>
              <w:autoSpaceDN w:val="0"/>
              <w:adjustRightInd w:val="0"/>
              <w:ind w:left="147" w:firstLine="426"/>
              <w:rPr>
                <w:sz w:val="18"/>
                <w:szCs w:val="18"/>
              </w:rPr>
            </w:pPr>
            <w:r w:rsidRPr="001242BA">
              <w:rPr>
                <w:sz w:val="18"/>
                <w:szCs w:val="18"/>
              </w:rPr>
              <w:t>Развитие социальной и дорожной инфраструктуры на сельских территориях (Современный облик сельских территорий):</w:t>
            </w:r>
          </w:p>
          <w:p w:rsidR="001E597D" w:rsidRPr="001242BA" w:rsidRDefault="001E597D" w:rsidP="00594687">
            <w:pPr>
              <w:pStyle w:val="af9"/>
              <w:tabs>
                <w:tab w:val="left" w:pos="284"/>
              </w:tabs>
              <w:autoSpaceDE w:val="0"/>
              <w:autoSpaceDN w:val="0"/>
              <w:adjustRightInd w:val="0"/>
              <w:ind w:left="147" w:firstLine="426"/>
              <w:rPr>
                <w:sz w:val="18"/>
                <w:szCs w:val="18"/>
              </w:rPr>
            </w:pPr>
            <w:r w:rsidRPr="001242BA">
              <w:rPr>
                <w:sz w:val="18"/>
                <w:szCs w:val="18"/>
              </w:rPr>
              <w:t>- развитие сети (строительство) учреждений культурного-досугового типа.</w:t>
            </w:r>
          </w:p>
          <w:p w:rsidR="001E597D" w:rsidRPr="001242BA" w:rsidRDefault="001E597D" w:rsidP="00594687">
            <w:pPr>
              <w:pStyle w:val="af9"/>
              <w:tabs>
                <w:tab w:val="left" w:pos="284"/>
              </w:tabs>
              <w:autoSpaceDE w:val="0"/>
              <w:autoSpaceDN w:val="0"/>
              <w:adjustRightInd w:val="0"/>
              <w:ind w:left="147" w:firstLine="426"/>
              <w:rPr>
                <w:sz w:val="18"/>
                <w:szCs w:val="18"/>
              </w:rPr>
            </w:pPr>
            <w:r w:rsidRPr="001242BA">
              <w:rPr>
                <w:sz w:val="18"/>
                <w:szCs w:val="18"/>
              </w:rPr>
              <w:t>2. Благоустройство сельских территорий.</w:t>
            </w:r>
          </w:p>
          <w:p w:rsidR="001E597D" w:rsidRPr="001242BA" w:rsidRDefault="001E597D" w:rsidP="00594687">
            <w:pPr>
              <w:pStyle w:val="af9"/>
              <w:tabs>
                <w:tab w:val="left" w:pos="284"/>
              </w:tabs>
              <w:autoSpaceDE w:val="0"/>
              <w:autoSpaceDN w:val="0"/>
              <w:adjustRightInd w:val="0"/>
              <w:ind w:left="147" w:firstLine="426"/>
              <w:rPr>
                <w:sz w:val="18"/>
                <w:szCs w:val="18"/>
              </w:rPr>
            </w:pPr>
          </w:p>
        </w:tc>
      </w:tr>
      <w:tr w:rsidR="001E597D" w:rsidRPr="001242BA" w:rsidTr="003102F2">
        <w:trPr>
          <w:trHeight w:val="850"/>
        </w:trPr>
        <w:tc>
          <w:tcPr>
            <w:tcW w:w="3681" w:type="dxa"/>
            <w:tcBorders>
              <w:top w:val="single" w:sz="4" w:space="0" w:color="000000"/>
              <w:left w:val="single" w:sz="4" w:space="0" w:color="000000"/>
              <w:bottom w:val="single" w:sz="4" w:space="0" w:color="000000"/>
              <w:right w:val="single" w:sz="4" w:space="0" w:color="000000"/>
            </w:tcBorders>
          </w:tcPr>
          <w:p w:rsidR="001E597D" w:rsidRPr="001242BA" w:rsidRDefault="001E597D" w:rsidP="005C7C3E">
            <w:pPr>
              <w:pStyle w:val="ConsPlusNonformat"/>
              <w:widowControl/>
              <w:ind w:right="-11" w:firstLine="426"/>
              <w:rPr>
                <w:rFonts w:ascii="Times New Roman" w:hAnsi="Times New Roman" w:cs="Times New Roman"/>
                <w:sz w:val="18"/>
                <w:szCs w:val="18"/>
              </w:rPr>
            </w:pPr>
            <w:r w:rsidRPr="001242BA">
              <w:rPr>
                <w:rFonts w:ascii="Times New Roman" w:hAnsi="Times New Roman" w:cs="Times New Roman"/>
                <w:sz w:val="18"/>
                <w:szCs w:val="18"/>
              </w:rPr>
              <w:t xml:space="preserve">Объёмы и источники финансирования Программы </w:t>
            </w:r>
          </w:p>
        </w:tc>
        <w:tc>
          <w:tcPr>
            <w:tcW w:w="6066" w:type="dxa"/>
            <w:tcBorders>
              <w:top w:val="single" w:sz="4" w:space="0" w:color="000000"/>
              <w:left w:val="single" w:sz="4" w:space="0" w:color="000000"/>
              <w:bottom w:val="single" w:sz="4" w:space="0" w:color="000000"/>
              <w:right w:val="single" w:sz="4" w:space="0" w:color="000000"/>
            </w:tcBorders>
          </w:tcPr>
          <w:p w:rsidR="001E597D" w:rsidRPr="001242BA" w:rsidRDefault="001E597D" w:rsidP="00594687">
            <w:pPr>
              <w:pStyle w:val="ConsPlusNonformat"/>
              <w:widowControl/>
              <w:ind w:left="147" w:right="-11" w:firstLine="426"/>
              <w:rPr>
                <w:rFonts w:ascii="Times New Roman" w:hAnsi="Times New Roman" w:cs="Times New Roman"/>
                <w:sz w:val="18"/>
                <w:szCs w:val="18"/>
              </w:rPr>
            </w:pPr>
            <w:r w:rsidRPr="001242BA">
              <w:rPr>
                <w:rFonts w:ascii="Times New Roman" w:hAnsi="Times New Roman" w:cs="Times New Roman"/>
                <w:sz w:val="18"/>
                <w:szCs w:val="18"/>
              </w:rPr>
              <w:t xml:space="preserve">Общий объём финансирования программы по годам реализации составляет: </w:t>
            </w:r>
          </w:p>
          <w:p w:rsidR="001E597D" w:rsidRPr="001242BA" w:rsidRDefault="001E597D" w:rsidP="00594687">
            <w:pPr>
              <w:pStyle w:val="ConsPlusNonformat"/>
              <w:widowControl/>
              <w:ind w:left="147" w:right="-11" w:firstLine="426"/>
              <w:rPr>
                <w:rFonts w:ascii="Times New Roman" w:hAnsi="Times New Roman" w:cs="Times New Roman"/>
                <w:sz w:val="18"/>
                <w:szCs w:val="18"/>
              </w:rPr>
            </w:pPr>
            <w:r w:rsidRPr="001242BA">
              <w:rPr>
                <w:rFonts w:ascii="Times New Roman" w:hAnsi="Times New Roman" w:cs="Times New Roman"/>
                <w:sz w:val="18"/>
                <w:szCs w:val="18"/>
              </w:rPr>
              <w:t xml:space="preserve">2024 год – 220 250,66 </w:t>
            </w:r>
            <w:proofErr w:type="spellStart"/>
            <w:r w:rsidRPr="001242BA">
              <w:rPr>
                <w:rFonts w:ascii="Times New Roman" w:hAnsi="Times New Roman" w:cs="Times New Roman"/>
                <w:sz w:val="18"/>
                <w:szCs w:val="18"/>
              </w:rPr>
              <w:t>тыс</w:t>
            </w:r>
            <w:proofErr w:type="gramStart"/>
            <w:r w:rsidRPr="001242BA">
              <w:rPr>
                <w:rFonts w:ascii="Times New Roman" w:hAnsi="Times New Roman" w:cs="Times New Roman"/>
                <w:sz w:val="18"/>
                <w:szCs w:val="18"/>
              </w:rPr>
              <w:t>.р</w:t>
            </w:r>
            <w:proofErr w:type="gramEnd"/>
            <w:r w:rsidRPr="001242BA">
              <w:rPr>
                <w:rFonts w:ascii="Times New Roman" w:hAnsi="Times New Roman" w:cs="Times New Roman"/>
                <w:sz w:val="18"/>
                <w:szCs w:val="18"/>
              </w:rPr>
              <w:t>уб</w:t>
            </w:r>
            <w:proofErr w:type="spellEnd"/>
            <w:r w:rsidRPr="001242BA">
              <w:rPr>
                <w:rFonts w:ascii="Times New Roman" w:hAnsi="Times New Roman" w:cs="Times New Roman"/>
                <w:sz w:val="18"/>
                <w:szCs w:val="18"/>
              </w:rPr>
              <w:t>.;</w:t>
            </w:r>
          </w:p>
          <w:p w:rsidR="001E597D" w:rsidRPr="001242BA" w:rsidRDefault="001E597D" w:rsidP="00594687">
            <w:pPr>
              <w:pStyle w:val="ConsPlusNonformat"/>
              <w:widowControl/>
              <w:ind w:left="147" w:right="-11" w:firstLine="426"/>
              <w:rPr>
                <w:rFonts w:ascii="Times New Roman" w:hAnsi="Times New Roman" w:cs="Times New Roman"/>
                <w:sz w:val="18"/>
                <w:szCs w:val="18"/>
              </w:rPr>
            </w:pPr>
            <w:r w:rsidRPr="001242BA">
              <w:rPr>
                <w:rFonts w:ascii="Times New Roman" w:hAnsi="Times New Roman" w:cs="Times New Roman"/>
                <w:sz w:val="18"/>
                <w:szCs w:val="18"/>
              </w:rPr>
              <w:t xml:space="preserve">2025 год – 18 407,20 </w:t>
            </w:r>
            <w:proofErr w:type="spellStart"/>
            <w:r w:rsidRPr="001242BA">
              <w:rPr>
                <w:rFonts w:ascii="Times New Roman" w:hAnsi="Times New Roman" w:cs="Times New Roman"/>
                <w:sz w:val="18"/>
                <w:szCs w:val="18"/>
              </w:rPr>
              <w:t>тыс</w:t>
            </w:r>
            <w:proofErr w:type="gramStart"/>
            <w:r w:rsidRPr="001242BA">
              <w:rPr>
                <w:rFonts w:ascii="Times New Roman" w:hAnsi="Times New Roman" w:cs="Times New Roman"/>
                <w:sz w:val="18"/>
                <w:szCs w:val="18"/>
              </w:rPr>
              <w:t>.р</w:t>
            </w:r>
            <w:proofErr w:type="gramEnd"/>
            <w:r w:rsidRPr="001242BA">
              <w:rPr>
                <w:rFonts w:ascii="Times New Roman" w:hAnsi="Times New Roman" w:cs="Times New Roman"/>
                <w:sz w:val="18"/>
                <w:szCs w:val="18"/>
              </w:rPr>
              <w:t>уб</w:t>
            </w:r>
            <w:proofErr w:type="spellEnd"/>
            <w:r w:rsidRPr="001242BA">
              <w:rPr>
                <w:rFonts w:ascii="Times New Roman" w:hAnsi="Times New Roman" w:cs="Times New Roman"/>
                <w:sz w:val="18"/>
                <w:szCs w:val="18"/>
              </w:rPr>
              <w:t>.;</w:t>
            </w:r>
          </w:p>
          <w:p w:rsidR="001E597D" w:rsidRPr="001242BA" w:rsidRDefault="001E597D" w:rsidP="00594687">
            <w:pPr>
              <w:pStyle w:val="ConsPlusNonformat"/>
              <w:widowControl/>
              <w:ind w:left="147" w:right="-11" w:firstLine="426"/>
              <w:rPr>
                <w:rFonts w:ascii="Times New Roman" w:hAnsi="Times New Roman" w:cs="Times New Roman"/>
                <w:sz w:val="18"/>
                <w:szCs w:val="18"/>
              </w:rPr>
            </w:pPr>
            <w:r w:rsidRPr="001242BA">
              <w:rPr>
                <w:rFonts w:ascii="Times New Roman" w:hAnsi="Times New Roman" w:cs="Times New Roman"/>
                <w:sz w:val="18"/>
                <w:szCs w:val="18"/>
              </w:rPr>
              <w:t xml:space="preserve">2026 год – 428 467,37 </w:t>
            </w:r>
            <w:proofErr w:type="spellStart"/>
            <w:r w:rsidRPr="001242BA">
              <w:rPr>
                <w:rFonts w:ascii="Times New Roman" w:hAnsi="Times New Roman" w:cs="Times New Roman"/>
                <w:sz w:val="18"/>
                <w:szCs w:val="18"/>
              </w:rPr>
              <w:t>тыс</w:t>
            </w:r>
            <w:proofErr w:type="gramStart"/>
            <w:r w:rsidRPr="001242BA">
              <w:rPr>
                <w:rFonts w:ascii="Times New Roman" w:hAnsi="Times New Roman" w:cs="Times New Roman"/>
                <w:sz w:val="18"/>
                <w:szCs w:val="18"/>
              </w:rPr>
              <w:t>.р</w:t>
            </w:r>
            <w:proofErr w:type="gramEnd"/>
            <w:r w:rsidRPr="001242BA">
              <w:rPr>
                <w:rFonts w:ascii="Times New Roman" w:hAnsi="Times New Roman" w:cs="Times New Roman"/>
                <w:sz w:val="18"/>
                <w:szCs w:val="18"/>
              </w:rPr>
              <w:t>уб</w:t>
            </w:r>
            <w:proofErr w:type="spellEnd"/>
            <w:r w:rsidRPr="001242BA">
              <w:rPr>
                <w:rFonts w:ascii="Times New Roman" w:hAnsi="Times New Roman" w:cs="Times New Roman"/>
                <w:sz w:val="18"/>
                <w:szCs w:val="18"/>
              </w:rPr>
              <w:t>.</w:t>
            </w:r>
          </w:p>
          <w:p w:rsidR="001E597D" w:rsidRPr="001242BA" w:rsidRDefault="001E597D" w:rsidP="00594687">
            <w:pPr>
              <w:pStyle w:val="ConsPlusNonformat"/>
              <w:widowControl/>
              <w:ind w:left="147" w:right="-11" w:firstLine="426"/>
              <w:rPr>
                <w:rFonts w:ascii="Times New Roman" w:hAnsi="Times New Roman" w:cs="Times New Roman"/>
                <w:sz w:val="18"/>
                <w:szCs w:val="18"/>
              </w:rPr>
            </w:pPr>
            <w:r w:rsidRPr="001242BA">
              <w:rPr>
                <w:rFonts w:ascii="Times New Roman" w:hAnsi="Times New Roman" w:cs="Times New Roman"/>
                <w:sz w:val="18"/>
                <w:szCs w:val="18"/>
              </w:rPr>
              <w:t>Объём финансирования программы за счет средств федерального бюджета по годам реализации составляет:</w:t>
            </w:r>
          </w:p>
          <w:p w:rsidR="001E597D" w:rsidRPr="001242BA" w:rsidRDefault="001E597D" w:rsidP="00594687">
            <w:pPr>
              <w:pStyle w:val="ConsPlusNonformat"/>
              <w:widowControl/>
              <w:ind w:left="147" w:right="-11" w:firstLine="426"/>
              <w:rPr>
                <w:rFonts w:ascii="Times New Roman" w:hAnsi="Times New Roman" w:cs="Times New Roman"/>
                <w:sz w:val="18"/>
                <w:szCs w:val="18"/>
              </w:rPr>
            </w:pPr>
            <w:r w:rsidRPr="001242BA">
              <w:rPr>
                <w:rFonts w:ascii="Times New Roman" w:hAnsi="Times New Roman" w:cs="Times New Roman"/>
                <w:sz w:val="18"/>
                <w:szCs w:val="18"/>
              </w:rPr>
              <w:t xml:space="preserve">2024 год – 132 870,68 </w:t>
            </w:r>
            <w:proofErr w:type="spellStart"/>
            <w:r w:rsidRPr="001242BA">
              <w:rPr>
                <w:rFonts w:ascii="Times New Roman" w:hAnsi="Times New Roman" w:cs="Times New Roman"/>
                <w:sz w:val="18"/>
                <w:szCs w:val="18"/>
              </w:rPr>
              <w:t>тыс</w:t>
            </w:r>
            <w:proofErr w:type="gramStart"/>
            <w:r w:rsidRPr="001242BA">
              <w:rPr>
                <w:rFonts w:ascii="Times New Roman" w:hAnsi="Times New Roman" w:cs="Times New Roman"/>
                <w:sz w:val="18"/>
                <w:szCs w:val="18"/>
              </w:rPr>
              <w:t>.р</w:t>
            </w:r>
            <w:proofErr w:type="gramEnd"/>
            <w:r w:rsidRPr="001242BA">
              <w:rPr>
                <w:rFonts w:ascii="Times New Roman" w:hAnsi="Times New Roman" w:cs="Times New Roman"/>
                <w:sz w:val="18"/>
                <w:szCs w:val="18"/>
              </w:rPr>
              <w:t>уб</w:t>
            </w:r>
            <w:proofErr w:type="spellEnd"/>
            <w:r w:rsidRPr="001242BA">
              <w:rPr>
                <w:rFonts w:ascii="Times New Roman" w:hAnsi="Times New Roman" w:cs="Times New Roman"/>
                <w:sz w:val="18"/>
                <w:szCs w:val="18"/>
              </w:rPr>
              <w:t>.;</w:t>
            </w:r>
          </w:p>
          <w:p w:rsidR="001E597D" w:rsidRPr="001242BA" w:rsidRDefault="001E597D" w:rsidP="00594687">
            <w:pPr>
              <w:pStyle w:val="ConsPlusNonformat"/>
              <w:widowControl/>
              <w:ind w:left="147" w:right="-11" w:firstLine="426"/>
              <w:rPr>
                <w:rFonts w:ascii="Times New Roman" w:hAnsi="Times New Roman" w:cs="Times New Roman"/>
                <w:sz w:val="18"/>
                <w:szCs w:val="18"/>
              </w:rPr>
            </w:pPr>
            <w:r w:rsidRPr="001242BA">
              <w:rPr>
                <w:rFonts w:ascii="Times New Roman" w:hAnsi="Times New Roman" w:cs="Times New Roman"/>
                <w:sz w:val="18"/>
                <w:szCs w:val="18"/>
              </w:rPr>
              <w:t xml:space="preserve">2025 год – 15 877,35 </w:t>
            </w:r>
            <w:proofErr w:type="spellStart"/>
            <w:r w:rsidRPr="001242BA">
              <w:rPr>
                <w:rFonts w:ascii="Times New Roman" w:hAnsi="Times New Roman" w:cs="Times New Roman"/>
                <w:sz w:val="18"/>
                <w:szCs w:val="18"/>
              </w:rPr>
              <w:t>тыс</w:t>
            </w:r>
            <w:proofErr w:type="gramStart"/>
            <w:r w:rsidRPr="001242BA">
              <w:rPr>
                <w:rFonts w:ascii="Times New Roman" w:hAnsi="Times New Roman" w:cs="Times New Roman"/>
                <w:sz w:val="18"/>
                <w:szCs w:val="18"/>
              </w:rPr>
              <w:t>.р</w:t>
            </w:r>
            <w:proofErr w:type="gramEnd"/>
            <w:r w:rsidRPr="001242BA">
              <w:rPr>
                <w:rFonts w:ascii="Times New Roman" w:hAnsi="Times New Roman" w:cs="Times New Roman"/>
                <w:sz w:val="18"/>
                <w:szCs w:val="18"/>
              </w:rPr>
              <w:t>уб</w:t>
            </w:r>
            <w:proofErr w:type="spellEnd"/>
            <w:r w:rsidRPr="001242BA">
              <w:rPr>
                <w:rFonts w:ascii="Times New Roman" w:hAnsi="Times New Roman" w:cs="Times New Roman"/>
                <w:sz w:val="18"/>
                <w:szCs w:val="18"/>
              </w:rPr>
              <w:t>.;</w:t>
            </w:r>
          </w:p>
          <w:p w:rsidR="001E597D" w:rsidRPr="001242BA" w:rsidRDefault="001E597D" w:rsidP="00594687">
            <w:pPr>
              <w:pStyle w:val="ConsPlusNonformat"/>
              <w:widowControl/>
              <w:ind w:left="147" w:right="-11" w:firstLine="426"/>
              <w:rPr>
                <w:rFonts w:ascii="Times New Roman" w:hAnsi="Times New Roman" w:cs="Times New Roman"/>
                <w:sz w:val="18"/>
                <w:szCs w:val="18"/>
              </w:rPr>
            </w:pPr>
            <w:r w:rsidRPr="001242BA">
              <w:rPr>
                <w:rFonts w:ascii="Times New Roman" w:hAnsi="Times New Roman" w:cs="Times New Roman"/>
                <w:sz w:val="18"/>
                <w:szCs w:val="18"/>
              </w:rPr>
              <w:t xml:space="preserve">2026 год – 428 467,37 </w:t>
            </w:r>
            <w:proofErr w:type="spellStart"/>
            <w:r w:rsidRPr="001242BA">
              <w:rPr>
                <w:rFonts w:ascii="Times New Roman" w:hAnsi="Times New Roman" w:cs="Times New Roman"/>
                <w:sz w:val="18"/>
                <w:szCs w:val="18"/>
              </w:rPr>
              <w:t>тыс</w:t>
            </w:r>
            <w:proofErr w:type="gramStart"/>
            <w:r w:rsidRPr="001242BA">
              <w:rPr>
                <w:rFonts w:ascii="Times New Roman" w:hAnsi="Times New Roman" w:cs="Times New Roman"/>
                <w:sz w:val="18"/>
                <w:szCs w:val="18"/>
              </w:rPr>
              <w:t>.р</w:t>
            </w:r>
            <w:proofErr w:type="gramEnd"/>
            <w:r w:rsidRPr="001242BA">
              <w:rPr>
                <w:rFonts w:ascii="Times New Roman" w:hAnsi="Times New Roman" w:cs="Times New Roman"/>
                <w:sz w:val="18"/>
                <w:szCs w:val="18"/>
              </w:rPr>
              <w:t>уб</w:t>
            </w:r>
            <w:proofErr w:type="spellEnd"/>
            <w:r w:rsidRPr="001242BA">
              <w:rPr>
                <w:rFonts w:ascii="Times New Roman" w:hAnsi="Times New Roman" w:cs="Times New Roman"/>
                <w:sz w:val="18"/>
                <w:szCs w:val="18"/>
              </w:rPr>
              <w:t>.</w:t>
            </w:r>
          </w:p>
          <w:p w:rsidR="001E597D" w:rsidRPr="001242BA" w:rsidRDefault="001E597D" w:rsidP="00594687">
            <w:pPr>
              <w:pStyle w:val="ConsPlusNonformat"/>
              <w:widowControl/>
              <w:ind w:left="147" w:right="-11" w:firstLine="426"/>
              <w:rPr>
                <w:rFonts w:ascii="Times New Roman" w:hAnsi="Times New Roman" w:cs="Times New Roman"/>
                <w:sz w:val="18"/>
                <w:szCs w:val="18"/>
              </w:rPr>
            </w:pPr>
            <w:r w:rsidRPr="001242BA">
              <w:rPr>
                <w:rFonts w:ascii="Times New Roman" w:hAnsi="Times New Roman" w:cs="Times New Roman"/>
                <w:sz w:val="18"/>
                <w:szCs w:val="18"/>
              </w:rPr>
              <w:t>Объём финансирования программы за счет средств областного бюджета по годам реализации составляет:</w:t>
            </w:r>
          </w:p>
          <w:p w:rsidR="001E597D" w:rsidRPr="001242BA" w:rsidRDefault="001E597D" w:rsidP="00594687">
            <w:pPr>
              <w:pStyle w:val="ConsPlusNonformat"/>
              <w:widowControl/>
              <w:ind w:left="147" w:right="-11" w:firstLine="426"/>
              <w:rPr>
                <w:rFonts w:ascii="Times New Roman" w:hAnsi="Times New Roman" w:cs="Times New Roman"/>
                <w:sz w:val="18"/>
                <w:szCs w:val="18"/>
              </w:rPr>
            </w:pPr>
            <w:r w:rsidRPr="001242BA">
              <w:rPr>
                <w:rFonts w:ascii="Times New Roman" w:hAnsi="Times New Roman" w:cs="Times New Roman"/>
                <w:sz w:val="18"/>
                <w:szCs w:val="18"/>
              </w:rPr>
              <w:t xml:space="preserve">2024 год – 57 023,97 </w:t>
            </w:r>
            <w:proofErr w:type="spellStart"/>
            <w:r w:rsidRPr="001242BA">
              <w:rPr>
                <w:rFonts w:ascii="Times New Roman" w:hAnsi="Times New Roman" w:cs="Times New Roman"/>
                <w:sz w:val="18"/>
                <w:szCs w:val="18"/>
              </w:rPr>
              <w:t>тыс</w:t>
            </w:r>
            <w:proofErr w:type="gramStart"/>
            <w:r w:rsidRPr="001242BA">
              <w:rPr>
                <w:rFonts w:ascii="Times New Roman" w:hAnsi="Times New Roman" w:cs="Times New Roman"/>
                <w:sz w:val="18"/>
                <w:szCs w:val="18"/>
              </w:rPr>
              <w:t>.р</w:t>
            </w:r>
            <w:proofErr w:type="gramEnd"/>
            <w:r w:rsidRPr="001242BA">
              <w:rPr>
                <w:rFonts w:ascii="Times New Roman" w:hAnsi="Times New Roman" w:cs="Times New Roman"/>
                <w:sz w:val="18"/>
                <w:szCs w:val="18"/>
              </w:rPr>
              <w:t>уб</w:t>
            </w:r>
            <w:proofErr w:type="spellEnd"/>
            <w:r w:rsidRPr="001242BA">
              <w:rPr>
                <w:rFonts w:ascii="Times New Roman" w:hAnsi="Times New Roman" w:cs="Times New Roman"/>
                <w:sz w:val="18"/>
                <w:szCs w:val="18"/>
              </w:rPr>
              <w:t>.;</w:t>
            </w:r>
          </w:p>
          <w:p w:rsidR="001E597D" w:rsidRPr="001242BA" w:rsidRDefault="001E597D" w:rsidP="00594687">
            <w:pPr>
              <w:pStyle w:val="ConsPlusNonformat"/>
              <w:widowControl/>
              <w:ind w:left="147" w:right="-11" w:firstLine="426"/>
              <w:rPr>
                <w:rFonts w:ascii="Times New Roman" w:hAnsi="Times New Roman" w:cs="Times New Roman"/>
                <w:sz w:val="18"/>
                <w:szCs w:val="18"/>
              </w:rPr>
            </w:pPr>
            <w:r w:rsidRPr="001242BA">
              <w:rPr>
                <w:rFonts w:ascii="Times New Roman" w:hAnsi="Times New Roman" w:cs="Times New Roman"/>
                <w:sz w:val="18"/>
                <w:szCs w:val="18"/>
              </w:rPr>
              <w:t xml:space="preserve">2025 год –  661,56 </w:t>
            </w:r>
            <w:proofErr w:type="spellStart"/>
            <w:r w:rsidRPr="001242BA">
              <w:rPr>
                <w:rFonts w:ascii="Times New Roman" w:hAnsi="Times New Roman" w:cs="Times New Roman"/>
                <w:sz w:val="18"/>
                <w:szCs w:val="18"/>
              </w:rPr>
              <w:t>тыс</w:t>
            </w:r>
            <w:proofErr w:type="gramStart"/>
            <w:r w:rsidRPr="001242BA">
              <w:rPr>
                <w:rFonts w:ascii="Times New Roman" w:hAnsi="Times New Roman" w:cs="Times New Roman"/>
                <w:sz w:val="18"/>
                <w:szCs w:val="18"/>
              </w:rPr>
              <w:t>.р</w:t>
            </w:r>
            <w:proofErr w:type="gramEnd"/>
            <w:r w:rsidRPr="001242BA">
              <w:rPr>
                <w:rFonts w:ascii="Times New Roman" w:hAnsi="Times New Roman" w:cs="Times New Roman"/>
                <w:sz w:val="18"/>
                <w:szCs w:val="18"/>
              </w:rPr>
              <w:t>уб</w:t>
            </w:r>
            <w:proofErr w:type="spellEnd"/>
            <w:r w:rsidRPr="001242BA">
              <w:rPr>
                <w:rFonts w:ascii="Times New Roman" w:hAnsi="Times New Roman" w:cs="Times New Roman"/>
                <w:sz w:val="18"/>
                <w:szCs w:val="18"/>
              </w:rPr>
              <w:t>.;</w:t>
            </w:r>
          </w:p>
          <w:p w:rsidR="001E597D" w:rsidRPr="001242BA" w:rsidRDefault="001E597D" w:rsidP="00594687">
            <w:pPr>
              <w:pStyle w:val="ConsPlusNonformat"/>
              <w:widowControl/>
              <w:ind w:left="147" w:right="-11" w:firstLine="426"/>
              <w:rPr>
                <w:rFonts w:ascii="Times New Roman" w:hAnsi="Times New Roman" w:cs="Times New Roman"/>
                <w:sz w:val="18"/>
                <w:szCs w:val="18"/>
              </w:rPr>
            </w:pPr>
            <w:r w:rsidRPr="001242BA">
              <w:rPr>
                <w:rFonts w:ascii="Times New Roman" w:hAnsi="Times New Roman" w:cs="Times New Roman"/>
                <w:sz w:val="18"/>
                <w:szCs w:val="18"/>
              </w:rPr>
              <w:t xml:space="preserve">2026 год – 17 138,60 </w:t>
            </w:r>
            <w:proofErr w:type="spellStart"/>
            <w:r w:rsidRPr="001242BA">
              <w:rPr>
                <w:rFonts w:ascii="Times New Roman" w:hAnsi="Times New Roman" w:cs="Times New Roman"/>
                <w:sz w:val="18"/>
                <w:szCs w:val="18"/>
              </w:rPr>
              <w:t>тыс</w:t>
            </w:r>
            <w:proofErr w:type="gramStart"/>
            <w:r w:rsidRPr="001242BA">
              <w:rPr>
                <w:rFonts w:ascii="Times New Roman" w:hAnsi="Times New Roman" w:cs="Times New Roman"/>
                <w:sz w:val="18"/>
                <w:szCs w:val="18"/>
              </w:rPr>
              <w:t>.р</w:t>
            </w:r>
            <w:proofErr w:type="gramEnd"/>
            <w:r w:rsidRPr="001242BA">
              <w:rPr>
                <w:rFonts w:ascii="Times New Roman" w:hAnsi="Times New Roman" w:cs="Times New Roman"/>
                <w:sz w:val="18"/>
                <w:szCs w:val="18"/>
              </w:rPr>
              <w:t>уб</w:t>
            </w:r>
            <w:proofErr w:type="spellEnd"/>
            <w:r w:rsidRPr="001242BA">
              <w:rPr>
                <w:rFonts w:ascii="Times New Roman" w:hAnsi="Times New Roman" w:cs="Times New Roman"/>
                <w:sz w:val="18"/>
                <w:szCs w:val="18"/>
              </w:rPr>
              <w:t>.</w:t>
            </w:r>
          </w:p>
          <w:p w:rsidR="001E597D" w:rsidRPr="001242BA" w:rsidRDefault="001E597D" w:rsidP="00594687">
            <w:pPr>
              <w:pStyle w:val="ConsPlusNonformat"/>
              <w:widowControl/>
              <w:ind w:left="147" w:right="-11" w:firstLine="426"/>
              <w:rPr>
                <w:rFonts w:ascii="Times New Roman" w:hAnsi="Times New Roman" w:cs="Times New Roman"/>
                <w:sz w:val="18"/>
                <w:szCs w:val="18"/>
              </w:rPr>
            </w:pPr>
            <w:r w:rsidRPr="001242BA">
              <w:rPr>
                <w:rFonts w:ascii="Times New Roman" w:hAnsi="Times New Roman" w:cs="Times New Roman"/>
                <w:sz w:val="18"/>
                <w:szCs w:val="18"/>
              </w:rPr>
              <w:t>Объём финансирования программы за счет средств бюджета Хомутовского муниципального образования по годам реализации составляет:</w:t>
            </w:r>
          </w:p>
          <w:p w:rsidR="001E597D" w:rsidRPr="001242BA" w:rsidRDefault="001E597D" w:rsidP="00594687">
            <w:pPr>
              <w:pStyle w:val="ConsPlusNonformat"/>
              <w:widowControl/>
              <w:ind w:left="147" w:right="-11" w:firstLine="426"/>
              <w:rPr>
                <w:rFonts w:ascii="Times New Roman" w:hAnsi="Times New Roman" w:cs="Times New Roman"/>
                <w:sz w:val="18"/>
                <w:szCs w:val="18"/>
              </w:rPr>
            </w:pPr>
            <w:r w:rsidRPr="001242BA">
              <w:rPr>
                <w:rFonts w:ascii="Times New Roman" w:hAnsi="Times New Roman" w:cs="Times New Roman"/>
                <w:sz w:val="18"/>
                <w:szCs w:val="18"/>
              </w:rPr>
              <w:t xml:space="preserve">2024 год – 4 508,51 </w:t>
            </w:r>
            <w:proofErr w:type="spellStart"/>
            <w:r w:rsidRPr="001242BA">
              <w:rPr>
                <w:rFonts w:ascii="Times New Roman" w:hAnsi="Times New Roman" w:cs="Times New Roman"/>
                <w:sz w:val="18"/>
                <w:szCs w:val="18"/>
              </w:rPr>
              <w:t>тыс</w:t>
            </w:r>
            <w:proofErr w:type="gramStart"/>
            <w:r w:rsidRPr="001242BA">
              <w:rPr>
                <w:rFonts w:ascii="Times New Roman" w:hAnsi="Times New Roman" w:cs="Times New Roman"/>
                <w:sz w:val="18"/>
                <w:szCs w:val="18"/>
              </w:rPr>
              <w:t>.р</w:t>
            </w:r>
            <w:proofErr w:type="gramEnd"/>
            <w:r w:rsidRPr="001242BA">
              <w:rPr>
                <w:rFonts w:ascii="Times New Roman" w:hAnsi="Times New Roman" w:cs="Times New Roman"/>
                <w:sz w:val="18"/>
                <w:szCs w:val="18"/>
              </w:rPr>
              <w:t>уб</w:t>
            </w:r>
            <w:proofErr w:type="spellEnd"/>
            <w:r w:rsidRPr="001242BA">
              <w:rPr>
                <w:rFonts w:ascii="Times New Roman" w:hAnsi="Times New Roman" w:cs="Times New Roman"/>
                <w:sz w:val="18"/>
                <w:szCs w:val="18"/>
              </w:rPr>
              <w:t>.;</w:t>
            </w:r>
          </w:p>
          <w:p w:rsidR="001E597D" w:rsidRPr="001242BA" w:rsidRDefault="001E597D" w:rsidP="00594687">
            <w:pPr>
              <w:pStyle w:val="ConsPlusNonformat"/>
              <w:widowControl/>
              <w:ind w:left="147" w:right="-11" w:firstLine="426"/>
              <w:rPr>
                <w:rFonts w:ascii="Times New Roman" w:hAnsi="Times New Roman" w:cs="Times New Roman"/>
                <w:sz w:val="18"/>
                <w:szCs w:val="18"/>
              </w:rPr>
            </w:pPr>
            <w:r w:rsidRPr="001242BA">
              <w:rPr>
                <w:rFonts w:ascii="Times New Roman" w:hAnsi="Times New Roman" w:cs="Times New Roman"/>
                <w:sz w:val="18"/>
                <w:szCs w:val="18"/>
              </w:rPr>
              <w:t xml:space="preserve">2025 год – 27,57 </w:t>
            </w:r>
            <w:proofErr w:type="spellStart"/>
            <w:r w:rsidRPr="001242BA">
              <w:rPr>
                <w:rFonts w:ascii="Times New Roman" w:hAnsi="Times New Roman" w:cs="Times New Roman"/>
                <w:sz w:val="18"/>
                <w:szCs w:val="18"/>
              </w:rPr>
              <w:t>тыс</w:t>
            </w:r>
            <w:proofErr w:type="gramStart"/>
            <w:r w:rsidRPr="001242BA">
              <w:rPr>
                <w:rFonts w:ascii="Times New Roman" w:hAnsi="Times New Roman" w:cs="Times New Roman"/>
                <w:sz w:val="18"/>
                <w:szCs w:val="18"/>
              </w:rPr>
              <w:t>.р</w:t>
            </w:r>
            <w:proofErr w:type="gramEnd"/>
            <w:r w:rsidRPr="001242BA">
              <w:rPr>
                <w:rFonts w:ascii="Times New Roman" w:hAnsi="Times New Roman" w:cs="Times New Roman"/>
                <w:sz w:val="18"/>
                <w:szCs w:val="18"/>
              </w:rPr>
              <w:t>уб</w:t>
            </w:r>
            <w:proofErr w:type="spellEnd"/>
            <w:r w:rsidRPr="001242BA">
              <w:rPr>
                <w:rFonts w:ascii="Times New Roman" w:hAnsi="Times New Roman" w:cs="Times New Roman"/>
                <w:sz w:val="18"/>
                <w:szCs w:val="18"/>
              </w:rPr>
              <w:t>.;</w:t>
            </w:r>
          </w:p>
          <w:p w:rsidR="001E597D" w:rsidRPr="001242BA" w:rsidRDefault="001E597D" w:rsidP="00594687">
            <w:pPr>
              <w:pStyle w:val="ConsPlusNonformat"/>
              <w:widowControl/>
              <w:ind w:left="147" w:right="-11" w:firstLine="426"/>
              <w:rPr>
                <w:rFonts w:ascii="Times New Roman" w:hAnsi="Times New Roman" w:cs="Times New Roman"/>
                <w:sz w:val="18"/>
                <w:szCs w:val="18"/>
              </w:rPr>
            </w:pPr>
            <w:r w:rsidRPr="001242BA">
              <w:rPr>
                <w:rFonts w:ascii="Times New Roman" w:hAnsi="Times New Roman" w:cs="Times New Roman"/>
                <w:sz w:val="18"/>
                <w:szCs w:val="18"/>
              </w:rPr>
              <w:t xml:space="preserve">2026 год – 1 014,11 </w:t>
            </w:r>
            <w:proofErr w:type="spellStart"/>
            <w:r w:rsidRPr="001242BA">
              <w:rPr>
                <w:rFonts w:ascii="Times New Roman" w:hAnsi="Times New Roman" w:cs="Times New Roman"/>
                <w:sz w:val="18"/>
                <w:szCs w:val="18"/>
              </w:rPr>
              <w:t>тыс</w:t>
            </w:r>
            <w:proofErr w:type="gramStart"/>
            <w:r w:rsidRPr="001242BA">
              <w:rPr>
                <w:rFonts w:ascii="Times New Roman" w:hAnsi="Times New Roman" w:cs="Times New Roman"/>
                <w:sz w:val="18"/>
                <w:szCs w:val="18"/>
              </w:rPr>
              <w:t>.р</w:t>
            </w:r>
            <w:proofErr w:type="gramEnd"/>
            <w:r w:rsidRPr="001242BA">
              <w:rPr>
                <w:rFonts w:ascii="Times New Roman" w:hAnsi="Times New Roman" w:cs="Times New Roman"/>
                <w:sz w:val="18"/>
                <w:szCs w:val="18"/>
              </w:rPr>
              <w:t>уб</w:t>
            </w:r>
            <w:proofErr w:type="spellEnd"/>
            <w:r w:rsidRPr="001242BA">
              <w:rPr>
                <w:rFonts w:ascii="Times New Roman" w:hAnsi="Times New Roman" w:cs="Times New Roman"/>
                <w:sz w:val="18"/>
                <w:szCs w:val="18"/>
              </w:rPr>
              <w:t>.</w:t>
            </w:r>
          </w:p>
          <w:p w:rsidR="001E597D" w:rsidRPr="001242BA" w:rsidRDefault="001E597D" w:rsidP="00594687">
            <w:pPr>
              <w:pStyle w:val="ConsPlusNonformat"/>
              <w:widowControl/>
              <w:ind w:left="147" w:right="-11" w:firstLine="426"/>
              <w:rPr>
                <w:rFonts w:ascii="Times New Roman" w:hAnsi="Times New Roman" w:cs="Times New Roman"/>
                <w:sz w:val="18"/>
                <w:szCs w:val="18"/>
              </w:rPr>
            </w:pPr>
            <w:r w:rsidRPr="001242BA">
              <w:rPr>
                <w:rFonts w:ascii="Times New Roman" w:hAnsi="Times New Roman" w:cs="Times New Roman"/>
                <w:sz w:val="18"/>
                <w:szCs w:val="18"/>
              </w:rPr>
              <w:t>Объём финансирования программы за счет средств внебюджетных источников по годам реализации составляет:</w:t>
            </w:r>
          </w:p>
          <w:p w:rsidR="001E597D" w:rsidRPr="001242BA" w:rsidRDefault="001E597D" w:rsidP="00594687">
            <w:pPr>
              <w:pStyle w:val="ConsPlusNonformat"/>
              <w:widowControl/>
              <w:ind w:left="147" w:right="-11" w:firstLine="426"/>
              <w:rPr>
                <w:rFonts w:ascii="Times New Roman" w:hAnsi="Times New Roman" w:cs="Times New Roman"/>
                <w:sz w:val="18"/>
                <w:szCs w:val="18"/>
              </w:rPr>
            </w:pPr>
            <w:r w:rsidRPr="001242BA">
              <w:rPr>
                <w:rFonts w:ascii="Times New Roman" w:hAnsi="Times New Roman" w:cs="Times New Roman"/>
                <w:sz w:val="18"/>
                <w:szCs w:val="18"/>
              </w:rPr>
              <w:t xml:space="preserve">2024 год – 25 847,50 </w:t>
            </w:r>
            <w:proofErr w:type="spellStart"/>
            <w:r w:rsidRPr="001242BA">
              <w:rPr>
                <w:rFonts w:ascii="Times New Roman" w:hAnsi="Times New Roman" w:cs="Times New Roman"/>
                <w:sz w:val="18"/>
                <w:szCs w:val="18"/>
              </w:rPr>
              <w:t>тыс</w:t>
            </w:r>
            <w:proofErr w:type="gramStart"/>
            <w:r w:rsidRPr="001242BA">
              <w:rPr>
                <w:rFonts w:ascii="Times New Roman" w:hAnsi="Times New Roman" w:cs="Times New Roman"/>
                <w:sz w:val="18"/>
                <w:szCs w:val="18"/>
              </w:rPr>
              <w:t>.р</w:t>
            </w:r>
            <w:proofErr w:type="gramEnd"/>
            <w:r w:rsidRPr="001242BA">
              <w:rPr>
                <w:rFonts w:ascii="Times New Roman" w:hAnsi="Times New Roman" w:cs="Times New Roman"/>
                <w:sz w:val="18"/>
                <w:szCs w:val="18"/>
              </w:rPr>
              <w:t>уб</w:t>
            </w:r>
            <w:proofErr w:type="spellEnd"/>
            <w:r w:rsidRPr="001242BA">
              <w:rPr>
                <w:rFonts w:ascii="Times New Roman" w:hAnsi="Times New Roman" w:cs="Times New Roman"/>
                <w:sz w:val="18"/>
                <w:szCs w:val="18"/>
              </w:rPr>
              <w:t>.;</w:t>
            </w:r>
          </w:p>
          <w:p w:rsidR="001E597D" w:rsidRPr="001242BA" w:rsidRDefault="001E597D" w:rsidP="00594687">
            <w:pPr>
              <w:pStyle w:val="ConsPlusNonformat"/>
              <w:widowControl/>
              <w:ind w:left="147" w:right="-11" w:firstLine="426"/>
              <w:rPr>
                <w:rFonts w:ascii="Times New Roman" w:hAnsi="Times New Roman" w:cs="Times New Roman"/>
                <w:sz w:val="18"/>
                <w:szCs w:val="18"/>
              </w:rPr>
            </w:pPr>
            <w:r w:rsidRPr="001242BA">
              <w:rPr>
                <w:rFonts w:ascii="Times New Roman" w:hAnsi="Times New Roman" w:cs="Times New Roman"/>
                <w:sz w:val="18"/>
                <w:szCs w:val="18"/>
              </w:rPr>
              <w:t xml:space="preserve">2025 год – 1 840,72 </w:t>
            </w:r>
            <w:proofErr w:type="spellStart"/>
            <w:r w:rsidRPr="001242BA">
              <w:rPr>
                <w:rFonts w:ascii="Times New Roman" w:hAnsi="Times New Roman" w:cs="Times New Roman"/>
                <w:sz w:val="18"/>
                <w:szCs w:val="18"/>
              </w:rPr>
              <w:t>тыс</w:t>
            </w:r>
            <w:proofErr w:type="gramStart"/>
            <w:r w:rsidRPr="001242BA">
              <w:rPr>
                <w:rFonts w:ascii="Times New Roman" w:hAnsi="Times New Roman" w:cs="Times New Roman"/>
                <w:sz w:val="18"/>
                <w:szCs w:val="18"/>
              </w:rPr>
              <w:t>.р</w:t>
            </w:r>
            <w:proofErr w:type="gramEnd"/>
            <w:r w:rsidRPr="001242BA">
              <w:rPr>
                <w:rFonts w:ascii="Times New Roman" w:hAnsi="Times New Roman" w:cs="Times New Roman"/>
                <w:sz w:val="18"/>
                <w:szCs w:val="18"/>
              </w:rPr>
              <w:t>уб</w:t>
            </w:r>
            <w:proofErr w:type="spellEnd"/>
            <w:r w:rsidRPr="001242BA">
              <w:rPr>
                <w:rFonts w:ascii="Times New Roman" w:hAnsi="Times New Roman" w:cs="Times New Roman"/>
                <w:sz w:val="18"/>
                <w:szCs w:val="18"/>
              </w:rPr>
              <w:t>.;</w:t>
            </w:r>
          </w:p>
          <w:p w:rsidR="001E597D" w:rsidRPr="001242BA" w:rsidRDefault="001E597D" w:rsidP="00594687">
            <w:pPr>
              <w:pStyle w:val="ConsPlusNonformat"/>
              <w:widowControl/>
              <w:ind w:left="147" w:right="-11" w:firstLine="426"/>
              <w:rPr>
                <w:rFonts w:ascii="Times New Roman" w:hAnsi="Times New Roman" w:cs="Times New Roman"/>
                <w:sz w:val="18"/>
                <w:szCs w:val="18"/>
              </w:rPr>
            </w:pPr>
            <w:r w:rsidRPr="001242BA">
              <w:rPr>
                <w:rFonts w:ascii="Times New Roman" w:hAnsi="Times New Roman" w:cs="Times New Roman"/>
                <w:sz w:val="18"/>
                <w:szCs w:val="18"/>
              </w:rPr>
              <w:t xml:space="preserve">2026 год – 0,00 </w:t>
            </w:r>
            <w:proofErr w:type="spellStart"/>
            <w:r w:rsidRPr="001242BA">
              <w:rPr>
                <w:rFonts w:ascii="Times New Roman" w:hAnsi="Times New Roman" w:cs="Times New Roman"/>
                <w:sz w:val="18"/>
                <w:szCs w:val="18"/>
              </w:rPr>
              <w:t>тыс</w:t>
            </w:r>
            <w:proofErr w:type="gramStart"/>
            <w:r w:rsidRPr="001242BA">
              <w:rPr>
                <w:rFonts w:ascii="Times New Roman" w:hAnsi="Times New Roman" w:cs="Times New Roman"/>
                <w:sz w:val="18"/>
                <w:szCs w:val="18"/>
              </w:rPr>
              <w:t>.р</w:t>
            </w:r>
            <w:proofErr w:type="gramEnd"/>
            <w:r w:rsidRPr="001242BA">
              <w:rPr>
                <w:rFonts w:ascii="Times New Roman" w:hAnsi="Times New Roman" w:cs="Times New Roman"/>
                <w:sz w:val="18"/>
                <w:szCs w:val="18"/>
              </w:rPr>
              <w:t>уб</w:t>
            </w:r>
            <w:proofErr w:type="spellEnd"/>
            <w:r w:rsidRPr="001242BA">
              <w:rPr>
                <w:rFonts w:ascii="Times New Roman" w:hAnsi="Times New Roman" w:cs="Times New Roman"/>
                <w:sz w:val="18"/>
                <w:szCs w:val="18"/>
              </w:rPr>
              <w:t>.</w:t>
            </w:r>
          </w:p>
        </w:tc>
      </w:tr>
      <w:tr w:rsidR="001E597D" w:rsidRPr="001242BA" w:rsidTr="003102F2">
        <w:trPr>
          <w:trHeight w:val="850"/>
        </w:trPr>
        <w:tc>
          <w:tcPr>
            <w:tcW w:w="3681" w:type="dxa"/>
            <w:tcBorders>
              <w:top w:val="single" w:sz="4" w:space="0" w:color="000000"/>
              <w:left w:val="single" w:sz="4" w:space="0" w:color="000000"/>
              <w:bottom w:val="single" w:sz="4" w:space="0" w:color="000000"/>
              <w:right w:val="single" w:sz="4" w:space="0" w:color="000000"/>
            </w:tcBorders>
          </w:tcPr>
          <w:p w:rsidR="001E597D" w:rsidRPr="001242BA" w:rsidRDefault="001E597D" w:rsidP="005C7C3E">
            <w:pPr>
              <w:pStyle w:val="ConsPlusNonformat"/>
              <w:widowControl/>
              <w:ind w:right="-11" w:firstLine="426"/>
              <w:rPr>
                <w:rFonts w:ascii="Times New Roman" w:hAnsi="Times New Roman" w:cs="Times New Roman"/>
                <w:sz w:val="18"/>
                <w:szCs w:val="18"/>
              </w:rPr>
            </w:pPr>
            <w:r w:rsidRPr="001242BA">
              <w:rPr>
                <w:rFonts w:ascii="Times New Roman" w:hAnsi="Times New Roman" w:cs="Times New Roman"/>
                <w:sz w:val="18"/>
                <w:szCs w:val="18"/>
              </w:rPr>
              <w:t xml:space="preserve">Ожидаемый конечный результат реализации Программы </w:t>
            </w:r>
          </w:p>
        </w:tc>
        <w:tc>
          <w:tcPr>
            <w:tcW w:w="6066" w:type="dxa"/>
            <w:tcBorders>
              <w:top w:val="single" w:sz="4" w:space="0" w:color="000000"/>
              <w:left w:val="single" w:sz="4" w:space="0" w:color="000000"/>
              <w:bottom w:val="single" w:sz="4" w:space="0" w:color="000000"/>
              <w:right w:val="single" w:sz="4" w:space="0" w:color="000000"/>
            </w:tcBorders>
          </w:tcPr>
          <w:p w:rsidR="001E597D" w:rsidRPr="001242BA" w:rsidRDefault="001E597D" w:rsidP="00594687">
            <w:pPr>
              <w:pStyle w:val="ConsPlusNonformat"/>
              <w:widowControl/>
              <w:ind w:left="147" w:right="-11" w:firstLine="426"/>
              <w:rPr>
                <w:rFonts w:ascii="Times New Roman" w:hAnsi="Times New Roman" w:cs="Times New Roman"/>
                <w:sz w:val="18"/>
                <w:szCs w:val="18"/>
              </w:rPr>
            </w:pPr>
            <w:r w:rsidRPr="001242BA">
              <w:rPr>
                <w:rFonts w:ascii="Times New Roman" w:hAnsi="Times New Roman" w:cs="Times New Roman"/>
                <w:sz w:val="18"/>
                <w:szCs w:val="18"/>
              </w:rPr>
              <w:t>Планируется:</w:t>
            </w:r>
          </w:p>
          <w:p w:rsidR="001E597D" w:rsidRPr="001242BA" w:rsidRDefault="001E597D" w:rsidP="00594687">
            <w:pPr>
              <w:pStyle w:val="ConsPlusNonformat"/>
              <w:widowControl/>
              <w:ind w:left="147" w:right="-11" w:firstLine="426"/>
              <w:rPr>
                <w:rFonts w:ascii="Times New Roman" w:hAnsi="Times New Roman" w:cs="Times New Roman"/>
                <w:sz w:val="18"/>
                <w:szCs w:val="18"/>
              </w:rPr>
            </w:pPr>
            <w:r w:rsidRPr="001242BA">
              <w:rPr>
                <w:rFonts w:ascii="Times New Roman" w:hAnsi="Times New Roman" w:cs="Times New Roman"/>
                <w:sz w:val="18"/>
                <w:szCs w:val="18"/>
              </w:rPr>
              <w:t>1.</w:t>
            </w:r>
            <w:r w:rsidRPr="001242BA">
              <w:rPr>
                <w:rFonts w:ascii="Times New Roman" w:hAnsi="Times New Roman" w:cs="Times New Roman"/>
                <w:sz w:val="18"/>
                <w:szCs w:val="18"/>
              </w:rPr>
              <w:tab/>
              <w:t xml:space="preserve">Ввод в действие учреждений культурно-досугового типа на сельских территориях Хомутовского муниципального образования – 1 ед.; </w:t>
            </w:r>
          </w:p>
          <w:p w:rsidR="001E597D" w:rsidRPr="001242BA" w:rsidRDefault="001E597D" w:rsidP="00594687">
            <w:pPr>
              <w:pStyle w:val="ConsPlusNonformat"/>
              <w:widowControl/>
              <w:ind w:left="147" w:right="-11" w:firstLine="426"/>
              <w:rPr>
                <w:rFonts w:ascii="Times New Roman" w:hAnsi="Times New Roman" w:cs="Times New Roman"/>
                <w:sz w:val="18"/>
                <w:szCs w:val="18"/>
              </w:rPr>
            </w:pPr>
            <w:r w:rsidRPr="001242BA">
              <w:rPr>
                <w:rFonts w:ascii="Times New Roman" w:hAnsi="Times New Roman" w:cs="Times New Roman"/>
                <w:sz w:val="18"/>
                <w:szCs w:val="18"/>
              </w:rPr>
              <w:t>2.</w:t>
            </w:r>
            <w:r w:rsidRPr="001242BA">
              <w:rPr>
                <w:rFonts w:ascii="Times New Roman" w:hAnsi="Times New Roman" w:cs="Times New Roman"/>
                <w:sz w:val="18"/>
                <w:szCs w:val="18"/>
              </w:rPr>
              <w:tab/>
              <w:t>Прирост сельского населения, обеспеченного учреждениями культурно-досугового типа (нарастающим итогом), - 13,5 тыс. человек;</w:t>
            </w:r>
          </w:p>
          <w:p w:rsidR="001E597D" w:rsidRPr="001242BA" w:rsidRDefault="001E597D" w:rsidP="00594687">
            <w:pPr>
              <w:pStyle w:val="ConsPlusNonformat"/>
              <w:widowControl/>
              <w:ind w:left="147" w:right="-11" w:firstLine="426"/>
              <w:rPr>
                <w:rFonts w:ascii="Times New Roman" w:hAnsi="Times New Roman" w:cs="Times New Roman"/>
                <w:sz w:val="18"/>
                <w:szCs w:val="18"/>
              </w:rPr>
            </w:pPr>
            <w:r w:rsidRPr="001242BA">
              <w:rPr>
                <w:rFonts w:ascii="Times New Roman" w:hAnsi="Times New Roman" w:cs="Times New Roman"/>
                <w:sz w:val="18"/>
                <w:szCs w:val="18"/>
              </w:rPr>
              <w:t>3.</w:t>
            </w:r>
            <w:r w:rsidRPr="001242BA">
              <w:rPr>
                <w:rFonts w:ascii="Times New Roman" w:hAnsi="Times New Roman" w:cs="Times New Roman"/>
                <w:sz w:val="18"/>
                <w:szCs w:val="18"/>
              </w:rPr>
              <w:tab/>
              <w:t xml:space="preserve">Количество новых плоскостных спортивных сооружений и спортивных площадок, предназначенных для активного отдыха и спорта, - до 2 </w:t>
            </w:r>
            <w:proofErr w:type="spellStart"/>
            <w:proofErr w:type="gramStart"/>
            <w:r w:rsidRPr="001242BA">
              <w:rPr>
                <w:rFonts w:ascii="Times New Roman" w:hAnsi="Times New Roman" w:cs="Times New Roman"/>
                <w:sz w:val="18"/>
                <w:szCs w:val="18"/>
              </w:rPr>
              <w:t>ед</w:t>
            </w:r>
            <w:proofErr w:type="spellEnd"/>
            <w:proofErr w:type="gramEnd"/>
            <w:r w:rsidRPr="001242BA">
              <w:rPr>
                <w:rFonts w:ascii="Times New Roman" w:hAnsi="Times New Roman" w:cs="Times New Roman"/>
                <w:sz w:val="18"/>
                <w:szCs w:val="18"/>
              </w:rPr>
              <w:t xml:space="preserve">;  </w:t>
            </w:r>
          </w:p>
          <w:p w:rsidR="001E597D" w:rsidRPr="001242BA" w:rsidRDefault="001E597D" w:rsidP="00594687">
            <w:pPr>
              <w:pStyle w:val="ConsPlusNonformat"/>
              <w:widowControl/>
              <w:ind w:left="147" w:right="-11" w:firstLine="426"/>
              <w:rPr>
                <w:rFonts w:ascii="Times New Roman" w:hAnsi="Times New Roman" w:cs="Times New Roman"/>
                <w:sz w:val="18"/>
                <w:szCs w:val="18"/>
              </w:rPr>
            </w:pPr>
            <w:r w:rsidRPr="001242BA">
              <w:rPr>
                <w:rFonts w:ascii="Times New Roman" w:hAnsi="Times New Roman" w:cs="Times New Roman"/>
                <w:sz w:val="18"/>
                <w:szCs w:val="18"/>
              </w:rPr>
              <w:lastRenderedPageBreak/>
              <w:t>4.</w:t>
            </w:r>
            <w:r w:rsidRPr="001242BA">
              <w:rPr>
                <w:rFonts w:ascii="Times New Roman" w:hAnsi="Times New Roman" w:cs="Times New Roman"/>
                <w:sz w:val="18"/>
                <w:szCs w:val="18"/>
              </w:rPr>
              <w:tab/>
              <w:t>Благоустройство общественных территорий – до 10 ед.;</w:t>
            </w:r>
          </w:p>
          <w:p w:rsidR="001E597D" w:rsidRPr="001242BA" w:rsidRDefault="001E597D" w:rsidP="00594687">
            <w:pPr>
              <w:pStyle w:val="ConsPlusNonformat"/>
              <w:widowControl/>
              <w:ind w:left="147" w:right="-11" w:firstLine="426"/>
              <w:rPr>
                <w:rFonts w:ascii="Times New Roman" w:hAnsi="Times New Roman" w:cs="Times New Roman"/>
                <w:sz w:val="18"/>
                <w:szCs w:val="18"/>
              </w:rPr>
            </w:pPr>
            <w:r w:rsidRPr="001242BA">
              <w:rPr>
                <w:rFonts w:ascii="Times New Roman" w:hAnsi="Times New Roman" w:cs="Times New Roman"/>
                <w:sz w:val="18"/>
                <w:szCs w:val="18"/>
              </w:rPr>
              <w:t>5.</w:t>
            </w:r>
            <w:r w:rsidRPr="001242BA">
              <w:rPr>
                <w:rFonts w:ascii="Times New Roman" w:hAnsi="Times New Roman" w:cs="Times New Roman"/>
                <w:sz w:val="18"/>
                <w:szCs w:val="18"/>
              </w:rPr>
              <w:tab/>
              <w:t>Прирост доли дорог общего пользования местного значения соответствующих нормативным требованиям не менее 10%.</w:t>
            </w:r>
          </w:p>
        </w:tc>
      </w:tr>
    </w:tbl>
    <w:p w:rsidR="009D411B" w:rsidRPr="001242BA" w:rsidRDefault="009D411B" w:rsidP="005C7C3E">
      <w:pPr>
        <w:ind w:firstLine="426"/>
        <w:rPr>
          <w:b/>
          <w:sz w:val="18"/>
          <w:szCs w:val="18"/>
        </w:rPr>
      </w:pPr>
    </w:p>
    <w:p w:rsidR="000866D9" w:rsidRPr="001242BA" w:rsidRDefault="000866D9" w:rsidP="005C7C3E">
      <w:pPr>
        <w:ind w:firstLine="426"/>
        <w:rPr>
          <w:b/>
          <w:sz w:val="18"/>
          <w:szCs w:val="18"/>
        </w:rPr>
      </w:pPr>
    </w:p>
    <w:p w:rsidR="000866D9" w:rsidRPr="001242BA" w:rsidRDefault="000866D9" w:rsidP="005C7C3E">
      <w:pPr>
        <w:ind w:firstLine="426"/>
        <w:rPr>
          <w:b/>
          <w:sz w:val="18"/>
          <w:szCs w:val="18"/>
        </w:rPr>
      </w:pPr>
      <w:r w:rsidRPr="001242BA">
        <w:rPr>
          <w:b/>
          <w:sz w:val="18"/>
          <w:szCs w:val="18"/>
        </w:rPr>
        <w:t>2.       ХАРАКТЕРИСТИКА ТЕКУЩЕГО СОСТОЯНИЯ СФЕРЫ РЕАЛИЗАЦИИ МУНИЦИПАЛЬНОЙ ПРОГРАММЫ</w:t>
      </w:r>
    </w:p>
    <w:p w:rsidR="000866D9" w:rsidRPr="001242BA" w:rsidRDefault="000866D9" w:rsidP="005C7C3E">
      <w:pPr>
        <w:ind w:firstLine="426"/>
        <w:rPr>
          <w:b/>
          <w:sz w:val="18"/>
          <w:szCs w:val="18"/>
        </w:rPr>
      </w:pPr>
    </w:p>
    <w:p w:rsidR="000866D9" w:rsidRPr="001242BA" w:rsidRDefault="000866D9" w:rsidP="005C7C3E">
      <w:pPr>
        <w:ind w:left="426" w:right="289" w:firstLine="426"/>
        <w:rPr>
          <w:sz w:val="18"/>
          <w:szCs w:val="18"/>
        </w:rPr>
      </w:pPr>
      <w:r w:rsidRPr="001242BA">
        <w:rPr>
          <w:sz w:val="18"/>
          <w:szCs w:val="18"/>
        </w:rPr>
        <w:t xml:space="preserve">Вопросы развития сельских территорий Иркутской области обсуждается уже ни первый год на различных совещаниях разного уровня.  Для сельских территорий, удаленных от районного и областного центра, проблема в первую очередь заключается в эмиграции населения, тем не </w:t>
      </w:r>
      <w:proofErr w:type="gramStart"/>
      <w:r w:rsidRPr="001242BA">
        <w:rPr>
          <w:sz w:val="18"/>
          <w:szCs w:val="18"/>
        </w:rPr>
        <w:t>менее</w:t>
      </w:r>
      <w:proofErr w:type="gramEnd"/>
      <w:r w:rsidRPr="001242BA">
        <w:rPr>
          <w:sz w:val="18"/>
          <w:szCs w:val="18"/>
        </w:rPr>
        <w:t xml:space="preserve"> есть сельские территории, которые стали аккумуляторами внутренней иммиграции. </w:t>
      </w:r>
      <w:proofErr w:type="spellStart"/>
      <w:r w:rsidRPr="001242BA">
        <w:rPr>
          <w:sz w:val="18"/>
          <w:szCs w:val="18"/>
        </w:rPr>
        <w:t>Хомутовское</w:t>
      </w:r>
      <w:proofErr w:type="spellEnd"/>
      <w:r w:rsidRPr="001242BA">
        <w:rPr>
          <w:sz w:val="18"/>
          <w:szCs w:val="18"/>
        </w:rPr>
        <w:t xml:space="preserve"> муниципальное образование как раз и является одной из таких территорий.</w:t>
      </w:r>
    </w:p>
    <w:p w:rsidR="000866D9" w:rsidRPr="001242BA" w:rsidRDefault="000866D9" w:rsidP="005C7C3E">
      <w:pPr>
        <w:ind w:left="426" w:right="289" w:firstLine="426"/>
        <w:rPr>
          <w:sz w:val="18"/>
          <w:szCs w:val="18"/>
        </w:rPr>
      </w:pPr>
      <w:proofErr w:type="spellStart"/>
      <w:r w:rsidRPr="001242BA">
        <w:rPr>
          <w:sz w:val="18"/>
          <w:szCs w:val="18"/>
        </w:rPr>
        <w:t>Хомутовское</w:t>
      </w:r>
      <w:proofErr w:type="spellEnd"/>
      <w:r w:rsidRPr="001242BA">
        <w:rPr>
          <w:sz w:val="18"/>
          <w:szCs w:val="18"/>
        </w:rPr>
        <w:t xml:space="preserve"> муниципальное образование – крупная и процветающая территория Иркутского района, куда на постоянное жительство переезжает все больше и больше людей. В </w:t>
      </w:r>
      <w:proofErr w:type="spellStart"/>
      <w:r w:rsidRPr="001242BA">
        <w:rPr>
          <w:sz w:val="18"/>
          <w:szCs w:val="18"/>
        </w:rPr>
        <w:t>Хомутовском</w:t>
      </w:r>
      <w:proofErr w:type="spellEnd"/>
      <w:r w:rsidRPr="001242BA">
        <w:rPr>
          <w:sz w:val="18"/>
          <w:szCs w:val="18"/>
        </w:rPr>
        <w:t xml:space="preserve"> муниципальном образовании расположено 6 населенных пунктов, в том числе </w:t>
      </w:r>
      <w:proofErr w:type="spellStart"/>
      <w:r w:rsidRPr="001242BA">
        <w:rPr>
          <w:sz w:val="18"/>
          <w:szCs w:val="18"/>
        </w:rPr>
        <w:t>с</w:t>
      </w:r>
      <w:proofErr w:type="gramStart"/>
      <w:r w:rsidRPr="001242BA">
        <w:rPr>
          <w:sz w:val="18"/>
          <w:szCs w:val="18"/>
        </w:rPr>
        <w:t>.Х</w:t>
      </w:r>
      <w:proofErr w:type="gramEnd"/>
      <w:r w:rsidRPr="001242BA">
        <w:rPr>
          <w:sz w:val="18"/>
          <w:szCs w:val="18"/>
        </w:rPr>
        <w:t>омутово</w:t>
      </w:r>
      <w:proofErr w:type="spellEnd"/>
      <w:r w:rsidRPr="001242BA">
        <w:rPr>
          <w:sz w:val="18"/>
          <w:szCs w:val="18"/>
        </w:rPr>
        <w:t xml:space="preserve">, д. Куда, </w:t>
      </w:r>
      <w:proofErr w:type="spellStart"/>
      <w:r w:rsidRPr="001242BA">
        <w:rPr>
          <w:sz w:val="18"/>
          <w:szCs w:val="18"/>
        </w:rPr>
        <w:t>д.Позднякова</w:t>
      </w:r>
      <w:proofErr w:type="spellEnd"/>
      <w:r w:rsidRPr="001242BA">
        <w:rPr>
          <w:sz w:val="18"/>
          <w:szCs w:val="18"/>
        </w:rPr>
        <w:t xml:space="preserve">, д. Талька, </w:t>
      </w:r>
      <w:proofErr w:type="spellStart"/>
      <w:r w:rsidRPr="001242BA">
        <w:rPr>
          <w:sz w:val="18"/>
          <w:szCs w:val="18"/>
        </w:rPr>
        <w:t>п.Горный</w:t>
      </w:r>
      <w:proofErr w:type="spellEnd"/>
      <w:r w:rsidRPr="001242BA">
        <w:rPr>
          <w:sz w:val="18"/>
          <w:szCs w:val="18"/>
        </w:rPr>
        <w:t xml:space="preserve"> и п. </w:t>
      </w:r>
      <w:proofErr w:type="spellStart"/>
      <w:r w:rsidRPr="001242BA">
        <w:rPr>
          <w:sz w:val="18"/>
          <w:szCs w:val="18"/>
        </w:rPr>
        <w:t>Плишкино</w:t>
      </w:r>
      <w:proofErr w:type="spellEnd"/>
      <w:r w:rsidRPr="001242BA">
        <w:rPr>
          <w:sz w:val="18"/>
          <w:szCs w:val="18"/>
        </w:rPr>
        <w:t>. На территориях поселений находится 4 средних школы, 5 детских сада, музыкальная школа, 2 библиотеки, больница со стационаром, 2 фельдшерско-акушерских пункта, 3 Дома Культуры, 2 Дома народного тво</w:t>
      </w:r>
      <w:r w:rsidR="00A113C0" w:rsidRPr="001242BA">
        <w:rPr>
          <w:sz w:val="18"/>
          <w:szCs w:val="18"/>
        </w:rPr>
        <w:t>рчества, 2 Спортивных Комплекса.</w:t>
      </w:r>
    </w:p>
    <w:p w:rsidR="000866D9" w:rsidRPr="001242BA" w:rsidRDefault="00A113C0" w:rsidP="005C7C3E">
      <w:pPr>
        <w:ind w:left="426" w:right="289" w:firstLine="426"/>
        <w:rPr>
          <w:sz w:val="18"/>
          <w:szCs w:val="18"/>
        </w:rPr>
      </w:pPr>
      <w:r w:rsidRPr="001242BA">
        <w:rPr>
          <w:sz w:val="18"/>
          <w:szCs w:val="18"/>
        </w:rPr>
        <w:t xml:space="preserve">           </w:t>
      </w:r>
      <w:r w:rsidR="000866D9" w:rsidRPr="001242BA">
        <w:rPr>
          <w:sz w:val="18"/>
          <w:szCs w:val="18"/>
        </w:rPr>
        <w:t xml:space="preserve">На момент образования Хомутовского муниципального образования 2006 год численность населения составляла 9994 человека, уже на 1 января 2023 года 24249 человек, т.е. </w:t>
      </w:r>
      <w:proofErr w:type="gramStart"/>
      <w:r w:rsidR="000866D9" w:rsidRPr="001242BA">
        <w:rPr>
          <w:sz w:val="18"/>
          <w:szCs w:val="18"/>
        </w:rPr>
        <w:t>численность</w:t>
      </w:r>
      <w:proofErr w:type="gramEnd"/>
      <w:r w:rsidR="000866D9" w:rsidRPr="001242BA">
        <w:rPr>
          <w:sz w:val="18"/>
          <w:szCs w:val="18"/>
        </w:rPr>
        <w:t xml:space="preserve"> увеличилась более чем в два раза. За последние пять лет ежегодный прирост населения составляет более 7 процентов. Близость областного центра и наличие земельных участков, предназначенных для индивидуальной застройки, делает территорию привлекательной для проживания. Вместе с ростом населения, которое требует для себя комфортные условия для проживания, возрастает потребность в увеличении объектов социальной и инженерной инфраструктуры, что за собой влечет значительные вложения на их содержание. Так, например, общая протяженность муниципальных дорог общего пользования местного значения в 2012 году составляла 87,21 км, а по состоянию на конец 2023 года – 306,85 км</w:t>
      </w:r>
      <w:proofErr w:type="gramStart"/>
      <w:r w:rsidR="000866D9" w:rsidRPr="001242BA">
        <w:rPr>
          <w:sz w:val="18"/>
          <w:szCs w:val="18"/>
        </w:rPr>
        <w:t>.</w:t>
      </w:r>
      <w:proofErr w:type="gramEnd"/>
      <w:r w:rsidR="000866D9" w:rsidRPr="001242BA">
        <w:rPr>
          <w:sz w:val="18"/>
          <w:szCs w:val="18"/>
        </w:rPr>
        <w:t xml:space="preserve"> </w:t>
      </w:r>
      <w:proofErr w:type="gramStart"/>
      <w:r w:rsidR="000866D9" w:rsidRPr="001242BA">
        <w:rPr>
          <w:sz w:val="18"/>
          <w:szCs w:val="18"/>
        </w:rPr>
        <w:t>в</w:t>
      </w:r>
      <w:proofErr w:type="gramEnd"/>
      <w:r w:rsidR="000866D9" w:rsidRPr="001242BA">
        <w:rPr>
          <w:sz w:val="18"/>
          <w:szCs w:val="18"/>
        </w:rPr>
        <w:t xml:space="preserve"> числовом количестве 550 дорог (Решение Думы Хомутовского муниципального образования от 26.10.2023 № 16-83/д «О внесении изменений в решение Думы Хомутовского муниципального образования от 25.04.2018 № 10-42/д»). Состояние автомобильных дорог требует дополнительного вливания денежных средств из областного бюджета, так как основной объем это новые дороги, возникшие в результате динамично развивающейся индивидуальной жилой застройки, в большинстве своем не соответствуют нормативным требованиям по транспортно-эксплуатационным показателям. Из-за ограниченных финансовых возможностей местного бюджета деятельность в сфере дорожного хозяйства направлена главным образом на обеспечение содержания автомобильных дорог общего пользования местного значения. Однако этих работ недостаточно для того чтобы в полной мере привести в соответствие с нормативными требованиями всю улично-дорожную сеть поселения. В первую очередь нам приходится поддерживать в надлежащем состоянии те дороги, где проходят </w:t>
      </w:r>
      <w:proofErr w:type="spellStart"/>
      <w:r w:rsidR="000866D9" w:rsidRPr="001242BA">
        <w:rPr>
          <w:sz w:val="18"/>
          <w:szCs w:val="18"/>
        </w:rPr>
        <w:t>межпоселенческие</w:t>
      </w:r>
      <w:proofErr w:type="spellEnd"/>
      <w:r w:rsidR="000866D9" w:rsidRPr="001242BA">
        <w:rPr>
          <w:sz w:val="18"/>
          <w:szCs w:val="18"/>
        </w:rPr>
        <w:t xml:space="preserve"> и школьные маршруты, соответственно на обслуживание других дорог средств катастрофически не хватает. Проблема содержания автомобильных дорог местного значения далеко не единственная. Безопасное передвижение по ним — это так же дополнительные затраты по установке дорожных знаков, нанесению дорожной разметки, а также обеспечение освещением.</w:t>
      </w:r>
    </w:p>
    <w:p w:rsidR="000866D9" w:rsidRPr="001242BA" w:rsidRDefault="000866D9" w:rsidP="005C7C3E">
      <w:pPr>
        <w:ind w:left="426" w:right="289" w:firstLine="426"/>
        <w:rPr>
          <w:sz w:val="18"/>
          <w:szCs w:val="18"/>
        </w:rPr>
      </w:pPr>
      <w:r w:rsidRPr="001242BA">
        <w:rPr>
          <w:sz w:val="18"/>
          <w:szCs w:val="18"/>
        </w:rPr>
        <w:t>Есть еще и социальная инфраструктура, развитие которой стремительно отстает от существующих запросов. Имеют место диспропорции в состоянии и темпах роста отдельных ее отраслей, выражающиеся в отставании сфер образования, здравоохранения, культуры и спорта. На начало 2023 года очередность в детские дошкольные учреждения, а их на территории 5, составляет 1088 ребенка. Учебных заведений на территории 4, при общей проектной вместимости на 1687 мест, количество учащихся 4522 человек, что в 2,6 раза выше нормативной. Объекты досуговой и спортивной инфраструктуры в настоящее время также требует значительного расширения.</w:t>
      </w:r>
    </w:p>
    <w:p w:rsidR="000866D9" w:rsidRPr="001242BA" w:rsidRDefault="00190885" w:rsidP="005C7C3E">
      <w:pPr>
        <w:ind w:left="426" w:right="289" w:firstLine="426"/>
        <w:rPr>
          <w:sz w:val="18"/>
          <w:szCs w:val="18"/>
        </w:rPr>
      </w:pPr>
      <w:r w:rsidRPr="001242BA">
        <w:rPr>
          <w:sz w:val="18"/>
          <w:szCs w:val="18"/>
        </w:rPr>
        <w:t xml:space="preserve">      </w:t>
      </w:r>
      <w:r w:rsidR="000866D9" w:rsidRPr="001242BA">
        <w:rPr>
          <w:sz w:val="18"/>
          <w:szCs w:val="18"/>
        </w:rPr>
        <w:t>Так на территории муниципального образования находится всего два Спортивных Комплекса (</w:t>
      </w:r>
      <w:proofErr w:type="spellStart"/>
      <w:r w:rsidR="000866D9" w:rsidRPr="001242BA">
        <w:rPr>
          <w:sz w:val="18"/>
          <w:szCs w:val="18"/>
        </w:rPr>
        <w:t>д</w:t>
      </w:r>
      <w:proofErr w:type="gramStart"/>
      <w:r w:rsidR="000866D9" w:rsidRPr="001242BA">
        <w:rPr>
          <w:sz w:val="18"/>
          <w:szCs w:val="18"/>
        </w:rPr>
        <w:t>.К</w:t>
      </w:r>
      <w:proofErr w:type="gramEnd"/>
      <w:r w:rsidR="000866D9" w:rsidRPr="001242BA">
        <w:rPr>
          <w:sz w:val="18"/>
          <w:szCs w:val="18"/>
        </w:rPr>
        <w:t>уда</w:t>
      </w:r>
      <w:proofErr w:type="spellEnd"/>
      <w:r w:rsidR="000866D9" w:rsidRPr="001242BA">
        <w:rPr>
          <w:sz w:val="18"/>
          <w:szCs w:val="18"/>
        </w:rPr>
        <w:t xml:space="preserve"> и п. </w:t>
      </w:r>
      <w:proofErr w:type="spellStart"/>
      <w:r w:rsidR="000866D9" w:rsidRPr="001242BA">
        <w:rPr>
          <w:sz w:val="18"/>
          <w:szCs w:val="18"/>
        </w:rPr>
        <w:t>Плишкино</w:t>
      </w:r>
      <w:proofErr w:type="spellEnd"/>
      <w:r w:rsidR="000866D9" w:rsidRPr="001242BA">
        <w:rPr>
          <w:sz w:val="18"/>
          <w:szCs w:val="18"/>
        </w:rPr>
        <w:t xml:space="preserve">), в котором работает 15 секций. В Спортивном комплексе д. Куда работают 5 детских спортивных секций, 1 – </w:t>
      </w:r>
      <w:proofErr w:type="gramStart"/>
      <w:r w:rsidR="000866D9" w:rsidRPr="001242BA">
        <w:rPr>
          <w:sz w:val="18"/>
          <w:szCs w:val="18"/>
        </w:rPr>
        <w:t>молодежная</w:t>
      </w:r>
      <w:proofErr w:type="gramEnd"/>
      <w:r w:rsidR="000866D9" w:rsidRPr="001242BA">
        <w:rPr>
          <w:sz w:val="18"/>
          <w:szCs w:val="18"/>
        </w:rPr>
        <w:t xml:space="preserve"> и 4 – взрослых. В Спортивно-оздоровительном комплексе п. </w:t>
      </w:r>
      <w:proofErr w:type="spellStart"/>
      <w:r w:rsidR="000866D9" w:rsidRPr="001242BA">
        <w:rPr>
          <w:sz w:val="18"/>
          <w:szCs w:val="18"/>
        </w:rPr>
        <w:t>Плишкино</w:t>
      </w:r>
      <w:proofErr w:type="spellEnd"/>
      <w:r w:rsidR="000866D9" w:rsidRPr="001242BA">
        <w:rPr>
          <w:sz w:val="18"/>
          <w:szCs w:val="18"/>
        </w:rPr>
        <w:t xml:space="preserve"> работают 5 спортивных секций: 3 – детских, 1 – </w:t>
      </w:r>
      <w:proofErr w:type="gramStart"/>
      <w:r w:rsidR="000866D9" w:rsidRPr="001242BA">
        <w:rPr>
          <w:sz w:val="18"/>
          <w:szCs w:val="18"/>
        </w:rPr>
        <w:t>молодежная</w:t>
      </w:r>
      <w:proofErr w:type="gramEnd"/>
      <w:r w:rsidR="000866D9" w:rsidRPr="001242BA">
        <w:rPr>
          <w:sz w:val="18"/>
          <w:szCs w:val="18"/>
        </w:rPr>
        <w:t xml:space="preserve">, 1 – взрослая. В виду большой загруженности режим работы установлен с 8.00 часов до 22 часов, желающих </w:t>
      </w:r>
      <w:proofErr w:type="gramStart"/>
      <w:r w:rsidR="000866D9" w:rsidRPr="001242BA">
        <w:rPr>
          <w:sz w:val="18"/>
          <w:szCs w:val="18"/>
        </w:rPr>
        <w:t>заниматься спортом с каждым годом становиться</w:t>
      </w:r>
      <w:proofErr w:type="gramEnd"/>
      <w:r w:rsidR="000866D9" w:rsidRPr="001242BA">
        <w:rPr>
          <w:sz w:val="18"/>
          <w:szCs w:val="18"/>
        </w:rPr>
        <w:t xml:space="preserve"> больше. Кроме этого на базе Спортивного комплекса ежегодно проводятся спортивные соревнования как районного, так и областного уровня и мы понимаем, что нам не хватает имеющихся площадей. Безусловно, администрация активно участвует в различных программных мероприятиях. Тем не </w:t>
      </w:r>
      <w:proofErr w:type="gramStart"/>
      <w:r w:rsidR="000866D9" w:rsidRPr="001242BA">
        <w:rPr>
          <w:sz w:val="18"/>
          <w:szCs w:val="18"/>
        </w:rPr>
        <w:t>менее</w:t>
      </w:r>
      <w:proofErr w:type="gramEnd"/>
      <w:r w:rsidR="000866D9" w:rsidRPr="001242BA">
        <w:rPr>
          <w:sz w:val="18"/>
          <w:szCs w:val="18"/>
        </w:rPr>
        <w:t xml:space="preserve"> территории Хомутовского муниципального образования дополнительно необходимо как минимум еще два спортивных комплекса, чтобы удовлетворить спрос населения.</w:t>
      </w:r>
    </w:p>
    <w:p w:rsidR="000866D9" w:rsidRPr="001242BA" w:rsidRDefault="00190885" w:rsidP="005C7C3E">
      <w:pPr>
        <w:ind w:left="426" w:right="289" w:firstLine="426"/>
        <w:rPr>
          <w:sz w:val="18"/>
          <w:szCs w:val="18"/>
        </w:rPr>
      </w:pPr>
      <w:r w:rsidRPr="001242BA">
        <w:rPr>
          <w:sz w:val="18"/>
          <w:szCs w:val="18"/>
        </w:rPr>
        <w:t xml:space="preserve">      </w:t>
      </w:r>
      <w:r w:rsidR="000866D9" w:rsidRPr="001242BA">
        <w:rPr>
          <w:sz w:val="18"/>
          <w:szCs w:val="18"/>
        </w:rPr>
        <w:t xml:space="preserve">На территории ХМО решением вопросов по обеспечению населения услугами культуры занимаются 2 Дома культуры с. Хомутово и Дом культуры в д. Талька, 2 Дома народного творчества </w:t>
      </w:r>
      <w:proofErr w:type="gramStart"/>
      <w:r w:rsidR="000866D9" w:rsidRPr="001242BA">
        <w:rPr>
          <w:sz w:val="18"/>
          <w:szCs w:val="18"/>
        </w:rPr>
        <w:t>в</w:t>
      </w:r>
      <w:proofErr w:type="gramEnd"/>
      <w:r w:rsidR="000866D9" w:rsidRPr="001242BA">
        <w:rPr>
          <w:sz w:val="18"/>
          <w:szCs w:val="18"/>
        </w:rPr>
        <w:t xml:space="preserve"> с. Хомутово и д. Куда.</w:t>
      </w:r>
    </w:p>
    <w:p w:rsidR="000866D9" w:rsidRPr="001242BA" w:rsidRDefault="00190885" w:rsidP="005C7C3E">
      <w:pPr>
        <w:ind w:left="426" w:right="289" w:firstLine="426"/>
        <w:rPr>
          <w:sz w:val="18"/>
          <w:szCs w:val="18"/>
        </w:rPr>
      </w:pPr>
      <w:r w:rsidRPr="001242BA">
        <w:rPr>
          <w:sz w:val="18"/>
          <w:szCs w:val="18"/>
        </w:rPr>
        <w:t xml:space="preserve">       </w:t>
      </w:r>
      <w:r w:rsidR="000866D9" w:rsidRPr="001242BA">
        <w:rPr>
          <w:sz w:val="18"/>
          <w:szCs w:val="18"/>
        </w:rPr>
        <w:t xml:space="preserve">На базе Дома культуры </w:t>
      </w:r>
      <w:proofErr w:type="spellStart"/>
      <w:r w:rsidR="000866D9" w:rsidRPr="001242BA">
        <w:rPr>
          <w:sz w:val="18"/>
          <w:szCs w:val="18"/>
        </w:rPr>
        <w:t>с</w:t>
      </w:r>
      <w:proofErr w:type="gramStart"/>
      <w:r w:rsidR="000866D9" w:rsidRPr="001242BA">
        <w:rPr>
          <w:sz w:val="18"/>
          <w:szCs w:val="18"/>
        </w:rPr>
        <w:t>.Х</w:t>
      </w:r>
      <w:proofErr w:type="gramEnd"/>
      <w:r w:rsidR="000866D9" w:rsidRPr="001242BA">
        <w:rPr>
          <w:sz w:val="18"/>
          <w:szCs w:val="18"/>
        </w:rPr>
        <w:t>омутово</w:t>
      </w:r>
      <w:proofErr w:type="spellEnd"/>
      <w:r w:rsidR="000866D9" w:rsidRPr="001242BA">
        <w:rPr>
          <w:sz w:val="18"/>
          <w:szCs w:val="18"/>
        </w:rPr>
        <w:t xml:space="preserve"> действует 10 коллективов для детей и взрослых. </w:t>
      </w:r>
      <w:proofErr w:type="gramStart"/>
      <w:r w:rsidR="000866D9" w:rsidRPr="001242BA">
        <w:rPr>
          <w:sz w:val="18"/>
          <w:szCs w:val="18"/>
        </w:rPr>
        <w:t>Среди них: театральная студия «Атмосфера», вокальная студия «Фортиссимо», образцовый фольклорный ансамбль «</w:t>
      </w:r>
      <w:proofErr w:type="spellStart"/>
      <w:r w:rsidR="000866D9" w:rsidRPr="001242BA">
        <w:rPr>
          <w:sz w:val="18"/>
          <w:szCs w:val="18"/>
        </w:rPr>
        <w:t>Кудесы</w:t>
      </w:r>
      <w:proofErr w:type="spellEnd"/>
      <w:r w:rsidR="000866D9" w:rsidRPr="001242BA">
        <w:rPr>
          <w:sz w:val="18"/>
          <w:szCs w:val="18"/>
        </w:rPr>
        <w:t>», клубное объединение «Креатив», образцовая цирковая студия «Звездочка», любительское объединение ВИА «Гармония», народный ансамбль русской песни «</w:t>
      </w:r>
      <w:proofErr w:type="spellStart"/>
      <w:r w:rsidR="000866D9" w:rsidRPr="001242BA">
        <w:rPr>
          <w:sz w:val="18"/>
          <w:szCs w:val="18"/>
        </w:rPr>
        <w:t>Россияночка</w:t>
      </w:r>
      <w:proofErr w:type="spellEnd"/>
      <w:r w:rsidR="000866D9" w:rsidRPr="001242BA">
        <w:rPr>
          <w:sz w:val="18"/>
          <w:szCs w:val="18"/>
        </w:rPr>
        <w:t>», хореографическая студия барабанщиц «Пульс», любительское объединение ВИА «BEARSBAND», театральная студия «Маска».</w:t>
      </w:r>
      <w:proofErr w:type="gramEnd"/>
      <w:r w:rsidR="000866D9" w:rsidRPr="001242BA">
        <w:rPr>
          <w:sz w:val="18"/>
          <w:szCs w:val="18"/>
        </w:rPr>
        <w:t xml:space="preserve"> На базе Дома культуры в д. Талька работают: хореографическая студия «Шарм», клуб любителей пения «»</w:t>
      </w:r>
      <w:proofErr w:type="spellStart"/>
      <w:r w:rsidR="000866D9" w:rsidRPr="001242BA">
        <w:rPr>
          <w:sz w:val="18"/>
          <w:szCs w:val="18"/>
        </w:rPr>
        <w:t>Талькиночка</w:t>
      </w:r>
      <w:proofErr w:type="spellEnd"/>
      <w:r w:rsidR="000866D9" w:rsidRPr="001242BA">
        <w:rPr>
          <w:sz w:val="18"/>
          <w:szCs w:val="18"/>
        </w:rPr>
        <w:t>», клуб по интересам «</w:t>
      </w:r>
      <w:proofErr w:type="spellStart"/>
      <w:r w:rsidR="000866D9" w:rsidRPr="001242BA">
        <w:rPr>
          <w:sz w:val="18"/>
          <w:szCs w:val="18"/>
        </w:rPr>
        <w:t>СтанБул</w:t>
      </w:r>
      <w:proofErr w:type="spellEnd"/>
      <w:r w:rsidR="000866D9" w:rsidRPr="001242BA">
        <w:rPr>
          <w:sz w:val="18"/>
          <w:szCs w:val="18"/>
        </w:rPr>
        <w:t>».</w:t>
      </w:r>
    </w:p>
    <w:p w:rsidR="00EA6CD2" w:rsidRPr="001242BA" w:rsidRDefault="00EA6CD2" w:rsidP="005C7C3E">
      <w:pPr>
        <w:ind w:left="426" w:right="289" w:firstLine="426"/>
        <w:rPr>
          <w:sz w:val="18"/>
          <w:szCs w:val="18"/>
        </w:rPr>
      </w:pPr>
    </w:p>
    <w:tbl>
      <w:tblPr>
        <w:tblW w:w="9701" w:type="dxa"/>
        <w:jc w:val="center"/>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2"/>
        <w:gridCol w:w="1141"/>
        <w:gridCol w:w="999"/>
        <w:gridCol w:w="998"/>
        <w:gridCol w:w="998"/>
        <w:gridCol w:w="2423"/>
      </w:tblGrid>
      <w:tr w:rsidR="00EA6CD2" w:rsidRPr="001242BA" w:rsidTr="006849A0">
        <w:trPr>
          <w:trHeight w:val="398"/>
          <w:jc w:val="center"/>
        </w:trPr>
        <w:tc>
          <w:tcPr>
            <w:tcW w:w="3142" w:type="dxa"/>
          </w:tcPr>
          <w:p w:rsidR="00EA6CD2" w:rsidRPr="001242BA" w:rsidRDefault="00EA6CD2" w:rsidP="005C7C3E">
            <w:pPr>
              <w:ind w:firstLine="426"/>
              <w:rPr>
                <w:sz w:val="18"/>
                <w:szCs w:val="18"/>
              </w:rPr>
            </w:pPr>
            <w:r w:rsidRPr="001242BA">
              <w:rPr>
                <w:sz w:val="18"/>
                <w:szCs w:val="18"/>
              </w:rPr>
              <w:t>Показатель</w:t>
            </w:r>
          </w:p>
        </w:tc>
        <w:tc>
          <w:tcPr>
            <w:tcW w:w="1141" w:type="dxa"/>
          </w:tcPr>
          <w:p w:rsidR="00EA6CD2" w:rsidRPr="001242BA" w:rsidRDefault="00EA6CD2" w:rsidP="005C7C3E">
            <w:pPr>
              <w:ind w:firstLine="426"/>
              <w:rPr>
                <w:sz w:val="18"/>
                <w:szCs w:val="18"/>
              </w:rPr>
            </w:pPr>
            <w:r w:rsidRPr="001242BA">
              <w:rPr>
                <w:sz w:val="18"/>
                <w:szCs w:val="18"/>
              </w:rPr>
              <w:t>022</w:t>
            </w:r>
          </w:p>
        </w:tc>
        <w:tc>
          <w:tcPr>
            <w:tcW w:w="999" w:type="dxa"/>
          </w:tcPr>
          <w:p w:rsidR="00EA6CD2" w:rsidRPr="001242BA" w:rsidRDefault="00594687" w:rsidP="00594687">
            <w:pPr>
              <w:ind w:left="0" w:firstLine="0"/>
              <w:rPr>
                <w:sz w:val="18"/>
                <w:szCs w:val="18"/>
              </w:rPr>
            </w:pPr>
            <w:r>
              <w:rPr>
                <w:sz w:val="18"/>
                <w:szCs w:val="18"/>
              </w:rPr>
              <w:t>2</w:t>
            </w:r>
            <w:r w:rsidR="00EA6CD2" w:rsidRPr="001242BA">
              <w:rPr>
                <w:sz w:val="18"/>
                <w:szCs w:val="18"/>
              </w:rPr>
              <w:t>023</w:t>
            </w:r>
          </w:p>
        </w:tc>
        <w:tc>
          <w:tcPr>
            <w:tcW w:w="998" w:type="dxa"/>
          </w:tcPr>
          <w:p w:rsidR="00EA6CD2" w:rsidRPr="001242BA" w:rsidRDefault="00594687" w:rsidP="00594687">
            <w:pPr>
              <w:rPr>
                <w:sz w:val="18"/>
                <w:szCs w:val="18"/>
              </w:rPr>
            </w:pPr>
            <w:r>
              <w:rPr>
                <w:sz w:val="18"/>
                <w:szCs w:val="18"/>
              </w:rPr>
              <w:t>2</w:t>
            </w:r>
            <w:r w:rsidR="00EA6CD2" w:rsidRPr="001242BA">
              <w:rPr>
                <w:sz w:val="18"/>
                <w:szCs w:val="18"/>
              </w:rPr>
              <w:t>024</w:t>
            </w:r>
          </w:p>
        </w:tc>
        <w:tc>
          <w:tcPr>
            <w:tcW w:w="998" w:type="dxa"/>
          </w:tcPr>
          <w:p w:rsidR="00EA6CD2" w:rsidRPr="001242BA" w:rsidRDefault="00594687" w:rsidP="00594687">
            <w:pPr>
              <w:rPr>
                <w:sz w:val="18"/>
                <w:szCs w:val="18"/>
              </w:rPr>
            </w:pPr>
            <w:r>
              <w:rPr>
                <w:sz w:val="18"/>
                <w:szCs w:val="18"/>
              </w:rPr>
              <w:t>2</w:t>
            </w:r>
            <w:r w:rsidR="00EA6CD2" w:rsidRPr="001242BA">
              <w:rPr>
                <w:sz w:val="18"/>
                <w:szCs w:val="18"/>
              </w:rPr>
              <w:t>025</w:t>
            </w:r>
          </w:p>
        </w:tc>
        <w:tc>
          <w:tcPr>
            <w:tcW w:w="2423" w:type="dxa"/>
          </w:tcPr>
          <w:p w:rsidR="00EA6CD2" w:rsidRPr="001242BA" w:rsidRDefault="00EA6CD2" w:rsidP="005C7C3E">
            <w:pPr>
              <w:ind w:firstLine="426"/>
              <w:rPr>
                <w:sz w:val="18"/>
                <w:szCs w:val="18"/>
              </w:rPr>
            </w:pPr>
            <w:r w:rsidRPr="001242BA">
              <w:rPr>
                <w:sz w:val="18"/>
                <w:szCs w:val="18"/>
              </w:rPr>
              <w:t>2026</w:t>
            </w:r>
          </w:p>
        </w:tc>
      </w:tr>
      <w:tr w:rsidR="00EA6CD2" w:rsidRPr="001242BA" w:rsidTr="006849A0">
        <w:trPr>
          <w:trHeight w:val="458"/>
          <w:jc w:val="center"/>
        </w:trPr>
        <w:tc>
          <w:tcPr>
            <w:tcW w:w="3142" w:type="dxa"/>
          </w:tcPr>
          <w:p w:rsidR="00EA6CD2" w:rsidRPr="001242BA" w:rsidRDefault="00EA6CD2" w:rsidP="005C7C3E">
            <w:pPr>
              <w:ind w:firstLine="426"/>
              <w:rPr>
                <w:sz w:val="18"/>
                <w:szCs w:val="18"/>
              </w:rPr>
            </w:pPr>
            <w:r w:rsidRPr="001242BA">
              <w:rPr>
                <w:sz w:val="18"/>
                <w:szCs w:val="18"/>
              </w:rPr>
              <w:t xml:space="preserve">Количество коллективов, ед. </w:t>
            </w:r>
          </w:p>
          <w:p w:rsidR="00EA6CD2" w:rsidRPr="001242BA" w:rsidRDefault="00EA6CD2" w:rsidP="005C7C3E">
            <w:pPr>
              <w:ind w:firstLine="426"/>
              <w:rPr>
                <w:sz w:val="18"/>
                <w:szCs w:val="18"/>
              </w:rPr>
            </w:pPr>
            <w:r w:rsidRPr="001242BA">
              <w:rPr>
                <w:sz w:val="18"/>
                <w:szCs w:val="18"/>
              </w:rPr>
              <w:t>в том числе:</w:t>
            </w:r>
          </w:p>
        </w:tc>
        <w:tc>
          <w:tcPr>
            <w:tcW w:w="1141" w:type="dxa"/>
          </w:tcPr>
          <w:p w:rsidR="00EA6CD2" w:rsidRPr="001242BA" w:rsidRDefault="00EA6CD2" w:rsidP="005C7C3E">
            <w:pPr>
              <w:ind w:firstLine="426"/>
              <w:rPr>
                <w:sz w:val="18"/>
                <w:szCs w:val="18"/>
              </w:rPr>
            </w:pPr>
            <w:r w:rsidRPr="001242BA">
              <w:rPr>
                <w:sz w:val="18"/>
                <w:szCs w:val="18"/>
              </w:rPr>
              <w:t>4</w:t>
            </w:r>
          </w:p>
        </w:tc>
        <w:tc>
          <w:tcPr>
            <w:tcW w:w="999" w:type="dxa"/>
          </w:tcPr>
          <w:p w:rsidR="00EA6CD2" w:rsidRPr="001242BA" w:rsidRDefault="00EA6CD2" w:rsidP="005C7C3E">
            <w:pPr>
              <w:ind w:firstLine="426"/>
              <w:rPr>
                <w:sz w:val="18"/>
                <w:szCs w:val="18"/>
              </w:rPr>
            </w:pPr>
            <w:r w:rsidRPr="001242BA">
              <w:rPr>
                <w:sz w:val="18"/>
                <w:szCs w:val="18"/>
              </w:rPr>
              <w:t>3</w:t>
            </w:r>
          </w:p>
        </w:tc>
        <w:tc>
          <w:tcPr>
            <w:tcW w:w="998" w:type="dxa"/>
          </w:tcPr>
          <w:p w:rsidR="00EA6CD2" w:rsidRPr="001242BA" w:rsidRDefault="00EA6CD2" w:rsidP="005C7C3E">
            <w:pPr>
              <w:ind w:firstLine="426"/>
              <w:rPr>
                <w:sz w:val="18"/>
                <w:szCs w:val="18"/>
              </w:rPr>
            </w:pPr>
            <w:r w:rsidRPr="001242BA">
              <w:rPr>
                <w:sz w:val="18"/>
                <w:szCs w:val="18"/>
              </w:rPr>
              <w:t>4</w:t>
            </w:r>
          </w:p>
        </w:tc>
        <w:tc>
          <w:tcPr>
            <w:tcW w:w="998" w:type="dxa"/>
          </w:tcPr>
          <w:p w:rsidR="00EA6CD2" w:rsidRPr="001242BA" w:rsidRDefault="00EA6CD2" w:rsidP="005C7C3E">
            <w:pPr>
              <w:ind w:firstLine="426"/>
              <w:rPr>
                <w:sz w:val="18"/>
                <w:szCs w:val="18"/>
              </w:rPr>
            </w:pPr>
            <w:r w:rsidRPr="001242BA">
              <w:rPr>
                <w:sz w:val="18"/>
                <w:szCs w:val="18"/>
              </w:rPr>
              <w:t>4</w:t>
            </w:r>
          </w:p>
        </w:tc>
        <w:tc>
          <w:tcPr>
            <w:tcW w:w="2423" w:type="dxa"/>
          </w:tcPr>
          <w:p w:rsidR="00EA6CD2" w:rsidRPr="001242BA" w:rsidRDefault="00EA6CD2" w:rsidP="005C7C3E">
            <w:pPr>
              <w:ind w:firstLine="426"/>
              <w:rPr>
                <w:sz w:val="18"/>
                <w:szCs w:val="18"/>
              </w:rPr>
            </w:pPr>
            <w:r w:rsidRPr="001242BA">
              <w:rPr>
                <w:sz w:val="18"/>
                <w:szCs w:val="18"/>
              </w:rPr>
              <w:t>4</w:t>
            </w:r>
          </w:p>
        </w:tc>
      </w:tr>
      <w:tr w:rsidR="00EA6CD2" w:rsidRPr="001242BA" w:rsidTr="006849A0">
        <w:trPr>
          <w:trHeight w:val="229"/>
          <w:jc w:val="center"/>
        </w:trPr>
        <w:tc>
          <w:tcPr>
            <w:tcW w:w="3142" w:type="dxa"/>
          </w:tcPr>
          <w:p w:rsidR="00EA6CD2" w:rsidRPr="001242BA" w:rsidRDefault="00EA6CD2" w:rsidP="005C7C3E">
            <w:pPr>
              <w:ind w:firstLine="426"/>
              <w:rPr>
                <w:sz w:val="18"/>
                <w:szCs w:val="18"/>
              </w:rPr>
            </w:pPr>
            <w:r w:rsidRPr="001242BA">
              <w:rPr>
                <w:sz w:val="18"/>
                <w:szCs w:val="18"/>
              </w:rPr>
              <w:t xml:space="preserve">  со званием </w:t>
            </w:r>
            <w:proofErr w:type="gramStart"/>
            <w:r w:rsidRPr="001242BA">
              <w:rPr>
                <w:sz w:val="18"/>
                <w:szCs w:val="18"/>
              </w:rPr>
              <w:t>образцовый</w:t>
            </w:r>
            <w:proofErr w:type="gramEnd"/>
            <w:r w:rsidRPr="001242BA">
              <w:rPr>
                <w:sz w:val="18"/>
                <w:szCs w:val="18"/>
              </w:rPr>
              <w:t>, ед.</w:t>
            </w:r>
          </w:p>
        </w:tc>
        <w:tc>
          <w:tcPr>
            <w:tcW w:w="1141" w:type="dxa"/>
          </w:tcPr>
          <w:p w:rsidR="00EA6CD2" w:rsidRPr="001242BA" w:rsidRDefault="00EA6CD2" w:rsidP="005C7C3E">
            <w:pPr>
              <w:ind w:firstLine="426"/>
              <w:rPr>
                <w:sz w:val="18"/>
                <w:szCs w:val="18"/>
              </w:rPr>
            </w:pPr>
            <w:r w:rsidRPr="001242BA">
              <w:rPr>
                <w:sz w:val="18"/>
                <w:szCs w:val="18"/>
              </w:rPr>
              <w:t>-</w:t>
            </w:r>
          </w:p>
        </w:tc>
        <w:tc>
          <w:tcPr>
            <w:tcW w:w="999" w:type="dxa"/>
          </w:tcPr>
          <w:p w:rsidR="00EA6CD2" w:rsidRPr="001242BA" w:rsidRDefault="00EA6CD2" w:rsidP="005C7C3E">
            <w:pPr>
              <w:ind w:firstLine="426"/>
              <w:rPr>
                <w:sz w:val="18"/>
                <w:szCs w:val="18"/>
              </w:rPr>
            </w:pPr>
            <w:r w:rsidRPr="001242BA">
              <w:rPr>
                <w:sz w:val="18"/>
                <w:szCs w:val="18"/>
              </w:rPr>
              <w:t>-</w:t>
            </w:r>
          </w:p>
        </w:tc>
        <w:tc>
          <w:tcPr>
            <w:tcW w:w="998" w:type="dxa"/>
          </w:tcPr>
          <w:p w:rsidR="00EA6CD2" w:rsidRPr="001242BA" w:rsidRDefault="00EA6CD2" w:rsidP="005C7C3E">
            <w:pPr>
              <w:ind w:firstLine="426"/>
              <w:rPr>
                <w:sz w:val="18"/>
                <w:szCs w:val="18"/>
              </w:rPr>
            </w:pPr>
            <w:r w:rsidRPr="001242BA">
              <w:rPr>
                <w:sz w:val="18"/>
                <w:szCs w:val="18"/>
              </w:rPr>
              <w:t>-</w:t>
            </w:r>
          </w:p>
        </w:tc>
        <w:tc>
          <w:tcPr>
            <w:tcW w:w="998" w:type="dxa"/>
          </w:tcPr>
          <w:p w:rsidR="00EA6CD2" w:rsidRPr="001242BA" w:rsidRDefault="00EA6CD2" w:rsidP="005C7C3E">
            <w:pPr>
              <w:ind w:firstLine="426"/>
              <w:rPr>
                <w:sz w:val="18"/>
                <w:szCs w:val="18"/>
              </w:rPr>
            </w:pPr>
            <w:r w:rsidRPr="001242BA">
              <w:rPr>
                <w:sz w:val="18"/>
                <w:szCs w:val="18"/>
              </w:rPr>
              <w:t>-</w:t>
            </w:r>
          </w:p>
        </w:tc>
        <w:tc>
          <w:tcPr>
            <w:tcW w:w="2423" w:type="dxa"/>
          </w:tcPr>
          <w:p w:rsidR="00EA6CD2" w:rsidRPr="001242BA" w:rsidRDefault="00EA6CD2" w:rsidP="005C7C3E">
            <w:pPr>
              <w:ind w:firstLine="426"/>
              <w:rPr>
                <w:sz w:val="18"/>
                <w:szCs w:val="18"/>
              </w:rPr>
            </w:pPr>
            <w:r w:rsidRPr="001242BA">
              <w:rPr>
                <w:sz w:val="18"/>
                <w:szCs w:val="18"/>
              </w:rPr>
              <w:t>-</w:t>
            </w:r>
          </w:p>
        </w:tc>
      </w:tr>
      <w:tr w:rsidR="00EA6CD2" w:rsidRPr="001242BA" w:rsidTr="006849A0">
        <w:trPr>
          <w:trHeight w:val="229"/>
          <w:jc w:val="center"/>
        </w:trPr>
        <w:tc>
          <w:tcPr>
            <w:tcW w:w="3142" w:type="dxa"/>
          </w:tcPr>
          <w:p w:rsidR="00EA6CD2" w:rsidRPr="001242BA" w:rsidRDefault="00EA6CD2" w:rsidP="005C7C3E">
            <w:pPr>
              <w:ind w:firstLine="426"/>
              <w:rPr>
                <w:sz w:val="18"/>
                <w:szCs w:val="18"/>
              </w:rPr>
            </w:pPr>
            <w:r w:rsidRPr="001242BA">
              <w:rPr>
                <w:sz w:val="18"/>
                <w:szCs w:val="18"/>
              </w:rPr>
              <w:lastRenderedPageBreak/>
              <w:t xml:space="preserve">  со званием </w:t>
            </w:r>
            <w:proofErr w:type="gramStart"/>
            <w:r w:rsidRPr="001242BA">
              <w:rPr>
                <w:sz w:val="18"/>
                <w:szCs w:val="18"/>
              </w:rPr>
              <w:t>народный</w:t>
            </w:r>
            <w:proofErr w:type="gramEnd"/>
            <w:r w:rsidRPr="001242BA">
              <w:rPr>
                <w:sz w:val="18"/>
                <w:szCs w:val="18"/>
              </w:rPr>
              <w:t>, ед.</w:t>
            </w:r>
          </w:p>
        </w:tc>
        <w:tc>
          <w:tcPr>
            <w:tcW w:w="1141" w:type="dxa"/>
          </w:tcPr>
          <w:p w:rsidR="00EA6CD2" w:rsidRPr="001242BA" w:rsidRDefault="00EA6CD2" w:rsidP="005C7C3E">
            <w:pPr>
              <w:ind w:firstLine="426"/>
              <w:rPr>
                <w:sz w:val="18"/>
                <w:szCs w:val="18"/>
              </w:rPr>
            </w:pPr>
            <w:r w:rsidRPr="001242BA">
              <w:rPr>
                <w:sz w:val="18"/>
                <w:szCs w:val="18"/>
              </w:rPr>
              <w:t>-</w:t>
            </w:r>
          </w:p>
        </w:tc>
        <w:tc>
          <w:tcPr>
            <w:tcW w:w="999" w:type="dxa"/>
          </w:tcPr>
          <w:p w:rsidR="00EA6CD2" w:rsidRPr="001242BA" w:rsidRDefault="00EA6CD2" w:rsidP="005C7C3E">
            <w:pPr>
              <w:ind w:firstLine="426"/>
              <w:rPr>
                <w:sz w:val="18"/>
                <w:szCs w:val="18"/>
              </w:rPr>
            </w:pPr>
            <w:r w:rsidRPr="001242BA">
              <w:rPr>
                <w:sz w:val="18"/>
                <w:szCs w:val="18"/>
              </w:rPr>
              <w:t>-</w:t>
            </w:r>
          </w:p>
        </w:tc>
        <w:tc>
          <w:tcPr>
            <w:tcW w:w="998" w:type="dxa"/>
          </w:tcPr>
          <w:p w:rsidR="00EA6CD2" w:rsidRPr="001242BA" w:rsidRDefault="00EA6CD2" w:rsidP="005C7C3E">
            <w:pPr>
              <w:ind w:firstLine="426"/>
              <w:rPr>
                <w:sz w:val="18"/>
                <w:szCs w:val="18"/>
              </w:rPr>
            </w:pPr>
            <w:r w:rsidRPr="001242BA">
              <w:rPr>
                <w:sz w:val="18"/>
                <w:szCs w:val="18"/>
              </w:rPr>
              <w:t>-</w:t>
            </w:r>
          </w:p>
        </w:tc>
        <w:tc>
          <w:tcPr>
            <w:tcW w:w="998" w:type="dxa"/>
          </w:tcPr>
          <w:p w:rsidR="00EA6CD2" w:rsidRPr="001242BA" w:rsidRDefault="00EA6CD2" w:rsidP="005C7C3E">
            <w:pPr>
              <w:ind w:firstLine="426"/>
              <w:rPr>
                <w:sz w:val="18"/>
                <w:szCs w:val="18"/>
              </w:rPr>
            </w:pPr>
            <w:r w:rsidRPr="001242BA">
              <w:rPr>
                <w:sz w:val="18"/>
                <w:szCs w:val="18"/>
              </w:rPr>
              <w:t>-</w:t>
            </w:r>
          </w:p>
        </w:tc>
        <w:tc>
          <w:tcPr>
            <w:tcW w:w="2423" w:type="dxa"/>
          </w:tcPr>
          <w:p w:rsidR="00EA6CD2" w:rsidRPr="001242BA" w:rsidRDefault="00EA6CD2" w:rsidP="005C7C3E">
            <w:pPr>
              <w:ind w:firstLine="426"/>
              <w:rPr>
                <w:sz w:val="18"/>
                <w:szCs w:val="18"/>
              </w:rPr>
            </w:pPr>
            <w:r w:rsidRPr="001242BA">
              <w:rPr>
                <w:sz w:val="18"/>
                <w:szCs w:val="18"/>
              </w:rPr>
              <w:t>-</w:t>
            </w:r>
          </w:p>
        </w:tc>
      </w:tr>
      <w:tr w:rsidR="00EA6CD2" w:rsidRPr="001242BA" w:rsidTr="006849A0">
        <w:trPr>
          <w:trHeight w:val="699"/>
          <w:jc w:val="center"/>
        </w:trPr>
        <w:tc>
          <w:tcPr>
            <w:tcW w:w="3142" w:type="dxa"/>
          </w:tcPr>
          <w:p w:rsidR="00EA6CD2" w:rsidRPr="001242BA" w:rsidRDefault="00EA6CD2" w:rsidP="005C7C3E">
            <w:pPr>
              <w:ind w:firstLine="426"/>
              <w:rPr>
                <w:sz w:val="18"/>
                <w:szCs w:val="18"/>
              </w:rPr>
            </w:pPr>
            <w:r w:rsidRPr="001242BA">
              <w:rPr>
                <w:sz w:val="18"/>
                <w:szCs w:val="18"/>
              </w:rPr>
              <w:t>Численность участников коллективов, чел. в том числе:</w:t>
            </w:r>
          </w:p>
        </w:tc>
        <w:tc>
          <w:tcPr>
            <w:tcW w:w="1141" w:type="dxa"/>
          </w:tcPr>
          <w:p w:rsidR="00EA6CD2" w:rsidRPr="001242BA" w:rsidRDefault="00EA6CD2" w:rsidP="005C7C3E">
            <w:pPr>
              <w:ind w:firstLine="426"/>
              <w:rPr>
                <w:sz w:val="18"/>
                <w:szCs w:val="18"/>
              </w:rPr>
            </w:pPr>
            <w:r w:rsidRPr="001242BA">
              <w:rPr>
                <w:sz w:val="18"/>
                <w:szCs w:val="18"/>
              </w:rPr>
              <w:t>37</w:t>
            </w:r>
          </w:p>
        </w:tc>
        <w:tc>
          <w:tcPr>
            <w:tcW w:w="999" w:type="dxa"/>
          </w:tcPr>
          <w:p w:rsidR="00EA6CD2" w:rsidRPr="001242BA" w:rsidRDefault="00EA6CD2" w:rsidP="005C7C3E">
            <w:pPr>
              <w:ind w:firstLine="426"/>
              <w:rPr>
                <w:sz w:val="18"/>
                <w:szCs w:val="18"/>
              </w:rPr>
            </w:pPr>
            <w:r w:rsidRPr="001242BA">
              <w:rPr>
                <w:sz w:val="18"/>
                <w:szCs w:val="18"/>
              </w:rPr>
              <w:t>28</w:t>
            </w:r>
          </w:p>
        </w:tc>
        <w:tc>
          <w:tcPr>
            <w:tcW w:w="998" w:type="dxa"/>
          </w:tcPr>
          <w:p w:rsidR="00EA6CD2" w:rsidRPr="001242BA" w:rsidRDefault="00EA6CD2" w:rsidP="005C7C3E">
            <w:pPr>
              <w:ind w:firstLine="426"/>
              <w:rPr>
                <w:sz w:val="18"/>
                <w:szCs w:val="18"/>
              </w:rPr>
            </w:pPr>
            <w:r w:rsidRPr="001242BA">
              <w:rPr>
                <w:sz w:val="18"/>
                <w:szCs w:val="18"/>
              </w:rPr>
              <w:t>30</w:t>
            </w:r>
          </w:p>
        </w:tc>
        <w:tc>
          <w:tcPr>
            <w:tcW w:w="998" w:type="dxa"/>
          </w:tcPr>
          <w:p w:rsidR="00EA6CD2" w:rsidRPr="001242BA" w:rsidRDefault="00EA6CD2" w:rsidP="005C7C3E">
            <w:pPr>
              <w:ind w:firstLine="426"/>
              <w:rPr>
                <w:sz w:val="18"/>
                <w:szCs w:val="18"/>
              </w:rPr>
            </w:pPr>
            <w:r w:rsidRPr="001242BA">
              <w:rPr>
                <w:sz w:val="18"/>
                <w:szCs w:val="18"/>
              </w:rPr>
              <w:t>36</w:t>
            </w:r>
          </w:p>
        </w:tc>
        <w:tc>
          <w:tcPr>
            <w:tcW w:w="2423" w:type="dxa"/>
          </w:tcPr>
          <w:p w:rsidR="00EA6CD2" w:rsidRPr="001242BA" w:rsidRDefault="00EA6CD2" w:rsidP="005C7C3E">
            <w:pPr>
              <w:ind w:firstLine="426"/>
              <w:rPr>
                <w:sz w:val="18"/>
                <w:szCs w:val="18"/>
              </w:rPr>
            </w:pPr>
            <w:r w:rsidRPr="001242BA">
              <w:rPr>
                <w:sz w:val="18"/>
                <w:szCs w:val="18"/>
              </w:rPr>
              <w:t>40</w:t>
            </w:r>
          </w:p>
        </w:tc>
      </w:tr>
      <w:tr w:rsidR="00EA6CD2" w:rsidRPr="001242BA" w:rsidTr="006849A0">
        <w:trPr>
          <w:trHeight w:val="229"/>
          <w:jc w:val="center"/>
        </w:trPr>
        <w:tc>
          <w:tcPr>
            <w:tcW w:w="3142" w:type="dxa"/>
          </w:tcPr>
          <w:p w:rsidR="00EA6CD2" w:rsidRPr="001242BA" w:rsidRDefault="00EA6CD2" w:rsidP="005C7C3E">
            <w:pPr>
              <w:ind w:firstLine="426"/>
              <w:rPr>
                <w:sz w:val="18"/>
                <w:szCs w:val="18"/>
              </w:rPr>
            </w:pPr>
            <w:r w:rsidRPr="001242BA">
              <w:rPr>
                <w:sz w:val="18"/>
                <w:szCs w:val="18"/>
              </w:rPr>
              <w:t>дети до 14 лет</w:t>
            </w:r>
          </w:p>
        </w:tc>
        <w:tc>
          <w:tcPr>
            <w:tcW w:w="1141" w:type="dxa"/>
          </w:tcPr>
          <w:p w:rsidR="00EA6CD2" w:rsidRPr="001242BA" w:rsidRDefault="00EA6CD2" w:rsidP="005C7C3E">
            <w:pPr>
              <w:ind w:firstLine="426"/>
              <w:rPr>
                <w:sz w:val="18"/>
                <w:szCs w:val="18"/>
              </w:rPr>
            </w:pPr>
            <w:r w:rsidRPr="001242BA">
              <w:rPr>
                <w:sz w:val="18"/>
                <w:szCs w:val="18"/>
              </w:rPr>
              <w:t>25</w:t>
            </w:r>
          </w:p>
        </w:tc>
        <w:tc>
          <w:tcPr>
            <w:tcW w:w="999" w:type="dxa"/>
          </w:tcPr>
          <w:p w:rsidR="00EA6CD2" w:rsidRPr="001242BA" w:rsidRDefault="00EA6CD2" w:rsidP="005C7C3E">
            <w:pPr>
              <w:ind w:firstLine="426"/>
              <w:rPr>
                <w:sz w:val="18"/>
                <w:szCs w:val="18"/>
              </w:rPr>
            </w:pPr>
            <w:r w:rsidRPr="001242BA">
              <w:rPr>
                <w:sz w:val="18"/>
                <w:szCs w:val="18"/>
              </w:rPr>
              <w:t>16</w:t>
            </w:r>
          </w:p>
        </w:tc>
        <w:tc>
          <w:tcPr>
            <w:tcW w:w="998" w:type="dxa"/>
          </w:tcPr>
          <w:p w:rsidR="00EA6CD2" w:rsidRPr="001242BA" w:rsidRDefault="00EA6CD2" w:rsidP="005C7C3E">
            <w:pPr>
              <w:ind w:firstLine="426"/>
              <w:rPr>
                <w:sz w:val="18"/>
                <w:szCs w:val="18"/>
              </w:rPr>
            </w:pPr>
            <w:r w:rsidRPr="001242BA">
              <w:rPr>
                <w:sz w:val="18"/>
                <w:szCs w:val="18"/>
              </w:rPr>
              <w:t>20</w:t>
            </w:r>
          </w:p>
        </w:tc>
        <w:tc>
          <w:tcPr>
            <w:tcW w:w="998" w:type="dxa"/>
          </w:tcPr>
          <w:p w:rsidR="00EA6CD2" w:rsidRPr="001242BA" w:rsidRDefault="00EA6CD2" w:rsidP="005C7C3E">
            <w:pPr>
              <w:ind w:firstLine="426"/>
              <w:rPr>
                <w:sz w:val="18"/>
                <w:szCs w:val="18"/>
              </w:rPr>
            </w:pPr>
            <w:r w:rsidRPr="001242BA">
              <w:rPr>
                <w:sz w:val="18"/>
                <w:szCs w:val="18"/>
              </w:rPr>
              <w:t>20</w:t>
            </w:r>
          </w:p>
        </w:tc>
        <w:tc>
          <w:tcPr>
            <w:tcW w:w="2423" w:type="dxa"/>
          </w:tcPr>
          <w:p w:rsidR="00EA6CD2" w:rsidRPr="001242BA" w:rsidRDefault="00EA6CD2" w:rsidP="005C7C3E">
            <w:pPr>
              <w:ind w:firstLine="426"/>
              <w:rPr>
                <w:sz w:val="18"/>
                <w:szCs w:val="18"/>
              </w:rPr>
            </w:pPr>
            <w:r w:rsidRPr="001242BA">
              <w:rPr>
                <w:sz w:val="18"/>
                <w:szCs w:val="18"/>
              </w:rPr>
              <w:t>20</w:t>
            </w:r>
          </w:p>
        </w:tc>
      </w:tr>
      <w:tr w:rsidR="00EA6CD2" w:rsidRPr="001242BA" w:rsidTr="006849A0">
        <w:trPr>
          <w:trHeight w:val="229"/>
          <w:jc w:val="center"/>
        </w:trPr>
        <w:tc>
          <w:tcPr>
            <w:tcW w:w="3142" w:type="dxa"/>
          </w:tcPr>
          <w:p w:rsidR="00EA6CD2" w:rsidRPr="001242BA" w:rsidRDefault="00EA6CD2" w:rsidP="005C7C3E">
            <w:pPr>
              <w:ind w:firstLine="426"/>
              <w:rPr>
                <w:sz w:val="18"/>
                <w:szCs w:val="18"/>
              </w:rPr>
            </w:pPr>
            <w:r w:rsidRPr="001242BA">
              <w:rPr>
                <w:sz w:val="18"/>
                <w:szCs w:val="18"/>
              </w:rPr>
              <w:t>Молодежь от 15 до 35 лет</w:t>
            </w:r>
          </w:p>
        </w:tc>
        <w:tc>
          <w:tcPr>
            <w:tcW w:w="1141" w:type="dxa"/>
          </w:tcPr>
          <w:p w:rsidR="00EA6CD2" w:rsidRPr="001242BA" w:rsidRDefault="00EA6CD2" w:rsidP="005C7C3E">
            <w:pPr>
              <w:ind w:firstLine="426"/>
              <w:rPr>
                <w:sz w:val="18"/>
                <w:szCs w:val="18"/>
              </w:rPr>
            </w:pPr>
            <w:r w:rsidRPr="001242BA">
              <w:rPr>
                <w:sz w:val="18"/>
                <w:szCs w:val="18"/>
              </w:rPr>
              <w:t>4</w:t>
            </w:r>
          </w:p>
        </w:tc>
        <w:tc>
          <w:tcPr>
            <w:tcW w:w="999" w:type="dxa"/>
          </w:tcPr>
          <w:p w:rsidR="00EA6CD2" w:rsidRPr="001242BA" w:rsidRDefault="00EA6CD2" w:rsidP="005C7C3E">
            <w:pPr>
              <w:ind w:firstLine="426"/>
              <w:rPr>
                <w:sz w:val="18"/>
                <w:szCs w:val="18"/>
              </w:rPr>
            </w:pPr>
            <w:r w:rsidRPr="001242BA">
              <w:rPr>
                <w:sz w:val="18"/>
                <w:szCs w:val="18"/>
              </w:rPr>
              <w:t>5</w:t>
            </w:r>
          </w:p>
        </w:tc>
        <w:tc>
          <w:tcPr>
            <w:tcW w:w="998" w:type="dxa"/>
          </w:tcPr>
          <w:p w:rsidR="00EA6CD2" w:rsidRPr="001242BA" w:rsidRDefault="00EA6CD2" w:rsidP="005C7C3E">
            <w:pPr>
              <w:ind w:firstLine="426"/>
              <w:rPr>
                <w:sz w:val="18"/>
                <w:szCs w:val="18"/>
              </w:rPr>
            </w:pPr>
            <w:r w:rsidRPr="001242BA">
              <w:rPr>
                <w:sz w:val="18"/>
                <w:szCs w:val="18"/>
              </w:rPr>
              <w:t>7</w:t>
            </w:r>
          </w:p>
        </w:tc>
        <w:tc>
          <w:tcPr>
            <w:tcW w:w="998" w:type="dxa"/>
          </w:tcPr>
          <w:p w:rsidR="00EA6CD2" w:rsidRPr="001242BA" w:rsidRDefault="00EA6CD2" w:rsidP="005C7C3E">
            <w:pPr>
              <w:ind w:firstLine="426"/>
              <w:rPr>
                <w:sz w:val="18"/>
                <w:szCs w:val="18"/>
              </w:rPr>
            </w:pPr>
            <w:r w:rsidRPr="001242BA">
              <w:rPr>
                <w:sz w:val="18"/>
                <w:szCs w:val="18"/>
              </w:rPr>
              <w:t>10</w:t>
            </w:r>
          </w:p>
        </w:tc>
        <w:tc>
          <w:tcPr>
            <w:tcW w:w="2423" w:type="dxa"/>
          </w:tcPr>
          <w:p w:rsidR="00EA6CD2" w:rsidRPr="001242BA" w:rsidRDefault="00EA6CD2" w:rsidP="005C7C3E">
            <w:pPr>
              <w:ind w:firstLine="426"/>
              <w:rPr>
                <w:sz w:val="18"/>
                <w:szCs w:val="18"/>
              </w:rPr>
            </w:pPr>
            <w:r w:rsidRPr="001242BA">
              <w:rPr>
                <w:sz w:val="18"/>
                <w:szCs w:val="18"/>
              </w:rPr>
              <w:t>15</w:t>
            </w:r>
          </w:p>
        </w:tc>
      </w:tr>
      <w:tr w:rsidR="00EA6CD2" w:rsidRPr="001242BA" w:rsidTr="006849A0">
        <w:trPr>
          <w:trHeight w:val="241"/>
          <w:jc w:val="center"/>
        </w:trPr>
        <w:tc>
          <w:tcPr>
            <w:tcW w:w="3142" w:type="dxa"/>
          </w:tcPr>
          <w:p w:rsidR="00EA6CD2" w:rsidRPr="001242BA" w:rsidRDefault="00EA6CD2" w:rsidP="005C7C3E">
            <w:pPr>
              <w:ind w:firstLine="426"/>
              <w:rPr>
                <w:sz w:val="18"/>
                <w:szCs w:val="18"/>
              </w:rPr>
            </w:pPr>
            <w:r w:rsidRPr="001242BA">
              <w:rPr>
                <w:sz w:val="18"/>
                <w:szCs w:val="18"/>
              </w:rPr>
              <w:t>Количество проведенных мероприятий</w:t>
            </w:r>
          </w:p>
        </w:tc>
        <w:tc>
          <w:tcPr>
            <w:tcW w:w="1141" w:type="dxa"/>
          </w:tcPr>
          <w:p w:rsidR="00EA6CD2" w:rsidRPr="001242BA" w:rsidRDefault="00EA6CD2" w:rsidP="005C7C3E">
            <w:pPr>
              <w:ind w:firstLine="426"/>
              <w:rPr>
                <w:sz w:val="18"/>
                <w:szCs w:val="18"/>
              </w:rPr>
            </w:pPr>
            <w:r w:rsidRPr="001242BA">
              <w:rPr>
                <w:sz w:val="18"/>
                <w:szCs w:val="18"/>
              </w:rPr>
              <w:t>55</w:t>
            </w:r>
          </w:p>
        </w:tc>
        <w:tc>
          <w:tcPr>
            <w:tcW w:w="999" w:type="dxa"/>
          </w:tcPr>
          <w:p w:rsidR="00EA6CD2" w:rsidRPr="001242BA" w:rsidRDefault="00EA6CD2" w:rsidP="005C7C3E">
            <w:pPr>
              <w:ind w:firstLine="426"/>
              <w:rPr>
                <w:sz w:val="18"/>
                <w:szCs w:val="18"/>
              </w:rPr>
            </w:pPr>
            <w:r w:rsidRPr="001242BA">
              <w:rPr>
                <w:sz w:val="18"/>
                <w:szCs w:val="18"/>
              </w:rPr>
              <w:t>76</w:t>
            </w:r>
          </w:p>
        </w:tc>
        <w:tc>
          <w:tcPr>
            <w:tcW w:w="998" w:type="dxa"/>
          </w:tcPr>
          <w:p w:rsidR="00EA6CD2" w:rsidRPr="001242BA" w:rsidRDefault="00EA6CD2" w:rsidP="005C7C3E">
            <w:pPr>
              <w:ind w:firstLine="426"/>
              <w:rPr>
                <w:sz w:val="18"/>
                <w:szCs w:val="18"/>
              </w:rPr>
            </w:pPr>
            <w:r w:rsidRPr="001242BA">
              <w:rPr>
                <w:sz w:val="18"/>
                <w:szCs w:val="18"/>
              </w:rPr>
              <w:t>72</w:t>
            </w:r>
          </w:p>
        </w:tc>
        <w:tc>
          <w:tcPr>
            <w:tcW w:w="998" w:type="dxa"/>
          </w:tcPr>
          <w:p w:rsidR="00EA6CD2" w:rsidRPr="001242BA" w:rsidRDefault="00EA6CD2" w:rsidP="005C7C3E">
            <w:pPr>
              <w:ind w:firstLine="426"/>
              <w:rPr>
                <w:sz w:val="18"/>
                <w:szCs w:val="18"/>
              </w:rPr>
            </w:pPr>
            <w:r w:rsidRPr="001242BA">
              <w:rPr>
                <w:sz w:val="18"/>
                <w:szCs w:val="18"/>
              </w:rPr>
              <w:t>72</w:t>
            </w:r>
          </w:p>
        </w:tc>
        <w:tc>
          <w:tcPr>
            <w:tcW w:w="2423" w:type="dxa"/>
          </w:tcPr>
          <w:p w:rsidR="00EA6CD2" w:rsidRPr="001242BA" w:rsidRDefault="00EA6CD2" w:rsidP="005C7C3E">
            <w:pPr>
              <w:ind w:firstLine="426"/>
              <w:rPr>
                <w:sz w:val="18"/>
                <w:szCs w:val="18"/>
              </w:rPr>
            </w:pPr>
            <w:r w:rsidRPr="001242BA">
              <w:rPr>
                <w:sz w:val="18"/>
                <w:szCs w:val="18"/>
              </w:rPr>
              <w:t>72</w:t>
            </w:r>
          </w:p>
        </w:tc>
      </w:tr>
      <w:tr w:rsidR="00EA6CD2" w:rsidRPr="001242BA" w:rsidTr="006849A0">
        <w:trPr>
          <w:trHeight w:val="58"/>
          <w:jc w:val="center"/>
        </w:trPr>
        <w:tc>
          <w:tcPr>
            <w:tcW w:w="3142" w:type="dxa"/>
          </w:tcPr>
          <w:p w:rsidR="00EA6CD2" w:rsidRPr="001242BA" w:rsidRDefault="00EA6CD2" w:rsidP="005C7C3E">
            <w:pPr>
              <w:ind w:firstLine="426"/>
              <w:rPr>
                <w:sz w:val="18"/>
                <w:szCs w:val="18"/>
              </w:rPr>
            </w:pPr>
            <w:r w:rsidRPr="001242BA">
              <w:rPr>
                <w:sz w:val="18"/>
                <w:szCs w:val="18"/>
              </w:rPr>
              <w:t>Количество посетителей на мероприятиях</w:t>
            </w:r>
          </w:p>
        </w:tc>
        <w:tc>
          <w:tcPr>
            <w:tcW w:w="1141" w:type="dxa"/>
          </w:tcPr>
          <w:p w:rsidR="00EA6CD2" w:rsidRPr="001242BA" w:rsidRDefault="00EA6CD2" w:rsidP="005C7C3E">
            <w:pPr>
              <w:ind w:firstLine="426"/>
              <w:rPr>
                <w:sz w:val="18"/>
                <w:szCs w:val="18"/>
              </w:rPr>
            </w:pPr>
            <w:r w:rsidRPr="001242BA">
              <w:rPr>
                <w:sz w:val="18"/>
                <w:szCs w:val="18"/>
              </w:rPr>
              <w:t>2848</w:t>
            </w:r>
          </w:p>
        </w:tc>
        <w:tc>
          <w:tcPr>
            <w:tcW w:w="999" w:type="dxa"/>
          </w:tcPr>
          <w:p w:rsidR="00EA6CD2" w:rsidRPr="001242BA" w:rsidRDefault="00EA6CD2" w:rsidP="005C7C3E">
            <w:pPr>
              <w:ind w:firstLine="426"/>
              <w:rPr>
                <w:sz w:val="18"/>
                <w:szCs w:val="18"/>
              </w:rPr>
            </w:pPr>
            <w:r w:rsidRPr="001242BA">
              <w:rPr>
                <w:sz w:val="18"/>
                <w:szCs w:val="18"/>
              </w:rPr>
              <w:t>2283</w:t>
            </w:r>
          </w:p>
        </w:tc>
        <w:tc>
          <w:tcPr>
            <w:tcW w:w="998" w:type="dxa"/>
          </w:tcPr>
          <w:p w:rsidR="00EA6CD2" w:rsidRPr="001242BA" w:rsidRDefault="00EA6CD2" w:rsidP="005C7C3E">
            <w:pPr>
              <w:ind w:firstLine="426"/>
              <w:rPr>
                <w:sz w:val="18"/>
                <w:szCs w:val="18"/>
              </w:rPr>
            </w:pPr>
            <w:r w:rsidRPr="001242BA">
              <w:rPr>
                <w:sz w:val="18"/>
                <w:szCs w:val="18"/>
              </w:rPr>
              <w:t>2290</w:t>
            </w:r>
          </w:p>
        </w:tc>
        <w:tc>
          <w:tcPr>
            <w:tcW w:w="998" w:type="dxa"/>
          </w:tcPr>
          <w:p w:rsidR="00EA6CD2" w:rsidRPr="001242BA" w:rsidRDefault="00EA6CD2" w:rsidP="005C7C3E">
            <w:pPr>
              <w:ind w:firstLine="426"/>
              <w:rPr>
                <w:sz w:val="18"/>
                <w:szCs w:val="18"/>
              </w:rPr>
            </w:pPr>
            <w:r w:rsidRPr="001242BA">
              <w:rPr>
                <w:sz w:val="18"/>
                <w:szCs w:val="18"/>
              </w:rPr>
              <w:t>2292</w:t>
            </w:r>
          </w:p>
        </w:tc>
        <w:tc>
          <w:tcPr>
            <w:tcW w:w="2423" w:type="dxa"/>
          </w:tcPr>
          <w:p w:rsidR="00EA6CD2" w:rsidRPr="001242BA" w:rsidRDefault="00EA6CD2" w:rsidP="005C7C3E">
            <w:pPr>
              <w:ind w:firstLine="426"/>
              <w:rPr>
                <w:sz w:val="18"/>
                <w:szCs w:val="18"/>
              </w:rPr>
            </w:pPr>
            <w:r w:rsidRPr="001242BA">
              <w:rPr>
                <w:sz w:val="18"/>
                <w:szCs w:val="18"/>
              </w:rPr>
              <w:t>2297</w:t>
            </w:r>
          </w:p>
        </w:tc>
      </w:tr>
    </w:tbl>
    <w:p w:rsidR="00EA6CD2" w:rsidRPr="001242BA" w:rsidRDefault="00EA6CD2" w:rsidP="005C7C3E">
      <w:pPr>
        <w:ind w:left="426" w:right="289" w:firstLine="426"/>
        <w:rPr>
          <w:sz w:val="18"/>
          <w:szCs w:val="18"/>
        </w:rPr>
      </w:pPr>
    </w:p>
    <w:p w:rsidR="006849A0" w:rsidRPr="001242BA" w:rsidRDefault="006849A0" w:rsidP="005C7C3E">
      <w:pPr>
        <w:ind w:left="426" w:right="289" w:firstLine="426"/>
        <w:rPr>
          <w:sz w:val="18"/>
          <w:szCs w:val="18"/>
        </w:rPr>
      </w:pPr>
      <w:r w:rsidRPr="001242BA">
        <w:rPr>
          <w:sz w:val="18"/>
          <w:szCs w:val="18"/>
        </w:rPr>
        <w:t>В соответствии с Решением Думы Хомутовского муниципального образования от 24.03.2017 N 64-276/д "Об утверждении местных нормативов градостроительного проектирования Хомутовского муниципального образования" расчетные показатели минимально допустимого уровня обеспеченности учреждений культурно-досугового типа для населения Хомутовского сельского поселения составляет 80 зрительских мест на 1 тыс. жителей. Фактическая обеспеченность потребности Дома культуры МУК КСК – 120 мест, при нормативной потребности 1940 мест.</w:t>
      </w:r>
    </w:p>
    <w:p w:rsidR="006849A0" w:rsidRPr="001242BA" w:rsidRDefault="006849A0" w:rsidP="005C7C3E">
      <w:pPr>
        <w:ind w:left="426" w:right="289" w:firstLine="426"/>
        <w:rPr>
          <w:sz w:val="18"/>
          <w:szCs w:val="18"/>
        </w:rPr>
      </w:pPr>
      <w:r w:rsidRPr="001242BA">
        <w:rPr>
          <w:sz w:val="18"/>
          <w:szCs w:val="18"/>
        </w:rPr>
        <w:t>В рамках федерального проекта «Современный облик сельских территорий» государственной программы «Комплексное развитие сельских территорий» в конце 2023 г. был введен в эксплуатацию Дом культуры на 360 мест по адресу с. Хомутово, ул. Пушкина 1б. Также в феврале 2024 г. открылся новый Дом народного творчества «Радуга» в д. Куда.</w:t>
      </w:r>
    </w:p>
    <w:p w:rsidR="006849A0" w:rsidRPr="001242BA" w:rsidRDefault="006849A0" w:rsidP="005C7C3E">
      <w:pPr>
        <w:ind w:left="426" w:right="289" w:firstLine="426"/>
        <w:rPr>
          <w:sz w:val="18"/>
          <w:szCs w:val="18"/>
        </w:rPr>
      </w:pPr>
      <w:r w:rsidRPr="001242BA">
        <w:rPr>
          <w:sz w:val="18"/>
          <w:szCs w:val="18"/>
        </w:rPr>
        <w:t>В декабре 2017 года было приобретено здание для размещения Дома народного творчества. На базе Дома народного творчества ведут работу студия изобразительного искусства «Акварель», студия «</w:t>
      </w:r>
      <w:proofErr w:type="spellStart"/>
      <w:r w:rsidRPr="001242BA">
        <w:rPr>
          <w:sz w:val="18"/>
          <w:szCs w:val="18"/>
        </w:rPr>
        <w:t>Мастеришки</w:t>
      </w:r>
      <w:proofErr w:type="spellEnd"/>
      <w:r w:rsidRPr="001242BA">
        <w:rPr>
          <w:sz w:val="18"/>
          <w:szCs w:val="18"/>
        </w:rPr>
        <w:t>», Студия ДПТ «Фаворит», студия ИЗО «Фантазия», клубное формирование по работе с детьми с ОВЗ «Надежда», студия декоративно-прикладного творчества «Нити» (</w:t>
      </w:r>
      <w:proofErr w:type="spellStart"/>
      <w:r w:rsidRPr="001242BA">
        <w:rPr>
          <w:sz w:val="18"/>
          <w:szCs w:val="18"/>
        </w:rPr>
        <w:t>п</w:t>
      </w:r>
      <w:proofErr w:type="gramStart"/>
      <w:r w:rsidRPr="001242BA">
        <w:rPr>
          <w:sz w:val="18"/>
          <w:szCs w:val="18"/>
        </w:rPr>
        <w:t>.П</w:t>
      </w:r>
      <w:proofErr w:type="gramEnd"/>
      <w:r w:rsidRPr="001242BA">
        <w:rPr>
          <w:sz w:val="18"/>
          <w:szCs w:val="18"/>
        </w:rPr>
        <w:t>лишкино</w:t>
      </w:r>
      <w:proofErr w:type="spellEnd"/>
      <w:r w:rsidRPr="001242BA">
        <w:rPr>
          <w:sz w:val="18"/>
          <w:szCs w:val="18"/>
        </w:rPr>
        <w:t xml:space="preserve">). Кроме этого на территории функционирует сельская библиотека (библиотека МУК КСК Хомутовского МО), которая была открыта 1 января 2007 года. Это информационный центр – самый технически оснащенный в Иркутском районе. Насчитывает более двух тысяч пользователей, в настоящее время книжный фонд составляет более 10 515 экземпляров. Жителям предоставляется большой спектр услуг: от сканирования, ксерокопирования, </w:t>
      </w:r>
      <w:proofErr w:type="spellStart"/>
      <w:r w:rsidRPr="001242BA">
        <w:rPr>
          <w:sz w:val="18"/>
          <w:szCs w:val="18"/>
        </w:rPr>
        <w:t>ламинирования</w:t>
      </w:r>
      <w:proofErr w:type="spellEnd"/>
      <w:r w:rsidRPr="001242BA">
        <w:rPr>
          <w:sz w:val="18"/>
          <w:szCs w:val="18"/>
        </w:rPr>
        <w:t xml:space="preserve"> документов и отправки факсов до предоставления в пользование компьютера, выхода в интернет, экскурсии по памятным местам села. В библиотеке организована работа клубов по интересам: совет краеведов, «Клуб молодого избирателя», клуб по интересам «33 идеи», клуб по интересам «</w:t>
      </w:r>
      <w:proofErr w:type="spellStart"/>
      <w:r w:rsidRPr="001242BA">
        <w:rPr>
          <w:sz w:val="18"/>
          <w:szCs w:val="18"/>
        </w:rPr>
        <w:t>Сиб</w:t>
      </w:r>
      <w:proofErr w:type="spellEnd"/>
      <w:r w:rsidRPr="001242BA">
        <w:rPr>
          <w:sz w:val="18"/>
          <w:szCs w:val="18"/>
        </w:rPr>
        <w:t>-мамочки». Проводятся встречи с Иркутскими писателями, поэтами, артистами. Традиционными и полюбившимися стали конкурсы и мероприятия, проводимые сельской библиотекой.</w:t>
      </w:r>
    </w:p>
    <w:p w:rsidR="006849A0" w:rsidRPr="001242BA" w:rsidRDefault="006849A0" w:rsidP="005C7C3E">
      <w:pPr>
        <w:ind w:left="426" w:right="289" w:firstLine="426"/>
        <w:rPr>
          <w:sz w:val="18"/>
          <w:szCs w:val="18"/>
        </w:rPr>
      </w:pPr>
    </w:p>
    <w:p w:rsidR="00411671" w:rsidRPr="001242BA" w:rsidRDefault="00411671" w:rsidP="005C7C3E">
      <w:pPr>
        <w:ind w:left="426" w:right="289" w:firstLine="426"/>
        <w:rPr>
          <w:sz w:val="18"/>
          <w:szCs w:val="18"/>
        </w:rPr>
      </w:pPr>
    </w:p>
    <w:tbl>
      <w:tblPr>
        <w:tblpPr w:leftFromText="180" w:rightFromText="180" w:vertAnchor="text" w:tblpXSpec="center" w:tblpY="1"/>
        <w:tblOverlap w:val="never"/>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6"/>
        <w:gridCol w:w="1027"/>
        <w:gridCol w:w="1134"/>
        <w:gridCol w:w="831"/>
        <w:gridCol w:w="724"/>
        <w:gridCol w:w="843"/>
        <w:gridCol w:w="1345"/>
      </w:tblGrid>
      <w:tr w:rsidR="005054A0" w:rsidRPr="001242BA" w:rsidTr="00411671">
        <w:trPr>
          <w:trHeight w:val="734"/>
        </w:trPr>
        <w:tc>
          <w:tcPr>
            <w:tcW w:w="3136" w:type="dxa"/>
          </w:tcPr>
          <w:p w:rsidR="005054A0" w:rsidRPr="001242BA" w:rsidRDefault="005054A0" w:rsidP="00594687">
            <w:pPr>
              <w:ind w:left="284" w:firstLine="426"/>
              <w:rPr>
                <w:sz w:val="18"/>
                <w:szCs w:val="18"/>
              </w:rPr>
            </w:pPr>
          </w:p>
          <w:p w:rsidR="005054A0" w:rsidRPr="001242BA" w:rsidRDefault="005054A0" w:rsidP="00594687">
            <w:pPr>
              <w:ind w:left="284" w:firstLine="426"/>
              <w:rPr>
                <w:sz w:val="18"/>
                <w:szCs w:val="18"/>
              </w:rPr>
            </w:pPr>
            <w:r w:rsidRPr="001242BA">
              <w:rPr>
                <w:sz w:val="18"/>
                <w:szCs w:val="18"/>
              </w:rPr>
              <w:t>Показатель</w:t>
            </w:r>
          </w:p>
        </w:tc>
        <w:tc>
          <w:tcPr>
            <w:tcW w:w="1027" w:type="dxa"/>
          </w:tcPr>
          <w:p w:rsidR="005054A0" w:rsidRPr="001242BA" w:rsidRDefault="005054A0" w:rsidP="00594687">
            <w:pPr>
              <w:ind w:left="-17" w:firstLine="426"/>
              <w:rPr>
                <w:sz w:val="18"/>
                <w:szCs w:val="18"/>
              </w:rPr>
            </w:pPr>
          </w:p>
          <w:p w:rsidR="005054A0" w:rsidRPr="001242BA" w:rsidRDefault="005054A0" w:rsidP="00594687">
            <w:pPr>
              <w:ind w:left="-17" w:firstLine="426"/>
              <w:rPr>
                <w:sz w:val="18"/>
                <w:szCs w:val="18"/>
              </w:rPr>
            </w:pPr>
            <w:r w:rsidRPr="001242BA">
              <w:rPr>
                <w:sz w:val="18"/>
                <w:szCs w:val="18"/>
              </w:rPr>
              <w:t>2021</w:t>
            </w:r>
          </w:p>
        </w:tc>
        <w:tc>
          <w:tcPr>
            <w:tcW w:w="1134" w:type="dxa"/>
          </w:tcPr>
          <w:p w:rsidR="005054A0" w:rsidRPr="001242BA" w:rsidRDefault="005054A0" w:rsidP="00594687">
            <w:pPr>
              <w:ind w:left="-52" w:firstLine="426"/>
              <w:rPr>
                <w:sz w:val="18"/>
                <w:szCs w:val="18"/>
              </w:rPr>
            </w:pPr>
          </w:p>
          <w:p w:rsidR="005054A0" w:rsidRPr="001242BA" w:rsidRDefault="005054A0" w:rsidP="00594687">
            <w:pPr>
              <w:ind w:left="-52" w:firstLine="426"/>
              <w:rPr>
                <w:sz w:val="18"/>
                <w:szCs w:val="18"/>
              </w:rPr>
            </w:pPr>
            <w:r w:rsidRPr="001242BA">
              <w:rPr>
                <w:sz w:val="18"/>
                <w:szCs w:val="18"/>
              </w:rPr>
              <w:t>2022</w:t>
            </w:r>
          </w:p>
        </w:tc>
        <w:tc>
          <w:tcPr>
            <w:tcW w:w="831" w:type="dxa"/>
          </w:tcPr>
          <w:p w:rsidR="005054A0" w:rsidRPr="001242BA" w:rsidRDefault="005054A0" w:rsidP="005C7C3E">
            <w:pPr>
              <w:ind w:firstLine="426"/>
              <w:rPr>
                <w:sz w:val="18"/>
                <w:szCs w:val="18"/>
              </w:rPr>
            </w:pPr>
          </w:p>
          <w:p w:rsidR="005054A0" w:rsidRPr="001242BA" w:rsidRDefault="005054A0" w:rsidP="005C7C3E">
            <w:pPr>
              <w:ind w:firstLine="426"/>
              <w:rPr>
                <w:sz w:val="18"/>
                <w:szCs w:val="18"/>
              </w:rPr>
            </w:pPr>
            <w:r w:rsidRPr="001242BA">
              <w:rPr>
                <w:sz w:val="18"/>
                <w:szCs w:val="18"/>
              </w:rPr>
              <w:t>2023</w:t>
            </w:r>
          </w:p>
        </w:tc>
        <w:tc>
          <w:tcPr>
            <w:tcW w:w="724" w:type="dxa"/>
          </w:tcPr>
          <w:p w:rsidR="005054A0" w:rsidRPr="001242BA" w:rsidRDefault="005054A0" w:rsidP="005C7C3E">
            <w:pPr>
              <w:ind w:firstLine="426"/>
              <w:rPr>
                <w:sz w:val="18"/>
                <w:szCs w:val="18"/>
              </w:rPr>
            </w:pPr>
          </w:p>
          <w:p w:rsidR="005054A0" w:rsidRPr="001242BA" w:rsidRDefault="005054A0" w:rsidP="005C7C3E">
            <w:pPr>
              <w:ind w:firstLine="426"/>
              <w:rPr>
                <w:sz w:val="18"/>
                <w:szCs w:val="18"/>
              </w:rPr>
            </w:pPr>
            <w:r w:rsidRPr="001242BA">
              <w:rPr>
                <w:sz w:val="18"/>
                <w:szCs w:val="18"/>
              </w:rPr>
              <w:t>2024</w:t>
            </w:r>
          </w:p>
          <w:p w:rsidR="005054A0" w:rsidRPr="001242BA" w:rsidRDefault="005054A0" w:rsidP="005C7C3E">
            <w:pPr>
              <w:ind w:firstLine="426"/>
              <w:rPr>
                <w:sz w:val="18"/>
                <w:szCs w:val="18"/>
              </w:rPr>
            </w:pPr>
          </w:p>
        </w:tc>
        <w:tc>
          <w:tcPr>
            <w:tcW w:w="843" w:type="dxa"/>
          </w:tcPr>
          <w:p w:rsidR="005054A0" w:rsidRPr="001242BA" w:rsidRDefault="005054A0" w:rsidP="005C7C3E">
            <w:pPr>
              <w:ind w:firstLine="426"/>
              <w:rPr>
                <w:sz w:val="18"/>
                <w:szCs w:val="18"/>
              </w:rPr>
            </w:pPr>
          </w:p>
          <w:p w:rsidR="005054A0" w:rsidRPr="001242BA" w:rsidRDefault="005054A0" w:rsidP="005C7C3E">
            <w:pPr>
              <w:ind w:firstLine="426"/>
              <w:rPr>
                <w:sz w:val="18"/>
                <w:szCs w:val="18"/>
              </w:rPr>
            </w:pPr>
            <w:r w:rsidRPr="001242BA">
              <w:rPr>
                <w:sz w:val="18"/>
                <w:szCs w:val="18"/>
              </w:rPr>
              <w:t>2025</w:t>
            </w:r>
          </w:p>
        </w:tc>
        <w:tc>
          <w:tcPr>
            <w:tcW w:w="1345" w:type="dxa"/>
          </w:tcPr>
          <w:p w:rsidR="005054A0" w:rsidRPr="001242BA" w:rsidRDefault="005054A0" w:rsidP="00594687">
            <w:pPr>
              <w:ind w:left="243" w:firstLine="426"/>
              <w:rPr>
                <w:sz w:val="18"/>
                <w:szCs w:val="18"/>
              </w:rPr>
            </w:pPr>
          </w:p>
          <w:p w:rsidR="005054A0" w:rsidRPr="001242BA" w:rsidRDefault="005054A0" w:rsidP="00594687">
            <w:pPr>
              <w:ind w:left="243" w:firstLine="426"/>
              <w:rPr>
                <w:sz w:val="18"/>
                <w:szCs w:val="18"/>
              </w:rPr>
            </w:pPr>
            <w:r w:rsidRPr="001242BA">
              <w:rPr>
                <w:sz w:val="18"/>
                <w:szCs w:val="18"/>
              </w:rPr>
              <w:t>2026</w:t>
            </w:r>
          </w:p>
        </w:tc>
      </w:tr>
      <w:tr w:rsidR="005054A0" w:rsidRPr="001242BA" w:rsidTr="00411671">
        <w:trPr>
          <w:trHeight w:val="845"/>
        </w:trPr>
        <w:tc>
          <w:tcPr>
            <w:tcW w:w="3136" w:type="dxa"/>
          </w:tcPr>
          <w:p w:rsidR="005054A0" w:rsidRPr="001242BA" w:rsidRDefault="005054A0" w:rsidP="00594687">
            <w:pPr>
              <w:ind w:left="284" w:firstLine="426"/>
              <w:rPr>
                <w:sz w:val="18"/>
                <w:szCs w:val="18"/>
              </w:rPr>
            </w:pPr>
            <w:r w:rsidRPr="001242BA">
              <w:rPr>
                <w:sz w:val="18"/>
                <w:szCs w:val="18"/>
              </w:rPr>
              <w:t>Численность посещающих, чел</w:t>
            </w:r>
          </w:p>
        </w:tc>
        <w:tc>
          <w:tcPr>
            <w:tcW w:w="1027" w:type="dxa"/>
          </w:tcPr>
          <w:p w:rsidR="005054A0" w:rsidRPr="001242BA" w:rsidRDefault="005054A0" w:rsidP="00594687">
            <w:pPr>
              <w:ind w:left="-17" w:firstLine="0"/>
              <w:rPr>
                <w:sz w:val="18"/>
                <w:szCs w:val="18"/>
              </w:rPr>
            </w:pPr>
            <w:r w:rsidRPr="001242BA">
              <w:rPr>
                <w:sz w:val="18"/>
                <w:szCs w:val="18"/>
              </w:rPr>
              <w:t>17145</w:t>
            </w:r>
          </w:p>
        </w:tc>
        <w:tc>
          <w:tcPr>
            <w:tcW w:w="1134" w:type="dxa"/>
          </w:tcPr>
          <w:p w:rsidR="005054A0" w:rsidRPr="001242BA" w:rsidRDefault="005054A0" w:rsidP="00594687">
            <w:pPr>
              <w:ind w:left="-52" w:firstLine="426"/>
              <w:rPr>
                <w:sz w:val="18"/>
                <w:szCs w:val="18"/>
              </w:rPr>
            </w:pPr>
            <w:r w:rsidRPr="001242BA">
              <w:rPr>
                <w:sz w:val="18"/>
                <w:szCs w:val="18"/>
              </w:rPr>
              <w:t>18697</w:t>
            </w:r>
          </w:p>
        </w:tc>
        <w:tc>
          <w:tcPr>
            <w:tcW w:w="831" w:type="dxa"/>
          </w:tcPr>
          <w:p w:rsidR="005054A0" w:rsidRPr="001242BA" w:rsidRDefault="005054A0" w:rsidP="005C7C3E">
            <w:pPr>
              <w:ind w:firstLine="426"/>
              <w:rPr>
                <w:sz w:val="18"/>
                <w:szCs w:val="18"/>
              </w:rPr>
            </w:pPr>
            <w:r w:rsidRPr="001242BA">
              <w:rPr>
                <w:sz w:val="18"/>
                <w:szCs w:val="18"/>
              </w:rPr>
              <w:t>19016</w:t>
            </w:r>
          </w:p>
        </w:tc>
        <w:tc>
          <w:tcPr>
            <w:tcW w:w="724" w:type="dxa"/>
          </w:tcPr>
          <w:p w:rsidR="005054A0" w:rsidRPr="001242BA" w:rsidRDefault="005054A0" w:rsidP="005C7C3E">
            <w:pPr>
              <w:ind w:firstLine="426"/>
              <w:rPr>
                <w:sz w:val="18"/>
                <w:szCs w:val="18"/>
              </w:rPr>
            </w:pPr>
            <w:r w:rsidRPr="001242BA">
              <w:rPr>
                <w:sz w:val="18"/>
                <w:szCs w:val="18"/>
              </w:rPr>
              <w:t>19100</w:t>
            </w:r>
          </w:p>
        </w:tc>
        <w:tc>
          <w:tcPr>
            <w:tcW w:w="843" w:type="dxa"/>
          </w:tcPr>
          <w:p w:rsidR="005054A0" w:rsidRPr="001242BA" w:rsidRDefault="005054A0" w:rsidP="005C7C3E">
            <w:pPr>
              <w:ind w:firstLine="426"/>
              <w:rPr>
                <w:sz w:val="18"/>
                <w:szCs w:val="18"/>
              </w:rPr>
            </w:pPr>
            <w:r w:rsidRPr="001242BA">
              <w:rPr>
                <w:sz w:val="18"/>
                <w:szCs w:val="18"/>
              </w:rPr>
              <w:t>19150</w:t>
            </w:r>
          </w:p>
        </w:tc>
        <w:tc>
          <w:tcPr>
            <w:tcW w:w="1345" w:type="dxa"/>
          </w:tcPr>
          <w:p w:rsidR="005054A0" w:rsidRPr="001242BA" w:rsidRDefault="005054A0" w:rsidP="00594687">
            <w:pPr>
              <w:ind w:left="243" w:firstLine="426"/>
              <w:rPr>
                <w:sz w:val="18"/>
                <w:szCs w:val="18"/>
              </w:rPr>
            </w:pPr>
            <w:r w:rsidRPr="001242BA">
              <w:rPr>
                <w:sz w:val="18"/>
                <w:szCs w:val="18"/>
              </w:rPr>
              <w:t>19200</w:t>
            </w:r>
          </w:p>
        </w:tc>
      </w:tr>
      <w:tr w:rsidR="005054A0" w:rsidRPr="001242BA" w:rsidTr="00411671">
        <w:trPr>
          <w:trHeight w:val="854"/>
        </w:trPr>
        <w:tc>
          <w:tcPr>
            <w:tcW w:w="3136" w:type="dxa"/>
          </w:tcPr>
          <w:p w:rsidR="005054A0" w:rsidRPr="001242BA" w:rsidRDefault="005054A0" w:rsidP="00594687">
            <w:pPr>
              <w:ind w:left="284" w:firstLine="426"/>
              <w:rPr>
                <w:sz w:val="18"/>
                <w:szCs w:val="18"/>
              </w:rPr>
            </w:pPr>
            <w:r w:rsidRPr="001242BA">
              <w:rPr>
                <w:sz w:val="18"/>
                <w:szCs w:val="18"/>
              </w:rPr>
              <w:t>Книжный фонд, ед.</w:t>
            </w:r>
          </w:p>
        </w:tc>
        <w:tc>
          <w:tcPr>
            <w:tcW w:w="1027" w:type="dxa"/>
          </w:tcPr>
          <w:p w:rsidR="005054A0" w:rsidRPr="001242BA" w:rsidRDefault="005054A0" w:rsidP="00594687">
            <w:pPr>
              <w:ind w:left="-17" w:firstLine="0"/>
              <w:rPr>
                <w:sz w:val="18"/>
                <w:szCs w:val="18"/>
              </w:rPr>
            </w:pPr>
            <w:r w:rsidRPr="001242BA">
              <w:rPr>
                <w:sz w:val="18"/>
                <w:szCs w:val="18"/>
              </w:rPr>
              <w:t>11360</w:t>
            </w:r>
          </w:p>
        </w:tc>
        <w:tc>
          <w:tcPr>
            <w:tcW w:w="1134" w:type="dxa"/>
          </w:tcPr>
          <w:p w:rsidR="005054A0" w:rsidRPr="001242BA" w:rsidRDefault="005054A0" w:rsidP="00594687">
            <w:pPr>
              <w:ind w:left="-52" w:firstLine="426"/>
              <w:rPr>
                <w:sz w:val="18"/>
                <w:szCs w:val="18"/>
              </w:rPr>
            </w:pPr>
            <w:r w:rsidRPr="001242BA">
              <w:rPr>
                <w:sz w:val="18"/>
                <w:szCs w:val="18"/>
              </w:rPr>
              <w:t>10961</w:t>
            </w:r>
          </w:p>
        </w:tc>
        <w:tc>
          <w:tcPr>
            <w:tcW w:w="831" w:type="dxa"/>
          </w:tcPr>
          <w:p w:rsidR="005054A0" w:rsidRPr="001242BA" w:rsidRDefault="005054A0" w:rsidP="005C7C3E">
            <w:pPr>
              <w:ind w:firstLine="426"/>
              <w:rPr>
                <w:sz w:val="18"/>
                <w:szCs w:val="18"/>
              </w:rPr>
            </w:pPr>
            <w:r w:rsidRPr="001242BA">
              <w:rPr>
                <w:sz w:val="18"/>
                <w:szCs w:val="18"/>
              </w:rPr>
              <w:t>10515</w:t>
            </w:r>
          </w:p>
        </w:tc>
        <w:tc>
          <w:tcPr>
            <w:tcW w:w="724" w:type="dxa"/>
          </w:tcPr>
          <w:p w:rsidR="005054A0" w:rsidRPr="001242BA" w:rsidRDefault="005054A0" w:rsidP="005C7C3E">
            <w:pPr>
              <w:ind w:firstLine="426"/>
              <w:rPr>
                <w:sz w:val="18"/>
                <w:szCs w:val="18"/>
              </w:rPr>
            </w:pPr>
            <w:r w:rsidRPr="001242BA">
              <w:rPr>
                <w:sz w:val="18"/>
                <w:szCs w:val="18"/>
              </w:rPr>
              <w:t>10800</w:t>
            </w:r>
          </w:p>
        </w:tc>
        <w:tc>
          <w:tcPr>
            <w:tcW w:w="843" w:type="dxa"/>
          </w:tcPr>
          <w:p w:rsidR="005054A0" w:rsidRPr="001242BA" w:rsidRDefault="005054A0" w:rsidP="005C7C3E">
            <w:pPr>
              <w:ind w:firstLine="426"/>
              <w:rPr>
                <w:sz w:val="18"/>
                <w:szCs w:val="18"/>
              </w:rPr>
            </w:pPr>
            <w:r w:rsidRPr="001242BA">
              <w:rPr>
                <w:sz w:val="18"/>
                <w:szCs w:val="18"/>
              </w:rPr>
              <w:t>11100</w:t>
            </w:r>
          </w:p>
        </w:tc>
        <w:tc>
          <w:tcPr>
            <w:tcW w:w="1345" w:type="dxa"/>
          </w:tcPr>
          <w:p w:rsidR="005054A0" w:rsidRPr="001242BA" w:rsidRDefault="005054A0" w:rsidP="00594687">
            <w:pPr>
              <w:ind w:left="243" w:firstLine="426"/>
              <w:rPr>
                <w:sz w:val="18"/>
                <w:szCs w:val="18"/>
              </w:rPr>
            </w:pPr>
            <w:r w:rsidRPr="001242BA">
              <w:rPr>
                <w:sz w:val="18"/>
                <w:szCs w:val="18"/>
              </w:rPr>
              <w:t>11500</w:t>
            </w:r>
          </w:p>
        </w:tc>
      </w:tr>
      <w:tr w:rsidR="005054A0" w:rsidRPr="001242BA" w:rsidTr="00411671">
        <w:trPr>
          <w:trHeight w:val="58"/>
        </w:trPr>
        <w:tc>
          <w:tcPr>
            <w:tcW w:w="3136" w:type="dxa"/>
          </w:tcPr>
          <w:p w:rsidR="005054A0" w:rsidRPr="001242BA" w:rsidRDefault="005054A0" w:rsidP="00594687">
            <w:pPr>
              <w:ind w:left="284" w:firstLine="426"/>
              <w:rPr>
                <w:sz w:val="18"/>
                <w:szCs w:val="18"/>
              </w:rPr>
            </w:pPr>
            <w:r w:rsidRPr="001242BA">
              <w:rPr>
                <w:sz w:val="18"/>
                <w:szCs w:val="18"/>
              </w:rPr>
              <w:t>Количество дополнительных платных услуг, ед.</w:t>
            </w:r>
          </w:p>
        </w:tc>
        <w:tc>
          <w:tcPr>
            <w:tcW w:w="1027" w:type="dxa"/>
          </w:tcPr>
          <w:p w:rsidR="005054A0" w:rsidRPr="001242BA" w:rsidRDefault="005054A0" w:rsidP="00594687">
            <w:pPr>
              <w:ind w:left="-17" w:firstLine="426"/>
              <w:rPr>
                <w:sz w:val="18"/>
                <w:szCs w:val="18"/>
              </w:rPr>
            </w:pPr>
            <w:r w:rsidRPr="001242BA">
              <w:rPr>
                <w:sz w:val="18"/>
                <w:szCs w:val="18"/>
              </w:rPr>
              <w:t>23</w:t>
            </w:r>
          </w:p>
        </w:tc>
        <w:tc>
          <w:tcPr>
            <w:tcW w:w="1134" w:type="dxa"/>
          </w:tcPr>
          <w:p w:rsidR="005054A0" w:rsidRPr="001242BA" w:rsidRDefault="005054A0" w:rsidP="00594687">
            <w:pPr>
              <w:ind w:left="-52" w:firstLine="426"/>
              <w:rPr>
                <w:sz w:val="18"/>
                <w:szCs w:val="18"/>
              </w:rPr>
            </w:pPr>
            <w:r w:rsidRPr="001242BA">
              <w:rPr>
                <w:sz w:val="18"/>
                <w:szCs w:val="18"/>
              </w:rPr>
              <w:t>23</w:t>
            </w:r>
          </w:p>
        </w:tc>
        <w:tc>
          <w:tcPr>
            <w:tcW w:w="831" w:type="dxa"/>
          </w:tcPr>
          <w:p w:rsidR="005054A0" w:rsidRPr="001242BA" w:rsidRDefault="005054A0" w:rsidP="005C7C3E">
            <w:pPr>
              <w:ind w:firstLine="426"/>
              <w:rPr>
                <w:sz w:val="18"/>
                <w:szCs w:val="18"/>
              </w:rPr>
            </w:pPr>
            <w:r w:rsidRPr="001242BA">
              <w:rPr>
                <w:sz w:val="18"/>
                <w:szCs w:val="18"/>
              </w:rPr>
              <w:t>26</w:t>
            </w:r>
          </w:p>
        </w:tc>
        <w:tc>
          <w:tcPr>
            <w:tcW w:w="724" w:type="dxa"/>
          </w:tcPr>
          <w:p w:rsidR="005054A0" w:rsidRPr="001242BA" w:rsidRDefault="005054A0" w:rsidP="005C7C3E">
            <w:pPr>
              <w:ind w:firstLine="426"/>
              <w:rPr>
                <w:sz w:val="18"/>
                <w:szCs w:val="18"/>
              </w:rPr>
            </w:pPr>
            <w:r w:rsidRPr="001242BA">
              <w:rPr>
                <w:sz w:val="18"/>
                <w:szCs w:val="18"/>
              </w:rPr>
              <w:t>26</w:t>
            </w:r>
          </w:p>
        </w:tc>
        <w:tc>
          <w:tcPr>
            <w:tcW w:w="843" w:type="dxa"/>
          </w:tcPr>
          <w:p w:rsidR="005054A0" w:rsidRPr="001242BA" w:rsidRDefault="005054A0" w:rsidP="005C7C3E">
            <w:pPr>
              <w:ind w:firstLine="426"/>
              <w:rPr>
                <w:sz w:val="18"/>
                <w:szCs w:val="18"/>
              </w:rPr>
            </w:pPr>
            <w:r w:rsidRPr="001242BA">
              <w:rPr>
                <w:sz w:val="18"/>
                <w:szCs w:val="18"/>
              </w:rPr>
              <w:t>28</w:t>
            </w:r>
          </w:p>
        </w:tc>
        <w:tc>
          <w:tcPr>
            <w:tcW w:w="1345" w:type="dxa"/>
          </w:tcPr>
          <w:p w:rsidR="005054A0" w:rsidRPr="001242BA" w:rsidRDefault="005054A0" w:rsidP="00594687">
            <w:pPr>
              <w:ind w:left="243" w:firstLine="426"/>
              <w:rPr>
                <w:sz w:val="18"/>
                <w:szCs w:val="18"/>
              </w:rPr>
            </w:pPr>
            <w:r w:rsidRPr="001242BA">
              <w:rPr>
                <w:sz w:val="18"/>
                <w:szCs w:val="18"/>
              </w:rPr>
              <w:t>28</w:t>
            </w:r>
          </w:p>
        </w:tc>
      </w:tr>
    </w:tbl>
    <w:p w:rsidR="00821064" w:rsidRPr="001242BA" w:rsidRDefault="00411671" w:rsidP="00B944FB">
      <w:pPr>
        <w:ind w:left="0" w:right="289" w:firstLine="567"/>
        <w:rPr>
          <w:sz w:val="18"/>
          <w:szCs w:val="18"/>
        </w:rPr>
      </w:pPr>
      <w:r w:rsidRPr="001242BA">
        <w:rPr>
          <w:sz w:val="18"/>
          <w:szCs w:val="18"/>
        </w:rPr>
        <w:br w:type="textWrapping" w:clear="all"/>
      </w:r>
      <w:r w:rsidR="00821064" w:rsidRPr="001242BA">
        <w:rPr>
          <w:sz w:val="18"/>
          <w:szCs w:val="18"/>
        </w:rPr>
        <w:t xml:space="preserve">В </w:t>
      </w:r>
      <w:proofErr w:type="spellStart"/>
      <w:r w:rsidR="00821064" w:rsidRPr="001242BA">
        <w:rPr>
          <w:sz w:val="18"/>
          <w:szCs w:val="18"/>
        </w:rPr>
        <w:t>Хомутовском</w:t>
      </w:r>
      <w:proofErr w:type="spellEnd"/>
      <w:r w:rsidR="00821064" w:rsidRPr="001242BA">
        <w:rPr>
          <w:sz w:val="18"/>
          <w:szCs w:val="18"/>
        </w:rPr>
        <w:t xml:space="preserve"> муниципальном образовании создано и активно работает 27 территориальных общественных самоуправлений (</w:t>
      </w:r>
      <w:proofErr w:type="spellStart"/>
      <w:r w:rsidR="00821064" w:rsidRPr="001242BA">
        <w:rPr>
          <w:sz w:val="18"/>
          <w:szCs w:val="18"/>
        </w:rPr>
        <w:t>ТОСы</w:t>
      </w:r>
      <w:proofErr w:type="spellEnd"/>
      <w:r w:rsidR="00821064" w:rsidRPr="001242BA">
        <w:rPr>
          <w:sz w:val="18"/>
          <w:szCs w:val="18"/>
        </w:rPr>
        <w:t xml:space="preserve">). Инициативные граждане </w:t>
      </w:r>
      <w:proofErr w:type="spellStart"/>
      <w:r w:rsidR="00821064" w:rsidRPr="001242BA">
        <w:rPr>
          <w:sz w:val="18"/>
          <w:szCs w:val="18"/>
        </w:rPr>
        <w:t>ТОСов</w:t>
      </w:r>
      <w:proofErr w:type="spellEnd"/>
      <w:r w:rsidR="00821064" w:rsidRPr="001242BA">
        <w:rPr>
          <w:sz w:val="18"/>
          <w:szCs w:val="18"/>
        </w:rPr>
        <w:t xml:space="preserve"> откликаются на любые общественные дела: занимаются благоустройством и озеленением, проводят встречи, соревнования, подготавливают проекты благоустройства территорий и участвуют в их реализации. Особо острыми проблемами граждан является: отсутствие спортивных объектов, отсутствие уличного освещения, отсутствие пешеходных коммуникаций, восстановление улично-дорожной сети, обустройство площадок накопления твердых коммунальных отходов,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 и другие. </w:t>
      </w:r>
    </w:p>
    <w:p w:rsidR="00821064" w:rsidRPr="001242BA" w:rsidRDefault="00821064" w:rsidP="005C7C3E">
      <w:pPr>
        <w:ind w:left="0" w:right="289" w:firstLine="426"/>
        <w:rPr>
          <w:sz w:val="18"/>
          <w:szCs w:val="18"/>
        </w:rPr>
      </w:pPr>
      <w:r w:rsidRPr="001242BA">
        <w:rPr>
          <w:sz w:val="18"/>
          <w:szCs w:val="18"/>
        </w:rPr>
        <w:t>Основные мероприятия муниципальной программы включают комплекс системных мер, направленных на достижение целей муниципальной программы и решение наиболее актуальных текущих и перспективных задач, определяющих динамичное и устойчивое развитие Хомутовского муниципального образования и Иркутского района в целом.</w:t>
      </w:r>
    </w:p>
    <w:p w:rsidR="00821064" w:rsidRPr="001242BA" w:rsidRDefault="00821064" w:rsidP="005C7C3E">
      <w:pPr>
        <w:ind w:left="0" w:right="289" w:firstLine="426"/>
        <w:rPr>
          <w:b/>
          <w:sz w:val="18"/>
          <w:szCs w:val="18"/>
        </w:rPr>
      </w:pPr>
    </w:p>
    <w:p w:rsidR="00821064" w:rsidRPr="001242BA" w:rsidRDefault="00821064" w:rsidP="005C7C3E">
      <w:pPr>
        <w:ind w:left="0" w:right="289" w:firstLine="426"/>
        <w:rPr>
          <w:b/>
          <w:sz w:val="18"/>
          <w:szCs w:val="18"/>
        </w:rPr>
      </w:pPr>
      <w:r w:rsidRPr="001242BA">
        <w:rPr>
          <w:b/>
          <w:sz w:val="18"/>
          <w:szCs w:val="18"/>
        </w:rPr>
        <w:lastRenderedPageBreak/>
        <w:t>3.     ЦЕЛИ И ЗАДАЧИ, ЦЕЛЕВЫЕ ПОКАЗАТЕЛИ, СРО</w:t>
      </w:r>
      <w:r w:rsidR="00411671" w:rsidRPr="001242BA">
        <w:rPr>
          <w:b/>
          <w:sz w:val="18"/>
          <w:szCs w:val="18"/>
        </w:rPr>
        <w:t xml:space="preserve">КИ </w:t>
      </w:r>
      <w:r w:rsidRPr="001242BA">
        <w:rPr>
          <w:b/>
          <w:sz w:val="18"/>
          <w:szCs w:val="18"/>
        </w:rPr>
        <w:t>РЕАЛИЗАЦИИ МУНИЦИПАЛЬНОЙ ПРОГРАММЫ</w:t>
      </w:r>
    </w:p>
    <w:p w:rsidR="00821064" w:rsidRPr="001242BA" w:rsidRDefault="00821064" w:rsidP="005C7C3E">
      <w:pPr>
        <w:ind w:left="0" w:right="289" w:firstLine="426"/>
        <w:rPr>
          <w:sz w:val="18"/>
          <w:szCs w:val="18"/>
        </w:rPr>
      </w:pPr>
    </w:p>
    <w:p w:rsidR="00821064" w:rsidRPr="001242BA" w:rsidRDefault="00821064" w:rsidP="005C7C3E">
      <w:pPr>
        <w:ind w:left="0" w:right="289" w:firstLine="426"/>
        <w:rPr>
          <w:sz w:val="18"/>
          <w:szCs w:val="18"/>
        </w:rPr>
      </w:pPr>
      <w:r w:rsidRPr="001242BA">
        <w:rPr>
          <w:sz w:val="18"/>
          <w:szCs w:val="18"/>
        </w:rPr>
        <w:t xml:space="preserve">Основные цели Программы: </w:t>
      </w:r>
    </w:p>
    <w:p w:rsidR="00821064" w:rsidRPr="001242BA" w:rsidRDefault="00821064" w:rsidP="005C7C3E">
      <w:pPr>
        <w:ind w:left="0" w:right="289" w:firstLine="426"/>
        <w:rPr>
          <w:sz w:val="18"/>
          <w:szCs w:val="18"/>
        </w:rPr>
      </w:pPr>
      <w:r w:rsidRPr="001242BA">
        <w:rPr>
          <w:sz w:val="18"/>
          <w:szCs w:val="18"/>
        </w:rPr>
        <w:t xml:space="preserve">- создание комфортных условий жизнедеятельности в сельской местности; </w:t>
      </w:r>
    </w:p>
    <w:p w:rsidR="00821064" w:rsidRPr="001242BA" w:rsidRDefault="00821064" w:rsidP="005C7C3E">
      <w:pPr>
        <w:ind w:left="0" w:right="289" w:firstLine="426"/>
        <w:rPr>
          <w:sz w:val="18"/>
          <w:szCs w:val="18"/>
        </w:rPr>
      </w:pPr>
      <w:r w:rsidRPr="001242BA">
        <w:rPr>
          <w:sz w:val="18"/>
          <w:szCs w:val="18"/>
        </w:rPr>
        <w:t xml:space="preserve">- активизация участия граждан в решении вопросов местного значения; </w:t>
      </w:r>
    </w:p>
    <w:p w:rsidR="00821064" w:rsidRPr="001242BA" w:rsidRDefault="00821064" w:rsidP="005C7C3E">
      <w:pPr>
        <w:ind w:left="0" w:right="289" w:firstLine="426"/>
        <w:rPr>
          <w:sz w:val="18"/>
          <w:szCs w:val="18"/>
        </w:rPr>
      </w:pPr>
      <w:r w:rsidRPr="001242BA">
        <w:rPr>
          <w:sz w:val="18"/>
          <w:szCs w:val="18"/>
        </w:rPr>
        <w:t xml:space="preserve">- формирование позитивного отношения к селу и сельскому образу жизни; </w:t>
      </w:r>
    </w:p>
    <w:p w:rsidR="00821064" w:rsidRPr="001242BA" w:rsidRDefault="00821064" w:rsidP="005C7C3E">
      <w:pPr>
        <w:ind w:left="0" w:right="289" w:firstLine="426"/>
        <w:rPr>
          <w:sz w:val="18"/>
          <w:szCs w:val="18"/>
        </w:rPr>
      </w:pPr>
      <w:r w:rsidRPr="001242BA">
        <w:rPr>
          <w:sz w:val="18"/>
          <w:szCs w:val="18"/>
        </w:rPr>
        <w:t>- привлечение населения для постоянного местожительства в сельскую местность.</w:t>
      </w:r>
    </w:p>
    <w:p w:rsidR="00821064" w:rsidRPr="001242BA" w:rsidRDefault="00821064" w:rsidP="005C7C3E">
      <w:pPr>
        <w:ind w:left="0" w:right="289" w:firstLine="426"/>
        <w:rPr>
          <w:sz w:val="18"/>
          <w:szCs w:val="18"/>
        </w:rPr>
      </w:pPr>
      <w:r w:rsidRPr="001242BA">
        <w:rPr>
          <w:sz w:val="18"/>
          <w:szCs w:val="18"/>
        </w:rPr>
        <w:t xml:space="preserve">Исполнителями программы, в пределах своих полномочий, решаются следующие основные задачи: </w:t>
      </w:r>
    </w:p>
    <w:p w:rsidR="00821064" w:rsidRPr="001242BA" w:rsidRDefault="00821064" w:rsidP="005C7C3E">
      <w:pPr>
        <w:ind w:left="0" w:right="289" w:firstLine="426"/>
        <w:rPr>
          <w:sz w:val="18"/>
          <w:szCs w:val="18"/>
        </w:rPr>
      </w:pPr>
      <w:r w:rsidRPr="001242BA">
        <w:rPr>
          <w:sz w:val="18"/>
          <w:szCs w:val="18"/>
        </w:rPr>
        <w:t>1.</w:t>
      </w:r>
      <w:r w:rsidRPr="001242BA">
        <w:rPr>
          <w:sz w:val="18"/>
          <w:szCs w:val="18"/>
        </w:rPr>
        <w:tab/>
        <w:t>Повышение уровня комплексного обустройства населенных пунктов объектами социальной инфраструктуры;</w:t>
      </w:r>
    </w:p>
    <w:p w:rsidR="00821064" w:rsidRPr="001242BA" w:rsidRDefault="00821064" w:rsidP="005C7C3E">
      <w:pPr>
        <w:ind w:left="0" w:right="289" w:firstLine="426"/>
        <w:rPr>
          <w:sz w:val="18"/>
          <w:szCs w:val="18"/>
        </w:rPr>
      </w:pPr>
      <w:r w:rsidRPr="001242BA">
        <w:rPr>
          <w:sz w:val="18"/>
          <w:szCs w:val="18"/>
        </w:rPr>
        <w:t>2.</w:t>
      </w:r>
      <w:r w:rsidRPr="001242BA">
        <w:rPr>
          <w:sz w:val="18"/>
          <w:szCs w:val="18"/>
        </w:rPr>
        <w:tab/>
        <w:t>Повышение уровня комплексного обустройства населенных пунктов объектами инженерной инфраструктуры;</w:t>
      </w:r>
    </w:p>
    <w:p w:rsidR="00821064" w:rsidRPr="001242BA" w:rsidRDefault="00821064" w:rsidP="005C7C3E">
      <w:pPr>
        <w:ind w:left="0" w:right="289" w:firstLine="426"/>
        <w:rPr>
          <w:sz w:val="18"/>
          <w:szCs w:val="18"/>
        </w:rPr>
      </w:pPr>
      <w:r w:rsidRPr="001242BA">
        <w:rPr>
          <w:sz w:val="18"/>
          <w:szCs w:val="18"/>
        </w:rPr>
        <w:t>3.</w:t>
      </w:r>
      <w:r w:rsidRPr="001242BA">
        <w:rPr>
          <w:sz w:val="18"/>
          <w:szCs w:val="18"/>
        </w:rPr>
        <w:tab/>
        <w:t xml:space="preserve"> Активизация граждан, проживающих в сельской местности, в реализации общественно значимых проектов по благоустройству сельских территорий;</w:t>
      </w:r>
    </w:p>
    <w:p w:rsidR="00821064" w:rsidRPr="001242BA" w:rsidRDefault="00821064" w:rsidP="005C7C3E">
      <w:pPr>
        <w:ind w:left="0" w:right="289" w:firstLine="426"/>
        <w:rPr>
          <w:sz w:val="18"/>
          <w:szCs w:val="18"/>
        </w:rPr>
      </w:pPr>
      <w:r w:rsidRPr="001242BA">
        <w:rPr>
          <w:sz w:val="18"/>
          <w:szCs w:val="18"/>
        </w:rPr>
        <w:t>4.</w:t>
      </w:r>
      <w:r w:rsidRPr="001242BA">
        <w:rPr>
          <w:sz w:val="18"/>
          <w:szCs w:val="18"/>
        </w:rPr>
        <w:tab/>
        <w:t>Строительство (реконструкция) и капитальный ремонт культурно-досуговых учреждений в сельской местности.</w:t>
      </w:r>
    </w:p>
    <w:p w:rsidR="00821064" w:rsidRPr="001242BA" w:rsidRDefault="00821064" w:rsidP="005C7C3E">
      <w:pPr>
        <w:ind w:left="0" w:right="289" w:firstLine="426"/>
        <w:rPr>
          <w:sz w:val="18"/>
          <w:szCs w:val="18"/>
        </w:rPr>
      </w:pPr>
      <w:r w:rsidRPr="001242BA">
        <w:rPr>
          <w:sz w:val="18"/>
          <w:szCs w:val="18"/>
        </w:rPr>
        <w:t>Целевыми показателями оценки хода реализации программы являются:</w:t>
      </w:r>
    </w:p>
    <w:p w:rsidR="00821064" w:rsidRPr="001242BA" w:rsidRDefault="00821064" w:rsidP="005C7C3E">
      <w:pPr>
        <w:ind w:left="0" w:right="289" w:firstLine="426"/>
        <w:rPr>
          <w:sz w:val="18"/>
          <w:szCs w:val="18"/>
        </w:rPr>
      </w:pPr>
      <w:r w:rsidRPr="001242BA">
        <w:rPr>
          <w:sz w:val="18"/>
          <w:szCs w:val="18"/>
        </w:rPr>
        <w:t>1.</w:t>
      </w:r>
      <w:r w:rsidRPr="001242BA">
        <w:rPr>
          <w:sz w:val="18"/>
          <w:szCs w:val="18"/>
        </w:rPr>
        <w:tab/>
        <w:t xml:space="preserve">Ввод в действие учреждений культурно-досугового типа на сельских территориях Хомутовского муниципального образования – 1 ед.; </w:t>
      </w:r>
    </w:p>
    <w:p w:rsidR="00821064" w:rsidRPr="001242BA" w:rsidRDefault="00821064" w:rsidP="005C7C3E">
      <w:pPr>
        <w:ind w:left="0" w:right="289" w:firstLine="426"/>
        <w:rPr>
          <w:sz w:val="18"/>
          <w:szCs w:val="18"/>
        </w:rPr>
      </w:pPr>
      <w:r w:rsidRPr="001242BA">
        <w:rPr>
          <w:sz w:val="18"/>
          <w:szCs w:val="18"/>
        </w:rPr>
        <w:t>2.</w:t>
      </w:r>
      <w:r w:rsidRPr="001242BA">
        <w:rPr>
          <w:sz w:val="18"/>
          <w:szCs w:val="18"/>
        </w:rPr>
        <w:tab/>
        <w:t>Прирост сельского населения, обеспеченного учреждениями культурно-досугового типа (нарастающим итогом), - 13,5 тыс. человек;</w:t>
      </w:r>
    </w:p>
    <w:p w:rsidR="00821064" w:rsidRPr="001242BA" w:rsidRDefault="00821064" w:rsidP="005C7C3E">
      <w:pPr>
        <w:ind w:left="0" w:right="289" w:firstLine="426"/>
        <w:rPr>
          <w:sz w:val="18"/>
          <w:szCs w:val="18"/>
        </w:rPr>
      </w:pPr>
      <w:r w:rsidRPr="001242BA">
        <w:rPr>
          <w:sz w:val="18"/>
          <w:szCs w:val="18"/>
        </w:rPr>
        <w:t>3.</w:t>
      </w:r>
      <w:r w:rsidRPr="001242BA">
        <w:rPr>
          <w:sz w:val="18"/>
          <w:szCs w:val="18"/>
        </w:rPr>
        <w:tab/>
        <w:t xml:space="preserve">Количество новых плоскостных спортивных сооружений и спортивных площадок, предназначенных для активного отдыха и спорта, - до 2 </w:t>
      </w:r>
      <w:proofErr w:type="spellStart"/>
      <w:proofErr w:type="gramStart"/>
      <w:r w:rsidRPr="001242BA">
        <w:rPr>
          <w:sz w:val="18"/>
          <w:szCs w:val="18"/>
        </w:rPr>
        <w:t>ед</w:t>
      </w:r>
      <w:proofErr w:type="spellEnd"/>
      <w:proofErr w:type="gramEnd"/>
      <w:r w:rsidRPr="001242BA">
        <w:rPr>
          <w:sz w:val="18"/>
          <w:szCs w:val="18"/>
        </w:rPr>
        <w:t xml:space="preserve">;  </w:t>
      </w:r>
    </w:p>
    <w:p w:rsidR="00821064" w:rsidRPr="001242BA" w:rsidRDefault="00821064" w:rsidP="005C7C3E">
      <w:pPr>
        <w:ind w:left="0" w:right="289" w:firstLine="426"/>
        <w:rPr>
          <w:sz w:val="18"/>
          <w:szCs w:val="18"/>
        </w:rPr>
      </w:pPr>
      <w:r w:rsidRPr="001242BA">
        <w:rPr>
          <w:sz w:val="18"/>
          <w:szCs w:val="18"/>
        </w:rPr>
        <w:t>4.</w:t>
      </w:r>
      <w:r w:rsidRPr="001242BA">
        <w:rPr>
          <w:sz w:val="18"/>
          <w:szCs w:val="18"/>
        </w:rPr>
        <w:tab/>
        <w:t>Благоустройство общественных территорий – до 10 ед.;</w:t>
      </w:r>
    </w:p>
    <w:p w:rsidR="00821064" w:rsidRPr="001242BA" w:rsidRDefault="00821064" w:rsidP="005C7C3E">
      <w:pPr>
        <w:ind w:left="0" w:right="289" w:firstLine="426"/>
        <w:rPr>
          <w:sz w:val="18"/>
          <w:szCs w:val="18"/>
        </w:rPr>
      </w:pPr>
      <w:r w:rsidRPr="001242BA">
        <w:rPr>
          <w:sz w:val="18"/>
          <w:szCs w:val="18"/>
        </w:rPr>
        <w:t>5.</w:t>
      </w:r>
      <w:r w:rsidRPr="001242BA">
        <w:rPr>
          <w:sz w:val="18"/>
          <w:szCs w:val="18"/>
        </w:rPr>
        <w:tab/>
        <w:t>Прирост доли дорог общего пользования местного значения соответствующих нормативным требованиям не менее 10%.</w:t>
      </w:r>
    </w:p>
    <w:p w:rsidR="00821064" w:rsidRPr="001242BA" w:rsidRDefault="00821064" w:rsidP="005C7C3E">
      <w:pPr>
        <w:ind w:left="0" w:right="289" w:firstLine="426"/>
        <w:rPr>
          <w:sz w:val="18"/>
          <w:szCs w:val="18"/>
        </w:rPr>
      </w:pPr>
      <w:r w:rsidRPr="001242BA">
        <w:rPr>
          <w:sz w:val="18"/>
          <w:szCs w:val="18"/>
        </w:rPr>
        <w:t>Сроки реализации муниципальной программы – 2024-2026 годы.</w:t>
      </w:r>
    </w:p>
    <w:p w:rsidR="00821064" w:rsidRPr="001242BA" w:rsidRDefault="00821064" w:rsidP="005C7C3E">
      <w:pPr>
        <w:ind w:left="0" w:right="289" w:firstLine="426"/>
        <w:rPr>
          <w:sz w:val="18"/>
          <w:szCs w:val="18"/>
        </w:rPr>
      </w:pPr>
    </w:p>
    <w:p w:rsidR="00821064" w:rsidRPr="001242BA" w:rsidRDefault="00821064" w:rsidP="005C7C3E">
      <w:pPr>
        <w:ind w:left="0" w:right="289" w:firstLine="426"/>
        <w:rPr>
          <w:b/>
          <w:sz w:val="18"/>
          <w:szCs w:val="18"/>
        </w:rPr>
      </w:pPr>
      <w:r w:rsidRPr="001242BA">
        <w:rPr>
          <w:b/>
          <w:sz w:val="18"/>
          <w:szCs w:val="18"/>
        </w:rPr>
        <w:t>4. РЕСУРСНОЕ ОБЕСПЕЧЕНИЕ МУНИЦИПАЛЬНОЙ ПРОГРАММЫ</w:t>
      </w:r>
    </w:p>
    <w:p w:rsidR="00411671" w:rsidRPr="001242BA" w:rsidRDefault="00411671" w:rsidP="005C7C3E">
      <w:pPr>
        <w:ind w:left="0" w:right="289" w:firstLine="426"/>
        <w:rPr>
          <w:sz w:val="18"/>
          <w:szCs w:val="18"/>
        </w:rPr>
      </w:pPr>
    </w:p>
    <w:p w:rsidR="00821064" w:rsidRPr="001242BA" w:rsidRDefault="00821064" w:rsidP="005C7C3E">
      <w:pPr>
        <w:ind w:left="0" w:right="289" w:firstLine="426"/>
        <w:rPr>
          <w:sz w:val="18"/>
          <w:szCs w:val="18"/>
        </w:rPr>
      </w:pPr>
      <w:r w:rsidRPr="001242BA">
        <w:rPr>
          <w:sz w:val="18"/>
          <w:szCs w:val="18"/>
        </w:rPr>
        <w:t xml:space="preserve">Финансовое обеспечение программы осуществляется в соответствии с решением Думы Хомутовского муниципального образования на соответствующий финансовый год, с учетом </w:t>
      </w:r>
      <w:proofErr w:type="spellStart"/>
      <w:r w:rsidRPr="001242BA">
        <w:rPr>
          <w:sz w:val="18"/>
          <w:szCs w:val="18"/>
        </w:rPr>
        <w:t>софинансирования</w:t>
      </w:r>
      <w:proofErr w:type="spellEnd"/>
      <w:r w:rsidRPr="001242BA">
        <w:rPr>
          <w:sz w:val="18"/>
          <w:szCs w:val="18"/>
        </w:rPr>
        <w:t xml:space="preserve"> федерального и областного бюджета.</w:t>
      </w:r>
    </w:p>
    <w:p w:rsidR="00821064" w:rsidRPr="001242BA" w:rsidRDefault="00821064" w:rsidP="005C7C3E">
      <w:pPr>
        <w:ind w:left="0" w:right="289" w:firstLine="426"/>
        <w:rPr>
          <w:sz w:val="18"/>
          <w:szCs w:val="18"/>
        </w:rPr>
      </w:pPr>
      <w:proofErr w:type="gramStart"/>
      <w:r w:rsidRPr="001242BA">
        <w:rPr>
          <w:sz w:val="18"/>
          <w:szCs w:val="18"/>
        </w:rPr>
        <w:t>Реализация мероприятий программы осуществляется за счет средств федерального, областного бюджетов, бюджета Хомутовского муниципального образования, а также за счет внебюджетных источников финансирования в соответствии с Федеральным Законом от 06.10.2003 года N 131-ФЗ "Об общих принципах организации местного самоуправления в Российской Федерации", Устава Хомутовского муниципального образования и иных нормативно-правовых актов Российской Федерации, Иркутской области, Иркутского района, регулирующих вопросы финансирования Программы.</w:t>
      </w:r>
      <w:proofErr w:type="gramEnd"/>
    </w:p>
    <w:p w:rsidR="00821064" w:rsidRPr="001242BA" w:rsidRDefault="00821064" w:rsidP="005C7C3E">
      <w:pPr>
        <w:ind w:left="0" w:right="289" w:firstLine="426"/>
        <w:rPr>
          <w:sz w:val="18"/>
          <w:szCs w:val="18"/>
        </w:rPr>
      </w:pPr>
    </w:p>
    <w:p w:rsidR="00821064" w:rsidRPr="001242BA" w:rsidRDefault="00821064" w:rsidP="005C7C3E">
      <w:pPr>
        <w:ind w:left="0" w:right="289" w:firstLine="426"/>
        <w:rPr>
          <w:sz w:val="18"/>
          <w:szCs w:val="18"/>
        </w:rPr>
      </w:pPr>
    </w:p>
    <w:p w:rsidR="00821064" w:rsidRPr="001242BA" w:rsidRDefault="00821064" w:rsidP="005C7C3E">
      <w:pPr>
        <w:pStyle w:val="af9"/>
        <w:numPr>
          <w:ilvl w:val="0"/>
          <w:numId w:val="41"/>
        </w:numPr>
        <w:ind w:right="289" w:firstLine="426"/>
        <w:rPr>
          <w:b/>
          <w:sz w:val="18"/>
          <w:szCs w:val="18"/>
        </w:rPr>
      </w:pPr>
      <w:r w:rsidRPr="001242BA">
        <w:rPr>
          <w:b/>
          <w:sz w:val="18"/>
          <w:szCs w:val="18"/>
        </w:rPr>
        <w:t>АНАЛИЗ РИСКОВ РЕАЛИЗАЦИИ МУНИЦИПАЛЬНОЙ ПРОГРАММЫ И ОПИСАНИЕ МЕР УПРАВЛЕНИЯ РИСКАМИ РЕАЛИЗАЦИИ МУНИЦИПАЛЬНОЙ ПРОГРАММЫ</w:t>
      </w:r>
    </w:p>
    <w:p w:rsidR="00F32CD1" w:rsidRPr="001242BA" w:rsidRDefault="00F32CD1" w:rsidP="005C7C3E">
      <w:pPr>
        <w:pStyle w:val="af9"/>
        <w:ind w:left="1211" w:right="289" w:firstLine="426"/>
        <w:rPr>
          <w:sz w:val="18"/>
          <w:szCs w:val="18"/>
        </w:rPr>
      </w:pPr>
    </w:p>
    <w:p w:rsidR="00821064" w:rsidRPr="001242BA" w:rsidRDefault="00821064" w:rsidP="005C7C3E">
      <w:pPr>
        <w:ind w:left="0" w:right="289" w:firstLine="426"/>
        <w:rPr>
          <w:sz w:val="18"/>
          <w:szCs w:val="18"/>
        </w:rPr>
      </w:pPr>
      <w:r w:rsidRPr="001242BA">
        <w:rPr>
          <w:sz w:val="18"/>
          <w:szCs w:val="18"/>
        </w:rPr>
        <w:t>К рискам реализации Программы, которыми могут управлять ответственные исполнители, соисполнители Программы, уменьшая вероятность их возникновения, следует отнести следующие:</w:t>
      </w:r>
    </w:p>
    <w:p w:rsidR="00821064" w:rsidRPr="001242BA" w:rsidRDefault="00821064" w:rsidP="005C7C3E">
      <w:pPr>
        <w:ind w:left="0" w:right="289" w:firstLine="426"/>
        <w:rPr>
          <w:sz w:val="18"/>
          <w:szCs w:val="18"/>
        </w:rPr>
      </w:pPr>
      <w:r w:rsidRPr="001242BA">
        <w:rPr>
          <w:sz w:val="18"/>
          <w:szCs w:val="18"/>
        </w:rPr>
        <w:t>1)инструментально-правовые риски, связанные с изменением федерального законодательства в части перераспределения полномочий между федеральными органами исполнительной власти, органами исполнительной власти субъектов Российской Федерации и органами местного самоуправления;</w:t>
      </w:r>
    </w:p>
    <w:p w:rsidR="00821064" w:rsidRPr="001242BA" w:rsidRDefault="00821064" w:rsidP="005C7C3E">
      <w:pPr>
        <w:ind w:left="0" w:right="289" w:firstLine="426"/>
        <w:rPr>
          <w:sz w:val="18"/>
          <w:szCs w:val="18"/>
        </w:rPr>
      </w:pPr>
      <w:r w:rsidRPr="001242BA">
        <w:rPr>
          <w:sz w:val="18"/>
          <w:szCs w:val="18"/>
        </w:rPr>
        <w:t>2) организационные риски, связанные с неэффективным управлением реализацией Программы, в том числе отдельных ее исполнителей, неготовностью организационной инфраструктуры к решению задач, поставленных Программой, что может привести к нецелевому и (или) неэффективному использованию бюджетных средств, невыполнению ряда мероприятий Программы или задержке в их выполнении;</w:t>
      </w:r>
    </w:p>
    <w:p w:rsidR="00821064" w:rsidRPr="001242BA" w:rsidRDefault="00821064" w:rsidP="005C7C3E">
      <w:pPr>
        <w:ind w:left="0" w:right="289" w:firstLine="426"/>
        <w:rPr>
          <w:sz w:val="18"/>
          <w:szCs w:val="18"/>
        </w:rPr>
      </w:pPr>
      <w:r w:rsidRPr="001242BA">
        <w:rPr>
          <w:sz w:val="18"/>
          <w:szCs w:val="18"/>
        </w:rPr>
        <w:t>3) финансовые риски, которые связаны с финансированием Программы в неполном объеме. Данный риск возникает в связи со значительным сроком реализации Программы;</w:t>
      </w:r>
    </w:p>
    <w:p w:rsidR="00821064" w:rsidRPr="001242BA" w:rsidRDefault="00821064" w:rsidP="005C7C3E">
      <w:pPr>
        <w:ind w:left="0" w:right="289" w:firstLine="426"/>
        <w:rPr>
          <w:sz w:val="18"/>
          <w:szCs w:val="18"/>
        </w:rPr>
      </w:pPr>
      <w:proofErr w:type="gramStart"/>
      <w:r w:rsidRPr="001242BA">
        <w:rPr>
          <w:sz w:val="18"/>
          <w:szCs w:val="18"/>
        </w:rPr>
        <w:t>4) непредвиденные риски, связанные с кризисным явлением в экономике России и региона, с природными и техногенными катастрофами, социальными конфликтами,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бюджетных средств на преодоление последствий таких катастроф.</w:t>
      </w:r>
      <w:proofErr w:type="gramEnd"/>
    </w:p>
    <w:p w:rsidR="00821064" w:rsidRPr="001242BA" w:rsidRDefault="00821064" w:rsidP="005C7C3E">
      <w:pPr>
        <w:ind w:left="0" w:right="289" w:firstLine="426"/>
        <w:rPr>
          <w:sz w:val="18"/>
          <w:szCs w:val="18"/>
        </w:rPr>
      </w:pPr>
      <w:r w:rsidRPr="001242BA">
        <w:rPr>
          <w:sz w:val="18"/>
          <w:szCs w:val="18"/>
        </w:rPr>
        <w:t>Таким образом, из перечисленных рисков наибольшее отрицательное влияние на реализацию Программы может оказать реализация финансовых и непредвиденных рисков, которые содержат угрозу срыва реализации Программы.</w:t>
      </w:r>
    </w:p>
    <w:p w:rsidR="00821064" w:rsidRPr="001242BA" w:rsidRDefault="00821064" w:rsidP="005C7C3E">
      <w:pPr>
        <w:ind w:left="0" w:right="289" w:firstLine="426"/>
        <w:rPr>
          <w:sz w:val="18"/>
          <w:szCs w:val="18"/>
        </w:rPr>
      </w:pPr>
      <w:r w:rsidRPr="001242BA">
        <w:rPr>
          <w:sz w:val="18"/>
          <w:szCs w:val="18"/>
        </w:rPr>
        <w:t>Поскольку в рамках реализации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821064" w:rsidRPr="001242BA" w:rsidRDefault="00821064" w:rsidP="005C7C3E">
      <w:pPr>
        <w:ind w:left="0" w:right="289" w:firstLine="426"/>
        <w:rPr>
          <w:sz w:val="18"/>
          <w:szCs w:val="18"/>
        </w:rPr>
      </w:pPr>
    </w:p>
    <w:p w:rsidR="00821064" w:rsidRPr="001242BA" w:rsidRDefault="00821064" w:rsidP="005C7C3E">
      <w:pPr>
        <w:ind w:left="0" w:right="289" w:firstLine="426"/>
        <w:rPr>
          <w:sz w:val="18"/>
          <w:szCs w:val="18"/>
        </w:rPr>
      </w:pPr>
    </w:p>
    <w:p w:rsidR="00821064" w:rsidRPr="001242BA" w:rsidRDefault="00821064" w:rsidP="005C7C3E">
      <w:pPr>
        <w:pStyle w:val="af9"/>
        <w:numPr>
          <w:ilvl w:val="0"/>
          <w:numId w:val="41"/>
        </w:numPr>
        <w:ind w:right="289" w:firstLine="426"/>
        <w:rPr>
          <w:b/>
          <w:sz w:val="18"/>
          <w:szCs w:val="18"/>
        </w:rPr>
      </w:pPr>
      <w:r w:rsidRPr="001242BA">
        <w:rPr>
          <w:b/>
          <w:sz w:val="18"/>
          <w:szCs w:val="18"/>
        </w:rPr>
        <w:t>МЕХАНИЗМ РЕАЛИЗАЦИИ МУНИЦИПАЛЬНОЙ ПРОГРАММЫ</w:t>
      </w:r>
    </w:p>
    <w:p w:rsidR="005319BC" w:rsidRPr="001242BA" w:rsidRDefault="005319BC" w:rsidP="005C7C3E">
      <w:pPr>
        <w:pStyle w:val="af9"/>
        <w:ind w:right="289" w:firstLine="426"/>
        <w:rPr>
          <w:sz w:val="18"/>
          <w:szCs w:val="18"/>
        </w:rPr>
      </w:pPr>
    </w:p>
    <w:p w:rsidR="00821064" w:rsidRPr="001242BA" w:rsidRDefault="00821064" w:rsidP="005C7C3E">
      <w:pPr>
        <w:ind w:left="0" w:right="289" w:firstLine="426"/>
        <w:rPr>
          <w:sz w:val="18"/>
          <w:szCs w:val="18"/>
        </w:rPr>
      </w:pPr>
      <w:r w:rsidRPr="001242BA">
        <w:rPr>
          <w:sz w:val="18"/>
          <w:szCs w:val="18"/>
        </w:rPr>
        <w:t>1. Перечень мероприятий Программы и ее ресурсное обеспечение указаны в Приложении.</w:t>
      </w:r>
    </w:p>
    <w:p w:rsidR="00821064" w:rsidRPr="001242BA" w:rsidRDefault="00821064" w:rsidP="005C7C3E">
      <w:pPr>
        <w:ind w:left="0" w:right="289" w:firstLine="426"/>
        <w:rPr>
          <w:sz w:val="18"/>
          <w:szCs w:val="18"/>
        </w:rPr>
      </w:pPr>
      <w:r w:rsidRPr="001242BA">
        <w:rPr>
          <w:sz w:val="18"/>
          <w:szCs w:val="18"/>
        </w:rPr>
        <w:t>2.Ответственный исполнитель:</w:t>
      </w:r>
    </w:p>
    <w:p w:rsidR="00821064" w:rsidRPr="001242BA" w:rsidRDefault="00821064" w:rsidP="005C7C3E">
      <w:pPr>
        <w:ind w:left="0" w:right="289" w:firstLine="426"/>
        <w:rPr>
          <w:sz w:val="18"/>
          <w:szCs w:val="18"/>
        </w:rPr>
      </w:pPr>
      <w:r w:rsidRPr="001242BA">
        <w:rPr>
          <w:sz w:val="18"/>
          <w:szCs w:val="18"/>
        </w:rPr>
        <w:t>-организует реализацию муниципальной программы, координирует деятельность соисполнителей и участников муниципальной программы, несет ответственность за достижение целевых показателей муниципальной программы, а также за достижение ожидаемых конечных результатов ее реализации;</w:t>
      </w:r>
    </w:p>
    <w:p w:rsidR="00821064" w:rsidRPr="001242BA" w:rsidRDefault="00821064" w:rsidP="005C7C3E">
      <w:pPr>
        <w:ind w:left="0" w:right="289" w:firstLine="426"/>
        <w:rPr>
          <w:sz w:val="18"/>
          <w:szCs w:val="18"/>
        </w:rPr>
      </w:pPr>
      <w:r w:rsidRPr="001242BA">
        <w:rPr>
          <w:sz w:val="18"/>
          <w:szCs w:val="18"/>
        </w:rPr>
        <w:t>-осуществляет мониторинг реализации муниципальной программы;</w:t>
      </w:r>
    </w:p>
    <w:p w:rsidR="00821064" w:rsidRPr="001242BA" w:rsidRDefault="00821064" w:rsidP="005C7C3E">
      <w:pPr>
        <w:ind w:left="0" w:right="289" w:firstLine="426"/>
        <w:rPr>
          <w:sz w:val="18"/>
          <w:szCs w:val="18"/>
        </w:rPr>
      </w:pPr>
      <w:r w:rsidRPr="001242BA">
        <w:rPr>
          <w:sz w:val="18"/>
          <w:szCs w:val="18"/>
        </w:rPr>
        <w:t>-проводит оценку эффективности реализации муниципальной программы;</w:t>
      </w:r>
    </w:p>
    <w:p w:rsidR="00821064" w:rsidRPr="001242BA" w:rsidRDefault="00821064" w:rsidP="005C7C3E">
      <w:pPr>
        <w:ind w:left="0" w:right="289" w:firstLine="426"/>
        <w:rPr>
          <w:sz w:val="18"/>
          <w:szCs w:val="18"/>
        </w:rPr>
      </w:pPr>
      <w:r w:rsidRPr="001242BA">
        <w:rPr>
          <w:sz w:val="18"/>
          <w:szCs w:val="18"/>
        </w:rPr>
        <w:t>-запрашивает у соисполнителей и участников муниципальной программы информацию о ходе реализации муниципальной программы;</w:t>
      </w:r>
    </w:p>
    <w:p w:rsidR="00821064" w:rsidRPr="001242BA" w:rsidRDefault="00821064" w:rsidP="005C7C3E">
      <w:pPr>
        <w:ind w:left="0" w:right="289" w:firstLine="426"/>
        <w:rPr>
          <w:sz w:val="18"/>
          <w:szCs w:val="18"/>
        </w:rPr>
      </w:pPr>
      <w:r w:rsidRPr="001242BA">
        <w:rPr>
          <w:sz w:val="18"/>
          <w:szCs w:val="18"/>
        </w:rPr>
        <w:lastRenderedPageBreak/>
        <w:t>-готовит отчеты о реализации муниципальной программы, представляет их в отдел муниципального заказа и реализации муниципальных программ;</w:t>
      </w:r>
    </w:p>
    <w:p w:rsidR="00821064" w:rsidRPr="001242BA" w:rsidRDefault="00821064" w:rsidP="005C7C3E">
      <w:pPr>
        <w:ind w:left="0" w:right="289" w:firstLine="426"/>
        <w:rPr>
          <w:sz w:val="18"/>
          <w:szCs w:val="18"/>
        </w:rPr>
      </w:pPr>
      <w:r w:rsidRPr="001242BA">
        <w:rPr>
          <w:sz w:val="18"/>
          <w:szCs w:val="18"/>
        </w:rPr>
        <w:t>-разрабатывает меры по привлечению средств из федерального и областного бюджетов и иных источников в соответствии с законодательством для реализации мероприятий муниципальной программы.</w:t>
      </w:r>
    </w:p>
    <w:p w:rsidR="00821064" w:rsidRPr="001242BA" w:rsidRDefault="00821064" w:rsidP="005C7C3E">
      <w:pPr>
        <w:ind w:left="0" w:right="289" w:firstLine="426"/>
        <w:rPr>
          <w:sz w:val="18"/>
          <w:szCs w:val="18"/>
        </w:rPr>
      </w:pPr>
      <w:r w:rsidRPr="001242BA">
        <w:rPr>
          <w:sz w:val="18"/>
          <w:szCs w:val="18"/>
        </w:rPr>
        <w:t>3.    Соисполнители:</w:t>
      </w:r>
    </w:p>
    <w:p w:rsidR="00821064" w:rsidRPr="001242BA" w:rsidRDefault="00821064" w:rsidP="005C7C3E">
      <w:pPr>
        <w:ind w:left="0" w:right="289" w:firstLine="426"/>
        <w:rPr>
          <w:sz w:val="18"/>
          <w:szCs w:val="18"/>
        </w:rPr>
      </w:pPr>
      <w:r w:rsidRPr="001242BA">
        <w:rPr>
          <w:sz w:val="18"/>
          <w:szCs w:val="18"/>
        </w:rPr>
        <w:t>-принимает решение о внесении изменений в муниципальную программу, обеспечивает разработку проектов изменений в муниципальную программу, их согласование экспертизу и утверждение;</w:t>
      </w:r>
    </w:p>
    <w:p w:rsidR="00821064" w:rsidRPr="001242BA" w:rsidRDefault="00821064" w:rsidP="005C7C3E">
      <w:pPr>
        <w:ind w:left="0" w:right="289" w:firstLine="426"/>
        <w:rPr>
          <w:sz w:val="18"/>
          <w:szCs w:val="18"/>
        </w:rPr>
      </w:pPr>
      <w:r w:rsidRPr="001242BA">
        <w:rPr>
          <w:sz w:val="18"/>
          <w:szCs w:val="18"/>
        </w:rPr>
        <w:t>-обеспечивают разработку и согласование с участниками муниципальной программы перечень мероприятий;</w:t>
      </w:r>
    </w:p>
    <w:p w:rsidR="00821064" w:rsidRPr="001242BA" w:rsidRDefault="00821064" w:rsidP="005C7C3E">
      <w:pPr>
        <w:ind w:left="0" w:right="289" w:firstLine="426"/>
        <w:rPr>
          <w:sz w:val="18"/>
          <w:szCs w:val="18"/>
        </w:rPr>
      </w:pPr>
      <w:r w:rsidRPr="001242BA">
        <w:rPr>
          <w:sz w:val="18"/>
          <w:szCs w:val="18"/>
        </w:rPr>
        <w:t>-координируют деятельность участников муниципальной программы по реализации основных мероприятий программы, несут ответственность за достижение целевых показателей;</w:t>
      </w:r>
    </w:p>
    <w:p w:rsidR="00821064" w:rsidRPr="001242BA" w:rsidRDefault="00821064" w:rsidP="005C7C3E">
      <w:pPr>
        <w:ind w:left="0" w:right="289" w:firstLine="426"/>
        <w:rPr>
          <w:sz w:val="18"/>
          <w:szCs w:val="18"/>
        </w:rPr>
      </w:pPr>
      <w:r w:rsidRPr="001242BA">
        <w:rPr>
          <w:sz w:val="18"/>
          <w:szCs w:val="18"/>
        </w:rPr>
        <w:t>-формируют предложения по внесению изменений в муниципальную программу, направляют их ответственному исполнителю;</w:t>
      </w:r>
    </w:p>
    <w:p w:rsidR="00821064" w:rsidRPr="001242BA" w:rsidRDefault="00821064" w:rsidP="005C7C3E">
      <w:pPr>
        <w:ind w:left="0" w:right="289" w:firstLine="426"/>
        <w:rPr>
          <w:sz w:val="18"/>
          <w:szCs w:val="18"/>
        </w:rPr>
      </w:pPr>
      <w:r w:rsidRPr="001242BA">
        <w:rPr>
          <w:sz w:val="18"/>
          <w:szCs w:val="18"/>
        </w:rPr>
        <w:t>-запрашивают у участников муниципальной программы информацию о ходе реализации основных мероприятий.</w:t>
      </w:r>
    </w:p>
    <w:p w:rsidR="00821064" w:rsidRPr="001242BA" w:rsidRDefault="00821064" w:rsidP="005C7C3E">
      <w:pPr>
        <w:ind w:left="0" w:right="289" w:firstLine="426"/>
        <w:rPr>
          <w:sz w:val="18"/>
          <w:szCs w:val="18"/>
        </w:rPr>
      </w:pPr>
      <w:r w:rsidRPr="001242BA">
        <w:rPr>
          <w:sz w:val="18"/>
          <w:szCs w:val="18"/>
        </w:rPr>
        <w:t>4. Участники муниципальной программы:</w:t>
      </w:r>
    </w:p>
    <w:p w:rsidR="00821064" w:rsidRPr="001242BA" w:rsidRDefault="00821064" w:rsidP="005C7C3E">
      <w:pPr>
        <w:ind w:left="0" w:right="289" w:firstLine="426"/>
        <w:rPr>
          <w:sz w:val="18"/>
          <w:szCs w:val="18"/>
        </w:rPr>
      </w:pPr>
      <w:r w:rsidRPr="001242BA">
        <w:rPr>
          <w:sz w:val="18"/>
          <w:szCs w:val="18"/>
        </w:rPr>
        <w:t>-осуществляют реализацию основных мероприятий программы;</w:t>
      </w:r>
    </w:p>
    <w:p w:rsidR="00821064" w:rsidRPr="001242BA" w:rsidRDefault="00821064" w:rsidP="005C7C3E">
      <w:pPr>
        <w:ind w:left="0" w:right="289" w:firstLine="426"/>
        <w:rPr>
          <w:sz w:val="18"/>
          <w:szCs w:val="18"/>
        </w:rPr>
      </w:pPr>
      <w:r w:rsidRPr="001242BA">
        <w:rPr>
          <w:sz w:val="18"/>
          <w:szCs w:val="18"/>
        </w:rPr>
        <w:t>-осуществляют распределение предельных объемов бюджетных ассигнований на очередной финансовый год и плановый период по мероприятиям, входящим в основные мероприятия;</w:t>
      </w:r>
    </w:p>
    <w:p w:rsidR="00821064" w:rsidRPr="001242BA" w:rsidRDefault="00821064" w:rsidP="005C7C3E">
      <w:pPr>
        <w:ind w:left="0" w:right="289" w:firstLine="426"/>
        <w:rPr>
          <w:sz w:val="18"/>
          <w:szCs w:val="18"/>
        </w:rPr>
      </w:pPr>
      <w:r w:rsidRPr="001242BA">
        <w:rPr>
          <w:sz w:val="18"/>
          <w:szCs w:val="18"/>
        </w:rPr>
        <w:t>-разрабатывают и представляют соисполнителю отчеты о реализации основных мероприятий.</w:t>
      </w:r>
    </w:p>
    <w:p w:rsidR="00821064" w:rsidRPr="001242BA" w:rsidRDefault="00821064" w:rsidP="005C7C3E">
      <w:pPr>
        <w:ind w:left="0" w:right="289" w:firstLine="426"/>
        <w:rPr>
          <w:sz w:val="18"/>
          <w:szCs w:val="18"/>
        </w:rPr>
      </w:pPr>
      <w:proofErr w:type="gramStart"/>
      <w:r w:rsidRPr="001242BA">
        <w:rPr>
          <w:sz w:val="18"/>
          <w:szCs w:val="18"/>
        </w:rPr>
        <w:t>5.Ответственный исполнитель совместно с соисполнителем в срок до 1 мая года, следующего за отчетным, формирует и представляет в отдел муниципального заказа и реализации муниципальных программ ежегодный отчет о реализации муниципальной программы за отчетный год.</w:t>
      </w:r>
      <w:proofErr w:type="gramEnd"/>
    </w:p>
    <w:p w:rsidR="00821064" w:rsidRPr="001242BA" w:rsidRDefault="00821064" w:rsidP="005C7C3E">
      <w:pPr>
        <w:ind w:left="0" w:right="289" w:firstLine="426"/>
        <w:rPr>
          <w:sz w:val="18"/>
          <w:szCs w:val="18"/>
        </w:rPr>
      </w:pPr>
      <w:r w:rsidRPr="001242BA">
        <w:rPr>
          <w:sz w:val="18"/>
          <w:szCs w:val="18"/>
        </w:rPr>
        <w:t>6.Ежегодный отчет о реализации муниципальной программы должен содержать:</w:t>
      </w:r>
    </w:p>
    <w:p w:rsidR="00821064" w:rsidRPr="001242BA" w:rsidRDefault="00821064" w:rsidP="005C7C3E">
      <w:pPr>
        <w:ind w:left="0" w:right="289" w:firstLine="426"/>
        <w:rPr>
          <w:sz w:val="18"/>
          <w:szCs w:val="18"/>
        </w:rPr>
      </w:pPr>
      <w:r w:rsidRPr="001242BA">
        <w:rPr>
          <w:sz w:val="18"/>
          <w:szCs w:val="18"/>
        </w:rPr>
        <w:t xml:space="preserve">1) отчет об исполнении мероприятий муниципальной программы, </w:t>
      </w:r>
    </w:p>
    <w:p w:rsidR="00821064" w:rsidRPr="001242BA" w:rsidRDefault="00821064" w:rsidP="005C7C3E">
      <w:pPr>
        <w:ind w:left="0" w:right="289" w:firstLine="426"/>
        <w:rPr>
          <w:sz w:val="18"/>
          <w:szCs w:val="18"/>
        </w:rPr>
      </w:pPr>
      <w:r w:rsidRPr="001242BA">
        <w:rPr>
          <w:sz w:val="18"/>
          <w:szCs w:val="18"/>
        </w:rPr>
        <w:t>2) отчет об исполнении целевых показателей муниципальной программы,</w:t>
      </w:r>
    </w:p>
    <w:p w:rsidR="00821064" w:rsidRPr="001242BA" w:rsidRDefault="00821064" w:rsidP="005C7C3E">
      <w:pPr>
        <w:ind w:left="0" w:right="289" w:firstLine="426"/>
        <w:rPr>
          <w:sz w:val="18"/>
          <w:szCs w:val="18"/>
        </w:rPr>
      </w:pPr>
      <w:r w:rsidRPr="001242BA">
        <w:rPr>
          <w:sz w:val="18"/>
          <w:szCs w:val="18"/>
        </w:rPr>
        <w:t>3) отчет о финансировании муниципальной программы предусмотренном постановлением администрации Хомутовского муниципального образования от 06.11.2013 № 197 о/д «Об утверждении Порядка принятия решений о разработке муниципальных Программ Хомутовского муниципального образования, их формирования и реализации, и Порядка проведения и критериев оценки эффективности реализации муниципальных программ Хомутовского муниципального образования».</w:t>
      </w:r>
    </w:p>
    <w:p w:rsidR="00821064" w:rsidRPr="001242BA" w:rsidRDefault="00821064" w:rsidP="005C7C3E">
      <w:pPr>
        <w:ind w:left="0" w:right="289" w:firstLine="426"/>
        <w:rPr>
          <w:sz w:val="18"/>
          <w:szCs w:val="18"/>
        </w:rPr>
      </w:pPr>
    </w:p>
    <w:p w:rsidR="00821064" w:rsidRPr="001242BA" w:rsidRDefault="00821064" w:rsidP="005C7C3E">
      <w:pPr>
        <w:ind w:left="0" w:right="289" w:firstLine="426"/>
        <w:rPr>
          <w:sz w:val="18"/>
          <w:szCs w:val="18"/>
        </w:rPr>
      </w:pPr>
    </w:p>
    <w:p w:rsidR="00821064" w:rsidRPr="001242BA" w:rsidRDefault="00821064" w:rsidP="005C7C3E">
      <w:pPr>
        <w:ind w:left="0" w:right="289" w:firstLine="426"/>
        <w:rPr>
          <w:b/>
          <w:sz w:val="18"/>
          <w:szCs w:val="18"/>
        </w:rPr>
      </w:pPr>
      <w:r w:rsidRPr="001242BA">
        <w:rPr>
          <w:b/>
          <w:sz w:val="18"/>
          <w:szCs w:val="18"/>
        </w:rPr>
        <w:t>7.    ОЖИДАЕМЫЕ КОНЕЧНЫЕ РЕЗУЛЬТАТЫ РЕАЛИЗАЦИИ</w:t>
      </w:r>
    </w:p>
    <w:p w:rsidR="00821064" w:rsidRPr="001242BA" w:rsidRDefault="00821064" w:rsidP="005C7C3E">
      <w:pPr>
        <w:ind w:left="0" w:right="289" w:firstLine="426"/>
        <w:rPr>
          <w:b/>
          <w:sz w:val="18"/>
          <w:szCs w:val="18"/>
        </w:rPr>
      </w:pPr>
      <w:r w:rsidRPr="001242BA">
        <w:rPr>
          <w:b/>
          <w:sz w:val="18"/>
          <w:szCs w:val="18"/>
        </w:rPr>
        <w:t>МУНИЦИПАЛЬНОЙ ПРОГРАММЫ</w:t>
      </w:r>
    </w:p>
    <w:p w:rsidR="00821064" w:rsidRPr="001242BA" w:rsidRDefault="00821064" w:rsidP="005C7C3E">
      <w:pPr>
        <w:ind w:left="0" w:right="289" w:firstLine="426"/>
        <w:rPr>
          <w:sz w:val="18"/>
          <w:szCs w:val="18"/>
        </w:rPr>
      </w:pPr>
    </w:p>
    <w:p w:rsidR="00821064" w:rsidRPr="001242BA" w:rsidRDefault="00821064" w:rsidP="005C7C3E">
      <w:pPr>
        <w:ind w:left="0" w:right="289" w:firstLine="426"/>
        <w:rPr>
          <w:sz w:val="18"/>
          <w:szCs w:val="18"/>
        </w:rPr>
      </w:pPr>
      <w:r w:rsidRPr="001242BA">
        <w:rPr>
          <w:sz w:val="18"/>
          <w:szCs w:val="18"/>
        </w:rPr>
        <w:t>По результатам реализации программы будут достигнуты следующие результаты:</w:t>
      </w:r>
    </w:p>
    <w:p w:rsidR="00821064" w:rsidRPr="001242BA" w:rsidRDefault="00821064" w:rsidP="005C7C3E">
      <w:pPr>
        <w:ind w:left="0" w:right="289" w:firstLine="426"/>
        <w:rPr>
          <w:sz w:val="18"/>
          <w:szCs w:val="18"/>
        </w:rPr>
      </w:pPr>
      <w:r w:rsidRPr="001242BA">
        <w:rPr>
          <w:sz w:val="18"/>
          <w:szCs w:val="18"/>
        </w:rPr>
        <w:t>1.</w:t>
      </w:r>
      <w:r w:rsidRPr="001242BA">
        <w:rPr>
          <w:sz w:val="18"/>
          <w:szCs w:val="18"/>
        </w:rPr>
        <w:tab/>
        <w:t xml:space="preserve">Ввод в действие учреждений культурно-досугового типа на сельских территориях Хомутовского муниципального образования – 1 ед.; </w:t>
      </w:r>
    </w:p>
    <w:p w:rsidR="00821064" w:rsidRPr="001242BA" w:rsidRDefault="00821064" w:rsidP="005C7C3E">
      <w:pPr>
        <w:ind w:left="0" w:right="289" w:firstLine="426"/>
        <w:rPr>
          <w:sz w:val="18"/>
          <w:szCs w:val="18"/>
        </w:rPr>
      </w:pPr>
      <w:r w:rsidRPr="001242BA">
        <w:rPr>
          <w:sz w:val="18"/>
          <w:szCs w:val="18"/>
        </w:rPr>
        <w:t>2.</w:t>
      </w:r>
      <w:r w:rsidRPr="001242BA">
        <w:rPr>
          <w:sz w:val="18"/>
          <w:szCs w:val="18"/>
        </w:rPr>
        <w:tab/>
        <w:t>Прирост сельского населения, обеспеченного учреждениями культурно-досугового типа (нарастающим итогом), - 13,5 тыс. человек;</w:t>
      </w:r>
    </w:p>
    <w:p w:rsidR="00821064" w:rsidRPr="001242BA" w:rsidRDefault="00821064" w:rsidP="005C7C3E">
      <w:pPr>
        <w:ind w:left="0" w:right="289" w:firstLine="426"/>
        <w:rPr>
          <w:sz w:val="18"/>
          <w:szCs w:val="18"/>
        </w:rPr>
      </w:pPr>
      <w:r w:rsidRPr="001242BA">
        <w:rPr>
          <w:sz w:val="18"/>
          <w:szCs w:val="18"/>
        </w:rPr>
        <w:t>3.</w:t>
      </w:r>
      <w:r w:rsidRPr="001242BA">
        <w:rPr>
          <w:sz w:val="18"/>
          <w:szCs w:val="18"/>
        </w:rPr>
        <w:tab/>
        <w:t xml:space="preserve">Количество новых плоскостных спортивных сооружений и спортивных площадок, предназначенных для активного отдыха и спорта, - до 2 </w:t>
      </w:r>
      <w:proofErr w:type="spellStart"/>
      <w:proofErr w:type="gramStart"/>
      <w:r w:rsidRPr="001242BA">
        <w:rPr>
          <w:sz w:val="18"/>
          <w:szCs w:val="18"/>
        </w:rPr>
        <w:t>ед</w:t>
      </w:r>
      <w:proofErr w:type="spellEnd"/>
      <w:proofErr w:type="gramEnd"/>
      <w:r w:rsidRPr="001242BA">
        <w:rPr>
          <w:sz w:val="18"/>
          <w:szCs w:val="18"/>
        </w:rPr>
        <w:t xml:space="preserve">;  </w:t>
      </w:r>
    </w:p>
    <w:p w:rsidR="00821064" w:rsidRPr="001242BA" w:rsidRDefault="00821064" w:rsidP="005C7C3E">
      <w:pPr>
        <w:ind w:left="0" w:right="289" w:firstLine="426"/>
        <w:rPr>
          <w:sz w:val="18"/>
          <w:szCs w:val="18"/>
        </w:rPr>
      </w:pPr>
      <w:r w:rsidRPr="001242BA">
        <w:rPr>
          <w:sz w:val="18"/>
          <w:szCs w:val="18"/>
        </w:rPr>
        <w:t>4.</w:t>
      </w:r>
      <w:r w:rsidRPr="001242BA">
        <w:rPr>
          <w:sz w:val="18"/>
          <w:szCs w:val="18"/>
        </w:rPr>
        <w:tab/>
        <w:t>Благоустройство общественных территорий – до 10 ед.;</w:t>
      </w:r>
    </w:p>
    <w:p w:rsidR="00821064" w:rsidRPr="001242BA" w:rsidRDefault="00821064" w:rsidP="005C7C3E">
      <w:pPr>
        <w:ind w:left="0" w:right="289" w:firstLine="426"/>
        <w:rPr>
          <w:sz w:val="18"/>
          <w:szCs w:val="18"/>
        </w:rPr>
      </w:pPr>
      <w:r w:rsidRPr="001242BA">
        <w:rPr>
          <w:sz w:val="18"/>
          <w:szCs w:val="18"/>
        </w:rPr>
        <w:t>5.</w:t>
      </w:r>
      <w:r w:rsidRPr="001242BA">
        <w:rPr>
          <w:sz w:val="18"/>
          <w:szCs w:val="18"/>
        </w:rPr>
        <w:tab/>
        <w:t>Прирост доли дорог общего пользования местного значения соответствующих нормативным требованиям не менее 10%.</w:t>
      </w:r>
    </w:p>
    <w:p w:rsidR="00821064" w:rsidRPr="001242BA" w:rsidRDefault="00821064" w:rsidP="005C7C3E">
      <w:pPr>
        <w:ind w:left="0" w:right="289" w:firstLine="426"/>
        <w:rPr>
          <w:sz w:val="18"/>
          <w:szCs w:val="18"/>
        </w:rPr>
      </w:pPr>
    </w:p>
    <w:p w:rsidR="00ED51A9" w:rsidRDefault="00ED51A9" w:rsidP="005C7C3E">
      <w:pPr>
        <w:ind w:left="0" w:right="289" w:firstLine="426"/>
        <w:rPr>
          <w:i/>
          <w:sz w:val="18"/>
          <w:szCs w:val="18"/>
        </w:rPr>
      </w:pPr>
    </w:p>
    <w:p w:rsidR="005054A0" w:rsidRPr="001242BA" w:rsidRDefault="00821064" w:rsidP="00ED51A9">
      <w:pPr>
        <w:ind w:left="0" w:right="289" w:firstLine="426"/>
        <w:jc w:val="right"/>
        <w:rPr>
          <w:i/>
          <w:sz w:val="18"/>
          <w:szCs w:val="18"/>
        </w:rPr>
      </w:pPr>
      <w:r w:rsidRPr="001242BA">
        <w:rPr>
          <w:i/>
          <w:sz w:val="18"/>
          <w:szCs w:val="18"/>
        </w:rPr>
        <w:t>Начальник отдела МЗ</w:t>
      </w:r>
      <w:r w:rsidR="005319BC" w:rsidRPr="001242BA">
        <w:rPr>
          <w:i/>
          <w:sz w:val="18"/>
          <w:szCs w:val="18"/>
        </w:rPr>
        <w:t xml:space="preserve"> и РМП</w:t>
      </w:r>
      <w:r w:rsidRPr="001242BA">
        <w:rPr>
          <w:i/>
          <w:sz w:val="18"/>
          <w:szCs w:val="18"/>
        </w:rPr>
        <w:t xml:space="preserve">           </w:t>
      </w:r>
      <w:proofErr w:type="spellStart"/>
      <w:r w:rsidRPr="001242BA">
        <w:rPr>
          <w:i/>
          <w:sz w:val="18"/>
          <w:szCs w:val="18"/>
        </w:rPr>
        <w:t>Е.Н.Дубровина</w:t>
      </w:r>
      <w:proofErr w:type="spellEnd"/>
    </w:p>
    <w:p w:rsidR="00821064" w:rsidRPr="001242BA" w:rsidRDefault="00821064" w:rsidP="005C7C3E">
      <w:pPr>
        <w:ind w:left="0" w:right="289" w:firstLine="426"/>
        <w:rPr>
          <w:sz w:val="18"/>
          <w:szCs w:val="18"/>
        </w:rPr>
      </w:pPr>
    </w:p>
    <w:p w:rsidR="003102F2" w:rsidRPr="001242BA" w:rsidRDefault="003102F2" w:rsidP="00002EA8">
      <w:pPr>
        <w:framePr w:w="9929" w:wrap="auto" w:hAnchor="text"/>
        <w:ind w:left="0" w:right="289" w:firstLine="426"/>
        <w:rPr>
          <w:sz w:val="18"/>
          <w:szCs w:val="18"/>
        </w:rPr>
        <w:sectPr w:rsidR="003102F2" w:rsidRPr="001242BA" w:rsidSect="00AD0084">
          <w:pgSz w:w="11906" w:h="16838"/>
          <w:pgMar w:top="993" w:right="707" w:bottom="709" w:left="1129" w:header="284" w:footer="709" w:gutter="0"/>
          <w:cols w:space="708"/>
          <w:docGrid w:linePitch="360"/>
        </w:sectPr>
      </w:pPr>
    </w:p>
    <w:p w:rsidR="003102F2" w:rsidRPr="001242BA" w:rsidRDefault="00075C2A" w:rsidP="005C7C3E">
      <w:pPr>
        <w:ind w:left="0" w:right="289" w:firstLine="426"/>
        <w:rPr>
          <w:sz w:val="18"/>
          <w:szCs w:val="18"/>
        </w:rPr>
        <w:sectPr w:rsidR="003102F2" w:rsidRPr="001242BA" w:rsidSect="003102F2">
          <w:pgSz w:w="16838" w:h="11906" w:orient="landscape"/>
          <w:pgMar w:top="1129" w:right="993" w:bottom="707" w:left="709" w:header="284" w:footer="709" w:gutter="0"/>
          <w:cols w:space="708"/>
          <w:docGrid w:linePitch="360"/>
        </w:sectPr>
      </w:pPr>
      <w:r w:rsidRPr="001242BA">
        <w:rPr>
          <w:noProof/>
          <w:sz w:val="18"/>
          <w:szCs w:val="18"/>
        </w:rPr>
        <w:lastRenderedPageBreak/>
        <w:drawing>
          <wp:inline distT="0" distB="0" distL="0" distR="0" wp14:anchorId="215070FC" wp14:editId="260B2EE4">
            <wp:extent cx="9288780" cy="6247780"/>
            <wp:effectExtent l="0" t="0" r="7620"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01457" cy="6256307"/>
                    </a:xfrm>
                    <a:prstGeom prst="rect">
                      <a:avLst/>
                    </a:prstGeom>
                    <a:noFill/>
                    <a:ln>
                      <a:noFill/>
                    </a:ln>
                  </pic:spPr>
                </pic:pic>
              </a:graphicData>
            </a:graphic>
          </wp:inline>
        </w:drawing>
      </w:r>
    </w:p>
    <w:p w:rsidR="00594687" w:rsidRPr="007A6408" w:rsidRDefault="00594687" w:rsidP="00594687">
      <w:pPr>
        <w:tabs>
          <w:tab w:val="left" w:pos="426"/>
          <w:tab w:val="left" w:pos="3976"/>
        </w:tabs>
        <w:ind w:left="0" w:right="-142" w:firstLine="426"/>
        <w:jc w:val="center"/>
        <w:rPr>
          <w:b/>
          <w:sz w:val="18"/>
          <w:szCs w:val="18"/>
        </w:rPr>
      </w:pPr>
      <w:r w:rsidRPr="007A6408">
        <w:rPr>
          <w:sz w:val="18"/>
          <w:szCs w:val="18"/>
        </w:rPr>
        <w:lastRenderedPageBreak/>
        <w:t>РОССИЙСКАЯ ФЕДЕРАЦИЯ</w:t>
      </w:r>
    </w:p>
    <w:p w:rsidR="00594687" w:rsidRPr="007A6408" w:rsidRDefault="00594687" w:rsidP="00594687">
      <w:pPr>
        <w:tabs>
          <w:tab w:val="left" w:pos="426"/>
          <w:tab w:val="left" w:pos="3976"/>
        </w:tabs>
        <w:ind w:left="0" w:right="-142" w:firstLine="426"/>
        <w:jc w:val="center"/>
        <w:rPr>
          <w:bCs/>
          <w:sz w:val="18"/>
          <w:szCs w:val="18"/>
        </w:rPr>
      </w:pPr>
      <w:r w:rsidRPr="007A6408">
        <w:rPr>
          <w:bCs/>
          <w:sz w:val="18"/>
          <w:szCs w:val="18"/>
        </w:rPr>
        <w:t>ИРКУТСКАЯ ОБЛАСТЬ ИРКУТСКИЙ РАЙОН</w:t>
      </w:r>
    </w:p>
    <w:p w:rsidR="00594687" w:rsidRPr="007A6408" w:rsidRDefault="00594687" w:rsidP="00594687">
      <w:pPr>
        <w:tabs>
          <w:tab w:val="left" w:pos="426"/>
          <w:tab w:val="left" w:pos="3976"/>
        </w:tabs>
        <w:ind w:left="0" w:right="-142" w:firstLine="426"/>
        <w:jc w:val="center"/>
        <w:rPr>
          <w:sz w:val="18"/>
          <w:szCs w:val="18"/>
        </w:rPr>
      </w:pPr>
      <w:r w:rsidRPr="007A6408">
        <w:rPr>
          <w:sz w:val="18"/>
          <w:szCs w:val="18"/>
        </w:rPr>
        <w:t>ХОМУТОВСКОЕ МУНИЦИПАЛЬНОЕ ОБРАЗОВАНИЕ</w:t>
      </w:r>
    </w:p>
    <w:p w:rsidR="00594687" w:rsidRDefault="00594687" w:rsidP="00594687">
      <w:pPr>
        <w:tabs>
          <w:tab w:val="left" w:pos="426"/>
          <w:tab w:val="left" w:pos="3976"/>
        </w:tabs>
        <w:ind w:left="426" w:right="282" w:firstLine="426"/>
        <w:jc w:val="center"/>
        <w:rPr>
          <w:b/>
          <w:bCs/>
          <w:sz w:val="18"/>
          <w:szCs w:val="18"/>
        </w:rPr>
      </w:pPr>
      <w:r w:rsidRPr="007A6408">
        <w:rPr>
          <w:b/>
          <w:bCs/>
          <w:sz w:val="18"/>
          <w:szCs w:val="18"/>
        </w:rPr>
        <w:t>АДМИНИСТРАЦИЯ</w:t>
      </w:r>
    </w:p>
    <w:p w:rsidR="00594687" w:rsidRDefault="00594687" w:rsidP="00594687">
      <w:pPr>
        <w:tabs>
          <w:tab w:val="left" w:pos="426"/>
          <w:tab w:val="left" w:pos="3976"/>
        </w:tabs>
        <w:ind w:left="426" w:right="282" w:firstLine="426"/>
        <w:jc w:val="center"/>
        <w:rPr>
          <w:b/>
          <w:bCs/>
          <w:sz w:val="18"/>
          <w:szCs w:val="18"/>
        </w:rPr>
      </w:pPr>
      <w:r>
        <w:rPr>
          <w:b/>
          <w:bCs/>
          <w:sz w:val="18"/>
          <w:szCs w:val="18"/>
        </w:rPr>
        <w:t>РАСПОРЯЖЕНИЕ</w:t>
      </w:r>
    </w:p>
    <w:p w:rsidR="00594687" w:rsidRPr="007A6408" w:rsidRDefault="00594687" w:rsidP="00594687">
      <w:pPr>
        <w:tabs>
          <w:tab w:val="left" w:pos="426"/>
          <w:tab w:val="left" w:pos="3976"/>
        </w:tabs>
        <w:ind w:left="426" w:right="282" w:firstLine="426"/>
        <w:jc w:val="center"/>
        <w:rPr>
          <w:b/>
          <w:bCs/>
          <w:sz w:val="18"/>
          <w:szCs w:val="18"/>
        </w:rPr>
      </w:pPr>
    </w:p>
    <w:p w:rsidR="00594687" w:rsidRPr="007A6408" w:rsidRDefault="00594687" w:rsidP="00594687">
      <w:pPr>
        <w:tabs>
          <w:tab w:val="left" w:pos="426"/>
          <w:tab w:val="left" w:pos="3976"/>
        </w:tabs>
        <w:ind w:left="426" w:right="282" w:firstLine="426"/>
        <w:rPr>
          <w:sz w:val="18"/>
          <w:szCs w:val="18"/>
        </w:rPr>
      </w:pPr>
      <w:r>
        <w:rPr>
          <w:bCs/>
          <w:sz w:val="18"/>
          <w:szCs w:val="18"/>
          <w:u w:val="single"/>
        </w:rPr>
        <w:t>14</w:t>
      </w:r>
      <w:r>
        <w:rPr>
          <w:bCs/>
          <w:sz w:val="18"/>
          <w:szCs w:val="18"/>
          <w:u w:val="single"/>
        </w:rPr>
        <w:t>.03.2024</w:t>
      </w:r>
      <w:r>
        <w:rPr>
          <w:sz w:val="18"/>
          <w:szCs w:val="18"/>
          <w:u w:val="single"/>
        </w:rPr>
        <w:t xml:space="preserve">  № </w:t>
      </w:r>
      <w:r>
        <w:rPr>
          <w:sz w:val="18"/>
          <w:szCs w:val="18"/>
          <w:u w:val="single"/>
        </w:rPr>
        <w:t>3</w:t>
      </w:r>
      <w:r>
        <w:rPr>
          <w:sz w:val="18"/>
          <w:szCs w:val="18"/>
          <w:u w:val="single"/>
        </w:rPr>
        <w:t>9 о/д</w:t>
      </w:r>
    </w:p>
    <w:p w:rsidR="00594687" w:rsidRDefault="00594687" w:rsidP="00594687">
      <w:pPr>
        <w:tabs>
          <w:tab w:val="left" w:pos="426"/>
          <w:tab w:val="left" w:pos="3976"/>
        </w:tabs>
        <w:ind w:left="426" w:right="282" w:firstLine="426"/>
        <w:rPr>
          <w:sz w:val="18"/>
          <w:szCs w:val="18"/>
        </w:rPr>
      </w:pPr>
      <w:r w:rsidRPr="007A6408">
        <w:rPr>
          <w:sz w:val="18"/>
          <w:szCs w:val="18"/>
        </w:rPr>
        <w:t xml:space="preserve">       с. Хомутово </w:t>
      </w:r>
    </w:p>
    <w:p w:rsidR="00177FF8" w:rsidRPr="00ED51A9" w:rsidRDefault="00177FF8" w:rsidP="005C7C3E">
      <w:pPr>
        <w:ind w:left="0" w:right="289" w:firstLine="426"/>
        <w:rPr>
          <w:b/>
          <w:sz w:val="18"/>
          <w:szCs w:val="18"/>
          <w:highlight w:val="yellow"/>
        </w:rPr>
      </w:pPr>
    </w:p>
    <w:p w:rsidR="00177FF8" w:rsidRPr="00ED51A9" w:rsidRDefault="00177FF8" w:rsidP="005C7C3E">
      <w:pPr>
        <w:ind w:left="0" w:right="289" w:firstLine="426"/>
        <w:rPr>
          <w:b/>
          <w:sz w:val="18"/>
          <w:szCs w:val="18"/>
          <w:highlight w:val="yellow"/>
        </w:rPr>
      </w:pPr>
    </w:p>
    <w:p w:rsidR="00F00CCD" w:rsidRPr="001242BA" w:rsidRDefault="00F00CCD" w:rsidP="005C7C3E">
      <w:pPr>
        <w:ind w:left="0" w:right="289" w:firstLine="426"/>
        <w:rPr>
          <w:sz w:val="18"/>
          <w:szCs w:val="18"/>
        </w:rPr>
      </w:pPr>
      <w:r w:rsidRPr="001242BA">
        <w:rPr>
          <w:sz w:val="18"/>
          <w:szCs w:val="18"/>
        </w:rPr>
        <w:t>О наделении бюджетными полномочиями главного администратора доходов бюджета Хомутовского муниципального образования</w:t>
      </w:r>
    </w:p>
    <w:p w:rsidR="00F00CCD" w:rsidRPr="001242BA" w:rsidRDefault="00F00CCD" w:rsidP="005C7C3E">
      <w:pPr>
        <w:ind w:left="0" w:right="289" w:firstLine="426"/>
        <w:rPr>
          <w:sz w:val="18"/>
          <w:szCs w:val="18"/>
        </w:rPr>
      </w:pPr>
      <w:proofErr w:type="gramStart"/>
      <w:r w:rsidRPr="001242BA">
        <w:rPr>
          <w:sz w:val="18"/>
          <w:szCs w:val="18"/>
        </w:rPr>
        <w:t>В соответствии со статьей 160.1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постановлением администрации Хомутовского муниципального образования от 15.06.2023 №141 «Об утверждении Порядка осуществления органом местного самоуправления Хомутовского муниципального образования (администрацией Хомутовского муниципального образования) и находящихся в его ведении казенных учреждений бюджетных полномочий главного администратора доходов бюджета Хомутовского муниципального</w:t>
      </w:r>
      <w:proofErr w:type="gramEnd"/>
      <w:r w:rsidRPr="001242BA">
        <w:rPr>
          <w:sz w:val="18"/>
          <w:szCs w:val="18"/>
        </w:rPr>
        <w:t xml:space="preserve"> </w:t>
      </w:r>
      <w:proofErr w:type="gramStart"/>
      <w:r w:rsidRPr="001242BA">
        <w:rPr>
          <w:sz w:val="18"/>
          <w:szCs w:val="18"/>
        </w:rPr>
        <w:t xml:space="preserve">образования», постановлением администрации Хомутовского муниципального образования от 18.12.2023 №236 о/д «Об утверждении перечней и кодов главных администраторов доходов бюджета Хомутовского муниципального образования на 2024 год и на плановый период 2025 и 2026 годов», Положением о бюджетном процессе в </w:t>
      </w:r>
      <w:proofErr w:type="spellStart"/>
      <w:r w:rsidRPr="001242BA">
        <w:rPr>
          <w:sz w:val="18"/>
          <w:szCs w:val="18"/>
        </w:rPr>
        <w:t>Хомутовском</w:t>
      </w:r>
      <w:proofErr w:type="spellEnd"/>
      <w:r w:rsidRPr="001242BA">
        <w:rPr>
          <w:sz w:val="18"/>
          <w:szCs w:val="18"/>
        </w:rPr>
        <w:t xml:space="preserve"> муниципальном образовании, утвержденным решением Думы Хомутовского муниципального образования от 31.08.2017 №69-295/д,  Администрация Хомутовского муниципального образования,</w:t>
      </w:r>
      <w:proofErr w:type="gramEnd"/>
    </w:p>
    <w:p w:rsidR="00F00CCD" w:rsidRPr="001242BA" w:rsidRDefault="00F00CCD" w:rsidP="005C7C3E">
      <w:pPr>
        <w:ind w:left="0" w:right="289" w:firstLine="426"/>
        <w:rPr>
          <w:sz w:val="18"/>
          <w:szCs w:val="18"/>
        </w:rPr>
      </w:pPr>
      <w:r w:rsidRPr="001242BA">
        <w:rPr>
          <w:sz w:val="18"/>
          <w:szCs w:val="18"/>
        </w:rPr>
        <w:t>1.</w:t>
      </w:r>
      <w:r w:rsidRPr="001242BA">
        <w:rPr>
          <w:sz w:val="18"/>
          <w:szCs w:val="18"/>
        </w:rPr>
        <w:tab/>
        <w:t>Утвердить перечень источников доходов и закрепляемые за ними коды бюджетной классификации, администрируемых администрацией Хомутовского муниципального образования (Приложение).</w:t>
      </w:r>
    </w:p>
    <w:p w:rsidR="00F00CCD" w:rsidRPr="001242BA" w:rsidRDefault="00F00CCD" w:rsidP="005C7C3E">
      <w:pPr>
        <w:ind w:left="0" w:right="289" w:firstLine="426"/>
        <w:rPr>
          <w:sz w:val="18"/>
          <w:szCs w:val="18"/>
        </w:rPr>
      </w:pPr>
      <w:r w:rsidRPr="001242BA">
        <w:rPr>
          <w:sz w:val="18"/>
          <w:szCs w:val="18"/>
        </w:rPr>
        <w:t>2.</w:t>
      </w:r>
      <w:r w:rsidRPr="001242BA">
        <w:rPr>
          <w:sz w:val="18"/>
          <w:szCs w:val="18"/>
        </w:rPr>
        <w:tab/>
        <w:t>Наделить главного администратора доходов следующими бюджетными полномочиями:</w:t>
      </w:r>
    </w:p>
    <w:p w:rsidR="00F00CCD" w:rsidRPr="001242BA" w:rsidRDefault="00F00CCD" w:rsidP="005C7C3E">
      <w:pPr>
        <w:ind w:left="0" w:right="289" w:firstLine="426"/>
        <w:rPr>
          <w:sz w:val="18"/>
          <w:szCs w:val="18"/>
        </w:rPr>
      </w:pPr>
      <w:r w:rsidRPr="001242BA">
        <w:rPr>
          <w:sz w:val="18"/>
          <w:szCs w:val="18"/>
        </w:rPr>
        <w:t>1)</w:t>
      </w:r>
      <w:r w:rsidRPr="001242BA">
        <w:rPr>
          <w:sz w:val="18"/>
          <w:szCs w:val="18"/>
        </w:rPr>
        <w:tab/>
        <w:t xml:space="preserve">осуществление начисления, учета и </w:t>
      </w:r>
      <w:proofErr w:type="gramStart"/>
      <w:r w:rsidRPr="001242BA">
        <w:rPr>
          <w:sz w:val="18"/>
          <w:szCs w:val="18"/>
        </w:rPr>
        <w:t>контроля за</w:t>
      </w:r>
      <w:proofErr w:type="gramEnd"/>
      <w:r w:rsidRPr="001242BA">
        <w:rPr>
          <w:sz w:val="18"/>
          <w:szCs w:val="18"/>
        </w:rPr>
        <w:t xml:space="preserve"> правильностью исчисления, полнотой и своевременностью осуществления платежей в бюджет, пеней и штрафов по ним;</w:t>
      </w:r>
    </w:p>
    <w:p w:rsidR="00F00CCD" w:rsidRPr="001242BA" w:rsidRDefault="00F00CCD" w:rsidP="005C7C3E">
      <w:pPr>
        <w:ind w:left="0" w:right="289" w:firstLine="426"/>
        <w:rPr>
          <w:sz w:val="18"/>
          <w:szCs w:val="18"/>
        </w:rPr>
      </w:pPr>
      <w:r w:rsidRPr="001242BA">
        <w:rPr>
          <w:sz w:val="18"/>
          <w:szCs w:val="18"/>
        </w:rPr>
        <w:t>2) осуществление взыскание задолженности по платежам в бюджет, пеней и штрафов;</w:t>
      </w:r>
    </w:p>
    <w:p w:rsidR="00F00CCD" w:rsidRPr="001242BA" w:rsidRDefault="00F00CCD" w:rsidP="005C7C3E">
      <w:pPr>
        <w:ind w:left="0" w:right="289" w:firstLine="426"/>
        <w:rPr>
          <w:sz w:val="18"/>
          <w:szCs w:val="18"/>
        </w:rPr>
      </w:pPr>
      <w:r w:rsidRPr="001242BA">
        <w:rPr>
          <w:sz w:val="18"/>
          <w:szCs w:val="18"/>
        </w:rPr>
        <w:t>3) принятие решения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представление в УФК по Иркутской области поручений для осуществления возврата в порядке, установленном Министерством финансов Российской Федерации;</w:t>
      </w:r>
    </w:p>
    <w:p w:rsidR="00F00CCD" w:rsidRPr="001242BA" w:rsidRDefault="00F00CCD" w:rsidP="005C7C3E">
      <w:pPr>
        <w:ind w:left="0" w:right="289" w:firstLine="426"/>
        <w:rPr>
          <w:sz w:val="18"/>
          <w:szCs w:val="18"/>
        </w:rPr>
      </w:pPr>
      <w:r w:rsidRPr="001242BA">
        <w:rPr>
          <w:sz w:val="18"/>
          <w:szCs w:val="18"/>
        </w:rPr>
        <w:t xml:space="preserve">4) принятие решения об уточнении платежей в бюджеты бюджетной системы Российской Федерации и представление уведомления в УФК по Иркутской области; </w:t>
      </w:r>
    </w:p>
    <w:p w:rsidR="00F00CCD" w:rsidRPr="001242BA" w:rsidRDefault="00F00CCD" w:rsidP="005C7C3E">
      <w:pPr>
        <w:ind w:left="0" w:right="289" w:firstLine="426"/>
        <w:rPr>
          <w:sz w:val="18"/>
          <w:szCs w:val="18"/>
        </w:rPr>
      </w:pPr>
      <w:proofErr w:type="gramStart"/>
      <w:r w:rsidRPr="001242BA">
        <w:rPr>
          <w:sz w:val="18"/>
          <w:szCs w:val="18"/>
        </w:rPr>
        <w:t>5) предоставление информации, необходимой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210-03 «Об организации предоставления государственных и муниципальных услуг», за</w:t>
      </w:r>
      <w:proofErr w:type="gramEnd"/>
      <w:r w:rsidRPr="001242BA">
        <w:rPr>
          <w:sz w:val="18"/>
          <w:szCs w:val="18"/>
        </w:rPr>
        <w:t xml:space="preserve"> исключением случаев, предусмотренных законодательством Российской Федерации;</w:t>
      </w:r>
    </w:p>
    <w:p w:rsidR="00F00CCD" w:rsidRPr="001242BA" w:rsidRDefault="00F00CCD" w:rsidP="005C7C3E">
      <w:pPr>
        <w:ind w:left="0" w:right="289" w:firstLine="426"/>
        <w:rPr>
          <w:sz w:val="18"/>
          <w:szCs w:val="18"/>
        </w:rPr>
      </w:pPr>
      <w:r w:rsidRPr="001242BA">
        <w:rPr>
          <w:sz w:val="18"/>
          <w:szCs w:val="18"/>
        </w:rPr>
        <w:t>6) осуществление внутреннего финансового аудита;</w:t>
      </w:r>
    </w:p>
    <w:p w:rsidR="00F00CCD" w:rsidRPr="001242BA" w:rsidRDefault="00F00CCD" w:rsidP="005C7C3E">
      <w:pPr>
        <w:ind w:left="0" w:right="289" w:firstLine="426"/>
        <w:rPr>
          <w:sz w:val="18"/>
          <w:szCs w:val="18"/>
        </w:rPr>
      </w:pPr>
      <w:r w:rsidRPr="001242BA">
        <w:rPr>
          <w:sz w:val="18"/>
          <w:szCs w:val="18"/>
        </w:rPr>
        <w:t xml:space="preserve">        7) принятие решения о признании безнадежной к взысканию задолженности по платежам в бюджет;</w:t>
      </w:r>
    </w:p>
    <w:p w:rsidR="00F00CCD" w:rsidRPr="001242BA" w:rsidRDefault="00F00CCD" w:rsidP="005C7C3E">
      <w:pPr>
        <w:ind w:left="0" w:right="289" w:firstLine="426"/>
        <w:rPr>
          <w:sz w:val="18"/>
          <w:szCs w:val="18"/>
        </w:rPr>
      </w:pPr>
      <w:r w:rsidRPr="001242BA">
        <w:rPr>
          <w:sz w:val="18"/>
          <w:szCs w:val="18"/>
        </w:rPr>
        <w:t>8) осуществление заполнения (составления) и отражения в бюджетном учете первичных документов по администрируемым доходам бюджета в соответствии с порядком, установленным Министерством финансов Российской Федерации;</w:t>
      </w:r>
    </w:p>
    <w:p w:rsidR="00F00CCD" w:rsidRPr="001242BA" w:rsidRDefault="00F00CCD" w:rsidP="005C7C3E">
      <w:pPr>
        <w:ind w:left="0" w:right="289" w:firstLine="426"/>
        <w:rPr>
          <w:sz w:val="18"/>
          <w:szCs w:val="18"/>
        </w:rPr>
      </w:pPr>
      <w:r w:rsidRPr="001242BA">
        <w:rPr>
          <w:sz w:val="18"/>
          <w:szCs w:val="18"/>
        </w:rPr>
        <w:t>9) осуществление уточнения невыясненных поступлений в соответствии с правовыми актами Российской Федерации и (или) муниципальными правовыми актами;</w:t>
      </w:r>
    </w:p>
    <w:p w:rsidR="00F00CCD" w:rsidRPr="001242BA" w:rsidRDefault="00F00CCD" w:rsidP="005C7C3E">
      <w:pPr>
        <w:ind w:left="0" w:right="289" w:firstLine="426"/>
        <w:rPr>
          <w:sz w:val="18"/>
          <w:szCs w:val="18"/>
        </w:rPr>
      </w:pPr>
      <w:proofErr w:type="gramStart"/>
      <w:r w:rsidRPr="001242BA">
        <w:rPr>
          <w:sz w:val="18"/>
          <w:szCs w:val="18"/>
        </w:rPr>
        <w:t>10) осуществление принудительного взыскании с плательщика платежей в бюджет Хомутовского муниципального образования, пеней и штрафов по ним, через судебные органы или через сотрудников органов принудительного исполнения в случаях, предусмотренных законодательством Российской Федерации, с доведением необходимой для заполнения платежного документа информации до федерального суда (мировою судьи) и (или) сотрудника органа принудительного исполнения в соответствии с нормативными правовыми актами Российской Федерации, в</w:t>
      </w:r>
      <w:proofErr w:type="gramEnd"/>
      <w:r w:rsidRPr="001242BA">
        <w:rPr>
          <w:sz w:val="18"/>
          <w:szCs w:val="18"/>
        </w:rPr>
        <w:t xml:space="preserve"> том числе нормативными правовыми актами Министерства финансов Российской Федерации;</w:t>
      </w:r>
    </w:p>
    <w:p w:rsidR="00F00CCD" w:rsidRPr="001242BA" w:rsidRDefault="00F00CCD" w:rsidP="005C7C3E">
      <w:pPr>
        <w:ind w:left="0" w:right="289" w:firstLine="426"/>
        <w:rPr>
          <w:sz w:val="18"/>
          <w:szCs w:val="18"/>
        </w:rPr>
      </w:pPr>
      <w:r w:rsidRPr="001242BA">
        <w:rPr>
          <w:sz w:val="18"/>
          <w:szCs w:val="18"/>
        </w:rPr>
        <w:t>11) установление порядка обмена информацией между структурными подразделениями администраторов доходов бюджета, связанной с осуществлением ими бюджетных полномочий администраторов доходов бюджетов;</w:t>
      </w:r>
    </w:p>
    <w:p w:rsidR="00F00CCD" w:rsidRPr="001242BA" w:rsidRDefault="00F00CCD" w:rsidP="005C7C3E">
      <w:pPr>
        <w:ind w:left="0" w:right="289" w:firstLine="426"/>
        <w:rPr>
          <w:sz w:val="18"/>
          <w:szCs w:val="18"/>
        </w:rPr>
      </w:pPr>
      <w:r w:rsidRPr="001242BA">
        <w:rPr>
          <w:sz w:val="18"/>
          <w:szCs w:val="18"/>
        </w:rPr>
        <w:t>12)</w:t>
      </w:r>
      <w:r w:rsidRPr="001242BA">
        <w:rPr>
          <w:sz w:val="18"/>
          <w:szCs w:val="18"/>
        </w:rPr>
        <w:tab/>
        <w:t>осуществление порядка, форм и сроков представления администратором доходов бюджета главному администратору доходов бюджетов сведений и бюджетной отчетности, необходимых для осуществления полномочий главного администратора доходов бюджетов;</w:t>
      </w:r>
    </w:p>
    <w:p w:rsidR="00F00CCD" w:rsidRPr="001242BA" w:rsidRDefault="00F00CCD" w:rsidP="005C7C3E">
      <w:pPr>
        <w:ind w:left="0" w:right="289" w:firstLine="426"/>
        <w:rPr>
          <w:sz w:val="18"/>
          <w:szCs w:val="18"/>
        </w:rPr>
      </w:pPr>
      <w:r w:rsidRPr="001242BA">
        <w:rPr>
          <w:sz w:val="18"/>
          <w:szCs w:val="18"/>
        </w:rPr>
        <w:t>13)</w:t>
      </w:r>
      <w:r w:rsidRPr="001242BA">
        <w:rPr>
          <w:sz w:val="18"/>
          <w:szCs w:val="18"/>
        </w:rPr>
        <w:tab/>
        <w:t>осуществление порядка и сроков сверки данных бюджетного учета администрируемых доходов бюджетов в соответствии с нормативными правовыми актами российской Федерации;</w:t>
      </w:r>
    </w:p>
    <w:p w:rsidR="00F00CCD" w:rsidRPr="001242BA" w:rsidRDefault="00F00CCD" w:rsidP="005C7C3E">
      <w:pPr>
        <w:ind w:left="0" w:right="289" w:firstLine="426"/>
        <w:rPr>
          <w:sz w:val="18"/>
          <w:szCs w:val="18"/>
        </w:rPr>
      </w:pPr>
      <w:r w:rsidRPr="001242BA">
        <w:rPr>
          <w:sz w:val="18"/>
          <w:szCs w:val="18"/>
        </w:rPr>
        <w:t>14)</w:t>
      </w:r>
      <w:r w:rsidRPr="001242BA">
        <w:rPr>
          <w:sz w:val="18"/>
          <w:szCs w:val="18"/>
        </w:rPr>
        <w:tab/>
        <w:t>осуществление порядка возврата денежных средств физическими и юридическими лицами в случаях осуществления ими платежей, являющихся источниками формирования доходов бюджетов бюджетной системы Российской Федерации, в соответствии с порядками, установленными законами, и (или) общими требованиями, установленными министерством финансов Российской Федерации;</w:t>
      </w:r>
    </w:p>
    <w:p w:rsidR="00F00CCD" w:rsidRPr="001242BA" w:rsidRDefault="00F00CCD" w:rsidP="005C7C3E">
      <w:pPr>
        <w:ind w:left="0" w:right="289" w:firstLine="426"/>
        <w:rPr>
          <w:sz w:val="18"/>
          <w:szCs w:val="18"/>
        </w:rPr>
      </w:pPr>
      <w:r w:rsidRPr="001242BA">
        <w:rPr>
          <w:sz w:val="18"/>
          <w:szCs w:val="18"/>
        </w:rPr>
        <w:t>15)</w:t>
      </w:r>
      <w:r w:rsidRPr="001242BA">
        <w:rPr>
          <w:sz w:val="18"/>
          <w:szCs w:val="18"/>
        </w:rPr>
        <w:tab/>
        <w:t>осуществление порядка и сроков представления бюджетной отчетности в орган, организующий исполнение соответствующего бюджета, по доходам, зачисляемым в областной бюджет, бюджет территориального государственного внебюджетного фонда и бюджетов сельских, городских поселений;</w:t>
      </w:r>
    </w:p>
    <w:p w:rsidR="00F00CCD" w:rsidRPr="001242BA" w:rsidRDefault="00F00CCD" w:rsidP="005C7C3E">
      <w:pPr>
        <w:ind w:left="0" w:right="289" w:firstLine="426"/>
        <w:rPr>
          <w:sz w:val="18"/>
          <w:szCs w:val="18"/>
        </w:rPr>
      </w:pPr>
      <w:r w:rsidRPr="001242BA">
        <w:rPr>
          <w:sz w:val="18"/>
          <w:szCs w:val="18"/>
        </w:rPr>
        <w:t>16)</w:t>
      </w:r>
      <w:r w:rsidRPr="001242BA">
        <w:rPr>
          <w:sz w:val="18"/>
          <w:szCs w:val="18"/>
        </w:rPr>
        <w:tab/>
        <w:t xml:space="preserve">установление срока уточнения платежей в бюджеты бюджетной системы Российской Федерации в случае </w:t>
      </w:r>
      <w:proofErr w:type="gramStart"/>
      <w:r w:rsidRPr="001242BA">
        <w:rPr>
          <w:sz w:val="18"/>
          <w:szCs w:val="18"/>
        </w:rPr>
        <w:t>изменения кодов классификации доходов бюджетов Российской Федерации</w:t>
      </w:r>
      <w:proofErr w:type="gramEnd"/>
      <w:r w:rsidRPr="001242BA">
        <w:rPr>
          <w:sz w:val="18"/>
          <w:szCs w:val="18"/>
        </w:rPr>
        <w:t>;</w:t>
      </w:r>
    </w:p>
    <w:p w:rsidR="00F00CCD" w:rsidRPr="001242BA" w:rsidRDefault="00F00CCD" w:rsidP="005C7C3E">
      <w:pPr>
        <w:ind w:left="0" w:right="289" w:firstLine="426"/>
        <w:rPr>
          <w:sz w:val="18"/>
          <w:szCs w:val="18"/>
        </w:rPr>
      </w:pPr>
      <w:r w:rsidRPr="001242BA">
        <w:rPr>
          <w:sz w:val="18"/>
          <w:szCs w:val="18"/>
        </w:rPr>
        <w:t xml:space="preserve"> 7) установление </w:t>
      </w:r>
      <w:proofErr w:type="gramStart"/>
      <w:r w:rsidRPr="001242BA">
        <w:rPr>
          <w:sz w:val="18"/>
          <w:szCs w:val="18"/>
        </w:rPr>
        <w:t>порядка действий администраторов доходов бюджетов</w:t>
      </w:r>
      <w:proofErr w:type="gramEnd"/>
      <w:r w:rsidRPr="001242BA">
        <w:rPr>
          <w:sz w:val="18"/>
          <w:szCs w:val="18"/>
        </w:rPr>
        <w:t xml:space="preserve"> по взысканию дебиторской задолженности по платежам в бюджет, пеням и штрафам по  ним в досудебном порядке (с момента истечения срока уплаты соответствующего платежа в бюджет (пеней, штрафов) до начала работы по их принудительному взысканию);</w:t>
      </w:r>
    </w:p>
    <w:p w:rsidR="00F00CCD" w:rsidRPr="001242BA" w:rsidRDefault="00F00CCD" w:rsidP="005C7C3E">
      <w:pPr>
        <w:ind w:left="0" w:right="289" w:firstLine="426"/>
        <w:rPr>
          <w:sz w:val="18"/>
          <w:szCs w:val="18"/>
        </w:rPr>
      </w:pPr>
      <w:r w:rsidRPr="001242BA">
        <w:rPr>
          <w:sz w:val="18"/>
          <w:szCs w:val="18"/>
        </w:rPr>
        <w:lastRenderedPageBreak/>
        <w:t>18) установление администраторами доходов бюджетов регламента реализации полномочий по взысканию дебиторской задолженности по платежам в бюджет, пеням и штрафам по ним, разработанного в соответствии с общими требованиями, установленными министерством финансов Российской Федерации.</w:t>
      </w:r>
    </w:p>
    <w:p w:rsidR="00F00CCD" w:rsidRPr="001242BA" w:rsidRDefault="00F00CCD" w:rsidP="005C7C3E">
      <w:pPr>
        <w:ind w:left="0" w:right="289" w:firstLine="426"/>
        <w:rPr>
          <w:sz w:val="18"/>
          <w:szCs w:val="18"/>
        </w:rPr>
      </w:pPr>
      <w:r w:rsidRPr="001242BA">
        <w:rPr>
          <w:sz w:val="18"/>
          <w:szCs w:val="18"/>
        </w:rPr>
        <w:t>3. Опубликовать настоящее распоряжение в установленном законом порядке.</w:t>
      </w:r>
    </w:p>
    <w:p w:rsidR="00F00CCD" w:rsidRPr="001242BA" w:rsidRDefault="00F00CCD" w:rsidP="005C7C3E">
      <w:pPr>
        <w:ind w:left="0" w:right="289" w:firstLine="426"/>
        <w:rPr>
          <w:sz w:val="18"/>
          <w:szCs w:val="18"/>
        </w:rPr>
      </w:pPr>
      <w:r w:rsidRPr="001242BA">
        <w:rPr>
          <w:sz w:val="18"/>
          <w:szCs w:val="18"/>
        </w:rPr>
        <w:t xml:space="preserve"> 4. </w:t>
      </w:r>
      <w:proofErr w:type="gramStart"/>
      <w:r w:rsidRPr="001242BA">
        <w:rPr>
          <w:sz w:val="18"/>
          <w:szCs w:val="18"/>
        </w:rPr>
        <w:t>Контроль за</w:t>
      </w:r>
      <w:proofErr w:type="gramEnd"/>
      <w:r w:rsidRPr="001242BA">
        <w:rPr>
          <w:sz w:val="18"/>
          <w:szCs w:val="18"/>
        </w:rPr>
        <w:t xml:space="preserve"> исполнением данного постановления возложить на Первого Заместителя Главы администрации</w:t>
      </w:r>
    </w:p>
    <w:p w:rsidR="00F00CCD" w:rsidRPr="001242BA" w:rsidRDefault="00F00CCD" w:rsidP="00ED51A9">
      <w:pPr>
        <w:ind w:left="0" w:right="289" w:firstLine="426"/>
        <w:jc w:val="right"/>
        <w:rPr>
          <w:i/>
          <w:sz w:val="18"/>
          <w:szCs w:val="18"/>
        </w:rPr>
      </w:pPr>
      <w:r w:rsidRPr="001242BA">
        <w:rPr>
          <w:sz w:val="18"/>
          <w:szCs w:val="18"/>
        </w:rPr>
        <w:t xml:space="preserve">         </w:t>
      </w:r>
    </w:p>
    <w:p w:rsidR="00ED51A9" w:rsidRDefault="00ED51A9" w:rsidP="00ED51A9">
      <w:pPr>
        <w:ind w:left="0" w:right="289" w:firstLine="426"/>
        <w:jc w:val="right"/>
        <w:rPr>
          <w:i/>
          <w:sz w:val="18"/>
          <w:szCs w:val="18"/>
        </w:rPr>
      </w:pPr>
    </w:p>
    <w:p w:rsidR="00FE2700" w:rsidRPr="001242BA" w:rsidRDefault="00F00CCD" w:rsidP="00ED51A9">
      <w:pPr>
        <w:ind w:left="0" w:right="289" w:firstLine="426"/>
        <w:jc w:val="right"/>
        <w:rPr>
          <w:i/>
          <w:sz w:val="18"/>
          <w:szCs w:val="18"/>
        </w:rPr>
      </w:pPr>
      <w:r w:rsidRPr="001242BA">
        <w:rPr>
          <w:i/>
          <w:sz w:val="18"/>
          <w:szCs w:val="18"/>
        </w:rPr>
        <w:t xml:space="preserve">Глава администрации                    В.М. </w:t>
      </w:r>
      <w:proofErr w:type="spellStart"/>
      <w:r w:rsidRPr="001242BA">
        <w:rPr>
          <w:i/>
          <w:sz w:val="18"/>
          <w:szCs w:val="18"/>
        </w:rPr>
        <w:t>Колмаченко</w:t>
      </w:r>
      <w:proofErr w:type="spellEnd"/>
    </w:p>
    <w:p w:rsidR="00422385" w:rsidRPr="001242BA" w:rsidRDefault="00422385" w:rsidP="005C7C3E">
      <w:pPr>
        <w:ind w:left="0" w:right="289" w:firstLine="426"/>
        <w:rPr>
          <w:i/>
          <w:sz w:val="18"/>
          <w:szCs w:val="18"/>
        </w:rPr>
      </w:pPr>
      <w:r w:rsidRPr="001242BA">
        <w:rPr>
          <w:sz w:val="18"/>
          <w:szCs w:val="18"/>
        </w:rPr>
        <w:t xml:space="preserve"> </w:t>
      </w:r>
    </w:p>
    <w:p w:rsidR="00422385" w:rsidRPr="001242BA" w:rsidRDefault="00422385" w:rsidP="005C7C3E">
      <w:pPr>
        <w:ind w:left="0" w:right="289" w:firstLine="426"/>
        <w:rPr>
          <w:i/>
          <w:sz w:val="18"/>
          <w:szCs w:val="18"/>
        </w:rPr>
      </w:pPr>
    </w:p>
    <w:p w:rsidR="00422385" w:rsidRPr="00ED51A9" w:rsidRDefault="00FE2700" w:rsidP="00ED51A9">
      <w:pPr>
        <w:ind w:left="0" w:right="289" w:firstLine="426"/>
        <w:jc w:val="right"/>
        <w:rPr>
          <w:i/>
          <w:sz w:val="18"/>
          <w:szCs w:val="18"/>
        </w:rPr>
      </w:pPr>
      <w:r w:rsidRPr="00ED51A9">
        <w:rPr>
          <w:i/>
          <w:sz w:val="18"/>
          <w:szCs w:val="18"/>
        </w:rPr>
        <w:t>Приложение</w:t>
      </w:r>
    </w:p>
    <w:p w:rsidR="00422385" w:rsidRPr="00ED51A9" w:rsidRDefault="00422385" w:rsidP="00ED51A9">
      <w:pPr>
        <w:ind w:left="0" w:right="289" w:firstLine="426"/>
        <w:jc w:val="right"/>
        <w:rPr>
          <w:i/>
          <w:sz w:val="18"/>
          <w:szCs w:val="18"/>
        </w:rPr>
      </w:pPr>
      <w:r w:rsidRPr="00ED51A9">
        <w:rPr>
          <w:i/>
          <w:sz w:val="18"/>
          <w:szCs w:val="18"/>
        </w:rPr>
        <w:t>к распоряжению администрации</w:t>
      </w:r>
    </w:p>
    <w:p w:rsidR="00422385" w:rsidRPr="00ED51A9" w:rsidRDefault="00422385" w:rsidP="00ED51A9">
      <w:pPr>
        <w:ind w:left="0" w:right="289" w:firstLine="426"/>
        <w:jc w:val="right"/>
        <w:rPr>
          <w:i/>
          <w:sz w:val="18"/>
          <w:szCs w:val="18"/>
        </w:rPr>
      </w:pPr>
      <w:r w:rsidRPr="00ED51A9">
        <w:rPr>
          <w:i/>
          <w:sz w:val="18"/>
          <w:szCs w:val="18"/>
        </w:rPr>
        <w:t>Хомутовского муниципального образования</w:t>
      </w:r>
    </w:p>
    <w:p w:rsidR="00177FF8" w:rsidRPr="001242BA" w:rsidRDefault="00422385" w:rsidP="00ED51A9">
      <w:pPr>
        <w:ind w:left="0" w:right="289" w:firstLine="426"/>
        <w:jc w:val="right"/>
        <w:rPr>
          <w:b/>
          <w:sz w:val="18"/>
          <w:szCs w:val="18"/>
        </w:rPr>
      </w:pPr>
      <w:r w:rsidRPr="00ED51A9">
        <w:rPr>
          <w:i/>
          <w:sz w:val="18"/>
          <w:szCs w:val="18"/>
        </w:rPr>
        <w:t xml:space="preserve">от  14.03.2024   № </w:t>
      </w:r>
      <w:r w:rsidR="00FE2700" w:rsidRPr="00ED51A9">
        <w:rPr>
          <w:i/>
          <w:sz w:val="18"/>
          <w:szCs w:val="18"/>
        </w:rPr>
        <w:t>39 о/д</w:t>
      </w:r>
    </w:p>
    <w:p w:rsidR="00422385" w:rsidRPr="001242BA" w:rsidRDefault="00422385" w:rsidP="005C7C3E">
      <w:pPr>
        <w:ind w:left="0" w:right="289" w:firstLine="426"/>
        <w:rPr>
          <w:b/>
          <w:sz w:val="18"/>
          <w:szCs w:val="18"/>
        </w:rPr>
      </w:pPr>
    </w:p>
    <w:p w:rsidR="00422385" w:rsidRPr="001242BA" w:rsidRDefault="0015624B" w:rsidP="005C7C3E">
      <w:pPr>
        <w:ind w:left="0" w:right="289" w:firstLine="426"/>
        <w:rPr>
          <w:b/>
          <w:sz w:val="18"/>
          <w:szCs w:val="18"/>
        </w:rPr>
      </w:pPr>
      <w:r w:rsidRPr="001242BA">
        <w:rPr>
          <w:b/>
          <w:sz w:val="18"/>
          <w:szCs w:val="18"/>
        </w:rPr>
        <w:t>Перечень источников доходов и закрепляемые за ними коды бюджетной классификации, администрируемых администрацией Хомутовского муниципального образования</w:t>
      </w:r>
    </w:p>
    <w:p w:rsidR="0015624B" w:rsidRPr="001242BA" w:rsidRDefault="0015624B" w:rsidP="005C7C3E">
      <w:pPr>
        <w:ind w:left="0" w:right="289" w:firstLine="426"/>
        <w:rPr>
          <w:b/>
          <w:sz w:val="18"/>
          <w:szCs w:val="18"/>
        </w:rPr>
      </w:pPr>
    </w:p>
    <w:tbl>
      <w:tblPr>
        <w:tblW w:w="9440" w:type="dxa"/>
        <w:tblInd w:w="144" w:type="dxa"/>
        <w:tblCellMar>
          <w:top w:w="46" w:type="dxa"/>
          <w:left w:w="86" w:type="dxa"/>
          <w:right w:w="86" w:type="dxa"/>
        </w:tblCellMar>
        <w:tblLook w:val="04A0" w:firstRow="1" w:lastRow="0" w:firstColumn="1" w:lastColumn="0" w:noHBand="0" w:noVBand="1"/>
      </w:tblPr>
      <w:tblGrid>
        <w:gridCol w:w="1200"/>
        <w:gridCol w:w="2647"/>
        <w:gridCol w:w="5593"/>
      </w:tblGrid>
      <w:tr w:rsidR="0015624B" w:rsidRPr="001242BA" w:rsidTr="006E3F97">
        <w:trPr>
          <w:trHeight w:val="311"/>
        </w:trPr>
        <w:tc>
          <w:tcPr>
            <w:tcW w:w="3847" w:type="dxa"/>
            <w:gridSpan w:val="2"/>
            <w:tcBorders>
              <w:top w:val="single" w:sz="2" w:space="0" w:color="000000"/>
              <w:left w:val="single" w:sz="2" w:space="0" w:color="000000"/>
              <w:bottom w:val="single" w:sz="2" w:space="0" w:color="000000"/>
              <w:right w:val="single" w:sz="2" w:space="0" w:color="000000"/>
            </w:tcBorders>
            <w:shd w:val="clear" w:color="auto" w:fill="auto"/>
          </w:tcPr>
          <w:p w:rsidR="0015624B" w:rsidRPr="001242BA" w:rsidRDefault="0015624B" w:rsidP="005C7C3E">
            <w:pPr>
              <w:spacing w:line="259" w:lineRule="auto"/>
              <w:ind w:right="72" w:firstLine="426"/>
              <w:rPr>
                <w:sz w:val="18"/>
                <w:szCs w:val="18"/>
              </w:rPr>
            </w:pPr>
            <w:r w:rsidRPr="001242BA">
              <w:rPr>
                <w:sz w:val="18"/>
                <w:szCs w:val="18"/>
              </w:rPr>
              <w:t>Код бюджетной классификации</w:t>
            </w:r>
          </w:p>
        </w:tc>
        <w:tc>
          <w:tcPr>
            <w:tcW w:w="5593" w:type="dxa"/>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rsidR="0015624B" w:rsidRPr="001242BA" w:rsidRDefault="0015624B" w:rsidP="005C7C3E">
            <w:pPr>
              <w:spacing w:line="259" w:lineRule="auto"/>
              <w:ind w:right="58" w:firstLine="426"/>
              <w:rPr>
                <w:sz w:val="18"/>
                <w:szCs w:val="18"/>
              </w:rPr>
            </w:pPr>
            <w:r w:rsidRPr="001242BA">
              <w:rPr>
                <w:sz w:val="18"/>
                <w:szCs w:val="18"/>
              </w:rPr>
              <w:t>Наименование дохода</w:t>
            </w:r>
          </w:p>
        </w:tc>
      </w:tr>
      <w:tr w:rsidR="0015624B" w:rsidRPr="001242BA" w:rsidTr="006E3F97">
        <w:trPr>
          <w:trHeight w:val="1358"/>
        </w:trPr>
        <w:tc>
          <w:tcPr>
            <w:tcW w:w="1200" w:type="dxa"/>
            <w:tcBorders>
              <w:top w:val="single" w:sz="2" w:space="0" w:color="000000"/>
              <w:left w:val="single" w:sz="2" w:space="0" w:color="000000"/>
              <w:bottom w:val="single" w:sz="2" w:space="0" w:color="000000"/>
              <w:right w:val="single" w:sz="2" w:space="0" w:color="000000"/>
            </w:tcBorders>
            <w:shd w:val="clear" w:color="auto" w:fill="auto"/>
          </w:tcPr>
          <w:p w:rsidR="0015624B" w:rsidRPr="001242BA" w:rsidRDefault="0015624B" w:rsidP="005C7C3E">
            <w:pPr>
              <w:spacing w:line="259" w:lineRule="auto"/>
              <w:ind w:left="14" w:firstLine="426"/>
              <w:rPr>
                <w:sz w:val="18"/>
                <w:szCs w:val="18"/>
              </w:rPr>
            </w:pPr>
            <w:r w:rsidRPr="001242BA">
              <w:rPr>
                <w:sz w:val="18"/>
                <w:szCs w:val="18"/>
              </w:rPr>
              <w:t xml:space="preserve">Код главного </w:t>
            </w:r>
            <w:proofErr w:type="spellStart"/>
            <w:proofErr w:type="gramStart"/>
            <w:r w:rsidRPr="001242BA">
              <w:rPr>
                <w:sz w:val="18"/>
                <w:szCs w:val="18"/>
              </w:rPr>
              <w:t>админис</w:t>
            </w:r>
            <w:proofErr w:type="spellEnd"/>
            <w:r w:rsidRPr="001242BA">
              <w:rPr>
                <w:sz w:val="18"/>
                <w:szCs w:val="18"/>
              </w:rPr>
              <w:t xml:space="preserve"> </w:t>
            </w:r>
            <w:proofErr w:type="spellStart"/>
            <w:r w:rsidRPr="001242BA">
              <w:rPr>
                <w:sz w:val="18"/>
                <w:szCs w:val="18"/>
              </w:rPr>
              <w:t>тратора</w:t>
            </w:r>
            <w:proofErr w:type="spellEnd"/>
            <w:proofErr w:type="gramEnd"/>
            <w:r w:rsidRPr="001242BA">
              <w:rPr>
                <w:sz w:val="18"/>
                <w:szCs w:val="18"/>
              </w:rPr>
              <w:t xml:space="preserve"> доходов</w:t>
            </w:r>
          </w:p>
        </w:tc>
        <w:tc>
          <w:tcPr>
            <w:tcW w:w="26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15624B" w:rsidRPr="001242BA" w:rsidRDefault="0015624B" w:rsidP="005C7C3E">
            <w:pPr>
              <w:spacing w:line="259" w:lineRule="auto"/>
              <w:ind w:left="676" w:firstLine="426"/>
              <w:rPr>
                <w:sz w:val="18"/>
                <w:szCs w:val="18"/>
              </w:rPr>
            </w:pPr>
            <w:r w:rsidRPr="001242BA">
              <w:rPr>
                <w:sz w:val="18"/>
                <w:szCs w:val="18"/>
              </w:rPr>
              <w:t>Код доходов бюджета поселения</w:t>
            </w:r>
          </w:p>
        </w:tc>
        <w:tc>
          <w:tcPr>
            <w:tcW w:w="5593" w:type="dxa"/>
            <w:vMerge/>
            <w:tcBorders>
              <w:top w:val="nil"/>
              <w:left w:val="single" w:sz="2" w:space="0" w:color="000000"/>
              <w:bottom w:val="single" w:sz="2" w:space="0" w:color="000000"/>
              <w:right w:val="single" w:sz="2" w:space="0" w:color="000000"/>
            </w:tcBorders>
            <w:shd w:val="clear" w:color="auto" w:fill="auto"/>
          </w:tcPr>
          <w:p w:rsidR="0015624B" w:rsidRPr="001242BA" w:rsidRDefault="0015624B" w:rsidP="005C7C3E">
            <w:pPr>
              <w:spacing w:after="160" w:line="259" w:lineRule="auto"/>
              <w:ind w:firstLine="426"/>
              <w:rPr>
                <w:sz w:val="18"/>
                <w:szCs w:val="18"/>
              </w:rPr>
            </w:pPr>
          </w:p>
        </w:tc>
      </w:tr>
      <w:tr w:rsidR="0015624B" w:rsidRPr="001242BA" w:rsidTr="006E3F97">
        <w:trPr>
          <w:trHeight w:val="1957"/>
        </w:trPr>
        <w:tc>
          <w:tcPr>
            <w:tcW w:w="1200" w:type="dxa"/>
            <w:tcBorders>
              <w:top w:val="single" w:sz="2" w:space="0" w:color="000000"/>
              <w:left w:val="single" w:sz="2" w:space="0" w:color="000000"/>
              <w:bottom w:val="single" w:sz="4" w:space="0" w:color="auto"/>
              <w:right w:val="single" w:sz="2" w:space="0" w:color="000000"/>
            </w:tcBorders>
            <w:shd w:val="clear" w:color="auto" w:fill="auto"/>
            <w:vAlign w:val="center"/>
          </w:tcPr>
          <w:p w:rsidR="0015624B" w:rsidRPr="001242BA" w:rsidRDefault="0015624B" w:rsidP="005C7C3E">
            <w:pPr>
              <w:spacing w:line="259" w:lineRule="auto"/>
              <w:ind w:right="14" w:firstLine="426"/>
              <w:rPr>
                <w:sz w:val="18"/>
                <w:szCs w:val="18"/>
              </w:rPr>
            </w:pPr>
            <w:r w:rsidRPr="001242BA">
              <w:rPr>
                <w:sz w:val="18"/>
                <w:szCs w:val="18"/>
              </w:rPr>
              <w:t>734</w:t>
            </w:r>
          </w:p>
        </w:tc>
        <w:tc>
          <w:tcPr>
            <w:tcW w:w="2647" w:type="dxa"/>
            <w:tcBorders>
              <w:top w:val="single" w:sz="2" w:space="0" w:color="000000"/>
              <w:left w:val="single" w:sz="2" w:space="0" w:color="000000"/>
              <w:bottom w:val="single" w:sz="4" w:space="0" w:color="auto"/>
              <w:right w:val="single" w:sz="2" w:space="0" w:color="000000"/>
            </w:tcBorders>
            <w:shd w:val="clear" w:color="auto" w:fill="auto"/>
            <w:vAlign w:val="center"/>
          </w:tcPr>
          <w:p w:rsidR="0015624B" w:rsidRPr="001242BA" w:rsidRDefault="0015624B" w:rsidP="005C7C3E">
            <w:pPr>
              <w:spacing w:line="259" w:lineRule="auto"/>
              <w:ind w:left="72" w:firstLine="426"/>
              <w:rPr>
                <w:sz w:val="18"/>
                <w:szCs w:val="18"/>
              </w:rPr>
            </w:pPr>
            <w:r w:rsidRPr="001242BA">
              <w:rPr>
                <w:sz w:val="18"/>
                <w:szCs w:val="18"/>
              </w:rPr>
              <w:t>1 08 04020 01 0000 110</w:t>
            </w:r>
          </w:p>
        </w:tc>
        <w:tc>
          <w:tcPr>
            <w:tcW w:w="5593" w:type="dxa"/>
            <w:tcBorders>
              <w:top w:val="single" w:sz="2" w:space="0" w:color="000000"/>
              <w:left w:val="single" w:sz="2" w:space="0" w:color="000000"/>
              <w:bottom w:val="single" w:sz="4" w:space="0" w:color="auto"/>
              <w:right w:val="single" w:sz="2" w:space="0" w:color="000000"/>
            </w:tcBorders>
            <w:shd w:val="clear" w:color="auto" w:fill="auto"/>
          </w:tcPr>
          <w:p w:rsidR="0015624B" w:rsidRPr="001242BA" w:rsidRDefault="0015624B" w:rsidP="005C7C3E">
            <w:pPr>
              <w:spacing w:line="259" w:lineRule="auto"/>
              <w:ind w:right="43" w:firstLine="426"/>
              <w:rPr>
                <w:sz w:val="18"/>
                <w:szCs w:val="18"/>
              </w:rPr>
            </w:pPr>
            <w:r w:rsidRPr="001242BA">
              <w:rPr>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w:t>
            </w:r>
            <w:proofErr w:type="gramStart"/>
            <w:r w:rsidRPr="001242BA">
              <w:rPr>
                <w:sz w:val="18"/>
                <w:szCs w:val="18"/>
              </w:rPr>
              <w:t xml:space="preserve"> ,</w:t>
            </w:r>
            <w:proofErr w:type="gramEnd"/>
            <w:r w:rsidRPr="001242BA">
              <w:rPr>
                <w:sz w:val="18"/>
                <w:szCs w:val="18"/>
              </w:rPr>
              <w:t xml:space="preserve"> в том числе по отмененному)</w:t>
            </w:r>
          </w:p>
        </w:tc>
      </w:tr>
      <w:tr w:rsidR="0015624B" w:rsidRPr="001242BA" w:rsidTr="006E3F97">
        <w:trPr>
          <w:trHeight w:val="1397"/>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15624B" w:rsidRPr="001242BA" w:rsidRDefault="0015624B" w:rsidP="005C7C3E">
            <w:pPr>
              <w:spacing w:line="259" w:lineRule="auto"/>
              <w:ind w:firstLine="426"/>
              <w:rPr>
                <w:sz w:val="18"/>
                <w:szCs w:val="18"/>
              </w:rPr>
            </w:pPr>
            <w:r w:rsidRPr="001242BA">
              <w:rPr>
                <w:sz w:val="18"/>
                <w:szCs w:val="18"/>
              </w:rPr>
              <w:t>734</w:t>
            </w:r>
          </w:p>
        </w:tc>
        <w:tc>
          <w:tcPr>
            <w:tcW w:w="2647" w:type="dxa"/>
            <w:tcBorders>
              <w:top w:val="single" w:sz="4" w:space="0" w:color="auto"/>
              <w:left w:val="single" w:sz="4" w:space="0" w:color="auto"/>
              <w:bottom w:val="single" w:sz="4" w:space="0" w:color="auto"/>
              <w:right w:val="single" w:sz="4" w:space="0" w:color="auto"/>
            </w:tcBorders>
            <w:shd w:val="clear" w:color="auto" w:fill="auto"/>
            <w:vAlign w:val="center"/>
          </w:tcPr>
          <w:p w:rsidR="0015624B" w:rsidRPr="001242BA" w:rsidRDefault="0015624B" w:rsidP="005C7C3E">
            <w:pPr>
              <w:spacing w:line="259" w:lineRule="auto"/>
              <w:ind w:left="86" w:firstLine="426"/>
              <w:rPr>
                <w:sz w:val="18"/>
                <w:szCs w:val="18"/>
              </w:rPr>
            </w:pPr>
            <w:r w:rsidRPr="001242BA">
              <w:rPr>
                <w:sz w:val="18"/>
                <w:szCs w:val="18"/>
              </w:rPr>
              <w:t>1 11 05025 10 0000 120</w:t>
            </w:r>
          </w:p>
        </w:tc>
        <w:tc>
          <w:tcPr>
            <w:tcW w:w="5593" w:type="dxa"/>
            <w:tcBorders>
              <w:top w:val="single" w:sz="4" w:space="0" w:color="auto"/>
              <w:left w:val="single" w:sz="4" w:space="0" w:color="auto"/>
              <w:bottom w:val="single" w:sz="4" w:space="0" w:color="auto"/>
              <w:right w:val="single" w:sz="4" w:space="0" w:color="auto"/>
            </w:tcBorders>
            <w:shd w:val="clear" w:color="auto" w:fill="auto"/>
          </w:tcPr>
          <w:p w:rsidR="0015624B" w:rsidRPr="001242BA" w:rsidRDefault="0015624B" w:rsidP="005C7C3E">
            <w:pPr>
              <w:spacing w:line="259" w:lineRule="auto"/>
              <w:ind w:left="14" w:right="29" w:firstLine="426"/>
              <w:rPr>
                <w:sz w:val="18"/>
                <w:szCs w:val="18"/>
              </w:rPr>
            </w:pPr>
            <w:proofErr w:type="gramStart"/>
            <w:r w:rsidRPr="001242BA">
              <w:rPr>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15624B" w:rsidRPr="001242BA" w:rsidTr="006E3F97">
        <w:trPr>
          <w:trHeight w:val="1394"/>
        </w:trPr>
        <w:tc>
          <w:tcPr>
            <w:tcW w:w="1200" w:type="dxa"/>
            <w:tcBorders>
              <w:top w:val="single" w:sz="4" w:space="0" w:color="auto"/>
              <w:left w:val="single" w:sz="2" w:space="0" w:color="000000"/>
              <w:bottom w:val="single" w:sz="2" w:space="0" w:color="000000"/>
              <w:right w:val="single" w:sz="2" w:space="0" w:color="000000"/>
            </w:tcBorders>
            <w:shd w:val="clear" w:color="auto" w:fill="auto"/>
            <w:vAlign w:val="center"/>
          </w:tcPr>
          <w:p w:rsidR="0015624B" w:rsidRPr="001242BA" w:rsidRDefault="0015624B" w:rsidP="005C7C3E">
            <w:pPr>
              <w:spacing w:line="259" w:lineRule="auto"/>
              <w:ind w:left="14" w:firstLine="426"/>
              <w:rPr>
                <w:sz w:val="18"/>
                <w:szCs w:val="18"/>
              </w:rPr>
            </w:pPr>
            <w:r w:rsidRPr="001242BA">
              <w:rPr>
                <w:sz w:val="18"/>
                <w:szCs w:val="18"/>
              </w:rPr>
              <w:t>734</w:t>
            </w:r>
          </w:p>
        </w:tc>
        <w:tc>
          <w:tcPr>
            <w:tcW w:w="2647" w:type="dxa"/>
            <w:tcBorders>
              <w:top w:val="single" w:sz="4" w:space="0" w:color="auto"/>
              <w:left w:val="single" w:sz="2" w:space="0" w:color="000000"/>
              <w:bottom w:val="single" w:sz="2" w:space="0" w:color="000000"/>
              <w:right w:val="single" w:sz="2" w:space="0" w:color="000000"/>
            </w:tcBorders>
            <w:shd w:val="clear" w:color="auto" w:fill="auto"/>
            <w:vAlign w:val="center"/>
          </w:tcPr>
          <w:p w:rsidR="0015624B" w:rsidRPr="001242BA" w:rsidRDefault="0015624B" w:rsidP="005C7C3E">
            <w:pPr>
              <w:spacing w:line="259" w:lineRule="auto"/>
              <w:ind w:left="-24" w:firstLine="426"/>
              <w:rPr>
                <w:sz w:val="18"/>
                <w:szCs w:val="18"/>
              </w:rPr>
            </w:pPr>
            <w:r w:rsidRPr="001242BA">
              <w:rPr>
                <w:sz w:val="18"/>
                <w:szCs w:val="18"/>
              </w:rPr>
              <w:t>1 11  05035 10 0000 120</w:t>
            </w:r>
          </w:p>
        </w:tc>
        <w:tc>
          <w:tcPr>
            <w:tcW w:w="5593" w:type="dxa"/>
            <w:tcBorders>
              <w:top w:val="single" w:sz="4" w:space="0" w:color="auto"/>
              <w:left w:val="single" w:sz="2" w:space="0" w:color="000000"/>
              <w:bottom w:val="single" w:sz="2" w:space="0" w:color="000000"/>
              <w:right w:val="single" w:sz="2" w:space="0" w:color="000000"/>
            </w:tcBorders>
            <w:shd w:val="clear" w:color="auto" w:fill="auto"/>
          </w:tcPr>
          <w:p w:rsidR="0015624B" w:rsidRPr="001242BA" w:rsidRDefault="0015624B" w:rsidP="005C7C3E">
            <w:pPr>
              <w:spacing w:line="259" w:lineRule="auto"/>
              <w:ind w:left="28" w:right="29" w:firstLine="426"/>
              <w:rPr>
                <w:sz w:val="18"/>
                <w:szCs w:val="18"/>
              </w:rPr>
            </w:pPr>
            <w:r w:rsidRPr="001242BA">
              <w:rPr>
                <w:sz w:val="18"/>
                <w:szCs w:val="1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15624B" w:rsidRPr="001242BA" w:rsidTr="006E3F97">
        <w:trPr>
          <w:trHeight w:val="849"/>
        </w:trPr>
        <w:tc>
          <w:tcPr>
            <w:tcW w:w="12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5624B" w:rsidRPr="001242BA" w:rsidRDefault="0015624B" w:rsidP="005C7C3E">
            <w:pPr>
              <w:spacing w:line="259" w:lineRule="auto"/>
              <w:ind w:left="43" w:firstLine="426"/>
              <w:rPr>
                <w:sz w:val="18"/>
                <w:szCs w:val="18"/>
              </w:rPr>
            </w:pPr>
            <w:r w:rsidRPr="001242BA">
              <w:rPr>
                <w:sz w:val="18"/>
                <w:szCs w:val="18"/>
              </w:rPr>
              <w:t>734</w:t>
            </w:r>
          </w:p>
        </w:tc>
        <w:tc>
          <w:tcPr>
            <w:tcW w:w="26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15624B" w:rsidRPr="001242BA" w:rsidRDefault="0015624B" w:rsidP="005C7C3E">
            <w:pPr>
              <w:spacing w:line="259" w:lineRule="auto"/>
              <w:ind w:left="-24" w:firstLine="426"/>
              <w:rPr>
                <w:sz w:val="18"/>
                <w:szCs w:val="18"/>
              </w:rPr>
            </w:pPr>
            <w:r w:rsidRPr="001242BA">
              <w:rPr>
                <w:sz w:val="18"/>
                <w:szCs w:val="18"/>
              </w:rPr>
              <w:t xml:space="preserve"> 1 11 05075 10 0000 120</w:t>
            </w:r>
          </w:p>
        </w:tc>
        <w:tc>
          <w:tcPr>
            <w:tcW w:w="5593" w:type="dxa"/>
            <w:tcBorders>
              <w:top w:val="single" w:sz="2" w:space="0" w:color="000000"/>
              <w:left w:val="single" w:sz="2" w:space="0" w:color="000000"/>
              <w:bottom w:val="single" w:sz="2" w:space="0" w:color="000000"/>
              <w:right w:val="single" w:sz="2" w:space="0" w:color="000000"/>
            </w:tcBorders>
            <w:shd w:val="clear" w:color="auto" w:fill="auto"/>
          </w:tcPr>
          <w:p w:rsidR="0015624B" w:rsidRPr="001242BA" w:rsidRDefault="0015624B" w:rsidP="005C7C3E">
            <w:pPr>
              <w:spacing w:line="259" w:lineRule="auto"/>
              <w:ind w:left="29" w:right="14" w:firstLine="426"/>
              <w:rPr>
                <w:sz w:val="18"/>
                <w:szCs w:val="18"/>
              </w:rPr>
            </w:pPr>
            <w:r w:rsidRPr="001242BA">
              <w:rPr>
                <w:sz w:val="18"/>
                <w:szCs w:val="18"/>
              </w:rPr>
              <w:t>Доходы от сдачи в аренду имущества, составляющего казну сельских поселений (за исключением земельных участков)</w:t>
            </w:r>
          </w:p>
        </w:tc>
      </w:tr>
      <w:tr w:rsidR="0015624B" w:rsidRPr="001242BA" w:rsidTr="006E3F97">
        <w:trPr>
          <w:trHeight w:val="1957"/>
        </w:trPr>
        <w:tc>
          <w:tcPr>
            <w:tcW w:w="12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5624B" w:rsidRPr="001242BA" w:rsidRDefault="0015624B" w:rsidP="005C7C3E">
            <w:pPr>
              <w:spacing w:line="259" w:lineRule="auto"/>
              <w:ind w:left="58" w:firstLine="426"/>
              <w:rPr>
                <w:sz w:val="18"/>
                <w:szCs w:val="18"/>
              </w:rPr>
            </w:pPr>
            <w:r w:rsidRPr="001242BA">
              <w:rPr>
                <w:sz w:val="18"/>
                <w:szCs w:val="18"/>
              </w:rPr>
              <w:t>734</w:t>
            </w:r>
          </w:p>
        </w:tc>
        <w:tc>
          <w:tcPr>
            <w:tcW w:w="26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15624B" w:rsidRPr="001242BA" w:rsidRDefault="0015624B" w:rsidP="005C7C3E">
            <w:pPr>
              <w:spacing w:line="259" w:lineRule="auto"/>
              <w:ind w:firstLine="426"/>
              <w:rPr>
                <w:sz w:val="18"/>
                <w:szCs w:val="18"/>
              </w:rPr>
            </w:pPr>
            <w:r w:rsidRPr="001242BA">
              <w:rPr>
                <w:sz w:val="18"/>
                <w:szCs w:val="18"/>
              </w:rPr>
              <w:t>1 11 05325 10 0000 120</w:t>
            </w:r>
          </w:p>
        </w:tc>
        <w:tc>
          <w:tcPr>
            <w:tcW w:w="5593" w:type="dxa"/>
            <w:tcBorders>
              <w:top w:val="single" w:sz="2" w:space="0" w:color="000000"/>
              <w:left w:val="single" w:sz="2" w:space="0" w:color="000000"/>
              <w:bottom w:val="single" w:sz="2" w:space="0" w:color="000000"/>
              <w:right w:val="single" w:sz="2" w:space="0" w:color="000000"/>
            </w:tcBorders>
            <w:shd w:val="clear" w:color="auto" w:fill="auto"/>
          </w:tcPr>
          <w:p w:rsidR="0015624B" w:rsidRPr="001242BA" w:rsidRDefault="0015624B" w:rsidP="005C7C3E">
            <w:pPr>
              <w:spacing w:line="259" w:lineRule="auto"/>
              <w:ind w:left="43" w:firstLine="426"/>
              <w:rPr>
                <w:sz w:val="18"/>
                <w:szCs w:val="18"/>
              </w:rPr>
            </w:pPr>
            <w:r w:rsidRPr="001242BA">
              <w:rPr>
                <w:sz w:val="18"/>
                <w:szCs w:val="18"/>
              </w:rPr>
              <w:t>Плата по соглашениям об установлении сервитута, заключенным органами местного самоуправления сельских поселений, государственными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поселении</w:t>
            </w:r>
          </w:p>
        </w:tc>
      </w:tr>
      <w:tr w:rsidR="0015624B" w:rsidRPr="001242BA" w:rsidTr="006E3F97">
        <w:trPr>
          <w:trHeight w:val="1692"/>
        </w:trPr>
        <w:tc>
          <w:tcPr>
            <w:tcW w:w="1200" w:type="dxa"/>
            <w:tcBorders>
              <w:top w:val="single" w:sz="2" w:space="0" w:color="000000"/>
              <w:left w:val="single" w:sz="2" w:space="0" w:color="000000"/>
              <w:bottom w:val="single" w:sz="2" w:space="0" w:color="000000"/>
              <w:right w:val="single" w:sz="2" w:space="0" w:color="000000"/>
            </w:tcBorders>
            <w:shd w:val="clear" w:color="auto" w:fill="auto"/>
          </w:tcPr>
          <w:p w:rsidR="0015624B" w:rsidRPr="001242BA" w:rsidRDefault="0015624B" w:rsidP="005C7C3E">
            <w:pPr>
              <w:spacing w:line="259" w:lineRule="auto"/>
              <w:ind w:left="72" w:firstLine="426"/>
              <w:rPr>
                <w:sz w:val="18"/>
                <w:szCs w:val="18"/>
              </w:rPr>
            </w:pPr>
            <w:r w:rsidRPr="001242BA">
              <w:rPr>
                <w:sz w:val="18"/>
                <w:szCs w:val="18"/>
              </w:rPr>
              <w:t>734</w:t>
            </w:r>
          </w:p>
        </w:tc>
        <w:tc>
          <w:tcPr>
            <w:tcW w:w="2647" w:type="dxa"/>
            <w:tcBorders>
              <w:top w:val="single" w:sz="2" w:space="0" w:color="000000"/>
              <w:left w:val="single" w:sz="2" w:space="0" w:color="000000"/>
              <w:bottom w:val="single" w:sz="2" w:space="0" w:color="000000"/>
              <w:right w:val="single" w:sz="2" w:space="0" w:color="000000"/>
            </w:tcBorders>
            <w:shd w:val="clear" w:color="auto" w:fill="auto"/>
          </w:tcPr>
          <w:p w:rsidR="0015624B" w:rsidRPr="001242BA" w:rsidRDefault="0015624B" w:rsidP="005C7C3E">
            <w:pPr>
              <w:spacing w:line="259" w:lineRule="auto"/>
              <w:ind w:left="72" w:firstLine="426"/>
              <w:rPr>
                <w:sz w:val="18"/>
                <w:szCs w:val="18"/>
              </w:rPr>
            </w:pPr>
            <w:r w:rsidRPr="001242BA">
              <w:rPr>
                <w:sz w:val="18"/>
                <w:szCs w:val="18"/>
              </w:rPr>
              <w:t>1 11 09045 10 0000 120</w:t>
            </w:r>
          </w:p>
        </w:tc>
        <w:tc>
          <w:tcPr>
            <w:tcW w:w="5593" w:type="dxa"/>
            <w:tcBorders>
              <w:top w:val="single" w:sz="2" w:space="0" w:color="000000"/>
              <w:left w:val="single" w:sz="2" w:space="0" w:color="000000"/>
              <w:bottom w:val="single" w:sz="2" w:space="0" w:color="000000"/>
              <w:right w:val="single" w:sz="2" w:space="0" w:color="000000"/>
            </w:tcBorders>
            <w:shd w:val="clear" w:color="auto" w:fill="auto"/>
          </w:tcPr>
          <w:p w:rsidR="0015624B" w:rsidRPr="001242BA" w:rsidRDefault="0015624B" w:rsidP="005C7C3E">
            <w:pPr>
              <w:spacing w:line="259" w:lineRule="auto"/>
              <w:ind w:left="57" w:firstLine="426"/>
              <w:rPr>
                <w:sz w:val="18"/>
                <w:szCs w:val="18"/>
              </w:rPr>
            </w:pPr>
            <w:r w:rsidRPr="001242BA">
              <w:rPr>
                <w:sz w:val="18"/>
                <w:szCs w:val="1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5624B" w:rsidRPr="001242BA" w:rsidTr="006E3F97">
        <w:tblPrEx>
          <w:tblCellMar>
            <w:top w:w="40" w:type="dxa"/>
            <w:left w:w="36" w:type="dxa"/>
          </w:tblCellMar>
        </w:tblPrEx>
        <w:trPr>
          <w:trHeight w:val="556"/>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15624B" w:rsidRPr="001242BA" w:rsidRDefault="0015624B" w:rsidP="005C7C3E">
            <w:pPr>
              <w:spacing w:line="259" w:lineRule="auto"/>
              <w:ind w:left="23" w:firstLine="426"/>
              <w:rPr>
                <w:sz w:val="18"/>
                <w:szCs w:val="18"/>
              </w:rPr>
            </w:pPr>
            <w:r w:rsidRPr="001242BA">
              <w:rPr>
                <w:sz w:val="18"/>
                <w:szCs w:val="18"/>
              </w:rPr>
              <w:lastRenderedPageBreak/>
              <w:t>734</w:t>
            </w:r>
          </w:p>
        </w:tc>
        <w:tc>
          <w:tcPr>
            <w:tcW w:w="2647" w:type="dxa"/>
            <w:tcBorders>
              <w:top w:val="single" w:sz="4" w:space="0" w:color="auto"/>
              <w:left w:val="single" w:sz="4" w:space="0" w:color="auto"/>
              <w:bottom w:val="single" w:sz="4" w:space="0" w:color="auto"/>
              <w:right w:val="single" w:sz="4" w:space="0" w:color="auto"/>
            </w:tcBorders>
            <w:shd w:val="clear" w:color="auto" w:fill="auto"/>
            <w:vAlign w:val="center"/>
          </w:tcPr>
          <w:p w:rsidR="0015624B" w:rsidRPr="001242BA" w:rsidRDefault="0015624B" w:rsidP="005C7C3E">
            <w:pPr>
              <w:spacing w:line="259" w:lineRule="auto"/>
              <w:ind w:left="26" w:firstLine="426"/>
              <w:rPr>
                <w:sz w:val="18"/>
                <w:szCs w:val="18"/>
              </w:rPr>
            </w:pPr>
            <w:r w:rsidRPr="001242BA">
              <w:rPr>
                <w:sz w:val="18"/>
                <w:szCs w:val="18"/>
              </w:rPr>
              <w:t>1 13 01995 10 0000 130</w:t>
            </w:r>
          </w:p>
        </w:tc>
        <w:tc>
          <w:tcPr>
            <w:tcW w:w="5593" w:type="dxa"/>
            <w:tcBorders>
              <w:top w:val="single" w:sz="4" w:space="0" w:color="auto"/>
              <w:left w:val="single" w:sz="4" w:space="0" w:color="auto"/>
              <w:bottom w:val="single" w:sz="4" w:space="0" w:color="auto"/>
              <w:right w:val="single" w:sz="4" w:space="0" w:color="auto"/>
            </w:tcBorders>
            <w:shd w:val="clear" w:color="auto" w:fill="auto"/>
          </w:tcPr>
          <w:p w:rsidR="0015624B" w:rsidRPr="001242BA" w:rsidRDefault="0015624B" w:rsidP="005C7C3E">
            <w:pPr>
              <w:spacing w:line="259" w:lineRule="auto"/>
              <w:ind w:left="14" w:firstLine="426"/>
              <w:rPr>
                <w:sz w:val="18"/>
                <w:szCs w:val="18"/>
              </w:rPr>
            </w:pPr>
            <w:r w:rsidRPr="001242BA">
              <w:rPr>
                <w:sz w:val="18"/>
                <w:szCs w:val="18"/>
              </w:rPr>
              <w:t>Прочие доходы от оказания платных услуг (работ) получателями средств бюджетов сельских поселений</w:t>
            </w:r>
          </w:p>
        </w:tc>
      </w:tr>
      <w:tr w:rsidR="0015624B" w:rsidRPr="001242BA" w:rsidTr="006E3F97">
        <w:tblPrEx>
          <w:tblCellMar>
            <w:top w:w="40" w:type="dxa"/>
            <w:left w:w="36" w:type="dxa"/>
          </w:tblCellMar>
        </w:tblPrEx>
        <w:trPr>
          <w:trHeight w:val="835"/>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15624B" w:rsidRPr="001242BA" w:rsidRDefault="0015624B" w:rsidP="005C7C3E">
            <w:pPr>
              <w:spacing w:line="259" w:lineRule="auto"/>
              <w:ind w:left="38" w:firstLine="426"/>
              <w:rPr>
                <w:sz w:val="18"/>
                <w:szCs w:val="18"/>
              </w:rPr>
            </w:pPr>
            <w:r w:rsidRPr="001242BA">
              <w:rPr>
                <w:sz w:val="18"/>
                <w:szCs w:val="18"/>
              </w:rPr>
              <w:t>734</w:t>
            </w:r>
          </w:p>
        </w:tc>
        <w:tc>
          <w:tcPr>
            <w:tcW w:w="2647" w:type="dxa"/>
            <w:tcBorders>
              <w:top w:val="single" w:sz="4" w:space="0" w:color="auto"/>
              <w:left w:val="single" w:sz="4" w:space="0" w:color="auto"/>
              <w:bottom w:val="single" w:sz="4" w:space="0" w:color="auto"/>
              <w:right w:val="single" w:sz="4" w:space="0" w:color="auto"/>
            </w:tcBorders>
            <w:shd w:val="clear" w:color="auto" w:fill="auto"/>
            <w:vAlign w:val="center"/>
          </w:tcPr>
          <w:p w:rsidR="0015624B" w:rsidRPr="001242BA" w:rsidRDefault="0015624B" w:rsidP="00594687">
            <w:pPr>
              <w:spacing w:line="259" w:lineRule="auto"/>
              <w:ind w:firstLine="0"/>
              <w:rPr>
                <w:sz w:val="18"/>
                <w:szCs w:val="18"/>
              </w:rPr>
            </w:pPr>
            <w:r w:rsidRPr="001242BA">
              <w:rPr>
                <w:sz w:val="18"/>
                <w:szCs w:val="18"/>
              </w:rPr>
              <w:t>1 13 02065 10 0000 130</w:t>
            </w:r>
          </w:p>
        </w:tc>
        <w:tc>
          <w:tcPr>
            <w:tcW w:w="5593" w:type="dxa"/>
            <w:tcBorders>
              <w:top w:val="single" w:sz="4" w:space="0" w:color="auto"/>
              <w:left w:val="single" w:sz="4" w:space="0" w:color="auto"/>
              <w:bottom w:val="single" w:sz="4" w:space="0" w:color="auto"/>
              <w:right w:val="single" w:sz="4" w:space="0" w:color="auto"/>
            </w:tcBorders>
            <w:shd w:val="clear" w:color="auto" w:fill="auto"/>
          </w:tcPr>
          <w:p w:rsidR="0015624B" w:rsidRPr="001242BA" w:rsidRDefault="0015624B" w:rsidP="005C7C3E">
            <w:pPr>
              <w:spacing w:line="259" w:lineRule="auto"/>
              <w:ind w:right="58" w:firstLine="426"/>
              <w:rPr>
                <w:sz w:val="18"/>
                <w:szCs w:val="18"/>
              </w:rPr>
            </w:pPr>
            <w:r w:rsidRPr="001242BA">
              <w:rPr>
                <w:sz w:val="18"/>
                <w:szCs w:val="18"/>
              </w:rPr>
              <w:t>Доходы, поступающие в порядке возмещения расходов, понесенных в связи с эксплуатацией имущества сельских поселений</w:t>
            </w:r>
          </w:p>
        </w:tc>
      </w:tr>
      <w:tr w:rsidR="0015624B" w:rsidRPr="001242BA" w:rsidTr="006E3F97">
        <w:tblPrEx>
          <w:tblCellMar>
            <w:top w:w="40" w:type="dxa"/>
            <w:left w:w="36" w:type="dxa"/>
          </w:tblCellMar>
        </w:tblPrEx>
        <w:trPr>
          <w:trHeight w:val="561"/>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15624B" w:rsidRPr="001242BA" w:rsidRDefault="0015624B" w:rsidP="005C7C3E">
            <w:pPr>
              <w:spacing w:line="259" w:lineRule="auto"/>
              <w:ind w:left="38" w:firstLine="426"/>
              <w:rPr>
                <w:sz w:val="18"/>
                <w:szCs w:val="18"/>
              </w:rPr>
            </w:pPr>
            <w:r w:rsidRPr="001242BA">
              <w:rPr>
                <w:sz w:val="18"/>
                <w:szCs w:val="18"/>
              </w:rPr>
              <w:t>734</w:t>
            </w:r>
          </w:p>
        </w:tc>
        <w:tc>
          <w:tcPr>
            <w:tcW w:w="2647" w:type="dxa"/>
            <w:tcBorders>
              <w:top w:val="single" w:sz="4" w:space="0" w:color="auto"/>
              <w:left w:val="single" w:sz="4" w:space="0" w:color="auto"/>
              <w:bottom w:val="single" w:sz="4" w:space="0" w:color="auto"/>
              <w:right w:val="single" w:sz="4" w:space="0" w:color="auto"/>
            </w:tcBorders>
            <w:shd w:val="clear" w:color="auto" w:fill="auto"/>
            <w:vAlign w:val="center"/>
          </w:tcPr>
          <w:p w:rsidR="0015624B" w:rsidRPr="001242BA" w:rsidRDefault="0015624B" w:rsidP="005C7C3E">
            <w:pPr>
              <w:spacing w:line="259" w:lineRule="auto"/>
              <w:ind w:left="137" w:firstLine="426"/>
              <w:rPr>
                <w:sz w:val="18"/>
                <w:szCs w:val="18"/>
              </w:rPr>
            </w:pPr>
            <w:r w:rsidRPr="001242BA">
              <w:rPr>
                <w:sz w:val="18"/>
                <w:szCs w:val="18"/>
              </w:rPr>
              <w:t>1 13 02995 10 0000 130</w:t>
            </w:r>
          </w:p>
        </w:tc>
        <w:tc>
          <w:tcPr>
            <w:tcW w:w="5593" w:type="dxa"/>
            <w:tcBorders>
              <w:top w:val="single" w:sz="4" w:space="0" w:color="auto"/>
              <w:left w:val="single" w:sz="4" w:space="0" w:color="auto"/>
              <w:bottom w:val="single" w:sz="4" w:space="0" w:color="auto"/>
              <w:right w:val="single" w:sz="4" w:space="0" w:color="auto"/>
            </w:tcBorders>
            <w:shd w:val="clear" w:color="auto" w:fill="auto"/>
          </w:tcPr>
          <w:p w:rsidR="0015624B" w:rsidRPr="001242BA" w:rsidRDefault="0015624B" w:rsidP="005C7C3E">
            <w:pPr>
              <w:spacing w:line="259" w:lineRule="auto"/>
              <w:ind w:firstLine="426"/>
              <w:rPr>
                <w:sz w:val="18"/>
                <w:szCs w:val="18"/>
              </w:rPr>
            </w:pPr>
            <w:r w:rsidRPr="001242BA">
              <w:rPr>
                <w:sz w:val="18"/>
                <w:szCs w:val="18"/>
              </w:rPr>
              <w:t xml:space="preserve">Прочие доходы от компенсации затрат бюджетов сельских </w:t>
            </w:r>
            <w:proofErr w:type="gramStart"/>
            <w:r w:rsidRPr="001242BA">
              <w:rPr>
                <w:sz w:val="18"/>
                <w:szCs w:val="18"/>
              </w:rPr>
              <w:t>поселении</w:t>
            </w:r>
            <w:proofErr w:type="gramEnd"/>
          </w:p>
        </w:tc>
      </w:tr>
      <w:tr w:rsidR="0015624B" w:rsidRPr="001242BA" w:rsidTr="006E3F97">
        <w:tblPrEx>
          <w:tblCellMar>
            <w:top w:w="40" w:type="dxa"/>
            <w:left w:w="36" w:type="dxa"/>
          </w:tblCellMar>
        </w:tblPrEx>
        <w:trPr>
          <w:trHeight w:val="164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15624B" w:rsidRPr="001242BA" w:rsidRDefault="0015624B" w:rsidP="005C7C3E">
            <w:pPr>
              <w:spacing w:line="259" w:lineRule="auto"/>
              <w:ind w:left="38" w:firstLine="426"/>
              <w:rPr>
                <w:sz w:val="18"/>
                <w:szCs w:val="18"/>
              </w:rPr>
            </w:pPr>
            <w:r w:rsidRPr="001242BA">
              <w:rPr>
                <w:sz w:val="18"/>
                <w:szCs w:val="18"/>
              </w:rPr>
              <w:t>734</w:t>
            </w:r>
          </w:p>
        </w:tc>
        <w:tc>
          <w:tcPr>
            <w:tcW w:w="2647" w:type="dxa"/>
            <w:tcBorders>
              <w:top w:val="single" w:sz="4" w:space="0" w:color="auto"/>
              <w:left w:val="single" w:sz="4" w:space="0" w:color="auto"/>
              <w:bottom w:val="single" w:sz="4" w:space="0" w:color="auto"/>
              <w:right w:val="single" w:sz="4" w:space="0" w:color="auto"/>
            </w:tcBorders>
            <w:shd w:val="clear" w:color="auto" w:fill="auto"/>
            <w:vAlign w:val="center"/>
          </w:tcPr>
          <w:p w:rsidR="0015624B" w:rsidRPr="001242BA" w:rsidRDefault="0015624B" w:rsidP="00594687">
            <w:pPr>
              <w:spacing w:line="259" w:lineRule="auto"/>
              <w:ind w:firstLine="0"/>
              <w:rPr>
                <w:sz w:val="18"/>
                <w:szCs w:val="18"/>
              </w:rPr>
            </w:pPr>
            <w:r w:rsidRPr="001242BA">
              <w:rPr>
                <w:sz w:val="18"/>
                <w:szCs w:val="18"/>
              </w:rPr>
              <w:t>1 14 02053 10 0000 410</w:t>
            </w:r>
          </w:p>
        </w:tc>
        <w:tc>
          <w:tcPr>
            <w:tcW w:w="5593" w:type="dxa"/>
            <w:tcBorders>
              <w:top w:val="single" w:sz="4" w:space="0" w:color="auto"/>
              <w:left w:val="single" w:sz="4" w:space="0" w:color="auto"/>
              <w:bottom w:val="single" w:sz="4" w:space="0" w:color="auto"/>
              <w:right w:val="single" w:sz="4" w:space="0" w:color="auto"/>
            </w:tcBorders>
            <w:shd w:val="clear" w:color="auto" w:fill="auto"/>
          </w:tcPr>
          <w:p w:rsidR="0015624B" w:rsidRPr="001242BA" w:rsidRDefault="0015624B" w:rsidP="005C7C3E">
            <w:pPr>
              <w:spacing w:line="259" w:lineRule="auto"/>
              <w:ind w:left="14" w:right="43" w:firstLine="426"/>
              <w:rPr>
                <w:sz w:val="18"/>
                <w:szCs w:val="18"/>
              </w:rPr>
            </w:pPr>
            <w:r w:rsidRPr="001242BA">
              <w:rPr>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5624B" w:rsidRPr="001242BA" w:rsidTr="006E3F97">
        <w:tblPrEx>
          <w:tblCellMar>
            <w:top w:w="40" w:type="dxa"/>
            <w:left w:w="36" w:type="dxa"/>
          </w:tblCellMar>
        </w:tblPrEx>
        <w:trPr>
          <w:trHeight w:val="1919"/>
        </w:trPr>
        <w:tc>
          <w:tcPr>
            <w:tcW w:w="1200" w:type="dxa"/>
            <w:tcBorders>
              <w:top w:val="single" w:sz="4" w:space="0" w:color="auto"/>
              <w:left w:val="single" w:sz="2" w:space="0" w:color="000000"/>
              <w:bottom w:val="single" w:sz="2" w:space="0" w:color="000000"/>
              <w:right w:val="single" w:sz="2" w:space="0" w:color="000000"/>
            </w:tcBorders>
            <w:shd w:val="clear" w:color="auto" w:fill="auto"/>
            <w:vAlign w:val="center"/>
          </w:tcPr>
          <w:p w:rsidR="0015624B" w:rsidRPr="001242BA" w:rsidRDefault="0015624B" w:rsidP="005C7C3E">
            <w:pPr>
              <w:spacing w:line="259" w:lineRule="auto"/>
              <w:ind w:left="67" w:firstLine="426"/>
              <w:rPr>
                <w:sz w:val="18"/>
                <w:szCs w:val="18"/>
              </w:rPr>
            </w:pPr>
            <w:r w:rsidRPr="001242BA">
              <w:rPr>
                <w:sz w:val="18"/>
                <w:szCs w:val="18"/>
              </w:rPr>
              <w:t>734</w:t>
            </w:r>
          </w:p>
        </w:tc>
        <w:tc>
          <w:tcPr>
            <w:tcW w:w="2647" w:type="dxa"/>
            <w:tcBorders>
              <w:top w:val="single" w:sz="4" w:space="0" w:color="auto"/>
              <w:left w:val="single" w:sz="2" w:space="0" w:color="000000"/>
              <w:bottom w:val="single" w:sz="2" w:space="0" w:color="000000"/>
              <w:right w:val="single" w:sz="2" w:space="0" w:color="000000"/>
            </w:tcBorders>
            <w:shd w:val="clear" w:color="auto" w:fill="auto"/>
            <w:vAlign w:val="center"/>
          </w:tcPr>
          <w:p w:rsidR="0015624B" w:rsidRPr="001242BA" w:rsidRDefault="0015624B" w:rsidP="005C7C3E">
            <w:pPr>
              <w:spacing w:line="259" w:lineRule="auto"/>
              <w:ind w:left="14" w:firstLine="426"/>
              <w:rPr>
                <w:sz w:val="18"/>
                <w:szCs w:val="18"/>
              </w:rPr>
            </w:pPr>
            <w:r w:rsidRPr="001242BA">
              <w:rPr>
                <w:sz w:val="18"/>
                <w:szCs w:val="18"/>
              </w:rPr>
              <w:t>1 14 02053 10 0000 440</w:t>
            </w:r>
          </w:p>
        </w:tc>
        <w:tc>
          <w:tcPr>
            <w:tcW w:w="5593" w:type="dxa"/>
            <w:tcBorders>
              <w:top w:val="single" w:sz="4" w:space="0" w:color="auto"/>
              <w:left w:val="single" w:sz="2" w:space="0" w:color="000000"/>
              <w:bottom w:val="single" w:sz="2" w:space="0" w:color="000000"/>
              <w:right w:val="single" w:sz="2" w:space="0" w:color="000000"/>
            </w:tcBorders>
            <w:shd w:val="clear" w:color="auto" w:fill="auto"/>
          </w:tcPr>
          <w:p w:rsidR="0015624B" w:rsidRPr="001242BA" w:rsidRDefault="0015624B" w:rsidP="005C7C3E">
            <w:pPr>
              <w:spacing w:line="259" w:lineRule="auto"/>
              <w:ind w:left="43" w:right="29" w:firstLine="426"/>
              <w:rPr>
                <w:sz w:val="18"/>
                <w:szCs w:val="18"/>
              </w:rPr>
            </w:pPr>
            <w:r w:rsidRPr="001242BA">
              <w:rPr>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н части реализации материальных запасов по указанному имуществу</w:t>
            </w:r>
          </w:p>
        </w:tc>
      </w:tr>
      <w:tr w:rsidR="0015624B" w:rsidRPr="001242BA" w:rsidTr="006E3F97">
        <w:tblPrEx>
          <w:tblCellMar>
            <w:top w:w="40" w:type="dxa"/>
            <w:left w:w="36" w:type="dxa"/>
          </w:tblCellMar>
        </w:tblPrEx>
        <w:trPr>
          <w:trHeight w:val="1117"/>
        </w:trPr>
        <w:tc>
          <w:tcPr>
            <w:tcW w:w="12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5624B" w:rsidRPr="001242BA" w:rsidRDefault="0015624B" w:rsidP="005C7C3E">
            <w:pPr>
              <w:spacing w:line="259" w:lineRule="auto"/>
              <w:ind w:left="67" w:firstLine="426"/>
              <w:rPr>
                <w:sz w:val="18"/>
                <w:szCs w:val="18"/>
              </w:rPr>
            </w:pPr>
            <w:r w:rsidRPr="001242BA">
              <w:rPr>
                <w:sz w:val="18"/>
                <w:szCs w:val="18"/>
              </w:rPr>
              <w:t>734</w:t>
            </w:r>
          </w:p>
        </w:tc>
        <w:tc>
          <w:tcPr>
            <w:tcW w:w="2647" w:type="dxa"/>
            <w:tcBorders>
              <w:top w:val="single" w:sz="2" w:space="0" w:color="000000"/>
              <w:left w:val="single" w:sz="2" w:space="0" w:color="000000"/>
              <w:bottom w:val="single" w:sz="4" w:space="0" w:color="auto"/>
              <w:right w:val="single" w:sz="2" w:space="0" w:color="000000"/>
            </w:tcBorders>
            <w:shd w:val="clear" w:color="auto" w:fill="auto"/>
            <w:vAlign w:val="center"/>
          </w:tcPr>
          <w:p w:rsidR="0015624B" w:rsidRPr="001242BA" w:rsidRDefault="0015624B" w:rsidP="00594687">
            <w:pPr>
              <w:spacing w:line="259" w:lineRule="auto"/>
              <w:ind w:firstLine="0"/>
              <w:rPr>
                <w:sz w:val="18"/>
                <w:szCs w:val="18"/>
              </w:rPr>
            </w:pPr>
            <w:r w:rsidRPr="001242BA">
              <w:rPr>
                <w:sz w:val="18"/>
                <w:szCs w:val="18"/>
              </w:rPr>
              <w:t>1 14 06025 10 0000 430</w:t>
            </w:r>
          </w:p>
        </w:tc>
        <w:tc>
          <w:tcPr>
            <w:tcW w:w="5593" w:type="dxa"/>
            <w:tcBorders>
              <w:top w:val="single" w:sz="2" w:space="0" w:color="000000"/>
              <w:left w:val="single" w:sz="2" w:space="0" w:color="000000"/>
              <w:bottom w:val="single" w:sz="4" w:space="0" w:color="auto"/>
              <w:right w:val="single" w:sz="2" w:space="0" w:color="000000"/>
            </w:tcBorders>
            <w:shd w:val="clear" w:color="auto" w:fill="auto"/>
          </w:tcPr>
          <w:p w:rsidR="0015624B" w:rsidRPr="001242BA" w:rsidRDefault="0015624B" w:rsidP="005C7C3E">
            <w:pPr>
              <w:spacing w:line="259" w:lineRule="auto"/>
              <w:ind w:left="58" w:right="29" w:firstLine="426"/>
              <w:rPr>
                <w:sz w:val="18"/>
                <w:szCs w:val="18"/>
              </w:rPr>
            </w:pPr>
            <w:proofErr w:type="gramStart"/>
            <w:r w:rsidRPr="001242BA">
              <w:rPr>
                <w:sz w:val="18"/>
                <w:szCs w:val="1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roofErr w:type="gramEnd"/>
          </w:p>
        </w:tc>
      </w:tr>
      <w:tr w:rsidR="0015624B" w:rsidRPr="001242BA" w:rsidTr="006E3F97">
        <w:tblPrEx>
          <w:tblCellMar>
            <w:top w:w="40" w:type="dxa"/>
            <w:left w:w="36" w:type="dxa"/>
          </w:tblCellMar>
        </w:tblPrEx>
        <w:trPr>
          <w:trHeight w:val="1408"/>
        </w:trPr>
        <w:tc>
          <w:tcPr>
            <w:tcW w:w="1200" w:type="dxa"/>
            <w:tcBorders>
              <w:top w:val="single" w:sz="2" w:space="0" w:color="000000"/>
              <w:left w:val="single" w:sz="2" w:space="0" w:color="000000"/>
              <w:bottom w:val="single" w:sz="2" w:space="0" w:color="000000"/>
              <w:right w:val="single" w:sz="4" w:space="0" w:color="auto"/>
            </w:tcBorders>
            <w:shd w:val="clear" w:color="auto" w:fill="auto"/>
            <w:vAlign w:val="center"/>
          </w:tcPr>
          <w:p w:rsidR="0015624B" w:rsidRPr="001242BA" w:rsidRDefault="0015624B" w:rsidP="005C7C3E">
            <w:pPr>
              <w:spacing w:line="259" w:lineRule="auto"/>
              <w:ind w:left="81" w:firstLine="426"/>
              <w:rPr>
                <w:sz w:val="18"/>
                <w:szCs w:val="18"/>
              </w:rPr>
            </w:pPr>
            <w:r w:rsidRPr="001242BA">
              <w:rPr>
                <w:sz w:val="18"/>
                <w:szCs w:val="18"/>
              </w:rPr>
              <w:t>734</w:t>
            </w:r>
          </w:p>
        </w:tc>
        <w:tc>
          <w:tcPr>
            <w:tcW w:w="2647" w:type="dxa"/>
            <w:tcBorders>
              <w:top w:val="single" w:sz="4" w:space="0" w:color="auto"/>
              <w:left w:val="single" w:sz="4" w:space="0" w:color="auto"/>
              <w:bottom w:val="single" w:sz="4" w:space="0" w:color="auto"/>
              <w:right w:val="single" w:sz="4" w:space="0" w:color="auto"/>
            </w:tcBorders>
            <w:shd w:val="clear" w:color="auto" w:fill="auto"/>
            <w:vAlign w:val="center"/>
          </w:tcPr>
          <w:p w:rsidR="0015624B" w:rsidRPr="001242BA" w:rsidRDefault="0015624B" w:rsidP="005C7C3E">
            <w:pPr>
              <w:spacing w:line="259" w:lineRule="auto"/>
              <w:ind w:left="26" w:firstLine="426"/>
              <w:rPr>
                <w:sz w:val="18"/>
                <w:szCs w:val="18"/>
              </w:rPr>
            </w:pPr>
            <w:r w:rsidRPr="001242BA">
              <w:rPr>
                <w:sz w:val="18"/>
                <w:szCs w:val="18"/>
              </w:rPr>
              <w:t>1 14 06325 10 0000 430</w:t>
            </w:r>
          </w:p>
        </w:tc>
        <w:tc>
          <w:tcPr>
            <w:tcW w:w="5593" w:type="dxa"/>
            <w:tcBorders>
              <w:top w:val="single" w:sz="4" w:space="0" w:color="auto"/>
              <w:left w:val="single" w:sz="4" w:space="0" w:color="auto"/>
              <w:bottom w:val="single" w:sz="4" w:space="0" w:color="auto"/>
              <w:right w:val="single" w:sz="4" w:space="0" w:color="auto"/>
            </w:tcBorders>
            <w:shd w:val="clear" w:color="auto" w:fill="auto"/>
          </w:tcPr>
          <w:p w:rsidR="0015624B" w:rsidRPr="001242BA" w:rsidRDefault="0015624B" w:rsidP="005C7C3E">
            <w:pPr>
              <w:spacing w:line="259" w:lineRule="auto"/>
              <w:ind w:left="58" w:right="29" w:firstLine="426"/>
              <w:rPr>
                <w:sz w:val="18"/>
                <w:szCs w:val="18"/>
              </w:rPr>
            </w:pPr>
            <w:r w:rsidRPr="001242BA">
              <w:rPr>
                <w:sz w:val="18"/>
                <w:szCs w:val="1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сельских поселений</w:t>
            </w:r>
          </w:p>
        </w:tc>
      </w:tr>
      <w:tr w:rsidR="0015624B" w:rsidRPr="001242BA" w:rsidTr="006E3F97">
        <w:tblPrEx>
          <w:tblCellMar>
            <w:top w:w="40" w:type="dxa"/>
            <w:left w:w="36" w:type="dxa"/>
          </w:tblCellMar>
        </w:tblPrEx>
        <w:trPr>
          <w:trHeight w:val="836"/>
        </w:trPr>
        <w:tc>
          <w:tcPr>
            <w:tcW w:w="12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5624B" w:rsidRPr="001242BA" w:rsidRDefault="0015624B" w:rsidP="005C7C3E">
            <w:pPr>
              <w:spacing w:line="259" w:lineRule="auto"/>
              <w:ind w:left="81" w:firstLine="426"/>
              <w:rPr>
                <w:sz w:val="18"/>
                <w:szCs w:val="18"/>
              </w:rPr>
            </w:pPr>
            <w:r w:rsidRPr="001242BA">
              <w:rPr>
                <w:sz w:val="18"/>
                <w:szCs w:val="18"/>
              </w:rPr>
              <w:t>734</w:t>
            </w:r>
          </w:p>
        </w:tc>
        <w:tc>
          <w:tcPr>
            <w:tcW w:w="2647" w:type="dxa"/>
            <w:tcBorders>
              <w:top w:val="single" w:sz="4" w:space="0" w:color="auto"/>
              <w:left w:val="single" w:sz="2" w:space="0" w:color="000000"/>
              <w:bottom w:val="single" w:sz="2" w:space="0" w:color="000000"/>
              <w:right w:val="single" w:sz="2" w:space="0" w:color="000000"/>
            </w:tcBorders>
            <w:shd w:val="clear" w:color="auto" w:fill="auto"/>
            <w:vAlign w:val="center"/>
          </w:tcPr>
          <w:p w:rsidR="0015624B" w:rsidRPr="001242BA" w:rsidRDefault="0015624B" w:rsidP="005C7C3E">
            <w:pPr>
              <w:spacing w:line="259" w:lineRule="auto"/>
              <w:ind w:left="26" w:firstLine="426"/>
              <w:rPr>
                <w:sz w:val="18"/>
                <w:szCs w:val="18"/>
              </w:rPr>
            </w:pPr>
            <w:r w:rsidRPr="001242BA">
              <w:rPr>
                <w:sz w:val="18"/>
                <w:szCs w:val="18"/>
              </w:rPr>
              <w:t>1 16 10031 10 0000 140</w:t>
            </w:r>
          </w:p>
        </w:tc>
        <w:tc>
          <w:tcPr>
            <w:tcW w:w="5593" w:type="dxa"/>
            <w:tcBorders>
              <w:top w:val="single" w:sz="4" w:space="0" w:color="auto"/>
              <w:left w:val="single" w:sz="2" w:space="0" w:color="000000"/>
              <w:bottom w:val="single" w:sz="2" w:space="0" w:color="000000"/>
              <w:right w:val="single" w:sz="2" w:space="0" w:color="000000"/>
            </w:tcBorders>
            <w:shd w:val="clear" w:color="auto" w:fill="auto"/>
          </w:tcPr>
          <w:p w:rsidR="0015624B" w:rsidRPr="001242BA" w:rsidRDefault="0015624B" w:rsidP="005C7C3E">
            <w:pPr>
              <w:spacing w:line="259" w:lineRule="auto"/>
              <w:ind w:left="72" w:right="14" w:firstLine="426"/>
              <w:rPr>
                <w:sz w:val="18"/>
                <w:szCs w:val="18"/>
              </w:rPr>
            </w:pPr>
            <w:r w:rsidRPr="001242BA">
              <w:rPr>
                <w:sz w:val="18"/>
                <w:szCs w:val="18"/>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15624B" w:rsidRPr="001242BA" w:rsidTr="006E3F97">
        <w:tblPrEx>
          <w:tblCellMar>
            <w:top w:w="40" w:type="dxa"/>
            <w:left w:w="36" w:type="dxa"/>
          </w:tblCellMar>
        </w:tblPrEx>
        <w:trPr>
          <w:trHeight w:val="1396"/>
        </w:trPr>
        <w:tc>
          <w:tcPr>
            <w:tcW w:w="12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5624B" w:rsidRPr="001242BA" w:rsidRDefault="0015624B" w:rsidP="005C7C3E">
            <w:pPr>
              <w:spacing w:line="259" w:lineRule="auto"/>
              <w:ind w:left="81" w:firstLine="426"/>
              <w:rPr>
                <w:sz w:val="18"/>
                <w:szCs w:val="18"/>
              </w:rPr>
            </w:pPr>
            <w:r w:rsidRPr="001242BA">
              <w:rPr>
                <w:sz w:val="18"/>
                <w:szCs w:val="18"/>
              </w:rPr>
              <w:t>734</w:t>
            </w:r>
          </w:p>
        </w:tc>
        <w:tc>
          <w:tcPr>
            <w:tcW w:w="26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15624B" w:rsidRPr="001242BA" w:rsidRDefault="0015624B" w:rsidP="005C7C3E">
            <w:pPr>
              <w:spacing w:line="259" w:lineRule="auto"/>
              <w:ind w:left="26" w:firstLine="426"/>
              <w:rPr>
                <w:sz w:val="18"/>
                <w:szCs w:val="18"/>
              </w:rPr>
            </w:pPr>
            <w:r w:rsidRPr="001242BA">
              <w:rPr>
                <w:sz w:val="18"/>
                <w:szCs w:val="18"/>
              </w:rPr>
              <w:t>1 16 10032 10 0000 140</w:t>
            </w:r>
          </w:p>
        </w:tc>
        <w:tc>
          <w:tcPr>
            <w:tcW w:w="5593" w:type="dxa"/>
            <w:tcBorders>
              <w:top w:val="single" w:sz="2" w:space="0" w:color="000000"/>
              <w:left w:val="single" w:sz="2" w:space="0" w:color="000000"/>
              <w:bottom w:val="single" w:sz="2" w:space="0" w:color="000000"/>
              <w:right w:val="single" w:sz="2" w:space="0" w:color="000000"/>
            </w:tcBorders>
            <w:shd w:val="clear" w:color="auto" w:fill="auto"/>
          </w:tcPr>
          <w:p w:rsidR="0015624B" w:rsidRPr="001242BA" w:rsidRDefault="0015624B" w:rsidP="005C7C3E">
            <w:pPr>
              <w:spacing w:line="259" w:lineRule="auto"/>
              <w:ind w:left="72" w:right="14" w:firstLine="426"/>
              <w:rPr>
                <w:sz w:val="18"/>
                <w:szCs w:val="18"/>
              </w:rPr>
            </w:pPr>
            <w:r w:rsidRPr="001242BA">
              <w:rPr>
                <w:sz w:val="18"/>
                <w:szCs w:val="18"/>
              </w:rPr>
              <w:t>Прочее возмещение ущерба, причиненного муниципальному имуществу сельского поселения (за исключением имущества, закрепленного муниципальными бюджетными (автономными) учреждениями, унитарными предприятиями)</w:t>
            </w:r>
          </w:p>
        </w:tc>
      </w:tr>
      <w:tr w:rsidR="0015624B" w:rsidRPr="001242BA" w:rsidTr="006E3F97">
        <w:tblPrEx>
          <w:tblCellMar>
            <w:top w:w="40" w:type="dxa"/>
            <w:left w:w="36" w:type="dxa"/>
          </w:tblCellMar>
        </w:tblPrEx>
        <w:trPr>
          <w:trHeight w:val="3079"/>
        </w:trPr>
        <w:tc>
          <w:tcPr>
            <w:tcW w:w="1200" w:type="dxa"/>
            <w:tcBorders>
              <w:top w:val="single" w:sz="2" w:space="0" w:color="000000"/>
              <w:left w:val="single" w:sz="2" w:space="0" w:color="000000"/>
              <w:bottom w:val="single" w:sz="4" w:space="0" w:color="auto"/>
              <w:right w:val="single" w:sz="2" w:space="0" w:color="000000"/>
            </w:tcBorders>
            <w:shd w:val="clear" w:color="auto" w:fill="auto"/>
            <w:vAlign w:val="center"/>
          </w:tcPr>
          <w:p w:rsidR="0015624B" w:rsidRPr="001242BA" w:rsidRDefault="0015624B" w:rsidP="005C7C3E">
            <w:pPr>
              <w:spacing w:line="259" w:lineRule="auto"/>
              <w:ind w:left="110" w:firstLine="426"/>
              <w:rPr>
                <w:sz w:val="18"/>
                <w:szCs w:val="18"/>
              </w:rPr>
            </w:pPr>
            <w:r w:rsidRPr="001242BA">
              <w:rPr>
                <w:sz w:val="18"/>
                <w:szCs w:val="18"/>
              </w:rPr>
              <w:t>734</w:t>
            </w:r>
          </w:p>
        </w:tc>
        <w:tc>
          <w:tcPr>
            <w:tcW w:w="2647" w:type="dxa"/>
            <w:tcBorders>
              <w:top w:val="single" w:sz="2" w:space="0" w:color="000000"/>
              <w:left w:val="single" w:sz="2" w:space="0" w:color="000000"/>
              <w:bottom w:val="single" w:sz="4" w:space="0" w:color="auto"/>
              <w:right w:val="single" w:sz="2" w:space="0" w:color="000000"/>
            </w:tcBorders>
            <w:shd w:val="clear" w:color="auto" w:fill="auto"/>
            <w:vAlign w:val="center"/>
          </w:tcPr>
          <w:p w:rsidR="0015624B" w:rsidRPr="001242BA" w:rsidRDefault="0015624B" w:rsidP="00594687">
            <w:pPr>
              <w:spacing w:line="259" w:lineRule="auto"/>
              <w:ind w:firstLine="0"/>
              <w:rPr>
                <w:sz w:val="18"/>
                <w:szCs w:val="18"/>
              </w:rPr>
            </w:pPr>
            <w:r w:rsidRPr="001242BA">
              <w:rPr>
                <w:sz w:val="18"/>
                <w:szCs w:val="18"/>
              </w:rPr>
              <w:t>1 16 10061 10 0000 140</w:t>
            </w:r>
          </w:p>
        </w:tc>
        <w:tc>
          <w:tcPr>
            <w:tcW w:w="5593" w:type="dxa"/>
            <w:tcBorders>
              <w:top w:val="single" w:sz="2" w:space="0" w:color="000000"/>
              <w:left w:val="single" w:sz="2" w:space="0" w:color="000000"/>
              <w:bottom w:val="single" w:sz="4" w:space="0" w:color="auto"/>
              <w:right w:val="single" w:sz="2" w:space="0" w:color="000000"/>
            </w:tcBorders>
            <w:shd w:val="clear" w:color="auto" w:fill="auto"/>
          </w:tcPr>
          <w:p w:rsidR="0015624B" w:rsidRPr="001242BA" w:rsidRDefault="0015624B" w:rsidP="005C7C3E">
            <w:pPr>
              <w:spacing w:line="259" w:lineRule="auto"/>
              <w:ind w:left="72" w:firstLine="426"/>
              <w:rPr>
                <w:sz w:val="18"/>
                <w:szCs w:val="18"/>
              </w:rPr>
            </w:pPr>
            <w:proofErr w:type="gramStart"/>
            <w:r w:rsidRPr="001242BA">
              <w:rPr>
                <w:sz w:val="18"/>
                <w:szCs w:val="18"/>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1242BA">
              <w:rPr>
                <w:sz w:val="18"/>
                <w:szCs w:val="18"/>
              </w:rPr>
              <w:t xml:space="preserve"> фонда</w:t>
            </w:r>
            <w:r w:rsidRPr="001242BA">
              <w:rPr>
                <w:noProof/>
                <w:sz w:val="18"/>
                <w:szCs w:val="18"/>
              </w:rPr>
              <w:t>)</w:t>
            </w:r>
          </w:p>
        </w:tc>
      </w:tr>
      <w:tr w:rsidR="0015624B" w:rsidRPr="001242BA" w:rsidTr="006E3F97">
        <w:tblPrEx>
          <w:tblCellMar>
            <w:top w:w="40" w:type="dxa"/>
            <w:left w:w="36" w:type="dxa"/>
          </w:tblCellMar>
        </w:tblPrEx>
        <w:trPr>
          <w:trHeight w:val="1128"/>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15624B" w:rsidRPr="001242BA" w:rsidRDefault="0015624B" w:rsidP="005C7C3E">
            <w:pPr>
              <w:spacing w:line="259" w:lineRule="auto"/>
              <w:ind w:left="124" w:firstLine="426"/>
              <w:rPr>
                <w:sz w:val="18"/>
                <w:szCs w:val="18"/>
              </w:rPr>
            </w:pPr>
            <w:r w:rsidRPr="001242BA">
              <w:rPr>
                <w:sz w:val="18"/>
                <w:szCs w:val="18"/>
              </w:rPr>
              <w:t>734</w:t>
            </w:r>
          </w:p>
        </w:tc>
        <w:tc>
          <w:tcPr>
            <w:tcW w:w="2647" w:type="dxa"/>
            <w:tcBorders>
              <w:top w:val="single" w:sz="4" w:space="0" w:color="auto"/>
              <w:left w:val="single" w:sz="4" w:space="0" w:color="auto"/>
              <w:bottom w:val="single" w:sz="4" w:space="0" w:color="auto"/>
              <w:right w:val="single" w:sz="4" w:space="0" w:color="auto"/>
            </w:tcBorders>
            <w:shd w:val="clear" w:color="auto" w:fill="auto"/>
            <w:vAlign w:val="center"/>
          </w:tcPr>
          <w:p w:rsidR="0015624B" w:rsidRPr="001242BA" w:rsidRDefault="0015624B" w:rsidP="00594687">
            <w:pPr>
              <w:spacing w:line="259" w:lineRule="auto"/>
              <w:ind w:firstLine="0"/>
              <w:rPr>
                <w:sz w:val="18"/>
                <w:szCs w:val="18"/>
              </w:rPr>
            </w:pPr>
            <w:r w:rsidRPr="001242BA">
              <w:rPr>
                <w:sz w:val="18"/>
                <w:szCs w:val="18"/>
              </w:rPr>
              <w:t>1 16 10062 10 0000 140</w:t>
            </w:r>
          </w:p>
        </w:tc>
        <w:tc>
          <w:tcPr>
            <w:tcW w:w="5593" w:type="dxa"/>
            <w:tcBorders>
              <w:top w:val="single" w:sz="4" w:space="0" w:color="auto"/>
              <w:left w:val="single" w:sz="4" w:space="0" w:color="auto"/>
              <w:bottom w:val="single" w:sz="4" w:space="0" w:color="auto"/>
              <w:right w:val="single" w:sz="4" w:space="0" w:color="auto"/>
            </w:tcBorders>
            <w:shd w:val="clear" w:color="auto" w:fill="auto"/>
          </w:tcPr>
          <w:p w:rsidR="0015624B" w:rsidRPr="001242BA" w:rsidRDefault="0015624B" w:rsidP="005C7C3E">
            <w:pPr>
              <w:spacing w:line="259" w:lineRule="auto"/>
              <w:ind w:left="72" w:right="14" w:firstLine="426"/>
              <w:rPr>
                <w:sz w:val="18"/>
                <w:szCs w:val="18"/>
              </w:rPr>
            </w:pPr>
            <w:r w:rsidRPr="001242BA">
              <w:rPr>
                <w:sz w:val="18"/>
                <w:szCs w:val="18"/>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w:t>
            </w:r>
          </w:p>
        </w:tc>
      </w:tr>
      <w:tr w:rsidR="0015624B" w:rsidRPr="001242BA" w:rsidTr="006E3F97">
        <w:tblPrEx>
          <w:tblCellMar>
            <w:top w:w="40" w:type="dxa"/>
            <w:left w:w="36" w:type="dxa"/>
          </w:tblCellMar>
        </w:tblPrEx>
        <w:trPr>
          <w:trHeight w:val="1108"/>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15624B" w:rsidRPr="001242BA" w:rsidRDefault="0015624B" w:rsidP="005C7C3E">
            <w:pPr>
              <w:spacing w:line="259" w:lineRule="auto"/>
              <w:ind w:right="43" w:firstLine="426"/>
              <w:rPr>
                <w:sz w:val="18"/>
                <w:szCs w:val="18"/>
              </w:rPr>
            </w:pPr>
            <w:r w:rsidRPr="001242BA">
              <w:rPr>
                <w:sz w:val="18"/>
                <w:szCs w:val="18"/>
              </w:rPr>
              <w:lastRenderedPageBreak/>
              <w:t>734</w:t>
            </w:r>
          </w:p>
        </w:tc>
        <w:tc>
          <w:tcPr>
            <w:tcW w:w="2647" w:type="dxa"/>
            <w:tcBorders>
              <w:top w:val="single" w:sz="4" w:space="0" w:color="auto"/>
              <w:left w:val="single" w:sz="4" w:space="0" w:color="auto"/>
              <w:bottom w:val="single" w:sz="4" w:space="0" w:color="auto"/>
              <w:right w:val="single" w:sz="4" w:space="0" w:color="auto"/>
            </w:tcBorders>
            <w:shd w:val="clear" w:color="auto" w:fill="auto"/>
            <w:vAlign w:val="center"/>
          </w:tcPr>
          <w:p w:rsidR="0015624B" w:rsidRPr="001242BA" w:rsidRDefault="0015624B" w:rsidP="005C7C3E">
            <w:pPr>
              <w:spacing w:line="259" w:lineRule="auto"/>
              <w:ind w:left="58" w:firstLine="426"/>
              <w:rPr>
                <w:sz w:val="18"/>
                <w:szCs w:val="18"/>
              </w:rPr>
            </w:pPr>
            <w:r w:rsidRPr="001242BA">
              <w:rPr>
                <w:sz w:val="18"/>
                <w:szCs w:val="18"/>
              </w:rPr>
              <w:t>1 16 02020 02 0000 140</w:t>
            </w:r>
          </w:p>
        </w:tc>
        <w:tc>
          <w:tcPr>
            <w:tcW w:w="5593" w:type="dxa"/>
            <w:tcBorders>
              <w:top w:val="single" w:sz="4" w:space="0" w:color="auto"/>
              <w:left w:val="single" w:sz="4" w:space="0" w:color="auto"/>
              <w:bottom w:val="single" w:sz="4" w:space="0" w:color="auto"/>
              <w:right w:val="single" w:sz="4" w:space="0" w:color="auto"/>
            </w:tcBorders>
            <w:shd w:val="clear" w:color="auto" w:fill="auto"/>
          </w:tcPr>
          <w:p w:rsidR="0015624B" w:rsidRPr="001242BA" w:rsidRDefault="0015624B" w:rsidP="005C7C3E">
            <w:pPr>
              <w:spacing w:line="259" w:lineRule="auto"/>
              <w:ind w:left="14" w:right="45" w:firstLine="426"/>
              <w:rPr>
                <w:sz w:val="18"/>
                <w:szCs w:val="18"/>
              </w:rPr>
            </w:pPr>
            <w:r w:rsidRPr="001242BA">
              <w:rPr>
                <w:sz w:val="18"/>
                <w:szCs w:val="1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15624B" w:rsidRPr="001242BA" w:rsidTr="006E3F97">
        <w:tblPrEx>
          <w:tblCellMar>
            <w:top w:w="40" w:type="dxa"/>
            <w:left w:w="36" w:type="dxa"/>
          </w:tblCellMar>
        </w:tblPrEx>
        <w:trPr>
          <w:trHeight w:val="1367"/>
        </w:trPr>
        <w:tc>
          <w:tcPr>
            <w:tcW w:w="1200" w:type="dxa"/>
            <w:tcBorders>
              <w:top w:val="single" w:sz="4" w:space="0" w:color="auto"/>
              <w:left w:val="single" w:sz="4" w:space="0" w:color="auto"/>
              <w:bottom w:val="single" w:sz="4" w:space="0" w:color="auto"/>
              <w:right w:val="single" w:sz="4" w:space="0" w:color="auto"/>
            </w:tcBorders>
            <w:shd w:val="clear" w:color="auto" w:fill="auto"/>
          </w:tcPr>
          <w:p w:rsidR="0015624B" w:rsidRPr="001242BA" w:rsidRDefault="0015624B" w:rsidP="005C7C3E">
            <w:pPr>
              <w:spacing w:after="160" w:line="259" w:lineRule="auto"/>
              <w:ind w:firstLine="426"/>
              <w:rPr>
                <w:sz w:val="18"/>
                <w:szCs w:val="18"/>
              </w:rPr>
            </w:pPr>
          </w:p>
          <w:p w:rsidR="0015624B" w:rsidRPr="001242BA" w:rsidRDefault="0015624B" w:rsidP="005C7C3E">
            <w:pPr>
              <w:spacing w:after="160" w:line="259" w:lineRule="auto"/>
              <w:ind w:firstLine="426"/>
              <w:rPr>
                <w:sz w:val="18"/>
                <w:szCs w:val="18"/>
              </w:rPr>
            </w:pPr>
          </w:p>
          <w:p w:rsidR="0015624B" w:rsidRPr="001242BA" w:rsidRDefault="0015624B" w:rsidP="005C7C3E">
            <w:pPr>
              <w:spacing w:after="160" w:line="259" w:lineRule="auto"/>
              <w:ind w:firstLine="426"/>
              <w:rPr>
                <w:sz w:val="18"/>
                <w:szCs w:val="18"/>
              </w:rPr>
            </w:pPr>
            <w:r w:rsidRPr="001242BA">
              <w:rPr>
                <w:sz w:val="18"/>
                <w:szCs w:val="18"/>
              </w:rPr>
              <w:t>734</w:t>
            </w:r>
          </w:p>
        </w:tc>
        <w:tc>
          <w:tcPr>
            <w:tcW w:w="2647" w:type="dxa"/>
            <w:tcBorders>
              <w:top w:val="single" w:sz="4" w:space="0" w:color="auto"/>
              <w:left w:val="single" w:sz="4" w:space="0" w:color="auto"/>
              <w:bottom w:val="single" w:sz="4" w:space="0" w:color="auto"/>
              <w:right w:val="single" w:sz="4" w:space="0" w:color="auto"/>
            </w:tcBorders>
            <w:shd w:val="clear" w:color="auto" w:fill="auto"/>
            <w:vAlign w:val="center"/>
          </w:tcPr>
          <w:p w:rsidR="0015624B" w:rsidRPr="001242BA" w:rsidRDefault="0015624B" w:rsidP="00594687">
            <w:pPr>
              <w:spacing w:line="259" w:lineRule="auto"/>
              <w:ind w:firstLine="0"/>
              <w:rPr>
                <w:sz w:val="18"/>
                <w:szCs w:val="18"/>
              </w:rPr>
            </w:pPr>
            <w:r w:rsidRPr="001242BA">
              <w:rPr>
                <w:sz w:val="18"/>
                <w:szCs w:val="18"/>
              </w:rPr>
              <w:t>1 16 07010 10 0000 140</w:t>
            </w:r>
          </w:p>
        </w:tc>
        <w:tc>
          <w:tcPr>
            <w:tcW w:w="5593" w:type="dxa"/>
            <w:tcBorders>
              <w:top w:val="single" w:sz="4" w:space="0" w:color="auto"/>
              <w:left w:val="single" w:sz="4" w:space="0" w:color="auto"/>
              <w:bottom w:val="single" w:sz="4" w:space="0" w:color="auto"/>
              <w:right w:val="single" w:sz="4" w:space="0" w:color="auto"/>
            </w:tcBorders>
            <w:shd w:val="clear" w:color="auto" w:fill="auto"/>
          </w:tcPr>
          <w:p w:rsidR="0015624B" w:rsidRPr="001242BA" w:rsidRDefault="0015624B" w:rsidP="005C7C3E">
            <w:pPr>
              <w:spacing w:line="259" w:lineRule="auto"/>
              <w:ind w:left="14" w:right="45" w:firstLine="426"/>
              <w:rPr>
                <w:sz w:val="18"/>
                <w:szCs w:val="18"/>
              </w:rPr>
            </w:pPr>
            <w:proofErr w:type="gramStart"/>
            <w:r w:rsidRPr="001242BA">
              <w:rPr>
                <w:sz w:val="18"/>
                <w:szCs w:val="1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15624B" w:rsidRPr="001242BA" w:rsidTr="006E3F97">
        <w:tblPrEx>
          <w:tblCellMar>
            <w:top w:w="40" w:type="dxa"/>
            <w:left w:w="36" w:type="dxa"/>
          </w:tblCellMar>
        </w:tblPrEx>
        <w:trPr>
          <w:trHeight w:val="1655"/>
        </w:trPr>
        <w:tc>
          <w:tcPr>
            <w:tcW w:w="1200" w:type="dxa"/>
            <w:tcBorders>
              <w:top w:val="single" w:sz="4" w:space="0" w:color="auto"/>
              <w:left w:val="single" w:sz="2" w:space="0" w:color="000000"/>
              <w:bottom w:val="single" w:sz="2" w:space="0" w:color="000000"/>
              <w:right w:val="single" w:sz="2" w:space="0" w:color="000000"/>
            </w:tcBorders>
            <w:shd w:val="clear" w:color="auto" w:fill="auto"/>
            <w:vAlign w:val="center"/>
          </w:tcPr>
          <w:p w:rsidR="0015624B" w:rsidRPr="001242BA" w:rsidRDefault="0015624B" w:rsidP="005C7C3E">
            <w:pPr>
              <w:spacing w:line="259" w:lineRule="auto"/>
              <w:ind w:right="29" w:firstLine="426"/>
              <w:rPr>
                <w:sz w:val="18"/>
                <w:szCs w:val="18"/>
              </w:rPr>
            </w:pPr>
            <w:r w:rsidRPr="001242BA">
              <w:rPr>
                <w:sz w:val="18"/>
                <w:szCs w:val="18"/>
              </w:rPr>
              <w:t>734</w:t>
            </w:r>
          </w:p>
        </w:tc>
        <w:tc>
          <w:tcPr>
            <w:tcW w:w="2647" w:type="dxa"/>
            <w:tcBorders>
              <w:top w:val="single" w:sz="4" w:space="0" w:color="auto"/>
              <w:left w:val="single" w:sz="2" w:space="0" w:color="000000"/>
              <w:bottom w:val="single" w:sz="2" w:space="0" w:color="000000"/>
              <w:right w:val="single" w:sz="2" w:space="0" w:color="000000"/>
            </w:tcBorders>
            <w:shd w:val="clear" w:color="auto" w:fill="auto"/>
            <w:vAlign w:val="center"/>
          </w:tcPr>
          <w:p w:rsidR="0015624B" w:rsidRPr="001242BA" w:rsidRDefault="0015624B" w:rsidP="005C7C3E">
            <w:pPr>
              <w:spacing w:line="259" w:lineRule="auto"/>
              <w:ind w:left="58" w:firstLine="426"/>
              <w:rPr>
                <w:sz w:val="18"/>
                <w:szCs w:val="18"/>
              </w:rPr>
            </w:pPr>
            <w:r w:rsidRPr="001242BA">
              <w:rPr>
                <w:sz w:val="18"/>
                <w:szCs w:val="18"/>
              </w:rPr>
              <w:t>1 16 07090 10 0000 140</w:t>
            </w:r>
          </w:p>
        </w:tc>
        <w:tc>
          <w:tcPr>
            <w:tcW w:w="5593" w:type="dxa"/>
            <w:tcBorders>
              <w:top w:val="single" w:sz="4" w:space="0" w:color="auto"/>
              <w:left w:val="single" w:sz="2" w:space="0" w:color="000000"/>
              <w:bottom w:val="single" w:sz="2" w:space="0" w:color="000000"/>
              <w:right w:val="single" w:sz="2" w:space="0" w:color="000000"/>
            </w:tcBorders>
            <w:shd w:val="clear" w:color="auto" w:fill="auto"/>
          </w:tcPr>
          <w:p w:rsidR="0015624B" w:rsidRPr="001242BA" w:rsidRDefault="0015624B" w:rsidP="005C7C3E">
            <w:pPr>
              <w:spacing w:line="259" w:lineRule="auto"/>
              <w:ind w:left="14" w:firstLine="426"/>
              <w:rPr>
                <w:sz w:val="18"/>
                <w:szCs w:val="18"/>
              </w:rPr>
            </w:pPr>
            <w:r w:rsidRPr="001242BA">
              <w:rPr>
                <w:sz w:val="18"/>
                <w:szCs w:val="18"/>
              </w:rPr>
              <w:t>Иные штрафы, неустойки, пени, уплаченные в соответствии с законом или договором н случае неисполнения или ненадлежащего</w:t>
            </w:r>
            <w:r w:rsidRPr="001242BA">
              <w:rPr>
                <w:sz w:val="18"/>
                <w:szCs w:val="18"/>
              </w:rPr>
              <w:tab/>
              <w:t>исполнения обязательств</w:t>
            </w:r>
            <w:r w:rsidRPr="001242BA">
              <w:rPr>
                <w:sz w:val="18"/>
                <w:szCs w:val="18"/>
              </w:rPr>
              <w:tab/>
              <w:t>перед</w:t>
            </w:r>
            <w:r w:rsidRPr="001242BA">
              <w:rPr>
                <w:sz w:val="18"/>
                <w:szCs w:val="18"/>
              </w:rPr>
              <w:tab/>
              <w:t>муниципальным органом (муниципальным казенным учреждением) сельского поселения</w:t>
            </w:r>
          </w:p>
        </w:tc>
      </w:tr>
      <w:tr w:rsidR="0015624B" w:rsidRPr="001242BA" w:rsidTr="006E3F97">
        <w:tblPrEx>
          <w:tblCellMar>
            <w:top w:w="40" w:type="dxa"/>
            <w:left w:w="36" w:type="dxa"/>
          </w:tblCellMar>
        </w:tblPrEx>
        <w:trPr>
          <w:trHeight w:val="2216"/>
        </w:trPr>
        <w:tc>
          <w:tcPr>
            <w:tcW w:w="12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5624B" w:rsidRPr="001242BA" w:rsidRDefault="0015624B" w:rsidP="005C7C3E">
            <w:pPr>
              <w:spacing w:line="259" w:lineRule="auto"/>
              <w:ind w:right="14" w:firstLine="426"/>
              <w:rPr>
                <w:sz w:val="18"/>
                <w:szCs w:val="18"/>
              </w:rPr>
            </w:pPr>
            <w:r w:rsidRPr="001242BA">
              <w:rPr>
                <w:sz w:val="18"/>
                <w:szCs w:val="18"/>
              </w:rPr>
              <w:t>734</w:t>
            </w:r>
          </w:p>
        </w:tc>
        <w:tc>
          <w:tcPr>
            <w:tcW w:w="26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15624B" w:rsidRPr="001242BA" w:rsidRDefault="0015624B" w:rsidP="005C7C3E">
            <w:pPr>
              <w:spacing w:line="259" w:lineRule="auto"/>
              <w:ind w:left="26" w:firstLine="426"/>
              <w:rPr>
                <w:sz w:val="18"/>
                <w:szCs w:val="18"/>
              </w:rPr>
            </w:pPr>
            <w:r w:rsidRPr="001242BA">
              <w:rPr>
                <w:sz w:val="18"/>
                <w:szCs w:val="18"/>
              </w:rPr>
              <w:t>1 16 10081 10 0000 140</w:t>
            </w:r>
          </w:p>
        </w:tc>
        <w:tc>
          <w:tcPr>
            <w:tcW w:w="5593" w:type="dxa"/>
            <w:tcBorders>
              <w:top w:val="single" w:sz="2" w:space="0" w:color="000000"/>
              <w:left w:val="single" w:sz="2" w:space="0" w:color="000000"/>
              <w:bottom w:val="single" w:sz="2" w:space="0" w:color="000000"/>
              <w:right w:val="single" w:sz="2" w:space="0" w:color="000000"/>
            </w:tcBorders>
            <w:shd w:val="clear" w:color="auto" w:fill="auto"/>
          </w:tcPr>
          <w:p w:rsidR="0015624B" w:rsidRPr="001242BA" w:rsidRDefault="0015624B" w:rsidP="005C7C3E">
            <w:pPr>
              <w:spacing w:line="259" w:lineRule="auto"/>
              <w:ind w:left="29" w:right="31" w:firstLine="426"/>
              <w:rPr>
                <w:sz w:val="18"/>
                <w:szCs w:val="18"/>
              </w:rPr>
            </w:pPr>
            <w:r w:rsidRPr="001242BA">
              <w:rPr>
                <w:sz w:val="18"/>
                <w:szCs w:val="18"/>
              </w:rPr>
              <w:t>Платежи в целях возмещения ущерба при расторжении муниципального контракта, заключенного муниципальным органом сельского</w:t>
            </w:r>
            <w:r w:rsidRPr="001242BA">
              <w:rPr>
                <w:noProof/>
                <w:sz w:val="18"/>
                <w:szCs w:val="18"/>
              </w:rPr>
              <w:drawing>
                <wp:inline distT="0" distB="0" distL="0" distR="0" wp14:anchorId="1612B546" wp14:editId="66C10D1A">
                  <wp:extent cx="7620" cy="76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7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1242BA">
              <w:rPr>
                <w:sz w:val="18"/>
                <w:szCs w:val="18"/>
              </w:rPr>
              <w:t xml:space="preserve">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15624B" w:rsidRPr="001242BA" w:rsidTr="006E3F97">
        <w:tblPrEx>
          <w:tblCellMar>
            <w:top w:w="40" w:type="dxa"/>
            <w:left w:w="36" w:type="dxa"/>
          </w:tblCellMar>
        </w:tblPrEx>
        <w:trPr>
          <w:trHeight w:val="1410"/>
        </w:trPr>
        <w:tc>
          <w:tcPr>
            <w:tcW w:w="1200" w:type="dxa"/>
            <w:tcBorders>
              <w:top w:val="single" w:sz="2" w:space="0" w:color="000000"/>
              <w:left w:val="single" w:sz="2" w:space="0" w:color="000000"/>
              <w:bottom w:val="single" w:sz="2" w:space="0" w:color="000000"/>
              <w:right w:val="single" w:sz="2" w:space="0" w:color="000000"/>
            </w:tcBorders>
            <w:shd w:val="clear" w:color="auto" w:fill="auto"/>
            <w:vAlign w:val="center"/>
          </w:tcPr>
          <w:p w:rsidR="0015624B" w:rsidRPr="001242BA" w:rsidRDefault="0015624B" w:rsidP="005C7C3E">
            <w:pPr>
              <w:spacing w:line="259" w:lineRule="auto"/>
              <w:ind w:left="14" w:firstLine="426"/>
              <w:rPr>
                <w:sz w:val="18"/>
                <w:szCs w:val="18"/>
              </w:rPr>
            </w:pPr>
            <w:r w:rsidRPr="001242BA">
              <w:rPr>
                <w:sz w:val="18"/>
                <w:szCs w:val="18"/>
              </w:rPr>
              <w:t>734</w:t>
            </w:r>
          </w:p>
        </w:tc>
        <w:tc>
          <w:tcPr>
            <w:tcW w:w="2647" w:type="dxa"/>
            <w:tcBorders>
              <w:top w:val="single" w:sz="2" w:space="0" w:color="000000"/>
              <w:left w:val="single" w:sz="2" w:space="0" w:color="000000"/>
              <w:bottom w:val="single" w:sz="2" w:space="0" w:color="000000"/>
              <w:right w:val="single" w:sz="2" w:space="0" w:color="000000"/>
            </w:tcBorders>
            <w:shd w:val="clear" w:color="auto" w:fill="auto"/>
            <w:vAlign w:val="center"/>
          </w:tcPr>
          <w:p w:rsidR="0015624B" w:rsidRPr="001242BA" w:rsidRDefault="0015624B" w:rsidP="005C7C3E">
            <w:pPr>
              <w:spacing w:line="259" w:lineRule="auto"/>
              <w:ind w:left="26" w:firstLine="426"/>
              <w:rPr>
                <w:sz w:val="18"/>
                <w:szCs w:val="18"/>
              </w:rPr>
            </w:pPr>
            <w:r w:rsidRPr="001242BA">
              <w:rPr>
                <w:sz w:val="18"/>
                <w:szCs w:val="18"/>
              </w:rPr>
              <w:t>1 16 10082 10 0000 140</w:t>
            </w:r>
          </w:p>
        </w:tc>
        <w:tc>
          <w:tcPr>
            <w:tcW w:w="5593" w:type="dxa"/>
            <w:tcBorders>
              <w:top w:val="single" w:sz="2" w:space="0" w:color="000000"/>
              <w:left w:val="single" w:sz="2" w:space="0" w:color="000000"/>
              <w:bottom w:val="single" w:sz="2" w:space="0" w:color="000000"/>
              <w:right w:val="single" w:sz="2" w:space="0" w:color="000000"/>
            </w:tcBorders>
            <w:shd w:val="clear" w:color="auto" w:fill="auto"/>
          </w:tcPr>
          <w:p w:rsidR="0015624B" w:rsidRPr="001242BA" w:rsidRDefault="0015624B" w:rsidP="005C7C3E">
            <w:pPr>
              <w:spacing w:line="259" w:lineRule="auto"/>
              <w:ind w:left="43" w:right="16" w:firstLine="426"/>
              <w:rPr>
                <w:sz w:val="18"/>
                <w:szCs w:val="18"/>
              </w:rPr>
            </w:pPr>
            <w:r w:rsidRPr="001242BA">
              <w:rPr>
                <w:sz w:val="18"/>
                <w:szCs w:val="18"/>
              </w:rPr>
              <w:t>Платежи в целях возмещения ущерба при расторжении муниципального контракта, финансируемого за снег средств муниципального дорожного фонда сельского поселения</w:t>
            </w:r>
            <w:proofErr w:type="gramStart"/>
            <w:r w:rsidRPr="001242BA">
              <w:rPr>
                <w:sz w:val="18"/>
                <w:szCs w:val="18"/>
              </w:rPr>
              <w:t>.</w:t>
            </w:r>
            <w:proofErr w:type="gramEnd"/>
            <w:r w:rsidRPr="001242BA">
              <w:rPr>
                <w:sz w:val="18"/>
                <w:szCs w:val="18"/>
              </w:rPr>
              <w:t xml:space="preserve"> </w:t>
            </w:r>
            <w:proofErr w:type="gramStart"/>
            <w:r w:rsidRPr="001242BA">
              <w:rPr>
                <w:sz w:val="18"/>
                <w:szCs w:val="18"/>
              </w:rPr>
              <w:t>в</w:t>
            </w:r>
            <w:proofErr w:type="gramEnd"/>
            <w:r w:rsidRPr="001242BA">
              <w:rPr>
                <w:sz w:val="18"/>
                <w:szCs w:val="18"/>
              </w:rPr>
              <w:t xml:space="preserve"> связи с односторонним отказом исполнителя подрядчика) от его исполнения.</w:t>
            </w:r>
          </w:p>
        </w:tc>
      </w:tr>
      <w:tr w:rsidR="0015624B" w:rsidRPr="001242BA" w:rsidTr="006E3F97">
        <w:tblPrEx>
          <w:tblCellMar>
            <w:top w:w="40" w:type="dxa"/>
            <w:left w:w="36" w:type="dxa"/>
          </w:tblCellMar>
        </w:tblPrEx>
        <w:trPr>
          <w:trHeight w:val="1401"/>
        </w:trPr>
        <w:tc>
          <w:tcPr>
            <w:tcW w:w="1200" w:type="dxa"/>
            <w:tcBorders>
              <w:top w:val="single" w:sz="2" w:space="0" w:color="000000"/>
              <w:left w:val="single" w:sz="2" w:space="0" w:color="000000"/>
              <w:bottom w:val="single" w:sz="4" w:space="0" w:color="auto"/>
              <w:right w:val="single" w:sz="2" w:space="0" w:color="000000"/>
            </w:tcBorders>
            <w:shd w:val="clear" w:color="auto" w:fill="auto"/>
            <w:vAlign w:val="center"/>
          </w:tcPr>
          <w:p w:rsidR="0015624B" w:rsidRPr="001242BA" w:rsidRDefault="0015624B" w:rsidP="005C7C3E">
            <w:pPr>
              <w:spacing w:line="259" w:lineRule="auto"/>
              <w:ind w:left="29" w:firstLine="426"/>
              <w:rPr>
                <w:sz w:val="18"/>
                <w:szCs w:val="18"/>
              </w:rPr>
            </w:pPr>
            <w:r w:rsidRPr="001242BA">
              <w:rPr>
                <w:sz w:val="18"/>
                <w:szCs w:val="18"/>
              </w:rPr>
              <w:t>734</w:t>
            </w:r>
          </w:p>
        </w:tc>
        <w:tc>
          <w:tcPr>
            <w:tcW w:w="2647" w:type="dxa"/>
            <w:tcBorders>
              <w:top w:val="single" w:sz="2" w:space="0" w:color="000000"/>
              <w:left w:val="single" w:sz="2" w:space="0" w:color="000000"/>
              <w:bottom w:val="single" w:sz="4" w:space="0" w:color="auto"/>
              <w:right w:val="single" w:sz="2" w:space="0" w:color="000000"/>
            </w:tcBorders>
            <w:shd w:val="clear" w:color="auto" w:fill="auto"/>
            <w:vAlign w:val="center"/>
          </w:tcPr>
          <w:p w:rsidR="0015624B" w:rsidRPr="001242BA" w:rsidRDefault="0015624B" w:rsidP="005C7C3E">
            <w:pPr>
              <w:spacing w:line="259" w:lineRule="auto"/>
              <w:ind w:left="-116" w:firstLine="426"/>
              <w:rPr>
                <w:sz w:val="18"/>
                <w:szCs w:val="18"/>
              </w:rPr>
            </w:pPr>
            <w:r w:rsidRPr="001242BA">
              <w:rPr>
                <w:sz w:val="18"/>
                <w:szCs w:val="18"/>
              </w:rPr>
              <w:t>1 16 10123 01 0000 140</w:t>
            </w:r>
          </w:p>
        </w:tc>
        <w:tc>
          <w:tcPr>
            <w:tcW w:w="5593" w:type="dxa"/>
            <w:tcBorders>
              <w:top w:val="single" w:sz="2" w:space="0" w:color="000000"/>
              <w:left w:val="single" w:sz="2" w:space="0" w:color="000000"/>
              <w:bottom w:val="single" w:sz="4" w:space="0" w:color="auto"/>
              <w:right w:val="single" w:sz="2" w:space="0" w:color="000000"/>
            </w:tcBorders>
            <w:shd w:val="clear" w:color="auto" w:fill="auto"/>
          </w:tcPr>
          <w:p w:rsidR="0015624B" w:rsidRPr="001242BA" w:rsidRDefault="0015624B" w:rsidP="005C7C3E">
            <w:pPr>
              <w:spacing w:line="259" w:lineRule="auto"/>
              <w:ind w:left="43" w:right="2" w:firstLine="426"/>
              <w:rPr>
                <w:sz w:val="18"/>
                <w:szCs w:val="18"/>
              </w:rPr>
            </w:pPr>
            <w:r w:rsidRPr="001242BA">
              <w:rPr>
                <w:sz w:val="18"/>
                <w:szCs w:val="18"/>
              </w:rPr>
              <w:t>Доходы от денежных взысканий (штрафов), поступающие в счет погашения задолженности, образовавшейся до января 2020 года, подлежащие зачислению в бюджет муниципального образования нормативам, действовавшим в 2019 году</w:t>
            </w:r>
          </w:p>
        </w:tc>
      </w:tr>
      <w:tr w:rsidR="0015624B" w:rsidRPr="001242BA" w:rsidTr="006E3F97">
        <w:tblPrEx>
          <w:tblCellMar>
            <w:top w:w="40" w:type="dxa"/>
            <w:left w:w="36" w:type="dxa"/>
          </w:tblCellMar>
        </w:tblPrEx>
        <w:trPr>
          <w:trHeight w:val="561"/>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15624B" w:rsidRPr="001242BA" w:rsidRDefault="0015624B" w:rsidP="005C7C3E">
            <w:pPr>
              <w:spacing w:line="259" w:lineRule="auto"/>
              <w:ind w:left="29" w:firstLine="426"/>
              <w:rPr>
                <w:sz w:val="18"/>
                <w:szCs w:val="18"/>
              </w:rPr>
            </w:pPr>
            <w:r w:rsidRPr="001242BA">
              <w:rPr>
                <w:sz w:val="18"/>
                <w:szCs w:val="18"/>
              </w:rPr>
              <w:t>734</w:t>
            </w:r>
          </w:p>
        </w:tc>
        <w:tc>
          <w:tcPr>
            <w:tcW w:w="2647" w:type="dxa"/>
            <w:tcBorders>
              <w:top w:val="single" w:sz="4" w:space="0" w:color="auto"/>
              <w:left w:val="single" w:sz="4" w:space="0" w:color="auto"/>
              <w:bottom w:val="single" w:sz="4" w:space="0" w:color="auto"/>
              <w:right w:val="single" w:sz="4" w:space="0" w:color="auto"/>
            </w:tcBorders>
            <w:shd w:val="clear" w:color="auto" w:fill="auto"/>
            <w:vAlign w:val="center"/>
          </w:tcPr>
          <w:p w:rsidR="0015624B" w:rsidRPr="001242BA" w:rsidRDefault="0015624B" w:rsidP="005C7C3E">
            <w:pPr>
              <w:spacing w:line="259" w:lineRule="auto"/>
              <w:ind w:left="26" w:firstLine="426"/>
              <w:rPr>
                <w:sz w:val="18"/>
                <w:szCs w:val="18"/>
              </w:rPr>
            </w:pPr>
            <w:r w:rsidRPr="001242BA">
              <w:rPr>
                <w:sz w:val="18"/>
                <w:szCs w:val="18"/>
              </w:rPr>
              <w:t xml:space="preserve"> 1 17 01050 10 0000 180</w:t>
            </w:r>
          </w:p>
        </w:tc>
        <w:tc>
          <w:tcPr>
            <w:tcW w:w="5593" w:type="dxa"/>
            <w:tcBorders>
              <w:top w:val="single" w:sz="4" w:space="0" w:color="auto"/>
              <w:left w:val="single" w:sz="4" w:space="0" w:color="auto"/>
              <w:bottom w:val="single" w:sz="4" w:space="0" w:color="auto"/>
              <w:right w:val="single" w:sz="4" w:space="0" w:color="auto"/>
            </w:tcBorders>
            <w:shd w:val="clear" w:color="auto" w:fill="auto"/>
          </w:tcPr>
          <w:p w:rsidR="0015624B" w:rsidRPr="001242BA" w:rsidRDefault="0015624B" w:rsidP="005C7C3E">
            <w:pPr>
              <w:spacing w:line="259" w:lineRule="auto"/>
              <w:ind w:left="57" w:firstLine="426"/>
              <w:rPr>
                <w:sz w:val="18"/>
                <w:szCs w:val="18"/>
              </w:rPr>
            </w:pPr>
            <w:r w:rsidRPr="001242BA">
              <w:rPr>
                <w:sz w:val="18"/>
                <w:szCs w:val="18"/>
              </w:rPr>
              <w:t>Невыясненные поступления, зачисляемые в бюджеты сельских поселений</w:t>
            </w:r>
          </w:p>
        </w:tc>
      </w:tr>
      <w:tr w:rsidR="0015624B" w:rsidRPr="001242BA" w:rsidTr="006E3F97">
        <w:tblPrEx>
          <w:tblCellMar>
            <w:top w:w="40" w:type="dxa"/>
            <w:left w:w="36" w:type="dxa"/>
          </w:tblCellMar>
        </w:tblPrEx>
        <w:trPr>
          <w:trHeight w:val="576"/>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15624B" w:rsidRPr="001242BA" w:rsidRDefault="0015624B" w:rsidP="005C7C3E">
            <w:pPr>
              <w:spacing w:line="259" w:lineRule="auto"/>
              <w:ind w:left="43" w:firstLine="426"/>
              <w:rPr>
                <w:sz w:val="18"/>
                <w:szCs w:val="18"/>
              </w:rPr>
            </w:pPr>
            <w:r w:rsidRPr="001242BA">
              <w:rPr>
                <w:sz w:val="18"/>
                <w:szCs w:val="18"/>
              </w:rPr>
              <w:t>734</w:t>
            </w:r>
          </w:p>
        </w:tc>
        <w:tc>
          <w:tcPr>
            <w:tcW w:w="2647" w:type="dxa"/>
            <w:tcBorders>
              <w:top w:val="single" w:sz="4" w:space="0" w:color="auto"/>
              <w:left w:val="single" w:sz="4" w:space="0" w:color="auto"/>
              <w:bottom w:val="single" w:sz="4" w:space="0" w:color="auto"/>
              <w:right w:val="single" w:sz="4" w:space="0" w:color="auto"/>
            </w:tcBorders>
            <w:shd w:val="clear" w:color="auto" w:fill="auto"/>
            <w:vAlign w:val="center"/>
          </w:tcPr>
          <w:p w:rsidR="0015624B" w:rsidRPr="001242BA" w:rsidRDefault="0015624B" w:rsidP="00594687">
            <w:pPr>
              <w:spacing w:line="259" w:lineRule="auto"/>
              <w:rPr>
                <w:sz w:val="18"/>
                <w:szCs w:val="18"/>
              </w:rPr>
            </w:pPr>
            <w:r w:rsidRPr="001242BA">
              <w:rPr>
                <w:sz w:val="18"/>
                <w:szCs w:val="18"/>
              </w:rPr>
              <w:t xml:space="preserve">  1 17 05050 10 0000 180</w:t>
            </w:r>
          </w:p>
        </w:tc>
        <w:tc>
          <w:tcPr>
            <w:tcW w:w="5593" w:type="dxa"/>
            <w:tcBorders>
              <w:top w:val="single" w:sz="4" w:space="0" w:color="auto"/>
              <w:left w:val="single" w:sz="4" w:space="0" w:color="auto"/>
              <w:bottom w:val="single" w:sz="4" w:space="0" w:color="auto"/>
              <w:right w:val="single" w:sz="4" w:space="0" w:color="auto"/>
            </w:tcBorders>
            <w:shd w:val="clear" w:color="auto" w:fill="auto"/>
          </w:tcPr>
          <w:p w:rsidR="0015624B" w:rsidRPr="001242BA" w:rsidRDefault="0015624B" w:rsidP="005C7C3E">
            <w:pPr>
              <w:spacing w:line="259" w:lineRule="auto"/>
              <w:ind w:left="58" w:firstLine="426"/>
              <w:rPr>
                <w:sz w:val="18"/>
                <w:szCs w:val="18"/>
              </w:rPr>
            </w:pPr>
            <w:r w:rsidRPr="001242BA">
              <w:rPr>
                <w:sz w:val="18"/>
                <w:szCs w:val="18"/>
              </w:rPr>
              <w:t>Прочие неналоговые доходы бюджетов сельских поселений</w:t>
            </w:r>
          </w:p>
        </w:tc>
      </w:tr>
      <w:tr w:rsidR="0015624B" w:rsidRPr="001242BA" w:rsidTr="006E3F97">
        <w:tblPrEx>
          <w:tblCellMar>
            <w:top w:w="40" w:type="dxa"/>
            <w:left w:w="36" w:type="dxa"/>
          </w:tblCellMar>
        </w:tblPrEx>
        <w:trPr>
          <w:trHeight w:val="835"/>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15624B" w:rsidRPr="001242BA" w:rsidRDefault="0015624B" w:rsidP="005C7C3E">
            <w:pPr>
              <w:spacing w:line="259" w:lineRule="auto"/>
              <w:ind w:left="43" w:firstLine="426"/>
              <w:rPr>
                <w:sz w:val="18"/>
                <w:szCs w:val="18"/>
              </w:rPr>
            </w:pPr>
            <w:r w:rsidRPr="001242BA">
              <w:rPr>
                <w:sz w:val="18"/>
                <w:szCs w:val="18"/>
              </w:rPr>
              <w:t>734</w:t>
            </w:r>
          </w:p>
        </w:tc>
        <w:tc>
          <w:tcPr>
            <w:tcW w:w="2647" w:type="dxa"/>
            <w:tcBorders>
              <w:top w:val="single" w:sz="4" w:space="0" w:color="auto"/>
              <w:left w:val="single" w:sz="4" w:space="0" w:color="auto"/>
              <w:bottom w:val="single" w:sz="4" w:space="0" w:color="auto"/>
              <w:right w:val="single" w:sz="4" w:space="0" w:color="auto"/>
            </w:tcBorders>
            <w:shd w:val="clear" w:color="auto" w:fill="auto"/>
            <w:vAlign w:val="center"/>
          </w:tcPr>
          <w:p w:rsidR="0015624B" w:rsidRPr="001242BA" w:rsidRDefault="0015624B" w:rsidP="005C7C3E">
            <w:pPr>
              <w:spacing w:line="259" w:lineRule="auto"/>
              <w:ind w:left="26" w:firstLine="426"/>
              <w:rPr>
                <w:sz w:val="18"/>
                <w:szCs w:val="18"/>
              </w:rPr>
            </w:pPr>
            <w:r w:rsidRPr="001242BA">
              <w:rPr>
                <w:sz w:val="18"/>
                <w:szCs w:val="18"/>
              </w:rPr>
              <w:t xml:space="preserve">  1 17 15030 10 0001 150</w:t>
            </w:r>
          </w:p>
        </w:tc>
        <w:tc>
          <w:tcPr>
            <w:tcW w:w="5593" w:type="dxa"/>
            <w:tcBorders>
              <w:top w:val="single" w:sz="4" w:space="0" w:color="auto"/>
              <w:left w:val="single" w:sz="4" w:space="0" w:color="auto"/>
              <w:bottom w:val="single" w:sz="4" w:space="0" w:color="auto"/>
              <w:right w:val="single" w:sz="4" w:space="0" w:color="auto"/>
            </w:tcBorders>
            <w:shd w:val="clear" w:color="auto" w:fill="auto"/>
            <w:vAlign w:val="bottom"/>
          </w:tcPr>
          <w:p w:rsidR="0015624B" w:rsidRPr="001242BA" w:rsidRDefault="0015624B" w:rsidP="005C7C3E">
            <w:pPr>
              <w:spacing w:line="259" w:lineRule="auto"/>
              <w:ind w:left="28" w:firstLine="426"/>
              <w:rPr>
                <w:sz w:val="18"/>
                <w:szCs w:val="18"/>
              </w:rPr>
            </w:pPr>
            <w:r w:rsidRPr="001242BA">
              <w:rPr>
                <w:sz w:val="18"/>
                <w:szCs w:val="18"/>
              </w:rPr>
              <w:t>Инициативные платежи, зачисляемые в бюджеты сельских поселений</w:t>
            </w:r>
          </w:p>
        </w:tc>
      </w:tr>
      <w:tr w:rsidR="0015624B" w:rsidRPr="001242BA" w:rsidTr="006E3F97">
        <w:tblPrEx>
          <w:tblCellMar>
            <w:top w:w="40" w:type="dxa"/>
            <w:left w:w="36" w:type="dxa"/>
          </w:tblCellMar>
        </w:tblPrEx>
        <w:trPr>
          <w:trHeight w:val="141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15624B" w:rsidRPr="001242BA" w:rsidRDefault="0015624B" w:rsidP="005C7C3E">
            <w:pPr>
              <w:spacing w:line="259" w:lineRule="auto"/>
              <w:ind w:left="58" w:firstLine="426"/>
              <w:rPr>
                <w:sz w:val="18"/>
                <w:szCs w:val="18"/>
              </w:rPr>
            </w:pPr>
            <w:r w:rsidRPr="001242BA">
              <w:rPr>
                <w:sz w:val="18"/>
                <w:szCs w:val="18"/>
              </w:rPr>
              <w:t>734</w:t>
            </w:r>
          </w:p>
        </w:tc>
        <w:tc>
          <w:tcPr>
            <w:tcW w:w="2647" w:type="dxa"/>
            <w:tcBorders>
              <w:top w:val="single" w:sz="4" w:space="0" w:color="auto"/>
              <w:left w:val="single" w:sz="4" w:space="0" w:color="auto"/>
              <w:bottom w:val="single" w:sz="4" w:space="0" w:color="auto"/>
              <w:right w:val="single" w:sz="4" w:space="0" w:color="auto"/>
            </w:tcBorders>
            <w:shd w:val="clear" w:color="auto" w:fill="auto"/>
            <w:vAlign w:val="center"/>
          </w:tcPr>
          <w:p w:rsidR="0015624B" w:rsidRPr="001242BA" w:rsidRDefault="0015624B" w:rsidP="005C7C3E">
            <w:pPr>
              <w:tabs>
                <w:tab w:val="center" w:pos="943"/>
                <w:tab w:val="right" w:pos="2548"/>
              </w:tabs>
              <w:spacing w:line="259" w:lineRule="auto"/>
              <w:ind w:left="26" w:firstLine="426"/>
              <w:rPr>
                <w:sz w:val="18"/>
                <w:szCs w:val="18"/>
              </w:rPr>
            </w:pPr>
            <w:r w:rsidRPr="001242BA">
              <w:rPr>
                <w:sz w:val="18"/>
                <w:szCs w:val="18"/>
              </w:rPr>
              <w:tab/>
              <w:t xml:space="preserve">  1 17 16000 10 0000 180</w:t>
            </w:r>
          </w:p>
        </w:tc>
        <w:tc>
          <w:tcPr>
            <w:tcW w:w="5593" w:type="dxa"/>
            <w:tcBorders>
              <w:top w:val="single" w:sz="4" w:space="0" w:color="auto"/>
              <w:left w:val="single" w:sz="4" w:space="0" w:color="auto"/>
              <w:bottom w:val="single" w:sz="4" w:space="0" w:color="auto"/>
              <w:right w:val="single" w:sz="4" w:space="0" w:color="auto"/>
            </w:tcBorders>
            <w:shd w:val="clear" w:color="auto" w:fill="auto"/>
          </w:tcPr>
          <w:p w:rsidR="0015624B" w:rsidRPr="001242BA" w:rsidRDefault="0015624B" w:rsidP="005C7C3E">
            <w:pPr>
              <w:spacing w:line="259" w:lineRule="auto"/>
              <w:ind w:left="14" w:right="2" w:firstLine="426"/>
              <w:rPr>
                <w:sz w:val="18"/>
                <w:szCs w:val="18"/>
              </w:rPr>
            </w:pPr>
            <w:r w:rsidRPr="001242BA">
              <w:rPr>
                <w:sz w:val="18"/>
                <w:szCs w:val="18"/>
              </w:rPr>
              <w:t>Прочие неналоговые доходы бюджетов сельских поселений в части невыясненных поступлений, по которым не осуществлен возврат (уточнение) не позднее трех лет со дня их зачисления на единый счет бюджета сельского поселения</w:t>
            </w:r>
          </w:p>
        </w:tc>
      </w:tr>
      <w:tr w:rsidR="0015624B" w:rsidRPr="001242BA" w:rsidTr="006E3F97">
        <w:tblPrEx>
          <w:tblCellMar>
            <w:top w:w="40" w:type="dxa"/>
            <w:left w:w="36" w:type="dxa"/>
          </w:tblCellMar>
        </w:tblPrEx>
        <w:trPr>
          <w:trHeight w:val="576"/>
        </w:trPr>
        <w:tc>
          <w:tcPr>
            <w:tcW w:w="1200" w:type="dxa"/>
            <w:tcBorders>
              <w:top w:val="single" w:sz="4" w:space="0" w:color="auto"/>
              <w:left w:val="single" w:sz="2" w:space="0" w:color="000000"/>
              <w:bottom w:val="single" w:sz="4" w:space="0" w:color="auto"/>
              <w:right w:val="single" w:sz="2" w:space="0" w:color="000000"/>
            </w:tcBorders>
            <w:shd w:val="clear" w:color="auto" w:fill="auto"/>
          </w:tcPr>
          <w:p w:rsidR="0015624B" w:rsidRPr="001242BA" w:rsidRDefault="0015624B" w:rsidP="005C7C3E">
            <w:pPr>
              <w:spacing w:line="259" w:lineRule="auto"/>
              <w:ind w:left="58" w:firstLine="426"/>
              <w:rPr>
                <w:sz w:val="18"/>
                <w:szCs w:val="18"/>
              </w:rPr>
            </w:pPr>
            <w:r w:rsidRPr="001242BA">
              <w:rPr>
                <w:sz w:val="18"/>
                <w:szCs w:val="18"/>
              </w:rPr>
              <w:t>734</w:t>
            </w:r>
          </w:p>
        </w:tc>
        <w:tc>
          <w:tcPr>
            <w:tcW w:w="2647" w:type="dxa"/>
            <w:tcBorders>
              <w:top w:val="single" w:sz="4" w:space="0" w:color="auto"/>
              <w:left w:val="single" w:sz="2" w:space="0" w:color="000000"/>
              <w:bottom w:val="single" w:sz="4" w:space="0" w:color="auto"/>
              <w:right w:val="single" w:sz="2" w:space="0" w:color="000000"/>
            </w:tcBorders>
            <w:shd w:val="clear" w:color="auto" w:fill="auto"/>
          </w:tcPr>
          <w:p w:rsidR="0015624B" w:rsidRPr="001242BA" w:rsidRDefault="0015624B" w:rsidP="005C7C3E">
            <w:pPr>
              <w:spacing w:line="259" w:lineRule="auto"/>
              <w:ind w:left="29" w:firstLine="426"/>
              <w:rPr>
                <w:sz w:val="18"/>
                <w:szCs w:val="18"/>
              </w:rPr>
            </w:pPr>
            <w:r w:rsidRPr="001242BA">
              <w:rPr>
                <w:sz w:val="18"/>
                <w:szCs w:val="18"/>
              </w:rPr>
              <w:t xml:space="preserve">  2 00 00000 00 0000 000¹·²</w:t>
            </w:r>
          </w:p>
        </w:tc>
        <w:tc>
          <w:tcPr>
            <w:tcW w:w="5593" w:type="dxa"/>
            <w:tcBorders>
              <w:top w:val="single" w:sz="4" w:space="0" w:color="auto"/>
              <w:left w:val="single" w:sz="2" w:space="0" w:color="000000"/>
              <w:bottom w:val="single" w:sz="4" w:space="0" w:color="auto"/>
              <w:right w:val="single" w:sz="2" w:space="0" w:color="000000"/>
            </w:tcBorders>
            <w:shd w:val="clear" w:color="auto" w:fill="auto"/>
          </w:tcPr>
          <w:p w:rsidR="0015624B" w:rsidRPr="001242BA" w:rsidRDefault="0015624B" w:rsidP="005C7C3E">
            <w:pPr>
              <w:spacing w:line="259" w:lineRule="auto"/>
              <w:ind w:left="29" w:firstLine="426"/>
              <w:rPr>
                <w:sz w:val="18"/>
                <w:szCs w:val="18"/>
              </w:rPr>
            </w:pPr>
            <w:r w:rsidRPr="001242BA">
              <w:rPr>
                <w:sz w:val="18"/>
                <w:szCs w:val="18"/>
              </w:rPr>
              <w:t>Безвозмездные поступления</w:t>
            </w:r>
          </w:p>
        </w:tc>
      </w:tr>
      <w:tr w:rsidR="006E3F97" w:rsidRPr="001242BA" w:rsidTr="006E3F97">
        <w:tblPrEx>
          <w:tblCellMar>
            <w:top w:w="40" w:type="dxa"/>
            <w:left w:w="36" w:type="dxa"/>
          </w:tblCellMar>
        </w:tblPrEx>
        <w:trPr>
          <w:trHeight w:val="576"/>
        </w:trPr>
        <w:tc>
          <w:tcPr>
            <w:tcW w:w="1200" w:type="dxa"/>
            <w:tcBorders>
              <w:top w:val="single" w:sz="4" w:space="0" w:color="auto"/>
              <w:left w:val="single" w:sz="2" w:space="0" w:color="000000"/>
              <w:bottom w:val="single" w:sz="2" w:space="0" w:color="000000"/>
              <w:right w:val="single" w:sz="2" w:space="0" w:color="000000"/>
            </w:tcBorders>
            <w:shd w:val="clear" w:color="auto" w:fill="auto"/>
          </w:tcPr>
          <w:p w:rsidR="006E3F97" w:rsidRPr="001242BA" w:rsidRDefault="006E3F97" w:rsidP="005C7C3E">
            <w:pPr>
              <w:spacing w:line="259" w:lineRule="auto"/>
              <w:ind w:left="58" w:firstLine="426"/>
              <w:rPr>
                <w:sz w:val="18"/>
                <w:szCs w:val="18"/>
              </w:rPr>
            </w:pPr>
          </w:p>
          <w:p w:rsidR="006E3F97" w:rsidRPr="001242BA" w:rsidRDefault="006E3F97" w:rsidP="005C7C3E">
            <w:pPr>
              <w:spacing w:line="259" w:lineRule="auto"/>
              <w:ind w:left="58" w:firstLine="426"/>
              <w:rPr>
                <w:sz w:val="18"/>
                <w:szCs w:val="18"/>
              </w:rPr>
            </w:pPr>
          </w:p>
        </w:tc>
        <w:tc>
          <w:tcPr>
            <w:tcW w:w="2647" w:type="dxa"/>
            <w:tcBorders>
              <w:top w:val="single" w:sz="4" w:space="0" w:color="auto"/>
              <w:left w:val="single" w:sz="2" w:space="0" w:color="000000"/>
              <w:bottom w:val="single" w:sz="2" w:space="0" w:color="000000"/>
              <w:right w:val="single" w:sz="2" w:space="0" w:color="000000"/>
            </w:tcBorders>
            <w:shd w:val="clear" w:color="auto" w:fill="auto"/>
          </w:tcPr>
          <w:p w:rsidR="006E3F97" w:rsidRPr="001242BA" w:rsidRDefault="006E3F97" w:rsidP="005C7C3E">
            <w:pPr>
              <w:spacing w:line="259" w:lineRule="auto"/>
              <w:ind w:left="29" w:firstLine="426"/>
              <w:rPr>
                <w:sz w:val="18"/>
                <w:szCs w:val="18"/>
              </w:rPr>
            </w:pPr>
          </w:p>
        </w:tc>
        <w:tc>
          <w:tcPr>
            <w:tcW w:w="5593" w:type="dxa"/>
            <w:tcBorders>
              <w:top w:val="single" w:sz="4" w:space="0" w:color="auto"/>
              <w:left w:val="single" w:sz="2" w:space="0" w:color="000000"/>
              <w:bottom w:val="single" w:sz="2" w:space="0" w:color="000000"/>
              <w:right w:val="single" w:sz="2" w:space="0" w:color="000000"/>
            </w:tcBorders>
            <w:shd w:val="clear" w:color="auto" w:fill="auto"/>
          </w:tcPr>
          <w:p w:rsidR="006E3F97" w:rsidRPr="001242BA" w:rsidRDefault="006E3F97" w:rsidP="005C7C3E">
            <w:pPr>
              <w:spacing w:line="259" w:lineRule="auto"/>
              <w:ind w:left="29" w:firstLine="426"/>
              <w:rPr>
                <w:sz w:val="18"/>
                <w:szCs w:val="18"/>
              </w:rPr>
            </w:pPr>
          </w:p>
        </w:tc>
      </w:tr>
    </w:tbl>
    <w:p w:rsidR="006E3F97" w:rsidRPr="001242BA" w:rsidRDefault="006E3F97" w:rsidP="005C7C3E">
      <w:pPr>
        <w:ind w:left="0" w:right="289" w:firstLine="426"/>
        <w:rPr>
          <w:b/>
          <w:sz w:val="18"/>
          <w:szCs w:val="18"/>
        </w:rPr>
      </w:pPr>
    </w:p>
    <w:p w:rsidR="006E3F97" w:rsidRPr="001242BA" w:rsidRDefault="006E3F97" w:rsidP="005C7C3E">
      <w:pPr>
        <w:ind w:left="0" w:right="289" w:firstLine="426"/>
        <w:rPr>
          <w:b/>
          <w:sz w:val="18"/>
          <w:szCs w:val="18"/>
        </w:rPr>
      </w:pPr>
    </w:p>
    <w:p w:rsidR="006E3F97" w:rsidRPr="001242BA" w:rsidRDefault="006E3F97" w:rsidP="005C7C3E">
      <w:pPr>
        <w:ind w:left="0" w:right="289" w:firstLine="426"/>
        <w:rPr>
          <w:b/>
          <w:sz w:val="18"/>
          <w:szCs w:val="18"/>
        </w:rPr>
      </w:pPr>
    </w:p>
    <w:p w:rsidR="006E3F97" w:rsidRPr="001242BA" w:rsidRDefault="006E3F97" w:rsidP="005C7C3E">
      <w:pPr>
        <w:ind w:left="0" w:right="289" w:firstLine="426"/>
        <w:rPr>
          <w:sz w:val="18"/>
          <w:szCs w:val="18"/>
        </w:rPr>
      </w:pPr>
      <w:r w:rsidRPr="001242BA">
        <w:rPr>
          <w:b/>
          <w:sz w:val="18"/>
          <w:szCs w:val="18"/>
        </w:rPr>
        <w:t xml:space="preserve">   </w:t>
      </w:r>
      <w:r w:rsidRPr="001242BA">
        <w:rPr>
          <w:sz w:val="18"/>
          <w:szCs w:val="18"/>
        </w:rPr>
        <w:t>- в части доходов, зачисляемых в бюджет Хомутовского муниципального образования</w:t>
      </w:r>
    </w:p>
    <w:p w:rsidR="006E3F97" w:rsidRPr="001242BA" w:rsidRDefault="006E3F97" w:rsidP="005C7C3E">
      <w:pPr>
        <w:ind w:left="0" w:right="289" w:firstLine="426"/>
        <w:rPr>
          <w:sz w:val="18"/>
          <w:szCs w:val="18"/>
        </w:rPr>
      </w:pPr>
      <w:r w:rsidRPr="001242BA">
        <w:rPr>
          <w:sz w:val="18"/>
          <w:szCs w:val="18"/>
        </w:rPr>
        <w:lastRenderedPageBreak/>
        <w:t xml:space="preserve">2 - администрирование поступлений по всем подгруппам, статьям, подстатьям, элементам соответствующей группы вида доходов и кодам подвидов доходов, осуществляется главным администратором, указанном в </w:t>
      </w:r>
      <w:proofErr w:type="spellStart"/>
      <w:r w:rsidRPr="001242BA">
        <w:rPr>
          <w:sz w:val="18"/>
          <w:szCs w:val="18"/>
        </w:rPr>
        <w:t>группировочном</w:t>
      </w:r>
      <w:proofErr w:type="spellEnd"/>
      <w:r w:rsidRPr="001242BA">
        <w:rPr>
          <w:sz w:val="18"/>
          <w:szCs w:val="18"/>
        </w:rPr>
        <w:t xml:space="preserve"> коде бюджетной классификации</w:t>
      </w:r>
      <w:proofErr w:type="gramStart"/>
      <w:r w:rsidRPr="001242BA">
        <w:rPr>
          <w:sz w:val="18"/>
          <w:szCs w:val="18"/>
        </w:rPr>
        <w:t>.».</w:t>
      </w:r>
      <w:proofErr w:type="gramEnd"/>
    </w:p>
    <w:p w:rsidR="00D76040" w:rsidRPr="001242BA" w:rsidRDefault="00D76040" w:rsidP="005C7C3E">
      <w:pPr>
        <w:ind w:left="0" w:right="289" w:firstLine="426"/>
        <w:rPr>
          <w:sz w:val="18"/>
          <w:szCs w:val="18"/>
        </w:rPr>
      </w:pPr>
    </w:p>
    <w:p w:rsidR="00D76040" w:rsidRPr="001242BA" w:rsidRDefault="00D76040" w:rsidP="005C7C3E">
      <w:pPr>
        <w:ind w:left="0" w:right="289" w:firstLine="426"/>
        <w:rPr>
          <w:sz w:val="18"/>
          <w:szCs w:val="18"/>
        </w:rPr>
      </w:pPr>
    </w:p>
    <w:p w:rsidR="006E3F97" w:rsidRPr="00ED51A9" w:rsidRDefault="00782680" w:rsidP="005C7C3E">
      <w:pPr>
        <w:ind w:left="0" w:right="289" w:firstLine="426"/>
        <w:rPr>
          <w:i/>
          <w:sz w:val="18"/>
          <w:szCs w:val="18"/>
        </w:rPr>
      </w:pPr>
      <w:r w:rsidRPr="00ED51A9">
        <w:rPr>
          <w:i/>
          <w:sz w:val="18"/>
          <w:szCs w:val="18"/>
        </w:rPr>
        <w:t xml:space="preserve">                                                             </w:t>
      </w:r>
      <w:proofErr w:type="gramStart"/>
      <w:r w:rsidR="006E3F97" w:rsidRPr="00ED51A9">
        <w:rPr>
          <w:i/>
          <w:sz w:val="18"/>
          <w:szCs w:val="18"/>
        </w:rPr>
        <w:t>Исполняющий</w:t>
      </w:r>
      <w:proofErr w:type="gramEnd"/>
      <w:r w:rsidR="006E3F97" w:rsidRPr="00ED51A9">
        <w:rPr>
          <w:i/>
          <w:sz w:val="18"/>
          <w:szCs w:val="18"/>
        </w:rPr>
        <w:t xml:space="preserve"> обязанности</w:t>
      </w:r>
    </w:p>
    <w:p w:rsidR="006E3F97" w:rsidRPr="00ED51A9" w:rsidRDefault="00782680" w:rsidP="005C7C3E">
      <w:pPr>
        <w:ind w:left="0" w:right="289" w:firstLine="426"/>
        <w:rPr>
          <w:i/>
          <w:sz w:val="18"/>
          <w:szCs w:val="18"/>
        </w:rPr>
      </w:pPr>
      <w:r w:rsidRPr="00ED51A9">
        <w:rPr>
          <w:i/>
          <w:sz w:val="18"/>
          <w:szCs w:val="18"/>
        </w:rPr>
        <w:t xml:space="preserve">                                                          </w:t>
      </w:r>
      <w:r w:rsidR="00265661" w:rsidRPr="00ED51A9">
        <w:rPr>
          <w:i/>
          <w:sz w:val="18"/>
          <w:szCs w:val="18"/>
        </w:rPr>
        <w:t xml:space="preserve"> </w:t>
      </w:r>
      <w:r w:rsidRPr="00ED51A9">
        <w:rPr>
          <w:i/>
          <w:sz w:val="18"/>
          <w:szCs w:val="18"/>
        </w:rPr>
        <w:t xml:space="preserve">   </w:t>
      </w:r>
      <w:r w:rsidR="006E3F97" w:rsidRPr="00ED51A9">
        <w:rPr>
          <w:i/>
          <w:sz w:val="18"/>
          <w:szCs w:val="18"/>
        </w:rPr>
        <w:t>начальника отдела</w:t>
      </w:r>
    </w:p>
    <w:p w:rsidR="00D76040" w:rsidRPr="00ED51A9" w:rsidRDefault="00782680" w:rsidP="005C7C3E">
      <w:pPr>
        <w:ind w:left="0" w:right="289" w:firstLine="426"/>
        <w:rPr>
          <w:i/>
          <w:sz w:val="18"/>
          <w:szCs w:val="18"/>
        </w:rPr>
      </w:pPr>
      <w:r w:rsidRPr="00ED51A9">
        <w:rPr>
          <w:i/>
          <w:sz w:val="18"/>
          <w:szCs w:val="18"/>
        </w:rPr>
        <w:t xml:space="preserve">                                                              </w:t>
      </w:r>
      <w:r w:rsidR="00D76040" w:rsidRPr="00ED51A9">
        <w:rPr>
          <w:i/>
          <w:sz w:val="18"/>
          <w:szCs w:val="18"/>
        </w:rPr>
        <w:t>бюджетного планирования</w:t>
      </w:r>
      <w:r w:rsidR="007D58DC" w:rsidRPr="00ED51A9">
        <w:rPr>
          <w:i/>
          <w:sz w:val="18"/>
          <w:szCs w:val="18"/>
        </w:rPr>
        <w:t xml:space="preserve">                              </w:t>
      </w:r>
      <w:r w:rsidR="00265661" w:rsidRPr="00ED51A9">
        <w:rPr>
          <w:i/>
          <w:sz w:val="18"/>
          <w:szCs w:val="18"/>
        </w:rPr>
        <w:t xml:space="preserve">              </w:t>
      </w:r>
      <w:r w:rsidR="007D58DC" w:rsidRPr="00ED51A9">
        <w:rPr>
          <w:i/>
          <w:sz w:val="18"/>
          <w:szCs w:val="18"/>
        </w:rPr>
        <w:t xml:space="preserve">         Карпова </w:t>
      </w:r>
      <w:r w:rsidR="00265661" w:rsidRPr="00ED51A9">
        <w:rPr>
          <w:i/>
          <w:sz w:val="18"/>
          <w:szCs w:val="18"/>
        </w:rPr>
        <w:t xml:space="preserve"> О.Н</w:t>
      </w:r>
    </w:p>
    <w:p w:rsidR="006E3F97" w:rsidRPr="001242BA" w:rsidRDefault="006E3F97" w:rsidP="005C7C3E">
      <w:pPr>
        <w:ind w:left="0" w:right="289" w:firstLine="426"/>
        <w:rPr>
          <w:b/>
          <w:sz w:val="18"/>
          <w:szCs w:val="18"/>
        </w:rPr>
      </w:pPr>
    </w:p>
    <w:p w:rsidR="006E3F97" w:rsidRPr="001242BA" w:rsidRDefault="006E3F97" w:rsidP="005C7C3E">
      <w:pPr>
        <w:ind w:left="0" w:right="289" w:firstLine="426"/>
        <w:rPr>
          <w:b/>
          <w:sz w:val="18"/>
          <w:szCs w:val="18"/>
        </w:rPr>
      </w:pPr>
    </w:p>
    <w:p w:rsidR="005860A5" w:rsidRPr="001242BA" w:rsidRDefault="005860A5" w:rsidP="005C7C3E">
      <w:pPr>
        <w:ind w:left="0" w:right="289" w:firstLine="426"/>
        <w:rPr>
          <w:b/>
          <w:sz w:val="18"/>
          <w:szCs w:val="18"/>
        </w:rPr>
      </w:pPr>
    </w:p>
    <w:p w:rsidR="00594687" w:rsidRPr="007A6408" w:rsidRDefault="00594687" w:rsidP="00594687">
      <w:pPr>
        <w:tabs>
          <w:tab w:val="left" w:pos="426"/>
          <w:tab w:val="left" w:pos="3976"/>
        </w:tabs>
        <w:ind w:left="0" w:right="-142" w:firstLine="426"/>
        <w:jc w:val="center"/>
        <w:rPr>
          <w:b/>
          <w:sz w:val="18"/>
          <w:szCs w:val="18"/>
        </w:rPr>
      </w:pPr>
      <w:r w:rsidRPr="007A6408">
        <w:rPr>
          <w:sz w:val="18"/>
          <w:szCs w:val="18"/>
        </w:rPr>
        <w:t>РОССИЙСКАЯ ФЕДЕРАЦИЯ</w:t>
      </w:r>
    </w:p>
    <w:p w:rsidR="00594687" w:rsidRPr="007A6408" w:rsidRDefault="00594687" w:rsidP="00594687">
      <w:pPr>
        <w:tabs>
          <w:tab w:val="left" w:pos="426"/>
          <w:tab w:val="left" w:pos="3976"/>
        </w:tabs>
        <w:ind w:left="0" w:right="-142" w:firstLine="426"/>
        <w:jc w:val="center"/>
        <w:rPr>
          <w:bCs/>
          <w:sz w:val="18"/>
          <w:szCs w:val="18"/>
        </w:rPr>
      </w:pPr>
      <w:r w:rsidRPr="007A6408">
        <w:rPr>
          <w:bCs/>
          <w:sz w:val="18"/>
          <w:szCs w:val="18"/>
        </w:rPr>
        <w:t>ИРКУТСКАЯ ОБЛАСТЬ ИРКУТСКИЙ РАЙОН</w:t>
      </w:r>
    </w:p>
    <w:p w:rsidR="00594687" w:rsidRPr="007A6408" w:rsidRDefault="00594687" w:rsidP="00594687">
      <w:pPr>
        <w:tabs>
          <w:tab w:val="left" w:pos="426"/>
          <w:tab w:val="left" w:pos="3976"/>
        </w:tabs>
        <w:ind w:left="0" w:right="-142" w:firstLine="426"/>
        <w:jc w:val="center"/>
        <w:rPr>
          <w:sz w:val="18"/>
          <w:szCs w:val="18"/>
        </w:rPr>
      </w:pPr>
      <w:r w:rsidRPr="007A6408">
        <w:rPr>
          <w:sz w:val="18"/>
          <w:szCs w:val="18"/>
        </w:rPr>
        <w:t>ХОМУТОВСКОЕ МУНИЦИПАЛЬНОЕ ОБРАЗОВАНИЕ</w:t>
      </w:r>
    </w:p>
    <w:p w:rsidR="00594687" w:rsidRDefault="00594687" w:rsidP="00594687">
      <w:pPr>
        <w:tabs>
          <w:tab w:val="left" w:pos="426"/>
          <w:tab w:val="left" w:pos="3976"/>
        </w:tabs>
        <w:ind w:left="426" w:right="282" w:firstLine="426"/>
        <w:jc w:val="center"/>
        <w:rPr>
          <w:b/>
          <w:bCs/>
          <w:sz w:val="18"/>
          <w:szCs w:val="18"/>
        </w:rPr>
      </w:pPr>
      <w:r w:rsidRPr="007A6408">
        <w:rPr>
          <w:b/>
          <w:bCs/>
          <w:sz w:val="18"/>
          <w:szCs w:val="18"/>
        </w:rPr>
        <w:t>АДМИНИСТРАЦИЯ</w:t>
      </w:r>
    </w:p>
    <w:p w:rsidR="00594687" w:rsidRDefault="00594687" w:rsidP="00594687">
      <w:pPr>
        <w:tabs>
          <w:tab w:val="left" w:pos="426"/>
          <w:tab w:val="left" w:pos="3976"/>
        </w:tabs>
        <w:ind w:left="426" w:right="282" w:firstLine="426"/>
        <w:jc w:val="center"/>
        <w:rPr>
          <w:b/>
          <w:bCs/>
          <w:sz w:val="18"/>
          <w:szCs w:val="18"/>
        </w:rPr>
      </w:pPr>
      <w:r>
        <w:rPr>
          <w:b/>
          <w:bCs/>
          <w:sz w:val="18"/>
          <w:szCs w:val="18"/>
        </w:rPr>
        <w:t>ПОСТАНОВЛЕНИЕ</w:t>
      </w:r>
    </w:p>
    <w:p w:rsidR="00594687" w:rsidRPr="007A6408" w:rsidRDefault="00594687" w:rsidP="00594687">
      <w:pPr>
        <w:tabs>
          <w:tab w:val="left" w:pos="426"/>
          <w:tab w:val="left" w:pos="3976"/>
        </w:tabs>
        <w:ind w:left="426" w:right="282" w:firstLine="426"/>
        <w:jc w:val="center"/>
        <w:rPr>
          <w:b/>
          <w:bCs/>
          <w:sz w:val="18"/>
          <w:szCs w:val="18"/>
        </w:rPr>
      </w:pPr>
    </w:p>
    <w:p w:rsidR="00594687" w:rsidRPr="007A6408" w:rsidRDefault="00594687" w:rsidP="00594687">
      <w:pPr>
        <w:tabs>
          <w:tab w:val="left" w:pos="426"/>
          <w:tab w:val="left" w:pos="3976"/>
        </w:tabs>
        <w:ind w:left="426" w:right="282" w:firstLine="426"/>
        <w:rPr>
          <w:sz w:val="18"/>
          <w:szCs w:val="18"/>
        </w:rPr>
      </w:pPr>
      <w:r>
        <w:rPr>
          <w:bCs/>
          <w:sz w:val="18"/>
          <w:szCs w:val="18"/>
          <w:u w:val="single"/>
        </w:rPr>
        <w:t>1</w:t>
      </w:r>
      <w:r>
        <w:rPr>
          <w:bCs/>
          <w:sz w:val="18"/>
          <w:szCs w:val="18"/>
          <w:u w:val="single"/>
        </w:rPr>
        <w:t>4</w:t>
      </w:r>
      <w:r>
        <w:rPr>
          <w:bCs/>
          <w:sz w:val="18"/>
          <w:szCs w:val="18"/>
          <w:u w:val="single"/>
        </w:rPr>
        <w:t>.03.2024</w:t>
      </w:r>
      <w:r>
        <w:rPr>
          <w:sz w:val="18"/>
          <w:szCs w:val="18"/>
          <w:u w:val="single"/>
        </w:rPr>
        <w:t xml:space="preserve">  № </w:t>
      </w:r>
      <w:r>
        <w:rPr>
          <w:sz w:val="18"/>
          <w:szCs w:val="18"/>
          <w:u w:val="single"/>
        </w:rPr>
        <w:t xml:space="preserve">2423 </w:t>
      </w:r>
      <w:proofErr w:type="spellStart"/>
      <w:r>
        <w:rPr>
          <w:sz w:val="18"/>
          <w:szCs w:val="18"/>
          <w:u w:val="single"/>
        </w:rPr>
        <w:t>пз</w:t>
      </w:r>
      <w:proofErr w:type="spellEnd"/>
    </w:p>
    <w:p w:rsidR="00594687" w:rsidRDefault="00594687" w:rsidP="00594687">
      <w:pPr>
        <w:tabs>
          <w:tab w:val="left" w:pos="426"/>
          <w:tab w:val="left" w:pos="3976"/>
        </w:tabs>
        <w:ind w:left="426" w:right="282" w:firstLine="426"/>
        <w:rPr>
          <w:sz w:val="18"/>
          <w:szCs w:val="18"/>
        </w:rPr>
      </w:pPr>
      <w:r w:rsidRPr="007A6408">
        <w:rPr>
          <w:sz w:val="18"/>
          <w:szCs w:val="18"/>
        </w:rPr>
        <w:t xml:space="preserve">       с. Хомутово </w:t>
      </w:r>
    </w:p>
    <w:p w:rsidR="005860A5" w:rsidRPr="001242BA" w:rsidRDefault="005860A5" w:rsidP="005C7C3E">
      <w:pPr>
        <w:ind w:left="0" w:right="289" w:firstLine="426"/>
        <w:rPr>
          <w:sz w:val="18"/>
          <w:szCs w:val="18"/>
        </w:rPr>
      </w:pPr>
    </w:p>
    <w:p w:rsidR="005860A5" w:rsidRPr="001242BA" w:rsidRDefault="005860A5" w:rsidP="00AD1780">
      <w:pPr>
        <w:ind w:left="0" w:right="289" w:firstLine="426"/>
        <w:rPr>
          <w:sz w:val="18"/>
          <w:szCs w:val="18"/>
        </w:rPr>
      </w:pPr>
      <w:r w:rsidRPr="001242BA">
        <w:rPr>
          <w:sz w:val="18"/>
          <w:szCs w:val="18"/>
        </w:rPr>
        <w:t>О назначен</w:t>
      </w:r>
      <w:r w:rsidR="00AD1780">
        <w:rPr>
          <w:sz w:val="18"/>
          <w:szCs w:val="18"/>
        </w:rPr>
        <w:t xml:space="preserve">ии публичных слушаний по проекту решения  о предоставлении разрешения на условно разрешенный вид </w:t>
      </w:r>
      <w:r w:rsidRPr="001242BA">
        <w:rPr>
          <w:sz w:val="18"/>
          <w:szCs w:val="18"/>
        </w:rPr>
        <w:t xml:space="preserve">использования земельного участка   </w:t>
      </w:r>
    </w:p>
    <w:p w:rsidR="00ED1480" w:rsidRPr="001242BA" w:rsidRDefault="00ED1480" w:rsidP="005C7C3E">
      <w:pPr>
        <w:ind w:left="0" w:right="289" w:firstLine="426"/>
        <w:rPr>
          <w:sz w:val="18"/>
          <w:szCs w:val="18"/>
        </w:rPr>
      </w:pPr>
    </w:p>
    <w:p w:rsidR="00ED1480" w:rsidRDefault="00ED1480" w:rsidP="005C7C3E">
      <w:pPr>
        <w:ind w:left="0" w:right="289" w:firstLine="426"/>
        <w:rPr>
          <w:sz w:val="18"/>
          <w:szCs w:val="18"/>
        </w:rPr>
      </w:pPr>
      <w:r w:rsidRPr="001242BA">
        <w:rPr>
          <w:sz w:val="18"/>
          <w:szCs w:val="18"/>
        </w:rPr>
        <w:t xml:space="preserve">  </w:t>
      </w:r>
      <w:proofErr w:type="gramStart"/>
      <w:r w:rsidRPr="001242BA">
        <w:rPr>
          <w:sz w:val="18"/>
          <w:szCs w:val="1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руководствуясь ст. ст. 5.1, 39 Градостроительного кодекса Российской Федерации, ст. 28 Федерального закона от 06.10.2003 № 131-ФЗ «Об общих принципах организации местного самоуправления в Российской Федерации», ст. 19 Устава Хомутовского муниципального образования, постановлением администрации Хомутовского муниципального образования от 31.10.2018 №150 о</w:t>
      </w:r>
      <w:proofErr w:type="gramEnd"/>
      <w:r w:rsidRPr="001242BA">
        <w:rPr>
          <w:sz w:val="18"/>
          <w:szCs w:val="18"/>
        </w:rPr>
        <w:t>/</w:t>
      </w:r>
      <w:proofErr w:type="gramStart"/>
      <w:r w:rsidRPr="001242BA">
        <w:rPr>
          <w:sz w:val="18"/>
          <w:szCs w:val="18"/>
        </w:rPr>
        <w:t xml:space="preserve">д «О комиссии по подготовке правил землепользования и застройки Хомутовского муниципального образования», Решением Думы Хомутовского муниципального образования от 26.07.2018 № 13-56/д «Об утверждении Положения об отдельных вопросах организации и проведения общественных обсуждений, публичных слушаний в области градостроительной деятельности в </w:t>
      </w:r>
      <w:proofErr w:type="spellStart"/>
      <w:r w:rsidRPr="001242BA">
        <w:rPr>
          <w:sz w:val="18"/>
          <w:szCs w:val="18"/>
        </w:rPr>
        <w:t>Хомутовском</w:t>
      </w:r>
      <w:proofErr w:type="spellEnd"/>
      <w:r w:rsidRPr="001242BA">
        <w:rPr>
          <w:sz w:val="18"/>
          <w:szCs w:val="18"/>
        </w:rPr>
        <w:t xml:space="preserve"> муниципальном образовании», на основании заявления </w:t>
      </w:r>
      <w:proofErr w:type="spellStart"/>
      <w:r w:rsidRPr="001242BA">
        <w:rPr>
          <w:sz w:val="18"/>
          <w:szCs w:val="18"/>
        </w:rPr>
        <w:t>Ракитянского</w:t>
      </w:r>
      <w:proofErr w:type="spellEnd"/>
      <w:r w:rsidRPr="001242BA">
        <w:rPr>
          <w:sz w:val="18"/>
          <w:szCs w:val="18"/>
        </w:rPr>
        <w:t xml:space="preserve"> Алексея Анатольевича, Администрация Хомутовского муниципального образования</w:t>
      </w:r>
      <w:proofErr w:type="gramEnd"/>
    </w:p>
    <w:p w:rsidR="00AD1780" w:rsidRPr="001242BA" w:rsidRDefault="00AD1780" w:rsidP="005C7C3E">
      <w:pPr>
        <w:ind w:left="0" w:right="289" w:firstLine="426"/>
        <w:rPr>
          <w:sz w:val="18"/>
          <w:szCs w:val="18"/>
        </w:rPr>
      </w:pPr>
    </w:p>
    <w:p w:rsidR="00ED1480" w:rsidRDefault="00ED1480" w:rsidP="005C7C3E">
      <w:pPr>
        <w:ind w:left="0" w:right="289" w:firstLine="426"/>
        <w:rPr>
          <w:sz w:val="18"/>
          <w:szCs w:val="18"/>
        </w:rPr>
      </w:pPr>
      <w:r w:rsidRPr="001242BA">
        <w:rPr>
          <w:sz w:val="18"/>
          <w:szCs w:val="18"/>
        </w:rPr>
        <w:t xml:space="preserve">  ПОСТАНОВЛЯЕТ:</w:t>
      </w:r>
    </w:p>
    <w:p w:rsidR="00AD1780" w:rsidRPr="001242BA" w:rsidRDefault="00AD1780" w:rsidP="005C7C3E">
      <w:pPr>
        <w:ind w:left="0" w:right="289" w:firstLine="426"/>
        <w:rPr>
          <w:sz w:val="18"/>
          <w:szCs w:val="18"/>
        </w:rPr>
      </w:pPr>
    </w:p>
    <w:p w:rsidR="00ED1480" w:rsidRPr="001242BA" w:rsidRDefault="00ED1480" w:rsidP="005C7C3E">
      <w:pPr>
        <w:ind w:left="0" w:right="289" w:firstLine="426"/>
        <w:rPr>
          <w:sz w:val="18"/>
          <w:szCs w:val="18"/>
        </w:rPr>
      </w:pPr>
      <w:r w:rsidRPr="001242BA">
        <w:rPr>
          <w:sz w:val="18"/>
          <w:szCs w:val="18"/>
        </w:rPr>
        <w:t>1.</w:t>
      </w:r>
      <w:r w:rsidRPr="001242BA">
        <w:rPr>
          <w:sz w:val="18"/>
          <w:szCs w:val="18"/>
        </w:rPr>
        <w:tab/>
        <w:t xml:space="preserve">Назначить публичные слушания по проекту решения о предоставлении разрешения на условно разрешенный вид использования «Магазины»: в отношении земельного участка с кадастровым номером 38:06:100104:3720 площадью 622 </w:t>
      </w:r>
      <w:proofErr w:type="spellStart"/>
      <w:r w:rsidRPr="001242BA">
        <w:rPr>
          <w:sz w:val="18"/>
          <w:szCs w:val="18"/>
        </w:rPr>
        <w:t>кв.м</w:t>
      </w:r>
      <w:proofErr w:type="spellEnd"/>
      <w:r w:rsidRPr="001242BA">
        <w:rPr>
          <w:sz w:val="18"/>
          <w:szCs w:val="18"/>
        </w:rPr>
        <w:t xml:space="preserve">., расположенного по адресу: Российская Федерация, Иркутская область, муниципальный район Иркутский, сельское поселение </w:t>
      </w:r>
      <w:proofErr w:type="spellStart"/>
      <w:r w:rsidRPr="001242BA">
        <w:rPr>
          <w:sz w:val="18"/>
          <w:szCs w:val="18"/>
        </w:rPr>
        <w:t>Хомутовское</w:t>
      </w:r>
      <w:proofErr w:type="spellEnd"/>
      <w:r w:rsidRPr="001242BA">
        <w:rPr>
          <w:sz w:val="18"/>
          <w:szCs w:val="18"/>
        </w:rPr>
        <w:t>, село Хомутово, улица Колхозная, земельный участок 232.</w:t>
      </w:r>
    </w:p>
    <w:p w:rsidR="00ED1480" w:rsidRPr="001242BA" w:rsidRDefault="00ED1480" w:rsidP="005C7C3E">
      <w:pPr>
        <w:ind w:left="0" w:right="289" w:firstLine="426"/>
        <w:rPr>
          <w:sz w:val="18"/>
          <w:szCs w:val="18"/>
        </w:rPr>
      </w:pPr>
      <w:r w:rsidRPr="001242BA">
        <w:rPr>
          <w:sz w:val="18"/>
          <w:szCs w:val="18"/>
        </w:rPr>
        <w:t>2.</w:t>
      </w:r>
      <w:r w:rsidRPr="001242BA">
        <w:rPr>
          <w:sz w:val="18"/>
          <w:szCs w:val="18"/>
        </w:rPr>
        <w:tab/>
        <w:t xml:space="preserve"> Комиссии по подготовке правил землепользования и застройки Хомутовского муниципального образования:</w:t>
      </w:r>
    </w:p>
    <w:p w:rsidR="00ED1480" w:rsidRPr="001242BA" w:rsidRDefault="00ED1480" w:rsidP="005C7C3E">
      <w:pPr>
        <w:ind w:left="0" w:right="289" w:firstLine="426"/>
        <w:rPr>
          <w:sz w:val="18"/>
          <w:szCs w:val="18"/>
        </w:rPr>
      </w:pPr>
      <w:r w:rsidRPr="001242BA">
        <w:rPr>
          <w:sz w:val="18"/>
          <w:szCs w:val="18"/>
        </w:rPr>
        <w:t>1)</w:t>
      </w:r>
      <w:r w:rsidRPr="001242BA">
        <w:rPr>
          <w:sz w:val="18"/>
          <w:szCs w:val="18"/>
        </w:rPr>
        <w:tab/>
        <w:t>В срок не более одного месяца со дня опубликования оповещения о начале публичных слушаний, предусмотренного подпунктом «а» пункта 2 части 2 настоящего постановления до дня опубликования заключения о результатах публичных слушаний, провести публичные слушания по проекту;</w:t>
      </w:r>
    </w:p>
    <w:p w:rsidR="00ED1480" w:rsidRPr="001242BA" w:rsidRDefault="00ED1480" w:rsidP="005C7C3E">
      <w:pPr>
        <w:ind w:left="0" w:right="289" w:firstLine="426"/>
        <w:rPr>
          <w:sz w:val="18"/>
          <w:szCs w:val="18"/>
        </w:rPr>
      </w:pPr>
      <w:r w:rsidRPr="001242BA">
        <w:rPr>
          <w:sz w:val="18"/>
          <w:szCs w:val="18"/>
        </w:rPr>
        <w:t>2)</w:t>
      </w:r>
      <w:r w:rsidRPr="001242BA">
        <w:rPr>
          <w:sz w:val="18"/>
          <w:szCs w:val="18"/>
        </w:rPr>
        <w:tab/>
        <w:t>Обеспечить опубликование в газете «Вестник Хомутовского поселения» и размещение на официальном сайте администрации Хомутовского муниципального образования в информационно-телекоммуникационной сети «Интернет» (https://khomutovskoe-mo.ru);</w:t>
      </w:r>
    </w:p>
    <w:p w:rsidR="00ED1480" w:rsidRPr="001242BA" w:rsidRDefault="00ED1480" w:rsidP="005C7C3E">
      <w:pPr>
        <w:ind w:left="0" w:right="289" w:firstLine="426"/>
        <w:rPr>
          <w:sz w:val="18"/>
          <w:szCs w:val="18"/>
        </w:rPr>
      </w:pPr>
      <w:r w:rsidRPr="001242BA">
        <w:rPr>
          <w:sz w:val="18"/>
          <w:szCs w:val="18"/>
        </w:rPr>
        <w:t>а) оповещения о начале публичных слушаний в форме информационного сообщения, содержащего, в том числе, информацию о месте и дате открытия, времени проведения экспозиции проекта;</w:t>
      </w:r>
    </w:p>
    <w:p w:rsidR="00ED1480" w:rsidRPr="001242BA" w:rsidRDefault="00ED1480" w:rsidP="005C7C3E">
      <w:pPr>
        <w:ind w:left="0" w:right="289" w:firstLine="426"/>
        <w:rPr>
          <w:sz w:val="18"/>
          <w:szCs w:val="18"/>
        </w:rPr>
      </w:pPr>
      <w:r w:rsidRPr="001242BA">
        <w:rPr>
          <w:sz w:val="18"/>
          <w:szCs w:val="18"/>
        </w:rPr>
        <w:t>б) проекта и информационных материалов к нему;</w:t>
      </w:r>
    </w:p>
    <w:p w:rsidR="00ED1480" w:rsidRPr="001242BA" w:rsidRDefault="00ED1480" w:rsidP="005C7C3E">
      <w:pPr>
        <w:ind w:left="0" w:right="289" w:firstLine="426"/>
        <w:rPr>
          <w:sz w:val="18"/>
          <w:szCs w:val="18"/>
        </w:rPr>
      </w:pPr>
      <w:r w:rsidRPr="001242BA">
        <w:rPr>
          <w:sz w:val="18"/>
          <w:szCs w:val="18"/>
        </w:rPr>
        <w:t>в) заключения о результатах публичных слушаний.</w:t>
      </w:r>
    </w:p>
    <w:p w:rsidR="00ED1480" w:rsidRPr="001242BA" w:rsidRDefault="00ED1480" w:rsidP="005C7C3E">
      <w:pPr>
        <w:ind w:left="0" w:right="289" w:firstLine="426"/>
        <w:rPr>
          <w:sz w:val="18"/>
          <w:szCs w:val="18"/>
        </w:rPr>
      </w:pPr>
      <w:r w:rsidRPr="001242BA">
        <w:rPr>
          <w:sz w:val="18"/>
          <w:szCs w:val="18"/>
        </w:rPr>
        <w:t>3. Опубликовать настоящее постановление в газете «Вестник Хомутовского поселения» и разместить на официальном сайте администрации Хомутовского муниципального образования в информационно-телекоммуникационной сети «Интернет» (https://khomutovskoe-mo.ru).</w:t>
      </w:r>
    </w:p>
    <w:p w:rsidR="00ED1480" w:rsidRPr="001242BA" w:rsidRDefault="00ED1480" w:rsidP="005C7C3E">
      <w:pPr>
        <w:ind w:left="0" w:right="289" w:firstLine="426"/>
        <w:rPr>
          <w:sz w:val="18"/>
          <w:szCs w:val="18"/>
        </w:rPr>
      </w:pPr>
      <w:r w:rsidRPr="001242BA">
        <w:rPr>
          <w:sz w:val="18"/>
          <w:szCs w:val="18"/>
        </w:rPr>
        <w:t xml:space="preserve">4. </w:t>
      </w:r>
      <w:proofErr w:type="gramStart"/>
      <w:r w:rsidRPr="001242BA">
        <w:rPr>
          <w:sz w:val="18"/>
          <w:szCs w:val="18"/>
        </w:rPr>
        <w:t>Контроль за</w:t>
      </w:r>
      <w:proofErr w:type="gramEnd"/>
      <w:r w:rsidRPr="001242BA">
        <w:rPr>
          <w:sz w:val="18"/>
          <w:szCs w:val="18"/>
        </w:rPr>
        <w:t xml:space="preserve"> исполнением настоящего постановления возложить на заместителя Главы администрации Хомутовского муниципального образования.</w:t>
      </w:r>
    </w:p>
    <w:p w:rsidR="00ED1480" w:rsidRPr="001242BA" w:rsidRDefault="00ED1480" w:rsidP="005C7C3E">
      <w:pPr>
        <w:ind w:left="0" w:right="289" w:firstLine="426"/>
        <w:rPr>
          <w:sz w:val="18"/>
          <w:szCs w:val="18"/>
        </w:rPr>
      </w:pPr>
    </w:p>
    <w:p w:rsidR="00ED1480" w:rsidRPr="001242BA" w:rsidRDefault="00ED1480" w:rsidP="005C7C3E">
      <w:pPr>
        <w:ind w:left="0" w:right="289" w:firstLine="426"/>
        <w:rPr>
          <w:sz w:val="18"/>
          <w:szCs w:val="18"/>
        </w:rPr>
      </w:pPr>
    </w:p>
    <w:p w:rsidR="00ED1480" w:rsidRDefault="00ED1480" w:rsidP="00AD1780">
      <w:pPr>
        <w:ind w:left="0" w:right="289" w:firstLine="426"/>
        <w:jc w:val="right"/>
        <w:rPr>
          <w:i/>
          <w:sz w:val="18"/>
          <w:szCs w:val="18"/>
        </w:rPr>
      </w:pPr>
      <w:r w:rsidRPr="00AD1780">
        <w:rPr>
          <w:i/>
          <w:sz w:val="18"/>
          <w:szCs w:val="18"/>
        </w:rPr>
        <w:t>Глава администрации</w:t>
      </w:r>
      <w:r w:rsidRPr="00AD1780">
        <w:rPr>
          <w:i/>
          <w:sz w:val="18"/>
          <w:szCs w:val="18"/>
        </w:rPr>
        <w:tab/>
      </w:r>
      <w:r w:rsidR="00AD1780">
        <w:rPr>
          <w:i/>
          <w:sz w:val="18"/>
          <w:szCs w:val="18"/>
        </w:rPr>
        <w:t xml:space="preserve">              </w:t>
      </w:r>
      <w:r w:rsidRPr="00AD1780">
        <w:rPr>
          <w:i/>
          <w:sz w:val="18"/>
          <w:szCs w:val="18"/>
        </w:rPr>
        <w:t xml:space="preserve"> В.М. </w:t>
      </w:r>
      <w:proofErr w:type="spellStart"/>
      <w:r w:rsidRPr="00AD1780">
        <w:rPr>
          <w:i/>
          <w:sz w:val="18"/>
          <w:szCs w:val="18"/>
        </w:rPr>
        <w:t>Колмаченко</w:t>
      </w:r>
      <w:proofErr w:type="spellEnd"/>
    </w:p>
    <w:p w:rsidR="00AD1780" w:rsidRDefault="00AD1780" w:rsidP="00AD1780">
      <w:pPr>
        <w:ind w:left="0" w:right="289" w:firstLine="426"/>
        <w:jc w:val="right"/>
        <w:rPr>
          <w:i/>
          <w:sz w:val="18"/>
          <w:szCs w:val="18"/>
        </w:rPr>
      </w:pPr>
    </w:p>
    <w:p w:rsidR="00AD1780" w:rsidRPr="00AD1780" w:rsidRDefault="00AD1780" w:rsidP="00AD1780">
      <w:pPr>
        <w:ind w:left="0" w:right="289" w:firstLine="426"/>
        <w:jc w:val="right"/>
        <w:rPr>
          <w:i/>
          <w:sz w:val="18"/>
          <w:szCs w:val="18"/>
        </w:rPr>
      </w:pPr>
    </w:p>
    <w:p w:rsidR="00ED1480" w:rsidRPr="001242BA" w:rsidRDefault="00ED1480" w:rsidP="005C7C3E">
      <w:pPr>
        <w:ind w:left="0" w:right="289" w:firstLine="426"/>
        <w:rPr>
          <w:sz w:val="18"/>
          <w:szCs w:val="18"/>
        </w:rPr>
      </w:pPr>
    </w:p>
    <w:p w:rsidR="00C02252" w:rsidRPr="001242BA" w:rsidRDefault="00C02252" w:rsidP="00AD1780">
      <w:pPr>
        <w:ind w:left="0" w:right="289" w:firstLine="426"/>
        <w:jc w:val="center"/>
        <w:rPr>
          <w:b/>
          <w:sz w:val="18"/>
          <w:szCs w:val="18"/>
        </w:rPr>
      </w:pPr>
      <w:r w:rsidRPr="001242BA">
        <w:rPr>
          <w:b/>
          <w:sz w:val="18"/>
          <w:szCs w:val="18"/>
        </w:rPr>
        <w:t>Оповещение</w:t>
      </w:r>
    </w:p>
    <w:p w:rsidR="00C02252" w:rsidRPr="001242BA" w:rsidRDefault="00C02252" w:rsidP="005C7C3E">
      <w:pPr>
        <w:ind w:left="0" w:right="289" w:firstLine="426"/>
        <w:rPr>
          <w:b/>
          <w:sz w:val="18"/>
          <w:szCs w:val="18"/>
        </w:rPr>
      </w:pPr>
    </w:p>
    <w:p w:rsidR="00C02252" w:rsidRPr="001242BA" w:rsidRDefault="00C02252" w:rsidP="005C7C3E">
      <w:pPr>
        <w:ind w:left="0" w:right="289" w:firstLine="426"/>
        <w:rPr>
          <w:sz w:val="18"/>
          <w:szCs w:val="18"/>
        </w:rPr>
      </w:pPr>
      <w:r w:rsidRPr="001242BA">
        <w:rPr>
          <w:sz w:val="18"/>
          <w:szCs w:val="18"/>
        </w:rPr>
        <w:t xml:space="preserve">жителей Хомутовского муниципального образования о начале публичных слушаний по проекту решения о предоставлении разрешения на условно разрешенный вид использования ««Магазины»: в отношении земельного участка с кадастровым номером 38:06:100104:3720 площадью 622 </w:t>
      </w:r>
      <w:proofErr w:type="spellStart"/>
      <w:r w:rsidRPr="001242BA">
        <w:rPr>
          <w:sz w:val="18"/>
          <w:szCs w:val="18"/>
        </w:rPr>
        <w:t>кв.м</w:t>
      </w:r>
      <w:proofErr w:type="spellEnd"/>
      <w:r w:rsidRPr="001242BA">
        <w:rPr>
          <w:sz w:val="18"/>
          <w:szCs w:val="18"/>
        </w:rPr>
        <w:t xml:space="preserve">., расположенного по адресу: Российская Федерация, Иркутская область, муниципальный район Иркутский, сельское поселение </w:t>
      </w:r>
      <w:proofErr w:type="spellStart"/>
      <w:r w:rsidRPr="001242BA">
        <w:rPr>
          <w:sz w:val="18"/>
          <w:szCs w:val="18"/>
        </w:rPr>
        <w:t>Хомутовское</w:t>
      </w:r>
      <w:proofErr w:type="spellEnd"/>
      <w:r w:rsidRPr="001242BA">
        <w:rPr>
          <w:sz w:val="18"/>
          <w:szCs w:val="18"/>
        </w:rPr>
        <w:t>, село Хомутово, улица Колхозная, земельный участок 232.</w:t>
      </w:r>
    </w:p>
    <w:p w:rsidR="00C02252" w:rsidRPr="001242BA" w:rsidRDefault="00C02252" w:rsidP="005C7C3E">
      <w:pPr>
        <w:ind w:left="0" w:right="289" w:firstLine="426"/>
        <w:rPr>
          <w:sz w:val="18"/>
          <w:szCs w:val="18"/>
        </w:rPr>
      </w:pPr>
    </w:p>
    <w:p w:rsidR="00C02252" w:rsidRPr="001242BA" w:rsidRDefault="00C02252" w:rsidP="005C7C3E">
      <w:pPr>
        <w:ind w:left="0" w:right="289" w:firstLine="426"/>
        <w:rPr>
          <w:sz w:val="18"/>
          <w:szCs w:val="18"/>
        </w:rPr>
      </w:pPr>
      <w:r w:rsidRPr="001242BA">
        <w:rPr>
          <w:sz w:val="18"/>
          <w:szCs w:val="18"/>
        </w:rPr>
        <w:t xml:space="preserve">Комиссия по подготовке правил землепользования и застройки Хомутовского муниципального образования сообщает о начале публичных слушаний по проекту решения о предоставлении разрешения на условно разрешенный вид использования «Магазины»: в отношении земельного участка с кадастровым номером 38:06:100104:3720 площадью 622 </w:t>
      </w:r>
      <w:proofErr w:type="spellStart"/>
      <w:r w:rsidRPr="001242BA">
        <w:rPr>
          <w:sz w:val="18"/>
          <w:szCs w:val="18"/>
        </w:rPr>
        <w:t>кв.м</w:t>
      </w:r>
      <w:proofErr w:type="spellEnd"/>
      <w:r w:rsidRPr="001242BA">
        <w:rPr>
          <w:sz w:val="18"/>
          <w:szCs w:val="18"/>
        </w:rPr>
        <w:t xml:space="preserve">., </w:t>
      </w:r>
      <w:r w:rsidRPr="001242BA">
        <w:rPr>
          <w:sz w:val="18"/>
          <w:szCs w:val="18"/>
        </w:rPr>
        <w:lastRenderedPageBreak/>
        <w:t xml:space="preserve">расположенного по адресу: Российская Федерация, Иркутская область, муниципальный район Иркутский, сельское поселение </w:t>
      </w:r>
      <w:proofErr w:type="spellStart"/>
      <w:r w:rsidRPr="001242BA">
        <w:rPr>
          <w:sz w:val="18"/>
          <w:szCs w:val="18"/>
        </w:rPr>
        <w:t>Хомутовское</w:t>
      </w:r>
      <w:proofErr w:type="spellEnd"/>
      <w:r w:rsidRPr="001242BA">
        <w:rPr>
          <w:sz w:val="18"/>
          <w:szCs w:val="18"/>
        </w:rPr>
        <w:t>, село Хомутово, улица Колхозная, земельный участок 232. (далее – проект).</w:t>
      </w:r>
    </w:p>
    <w:p w:rsidR="00C02252" w:rsidRPr="001242BA" w:rsidRDefault="00C02252" w:rsidP="005C7C3E">
      <w:pPr>
        <w:ind w:left="0" w:right="289" w:firstLine="426"/>
        <w:rPr>
          <w:sz w:val="18"/>
          <w:szCs w:val="18"/>
        </w:rPr>
      </w:pPr>
      <w:r w:rsidRPr="001242BA">
        <w:rPr>
          <w:sz w:val="18"/>
          <w:szCs w:val="18"/>
        </w:rPr>
        <w:t>Информационные материалы к проекту:</w:t>
      </w:r>
    </w:p>
    <w:p w:rsidR="00C02252" w:rsidRPr="001242BA" w:rsidRDefault="00C02252" w:rsidP="005C7C3E">
      <w:pPr>
        <w:ind w:left="0" w:right="289" w:firstLine="426"/>
        <w:rPr>
          <w:sz w:val="18"/>
          <w:szCs w:val="18"/>
        </w:rPr>
      </w:pPr>
      <w:r w:rsidRPr="001242BA">
        <w:rPr>
          <w:sz w:val="18"/>
          <w:szCs w:val="18"/>
        </w:rPr>
        <w:t>1)проект решения о предоставлении разрешения на условно разрешенный вид использования земельного участка;</w:t>
      </w:r>
    </w:p>
    <w:p w:rsidR="00C02252" w:rsidRPr="001242BA" w:rsidRDefault="00C02252" w:rsidP="005C7C3E">
      <w:pPr>
        <w:ind w:left="0" w:right="289" w:firstLine="426"/>
        <w:rPr>
          <w:sz w:val="18"/>
          <w:szCs w:val="18"/>
        </w:rPr>
      </w:pPr>
      <w:r w:rsidRPr="001242BA">
        <w:rPr>
          <w:sz w:val="18"/>
          <w:szCs w:val="18"/>
        </w:rPr>
        <w:t>2) схема расположения земельного участка, в отношении которого подготовлен проект решения о предоставлении разрешения на условно разрешенный вид использования.</w:t>
      </w:r>
    </w:p>
    <w:p w:rsidR="00C02252" w:rsidRPr="001242BA" w:rsidRDefault="00C02252" w:rsidP="005C7C3E">
      <w:pPr>
        <w:ind w:left="0" w:right="289" w:firstLine="426"/>
        <w:rPr>
          <w:sz w:val="18"/>
          <w:szCs w:val="18"/>
        </w:rPr>
      </w:pPr>
      <w:r w:rsidRPr="001242BA">
        <w:rPr>
          <w:sz w:val="18"/>
          <w:szCs w:val="18"/>
        </w:rPr>
        <w:t>Порядок и срок проведения публичных слушаний: не более одного месяца со дня опубликования настоящего информационного сообщения до дня опубликования заключения о результатах публичных слушаний (с 14.03.2024г. по 11.04.2024 г.)</w:t>
      </w:r>
    </w:p>
    <w:p w:rsidR="00C02252" w:rsidRPr="001242BA" w:rsidRDefault="00C02252" w:rsidP="005C7C3E">
      <w:pPr>
        <w:ind w:left="0" w:right="289" w:firstLine="426"/>
        <w:rPr>
          <w:sz w:val="18"/>
          <w:szCs w:val="18"/>
        </w:rPr>
      </w:pPr>
      <w:r w:rsidRPr="001242BA">
        <w:rPr>
          <w:sz w:val="18"/>
          <w:szCs w:val="18"/>
        </w:rPr>
        <w:t>Место экспозиции проекта: в здании Администрации Хомутовского муниципального образования по адресу: Иркутская область, Иркутский район, с. Хомутово, ул. Кирова, 7</w:t>
      </w:r>
      <w:proofErr w:type="gramStart"/>
      <w:r w:rsidRPr="001242BA">
        <w:rPr>
          <w:sz w:val="18"/>
          <w:szCs w:val="18"/>
        </w:rPr>
        <w:t xml:space="preserve"> А</w:t>
      </w:r>
      <w:proofErr w:type="gramEnd"/>
      <w:r w:rsidRPr="001242BA">
        <w:rPr>
          <w:sz w:val="18"/>
          <w:szCs w:val="18"/>
        </w:rPr>
        <w:t>, 1 этаж, 3 кабинет (отдел градостроительства, земельных и имущественных отношений)</w:t>
      </w:r>
    </w:p>
    <w:p w:rsidR="00C02252" w:rsidRPr="001242BA" w:rsidRDefault="00C02252" w:rsidP="005C7C3E">
      <w:pPr>
        <w:ind w:left="0" w:right="289" w:firstLine="426"/>
        <w:rPr>
          <w:sz w:val="18"/>
          <w:szCs w:val="18"/>
        </w:rPr>
      </w:pPr>
      <w:r w:rsidRPr="001242BA">
        <w:rPr>
          <w:sz w:val="18"/>
          <w:szCs w:val="18"/>
        </w:rPr>
        <w:t>Дата открытия экспозиции проекта: 14.03.2024 г.</w:t>
      </w:r>
    </w:p>
    <w:p w:rsidR="00C02252" w:rsidRPr="001242BA" w:rsidRDefault="00C02252" w:rsidP="005C7C3E">
      <w:pPr>
        <w:ind w:left="0" w:right="289" w:firstLine="426"/>
        <w:rPr>
          <w:sz w:val="18"/>
          <w:szCs w:val="18"/>
        </w:rPr>
      </w:pPr>
      <w:r w:rsidRPr="001242BA">
        <w:rPr>
          <w:sz w:val="18"/>
          <w:szCs w:val="18"/>
        </w:rPr>
        <w:t xml:space="preserve">Срок, время проведения экспозиции проекта: с 14.03.2024г. по 11.04.2024г. включительно. </w:t>
      </w:r>
    </w:p>
    <w:p w:rsidR="00C02252" w:rsidRPr="001242BA" w:rsidRDefault="00C02252" w:rsidP="005C7C3E">
      <w:pPr>
        <w:ind w:left="0" w:right="289" w:firstLine="426"/>
        <w:rPr>
          <w:sz w:val="18"/>
          <w:szCs w:val="18"/>
        </w:rPr>
      </w:pPr>
      <w:r w:rsidRPr="001242BA">
        <w:rPr>
          <w:sz w:val="18"/>
          <w:szCs w:val="18"/>
        </w:rPr>
        <w:t>Дни и часы, в которые возможно посещение экспозиции проекта: понедельник, четверг, (кроме праздничных дней), с 8-00 до 16-00, перерыв на обед с 12-00 до 13-00</w:t>
      </w:r>
    </w:p>
    <w:p w:rsidR="00C02252" w:rsidRPr="001242BA" w:rsidRDefault="00C02252" w:rsidP="005C7C3E">
      <w:pPr>
        <w:ind w:left="0" w:right="289" w:firstLine="426"/>
        <w:rPr>
          <w:sz w:val="18"/>
          <w:szCs w:val="18"/>
        </w:rPr>
      </w:pPr>
      <w:r w:rsidRPr="001242BA">
        <w:rPr>
          <w:sz w:val="18"/>
          <w:szCs w:val="18"/>
        </w:rPr>
        <w:t xml:space="preserve">Собрания участников публичных слушаний: </w:t>
      </w:r>
    </w:p>
    <w:p w:rsidR="00C02252" w:rsidRPr="001242BA" w:rsidRDefault="00C02252" w:rsidP="005C7C3E">
      <w:pPr>
        <w:ind w:left="0" w:right="289" w:firstLine="426"/>
        <w:rPr>
          <w:sz w:val="18"/>
          <w:szCs w:val="18"/>
        </w:rPr>
      </w:pPr>
      <w:r w:rsidRPr="001242BA">
        <w:rPr>
          <w:sz w:val="18"/>
          <w:szCs w:val="18"/>
        </w:rPr>
        <w:t>- Регистрация лиц, участвующих в собрании участников публичных слушаний: 14.03.2024 г.</w:t>
      </w:r>
    </w:p>
    <w:p w:rsidR="00C02252" w:rsidRPr="001242BA" w:rsidRDefault="00C02252" w:rsidP="005C7C3E">
      <w:pPr>
        <w:ind w:left="0" w:right="289" w:firstLine="426"/>
        <w:rPr>
          <w:sz w:val="18"/>
          <w:szCs w:val="18"/>
        </w:rPr>
      </w:pPr>
      <w:r w:rsidRPr="001242BA">
        <w:rPr>
          <w:sz w:val="18"/>
          <w:szCs w:val="18"/>
        </w:rPr>
        <w:t>(с 15:30 до 16:00 часов) по адресу: в здании Администрации Хомутовского муниципального образования по адресу: Иркутская область, Иркутский район, с. Хомутово, ул. Кирова, 7</w:t>
      </w:r>
      <w:proofErr w:type="gramStart"/>
      <w:r w:rsidRPr="001242BA">
        <w:rPr>
          <w:sz w:val="18"/>
          <w:szCs w:val="18"/>
        </w:rPr>
        <w:t xml:space="preserve"> А</w:t>
      </w:r>
      <w:proofErr w:type="gramEnd"/>
      <w:r w:rsidRPr="001242BA">
        <w:rPr>
          <w:sz w:val="18"/>
          <w:szCs w:val="18"/>
        </w:rPr>
        <w:t>, 1 этаж, 3 кабинет;</w:t>
      </w:r>
    </w:p>
    <w:p w:rsidR="00C02252" w:rsidRPr="001242BA" w:rsidRDefault="00C02252" w:rsidP="005C7C3E">
      <w:pPr>
        <w:ind w:left="0" w:right="289" w:firstLine="426"/>
        <w:rPr>
          <w:sz w:val="18"/>
          <w:szCs w:val="18"/>
        </w:rPr>
      </w:pPr>
      <w:r w:rsidRPr="001242BA">
        <w:rPr>
          <w:sz w:val="18"/>
          <w:szCs w:val="18"/>
        </w:rPr>
        <w:t>- Собрание участников публичных слушаний: 11.04.2024 в 16:00 часов.</w:t>
      </w:r>
    </w:p>
    <w:p w:rsidR="00C02252" w:rsidRPr="001242BA" w:rsidRDefault="00C02252" w:rsidP="005C7C3E">
      <w:pPr>
        <w:ind w:left="0" w:right="289" w:firstLine="426"/>
        <w:rPr>
          <w:sz w:val="18"/>
          <w:szCs w:val="18"/>
        </w:rPr>
      </w:pPr>
      <w:proofErr w:type="gramStart"/>
      <w:r w:rsidRPr="001242BA">
        <w:rPr>
          <w:sz w:val="18"/>
          <w:szCs w:val="18"/>
        </w:rPr>
        <w:t>В целях идентификации участникам публичных слушаний необходимо представить сведения о себе (для физических лиц - фамилию, имя, отчество (при наличии), дату рождения, адрес места жительства (регистрации); для юридических лиц - наименование, основной государственный регистрационный номер, место нахождения и адрес) с приложением документов, подтверждающих такие сведения.</w:t>
      </w:r>
      <w:proofErr w:type="gramEnd"/>
    </w:p>
    <w:p w:rsidR="00C02252" w:rsidRPr="001242BA" w:rsidRDefault="00C02252" w:rsidP="005C7C3E">
      <w:pPr>
        <w:ind w:left="0" w:right="289" w:firstLine="426"/>
        <w:rPr>
          <w:sz w:val="18"/>
          <w:szCs w:val="18"/>
        </w:rPr>
      </w:pPr>
      <w:r w:rsidRPr="001242BA">
        <w:rPr>
          <w:sz w:val="18"/>
          <w:szCs w:val="18"/>
        </w:rPr>
        <w:t>Участники публичных слушаний, прошедшие в установленном порядке идентификацию, имеют право вносить предложения, касающиеся проектов:</w:t>
      </w:r>
    </w:p>
    <w:p w:rsidR="00C02252" w:rsidRPr="001242BA" w:rsidRDefault="00C02252" w:rsidP="005C7C3E">
      <w:pPr>
        <w:ind w:left="0" w:right="289" w:firstLine="426"/>
        <w:rPr>
          <w:sz w:val="18"/>
          <w:szCs w:val="18"/>
        </w:rPr>
      </w:pPr>
      <w:r w:rsidRPr="001242BA">
        <w:rPr>
          <w:sz w:val="18"/>
          <w:szCs w:val="18"/>
        </w:rPr>
        <w:t>- в письменной или устной форме в ходе проведения собрания участников публичных слушаний;</w:t>
      </w:r>
    </w:p>
    <w:p w:rsidR="00C02252" w:rsidRPr="001242BA" w:rsidRDefault="00C02252" w:rsidP="005C7C3E">
      <w:pPr>
        <w:ind w:left="0" w:right="289" w:firstLine="426"/>
        <w:rPr>
          <w:sz w:val="18"/>
          <w:szCs w:val="18"/>
        </w:rPr>
      </w:pPr>
      <w:r w:rsidRPr="001242BA">
        <w:rPr>
          <w:sz w:val="18"/>
          <w:szCs w:val="18"/>
        </w:rPr>
        <w:t xml:space="preserve">- в письменной форме в адрес Администрации Хомутовского муниципального образования по адресу: </w:t>
      </w:r>
      <w:proofErr w:type="gramStart"/>
      <w:r w:rsidRPr="001242BA">
        <w:rPr>
          <w:sz w:val="18"/>
          <w:szCs w:val="18"/>
        </w:rPr>
        <w:t>Иркутская область, Иркутский район, с. Хомутово, ул. Кирова, 7 а, 1 этаж, 3 кабинет (отдел градостроительства, земельных и имущественных отношений); (все дни, кроме субботы, воскресенья);</w:t>
      </w:r>
      <w:proofErr w:type="gramEnd"/>
    </w:p>
    <w:p w:rsidR="00C02252" w:rsidRPr="001242BA" w:rsidRDefault="00C02252" w:rsidP="005C7C3E">
      <w:pPr>
        <w:ind w:left="0" w:right="289" w:firstLine="426"/>
        <w:rPr>
          <w:sz w:val="18"/>
          <w:szCs w:val="18"/>
        </w:rPr>
      </w:pPr>
      <w:r w:rsidRPr="001242BA">
        <w:rPr>
          <w:sz w:val="18"/>
          <w:szCs w:val="18"/>
        </w:rPr>
        <w:t>Проект и информационные материалы к нему будут размещены на официальном сайте администрации Хомутовского муниципального образования в информационно-телекоммуникационной сети "Интернет" (http://khomutovskoe-mo.ru) и в газете «Вестник Хомутовского поселения», »:,  https://pos.gosuslugi.ru/backoffice/</w:t>
      </w:r>
      <w:proofErr w:type="gramStart"/>
      <w:r w:rsidRPr="001242BA">
        <w:rPr>
          <w:sz w:val="18"/>
          <w:szCs w:val="18"/>
        </w:rPr>
        <w:t>ПОС</w:t>
      </w:r>
      <w:proofErr w:type="gramEnd"/>
      <w:r w:rsidRPr="001242BA">
        <w:rPr>
          <w:sz w:val="18"/>
          <w:szCs w:val="18"/>
        </w:rPr>
        <w:t>/ Общественные обсуждения и публичные слушания::  : с 14.03.2024г. по 11.04.2024.</w:t>
      </w:r>
    </w:p>
    <w:p w:rsidR="00B568AC" w:rsidRPr="001242BA" w:rsidRDefault="00B568AC" w:rsidP="005C7C3E">
      <w:pPr>
        <w:ind w:left="0" w:right="289" w:firstLine="426"/>
        <w:rPr>
          <w:sz w:val="18"/>
          <w:szCs w:val="18"/>
        </w:rPr>
      </w:pPr>
    </w:p>
    <w:p w:rsidR="00B568AC" w:rsidRPr="001242BA" w:rsidRDefault="00C02252" w:rsidP="005C7C3E">
      <w:pPr>
        <w:ind w:left="0" w:right="289" w:firstLine="426"/>
        <w:rPr>
          <w:sz w:val="18"/>
          <w:szCs w:val="18"/>
        </w:rPr>
      </w:pPr>
      <w:r w:rsidRPr="001242BA">
        <w:rPr>
          <w:sz w:val="18"/>
          <w:szCs w:val="18"/>
        </w:rPr>
        <w:t>Справки по вопросам организации и проведения публичных слушаний по телефону: 696-182,696-501.</w:t>
      </w:r>
      <w:r w:rsidR="00B568AC" w:rsidRPr="001242BA">
        <w:rPr>
          <w:sz w:val="18"/>
          <w:szCs w:val="18"/>
        </w:rPr>
        <w:t xml:space="preserve"> Проект</w:t>
      </w:r>
    </w:p>
    <w:p w:rsidR="00B568AC" w:rsidRPr="001242BA" w:rsidRDefault="00B568AC" w:rsidP="005C7C3E">
      <w:pPr>
        <w:ind w:left="0" w:right="289" w:firstLine="426"/>
        <w:rPr>
          <w:sz w:val="18"/>
          <w:szCs w:val="18"/>
        </w:rPr>
      </w:pPr>
      <w:r w:rsidRPr="001242BA">
        <w:rPr>
          <w:sz w:val="18"/>
          <w:szCs w:val="18"/>
        </w:rPr>
        <w:t xml:space="preserve">Решения о предоставлении разрешения на условно разрешенный вид использования «Магазины»: в отношении земельного участка с кадастровым номером 38:06:100104:3720 площадью 622 </w:t>
      </w:r>
      <w:proofErr w:type="spellStart"/>
      <w:r w:rsidRPr="001242BA">
        <w:rPr>
          <w:sz w:val="18"/>
          <w:szCs w:val="18"/>
        </w:rPr>
        <w:t>кв.м</w:t>
      </w:r>
      <w:proofErr w:type="spellEnd"/>
      <w:r w:rsidRPr="001242BA">
        <w:rPr>
          <w:sz w:val="18"/>
          <w:szCs w:val="18"/>
        </w:rPr>
        <w:t xml:space="preserve">., расположенного по адресу: Российская Федерация, Иркутская область, муниципальный район Иркутский, сельское поселение </w:t>
      </w:r>
      <w:proofErr w:type="spellStart"/>
      <w:r w:rsidRPr="001242BA">
        <w:rPr>
          <w:sz w:val="18"/>
          <w:szCs w:val="18"/>
        </w:rPr>
        <w:t>Хомутовское</w:t>
      </w:r>
      <w:proofErr w:type="spellEnd"/>
      <w:r w:rsidRPr="001242BA">
        <w:rPr>
          <w:sz w:val="18"/>
          <w:szCs w:val="18"/>
        </w:rPr>
        <w:t>, село Хомутово, улица Колхозная, земельный участок 232</w:t>
      </w:r>
    </w:p>
    <w:p w:rsidR="00B568AC" w:rsidRPr="001242BA" w:rsidRDefault="00B568AC" w:rsidP="005C7C3E">
      <w:pPr>
        <w:ind w:left="0" w:right="289" w:firstLine="426"/>
        <w:rPr>
          <w:sz w:val="18"/>
          <w:szCs w:val="18"/>
        </w:rPr>
      </w:pPr>
    </w:p>
    <w:p w:rsidR="00B568AC" w:rsidRPr="001242BA" w:rsidRDefault="00B568AC" w:rsidP="005C7C3E">
      <w:pPr>
        <w:ind w:left="0" w:right="289" w:firstLine="426"/>
        <w:rPr>
          <w:sz w:val="18"/>
          <w:szCs w:val="18"/>
        </w:rPr>
      </w:pPr>
      <w:r w:rsidRPr="001242BA">
        <w:rPr>
          <w:sz w:val="18"/>
          <w:szCs w:val="18"/>
        </w:rPr>
        <w:t xml:space="preserve">Учитывая заявление </w:t>
      </w:r>
      <w:proofErr w:type="spellStart"/>
      <w:r w:rsidRPr="001242BA">
        <w:rPr>
          <w:sz w:val="18"/>
          <w:szCs w:val="18"/>
        </w:rPr>
        <w:t>Ракитянского</w:t>
      </w:r>
      <w:proofErr w:type="spellEnd"/>
      <w:r w:rsidRPr="001242BA">
        <w:rPr>
          <w:sz w:val="18"/>
          <w:szCs w:val="18"/>
        </w:rPr>
        <w:t xml:space="preserve"> Алексея Анатольевича о предоставлении разрешения на условно разрешенный вид использования «Магазины»: в отношении земельного участка с кадастровым номером 38:06:100104:3720 площадью 622 </w:t>
      </w:r>
      <w:proofErr w:type="spellStart"/>
      <w:r w:rsidRPr="001242BA">
        <w:rPr>
          <w:sz w:val="18"/>
          <w:szCs w:val="18"/>
        </w:rPr>
        <w:t>кв.м</w:t>
      </w:r>
      <w:proofErr w:type="spellEnd"/>
      <w:r w:rsidRPr="001242BA">
        <w:rPr>
          <w:sz w:val="18"/>
          <w:szCs w:val="18"/>
        </w:rPr>
        <w:t xml:space="preserve">., расположенного по адресу: Российская Федерация, Иркутская область, муниципальный район Иркутский, сельское поселение </w:t>
      </w:r>
      <w:proofErr w:type="spellStart"/>
      <w:r w:rsidRPr="001242BA">
        <w:rPr>
          <w:sz w:val="18"/>
          <w:szCs w:val="18"/>
        </w:rPr>
        <w:t>Хомутовское</w:t>
      </w:r>
      <w:proofErr w:type="spellEnd"/>
      <w:r w:rsidRPr="001242BA">
        <w:rPr>
          <w:sz w:val="18"/>
          <w:szCs w:val="18"/>
        </w:rPr>
        <w:t>, село Хомутово, улица Колхозная, земельный участок 232.</w:t>
      </w:r>
    </w:p>
    <w:p w:rsidR="00ED1480" w:rsidRPr="001242BA" w:rsidRDefault="00B568AC" w:rsidP="005C7C3E">
      <w:pPr>
        <w:ind w:left="0" w:right="289" w:firstLine="426"/>
        <w:rPr>
          <w:sz w:val="18"/>
          <w:szCs w:val="18"/>
        </w:rPr>
      </w:pPr>
      <w:r w:rsidRPr="001242BA">
        <w:rPr>
          <w:sz w:val="18"/>
          <w:szCs w:val="18"/>
        </w:rPr>
        <w:t>Схема расположения земельного участка, в отношении которого подготовлен проект решения о предоставлении разрешения на условно разрешенный вид использования.</w:t>
      </w:r>
    </w:p>
    <w:p w:rsidR="00B568AC" w:rsidRPr="001242BA" w:rsidRDefault="00B568AC" w:rsidP="005C7C3E">
      <w:pPr>
        <w:ind w:left="0" w:right="289" w:firstLine="426"/>
        <w:rPr>
          <w:sz w:val="18"/>
          <w:szCs w:val="18"/>
        </w:rPr>
      </w:pPr>
    </w:p>
    <w:p w:rsidR="00B568AC" w:rsidRPr="001242BA" w:rsidRDefault="00B568AC" w:rsidP="005C7C3E">
      <w:pPr>
        <w:ind w:left="0" w:right="289" w:firstLine="426"/>
        <w:rPr>
          <w:sz w:val="18"/>
          <w:szCs w:val="18"/>
        </w:rPr>
      </w:pPr>
      <w:r w:rsidRPr="001242BA">
        <w:rPr>
          <w:b/>
          <w:noProof/>
          <w:sz w:val="18"/>
          <w:szCs w:val="18"/>
        </w:rPr>
        <w:lastRenderedPageBreak/>
        <w:drawing>
          <wp:inline distT="0" distB="0" distL="0" distR="0" wp14:anchorId="17209403" wp14:editId="57DAEA57">
            <wp:extent cx="5943600" cy="39909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0425" cy="3988843"/>
                    </a:xfrm>
                    <a:prstGeom prst="rect">
                      <a:avLst/>
                    </a:prstGeom>
                  </pic:spPr>
                </pic:pic>
              </a:graphicData>
            </a:graphic>
          </wp:inline>
        </w:drawing>
      </w:r>
    </w:p>
    <w:p w:rsidR="000F7B9F" w:rsidRPr="001242BA" w:rsidRDefault="000F7B9F" w:rsidP="005C7C3E">
      <w:pPr>
        <w:ind w:left="0" w:right="289" w:firstLine="426"/>
        <w:rPr>
          <w:sz w:val="18"/>
          <w:szCs w:val="18"/>
        </w:rPr>
      </w:pPr>
    </w:p>
    <w:p w:rsidR="000F7B9F" w:rsidRPr="001242BA" w:rsidRDefault="000F7B9F" w:rsidP="005C7C3E">
      <w:pPr>
        <w:ind w:left="0" w:right="289" w:firstLine="426"/>
        <w:rPr>
          <w:sz w:val="18"/>
          <w:szCs w:val="18"/>
        </w:rPr>
      </w:pPr>
    </w:p>
    <w:p w:rsidR="000F7B9F" w:rsidRPr="001242BA" w:rsidRDefault="000F7B9F" w:rsidP="005C7C3E">
      <w:pPr>
        <w:ind w:left="0" w:right="289" w:firstLine="426"/>
        <w:rPr>
          <w:sz w:val="18"/>
          <w:szCs w:val="18"/>
        </w:rPr>
      </w:pPr>
    </w:p>
    <w:p w:rsidR="00B568AC" w:rsidRPr="001242BA" w:rsidRDefault="00B568AC" w:rsidP="005C7C3E">
      <w:pPr>
        <w:ind w:left="0" w:right="289" w:firstLine="426"/>
        <w:rPr>
          <w:sz w:val="18"/>
          <w:szCs w:val="18"/>
        </w:rPr>
      </w:pPr>
    </w:p>
    <w:p w:rsidR="00B568AC" w:rsidRPr="001242BA" w:rsidRDefault="00B568AC" w:rsidP="005C7C3E">
      <w:pPr>
        <w:ind w:left="0" w:right="289" w:firstLine="426"/>
        <w:rPr>
          <w:sz w:val="18"/>
          <w:szCs w:val="18"/>
        </w:rPr>
      </w:pPr>
    </w:p>
    <w:p w:rsidR="003D0864" w:rsidRPr="001242BA" w:rsidRDefault="003D0864" w:rsidP="005C7C3E">
      <w:pPr>
        <w:ind w:left="0" w:right="289" w:firstLine="426"/>
        <w:rPr>
          <w:b/>
          <w:sz w:val="18"/>
          <w:szCs w:val="18"/>
        </w:rPr>
      </w:pPr>
    </w:p>
    <w:p w:rsidR="00594687" w:rsidRPr="007A6408" w:rsidRDefault="00594687" w:rsidP="00594687">
      <w:pPr>
        <w:tabs>
          <w:tab w:val="left" w:pos="426"/>
          <w:tab w:val="left" w:pos="3976"/>
        </w:tabs>
        <w:ind w:left="0" w:right="-142" w:firstLine="426"/>
        <w:jc w:val="center"/>
        <w:rPr>
          <w:b/>
          <w:sz w:val="18"/>
          <w:szCs w:val="18"/>
        </w:rPr>
      </w:pPr>
      <w:r w:rsidRPr="007A6408">
        <w:rPr>
          <w:sz w:val="18"/>
          <w:szCs w:val="18"/>
        </w:rPr>
        <w:t>РОССИЙСКАЯ ФЕДЕРАЦИЯ</w:t>
      </w:r>
    </w:p>
    <w:p w:rsidR="00594687" w:rsidRPr="007A6408" w:rsidRDefault="00594687" w:rsidP="00594687">
      <w:pPr>
        <w:tabs>
          <w:tab w:val="left" w:pos="426"/>
          <w:tab w:val="left" w:pos="3976"/>
        </w:tabs>
        <w:ind w:left="0" w:right="-142" w:firstLine="426"/>
        <w:jc w:val="center"/>
        <w:rPr>
          <w:bCs/>
          <w:sz w:val="18"/>
          <w:szCs w:val="18"/>
        </w:rPr>
      </w:pPr>
      <w:r w:rsidRPr="007A6408">
        <w:rPr>
          <w:bCs/>
          <w:sz w:val="18"/>
          <w:szCs w:val="18"/>
        </w:rPr>
        <w:t>ИРКУТСКАЯ ОБЛАСТЬ ИРКУТСКИЙ РАЙОН</w:t>
      </w:r>
    </w:p>
    <w:p w:rsidR="00594687" w:rsidRPr="007A6408" w:rsidRDefault="00594687" w:rsidP="00594687">
      <w:pPr>
        <w:tabs>
          <w:tab w:val="left" w:pos="426"/>
          <w:tab w:val="left" w:pos="3976"/>
        </w:tabs>
        <w:ind w:left="0" w:right="-142" w:firstLine="426"/>
        <w:jc w:val="center"/>
        <w:rPr>
          <w:sz w:val="18"/>
          <w:szCs w:val="18"/>
        </w:rPr>
      </w:pPr>
      <w:r w:rsidRPr="007A6408">
        <w:rPr>
          <w:sz w:val="18"/>
          <w:szCs w:val="18"/>
        </w:rPr>
        <w:t>ХОМУТОВСКОЕ МУНИЦИПАЛЬНОЕ ОБРАЗОВАНИЕ</w:t>
      </w:r>
    </w:p>
    <w:p w:rsidR="00594687" w:rsidRDefault="00594687" w:rsidP="00594687">
      <w:pPr>
        <w:tabs>
          <w:tab w:val="left" w:pos="426"/>
          <w:tab w:val="left" w:pos="3976"/>
        </w:tabs>
        <w:ind w:left="426" w:right="282" w:firstLine="426"/>
        <w:jc w:val="center"/>
        <w:rPr>
          <w:b/>
          <w:bCs/>
          <w:sz w:val="18"/>
          <w:szCs w:val="18"/>
        </w:rPr>
      </w:pPr>
      <w:r w:rsidRPr="007A6408">
        <w:rPr>
          <w:b/>
          <w:bCs/>
          <w:sz w:val="18"/>
          <w:szCs w:val="18"/>
        </w:rPr>
        <w:t>АДМИНИСТРАЦИЯ</w:t>
      </w:r>
    </w:p>
    <w:p w:rsidR="00594687" w:rsidRDefault="00594687" w:rsidP="00594687">
      <w:pPr>
        <w:tabs>
          <w:tab w:val="left" w:pos="426"/>
          <w:tab w:val="left" w:pos="3976"/>
        </w:tabs>
        <w:ind w:left="426" w:right="282" w:firstLine="426"/>
        <w:jc w:val="center"/>
        <w:rPr>
          <w:b/>
          <w:bCs/>
          <w:sz w:val="18"/>
          <w:szCs w:val="18"/>
        </w:rPr>
      </w:pPr>
      <w:r>
        <w:rPr>
          <w:b/>
          <w:bCs/>
          <w:sz w:val="18"/>
          <w:szCs w:val="18"/>
        </w:rPr>
        <w:t>ПОСТАНОВЛЕНИЕ</w:t>
      </w:r>
    </w:p>
    <w:p w:rsidR="00594687" w:rsidRPr="007A6408" w:rsidRDefault="00594687" w:rsidP="00594687">
      <w:pPr>
        <w:tabs>
          <w:tab w:val="left" w:pos="426"/>
          <w:tab w:val="left" w:pos="3976"/>
        </w:tabs>
        <w:ind w:left="426" w:right="282" w:firstLine="426"/>
        <w:jc w:val="center"/>
        <w:rPr>
          <w:b/>
          <w:bCs/>
          <w:sz w:val="18"/>
          <w:szCs w:val="18"/>
        </w:rPr>
      </w:pPr>
    </w:p>
    <w:p w:rsidR="00594687" w:rsidRPr="007A6408" w:rsidRDefault="00594687" w:rsidP="00594687">
      <w:pPr>
        <w:tabs>
          <w:tab w:val="left" w:pos="426"/>
          <w:tab w:val="left" w:pos="3976"/>
        </w:tabs>
        <w:ind w:left="426" w:right="282" w:firstLine="426"/>
        <w:rPr>
          <w:sz w:val="18"/>
          <w:szCs w:val="18"/>
        </w:rPr>
      </w:pPr>
      <w:r>
        <w:rPr>
          <w:bCs/>
          <w:sz w:val="18"/>
          <w:szCs w:val="18"/>
          <w:u w:val="single"/>
        </w:rPr>
        <w:t>1</w:t>
      </w:r>
      <w:r>
        <w:rPr>
          <w:bCs/>
          <w:sz w:val="18"/>
          <w:szCs w:val="18"/>
          <w:u w:val="single"/>
        </w:rPr>
        <w:t>4</w:t>
      </w:r>
      <w:r>
        <w:rPr>
          <w:bCs/>
          <w:sz w:val="18"/>
          <w:szCs w:val="18"/>
          <w:u w:val="single"/>
        </w:rPr>
        <w:t>.03.2024</w:t>
      </w:r>
      <w:r>
        <w:rPr>
          <w:sz w:val="18"/>
          <w:szCs w:val="18"/>
          <w:u w:val="single"/>
        </w:rPr>
        <w:t xml:space="preserve">  № </w:t>
      </w:r>
      <w:r>
        <w:rPr>
          <w:sz w:val="18"/>
          <w:szCs w:val="18"/>
          <w:u w:val="single"/>
        </w:rPr>
        <w:t xml:space="preserve">244 </w:t>
      </w:r>
      <w:proofErr w:type="spellStart"/>
      <w:r>
        <w:rPr>
          <w:sz w:val="18"/>
          <w:szCs w:val="18"/>
          <w:u w:val="single"/>
        </w:rPr>
        <w:t>пз</w:t>
      </w:r>
      <w:proofErr w:type="spellEnd"/>
    </w:p>
    <w:p w:rsidR="00594687" w:rsidRDefault="00594687" w:rsidP="00594687">
      <w:pPr>
        <w:tabs>
          <w:tab w:val="left" w:pos="426"/>
          <w:tab w:val="left" w:pos="3976"/>
        </w:tabs>
        <w:ind w:left="426" w:right="282" w:firstLine="426"/>
        <w:rPr>
          <w:sz w:val="18"/>
          <w:szCs w:val="18"/>
        </w:rPr>
      </w:pPr>
      <w:r w:rsidRPr="007A6408">
        <w:rPr>
          <w:sz w:val="18"/>
          <w:szCs w:val="18"/>
        </w:rPr>
        <w:t xml:space="preserve">       с. Хомутово </w:t>
      </w:r>
    </w:p>
    <w:p w:rsidR="003D0864" w:rsidRPr="001242BA" w:rsidRDefault="003D0864" w:rsidP="005C7C3E">
      <w:pPr>
        <w:ind w:left="0" w:right="289" w:firstLine="426"/>
        <w:rPr>
          <w:sz w:val="18"/>
          <w:szCs w:val="18"/>
        </w:rPr>
      </w:pPr>
    </w:p>
    <w:p w:rsidR="00ED1480" w:rsidRPr="001242BA" w:rsidRDefault="006B19CB" w:rsidP="006B19CB">
      <w:pPr>
        <w:ind w:left="0" w:right="289" w:firstLine="426"/>
        <w:rPr>
          <w:sz w:val="18"/>
          <w:szCs w:val="18"/>
        </w:rPr>
      </w:pPr>
      <w:r>
        <w:rPr>
          <w:sz w:val="18"/>
          <w:szCs w:val="18"/>
        </w:rPr>
        <w:t xml:space="preserve">О предоставлении разрешения на условно разрешенный вид </w:t>
      </w:r>
      <w:r w:rsidR="003D0864" w:rsidRPr="001242BA">
        <w:rPr>
          <w:sz w:val="18"/>
          <w:szCs w:val="18"/>
        </w:rPr>
        <w:t xml:space="preserve">использования земельного участка   </w:t>
      </w:r>
    </w:p>
    <w:p w:rsidR="00AE1B14" w:rsidRPr="001242BA" w:rsidRDefault="00AE1B14" w:rsidP="005C7C3E">
      <w:pPr>
        <w:ind w:left="0" w:right="289" w:firstLine="426"/>
        <w:rPr>
          <w:sz w:val="18"/>
          <w:szCs w:val="18"/>
        </w:rPr>
      </w:pPr>
    </w:p>
    <w:p w:rsidR="00AE1B14" w:rsidRDefault="00AE1B14" w:rsidP="005C7C3E">
      <w:pPr>
        <w:ind w:left="0" w:right="289" w:firstLine="426"/>
        <w:rPr>
          <w:sz w:val="18"/>
          <w:szCs w:val="18"/>
        </w:rPr>
      </w:pPr>
      <w:proofErr w:type="gramStart"/>
      <w:r w:rsidRPr="001242BA">
        <w:rPr>
          <w:sz w:val="18"/>
          <w:szCs w:val="18"/>
        </w:rPr>
        <w:t>В соответствии со ст. 39 Градостроительного кодекса Российской Федерации, ст. 14 Федерального закона от 06.10.2003 № 131-ФЗ «Об общих принципах организации местного самоуправления в Российской Федерации», Законом Иркутской области от 03.11.2016 № 96-ОЗ « О закреплении за сельскими поселениями Иркутской области вопросов местного значения», ст. 6 Устава Хомутовского муниципального образования, Постановления № 23о/д от 11.02.2022 об утверждении административного регламента предоставления муниципальной услуги «Предоставление</w:t>
      </w:r>
      <w:proofErr w:type="gramEnd"/>
      <w:r w:rsidRPr="001242BA">
        <w:rPr>
          <w:sz w:val="18"/>
          <w:szCs w:val="18"/>
        </w:rPr>
        <w:t xml:space="preserve"> разрешения на условно разрешенный вид использования земельного участка или объекта капитального строительства» на основании рекомендаций комиссии по подготовке правил землепользования и застройки Хомутовского муниципального образования» от 29.02.2024, рассмотрев заявление </w:t>
      </w:r>
      <w:proofErr w:type="spellStart"/>
      <w:r w:rsidRPr="001242BA">
        <w:rPr>
          <w:sz w:val="18"/>
          <w:szCs w:val="18"/>
        </w:rPr>
        <w:t>Саргсян</w:t>
      </w:r>
      <w:proofErr w:type="spellEnd"/>
      <w:r w:rsidRPr="001242BA">
        <w:rPr>
          <w:sz w:val="18"/>
          <w:szCs w:val="18"/>
        </w:rPr>
        <w:t xml:space="preserve"> </w:t>
      </w:r>
      <w:proofErr w:type="spellStart"/>
      <w:r w:rsidRPr="001242BA">
        <w:rPr>
          <w:sz w:val="18"/>
          <w:szCs w:val="18"/>
        </w:rPr>
        <w:t>Айкандухт</w:t>
      </w:r>
      <w:proofErr w:type="spellEnd"/>
      <w:r w:rsidRPr="001242BA">
        <w:rPr>
          <w:sz w:val="18"/>
          <w:szCs w:val="18"/>
        </w:rPr>
        <w:t xml:space="preserve"> </w:t>
      </w:r>
      <w:proofErr w:type="spellStart"/>
      <w:r w:rsidRPr="001242BA">
        <w:rPr>
          <w:sz w:val="18"/>
          <w:szCs w:val="18"/>
        </w:rPr>
        <w:t>Паруйровны</w:t>
      </w:r>
      <w:proofErr w:type="spellEnd"/>
      <w:r w:rsidRPr="001242BA">
        <w:rPr>
          <w:sz w:val="18"/>
          <w:szCs w:val="18"/>
        </w:rPr>
        <w:t xml:space="preserve"> и представленные документы, Администрация Хомутовского муниципального образования</w:t>
      </w:r>
    </w:p>
    <w:p w:rsidR="006B19CB" w:rsidRPr="001242BA" w:rsidRDefault="006B19CB" w:rsidP="005C7C3E">
      <w:pPr>
        <w:ind w:left="0" w:right="289" w:firstLine="426"/>
        <w:rPr>
          <w:sz w:val="18"/>
          <w:szCs w:val="18"/>
        </w:rPr>
      </w:pPr>
    </w:p>
    <w:p w:rsidR="00AE1B14" w:rsidRDefault="00AE1B14" w:rsidP="005C7C3E">
      <w:pPr>
        <w:ind w:left="0" w:right="289" w:firstLine="426"/>
        <w:rPr>
          <w:sz w:val="18"/>
          <w:szCs w:val="18"/>
        </w:rPr>
      </w:pPr>
      <w:r w:rsidRPr="001242BA">
        <w:rPr>
          <w:sz w:val="18"/>
          <w:szCs w:val="18"/>
        </w:rPr>
        <w:t xml:space="preserve">  ПОСТАНОВЛЯЕТ:</w:t>
      </w:r>
    </w:p>
    <w:p w:rsidR="006B19CB" w:rsidRPr="001242BA" w:rsidRDefault="006B19CB" w:rsidP="005C7C3E">
      <w:pPr>
        <w:ind w:left="0" w:right="289" w:firstLine="426"/>
        <w:rPr>
          <w:sz w:val="18"/>
          <w:szCs w:val="18"/>
        </w:rPr>
      </w:pPr>
    </w:p>
    <w:p w:rsidR="00AE1B14" w:rsidRPr="001242BA" w:rsidRDefault="00AE1B14" w:rsidP="005C7C3E">
      <w:pPr>
        <w:ind w:left="0" w:right="289" w:firstLine="426"/>
        <w:rPr>
          <w:sz w:val="18"/>
          <w:szCs w:val="18"/>
        </w:rPr>
      </w:pPr>
      <w:r w:rsidRPr="001242BA">
        <w:rPr>
          <w:sz w:val="18"/>
          <w:szCs w:val="18"/>
        </w:rPr>
        <w:t>1.</w:t>
      </w:r>
      <w:r w:rsidRPr="001242BA">
        <w:rPr>
          <w:sz w:val="18"/>
          <w:szCs w:val="18"/>
        </w:rPr>
        <w:tab/>
        <w:t>Предоставить разрешение на условно разрешенный вид использования «Магазины» в отношении:</w:t>
      </w:r>
    </w:p>
    <w:p w:rsidR="00AE1B14" w:rsidRPr="001242BA" w:rsidRDefault="00AE1B14" w:rsidP="005C7C3E">
      <w:pPr>
        <w:ind w:left="0" w:right="289" w:firstLine="426"/>
        <w:rPr>
          <w:sz w:val="18"/>
          <w:szCs w:val="18"/>
        </w:rPr>
      </w:pPr>
      <w:r w:rsidRPr="001242BA">
        <w:rPr>
          <w:sz w:val="18"/>
          <w:szCs w:val="18"/>
        </w:rPr>
        <w:t>1.1</w:t>
      </w:r>
      <w:r w:rsidRPr="001242BA">
        <w:rPr>
          <w:sz w:val="18"/>
          <w:szCs w:val="18"/>
        </w:rPr>
        <w:tab/>
        <w:t xml:space="preserve">земельного участка с кадастровым номером 38:06:100801:6389  площадью 1022 </w:t>
      </w:r>
      <w:proofErr w:type="spellStart"/>
      <w:r w:rsidRPr="001242BA">
        <w:rPr>
          <w:sz w:val="18"/>
          <w:szCs w:val="18"/>
        </w:rPr>
        <w:t>кв.м</w:t>
      </w:r>
      <w:proofErr w:type="spellEnd"/>
      <w:r w:rsidRPr="001242BA">
        <w:rPr>
          <w:sz w:val="18"/>
          <w:szCs w:val="18"/>
        </w:rPr>
        <w:t>., расположенного по адресу: Иркутская область, Иркутский район, с. Хомутово, пер. Рябиновый, 11.</w:t>
      </w:r>
    </w:p>
    <w:p w:rsidR="00AE1B14" w:rsidRPr="001242BA" w:rsidRDefault="00AE1B14" w:rsidP="005C7C3E">
      <w:pPr>
        <w:ind w:left="0" w:right="289" w:firstLine="426"/>
        <w:rPr>
          <w:sz w:val="18"/>
          <w:szCs w:val="18"/>
        </w:rPr>
      </w:pPr>
      <w:r w:rsidRPr="001242BA">
        <w:rPr>
          <w:sz w:val="18"/>
          <w:szCs w:val="18"/>
        </w:rPr>
        <w:t>2. Опубликовать настоящее постановление в установленном законом порядке.</w:t>
      </w:r>
    </w:p>
    <w:p w:rsidR="00AE1B14" w:rsidRPr="001242BA" w:rsidRDefault="00AE1B14" w:rsidP="005C7C3E">
      <w:pPr>
        <w:ind w:left="0" w:right="289" w:firstLine="426"/>
        <w:rPr>
          <w:sz w:val="18"/>
          <w:szCs w:val="18"/>
        </w:rPr>
      </w:pPr>
      <w:r w:rsidRPr="001242BA">
        <w:rPr>
          <w:sz w:val="18"/>
          <w:szCs w:val="18"/>
        </w:rPr>
        <w:t xml:space="preserve">3. </w:t>
      </w:r>
      <w:proofErr w:type="gramStart"/>
      <w:r w:rsidRPr="001242BA">
        <w:rPr>
          <w:sz w:val="18"/>
          <w:szCs w:val="18"/>
        </w:rPr>
        <w:t>Контроль за</w:t>
      </w:r>
      <w:proofErr w:type="gramEnd"/>
      <w:r w:rsidRPr="001242BA">
        <w:rPr>
          <w:sz w:val="18"/>
          <w:szCs w:val="18"/>
        </w:rPr>
        <w:t xml:space="preserve"> исполнением настоящего постановления возложить на заместителя Главы администрации Хомутовского муниципального образования.</w:t>
      </w:r>
    </w:p>
    <w:p w:rsidR="00AE1B14" w:rsidRPr="001242BA" w:rsidRDefault="00AE1B14" w:rsidP="005C7C3E">
      <w:pPr>
        <w:ind w:left="0" w:right="289" w:firstLine="426"/>
        <w:rPr>
          <w:sz w:val="18"/>
          <w:szCs w:val="18"/>
        </w:rPr>
      </w:pPr>
    </w:p>
    <w:p w:rsidR="00AE1B14" w:rsidRPr="001242BA" w:rsidRDefault="00AE1B14" w:rsidP="005C7C3E">
      <w:pPr>
        <w:ind w:left="0" w:right="289" w:firstLine="426"/>
        <w:rPr>
          <w:i/>
          <w:sz w:val="18"/>
          <w:szCs w:val="18"/>
        </w:rPr>
      </w:pPr>
    </w:p>
    <w:p w:rsidR="00AE1B14" w:rsidRDefault="00AE1B14" w:rsidP="006B19CB">
      <w:pPr>
        <w:ind w:left="0" w:right="289" w:firstLine="426"/>
        <w:jc w:val="right"/>
        <w:rPr>
          <w:i/>
          <w:sz w:val="18"/>
          <w:szCs w:val="18"/>
        </w:rPr>
      </w:pPr>
      <w:r w:rsidRPr="001242BA">
        <w:rPr>
          <w:i/>
          <w:sz w:val="18"/>
          <w:szCs w:val="18"/>
        </w:rPr>
        <w:t>Глава</w:t>
      </w:r>
      <w:r w:rsidRPr="001242BA">
        <w:rPr>
          <w:i/>
          <w:sz w:val="18"/>
          <w:szCs w:val="18"/>
        </w:rPr>
        <w:tab/>
        <w:t xml:space="preserve">     В.М. </w:t>
      </w:r>
      <w:proofErr w:type="spellStart"/>
      <w:r w:rsidRPr="001242BA">
        <w:rPr>
          <w:i/>
          <w:sz w:val="18"/>
          <w:szCs w:val="18"/>
        </w:rPr>
        <w:t>Колмаченко</w:t>
      </w:r>
      <w:proofErr w:type="spellEnd"/>
      <w:r w:rsidR="00FC600B" w:rsidRPr="001242BA">
        <w:rPr>
          <w:i/>
          <w:sz w:val="18"/>
          <w:szCs w:val="18"/>
        </w:rPr>
        <w:t xml:space="preserve">  </w:t>
      </w:r>
    </w:p>
    <w:p w:rsidR="006B19CB" w:rsidRPr="001242BA" w:rsidRDefault="006B19CB" w:rsidP="006B19CB">
      <w:pPr>
        <w:ind w:left="0" w:right="289" w:firstLine="426"/>
        <w:jc w:val="right"/>
        <w:rPr>
          <w:i/>
          <w:sz w:val="18"/>
          <w:szCs w:val="18"/>
        </w:rPr>
      </w:pPr>
    </w:p>
    <w:p w:rsidR="005C149D" w:rsidRDefault="005C149D" w:rsidP="005C7C3E">
      <w:pPr>
        <w:ind w:left="0" w:right="289" w:firstLine="426"/>
        <w:rPr>
          <w:i/>
          <w:sz w:val="18"/>
          <w:szCs w:val="18"/>
        </w:rPr>
      </w:pPr>
    </w:p>
    <w:p w:rsidR="00594687" w:rsidRDefault="00594687" w:rsidP="005C7C3E">
      <w:pPr>
        <w:ind w:left="0" w:right="289" w:firstLine="426"/>
        <w:rPr>
          <w:i/>
          <w:sz w:val="18"/>
          <w:szCs w:val="18"/>
        </w:rPr>
      </w:pPr>
    </w:p>
    <w:p w:rsidR="00594687" w:rsidRPr="001242BA" w:rsidRDefault="00594687" w:rsidP="005C7C3E">
      <w:pPr>
        <w:ind w:left="0" w:right="289" w:firstLine="426"/>
        <w:rPr>
          <w:i/>
          <w:sz w:val="18"/>
          <w:szCs w:val="18"/>
        </w:rPr>
      </w:pPr>
    </w:p>
    <w:p w:rsidR="005C149D" w:rsidRPr="001242BA" w:rsidRDefault="005C149D" w:rsidP="006B19CB">
      <w:pPr>
        <w:ind w:left="0" w:right="289" w:firstLine="426"/>
        <w:jc w:val="center"/>
        <w:rPr>
          <w:b/>
          <w:sz w:val="18"/>
          <w:szCs w:val="18"/>
        </w:rPr>
      </w:pPr>
      <w:r w:rsidRPr="001242BA">
        <w:rPr>
          <w:b/>
          <w:sz w:val="18"/>
          <w:szCs w:val="18"/>
        </w:rPr>
        <w:lastRenderedPageBreak/>
        <w:t>Заключение о результатах</w:t>
      </w:r>
    </w:p>
    <w:p w:rsidR="005C149D" w:rsidRPr="001242BA" w:rsidRDefault="005C149D" w:rsidP="006B19CB">
      <w:pPr>
        <w:ind w:left="0" w:right="289" w:firstLine="426"/>
        <w:jc w:val="center"/>
        <w:rPr>
          <w:b/>
          <w:sz w:val="18"/>
          <w:szCs w:val="18"/>
        </w:rPr>
      </w:pPr>
      <w:r w:rsidRPr="001242BA">
        <w:rPr>
          <w:b/>
          <w:sz w:val="18"/>
          <w:szCs w:val="18"/>
        </w:rPr>
        <w:t>публичных слушаний по проекту решения</w:t>
      </w:r>
    </w:p>
    <w:p w:rsidR="005C149D" w:rsidRPr="001242BA" w:rsidRDefault="005C149D" w:rsidP="006B19CB">
      <w:pPr>
        <w:ind w:left="0" w:right="289" w:firstLine="426"/>
        <w:jc w:val="center"/>
        <w:rPr>
          <w:b/>
          <w:sz w:val="18"/>
          <w:szCs w:val="18"/>
        </w:rPr>
      </w:pPr>
      <w:r w:rsidRPr="001242BA">
        <w:rPr>
          <w:b/>
          <w:sz w:val="18"/>
          <w:szCs w:val="18"/>
        </w:rPr>
        <w:t xml:space="preserve">о предоставлении разрешения на условно разрешенный вид использования «Магазины»: в отношении земельного участка с кадастровым номером 38:06:100801:6389  площадью 1022 </w:t>
      </w:r>
      <w:proofErr w:type="spellStart"/>
      <w:r w:rsidRPr="001242BA">
        <w:rPr>
          <w:b/>
          <w:sz w:val="18"/>
          <w:szCs w:val="18"/>
        </w:rPr>
        <w:t>кв.м</w:t>
      </w:r>
      <w:proofErr w:type="spellEnd"/>
      <w:r w:rsidRPr="001242BA">
        <w:rPr>
          <w:b/>
          <w:sz w:val="18"/>
          <w:szCs w:val="18"/>
        </w:rPr>
        <w:t>., расположенного по адресу: Иркутская область, Иркутский район, с. Хомутово, пер. Рябиновый, 11.</w:t>
      </w:r>
    </w:p>
    <w:p w:rsidR="005C149D" w:rsidRPr="001242BA" w:rsidRDefault="005C149D" w:rsidP="005C7C3E">
      <w:pPr>
        <w:ind w:left="0" w:right="289" w:firstLine="426"/>
        <w:rPr>
          <w:sz w:val="18"/>
          <w:szCs w:val="18"/>
        </w:rPr>
      </w:pPr>
      <w:r w:rsidRPr="001242BA">
        <w:rPr>
          <w:sz w:val="18"/>
          <w:szCs w:val="18"/>
        </w:rPr>
        <w:t xml:space="preserve">                                                                             </w:t>
      </w:r>
    </w:p>
    <w:p w:rsidR="005C149D" w:rsidRPr="001242BA" w:rsidRDefault="005C149D" w:rsidP="005C7C3E">
      <w:pPr>
        <w:ind w:left="0" w:right="289" w:firstLine="426"/>
        <w:rPr>
          <w:sz w:val="18"/>
          <w:szCs w:val="18"/>
        </w:rPr>
      </w:pPr>
      <w:r w:rsidRPr="001242BA">
        <w:rPr>
          <w:sz w:val="18"/>
          <w:szCs w:val="18"/>
        </w:rPr>
        <w:tab/>
      </w:r>
    </w:p>
    <w:p w:rsidR="005C149D" w:rsidRPr="001242BA" w:rsidRDefault="005C149D" w:rsidP="005C7C3E">
      <w:pPr>
        <w:ind w:left="0" w:right="289" w:firstLine="426"/>
        <w:rPr>
          <w:sz w:val="18"/>
          <w:szCs w:val="18"/>
        </w:rPr>
      </w:pPr>
      <w:r w:rsidRPr="001242BA">
        <w:rPr>
          <w:sz w:val="18"/>
          <w:szCs w:val="18"/>
        </w:rPr>
        <w:t xml:space="preserve">Настоящее заключение подготовлено Администрацией Хомутовского муниципального образования </w:t>
      </w:r>
    </w:p>
    <w:p w:rsidR="005C149D" w:rsidRPr="001242BA" w:rsidRDefault="005C149D" w:rsidP="005C7C3E">
      <w:pPr>
        <w:ind w:left="0" w:right="289" w:firstLine="426"/>
        <w:rPr>
          <w:sz w:val="18"/>
          <w:szCs w:val="18"/>
        </w:rPr>
      </w:pPr>
      <w:r w:rsidRPr="001242BA">
        <w:rPr>
          <w:sz w:val="18"/>
          <w:szCs w:val="18"/>
        </w:rPr>
        <w:t xml:space="preserve">           (наименование организатора публичных слушаний)</w:t>
      </w:r>
    </w:p>
    <w:p w:rsidR="005C149D" w:rsidRPr="001242BA" w:rsidRDefault="005C149D" w:rsidP="005C7C3E">
      <w:pPr>
        <w:ind w:left="0" w:right="289" w:firstLine="426"/>
        <w:rPr>
          <w:sz w:val="18"/>
          <w:szCs w:val="18"/>
        </w:rPr>
      </w:pPr>
      <w:r w:rsidRPr="001242BA">
        <w:rPr>
          <w:sz w:val="18"/>
          <w:szCs w:val="18"/>
        </w:rPr>
        <w:t xml:space="preserve">на основании протокола публичных слушаний от «29» февраля 2024 г. по проекту решения </w:t>
      </w:r>
    </w:p>
    <w:p w:rsidR="005C149D" w:rsidRPr="001242BA" w:rsidRDefault="005C149D" w:rsidP="005C7C3E">
      <w:pPr>
        <w:ind w:left="0" w:right="289" w:firstLine="426"/>
        <w:rPr>
          <w:sz w:val="18"/>
          <w:szCs w:val="18"/>
        </w:rPr>
      </w:pPr>
      <w:r w:rsidRPr="001242BA">
        <w:rPr>
          <w:sz w:val="18"/>
          <w:szCs w:val="18"/>
        </w:rPr>
        <w:t xml:space="preserve">о предоставлении разрешения на условно разрешенный вид использования «Магазины»: в отношении земельного участка с кадастровым номером 38:06:100801:6389  площадью 1022 </w:t>
      </w:r>
      <w:proofErr w:type="spellStart"/>
      <w:r w:rsidRPr="001242BA">
        <w:rPr>
          <w:sz w:val="18"/>
          <w:szCs w:val="18"/>
        </w:rPr>
        <w:t>кв.м</w:t>
      </w:r>
      <w:proofErr w:type="spellEnd"/>
      <w:r w:rsidRPr="001242BA">
        <w:rPr>
          <w:sz w:val="18"/>
          <w:szCs w:val="18"/>
        </w:rPr>
        <w:t>., расположенного по адресу: Иркутская область, Иркутский район, с. Хомутово, пер. Рябиновый, 11.</w:t>
      </w:r>
    </w:p>
    <w:p w:rsidR="005C149D" w:rsidRPr="001242BA" w:rsidRDefault="005C149D" w:rsidP="005C7C3E">
      <w:pPr>
        <w:ind w:left="0" w:right="289" w:firstLine="426"/>
        <w:rPr>
          <w:sz w:val="18"/>
          <w:szCs w:val="18"/>
        </w:rPr>
      </w:pPr>
      <w:r w:rsidRPr="001242BA">
        <w:rPr>
          <w:sz w:val="18"/>
          <w:szCs w:val="18"/>
        </w:rPr>
        <w:t xml:space="preserve">(наименование проекта, рассмотренного </w:t>
      </w:r>
      <w:proofErr w:type="gramStart"/>
      <w:r w:rsidRPr="001242BA">
        <w:rPr>
          <w:sz w:val="18"/>
          <w:szCs w:val="18"/>
        </w:rPr>
        <w:t>на</w:t>
      </w:r>
      <w:proofErr w:type="gramEnd"/>
      <w:r w:rsidRPr="001242BA">
        <w:rPr>
          <w:sz w:val="18"/>
          <w:szCs w:val="18"/>
        </w:rPr>
        <w:t xml:space="preserve"> публичных слушаний)</w:t>
      </w:r>
    </w:p>
    <w:p w:rsidR="005C149D" w:rsidRPr="001242BA" w:rsidRDefault="005C149D" w:rsidP="005C7C3E">
      <w:pPr>
        <w:ind w:left="0" w:right="289" w:firstLine="426"/>
        <w:rPr>
          <w:sz w:val="18"/>
          <w:szCs w:val="18"/>
        </w:rPr>
      </w:pPr>
      <w:r w:rsidRPr="001242BA">
        <w:rPr>
          <w:sz w:val="18"/>
          <w:szCs w:val="18"/>
        </w:rPr>
        <w:t xml:space="preserve">Количество участников публичных слушаний, принявших участие </w:t>
      </w:r>
      <w:proofErr w:type="gramStart"/>
      <w:r w:rsidRPr="001242BA">
        <w:rPr>
          <w:sz w:val="18"/>
          <w:szCs w:val="18"/>
        </w:rPr>
        <w:t>в</w:t>
      </w:r>
      <w:proofErr w:type="gramEnd"/>
      <w:r w:rsidRPr="001242BA">
        <w:rPr>
          <w:sz w:val="18"/>
          <w:szCs w:val="18"/>
        </w:rPr>
        <w:t xml:space="preserve"> публичных слушаний составило: 0.</w:t>
      </w:r>
    </w:p>
    <w:p w:rsidR="005C149D" w:rsidRDefault="005C149D" w:rsidP="005C7C3E">
      <w:pPr>
        <w:ind w:left="0" w:right="289" w:firstLine="426"/>
        <w:rPr>
          <w:sz w:val="18"/>
          <w:szCs w:val="18"/>
        </w:rPr>
      </w:pPr>
      <w:r w:rsidRPr="001242BA">
        <w:rPr>
          <w:sz w:val="18"/>
          <w:szCs w:val="18"/>
        </w:rPr>
        <w:t>По результатам рассмотрения замечаний и предложений участников публичных слушаний, постоянно проживающих на территории, в пределах которой проведены публичные слушания, установлено: замечания и предложения поступали</w:t>
      </w:r>
    </w:p>
    <w:p w:rsidR="006B19CB" w:rsidRPr="001242BA" w:rsidRDefault="006B19CB" w:rsidP="005C7C3E">
      <w:pPr>
        <w:ind w:left="0" w:right="289" w:firstLine="426"/>
        <w:rPr>
          <w:sz w:val="18"/>
          <w:szCs w:val="18"/>
        </w:rPr>
      </w:pPr>
    </w:p>
    <w:tbl>
      <w:tblPr>
        <w:tblStyle w:val="108"/>
        <w:tblW w:w="9823" w:type="dxa"/>
        <w:tblInd w:w="-26" w:type="dxa"/>
        <w:tblLook w:val="04A0" w:firstRow="1" w:lastRow="0" w:firstColumn="1" w:lastColumn="0" w:noHBand="0" w:noVBand="1"/>
      </w:tblPr>
      <w:tblGrid>
        <w:gridCol w:w="316"/>
        <w:gridCol w:w="2970"/>
        <w:gridCol w:w="2718"/>
        <w:gridCol w:w="3819"/>
      </w:tblGrid>
      <w:tr w:rsidR="00217E0B" w:rsidRPr="001242BA" w:rsidTr="00217E0B">
        <w:trPr>
          <w:cnfStyle w:val="100000000000" w:firstRow="1" w:lastRow="0" w:firstColumn="0" w:lastColumn="0" w:oddVBand="0" w:evenVBand="0" w:oddHBand="0" w:evenHBand="0" w:firstRowFirstColumn="0" w:firstRowLastColumn="0" w:lastRowFirstColumn="0" w:lastRowLastColumn="0"/>
          <w:trHeight w:val="1568"/>
        </w:trPr>
        <w:tc>
          <w:tcPr>
            <w:tcW w:w="256" w:type="dxa"/>
            <w:tcBorders>
              <w:top w:val="single" w:sz="4" w:space="0" w:color="auto"/>
              <w:left w:val="single" w:sz="4" w:space="0" w:color="auto"/>
              <w:bottom w:val="single" w:sz="4" w:space="0" w:color="auto"/>
              <w:right w:val="single" w:sz="4" w:space="0" w:color="auto"/>
            </w:tcBorders>
            <w:hideMark/>
          </w:tcPr>
          <w:p w:rsidR="00FC600B" w:rsidRPr="001242BA" w:rsidRDefault="00FC600B" w:rsidP="005C7C3E">
            <w:pPr>
              <w:ind w:left="-567" w:right="-576" w:firstLine="426"/>
              <w:jc w:val="both"/>
              <w:rPr>
                <w:rFonts w:ascii="Times New Roman" w:eastAsiaTheme="minorEastAsia" w:hAnsi="Times New Roman" w:cs="Times New Roman"/>
                <w:sz w:val="18"/>
                <w:szCs w:val="18"/>
              </w:rPr>
            </w:pPr>
            <w:r w:rsidRPr="001242BA">
              <w:rPr>
                <w:rFonts w:ascii="Times New Roman" w:eastAsiaTheme="minorEastAsia" w:hAnsi="Times New Roman" w:cs="Times New Roman"/>
                <w:sz w:val="18"/>
                <w:szCs w:val="18"/>
              </w:rPr>
              <w:t>№</w:t>
            </w:r>
          </w:p>
        </w:tc>
        <w:tc>
          <w:tcPr>
            <w:tcW w:w="2930" w:type="dxa"/>
            <w:tcBorders>
              <w:top w:val="single" w:sz="4" w:space="0" w:color="auto"/>
              <w:left w:val="single" w:sz="4" w:space="0" w:color="auto"/>
              <w:bottom w:val="single" w:sz="4" w:space="0" w:color="auto"/>
              <w:right w:val="single" w:sz="4" w:space="0" w:color="auto"/>
            </w:tcBorders>
            <w:hideMark/>
          </w:tcPr>
          <w:p w:rsidR="00FC600B" w:rsidRPr="001242BA" w:rsidRDefault="00FC600B" w:rsidP="005C7C3E">
            <w:pPr>
              <w:ind w:right="61" w:firstLine="426"/>
              <w:jc w:val="both"/>
              <w:rPr>
                <w:rFonts w:ascii="Times New Roman" w:eastAsiaTheme="minorEastAsia" w:hAnsi="Times New Roman" w:cs="Times New Roman"/>
                <w:sz w:val="18"/>
                <w:szCs w:val="18"/>
              </w:rPr>
            </w:pPr>
            <w:r w:rsidRPr="001242BA">
              <w:rPr>
                <w:rFonts w:ascii="Times New Roman" w:eastAsiaTheme="minorEastAsia" w:hAnsi="Times New Roman" w:cs="Times New Roman"/>
                <w:sz w:val="18"/>
                <w:szCs w:val="18"/>
              </w:rPr>
              <w:t>Содержание внесённых предложений/замечаний</w:t>
            </w:r>
          </w:p>
        </w:tc>
        <w:tc>
          <w:tcPr>
            <w:tcW w:w="2678" w:type="dxa"/>
            <w:tcBorders>
              <w:top w:val="single" w:sz="4" w:space="0" w:color="auto"/>
              <w:left w:val="single" w:sz="4" w:space="0" w:color="auto"/>
              <w:bottom w:val="single" w:sz="4" w:space="0" w:color="auto"/>
              <w:right w:val="single" w:sz="4" w:space="0" w:color="auto"/>
            </w:tcBorders>
            <w:hideMark/>
          </w:tcPr>
          <w:p w:rsidR="00FC600B" w:rsidRPr="001242BA" w:rsidRDefault="00FC600B" w:rsidP="005C7C3E">
            <w:pPr>
              <w:ind w:left="89" w:firstLine="426"/>
              <w:jc w:val="both"/>
              <w:rPr>
                <w:rFonts w:ascii="Times New Roman" w:eastAsiaTheme="minorEastAsia" w:hAnsi="Times New Roman" w:cs="Times New Roman"/>
                <w:sz w:val="18"/>
                <w:szCs w:val="18"/>
              </w:rPr>
            </w:pPr>
            <w:r w:rsidRPr="001242BA">
              <w:rPr>
                <w:rFonts w:ascii="Times New Roman" w:eastAsiaTheme="minorEastAsia" w:hAnsi="Times New Roman" w:cs="Times New Roman"/>
                <w:sz w:val="18"/>
                <w:szCs w:val="18"/>
              </w:rPr>
              <w:t>Выводы по результатам рассмотрения предложения, поступившего от участников публичных слушаний</w:t>
            </w:r>
          </w:p>
        </w:tc>
        <w:tc>
          <w:tcPr>
            <w:tcW w:w="3759" w:type="dxa"/>
            <w:tcBorders>
              <w:top w:val="single" w:sz="4" w:space="0" w:color="auto"/>
              <w:left w:val="single" w:sz="4" w:space="0" w:color="auto"/>
              <w:bottom w:val="single" w:sz="4" w:space="0" w:color="auto"/>
              <w:right w:val="single" w:sz="4" w:space="0" w:color="auto"/>
            </w:tcBorders>
            <w:hideMark/>
          </w:tcPr>
          <w:p w:rsidR="00FC600B" w:rsidRPr="001242BA" w:rsidRDefault="00FC600B" w:rsidP="005C7C3E">
            <w:pPr>
              <w:tabs>
                <w:tab w:val="left" w:pos="3154"/>
              </w:tabs>
              <w:ind w:left="45" w:right="125" w:firstLine="426"/>
              <w:jc w:val="both"/>
              <w:rPr>
                <w:rFonts w:ascii="Times New Roman" w:eastAsiaTheme="minorEastAsia" w:hAnsi="Times New Roman" w:cs="Times New Roman"/>
                <w:sz w:val="18"/>
                <w:szCs w:val="18"/>
              </w:rPr>
            </w:pPr>
            <w:r w:rsidRPr="001242BA">
              <w:rPr>
                <w:rFonts w:ascii="Times New Roman" w:eastAsiaTheme="minorEastAsia" w:hAnsi="Times New Roman" w:cs="Times New Roman"/>
                <w:sz w:val="18"/>
                <w:szCs w:val="18"/>
              </w:rPr>
              <w:t>Аргументированные рекомендации организатора публичных слушаний о целесообразности (нецелесообразности) учета внесённых предложений и замечаний</w:t>
            </w:r>
          </w:p>
        </w:tc>
      </w:tr>
      <w:tr w:rsidR="00217E0B" w:rsidRPr="001242BA" w:rsidTr="00217E0B">
        <w:trPr>
          <w:trHeight w:val="269"/>
        </w:trPr>
        <w:tc>
          <w:tcPr>
            <w:tcW w:w="256" w:type="dxa"/>
            <w:tcBorders>
              <w:top w:val="single" w:sz="4" w:space="0" w:color="auto"/>
              <w:left w:val="single" w:sz="4" w:space="0" w:color="auto"/>
              <w:bottom w:val="single" w:sz="4" w:space="0" w:color="auto"/>
              <w:right w:val="single" w:sz="4" w:space="0" w:color="auto"/>
            </w:tcBorders>
            <w:hideMark/>
          </w:tcPr>
          <w:p w:rsidR="00FC600B" w:rsidRPr="001242BA" w:rsidRDefault="00FC600B" w:rsidP="005C7C3E">
            <w:pPr>
              <w:ind w:left="-567" w:right="-425" w:firstLine="426"/>
              <w:jc w:val="both"/>
              <w:rPr>
                <w:rFonts w:ascii="Times New Roman" w:eastAsiaTheme="minorEastAsia" w:hAnsi="Times New Roman" w:cs="Times New Roman"/>
                <w:sz w:val="18"/>
                <w:szCs w:val="18"/>
              </w:rPr>
            </w:pPr>
            <w:r w:rsidRPr="001242BA">
              <w:rPr>
                <w:rFonts w:ascii="Times New Roman" w:eastAsiaTheme="minorEastAsia" w:hAnsi="Times New Roman" w:cs="Times New Roman"/>
                <w:sz w:val="18"/>
                <w:szCs w:val="18"/>
              </w:rPr>
              <w:t>1</w:t>
            </w:r>
          </w:p>
        </w:tc>
        <w:tc>
          <w:tcPr>
            <w:tcW w:w="2930" w:type="dxa"/>
            <w:tcBorders>
              <w:top w:val="single" w:sz="4" w:space="0" w:color="auto"/>
              <w:left w:val="single" w:sz="4" w:space="0" w:color="auto"/>
              <w:bottom w:val="single" w:sz="4" w:space="0" w:color="auto"/>
              <w:right w:val="single" w:sz="4" w:space="0" w:color="auto"/>
            </w:tcBorders>
          </w:tcPr>
          <w:p w:rsidR="00FC600B" w:rsidRPr="001242BA" w:rsidRDefault="00FC600B" w:rsidP="005C7C3E">
            <w:pPr>
              <w:ind w:left="-567" w:right="-425" w:firstLine="426"/>
              <w:jc w:val="both"/>
              <w:rPr>
                <w:rFonts w:ascii="Times New Roman" w:eastAsiaTheme="minorEastAsia" w:hAnsi="Times New Roman" w:cs="Times New Roman"/>
                <w:sz w:val="18"/>
                <w:szCs w:val="18"/>
              </w:rPr>
            </w:pPr>
          </w:p>
        </w:tc>
        <w:tc>
          <w:tcPr>
            <w:tcW w:w="2678" w:type="dxa"/>
            <w:tcBorders>
              <w:top w:val="single" w:sz="4" w:space="0" w:color="auto"/>
              <w:left w:val="single" w:sz="4" w:space="0" w:color="auto"/>
              <w:bottom w:val="single" w:sz="4" w:space="0" w:color="auto"/>
              <w:right w:val="single" w:sz="4" w:space="0" w:color="auto"/>
            </w:tcBorders>
          </w:tcPr>
          <w:p w:rsidR="00FC600B" w:rsidRPr="001242BA" w:rsidRDefault="00FC600B" w:rsidP="005C7C3E">
            <w:pPr>
              <w:ind w:left="-567" w:right="-425" w:firstLine="426"/>
              <w:jc w:val="both"/>
              <w:rPr>
                <w:rFonts w:ascii="Times New Roman" w:eastAsiaTheme="minorEastAsia" w:hAnsi="Times New Roman" w:cs="Times New Roman"/>
                <w:sz w:val="18"/>
                <w:szCs w:val="18"/>
              </w:rPr>
            </w:pPr>
          </w:p>
        </w:tc>
        <w:tc>
          <w:tcPr>
            <w:tcW w:w="3759" w:type="dxa"/>
            <w:tcBorders>
              <w:top w:val="single" w:sz="4" w:space="0" w:color="auto"/>
              <w:left w:val="single" w:sz="4" w:space="0" w:color="auto"/>
              <w:bottom w:val="single" w:sz="4" w:space="0" w:color="auto"/>
              <w:right w:val="single" w:sz="4" w:space="0" w:color="auto"/>
            </w:tcBorders>
          </w:tcPr>
          <w:p w:rsidR="00FC600B" w:rsidRPr="001242BA" w:rsidRDefault="00FC600B" w:rsidP="005C7C3E">
            <w:pPr>
              <w:ind w:left="-567" w:right="-425" w:firstLine="426"/>
              <w:jc w:val="both"/>
              <w:rPr>
                <w:rFonts w:ascii="Times New Roman" w:eastAsiaTheme="minorEastAsia" w:hAnsi="Times New Roman" w:cs="Times New Roman"/>
                <w:sz w:val="18"/>
                <w:szCs w:val="18"/>
              </w:rPr>
            </w:pPr>
          </w:p>
        </w:tc>
      </w:tr>
      <w:tr w:rsidR="00217E0B" w:rsidRPr="001242BA" w:rsidTr="00217E0B">
        <w:trPr>
          <w:trHeight w:val="269"/>
        </w:trPr>
        <w:tc>
          <w:tcPr>
            <w:tcW w:w="256" w:type="dxa"/>
            <w:tcBorders>
              <w:top w:val="single" w:sz="4" w:space="0" w:color="auto"/>
              <w:left w:val="single" w:sz="4" w:space="0" w:color="auto"/>
              <w:bottom w:val="single" w:sz="4" w:space="0" w:color="auto"/>
              <w:right w:val="single" w:sz="4" w:space="0" w:color="auto"/>
            </w:tcBorders>
          </w:tcPr>
          <w:p w:rsidR="00FC600B" w:rsidRPr="001242BA" w:rsidRDefault="00FC600B" w:rsidP="005C7C3E">
            <w:pPr>
              <w:ind w:left="-567" w:right="-425" w:firstLine="426"/>
              <w:jc w:val="both"/>
              <w:rPr>
                <w:rFonts w:ascii="Times New Roman" w:eastAsiaTheme="minorEastAsia" w:hAnsi="Times New Roman" w:cs="Times New Roman"/>
                <w:sz w:val="18"/>
                <w:szCs w:val="18"/>
              </w:rPr>
            </w:pPr>
            <w:r w:rsidRPr="001242BA">
              <w:rPr>
                <w:rFonts w:ascii="Times New Roman" w:eastAsiaTheme="minorEastAsia" w:hAnsi="Times New Roman" w:cs="Times New Roman"/>
                <w:sz w:val="18"/>
                <w:szCs w:val="18"/>
              </w:rPr>
              <w:t>2.</w:t>
            </w:r>
          </w:p>
        </w:tc>
        <w:tc>
          <w:tcPr>
            <w:tcW w:w="2930" w:type="dxa"/>
            <w:tcBorders>
              <w:top w:val="single" w:sz="4" w:space="0" w:color="auto"/>
              <w:left w:val="single" w:sz="4" w:space="0" w:color="auto"/>
              <w:bottom w:val="single" w:sz="4" w:space="0" w:color="auto"/>
              <w:right w:val="single" w:sz="4" w:space="0" w:color="auto"/>
            </w:tcBorders>
          </w:tcPr>
          <w:p w:rsidR="00FC600B" w:rsidRPr="001242BA" w:rsidRDefault="00FC600B" w:rsidP="005C7C3E">
            <w:pPr>
              <w:ind w:left="4" w:firstLine="426"/>
              <w:jc w:val="both"/>
              <w:rPr>
                <w:rFonts w:ascii="Times New Roman" w:eastAsiaTheme="minorEastAsia" w:hAnsi="Times New Roman" w:cs="Times New Roman"/>
                <w:sz w:val="18"/>
                <w:szCs w:val="18"/>
              </w:rPr>
            </w:pPr>
          </w:p>
        </w:tc>
        <w:tc>
          <w:tcPr>
            <w:tcW w:w="2678" w:type="dxa"/>
            <w:tcBorders>
              <w:top w:val="single" w:sz="4" w:space="0" w:color="auto"/>
              <w:left w:val="single" w:sz="4" w:space="0" w:color="auto"/>
              <w:bottom w:val="single" w:sz="4" w:space="0" w:color="auto"/>
              <w:right w:val="single" w:sz="4" w:space="0" w:color="auto"/>
            </w:tcBorders>
          </w:tcPr>
          <w:p w:rsidR="00FC600B" w:rsidRPr="001242BA" w:rsidRDefault="00FC600B" w:rsidP="005C7C3E">
            <w:pPr>
              <w:ind w:left="-567" w:right="-425" w:firstLine="426"/>
              <w:jc w:val="both"/>
              <w:rPr>
                <w:rFonts w:ascii="Times New Roman" w:eastAsiaTheme="minorEastAsia" w:hAnsi="Times New Roman" w:cs="Times New Roman"/>
                <w:sz w:val="18"/>
                <w:szCs w:val="18"/>
              </w:rPr>
            </w:pPr>
          </w:p>
        </w:tc>
        <w:tc>
          <w:tcPr>
            <w:tcW w:w="3759" w:type="dxa"/>
            <w:tcBorders>
              <w:top w:val="single" w:sz="4" w:space="0" w:color="auto"/>
              <w:left w:val="single" w:sz="4" w:space="0" w:color="auto"/>
              <w:bottom w:val="single" w:sz="4" w:space="0" w:color="auto"/>
              <w:right w:val="single" w:sz="4" w:space="0" w:color="auto"/>
            </w:tcBorders>
          </w:tcPr>
          <w:p w:rsidR="00FC600B" w:rsidRPr="001242BA" w:rsidRDefault="00FC600B" w:rsidP="005C7C3E">
            <w:pPr>
              <w:ind w:left="-567" w:right="-425" w:firstLine="426"/>
              <w:jc w:val="both"/>
              <w:rPr>
                <w:rFonts w:ascii="Times New Roman" w:eastAsiaTheme="minorEastAsia" w:hAnsi="Times New Roman" w:cs="Times New Roman"/>
                <w:sz w:val="18"/>
                <w:szCs w:val="18"/>
              </w:rPr>
            </w:pPr>
          </w:p>
        </w:tc>
      </w:tr>
    </w:tbl>
    <w:p w:rsidR="00813753" w:rsidRPr="001242BA" w:rsidRDefault="00813753" w:rsidP="005C7C3E">
      <w:pPr>
        <w:ind w:left="0" w:right="289" w:firstLine="426"/>
        <w:rPr>
          <w:i/>
          <w:sz w:val="18"/>
          <w:szCs w:val="18"/>
        </w:rPr>
      </w:pPr>
    </w:p>
    <w:p w:rsidR="005C149D" w:rsidRPr="001242BA" w:rsidRDefault="00813753" w:rsidP="005C7C3E">
      <w:pPr>
        <w:ind w:left="0" w:right="289" w:firstLine="426"/>
        <w:rPr>
          <w:i/>
          <w:sz w:val="18"/>
          <w:szCs w:val="18"/>
        </w:rPr>
      </w:pPr>
      <w:r w:rsidRPr="001242BA">
        <w:rPr>
          <w:i/>
          <w:sz w:val="18"/>
          <w:szCs w:val="18"/>
        </w:rPr>
        <w:t>По результатам рассмотрения замечаний и предложений иных участников публичных слушаний установлено:</w:t>
      </w:r>
    </w:p>
    <w:p w:rsidR="00217E0B" w:rsidRPr="001242BA" w:rsidRDefault="00217E0B" w:rsidP="005C7C3E">
      <w:pPr>
        <w:ind w:left="0" w:right="289" w:firstLine="426"/>
        <w:rPr>
          <w:i/>
          <w:sz w:val="18"/>
          <w:szCs w:val="18"/>
        </w:rPr>
      </w:pPr>
    </w:p>
    <w:tbl>
      <w:tblPr>
        <w:tblStyle w:val="108"/>
        <w:tblW w:w="0" w:type="auto"/>
        <w:tblLook w:val="04A0" w:firstRow="1" w:lastRow="0" w:firstColumn="1" w:lastColumn="0" w:noHBand="0" w:noVBand="1"/>
      </w:tblPr>
      <w:tblGrid>
        <w:gridCol w:w="541"/>
        <w:gridCol w:w="2687"/>
        <w:gridCol w:w="3035"/>
        <w:gridCol w:w="3408"/>
      </w:tblGrid>
      <w:tr w:rsidR="00813753" w:rsidRPr="001242BA" w:rsidTr="002130BE">
        <w:trPr>
          <w:cnfStyle w:val="100000000000" w:firstRow="1" w:lastRow="0" w:firstColumn="0" w:lastColumn="0" w:oddVBand="0" w:evenVBand="0" w:oddHBand="0" w:evenHBand="0" w:firstRowFirstColumn="0" w:firstRowLastColumn="0" w:lastRowFirstColumn="0" w:lastRowLastColumn="0"/>
          <w:trHeight w:val="1956"/>
        </w:trPr>
        <w:tc>
          <w:tcPr>
            <w:tcW w:w="481" w:type="dxa"/>
            <w:tcBorders>
              <w:top w:val="single" w:sz="4" w:space="0" w:color="auto"/>
              <w:left w:val="single" w:sz="4" w:space="0" w:color="auto"/>
              <w:bottom w:val="single" w:sz="4" w:space="0" w:color="auto"/>
              <w:right w:val="single" w:sz="4" w:space="0" w:color="auto"/>
            </w:tcBorders>
            <w:hideMark/>
          </w:tcPr>
          <w:p w:rsidR="00813753" w:rsidRPr="001242BA" w:rsidRDefault="00813753" w:rsidP="005C7C3E">
            <w:pPr>
              <w:ind w:left="-567" w:right="-425" w:firstLine="426"/>
              <w:jc w:val="both"/>
              <w:rPr>
                <w:rFonts w:ascii="Times New Roman" w:eastAsiaTheme="minorEastAsia" w:hAnsi="Times New Roman" w:cs="Times New Roman"/>
                <w:sz w:val="18"/>
                <w:szCs w:val="18"/>
              </w:rPr>
            </w:pPr>
            <w:r w:rsidRPr="001242BA">
              <w:rPr>
                <w:rFonts w:ascii="Times New Roman" w:eastAsiaTheme="minorEastAsia" w:hAnsi="Times New Roman" w:cs="Times New Roman"/>
                <w:sz w:val="18"/>
                <w:szCs w:val="18"/>
              </w:rPr>
              <w:t>№</w:t>
            </w:r>
          </w:p>
        </w:tc>
        <w:tc>
          <w:tcPr>
            <w:tcW w:w="2647" w:type="dxa"/>
            <w:tcBorders>
              <w:top w:val="single" w:sz="4" w:space="0" w:color="auto"/>
              <w:left w:val="single" w:sz="4" w:space="0" w:color="auto"/>
              <w:bottom w:val="single" w:sz="4" w:space="0" w:color="auto"/>
              <w:right w:val="single" w:sz="4" w:space="0" w:color="auto"/>
            </w:tcBorders>
            <w:hideMark/>
          </w:tcPr>
          <w:p w:rsidR="00813753" w:rsidRPr="001242BA" w:rsidRDefault="00813753" w:rsidP="005C7C3E">
            <w:pPr>
              <w:ind w:left="-232" w:firstLine="426"/>
              <w:jc w:val="both"/>
              <w:rPr>
                <w:rFonts w:ascii="Times New Roman" w:eastAsiaTheme="minorEastAsia" w:hAnsi="Times New Roman" w:cs="Times New Roman"/>
                <w:sz w:val="18"/>
                <w:szCs w:val="18"/>
              </w:rPr>
            </w:pPr>
            <w:r w:rsidRPr="001242BA">
              <w:rPr>
                <w:rFonts w:ascii="Times New Roman" w:eastAsiaTheme="minorEastAsia" w:hAnsi="Times New Roman" w:cs="Times New Roman"/>
                <w:sz w:val="18"/>
                <w:szCs w:val="18"/>
              </w:rPr>
              <w:t>Содержание внесённых предложений/замечаний</w:t>
            </w:r>
          </w:p>
        </w:tc>
        <w:tc>
          <w:tcPr>
            <w:tcW w:w="2995" w:type="dxa"/>
            <w:tcBorders>
              <w:top w:val="single" w:sz="4" w:space="0" w:color="auto"/>
              <w:left w:val="single" w:sz="4" w:space="0" w:color="auto"/>
              <w:bottom w:val="single" w:sz="4" w:space="0" w:color="auto"/>
              <w:right w:val="single" w:sz="4" w:space="0" w:color="auto"/>
            </w:tcBorders>
            <w:hideMark/>
          </w:tcPr>
          <w:p w:rsidR="00813753" w:rsidRPr="001242BA" w:rsidRDefault="00813753" w:rsidP="005C7C3E">
            <w:pPr>
              <w:ind w:left="76" w:right="77" w:firstLine="426"/>
              <w:jc w:val="both"/>
              <w:rPr>
                <w:rFonts w:ascii="Times New Roman" w:eastAsiaTheme="minorEastAsia" w:hAnsi="Times New Roman" w:cs="Times New Roman"/>
                <w:sz w:val="18"/>
                <w:szCs w:val="18"/>
              </w:rPr>
            </w:pPr>
            <w:r w:rsidRPr="001242BA">
              <w:rPr>
                <w:rFonts w:ascii="Times New Roman" w:eastAsiaTheme="minorEastAsia" w:hAnsi="Times New Roman" w:cs="Times New Roman"/>
                <w:sz w:val="18"/>
                <w:szCs w:val="18"/>
              </w:rPr>
              <w:t>Выводы по результатам рассмотрения предложения, поступившего от участника публичных слушаний</w:t>
            </w:r>
          </w:p>
        </w:tc>
        <w:tc>
          <w:tcPr>
            <w:tcW w:w="3348" w:type="dxa"/>
            <w:tcBorders>
              <w:top w:val="single" w:sz="4" w:space="0" w:color="auto"/>
              <w:left w:val="single" w:sz="4" w:space="0" w:color="auto"/>
              <w:bottom w:val="single" w:sz="4" w:space="0" w:color="auto"/>
              <w:right w:val="single" w:sz="4" w:space="0" w:color="auto"/>
            </w:tcBorders>
            <w:hideMark/>
          </w:tcPr>
          <w:p w:rsidR="00813753" w:rsidRPr="001242BA" w:rsidRDefault="00813753" w:rsidP="005C7C3E">
            <w:pPr>
              <w:tabs>
                <w:tab w:val="left" w:pos="3154"/>
              </w:tabs>
              <w:ind w:left="66" w:firstLine="426"/>
              <w:jc w:val="both"/>
              <w:rPr>
                <w:rFonts w:ascii="Times New Roman" w:eastAsiaTheme="minorEastAsia" w:hAnsi="Times New Roman" w:cs="Times New Roman"/>
                <w:sz w:val="18"/>
                <w:szCs w:val="18"/>
              </w:rPr>
            </w:pPr>
            <w:r w:rsidRPr="001242BA">
              <w:rPr>
                <w:rFonts w:ascii="Times New Roman" w:eastAsiaTheme="minorEastAsia" w:hAnsi="Times New Roman" w:cs="Times New Roman"/>
                <w:sz w:val="18"/>
                <w:szCs w:val="18"/>
              </w:rPr>
              <w:t>Аргументированные рекомендации организатора публичных слушаний о целесообразности (нецелесообразности) учета внесённых предложений и замечаний</w:t>
            </w:r>
          </w:p>
        </w:tc>
      </w:tr>
      <w:tr w:rsidR="00813753" w:rsidRPr="001242BA" w:rsidTr="002130BE">
        <w:tc>
          <w:tcPr>
            <w:tcW w:w="481" w:type="dxa"/>
            <w:tcBorders>
              <w:top w:val="single" w:sz="4" w:space="0" w:color="auto"/>
              <w:left w:val="single" w:sz="4" w:space="0" w:color="auto"/>
              <w:bottom w:val="single" w:sz="4" w:space="0" w:color="auto"/>
              <w:right w:val="single" w:sz="4" w:space="0" w:color="auto"/>
            </w:tcBorders>
            <w:hideMark/>
          </w:tcPr>
          <w:p w:rsidR="00813753" w:rsidRPr="001242BA" w:rsidRDefault="00813753" w:rsidP="005C7C3E">
            <w:pPr>
              <w:ind w:left="-567" w:right="-425" w:firstLine="426"/>
              <w:jc w:val="both"/>
              <w:rPr>
                <w:rFonts w:ascii="Times New Roman" w:eastAsiaTheme="minorEastAsia" w:hAnsi="Times New Roman" w:cs="Times New Roman"/>
                <w:sz w:val="18"/>
                <w:szCs w:val="18"/>
              </w:rPr>
            </w:pPr>
            <w:r w:rsidRPr="001242BA">
              <w:rPr>
                <w:rFonts w:ascii="Times New Roman" w:eastAsiaTheme="minorEastAsia" w:hAnsi="Times New Roman" w:cs="Times New Roman"/>
                <w:sz w:val="18"/>
                <w:szCs w:val="18"/>
              </w:rPr>
              <w:t>1</w:t>
            </w:r>
          </w:p>
        </w:tc>
        <w:tc>
          <w:tcPr>
            <w:tcW w:w="2647" w:type="dxa"/>
            <w:tcBorders>
              <w:top w:val="single" w:sz="4" w:space="0" w:color="auto"/>
              <w:left w:val="single" w:sz="4" w:space="0" w:color="auto"/>
              <w:bottom w:val="single" w:sz="4" w:space="0" w:color="auto"/>
              <w:right w:val="single" w:sz="4" w:space="0" w:color="auto"/>
            </w:tcBorders>
          </w:tcPr>
          <w:p w:rsidR="00813753" w:rsidRPr="001242BA" w:rsidRDefault="00813753" w:rsidP="005C7C3E">
            <w:pPr>
              <w:ind w:left="-567" w:right="-425" w:firstLine="426"/>
              <w:jc w:val="both"/>
              <w:rPr>
                <w:rFonts w:ascii="Times New Roman" w:eastAsiaTheme="minorEastAsia" w:hAnsi="Times New Roman" w:cs="Times New Roman"/>
                <w:sz w:val="18"/>
                <w:szCs w:val="18"/>
              </w:rPr>
            </w:pPr>
            <w:r w:rsidRPr="001242BA">
              <w:rPr>
                <w:rFonts w:ascii="Times New Roman" w:eastAsiaTheme="minorEastAsia" w:hAnsi="Times New Roman" w:cs="Times New Roman"/>
                <w:sz w:val="18"/>
                <w:szCs w:val="18"/>
              </w:rPr>
              <w:t>-</w:t>
            </w:r>
          </w:p>
          <w:p w:rsidR="00813753" w:rsidRPr="001242BA" w:rsidRDefault="00813753" w:rsidP="005C7C3E">
            <w:pPr>
              <w:ind w:left="-567" w:right="-425" w:firstLine="426"/>
              <w:jc w:val="both"/>
              <w:rPr>
                <w:rFonts w:ascii="Times New Roman" w:eastAsiaTheme="minorEastAsia" w:hAnsi="Times New Roman" w:cs="Times New Roman"/>
                <w:sz w:val="18"/>
                <w:szCs w:val="18"/>
              </w:rPr>
            </w:pPr>
          </w:p>
        </w:tc>
        <w:tc>
          <w:tcPr>
            <w:tcW w:w="2995" w:type="dxa"/>
            <w:tcBorders>
              <w:top w:val="single" w:sz="4" w:space="0" w:color="auto"/>
              <w:left w:val="single" w:sz="4" w:space="0" w:color="auto"/>
              <w:bottom w:val="single" w:sz="4" w:space="0" w:color="auto"/>
              <w:right w:val="single" w:sz="4" w:space="0" w:color="auto"/>
            </w:tcBorders>
            <w:hideMark/>
          </w:tcPr>
          <w:p w:rsidR="00813753" w:rsidRPr="001242BA" w:rsidRDefault="00813753" w:rsidP="005C7C3E">
            <w:pPr>
              <w:ind w:left="-567" w:right="-425" w:firstLine="426"/>
              <w:jc w:val="both"/>
              <w:rPr>
                <w:rFonts w:ascii="Times New Roman" w:eastAsiaTheme="minorEastAsia" w:hAnsi="Times New Roman" w:cs="Times New Roman"/>
                <w:sz w:val="18"/>
                <w:szCs w:val="18"/>
              </w:rPr>
            </w:pPr>
            <w:r w:rsidRPr="001242BA">
              <w:rPr>
                <w:rFonts w:ascii="Times New Roman" w:eastAsiaTheme="minorEastAsia" w:hAnsi="Times New Roman" w:cs="Times New Roman"/>
                <w:sz w:val="18"/>
                <w:szCs w:val="18"/>
              </w:rPr>
              <w:t>-</w:t>
            </w:r>
          </w:p>
        </w:tc>
        <w:tc>
          <w:tcPr>
            <w:tcW w:w="3348" w:type="dxa"/>
            <w:tcBorders>
              <w:top w:val="single" w:sz="4" w:space="0" w:color="auto"/>
              <w:left w:val="single" w:sz="4" w:space="0" w:color="auto"/>
              <w:bottom w:val="single" w:sz="4" w:space="0" w:color="auto"/>
              <w:right w:val="single" w:sz="4" w:space="0" w:color="auto"/>
            </w:tcBorders>
            <w:hideMark/>
          </w:tcPr>
          <w:p w:rsidR="00813753" w:rsidRPr="001242BA" w:rsidRDefault="00813753" w:rsidP="005C7C3E">
            <w:pPr>
              <w:ind w:left="-567" w:right="-425" w:firstLine="426"/>
              <w:jc w:val="both"/>
              <w:rPr>
                <w:rFonts w:ascii="Times New Roman" w:eastAsiaTheme="minorEastAsia" w:hAnsi="Times New Roman" w:cs="Times New Roman"/>
                <w:sz w:val="18"/>
                <w:szCs w:val="18"/>
              </w:rPr>
            </w:pPr>
            <w:r w:rsidRPr="001242BA">
              <w:rPr>
                <w:rFonts w:ascii="Times New Roman" w:eastAsiaTheme="minorEastAsia" w:hAnsi="Times New Roman" w:cs="Times New Roman"/>
                <w:sz w:val="18"/>
                <w:szCs w:val="18"/>
              </w:rPr>
              <w:t>-</w:t>
            </w:r>
          </w:p>
        </w:tc>
      </w:tr>
    </w:tbl>
    <w:p w:rsidR="00777E6F" w:rsidRPr="001242BA" w:rsidRDefault="00777E6F" w:rsidP="005C7C3E">
      <w:pPr>
        <w:ind w:left="0" w:right="289" w:firstLine="426"/>
        <w:rPr>
          <w:sz w:val="18"/>
          <w:szCs w:val="18"/>
        </w:rPr>
      </w:pPr>
    </w:p>
    <w:p w:rsidR="00777E6F" w:rsidRPr="001242BA" w:rsidRDefault="00777E6F" w:rsidP="005C7C3E">
      <w:pPr>
        <w:ind w:left="0" w:right="289" w:firstLine="426"/>
        <w:rPr>
          <w:sz w:val="18"/>
          <w:szCs w:val="18"/>
        </w:rPr>
      </w:pPr>
      <w:r w:rsidRPr="001242BA">
        <w:rPr>
          <w:sz w:val="18"/>
          <w:szCs w:val="18"/>
        </w:rPr>
        <w:t xml:space="preserve">Выводы: в ходе проведения публичных слушаний предложение о целесообразности  предоставления разрешения на условно разрешенный вид использования «Магазины»: в отношении земельного участка с кадастровым номером 38:06:100801:6389  площадью 1022 </w:t>
      </w:r>
      <w:proofErr w:type="spellStart"/>
      <w:r w:rsidRPr="001242BA">
        <w:rPr>
          <w:sz w:val="18"/>
          <w:szCs w:val="18"/>
        </w:rPr>
        <w:t>кв.м</w:t>
      </w:r>
      <w:proofErr w:type="spellEnd"/>
      <w:r w:rsidRPr="001242BA">
        <w:rPr>
          <w:sz w:val="18"/>
          <w:szCs w:val="18"/>
        </w:rPr>
        <w:t xml:space="preserve">., расположенного по адресу: Иркутская область, Иркутский район, с. Хомутово, пер. Рябиновый, 11, отрицательных предложений не поступало, соответственно данные  земельные участки  негативного влияния на смежные земельные участки не образуют. </w:t>
      </w:r>
    </w:p>
    <w:p w:rsidR="00777E6F" w:rsidRPr="001242BA" w:rsidRDefault="00777E6F" w:rsidP="005C7C3E">
      <w:pPr>
        <w:ind w:left="0" w:right="289" w:firstLine="426"/>
        <w:rPr>
          <w:i/>
          <w:sz w:val="18"/>
          <w:szCs w:val="18"/>
        </w:rPr>
      </w:pPr>
    </w:p>
    <w:p w:rsidR="00777E6F" w:rsidRPr="001242BA" w:rsidRDefault="00777E6F" w:rsidP="005C7C3E">
      <w:pPr>
        <w:ind w:left="0" w:right="289" w:firstLine="426"/>
        <w:rPr>
          <w:i/>
          <w:sz w:val="18"/>
          <w:szCs w:val="18"/>
        </w:rPr>
      </w:pPr>
      <w:r w:rsidRPr="001242BA">
        <w:rPr>
          <w:i/>
          <w:sz w:val="18"/>
          <w:szCs w:val="18"/>
        </w:rPr>
        <w:t>Председатель публичных слушаний</w:t>
      </w:r>
      <w:r w:rsidRPr="001242BA">
        <w:rPr>
          <w:i/>
          <w:sz w:val="18"/>
          <w:szCs w:val="18"/>
        </w:rPr>
        <w:tab/>
        <w:t xml:space="preserve">                      _______________         Максименко Н.В. </w:t>
      </w:r>
    </w:p>
    <w:p w:rsidR="00777E6F" w:rsidRPr="001242BA" w:rsidRDefault="00777E6F" w:rsidP="005C7C3E">
      <w:pPr>
        <w:ind w:left="0" w:right="289" w:firstLine="426"/>
        <w:rPr>
          <w:i/>
          <w:sz w:val="18"/>
          <w:szCs w:val="18"/>
        </w:rPr>
      </w:pPr>
      <w:r w:rsidRPr="001242BA">
        <w:rPr>
          <w:i/>
          <w:sz w:val="18"/>
          <w:szCs w:val="18"/>
        </w:rPr>
        <w:t xml:space="preserve">                                                                          (подпись)</w:t>
      </w:r>
    </w:p>
    <w:p w:rsidR="00813753" w:rsidRPr="001242BA" w:rsidRDefault="00777E6F" w:rsidP="005C7C3E">
      <w:pPr>
        <w:ind w:left="0" w:right="289" w:firstLine="426"/>
        <w:rPr>
          <w:i/>
          <w:sz w:val="18"/>
          <w:szCs w:val="18"/>
        </w:rPr>
      </w:pPr>
      <w:r w:rsidRPr="001242BA">
        <w:rPr>
          <w:i/>
          <w:sz w:val="18"/>
          <w:szCs w:val="18"/>
        </w:rPr>
        <w:t xml:space="preserve">Секретарь публичных слушаний                             _______________        </w:t>
      </w:r>
      <w:proofErr w:type="spellStart"/>
      <w:r w:rsidRPr="001242BA">
        <w:rPr>
          <w:i/>
          <w:sz w:val="18"/>
          <w:szCs w:val="18"/>
        </w:rPr>
        <w:t>Благирева</w:t>
      </w:r>
      <w:proofErr w:type="spellEnd"/>
      <w:r w:rsidRPr="001242BA">
        <w:rPr>
          <w:i/>
          <w:sz w:val="18"/>
          <w:szCs w:val="18"/>
        </w:rPr>
        <w:t xml:space="preserve"> А.В.</w:t>
      </w:r>
    </w:p>
    <w:p w:rsidR="008A58E6" w:rsidRPr="001242BA" w:rsidRDefault="008A58E6" w:rsidP="005C7C3E">
      <w:pPr>
        <w:ind w:left="0" w:right="289" w:firstLine="426"/>
        <w:rPr>
          <w:i/>
          <w:sz w:val="18"/>
          <w:szCs w:val="18"/>
        </w:rPr>
      </w:pPr>
    </w:p>
    <w:p w:rsidR="008A58E6" w:rsidRDefault="008A58E6" w:rsidP="005C7C3E">
      <w:pPr>
        <w:ind w:left="0" w:right="289" w:firstLine="426"/>
        <w:rPr>
          <w:i/>
          <w:sz w:val="18"/>
          <w:szCs w:val="18"/>
        </w:rPr>
      </w:pPr>
    </w:p>
    <w:p w:rsidR="00594687" w:rsidRDefault="00594687" w:rsidP="005C7C3E">
      <w:pPr>
        <w:ind w:left="0" w:right="289" w:firstLine="426"/>
        <w:rPr>
          <w:i/>
          <w:sz w:val="18"/>
          <w:szCs w:val="18"/>
        </w:rPr>
      </w:pPr>
    </w:p>
    <w:p w:rsidR="00594687" w:rsidRDefault="00594687" w:rsidP="005C7C3E">
      <w:pPr>
        <w:ind w:left="0" w:right="289" w:firstLine="426"/>
        <w:rPr>
          <w:i/>
          <w:sz w:val="18"/>
          <w:szCs w:val="18"/>
        </w:rPr>
      </w:pPr>
    </w:p>
    <w:p w:rsidR="00594687" w:rsidRDefault="00594687" w:rsidP="005C7C3E">
      <w:pPr>
        <w:ind w:left="0" w:right="289" w:firstLine="426"/>
        <w:rPr>
          <w:i/>
          <w:sz w:val="18"/>
          <w:szCs w:val="18"/>
        </w:rPr>
      </w:pPr>
    </w:p>
    <w:p w:rsidR="00594687" w:rsidRDefault="00594687" w:rsidP="005C7C3E">
      <w:pPr>
        <w:ind w:left="0" w:right="289" w:firstLine="426"/>
        <w:rPr>
          <w:i/>
          <w:sz w:val="18"/>
          <w:szCs w:val="18"/>
        </w:rPr>
      </w:pPr>
    </w:p>
    <w:p w:rsidR="00594687" w:rsidRDefault="00594687" w:rsidP="005C7C3E">
      <w:pPr>
        <w:ind w:left="0" w:right="289" w:firstLine="426"/>
        <w:rPr>
          <w:i/>
          <w:sz w:val="18"/>
          <w:szCs w:val="18"/>
        </w:rPr>
      </w:pPr>
    </w:p>
    <w:p w:rsidR="00594687" w:rsidRDefault="00594687" w:rsidP="005C7C3E">
      <w:pPr>
        <w:ind w:left="0" w:right="289" w:firstLine="426"/>
        <w:rPr>
          <w:i/>
          <w:sz w:val="18"/>
          <w:szCs w:val="18"/>
        </w:rPr>
      </w:pPr>
    </w:p>
    <w:p w:rsidR="00594687" w:rsidRDefault="00594687" w:rsidP="005C7C3E">
      <w:pPr>
        <w:ind w:left="0" w:right="289" w:firstLine="426"/>
        <w:rPr>
          <w:i/>
          <w:sz w:val="18"/>
          <w:szCs w:val="18"/>
        </w:rPr>
      </w:pPr>
    </w:p>
    <w:p w:rsidR="00594687" w:rsidRDefault="00594687" w:rsidP="005C7C3E">
      <w:pPr>
        <w:ind w:left="0" w:right="289" w:firstLine="426"/>
        <w:rPr>
          <w:i/>
          <w:sz w:val="18"/>
          <w:szCs w:val="18"/>
        </w:rPr>
      </w:pPr>
    </w:p>
    <w:p w:rsidR="00594687" w:rsidRDefault="00594687" w:rsidP="005C7C3E">
      <w:pPr>
        <w:ind w:left="0" w:right="289" w:firstLine="426"/>
        <w:rPr>
          <w:i/>
          <w:sz w:val="18"/>
          <w:szCs w:val="18"/>
        </w:rPr>
      </w:pPr>
    </w:p>
    <w:p w:rsidR="00594687" w:rsidRDefault="00594687" w:rsidP="005C7C3E">
      <w:pPr>
        <w:ind w:left="0" w:right="289" w:firstLine="426"/>
        <w:rPr>
          <w:i/>
          <w:sz w:val="18"/>
          <w:szCs w:val="18"/>
        </w:rPr>
      </w:pPr>
    </w:p>
    <w:p w:rsidR="00594687" w:rsidRDefault="00594687" w:rsidP="005C7C3E">
      <w:pPr>
        <w:ind w:left="0" w:right="289" w:firstLine="426"/>
        <w:rPr>
          <w:i/>
          <w:sz w:val="18"/>
          <w:szCs w:val="18"/>
        </w:rPr>
      </w:pPr>
    </w:p>
    <w:p w:rsidR="00594687" w:rsidRDefault="00594687" w:rsidP="005C7C3E">
      <w:pPr>
        <w:ind w:left="0" w:right="289" w:firstLine="426"/>
        <w:rPr>
          <w:i/>
          <w:sz w:val="18"/>
          <w:szCs w:val="18"/>
        </w:rPr>
      </w:pPr>
    </w:p>
    <w:p w:rsidR="00594687" w:rsidRDefault="00594687" w:rsidP="005C7C3E">
      <w:pPr>
        <w:ind w:left="0" w:right="289" w:firstLine="426"/>
        <w:rPr>
          <w:i/>
          <w:sz w:val="18"/>
          <w:szCs w:val="18"/>
        </w:rPr>
      </w:pPr>
    </w:p>
    <w:p w:rsidR="00594687" w:rsidRDefault="00594687" w:rsidP="005C7C3E">
      <w:pPr>
        <w:ind w:left="0" w:right="289" w:firstLine="426"/>
        <w:rPr>
          <w:i/>
          <w:sz w:val="18"/>
          <w:szCs w:val="18"/>
        </w:rPr>
      </w:pPr>
    </w:p>
    <w:p w:rsidR="00594687" w:rsidRDefault="00594687" w:rsidP="005C7C3E">
      <w:pPr>
        <w:ind w:left="0" w:right="289" w:firstLine="426"/>
        <w:rPr>
          <w:i/>
          <w:sz w:val="18"/>
          <w:szCs w:val="18"/>
        </w:rPr>
      </w:pPr>
    </w:p>
    <w:p w:rsidR="00594687" w:rsidRPr="001242BA" w:rsidRDefault="00594687" w:rsidP="005C7C3E">
      <w:pPr>
        <w:ind w:left="0" w:right="289" w:firstLine="426"/>
        <w:rPr>
          <w:i/>
          <w:sz w:val="18"/>
          <w:szCs w:val="18"/>
        </w:rPr>
      </w:pPr>
      <w:bookmarkStart w:id="0" w:name="_GoBack"/>
      <w:bookmarkEnd w:id="0"/>
    </w:p>
    <w:p w:rsidR="00594687" w:rsidRPr="007A6408" w:rsidRDefault="00594687" w:rsidP="00594687">
      <w:pPr>
        <w:tabs>
          <w:tab w:val="left" w:pos="426"/>
          <w:tab w:val="left" w:pos="3976"/>
        </w:tabs>
        <w:ind w:left="0" w:right="-142" w:firstLine="426"/>
        <w:jc w:val="center"/>
        <w:rPr>
          <w:b/>
          <w:sz w:val="18"/>
          <w:szCs w:val="18"/>
        </w:rPr>
      </w:pPr>
      <w:r w:rsidRPr="007A6408">
        <w:rPr>
          <w:sz w:val="18"/>
          <w:szCs w:val="18"/>
        </w:rPr>
        <w:lastRenderedPageBreak/>
        <w:t>РОССИЙСКАЯ ФЕДЕРАЦИЯ</w:t>
      </w:r>
    </w:p>
    <w:p w:rsidR="00594687" w:rsidRPr="007A6408" w:rsidRDefault="00594687" w:rsidP="00594687">
      <w:pPr>
        <w:tabs>
          <w:tab w:val="left" w:pos="426"/>
          <w:tab w:val="left" w:pos="3976"/>
        </w:tabs>
        <w:ind w:left="0" w:right="-142" w:firstLine="426"/>
        <w:jc w:val="center"/>
        <w:rPr>
          <w:bCs/>
          <w:sz w:val="18"/>
          <w:szCs w:val="18"/>
        </w:rPr>
      </w:pPr>
      <w:r w:rsidRPr="007A6408">
        <w:rPr>
          <w:bCs/>
          <w:sz w:val="18"/>
          <w:szCs w:val="18"/>
        </w:rPr>
        <w:t>ИРКУТСКАЯ ОБЛАСТЬ ИРКУТСКИЙ РАЙОН</w:t>
      </w:r>
    </w:p>
    <w:p w:rsidR="00594687" w:rsidRPr="007A6408" w:rsidRDefault="00594687" w:rsidP="00594687">
      <w:pPr>
        <w:tabs>
          <w:tab w:val="left" w:pos="426"/>
          <w:tab w:val="left" w:pos="3976"/>
        </w:tabs>
        <w:ind w:left="0" w:right="-142" w:firstLine="426"/>
        <w:jc w:val="center"/>
        <w:rPr>
          <w:sz w:val="18"/>
          <w:szCs w:val="18"/>
        </w:rPr>
      </w:pPr>
      <w:r w:rsidRPr="007A6408">
        <w:rPr>
          <w:sz w:val="18"/>
          <w:szCs w:val="18"/>
        </w:rPr>
        <w:t>ХОМУТОВСКОЕ МУНИЦИПАЛЬНОЕ ОБРАЗОВАНИЕ</w:t>
      </w:r>
    </w:p>
    <w:p w:rsidR="00594687" w:rsidRDefault="00594687" w:rsidP="00594687">
      <w:pPr>
        <w:tabs>
          <w:tab w:val="left" w:pos="426"/>
          <w:tab w:val="left" w:pos="3976"/>
        </w:tabs>
        <w:ind w:left="426" w:right="282" w:firstLine="426"/>
        <w:jc w:val="center"/>
        <w:rPr>
          <w:b/>
          <w:bCs/>
          <w:sz w:val="18"/>
          <w:szCs w:val="18"/>
        </w:rPr>
      </w:pPr>
      <w:r w:rsidRPr="007A6408">
        <w:rPr>
          <w:b/>
          <w:bCs/>
          <w:sz w:val="18"/>
          <w:szCs w:val="18"/>
        </w:rPr>
        <w:t>АДМИНИСТРАЦИЯ</w:t>
      </w:r>
    </w:p>
    <w:p w:rsidR="00594687" w:rsidRDefault="00594687" w:rsidP="00594687">
      <w:pPr>
        <w:tabs>
          <w:tab w:val="left" w:pos="426"/>
          <w:tab w:val="left" w:pos="3976"/>
        </w:tabs>
        <w:ind w:left="426" w:right="282" w:firstLine="426"/>
        <w:jc w:val="center"/>
        <w:rPr>
          <w:b/>
          <w:bCs/>
          <w:sz w:val="18"/>
          <w:szCs w:val="18"/>
        </w:rPr>
      </w:pPr>
      <w:r>
        <w:rPr>
          <w:b/>
          <w:bCs/>
          <w:sz w:val="18"/>
          <w:szCs w:val="18"/>
        </w:rPr>
        <w:t>ПОСТАНОВЛЕНИЕ</w:t>
      </w:r>
    </w:p>
    <w:p w:rsidR="00594687" w:rsidRPr="007A6408" w:rsidRDefault="00594687" w:rsidP="00594687">
      <w:pPr>
        <w:tabs>
          <w:tab w:val="left" w:pos="426"/>
          <w:tab w:val="left" w:pos="3976"/>
        </w:tabs>
        <w:ind w:left="426" w:right="282" w:firstLine="426"/>
        <w:jc w:val="center"/>
        <w:rPr>
          <w:b/>
          <w:bCs/>
          <w:sz w:val="18"/>
          <w:szCs w:val="18"/>
        </w:rPr>
      </w:pPr>
    </w:p>
    <w:p w:rsidR="00594687" w:rsidRPr="007A6408" w:rsidRDefault="00594687" w:rsidP="00594687">
      <w:pPr>
        <w:tabs>
          <w:tab w:val="left" w:pos="426"/>
          <w:tab w:val="left" w:pos="3976"/>
        </w:tabs>
        <w:ind w:left="426" w:right="282" w:firstLine="426"/>
        <w:rPr>
          <w:sz w:val="18"/>
          <w:szCs w:val="18"/>
        </w:rPr>
      </w:pPr>
      <w:r>
        <w:rPr>
          <w:bCs/>
          <w:sz w:val="18"/>
          <w:szCs w:val="18"/>
          <w:u w:val="single"/>
        </w:rPr>
        <w:t>1</w:t>
      </w:r>
      <w:r>
        <w:rPr>
          <w:bCs/>
          <w:sz w:val="18"/>
          <w:szCs w:val="18"/>
          <w:u w:val="single"/>
        </w:rPr>
        <w:t>4</w:t>
      </w:r>
      <w:r>
        <w:rPr>
          <w:bCs/>
          <w:sz w:val="18"/>
          <w:szCs w:val="18"/>
          <w:u w:val="single"/>
        </w:rPr>
        <w:t>.03.2024</w:t>
      </w:r>
      <w:r>
        <w:rPr>
          <w:sz w:val="18"/>
          <w:szCs w:val="18"/>
          <w:u w:val="single"/>
        </w:rPr>
        <w:t xml:space="preserve">  № </w:t>
      </w:r>
      <w:r>
        <w:rPr>
          <w:sz w:val="18"/>
          <w:szCs w:val="18"/>
          <w:u w:val="single"/>
        </w:rPr>
        <w:t xml:space="preserve">245 </w:t>
      </w:r>
      <w:proofErr w:type="spellStart"/>
      <w:r>
        <w:rPr>
          <w:sz w:val="18"/>
          <w:szCs w:val="18"/>
          <w:u w:val="single"/>
        </w:rPr>
        <w:t>пз</w:t>
      </w:r>
      <w:proofErr w:type="spellEnd"/>
    </w:p>
    <w:p w:rsidR="00594687" w:rsidRDefault="00594687" w:rsidP="00594687">
      <w:pPr>
        <w:tabs>
          <w:tab w:val="left" w:pos="426"/>
          <w:tab w:val="left" w:pos="3976"/>
        </w:tabs>
        <w:ind w:left="426" w:right="282" w:firstLine="426"/>
        <w:rPr>
          <w:sz w:val="18"/>
          <w:szCs w:val="18"/>
        </w:rPr>
      </w:pPr>
      <w:r w:rsidRPr="007A6408">
        <w:rPr>
          <w:sz w:val="18"/>
          <w:szCs w:val="18"/>
        </w:rPr>
        <w:t xml:space="preserve">       с. Хомутово </w:t>
      </w:r>
    </w:p>
    <w:p w:rsidR="008A58E6" w:rsidRPr="001242BA" w:rsidRDefault="008A58E6" w:rsidP="00594687">
      <w:pPr>
        <w:ind w:left="0" w:right="289" w:firstLine="0"/>
        <w:rPr>
          <w:sz w:val="18"/>
          <w:szCs w:val="18"/>
        </w:rPr>
      </w:pPr>
    </w:p>
    <w:p w:rsidR="008A58E6" w:rsidRPr="001242BA" w:rsidRDefault="008A58E6" w:rsidP="005C7C3E">
      <w:pPr>
        <w:ind w:left="0" w:right="289" w:firstLine="426"/>
        <w:rPr>
          <w:sz w:val="18"/>
          <w:szCs w:val="18"/>
        </w:rPr>
      </w:pPr>
    </w:p>
    <w:p w:rsidR="008A58E6" w:rsidRPr="001242BA" w:rsidRDefault="008A58E6" w:rsidP="006B19CB">
      <w:pPr>
        <w:ind w:left="0" w:right="289" w:firstLine="426"/>
        <w:rPr>
          <w:sz w:val="18"/>
          <w:szCs w:val="18"/>
        </w:rPr>
      </w:pPr>
      <w:r w:rsidRPr="001242BA">
        <w:rPr>
          <w:sz w:val="18"/>
          <w:szCs w:val="18"/>
        </w:rPr>
        <w:t>О предо</w:t>
      </w:r>
      <w:r w:rsidR="006B19CB">
        <w:rPr>
          <w:sz w:val="18"/>
          <w:szCs w:val="18"/>
        </w:rPr>
        <w:t xml:space="preserve">ставлении разрешения на условно разрешенный вид </w:t>
      </w:r>
      <w:r w:rsidRPr="001242BA">
        <w:rPr>
          <w:sz w:val="18"/>
          <w:szCs w:val="18"/>
        </w:rPr>
        <w:t xml:space="preserve">использования земельного участка   </w:t>
      </w:r>
    </w:p>
    <w:p w:rsidR="00055EF8" w:rsidRPr="001242BA" w:rsidRDefault="00055EF8" w:rsidP="005C7C3E">
      <w:pPr>
        <w:ind w:left="0" w:right="289" w:firstLine="426"/>
        <w:rPr>
          <w:sz w:val="18"/>
          <w:szCs w:val="18"/>
        </w:rPr>
      </w:pPr>
    </w:p>
    <w:p w:rsidR="00055EF8" w:rsidRDefault="00055EF8" w:rsidP="005C7C3E">
      <w:pPr>
        <w:ind w:left="0" w:right="289" w:firstLine="426"/>
        <w:rPr>
          <w:sz w:val="18"/>
          <w:szCs w:val="18"/>
        </w:rPr>
      </w:pPr>
      <w:proofErr w:type="gramStart"/>
      <w:r w:rsidRPr="001242BA">
        <w:rPr>
          <w:sz w:val="18"/>
          <w:szCs w:val="18"/>
        </w:rPr>
        <w:t>В соответствии со ст. 39 Градостроительного кодекса Российской Федерации, ст. 14 Федерального закона от 06.10.2003 № 131-ФЗ «Об общих принципах организации местного самоуправления в Российской Федерации», Законом Иркутской области от 03.11.2016 № 96-ОЗ « О закреплении за сельскими поселениями Иркутской области вопросов местного значения», ст. 6 Устава Хомутовского муниципального образования, Постановления № 23о/д от 11.02.2022 об утверждении административного регламента предоставления муниципальной услуги «Предоставление</w:t>
      </w:r>
      <w:proofErr w:type="gramEnd"/>
      <w:r w:rsidRPr="001242BA">
        <w:rPr>
          <w:sz w:val="18"/>
          <w:szCs w:val="18"/>
        </w:rPr>
        <w:t xml:space="preserve"> разрешения на условно разрешенный вид использования земельного участка или объекта капитального строительства» на основании рекомендаций комиссии по подготовке правил землепользования и застройки Хомутовского муниципального образования» от 29.02.2024, рассмотрев заявление </w:t>
      </w:r>
      <w:proofErr w:type="spellStart"/>
      <w:r w:rsidRPr="001242BA">
        <w:rPr>
          <w:sz w:val="18"/>
          <w:szCs w:val="18"/>
        </w:rPr>
        <w:t>Юлдошева</w:t>
      </w:r>
      <w:proofErr w:type="spellEnd"/>
      <w:r w:rsidRPr="001242BA">
        <w:rPr>
          <w:sz w:val="18"/>
          <w:szCs w:val="18"/>
        </w:rPr>
        <w:t xml:space="preserve"> </w:t>
      </w:r>
      <w:proofErr w:type="spellStart"/>
      <w:r w:rsidRPr="001242BA">
        <w:rPr>
          <w:sz w:val="18"/>
          <w:szCs w:val="18"/>
        </w:rPr>
        <w:t>Яхежона</w:t>
      </w:r>
      <w:proofErr w:type="spellEnd"/>
      <w:r w:rsidRPr="001242BA">
        <w:rPr>
          <w:sz w:val="18"/>
          <w:szCs w:val="18"/>
        </w:rPr>
        <w:t xml:space="preserve"> </w:t>
      </w:r>
      <w:proofErr w:type="spellStart"/>
      <w:r w:rsidRPr="001242BA">
        <w:rPr>
          <w:sz w:val="18"/>
          <w:szCs w:val="18"/>
        </w:rPr>
        <w:t>Гадойбоевича</w:t>
      </w:r>
      <w:proofErr w:type="spellEnd"/>
      <w:r w:rsidRPr="001242BA">
        <w:rPr>
          <w:sz w:val="18"/>
          <w:szCs w:val="18"/>
        </w:rPr>
        <w:t xml:space="preserve"> и представленные документы, Администрация Хомутовского муниципального образования</w:t>
      </w:r>
    </w:p>
    <w:p w:rsidR="006B19CB" w:rsidRPr="001242BA" w:rsidRDefault="006B19CB" w:rsidP="005C7C3E">
      <w:pPr>
        <w:ind w:left="0" w:right="289" w:firstLine="426"/>
        <w:rPr>
          <w:sz w:val="18"/>
          <w:szCs w:val="18"/>
        </w:rPr>
      </w:pPr>
    </w:p>
    <w:p w:rsidR="00055EF8" w:rsidRDefault="00055EF8" w:rsidP="005C7C3E">
      <w:pPr>
        <w:ind w:left="0" w:right="289" w:firstLine="426"/>
        <w:rPr>
          <w:sz w:val="18"/>
          <w:szCs w:val="18"/>
        </w:rPr>
      </w:pPr>
      <w:r w:rsidRPr="001242BA">
        <w:rPr>
          <w:sz w:val="18"/>
          <w:szCs w:val="18"/>
        </w:rPr>
        <w:t xml:space="preserve">  ПОСТАНОВЛЯЕТ:</w:t>
      </w:r>
    </w:p>
    <w:p w:rsidR="006B19CB" w:rsidRPr="001242BA" w:rsidRDefault="006B19CB" w:rsidP="005C7C3E">
      <w:pPr>
        <w:ind w:left="0" w:right="289" w:firstLine="426"/>
        <w:rPr>
          <w:sz w:val="18"/>
          <w:szCs w:val="18"/>
        </w:rPr>
      </w:pPr>
    </w:p>
    <w:p w:rsidR="00055EF8" w:rsidRPr="001242BA" w:rsidRDefault="00055EF8" w:rsidP="005C7C3E">
      <w:pPr>
        <w:ind w:left="0" w:right="289" w:firstLine="426"/>
        <w:rPr>
          <w:sz w:val="18"/>
          <w:szCs w:val="18"/>
        </w:rPr>
      </w:pPr>
      <w:r w:rsidRPr="001242BA">
        <w:rPr>
          <w:sz w:val="18"/>
          <w:szCs w:val="18"/>
        </w:rPr>
        <w:t>1.</w:t>
      </w:r>
      <w:r w:rsidRPr="001242BA">
        <w:rPr>
          <w:sz w:val="18"/>
          <w:szCs w:val="18"/>
        </w:rPr>
        <w:tab/>
        <w:t>Предоставить разрешение на условно разрешенный вид использования «Для индивидуального жилищного строительства» в отношении:</w:t>
      </w:r>
    </w:p>
    <w:p w:rsidR="00055EF8" w:rsidRPr="001242BA" w:rsidRDefault="00055EF8" w:rsidP="005C7C3E">
      <w:pPr>
        <w:ind w:left="0" w:right="289" w:firstLine="426"/>
        <w:rPr>
          <w:sz w:val="18"/>
          <w:szCs w:val="18"/>
        </w:rPr>
      </w:pPr>
      <w:r w:rsidRPr="001242BA">
        <w:rPr>
          <w:sz w:val="18"/>
          <w:szCs w:val="18"/>
        </w:rPr>
        <w:t>1.1</w:t>
      </w:r>
      <w:r w:rsidRPr="001242BA">
        <w:rPr>
          <w:sz w:val="18"/>
          <w:szCs w:val="18"/>
        </w:rPr>
        <w:tab/>
        <w:t xml:space="preserve">земельного участка с кадастровым номером 38:06:100922:3989 площадью 1202 </w:t>
      </w:r>
      <w:proofErr w:type="spellStart"/>
      <w:r w:rsidRPr="001242BA">
        <w:rPr>
          <w:sz w:val="18"/>
          <w:szCs w:val="18"/>
        </w:rPr>
        <w:t>кв.м</w:t>
      </w:r>
      <w:proofErr w:type="spellEnd"/>
      <w:r w:rsidRPr="001242BA">
        <w:rPr>
          <w:sz w:val="18"/>
          <w:szCs w:val="18"/>
        </w:rPr>
        <w:t xml:space="preserve">., расположенного по адресу: </w:t>
      </w:r>
      <w:proofErr w:type="gramStart"/>
      <w:r w:rsidRPr="001242BA">
        <w:rPr>
          <w:sz w:val="18"/>
          <w:szCs w:val="18"/>
        </w:rPr>
        <w:t>Российская Федерация, Иркутская область, Иркутский район, д. Куда, пер. Звездный, 12.</w:t>
      </w:r>
      <w:proofErr w:type="gramEnd"/>
    </w:p>
    <w:p w:rsidR="00055EF8" w:rsidRPr="001242BA" w:rsidRDefault="00055EF8" w:rsidP="005C7C3E">
      <w:pPr>
        <w:ind w:left="0" w:right="289" w:firstLine="426"/>
        <w:rPr>
          <w:sz w:val="18"/>
          <w:szCs w:val="18"/>
        </w:rPr>
      </w:pPr>
      <w:r w:rsidRPr="001242BA">
        <w:rPr>
          <w:sz w:val="18"/>
          <w:szCs w:val="18"/>
        </w:rPr>
        <w:t>2. Опубликовать настоящее постановление в установленном законом порядке.</w:t>
      </w:r>
    </w:p>
    <w:p w:rsidR="00055EF8" w:rsidRPr="001242BA" w:rsidRDefault="00055EF8" w:rsidP="005C7C3E">
      <w:pPr>
        <w:ind w:left="0" w:right="289" w:firstLine="426"/>
        <w:rPr>
          <w:i/>
          <w:sz w:val="18"/>
          <w:szCs w:val="18"/>
        </w:rPr>
      </w:pPr>
      <w:r w:rsidRPr="001242BA">
        <w:rPr>
          <w:sz w:val="18"/>
          <w:szCs w:val="18"/>
        </w:rPr>
        <w:t xml:space="preserve">3. </w:t>
      </w:r>
      <w:proofErr w:type="gramStart"/>
      <w:r w:rsidRPr="001242BA">
        <w:rPr>
          <w:sz w:val="18"/>
          <w:szCs w:val="18"/>
        </w:rPr>
        <w:t>Контроль за</w:t>
      </w:r>
      <w:proofErr w:type="gramEnd"/>
      <w:r w:rsidRPr="001242BA">
        <w:rPr>
          <w:sz w:val="18"/>
          <w:szCs w:val="18"/>
        </w:rPr>
        <w:t xml:space="preserve"> исполнением настоящего постановления возложить на заместителя Главы администрации</w:t>
      </w:r>
      <w:r w:rsidRPr="001242BA">
        <w:rPr>
          <w:i/>
          <w:sz w:val="18"/>
          <w:szCs w:val="18"/>
        </w:rPr>
        <w:t xml:space="preserve"> </w:t>
      </w:r>
      <w:r w:rsidRPr="001242BA">
        <w:rPr>
          <w:sz w:val="18"/>
          <w:szCs w:val="18"/>
        </w:rPr>
        <w:t>Хомутовского муниципального образования.</w:t>
      </w:r>
    </w:p>
    <w:p w:rsidR="00055EF8" w:rsidRPr="001242BA" w:rsidRDefault="00055EF8" w:rsidP="005C7C3E">
      <w:pPr>
        <w:ind w:left="0" w:right="289" w:firstLine="426"/>
        <w:rPr>
          <w:i/>
          <w:sz w:val="18"/>
          <w:szCs w:val="18"/>
        </w:rPr>
      </w:pPr>
    </w:p>
    <w:p w:rsidR="00055EF8" w:rsidRPr="001242BA" w:rsidRDefault="00055EF8" w:rsidP="006B19CB">
      <w:pPr>
        <w:ind w:left="0" w:right="289" w:firstLine="426"/>
        <w:jc w:val="right"/>
        <w:rPr>
          <w:i/>
          <w:sz w:val="18"/>
          <w:szCs w:val="18"/>
        </w:rPr>
      </w:pPr>
      <w:r w:rsidRPr="001242BA">
        <w:rPr>
          <w:i/>
          <w:sz w:val="18"/>
          <w:szCs w:val="18"/>
        </w:rPr>
        <w:t>Глава</w:t>
      </w:r>
      <w:r w:rsidRPr="001242BA">
        <w:rPr>
          <w:i/>
          <w:sz w:val="18"/>
          <w:szCs w:val="18"/>
        </w:rPr>
        <w:tab/>
        <w:t xml:space="preserve">      В.М. </w:t>
      </w:r>
      <w:proofErr w:type="spellStart"/>
      <w:r w:rsidRPr="001242BA">
        <w:rPr>
          <w:i/>
          <w:sz w:val="18"/>
          <w:szCs w:val="18"/>
        </w:rPr>
        <w:t>Колмаченко</w:t>
      </w:r>
      <w:proofErr w:type="spellEnd"/>
    </w:p>
    <w:p w:rsidR="00055EF8" w:rsidRPr="001242BA" w:rsidRDefault="00055EF8" w:rsidP="005C7C3E">
      <w:pPr>
        <w:ind w:left="0" w:right="289" w:firstLine="426"/>
        <w:rPr>
          <w:i/>
          <w:sz w:val="18"/>
          <w:szCs w:val="18"/>
        </w:rPr>
      </w:pPr>
    </w:p>
    <w:p w:rsidR="00055EF8" w:rsidRPr="001242BA" w:rsidRDefault="00055EF8" w:rsidP="005C7C3E">
      <w:pPr>
        <w:ind w:left="0" w:right="289" w:firstLine="426"/>
        <w:rPr>
          <w:i/>
          <w:sz w:val="18"/>
          <w:szCs w:val="18"/>
        </w:rPr>
      </w:pPr>
    </w:p>
    <w:p w:rsidR="00E206D3" w:rsidRPr="006B19CB" w:rsidRDefault="00E206D3" w:rsidP="006B19CB">
      <w:pPr>
        <w:ind w:left="0" w:right="289" w:firstLine="426"/>
        <w:jc w:val="center"/>
        <w:rPr>
          <w:b/>
          <w:sz w:val="18"/>
          <w:szCs w:val="18"/>
        </w:rPr>
      </w:pPr>
      <w:r w:rsidRPr="006B19CB">
        <w:rPr>
          <w:b/>
          <w:sz w:val="18"/>
          <w:szCs w:val="18"/>
        </w:rPr>
        <w:t>Заключение о результатах</w:t>
      </w:r>
    </w:p>
    <w:p w:rsidR="00E206D3" w:rsidRPr="006B19CB" w:rsidRDefault="00E206D3" w:rsidP="006B19CB">
      <w:pPr>
        <w:ind w:left="0" w:right="289" w:firstLine="426"/>
        <w:jc w:val="center"/>
        <w:rPr>
          <w:b/>
          <w:sz w:val="18"/>
          <w:szCs w:val="18"/>
        </w:rPr>
      </w:pPr>
      <w:r w:rsidRPr="006B19CB">
        <w:rPr>
          <w:b/>
          <w:sz w:val="18"/>
          <w:szCs w:val="18"/>
        </w:rPr>
        <w:t>публичных слушаний по проекту решения</w:t>
      </w:r>
    </w:p>
    <w:p w:rsidR="00E206D3" w:rsidRPr="006B19CB" w:rsidRDefault="00E206D3" w:rsidP="006B19CB">
      <w:pPr>
        <w:ind w:left="0" w:right="289" w:firstLine="426"/>
        <w:jc w:val="center"/>
        <w:rPr>
          <w:b/>
          <w:sz w:val="18"/>
          <w:szCs w:val="18"/>
        </w:rPr>
      </w:pPr>
      <w:r w:rsidRPr="006B19CB">
        <w:rPr>
          <w:b/>
          <w:sz w:val="18"/>
          <w:szCs w:val="18"/>
        </w:rPr>
        <w:t xml:space="preserve">о предоставлении разрешения на условно разрешенный вид использования «Для индивидуального жилищного строительства»: в отношении земельного участка с кадастровым номером 38:06:100922:3989 площадью 1202 </w:t>
      </w:r>
      <w:proofErr w:type="spellStart"/>
      <w:r w:rsidRPr="006B19CB">
        <w:rPr>
          <w:b/>
          <w:sz w:val="18"/>
          <w:szCs w:val="18"/>
        </w:rPr>
        <w:t>кв.м</w:t>
      </w:r>
      <w:proofErr w:type="spellEnd"/>
      <w:r w:rsidRPr="006B19CB">
        <w:rPr>
          <w:b/>
          <w:sz w:val="18"/>
          <w:szCs w:val="18"/>
        </w:rPr>
        <w:t xml:space="preserve">., расположенного по адресу: </w:t>
      </w:r>
      <w:proofErr w:type="gramStart"/>
      <w:r w:rsidRPr="006B19CB">
        <w:rPr>
          <w:b/>
          <w:sz w:val="18"/>
          <w:szCs w:val="18"/>
        </w:rPr>
        <w:t>Российская Федерация, Иркутская область, Иркутский район, д. Куда, пер. Звездный, 12</w:t>
      </w:r>
      <w:proofErr w:type="gramEnd"/>
    </w:p>
    <w:p w:rsidR="00E206D3" w:rsidRPr="001242BA" w:rsidRDefault="00E206D3" w:rsidP="005C7C3E">
      <w:pPr>
        <w:ind w:left="0" w:right="289" w:firstLine="426"/>
        <w:rPr>
          <w:i/>
          <w:sz w:val="18"/>
          <w:szCs w:val="18"/>
        </w:rPr>
      </w:pPr>
      <w:r w:rsidRPr="001242BA">
        <w:rPr>
          <w:i/>
          <w:sz w:val="18"/>
          <w:szCs w:val="18"/>
        </w:rPr>
        <w:t xml:space="preserve">                                                                             </w:t>
      </w:r>
    </w:p>
    <w:p w:rsidR="00E206D3" w:rsidRPr="001242BA" w:rsidRDefault="00E206D3" w:rsidP="005C7C3E">
      <w:pPr>
        <w:ind w:left="0" w:right="289" w:firstLine="426"/>
        <w:rPr>
          <w:i/>
          <w:sz w:val="18"/>
          <w:szCs w:val="18"/>
        </w:rPr>
      </w:pPr>
    </w:p>
    <w:p w:rsidR="00E206D3" w:rsidRPr="001242BA" w:rsidRDefault="00E206D3" w:rsidP="005C7C3E">
      <w:pPr>
        <w:ind w:left="0" w:right="289" w:firstLine="426"/>
        <w:rPr>
          <w:sz w:val="18"/>
          <w:szCs w:val="18"/>
        </w:rPr>
      </w:pPr>
      <w:r w:rsidRPr="001242BA">
        <w:rPr>
          <w:sz w:val="18"/>
          <w:szCs w:val="18"/>
        </w:rPr>
        <w:t>Настоящее заключение подготовлено Администрацией Хомутовского муниципального образования</w:t>
      </w:r>
    </w:p>
    <w:p w:rsidR="00E206D3" w:rsidRPr="001242BA" w:rsidRDefault="00E206D3" w:rsidP="005C7C3E">
      <w:pPr>
        <w:ind w:left="0" w:right="289" w:firstLine="426"/>
        <w:rPr>
          <w:sz w:val="18"/>
          <w:szCs w:val="18"/>
        </w:rPr>
      </w:pPr>
      <w:r w:rsidRPr="001242BA">
        <w:rPr>
          <w:sz w:val="18"/>
          <w:szCs w:val="18"/>
        </w:rPr>
        <w:t>(наименование организатора публичных слушаний)</w:t>
      </w:r>
    </w:p>
    <w:p w:rsidR="00E206D3" w:rsidRPr="001242BA" w:rsidRDefault="00E206D3" w:rsidP="005C7C3E">
      <w:pPr>
        <w:ind w:left="0" w:right="289" w:firstLine="426"/>
        <w:rPr>
          <w:sz w:val="18"/>
          <w:szCs w:val="18"/>
        </w:rPr>
      </w:pPr>
      <w:r w:rsidRPr="001242BA">
        <w:rPr>
          <w:sz w:val="18"/>
          <w:szCs w:val="18"/>
        </w:rPr>
        <w:t>на основании протокола публичных слушаний от «29» февраля 2024 г. по проекту решения</w:t>
      </w:r>
    </w:p>
    <w:p w:rsidR="00E206D3" w:rsidRPr="001242BA" w:rsidRDefault="00E206D3" w:rsidP="005C7C3E">
      <w:pPr>
        <w:ind w:left="0" w:right="289" w:firstLine="426"/>
        <w:rPr>
          <w:sz w:val="18"/>
          <w:szCs w:val="18"/>
        </w:rPr>
      </w:pPr>
      <w:r w:rsidRPr="001242BA">
        <w:rPr>
          <w:sz w:val="18"/>
          <w:szCs w:val="18"/>
        </w:rPr>
        <w:t xml:space="preserve">о предоставлении разрешения на условно разрешенный вид использования «Для индивидуального жилищного строительства»: в отношении земельного участка с кадастровым номером 38:06:100922:3989 площадью 1202 </w:t>
      </w:r>
      <w:proofErr w:type="spellStart"/>
      <w:r w:rsidRPr="001242BA">
        <w:rPr>
          <w:sz w:val="18"/>
          <w:szCs w:val="18"/>
        </w:rPr>
        <w:t>кв.м</w:t>
      </w:r>
      <w:proofErr w:type="spellEnd"/>
      <w:r w:rsidRPr="001242BA">
        <w:rPr>
          <w:sz w:val="18"/>
          <w:szCs w:val="18"/>
        </w:rPr>
        <w:t xml:space="preserve">., расположенного по адресу: </w:t>
      </w:r>
      <w:proofErr w:type="gramStart"/>
      <w:r w:rsidRPr="001242BA">
        <w:rPr>
          <w:sz w:val="18"/>
          <w:szCs w:val="18"/>
        </w:rPr>
        <w:t>Российская Федерация, Иркутская область, Иркутский район, д. Куда, пер. Звездный, 12.</w:t>
      </w:r>
      <w:proofErr w:type="gramEnd"/>
    </w:p>
    <w:p w:rsidR="00E206D3" w:rsidRPr="001242BA" w:rsidRDefault="00E206D3" w:rsidP="005C7C3E">
      <w:pPr>
        <w:ind w:left="0" w:right="289" w:firstLine="426"/>
        <w:rPr>
          <w:sz w:val="18"/>
          <w:szCs w:val="18"/>
        </w:rPr>
      </w:pPr>
      <w:r w:rsidRPr="001242BA">
        <w:rPr>
          <w:sz w:val="18"/>
          <w:szCs w:val="18"/>
        </w:rPr>
        <w:t xml:space="preserve">(наименование проекта, рассмотренного </w:t>
      </w:r>
      <w:proofErr w:type="gramStart"/>
      <w:r w:rsidRPr="001242BA">
        <w:rPr>
          <w:sz w:val="18"/>
          <w:szCs w:val="18"/>
        </w:rPr>
        <w:t>на</w:t>
      </w:r>
      <w:proofErr w:type="gramEnd"/>
      <w:r w:rsidRPr="001242BA">
        <w:rPr>
          <w:sz w:val="18"/>
          <w:szCs w:val="18"/>
        </w:rPr>
        <w:t xml:space="preserve"> публичных слушаний)</w:t>
      </w:r>
    </w:p>
    <w:p w:rsidR="00E206D3" w:rsidRPr="001242BA" w:rsidRDefault="00E206D3" w:rsidP="005C7C3E">
      <w:pPr>
        <w:ind w:left="0" w:right="289" w:firstLine="426"/>
        <w:rPr>
          <w:sz w:val="18"/>
          <w:szCs w:val="18"/>
        </w:rPr>
      </w:pPr>
      <w:r w:rsidRPr="001242BA">
        <w:rPr>
          <w:sz w:val="18"/>
          <w:szCs w:val="18"/>
        </w:rPr>
        <w:t xml:space="preserve">Количество участников публичных слушаний, принявших участие </w:t>
      </w:r>
      <w:proofErr w:type="gramStart"/>
      <w:r w:rsidRPr="001242BA">
        <w:rPr>
          <w:sz w:val="18"/>
          <w:szCs w:val="18"/>
        </w:rPr>
        <w:t>в</w:t>
      </w:r>
      <w:proofErr w:type="gramEnd"/>
      <w:r w:rsidRPr="001242BA">
        <w:rPr>
          <w:sz w:val="18"/>
          <w:szCs w:val="18"/>
        </w:rPr>
        <w:t xml:space="preserve"> публичных слушаний составило: 0.</w:t>
      </w:r>
    </w:p>
    <w:p w:rsidR="00055EF8" w:rsidRDefault="00E206D3" w:rsidP="005C7C3E">
      <w:pPr>
        <w:ind w:left="0" w:right="289" w:firstLine="426"/>
        <w:rPr>
          <w:sz w:val="18"/>
          <w:szCs w:val="18"/>
        </w:rPr>
      </w:pPr>
      <w:r w:rsidRPr="001242BA">
        <w:rPr>
          <w:sz w:val="18"/>
          <w:szCs w:val="18"/>
        </w:rPr>
        <w:t>По результатам рассмотрения замечаний и предложений участников публичных слушаний, постоянно проживающих на территории, в пределах которой проведены публичные слушания, установлено: замечания и предложения поступали</w:t>
      </w:r>
    </w:p>
    <w:p w:rsidR="006B19CB" w:rsidRDefault="006B19CB" w:rsidP="005C7C3E">
      <w:pPr>
        <w:ind w:left="0" w:right="289" w:firstLine="426"/>
        <w:rPr>
          <w:sz w:val="18"/>
          <w:szCs w:val="18"/>
        </w:rPr>
      </w:pPr>
    </w:p>
    <w:p w:rsidR="002D4719" w:rsidRPr="001242BA" w:rsidRDefault="002D4719" w:rsidP="005C7C3E">
      <w:pPr>
        <w:ind w:left="0" w:right="289" w:firstLine="426"/>
        <w:rPr>
          <w:sz w:val="18"/>
          <w:szCs w:val="18"/>
        </w:rPr>
      </w:pPr>
    </w:p>
    <w:tbl>
      <w:tblPr>
        <w:tblStyle w:val="108"/>
        <w:tblW w:w="10207" w:type="dxa"/>
        <w:tblInd w:w="-126" w:type="dxa"/>
        <w:tblLook w:val="04A0" w:firstRow="1" w:lastRow="0" w:firstColumn="1" w:lastColumn="0" w:noHBand="0" w:noVBand="1"/>
      </w:tblPr>
      <w:tblGrid>
        <w:gridCol w:w="413"/>
        <w:gridCol w:w="2970"/>
        <w:gridCol w:w="2845"/>
        <w:gridCol w:w="3979"/>
      </w:tblGrid>
      <w:tr w:rsidR="00DA44DF" w:rsidRPr="001242BA" w:rsidTr="00DA44DF">
        <w:trPr>
          <w:cnfStyle w:val="100000000000" w:firstRow="1" w:lastRow="0" w:firstColumn="0" w:lastColumn="0" w:oddVBand="0" w:evenVBand="0" w:oddHBand="0" w:evenHBand="0" w:firstRowFirstColumn="0" w:firstRowLastColumn="0" w:lastRowFirstColumn="0" w:lastRowLastColumn="0"/>
          <w:trHeight w:val="1681"/>
        </w:trPr>
        <w:tc>
          <w:tcPr>
            <w:tcW w:w="353" w:type="dxa"/>
            <w:tcBorders>
              <w:top w:val="single" w:sz="4" w:space="0" w:color="auto"/>
              <w:left w:val="single" w:sz="4" w:space="0" w:color="auto"/>
              <w:bottom w:val="single" w:sz="4" w:space="0" w:color="auto"/>
              <w:right w:val="single" w:sz="4" w:space="0" w:color="auto"/>
            </w:tcBorders>
            <w:hideMark/>
          </w:tcPr>
          <w:p w:rsidR="00DA44DF" w:rsidRPr="001242BA" w:rsidRDefault="00DA44DF" w:rsidP="005C7C3E">
            <w:pPr>
              <w:ind w:left="-567" w:right="-425" w:firstLine="426"/>
              <w:jc w:val="both"/>
              <w:rPr>
                <w:rFonts w:ascii="Times New Roman" w:eastAsiaTheme="minorEastAsia" w:hAnsi="Times New Roman" w:cs="Times New Roman"/>
                <w:sz w:val="18"/>
                <w:szCs w:val="18"/>
              </w:rPr>
            </w:pPr>
            <w:r w:rsidRPr="001242BA">
              <w:rPr>
                <w:rFonts w:ascii="Times New Roman" w:eastAsiaTheme="minorEastAsia" w:hAnsi="Times New Roman" w:cs="Times New Roman"/>
                <w:sz w:val="18"/>
                <w:szCs w:val="18"/>
              </w:rPr>
              <w:t>№</w:t>
            </w:r>
          </w:p>
        </w:tc>
        <w:tc>
          <w:tcPr>
            <w:tcW w:w="2930" w:type="dxa"/>
            <w:tcBorders>
              <w:top w:val="single" w:sz="4" w:space="0" w:color="auto"/>
              <w:left w:val="single" w:sz="4" w:space="0" w:color="auto"/>
              <w:bottom w:val="single" w:sz="4" w:space="0" w:color="auto"/>
              <w:right w:val="single" w:sz="4" w:space="0" w:color="auto"/>
            </w:tcBorders>
            <w:hideMark/>
          </w:tcPr>
          <w:p w:rsidR="00DA44DF" w:rsidRPr="001242BA" w:rsidRDefault="00DA44DF" w:rsidP="005C7C3E">
            <w:pPr>
              <w:ind w:right="61" w:firstLine="426"/>
              <w:jc w:val="both"/>
              <w:rPr>
                <w:rFonts w:ascii="Times New Roman" w:eastAsiaTheme="minorEastAsia" w:hAnsi="Times New Roman" w:cs="Times New Roman"/>
                <w:sz w:val="18"/>
                <w:szCs w:val="18"/>
              </w:rPr>
            </w:pPr>
            <w:r w:rsidRPr="001242BA">
              <w:rPr>
                <w:rFonts w:ascii="Times New Roman" w:eastAsiaTheme="minorEastAsia" w:hAnsi="Times New Roman" w:cs="Times New Roman"/>
                <w:sz w:val="18"/>
                <w:szCs w:val="18"/>
              </w:rPr>
              <w:t>Содержание внесённых предложений/замечаний</w:t>
            </w:r>
          </w:p>
        </w:tc>
        <w:tc>
          <w:tcPr>
            <w:tcW w:w="2805" w:type="dxa"/>
            <w:tcBorders>
              <w:top w:val="single" w:sz="4" w:space="0" w:color="auto"/>
              <w:left w:val="single" w:sz="4" w:space="0" w:color="auto"/>
              <w:bottom w:val="single" w:sz="4" w:space="0" w:color="auto"/>
              <w:right w:val="single" w:sz="4" w:space="0" w:color="auto"/>
            </w:tcBorders>
            <w:hideMark/>
          </w:tcPr>
          <w:p w:rsidR="00DA44DF" w:rsidRPr="001242BA" w:rsidRDefault="00DA44DF" w:rsidP="005C7C3E">
            <w:pPr>
              <w:ind w:left="89" w:firstLine="426"/>
              <w:jc w:val="both"/>
              <w:rPr>
                <w:rFonts w:ascii="Times New Roman" w:eastAsiaTheme="minorEastAsia" w:hAnsi="Times New Roman" w:cs="Times New Roman"/>
                <w:sz w:val="18"/>
                <w:szCs w:val="18"/>
              </w:rPr>
            </w:pPr>
            <w:r w:rsidRPr="001242BA">
              <w:rPr>
                <w:rFonts w:ascii="Times New Roman" w:eastAsiaTheme="minorEastAsia" w:hAnsi="Times New Roman" w:cs="Times New Roman"/>
                <w:sz w:val="18"/>
                <w:szCs w:val="18"/>
              </w:rPr>
              <w:t>Выводы по результатам рассмотрения предложения, поступившего от участников публичных слушаний</w:t>
            </w:r>
          </w:p>
        </w:tc>
        <w:tc>
          <w:tcPr>
            <w:tcW w:w="3919" w:type="dxa"/>
            <w:tcBorders>
              <w:top w:val="single" w:sz="4" w:space="0" w:color="auto"/>
              <w:left w:val="single" w:sz="4" w:space="0" w:color="auto"/>
              <w:bottom w:val="single" w:sz="4" w:space="0" w:color="auto"/>
              <w:right w:val="single" w:sz="4" w:space="0" w:color="auto"/>
            </w:tcBorders>
            <w:hideMark/>
          </w:tcPr>
          <w:p w:rsidR="00DA44DF" w:rsidRPr="001242BA" w:rsidRDefault="00DA44DF" w:rsidP="005C7C3E">
            <w:pPr>
              <w:tabs>
                <w:tab w:val="left" w:pos="3154"/>
              </w:tabs>
              <w:ind w:left="45" w:right="125" w:firstLine="426"/>
              <w:jc w:val="both"/>
              <w:rPr>
                <w:rFonts w:ascii="Times New Roman" w:eastAsiaTheme="minorEastAsia" w:hAnsi="Times New Roman" w:cs="Times New Roman"/>
                <w:sz w:val="18"/>
                <w:szCs w:val="18"/>
              </w:rPr>
            </w:pPr>
            <w:r w:rsidRPr="001242BA">
              <w:rPr>
                <w:rFonts w:ascii="Times New Roman" w:eastAsiaTheme="minorEastAsia" w:hAnsi="Times New Roman" w:cs="Times New Roman"/>
                <w:sz w:val="18"/>
                <w:szCs w:val="18"/>
              </w:rPr>
              <w:t>Аргументированные рекомендации организатора публичных слушаний о целесообразности (нецелесообразности) учета внесённых предложений и замечаний</w:t>
            </w:r>
          </w:p>
        </w:tc>
      </w:tr>
      <w:tr w:rsidR="00DA44DF" w:rsidRPr="001242BA" w:rsidTr="00DA44DF">
        <w:tc>
          <w:tcPr>
            <w:tcW w:w="353" w:type="dxa"/>
            <w:tcBorders>
              <w:top w:val="single" w:sz="4" w:space="0" w:color="auto"/>
              <w:left w:val="single" w:sz="4" w:space="0" w:color="auto"/>
              <w:bottom w:val="single" w:sz="4" w:space="0" w:color="auto"/>
              <w:right w:val="single" w:sz="4" w:space="0" w:color="auto"/>
            </w:tcBorders>
            <w:hideMark/>
          </w:tcPr>
          <w:p w:rsidR="00DA44DF" w:rsidRPr="001242BA" w:rsidRDefault="00DA44DF" w:rsidP="005C7C3E">
            <w:pPr>
              <w:ind w:left="-567" w:right="-425" w:firstLine="426"/>
              <w:jc w:val="both"/>
              <w:rPr>
                <w:rFonts w:ascii="Times New Roman" w:eastAsiaTheme="minorEastAsia" w:hAnsi="Times New Roman" w:cs="Times New Roman"/>
                <w:sz w:val="18"/>
                <w:szCs w:val="18"/>
              </w:rPr>
            </w:pPr>
            <w:r w:rsidRPr="001242BA">
              <w:rPr>
                <w:rFonts w:ascii="Times New Roman" w:eastAsiaTheme="minorEastAsia" w:hAnsi="Times New Roman" w:cs="Times New Roman"/>
                <w:sz w:val="18"/>
                <w:szCs w:val="18"/>
              </w:rPr>
              <w:t>1</w:t>
            </w:r>
          </w:p>
        </w:tc>
        <w:tc>
          <w:tcPr>
            <w:tcW w:w="2930" w:type="dxa"/>
            <w:tcBorders>
              <w:top w:val="single" w:sz="4" w:space="0" w:color="auto"/>
              <w:left w:val="single" w:sz="4" w:space="0" w:color="auto"/>
              <w:bottom w:val="single" w:sz="4" w:space="0" w:color="auto"/>
              <w:right w:val="single" w:sz="4" w:space="0" w:color="auto"/>
            </w:tcBorders>
          </w:tcPr>
          <w:p w:rsidR="00DA44DF" w:rsidRPr="001242BA" w:rsidRDefault="00DA44DF" w:rsidP="005C7C3E">
            <w:pPr>
              <w:ind w:left="-567" w:right="-425" w:firstLine="426"/>
              <w:jc w:val="both"/>
              <w:rPr>
                <w:rFonts w:ascii="Times New Roman" w:eastAsiaTheme="minorEastAsia" w:hAnsi="Times New Roman" w:cs="Times New Roman"/>
                <w:sz w:val="18"/>
                <w:szCs w:val="18"/>
              </w:rPr>
            </w:pPr>
          </w:p>
        </w:tc>
        <w:tc>
          <w:tcPr>
            <w:tcW w:w="2805" w:type="dxa"/>
            <w:tcBorders>
              <w:top w:val="single" w:sz="4" w:space="0" w:color="auto"/>
              <w:left w:val="single" w:sz="4" w:space="0" w:color="auto"/>
              <w:bottom w:val="single" w:sz="4" w:space="0" w:color="auto"/>
              <w:right w:val="single" w:sz="4" w:space="0" w:color="auto"/>
            </w:tcBorders>
          </w:tcPr>
          <w:p w:rsidR="00DA44DF" w:rsidRPr="001242BA" w:rsidRDefault="00DA44DF" w:rsidP="005C7C3E">
            <w:pPr>
              <w:ind w:left="-567" w:right="-425" w:firstLine="426"/>
              <w:jc w:val="both"/>
              <w:rPr>
                <w:rFonts w:ascii="Times New Roman" w:eastAsiaTheme="minorEastAsia" w:hAnsi="Times New Roman" w:cs="Times New Roman"/>
                <w:sz w:val="18"/>
                <w:szCs w:val="18"/>
              </w:rPr>
            </w:pPr>
          </w:p>
        </w:tc>
        <w:tc>
          <w:tcPr>
            <w:tcW w:w="3919" w:type="dxa"/>
            <w:tcBorders>
              <w:top w:val="single" w:sz="4" w:space="0" w:color="auto"/>
              <w:left w:val="single" w:sz="4" w:space="0" w:color="auto"/>
              <w:bottom w:val="single" w:sz="4" w:space="0" w:color="auto"/>
              <w:right w:val="single" w:sz="4" w:space="0" w:color="auto"/>
            </w:tcBorders>
          </w:tcPr>
          <w:p w:rsidR="00DA44DF" w:rsidRPr="001242BA" w:rsidRDefault="00DA44DF" w:rsidP="005C7C3E">
            <w:pPr>
              <w:ind w:left="-567" w:right="-425" w:firstLine="426"/>
              <w:jc w:val="both"/>
              <w:rPr>
                <w:rFonts w:ascii="Times New Roman" w:eastAsiaTheme="minorEastAsia" w:hAnsi="Times New Roman" w:cs="Times New Roman"/>
                <w:sz w:val="18"/>
                <w:szCs w:val="18"/>
              </w:rPr>
            </w:pPr>
          </w:p>
        </w:tc>
      </w:tr>
      <w:tr w:rsidR="00DA44DF" w:rsidRPr="001242BA" w:rsidTr="00DA44DF">
        <w:tc>
          <w:tcPr>
            <w:tcW w:w="353" w:type="dxa"/>
            <w:tcBorders>
              <w:top w:val="single" w:sz="4" w:space="0" w:color="auto"/>
              <w:left w:val="single" w:sz="4" w:space="0" w:color="auto"/>
              <w:bottom w:val="single" w:sz="4" w:space="0" w:color="auto"/>
              <w:right w:val="single" w:sz="4" w:space="0" w:color="auto"/>
            </w:tcBorders>
          </w:tcPr>
          <w:p w:rsidR="00DA44DF" w:rsidRPr="001242BA" w:rsidRDefault="00DA44DF" w:rsidP="005C7C3E">
            <w:pPr>
              <w:ind w:left="-567" w:right="-425" w:firstLine="426"/>
              <w:jc w:val="both"/>
              <w:rPr>
                <w:rFonts w:ascii="Times New Roman" w:eastAsiaTheme="minorEastAsia" w:hAnsi="Times New Roman" w:cs="Times New Roman"/>
                <w:sz w:val="18"/>
                <w:szCs w:val="18"/>
              </w:rPr>
            </w:pPr>
            <w:r w:rsidRPr="001242BA">
              <w:rPr>
                <w:rFonts w:ascii="Times New Roman" w:eastAsiaTheme="minorEastAsia" w:hAnsi="Times New Roman" w:cs="Times New Roman"/>
                <w:sz w:val="18"/>
                <w:szCs w:val="18"/>
              </w:rPr>
              <w:t>2.</w:t>
            </w:r>
          </w:p>
        </w:tc>
        <w:tc>
          <w:tcPr>
            <w:tcW w:w="2930" w:type="dxa"/>
            <w:tcBorders>
              <w:top w:val="single" w:sz="4" w:space="0" w:color="auto"/>
              <w:left w:val="single" w:sz="4" w:space="0" w:color="auto"/>
              <w:bottom w:val="single" w:sz="4" w:space="0" w:color="auto"/>
              <w:right w:val="single" w:sz="4" w:space="0" w:color="auto"/>
            </w:tcBorders>
          </w:tcPr>
          <w:p w:rsidR="00DA44DF" w:rsidRPr="001242BA" w:rsidRDefault="00DA44DF" w:rsidP="005C7C3E">
            <w:pPr>
              <w:ind w:left="4" w:firstLine="426"/>
              <w:jc w:val="both"/>
              <w:rPr>
                <w:rFonts w:ascii="Times New Roman" w:eastAsiaTheme="minorEastAsia" w:hAnsi="Times New Roman" w:cs="Times New Roman"/>
                <w:sz w:val="18"/>
                <w:szCs w:val="18"/>
              </w:rPr>
            </w:pPr>
          </w:p>
        </w:tc>
        <w:tc>
          <w:tcPr>
            <w:tcW w:w="2805" w:type="dxa"/>
            <w:tcBorders>
              <w:top w:val="single" w:sz="4" w:space="0" w:color="auto"/>
              <w:left w:val="single" w:sz="4" w:space="0" w:color="auto"/>
              <w:bottom w:val="single" w:sz="4" w:space="0" w:color="auto"/>
              <w:right w:val="single" w:sz="4" w:space="0" w:color="auto"/>
            </w:tcBorders>
          </w:tcPr>
          <w:p w:rsidR="00DA44DF" w:rsidRPr="001242BA" w:rsidRDefault="00DA44DF" w:rsidP="005C7C3E">
            <w:pPr>
              <w:ind w:left="-567" w:right="-425" w:firstLine="426"/>
              <w:jc w:val="both"/>
              <w:rPr>
                <w:rFonts w:ascii="Times New Roman" w:eastAsiaTheme="minorEastAsia" w:hAnsi="Times New Roman" w:cs="Times New Roman"/>
                <w:sz w:val="18"/>
                <w:szCs w:val="18"/>
              </w:rPr>
            </w:pPr>
          </w:p>
        </w:tc>
        <w:tc>
          <w:tcPr>
            <w:tcW w:w="3919" w:type="dxa"/>
            <w:tcBorders>
              <w:top w:val="single" w:sz="4" w:space="0" w:color="auto"/>
              <w:left w:val="single" w:sz="4" w:space="0" w:color="auto"/>
              <w:bottom w:val="single" w:sz="4" w:space="0" w:color="auto"/>
              <w:right w:val="single" w:sz="4" w:space="0" w:color="auto"/>
            </w:tcBorders>
          </w:tcPr>
          <w:p w:rsidR="00DA44DF" w:rsidRPr="001242BA" w:rsidRDefault="00DA44DF" w:rsidP="005C7C3E">
            <w:pPr>
              <w:ind w:left="-567" w:right="-425" w:firstLine="426"/>
              <w:jc w:val="both"/>
              <w:rPr>
                <w:rFonts w:ascii="Times New Roman" w:eastAsiaTheme="minorEastAsia" w:hAnsi="Times New Roman" w:cs="Times New Roman"/>
                <w:sz w:val="18"/>
                <w:szCs w:val="18"/>
              </w:rPr>
            </w:pPr>
          </w:p>
        </w:tc>
      </w:tr>
    </w:tbl>
    <w:p w:rsidR="002E6A74" w:rsidRPr="001242BA" w:rsidRDefault="002E6A74" w:rsidP="005C7C3E">
      <w:pPr>
        <w:ind w:left="-567" w:right="289" w:firstLine="426"/>
        <w:rPr>
          <w:sz w:val="18"/>
          <w:szCs w:val="18"/>
        </w:rPr>
      </w:pPr>
    </w:p>
    <w:p w:rsidR="00DA44DF" w:rsidRDefault="002E6A74" w:rsidP="005C7C3E">
      <w:pPr>
        <w:ind w:left="-567" w:right="289" w:firstLine="426"/>
        <w:rPr>
          <w:sz w:val="18"/>
          <w:szCs w:val="18"/>
        </w:rPr>
      </w:pPr>
      <w:r w:rsidRPr="001242BA">
        <w:rPr>
          <w:sz w:val="18"/>
          <w:szCs w:val="18"/>
        </w:rPr>
        <w:t>По результатам рассмотрения замечаний и предложений иных участников публичных слушаний установлено:</w:t>
      </w:r>
    </w:p>
    <w:p w:rsidR="006B19CB" w:rsidRDefault="006B19CB" w:rsidP="005C7C3E">
      <w:pPr>
        <w:ind w:left="-567" w:right="289" w:firstLine="426"/>
        <w:rPr>
          <w:sz w:val="18"/>
          <w:szCs w:val="18"/>
        </w:rPr>
      </w:pPr>
    </w:p>
    <w:p w:rsidR="002D4719" w:rsidRPr="001242BA" w:rsidRDefault="002D4719" w:rsidP="005C7C3E">
      <w:pPr>
        <w:ind w:left="-567" w:right="289" w:firstLine="426"/>
        <w:rPr>
          <w:sz w:val="18"/>
          <w:szCs w:val="18"/>
        </w:rPr>
      </w:pPr>
    </w:p>
    <w:tbl>
      <w:tblPr>
        <w:tblStyle w:val="108"/>
        <w:tblW w:w="0" w:type="auto"/>
        <w:tblInd w:w="-126" w:type="dxa"/>
        <w:tblLook w:val="04A0" w:firstRow="1" w:lastRow="0" w:firstColumn="1" w:lastColumn="0" w:noHBand="0" w:noVBand="1"/>
      </w:tblPr>
      <w:tblGrid>
        <w:gridCol w:w="667"/>
        <w:gridCol w:w="2687"/>
        <w:gridCol w:w="3035"/>
        <w:gridCol w:w="3818"/>
      </w:tblGrid>
      <w:tr w:rsidR="002E6A74" w:rsidRPr="001242BA" w:rsidTr="00934C15">
        <w:trPr>
          <w:cnfStyle w:val="100000000000" w:firstRow="1" w:lastRow="0" w:firstColumn="0" w:lastColumn="0" w:oddVBand="0" w:evenVBand="0" w:oddHBand="0" w:evenHBand="0" w:firstRowFirstColumn="0" w:firstRowLastColumn="0" w:lastRowFirstColumn="0" w:lastRowLastColumn="0"/>
          <w:trHeight w:val="1956"/>
        </w:trPr>
        <w:tc>
          <w:tcPr>
            <w:tcW w:w="607" w:type="dxa"/>
            <w:tcBorders>
              <w:top w:val="single" w:sz="4" w:space="0" w:color="auto"/>
              <w:left w:val="single" w:sz="4" w:space="0" w:color="auto"/>
              <w:bottom w:val="single" w:sz="4" w:space="0" w:color="auto"/>
              <w:right w:val="single" w:sz="4" w:space="0" w:color="auto"/>
            </w:tcBorders>
            <w:hideMark/>
          </w:tcPr>
          <w:p w:rsidR="002E6A74" w:rsidRPr="001242BA" w:rsidRDefault="002E6A74" w:rsidP="005C7C3E">
            <w:pPr>
              <w:ind w:left="-567" w:right="-425" w:firstLine="426"/>
              <w:jc w:val="both"/>
              <w:rPr>
                <w:rFonts w:ascii="Times New Roman" w:eastAsiaTheme="minorEastAsia" w:hAnsi="Times New Roman" w:cs="Times New Roman"/>
                <w:sz w:val="18"/>
                <w:szCs w:val="18"/>
              </w:rPr>
            </w:pPr>
            <w:r w:rsidRPr="001242BA">
              <w:rPr>
                <w:rFonts w:ascii="Times New Roman" w:eastAsiaTheme="minorEastAsia" w:hAnsi="Times New Roman" w:cs="Times New Roman"/>
                <w:sz w:val="18"/>
                <w:szCs w:val="18"/>
              </w:rPr>
              <w:lastRenderedPageBreak/>
              <w:t>№</w:t>
            </w:r>
          </w:p>
        </w:tc>
        <w:tc>
          <w:tcPr>
            <w:tcW w:w="2647" w:type="dxa"/>
            <w:tcBorders>
              <w:top w:val="single" w:sz="4" w:space="0" w:color="auto"/>
              <w:left w:val="single" w:sz="4" w:space="0" w:color="auto"/>
              <w:bottom w:val="single" w:sz="4" w:space="0" w:color="auto"/>
              <w:right w:val="single" w:sz="4" w:space="0" w:color="auto"/>
            </w:tcBorders>
            <w:hideMark/>
          </w:tcPr>
          <w:p w:rsidR="002E6A74" w:rsidRPr="001242BA" w:rsidRDefault="002E6A74" w:rsidP="005C7C3E">
            <w:pPr>
              <w:ind w:left="-232" w:firstLine="426"/>
              <w:jc w:val="both"/>
              <w:rPr>
                <w:rFonts w:ascii="Times New Roman" w:eastAsiaTheme="minorEastAsia" w:hAnsi="Times New Roman" w:cs="Times New Roman"/>
                <w:sz w:val="18"/>
                <w:szCs w:val="18"/>
              </w:rPr>
            </w:pPr>
            <w:r w:rsidRPr="001242BA">
              <w:rPr>
                <w:rFonts w:ascii="Times New Roman" w:eastAsiaTheme="minorEastAsia" w:hAnsi="Times New Roman" w:cs="Times New Roman"/>
                <w:sz w:val="18"/>
                <w:szCs w:val="18"/>
              </w:rPr>
              <w:t>Содержание внесённых предложений/замечаний</w:t>
            </w:r>
          </w:p>
        </w:tc>
        <w:tc>
          <w:tcPr>
            <w:tcW w:w="2995" w:type="dxa"/>
            <w:tcBorders>
              <w:top w:val="single" w:sz="4" w:space="0" w:color="auto"/>
              <w:left w:val="single" w:sz="4" w:space="0" w:color="auto"/>
              <w:bottom w:val="single" w:sz="4" w:space="0" w:color="auto"/>
              <w:right w:val="single" w:sz="4" w:space="0" w:color="auto"/>
            </w:tcBorders>
            <w:hideMark/>
          </w:tcPr>
          <w:p w:rsidR="002E6A74" w:rsidRPr="001242BA" w:rsidRDefault="002E6A74" w:rsidP="005C7C3E">
            <w:pPr>
              <w:ind w:left="76" w:right="77" w:firstLine="426"/>
              <w:jc w:val="both"/>
              <w:rPr>
                <w:rFonts w:ascii="Times New Roman" w:eastAsiaTheme="minorEastAsia" w:hAnsi="Times New Roman" w:cs="Times New Roman"/>
                <w:sz w:val="18"/>
                <w:szCs w:val="18"/>
              </w:rPr>
            </w:pPr>
            <w:r w:rsidRPr="001242BA">
              <w:rPr>
                <w:rFonts w:ascii="Times New Roman" w:eastAsiaTheme="minorEastAsia" w:hAnsi="Times New Roman" w:cs="Times New Roman"/>
                <w:sz w:val="18"/>
                <w:szCs w:val="18"/>
              </w:rPr>
              <w:t>Выводы по результатам рассмотрения предложения, поступившего от участника публичных слушаний</w:t>
            </w:r>
          </w:p>
        </w:tc>
        <w:tc>
          <w:tcPr>
            <w:tcW w:w="3758" w:type="dxa"/>
            <w:tcBorders>
              <w:top w:val="single" w:sz="4" w:space="0" w:color="auto"/>
              <w:left w:val="single" w:sz="4" w:space="0" w:color="auto"/>
              <w:bottom w:val="single" w:sz="4" w:space="0" w:color="auto"/>
              <w:right w:val="single" w:sz="4" w:space="0" w:color="auto"/>
            </w:tcBorders>
            <w:hideMark/>
          </w:tcPr>
          <w:p w:rsidR="002E6A74" w:rsidRPr="001242BA" w:rsidRDefault="002E6A74" w:rsidP="005C7C3E">
            <w:pPr>
              <w:tabs>
                <w:tab w:val="left" w:pos="3154"/>
              </w:tabs>
              <w:ind w:left="66" w:firstLine="426"/>
              <w:jc w:val="both"/>
              <w:rPr>
                <w:rFonts w:ascii="Times New Roman" w:eastAsiaTheme="minorEastAsia" w:hAnsi="Times New Roman" w:cs="Times New Roman"/>
                <w:sz w:val="18"/>
                <w:szCs w:val="18"/>
              </w:rPr>
            </w:pPr>
            <w:r w:rsidRPr="001242BA">
              <w:rPr>
                <w:rFonts w:ascii="Times New Roman" w:eastAsiaTheme="minorEastAsia" w:hAnsi="Times New Roman" w:cs="Times New Roman"/>
                <w:sz w:val="18"/>
                <w:szCs w:val="18"/>
              </w:rPr>
              <w:t>Аргументированные рекомендации организатора публичных слушаний о целесообразности (нецелесообразности) учета внесённых предложений и замечаний</w:t>
            </w:r>
          </w:p>
        </w:tc>
      </w:tr>
      <w:tr w:rsidR="002E6A74" w:rsidRPr="001242BA" w:rsidTr="00934C15">
        <w:tc>
          <w:tcPr>
            <w:tcW w:w="607" w:type="dxa"/>
            <w:tcBorders>
              <w:top w:val="single" w:sz="4" w:space="0" w:color="auto"/>
              <w:left w:val="single" w:sz="4" w:space="0" w:color="auto"/>
              <w:bottom w:val="single" w:sz="4" w:space="0" w:color="auto"/>
              <w:right w:val="single" w:sz="4" w:space="0" w:color="auto"/>
            </w:tcBorders>
            <w:hideMark/>
          </w:tcPr>
          <w:p w:rsidR="002E6A74" w:rsidRPr="001242BA" w:rsidRDefault="002E6A74" w:rsidP="005C7C3E">
            <w:pPr>
              <w:ind w:left="-567" w:right="-425" w:firstLine="426"/>
              <w:jc w:val="both"/>
              <w:rPr>
                <w:rFonts w:ascii="Times New Roman" w:eastAsiaTheme="minorEastAsia" w:hAnsi="Times New Roman" w:cs="Times New Roman"/>
                <w:sz w:val="18"/>
                <w:szCs w:val="18"/>
              </w:rPr>
            </w:pPr>
            <w:r w:rsidRPr="001242BA">
              <w:rPr>
                <w:rFonts w:ascii="Times New Roman" w:eastAsiaTheme="minorEastAsia" w:hAnsi="Times New Roman" w:cs="Times New Roman"/>
                <w:sz w:val="18"/>
                <w:szCs w:val="18"/>
              </w:rPr>
              <w:t>1</w:t>
            </w:r>
          </w:p>
        </w:tc>
        <w:tc>
          <w:tcPr>
            <w:tcW w:w="2647" w:type="dxa"/>
            <w:tcBorders>
              <w:top w:val="single" w:sz="4" w:space="0" w:color="auto"/>
              <w:left w:val="single" w:sz="4" w:space="0" w:color="auto"/>
              <w:bottom w:val="single" w:sz="4" w:space="0" w:color="auto"/>
              <w:right w:val="single" w:sz="4" w:space="0" w:color="auto"/>
            </w:tcBorders>
          </w:tcPr>
          <w:p w:rsidR="002E6A74" w:rsidRPr="001242BA" w:rsidRDefault="002E6A74" w:rsidP="005C7C3E">
            <w:pPr>
              <w:ind w:left="-567" w:right="-425" w:firstLine="426"/>
              <w:jc w:val="both"/>
              <w:rPr>
                <w:rFonts w:ascii="Times New Roman" w:eastAsiaTheme="minorEastAsia" w:hAnsi="Times New Roman" w:cs="Times New Roman"/>
                <w:sz w:val="18"/>
                <w:szCs w:val="18"/>
              </w:rPr>
            </w:pPr>
            <w:r w:rsidRPr="001242BA">
              <w:rPr>
                <w:rFonts w:ascii="Times New Roman" w:eastAsiaTheme="minorEastAsia" w:hAnsi="Times New Roman" w:cs="Times New Roman"/>
                <w:sz w:val="18"/>
                <w:szCs w:val="18"/>
              </w:rPr>
              <w:t>-</w:t>
            </w:r>
          </w:p>
          <w:p w:rsidR="002E6A74" w:rsidRPr="001242BA" w:rsidRDefault="002E6A74" w:rsidP="005C7C3E">
            <w:pPr>
              <w:ind w:left="-567" w:right="-425" w:firstLine="426"/>
              <w:jc w:val="both"/>
              <w:rPr>
                <w:rFonts w:ascii="Times New Roman" w:eastAsiaTheme="minorEastAsia" w:hAnsi="Times New Roman" w:cs="Times New Roman"/>
                <w:sz w:val="18"/>
                <w:szCs w:val="18"/>
              </w:rPr>
            </w:pPr>
          </w:p>
        </w:tc>
        <w:tc>
          <w:tcPr>
            <w:tcW w:w="2995" w:type="dxa"/>
            <w:tcBorders>
              <w:top w:val="single" w:sz="4" w:space="0" w:color="auto"/>
              <w:left w:val="single" w:sz="4" w:space="0" w:color="auto"/>
              <w:bottom w:val="single" w:sz="4" w:space="0" w:color="auto"/>
              <w:right w:val="single" w:sz="4" w:space="0" w:color="auto"/>
            </w:tcBorders>
            <w:hideMark/>
          </w:tcPr>
          <w:p w:rsidR="002E6A74" w:rsidRPr="001242BA" w:rsidRDefault="002E6A74" w:rsidP="005C7C3E">
            <w:pPr>
              <w:ind w:left="-567" w:right="-425" w:firstLine="426"/>
              <w:jc w:val="both"/>
              <w:rPr>
                <w:rFonts w:ascii="Times New Roman" w:eastAsiaTheme="minorEastAsia" w:hAnsi="Times New Roman" w:cs="Times New Roman"/>
                <w:sz w:val="18"/>
                <w:szCs w:val="18"/>
              </w:rPr>
            </w:pPr>
            <w:r w:rsidRPr="001242BA">
              <w:rPr>
                <w:rFonts w:ascii="Times New Roman" w:eastAsiaTheme="minorEastAsia" w:hAnsi="Times New Roman" w:cs="Times New Roman"/>
                <w:sz w:val="18"/>
                <w:szCs w:val="18"/>
              </w:rPr>
              <w:t>-</w:t>
            </w:r>
          </w:p>
        </w:tc>
        <w:tc>
          <w:tcPr>
            <w:tcW w:w="3758" w:type="dxa"/>
            <w:tcBorders>
              <w:top w:val="single" w:sz="4" w:space="0" w:color="auto"/>
              <w:left w:val="single" w:sz="4" w:space="0" w:color="auto"/>
              <w:bottom w:val="single" w:sz="4" w:space="0" w:color="auto"/>
              <w:right w:val="single" w:sz="4" w:space="0" w:color="auto"/>
            </w:tcBorders>
            <w:hideMark/>
          </w:tcPr>
          <w:p w:rsidR="002E6A74" w:rsidRPr="001242BA" w:rsidRDefault="002E6A74" w:rsidP="005C7C3E">
            <w:pPr>
              <w:ind w:left="-567" w:right="-425" w:firstLine="426"/>
              <w:jc w:val="both"/>
              <w:rPr>
                <w:rFonts w:ascii="Times New Roman" w:eastAsiaTheme="minorEastAsia" w:hAnsi="Times New Roman" w:cs="Times New Roman"/>
                <w:sz w:val="18"/>
                <w:szCs w:val="18"/>
              </w:rPr>
            </w:pPr>
            <w:r w:rsidRPr="001242BA">
              <w:rPr>
                <w:rFonts w:ascii="Times New Roman" w:eastAsiaTheme="minorEastAsia" w:hAnsi="Times New Roman" w:cs="Times New Roman"/>
                <w:sz w:val="18"/>
                <w:szCs w:val="18"/>
              </w:rPr>
              <w:t>-</w:t>
            </w:r>
          </w:p>
        </w:tc>
      </w:tr>
    </w:tbl>
    <w:p w:rsidR="006B19CB" w:rsidRDefault="006B19CB" w:rsidP="005C7C3E">
      <w:pPr>
        <w:ind w:left="-567" w:right="289" w:firstLine="426"/>
        <w:rPr>
          <w:sz w:val="18"/>
          <w:szCs w:val="18"/>
        </w:rPr>
      </w:pPr>
    </w:p>
    <w:p w:rsidR="00934C15" w:rsidRPr="001242BA" w:rsidRDefault="00934C15" w:rsidP="005C7C3E">
      <w:pPr>
        <w:ind w:left="-567" w:right="289" w:firstLine="426"/>
        <w:rPr>
          <w:sz w:val="18"/>
          <w:szCs w:val="18"/>
        </w:rPr>
      </w:pPr>
      <w:r w:rsidRPr="001242BA">
        <w:rPr>
          <w:sz w:val="18"/>
          <w:szCs w:val="18"/>
        </w:rPr>
        <w:t xml:space="preserve">Выводы: в ходе проведения публичных слушаний предложение о целесообразности  предоставления разрешения на условно разрешенный вид использования «Для индивидуального жилищного строительства»: в отношении земельного участка с кадастровым номером 38:06:100922:3989 площадью 1202 </w:t>
      </w:r>
      <w:proofErr w:type="spellStart"/>
      <w:r w:rsidRPr="001242BA">
        <w:rPr>
          <w:sz w:val="18"/>
          <w:szCs w:val="18"/>
        </w:rPr>
        <w:t>кв.м</w:t>
      </w:r>
      <w:proofErr w:type="spellEnd"/>
      <w:r w:rsidRPr="001242BA">
        <w:rPr>
          <w:sz w:val="18"/>
          <w:szCs w:val="18"/>
        </w:rPr>
        <w:t xml:space="preserve">., расположенного по адресу: Российская Федерация, Иркутская область, Иркутский район, д. Куда, пер. Звездный, 12, отрицательных предложений не поступало, соответственно данные  земельные участки  негативного влияния </w:t>
      </w:r>
      <w:r w:rsidR="000B276A" w:rsidRPr="001242BA">
        <w:rPr>
          <w:sz w:val="18"/>
          <w:szCs w:val="18"/>
        </w:rPr>
        <w:t xml:space="preserve">на смежные земельные участки не </w:t>
      </w:r>
      <w:r w:rsidRPr="001242BA">
        <w:rPr>
          <w:sz w:val="18"/>
          <w:szCs w:val="18"/>
        </w:rPr>
        <w:t xml:space="preserve">образуют. </w:t>
      </w:r>
    </w:p>
    <w:p w:rsidR="0090041E" w:rsidRPr="001242BA" w:rsidRDefault="0090041E" w:rsidP="005C7C3E">
      <w:pPr>
        <w:ind w:left="-567" w:right="289" w:firstLine="426"/>
        <w:rPr>
          <w:sz w:val="18"/>
          <w:szCs w:val="18"/>
        </w:rPr>
      </w:pPr>
    </w:p>
    <w:p w:rsidR="0090041E" w:rsidRPr="001242BA" w:rsidRDefault="0090041E" w:rsidP="005C7C3E">
      <w:pPr>
        <w:ind w:left="-567" w:right="289" w:firstLine="426"/>
        <w:rPr>
          <w:sz w:val="18"/>
          <w:szCs w:val="18"/>
        </w:rPr>
      </w:pPr>
    </w:p>
    <w:p w:rsidR="00934C15" w:rsidRPr="001242BA" w:rsidRDefault="00934C15" w:rsidP="005C7C3E">
      <w:pPr>
        <w:ind w:left="-567" w:right="289" w:firstLine="426"/>
        <w:rPr>
          <w:sz w:val="18"/>
          <w:szCs w:val="18"/>
        </w:rPr>
      </w:pPr>
    </w:p>
    <w:p w:rsidR="00934C15" w:rsidRPr="001242BA" w:rsidRDefault="00934C15" w:rsidP="005C7C3E">
      <w:pPr>
        <w:ind w:left="-567" w:right="289" w:firstLine="426"/>
        <w:rPr>
          <w:i/>
          <w:sz w:val="18"/>
          <w:szCs w:val="18"/>
        </w:rPr>
      </w:pPr>
      <w:r w:rsidRPr="001242BA">
        <w:rPr>
          <w:i/>
          <w:sz w:val="18"/>
          <w:szCs w:val="18"/>
        </w:rPr>
        <w:t>Председатель публичных слушаний</w:t>
      </w:r>
      <w:r w:rsidRPr="001242BA">
        <w:rPr>
          <w:i/>
          <w:sz w:val="18"/>
          <w:szCs w:val="18"/>
        </w:rPr>
        <w:tab/>
        <w:t xml:space="preserve">                      _______________         Максименко Н.В. </w:t>
      </w:r>
    </w:p>
    <w:p w:rsidR="00934C15" w:rsidRPr="001242BA" w:rsidRDefault="00934C15" w:rsidP="005C7C3E">
      <w:pPr>
        <w:ind w:left="-567" w:right="289" w:firstLine="426"/>
        <w:rPr>
          <w:i/>
          <w:sz w:val="18"/>
          <w:szCs w:val="18"/>
        </w:rPr>
      </w:pPr>
      <w:r w:rsidRPr="001242BA">
        <w:rPr>
          <w:i/>
          <w:sz w:val="18"/>
          <w:szCs w:val="18"/>
        </w:rPr>
        <w:t xml:space="preserve">                                                                          (подпись)</w:t>
      </w:r>
    </w:p>
    <w:p w:rsidR="00934C15" w:rsidRPr="001242BA" w:rsidRDefault="00934C15" w:rsidP="005C7C3E">
      <w:pPr>
        <w:ind w:left="-567" w:right="289" w:firstLine="426"/>
        <w:rPr>
          <w:i/>
          <w:sz w:val="18"/>
          <w:szCs w:val="18"/>
        </w:rPr>
      </w:pPr>
      <w:r w:rsidRPr="001242BA">
        <w:rPr>
          <w:i/>
          <w:sz w:val="18"/>
          <w:szCs w:val="18"/>
        </w:rPr>
        <w:t xml:space="preserve">Секретарь публичных слушаний                             _______________        </w:t>
      </w:r>
      <w:proofErr w:type="spellStart"/>
      <w:r w:rsidRPr="001242BA">
        <w:rPr>
          <w:i/>
          <w:sz w:val="18"/>
          <w:szCs w:val="18"/>
        </w:rPr>
        <w:t>Благирева</w:t>
      </w:r>
      <w:proofErr w:type="spellEnd"/>
      <w:r w:rsidRPr="001242BA">
        <w:rPr>
          <w:i/>
          <w:sz w:val="18"/>
          <w:szCs w:val="18"/>
        </w:rPr>
        <w:t xml:space="preserve"> А.В.</w:t>
      </w:r>
    </w:p>
    <w:p w:rsidR="002E6A74" w:rsidRPr="001242BA" w:rsidRDefault="00934C15" w:rsidP="005C7C3E">
      <w:pPr>
        <w:ind w:left="-567" w:right="289" w:firstLine="426"/>
        <w:rPr>
          <w:i/>
          <w:sz w:val="18"/>
          <w:szCs w:val="18"/>
        </w:rPr>
      </w:pPr>
      <w:r w:rsidRPr="001242BA">
        <w:rPr>
          <w:i/>
          <w:sz w:val="18"/>
          <w:szCs w:val="18"/>
        </w:rPr>
        <w:t xml:space="preserve">                                                                                (подпись)</w:t>
      </w:r>
    </w:p>
    <w:p w:rsidR="00934C15" w:rsidRPr="001242BA" w:rsidRDefault="00934C15" w:rsidP="005C7C3E">
      <w:pPr>
        <w:ind w:left="-567" w:right="289" w:firstLine="426"/>
        <w:rPr>
          <w:sz w:val="18"/>
          <w:szCs w:val="18"/>
        </w:rPr>
      </w:pPr>
    </w:p>
    <w:p w:rsidR="002E6A74" w:rsidRPr="002E6A74" w:rsidRDefault="002E6A74">
      <w:pPr>
        <w:ind w:left="-567" w:right="289" w:firstLine="567"/>
        <w:jc w:val="center"/>
        <w:rPr>
          <w:sz w:val="20"/>
          <w:szCs w:val="20"/>
        </w:rPr>
      </w:pPr>
    </w:p>
    <w:sectPr w:rsidR="002E6A74" w:rsidRPr="002E6A74" w:rsidSect="003102F2">
      <w:pgSz w:w="11906" w:h="16838"/>
      <w:pgMar w:top="993" w:right="707" w:bottom="709" w:left="1129"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9CB" w:rsidRDefault="006B19CB" w:rsidP="00BD744E">
      <w:r>
        <w:separator/>
      </w:r>
    </w:p>
  </w:endnote>
  <w:endnote w:type="continuationSeparator" w:id="0">
    <w:p w:rsidR="006B19CB" w:rsidRDefault="006B19CB" w:rsidP="00BD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font290">
    <w:charset w:val="CC"/>
    <w:family w:val="auto"/>
    <w:pitch w:val="variable"/>
  </w:font>
  <w:font w:name="Verdana">
    <w:panose1 w:val="020B0604030504040204"/>
    <w:charset w:val="CC"/>
    <w:family w:val="swiss"/>
    <w:pitch w:val="variable"/>
    <w:sig w:usb0="A00006FF" w:usb1="4000205B" w:usb2="00000010" w:usb3="00000000" w:csb0="0000019F" w:csb1="00000000"/>
  </w:font>
  <w:font w:name="SchoolBook">
    <w:altName w:val="Times New Roman"/>
    <w:charset w:val="00"/>
    <w:family w:val="auto"/>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Antiqua">
    <w:charset w:val="00"/>
    <w:family w:val="auto"/>
    <w:pitch w:val="variable"/>
    <w:sig w:usb0="00000003" w:usb1="00000000" w:usb2="00000000" w:usb3="00000000" w:csb0="00000001" w:csb1="00000000"/>
  </w:font>
  <w:font w:name="AGGal">
    <w:altName w:val="Times New Roman"/>
    <w:charset w:val="00"/>
    <w:family w:val="auto"/>
    <w:pitch w:val="variable"/>
  </w:font>
  <w:font w:name="Baltica">
    <w:charset w:val="00"/>
    <w:family w:val="auto"/>
    <w:pitch w:val="variable"/>
    <w:sig w:usb0="00000003" w:usb1="00000000" w:usb2="00000000" w:usb3="00000000" w:csb0="00000001" w:csb1="00000000"/>
  </w:font>
  <w:font w:name="PT Sans">
    <w:altName w:val="Corbel"/>
    <w:charset w:val="CC"/>
    <w:family w:val="swiss"/>
    <w:pitch w:val="variable"/>
    <w:sig w:usb0="00000001" w:usb1="5000204B" w:usb2="00000000" w:usb3="00000000" w:csb0="00000097" w:csb1="00000000"/>
  </w:font>
  <w:font w:name="Courier">
    <w:panose1 w:val="02070309020205020404"/>
    <w:charset w:val="00"/>
    <w:family w:val="modern"/>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9CB" w:rsidRDefault="006B19CB" w:rsidP="00BD744E">
      <w:r>
        <w:separator/>
      </w:r>
    </w:p>
  </w:footnote>
  <w:footnote w:type="continuationSeparator" w:id="0">
    <w:p w:rsidR="006B19CB" w:rsidRDefault="006B19CB" w:rsidP="00BD74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1321FF2"/>
    <w:lvl w:ilvl="0">
      <w:start w:val="1"/>
      <w:numFmt w:val="bullet"/>
      <w:pStyle w:val="2"/>
      <w:lvlText w:val=""/>
      <w:lvlJc w:val="left"/>
      <w:pPr>
        <w:tabs>
          <w:tab w:val="num" w:pos="283"/>
        </w:tabs>
        <w:ind w:left="283" w:hanging="360"/>
      </w:pPr>
      <w:rPr>
        <w:rFonts w:ascii="Symbol" w:hAnsi="Symbol" w:hint="default"/>
      </w:rPr>
    </w:lvl>
  </w:abstractNum>
  <w:abstractNum w:abstractNumId="1">
    <w:nsid w:val="FFFFFF89"/>
    <w:multiLevelType w:val="singleLevel"/>
    <w:tmpl w:val="203AC576"/>
    <w:styleLink w:val="1"/>
    <w:lvl w:ilvl="0">
      <w:start w:val="1"/>
      <w:numFmt w:val="bullet"/>
      <w:pStyle w:val="a"/>
      <w:suff w:val="space"/>
      <w:lvlText w:val="−"/>
      <w:lvlJc w:val="left"/>
      <w:pPr>
        <w:ind w:left="710" w:hanging="170"/>
      </w:pPr>
      <w:rPr>
        <w:rFonts w:ascii="Courier New" w:hAnsi="Courier New" w:hint="default"/>
      </w:rPr>
    </w:lvl>
  </w:abstractNum>
  <w:abstractNum w:abstractNumId="2">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3">
    <w:nsid w:val="00000002"/>
    <w:multiLevelType w:val="multilevel"/>
    <w:tmpl w:val="402E796C"/>
    <w:name w:val="WW8Num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5">
    <w:nsid w:val="00000012"/>
    <w:multiLevelType w:val="singleLevel"/>
    <w:tmpl w:val="00000012"/>
    <w:name w:val="WW8Num18"/>
    <w:lvl w:ilvl="0">
      <w:start w:val="1"/>
      <w:numFmt w:val="decimal"/>
      <w:lvlText w:val="%1."/>
      <w:lvlJc w:val="left"/>
      <w:pPr>
        <w:tabs>
          <w:tab w:val="num" w:pos="0"/>
        </w:tabs>
        <w:ind w:left="644" w:hanging="360"/>
      </w:pPr>
    </w:lvl>
  </w:abstractNum>
  <w:abstractNum w:abstractNumId="6">
    <w:nsid w:val="04734DE5"/>
    <w:multiLevelType w:val="hybridMultilevel"/>
    <w:tmpl w:val="CAE8C6A4"/>
    <w:lvl w:ilvl="0" w:tplc="6BA86792">
      <w:start w:val="1"/>
      <w:numFmt w:val="decimal"/>
      <w:pStyle w:val="a0"/>
      <w:lvlText w:val="Статья %1."/>
      <w:lvlJc w:val="left"/>
      <w:pPr>
        <w:tabs>
          <w:tab w:val="num" w:pos="1069"/>
        </w:tabs>
        <w:ind w:left="709" w:firstLine="0"/>
      </w:pPr>
      <w:rPr>
        <w:rFonts w:ascii="Times New Roman" w:hAnsi="Times New Roman" w:hint="default"/>
        <w:b/>
        <w:i w:val="0"/>
        <w:sz w:val="24"/>
      </w:rPr>
    </w:lvl>
    <w:lvl w:ilvl="1" w:tplc="208E34E8">
      <w:start w:val="1"/>
      <w:numFmt w:val="decimal"/>
      <w:lvlText w:val="Статья %2."/>
      <w:lvlJc w:val="left"/>
      <w:pPr>
        <w:tabs>
          <w:tab w:val="num" w:pos="1440"/>
        </w:tabs>
        <w:ind w:left="1080" w:firstLine="0"/>
      </w:pPr>
      <w:rPr>
        <w:rFonts w:ascii="Times New Roman" w:hAnsi="Times New Roman" w:hint="default"/>
        <w:b/>
        <w:i w:val="0"/>
        <w:sz w:val="24"/>
      </w:rPr>
    </w:lvl>
    <w:lvl w:ilvl="2" w:tplc="5F62BC30">
      <w:start w:val="1"/>
      <w:numFmt w:val="decimal"/>
      <w:lvlText w:val="%3."/>
      <w:lvlJc w:val="left"/>
      <w:pPr>
        <w:tabs>
          <w:tab w:val="num" w:pos="928"/>
        </w:tabs>
        <w:ind w:left="928" w:hanging="360"/>
      </w:pPr>
      <w:rPr>
        <w:rFonts w:hint="default"/>
      </w:rPr>
    </w:lvl>
    <w:lvl w:ilvl="3" w:tplc="FB7AFFEA">
      <w:start w:val="1"/>
      <w:numFmt w:val="decimal"/>
      <w:lvlText w:val="%4)"/>
      <w:lvlJc w:val="left"/>
      <w:pPr>
        <w:tabs>
          <w:tab w:val="num" w:pos="2910"/>
        </w:tabs>
        <w:ind w:left="2910" w:hanging="390"/>
      </w:pPr>
      <w:rPr>
        <w:rFonts w:cs="Times New Roman"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C65328A"/>
    <w:multiLevelType w:val="hybridMultilevel"/>
    <w:tmpl w:val="86E80CA2"/>
    <w:lvl w:ilvl="0" w:tplc="9FC02E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0E9A6267"/>
    <w:multiLevelType w:val="multilevel"/>
    <w:tmpl w:val="F88E2392"/>
    <w:lvl w:ilvl="0">
      <w:start w:val="1"/>
      <w:numFmt w:val="decimal"/>
      <w:lvlText w:val="%1."/>
      <w:lvlJc w:val="left"/>
      <w:pPr>
        <w:ind w:left="4510" w:hanging="540"/>
      </w:pPr>
      <w:rPr>
        <w:rFonts w:ascii="Times New Roman" w:eastAsiaTheme="minorEastAsia" w:hAnsi="Times New Roman" w:cs="Times New Roman"/>
      </w:rPr>
    </w:lvl>
    <w:lvl w:ilvl="1">
      <w:start w:val="3"/>
      <w:numFmt w:val="decimal"/>
      <w:isLgl/>
      <w:lvlText w:val="%1.%2."/>
      <w:lvlJc w:val="left"/>
      <w:pPr>
        <w:ind w:left="4330" w:hanging="36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4690" w:hanging="72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050" w:hanging="1080"/>
      </w:pPr>
      <w:rPr>
        <w:rFonts w:hint="default"/>
      </w:rPr>
    </w:lvl>
    <w:lvl w:ilvl="6">
      <w:start w:val="1"/>
      <w:numFmt w:val="decimal"/>
      <w:isLgl/>
      <w:lvlText w:val="%1.%2.%3.%4.%5.%6.%7."/>
      <w:lvlJc w:val="left"/>
      <w:pPr>
        <w:ind w:left="5410" w:hanging="1440"/>
      </w:pPr>
      <w:rPr>
        <w:rFonts w:hint="default"/>
      </w:rPr>
    </w:lvl>
    <w:lvl w:ilvl="7">
      <w:start w:val="1"/>
      <w:numFmt w:val="decimal"/>
      <w:isLgl/>
      <w:lvlText w:val="%1.%2.%3.%4.%5.%6.%7.%8."/>
      <w:lvlJc w:val="left"/>
      <w:pPr>
        <w:ind w:left="5410" w:hanging="1440"/>
      </w:pPr>
      <w:rPr>
        <w:rFonts w:hint="default"/>
      </w:rPr>
    </w:lvl>
    <w:lvl w:ilvl="8">
      <w:start w:val="1"/>
      <w:numFmt w:val="decimal"/>
      <w:isLgl/>
      <w:lvlText w:val="%1.%2.%3.%4.%5.%6.%7.%8.%9."/>
      <w:lvlJc w:val="left"/>
      <w:pPr>
        <w:ind w:left="5770" w:hanging="1800"/>
      </w:pPr>
      <w:rPr>
        <w:rFonts w:hint="default"/>
      </w:rPr>
    </w:lvl>
  </w:abstractNum>
  <w:abstractNum w:abstractNumId="9">
    <w:nsid w:val="10967788"/>
    <w:multiLevelType w:val="multilevel"/>
    <w:tmpl w:val="0ECE3954"/>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0">
    <w:nsid w:val="12690538"/>
    <w:multiLevelType w:val="hybridMultilevel"/>
    <w:tmpl w:val="06B21994"/>
    <w:lvl w:ilvl="0" w:tplc="0419000F">
      <w:start w:val="1"/>
      <w:numFmt w:val="decimal"/>
      <w:lvlText w:val="%1."/>
      <w:lvlJc w:val="left"/>
      <w:pPr>
        <w:ind w:left="763" w:hanging="360"/>
      </w:pPr>
      <w:rPr>
        <w:rFonts w:cs="Times New Roman"/>
      </w:rPr>
    </w:lvl>
    <w:lvl w:ilvl="1" w:tplc="04190019">
      <w:start w:val="1"/>
      <w:numFmt w:val="lowerLetter"/>
      <w:lvlText w:val="%2."/>
      <w:lvlJc w:val="left"/>
      <w:pPr>
        <w:ind w:left="1483" w:hanging="360"/>
      </w:pPr>
      <w:rPr>
        <w:rFonts w:cs="Times New Roman"/>
      </w:rPr>
    </w:lvl>
    <w:lvl w:ilvl="2" w:tplc="0419001B">
      <w:start w:val="1"/>
      <w:numFmt w:val="lowerRoman"/>
      <w:lvlText w:val="%3."/>
      <w:lvlJc w:val="right"/>
      <w:pPr>
        <w:ind w:left="2203" w:hanging="180"/>
      </w:pPr>
      <w:rPr>
        <w:rFonts w:cs="Times New Roman"/>
      </w:rPr>
    </w:lvl>
    <w:lvl w:ilvl="3" w:tplc="0419000F">
      <w:start w:val="1"/>
      <w:numFmt w:val="decimal"/>
      <w:lvlText w:val="%4."/>
      <w:lvlJc w:val="left"/>
      <w:pPr>
        <w:ind w:left="2923" w:hanging="360"/>
      </w:pPr>
      <w:rPr>
        <w:rFonts w:cs="Times New Roman"/>
      </w:rPr>
    </w:lvl>
    <w:lvl w:ilvl="4" w:tplc="04190019">
      <w:start w:val="1"/>
      <w:numFmt w:val="lowerLetter"/>
      <w:lvlText w:val="%5."/>
      <w:lvlJc w:val="left"/>
      <w:pPr>
        <w:ind w:left="3643" w:hanging="360"/>
      </w:pPr>
      <w:rPr>
        <w:rFonts w:cs="Times New Roman"/>
      </w:rPr>
    </w:lvl>
    <w:lvl w:ilvl="5" w:tplc="0419001B">
      <w:start w:val="1"/>
      <w:numFmt w:val="lowerRoman"/>
      <w:lvlText w:val="%6."/>
      <w:lvlJc w:val="right"/>
      <w:pPr>
        <w:ind w:left="4363" w:hanging="180"/>
      </w:pPr>
      <w:rPr>
        <w:rFonts w:cs="Times New Roman"/>
      </w:rPr>
    </w:lvl>
    <w:lvl w:ilvl="6" w:tplc="0419000F">
      <w:start w:val="1"/>
      <w:numFmt w:val="decimal"/>
      <w:lvlText w:val="%7."/>
      <w:lvlJc w:val="left"/>
      <w:pPr>
        <w:ind w:left="5083" w:hanging="360"/>
      </w:pPr>
      <w:rPr>
        <w:rFonts w:cs="Times New Roman"/>
      </w:rPr>
    </w:lvl>
    <w:lvl w:ilvl="7" w:tplc="04190019">
      <w:start w:val="1"/>
      <w:numFmt w:val="lowerLetter"/>
      <w:lvlText w:val="%8."/>
      <w:lvlJc w:val="left"/>
      <w:pPr>
        <w:ind w:left="5803" w:hanging="360"/>
      </w:pPr>
      <w:rPr>
        <w:rFonts w:cs="Times New Roman"/>
      </w:rPr>
    </w:lvl>
    <w:lvl w:ilvl="8" w:tplc="0419001B">
      <w:start w:val="1"/>
      <w:numFmt w:val="lowerRoman"/>
      <w:lvlText w:val="%9."/>
      <w:lvlJc w:val="right"/>
      <w:pPr>
        <w:ind w:left="6523" w:hanging="180"/>
      </w:pPr>
      <w:rPr>
        <w:rFonts w:cs="Times New Roman"/>
      </w:rPr>
    </w:lvl>
  </w:abstractNum>
  <w:abstractNum w:abstractNumId="11">
    <w:nsid w:val="13461BA3"/>
    <w:multiLevelType w:val="multilevel"/>
    <w:tmpl w:val="F6C0EB12"/>
    <w:lvl w:ilvl="0">
      <w:start w:val="1"/>
      <w:numFmt w:val="decimal"/>
      <w:lvlText w:val="%1."/>
      <w:lvlJc w:val="left"/>
      <w:pPr>
        <w:tabs>
          <w:tab w:val="num" w:pos="928"/>
        </w:tabs>
        <w:ind w:left="928" w:hanging="360"/>
      </w:pPr>
      <w:rPr>
        <w:rFonts w:hint="default"/>
      </w:rPr>
    </w:lvl>
    <w:lvl w:ilvl="1">
      <w:start w:val="1"/>
      <w:numFmt w:val="decimal"/>
      <w:isLgl/>
      <w:lvlText w:val="%1.%2."/>
      <w:lvlJc w:val="left"/>
      <w:pPr>
        <w:ind w:left="1018" w:hanging="450"/>
      </w:pPr>
      <w:rPr>
        <w:rFonts w:ascii="Times New Roman CYR" w:hAnsi="Times New Roman CYR" w:cs="Times New Roman CYR" w:hint="default"/>
        <w:color w:val="auto"/>
        <w:sz w:val="28"/>
      </w:rPr>
    </w:lvl>
    <w:lvl w:ilvl="2">
      <w:start w:val="1"/>
      <w:numFmt w:val="decimal"/>
      <w:isLgl/>
      <w:lvlText w:val="%1.%2.%3."/>
      <w:lvlJc w:val="left"/>
      <w:pPr>
        <w:ind w:left="1288" w:hanging="720"/>
      </w:pPr>
      <w:rPr>
        <w:rFonts w:ascii="Times New Roman CYR" w:hAnsi="Times New Roman CYR" w:cs="Times New Roman CYR" w:hint="default"/>
        <w:color w:val="auto"/>
        <w:sz w:val="28"/>
      </w:rPr>
    </w:lvl>
    <w:lvl w:ilvl="3">
      <w:start w:val="1"/>
      <w:numFmt w:val="decimal"/>
      <w:isLgl/>
      <w:lvlText w:val="%1.%2.%3.%4."/>
      <w:lvlJc w:val="left"/>
      <w:pPr>
        <w:ind w:left="1288" w:hanging="720"/>
      </w:pPr>
      <w:rPr>
        <w:rFonts w:ascii="Times New Roman CYR" w:hAnsi="Times New Roman CYR" w:cs="Times New Roman CYR" w:hint="default"/>
        <w:color w:val="auto"/>
        <w:sz w:val="28"/>
      </w:rPr>
    </w:lvl>
    <w:lvl w:ilvl="4">
      <w:start w:val="1"/>
      <w:numFmt w:val="decimal"/>
      <w:isLgl/>
      <w:lvlText w:val="%1.%2.%3.%4.%5."/>
      <w:lvlJc w:val="left"/>
      <w:pPr>
        <w:ind w:left="1648" w:hanging="1080"/>
      </w:pPr>
      <w:rPr>
        <w:rFonts w:ascii="Times New Roman CYR" w:hAnsi="Times New Roman CYR" w:cs="Times New Roman CYR" w:hint="default"/>
        <w:color w:val="auto"/>
        <w:sz w:val="28"/>
      </w:rPr>
    </w:lvl>
    <w:lvl w:ilvl="5">
      <w:start w:val="1"/>
      <w:numFmt w:val="decimal"/>
      <w:isLgl/>
      <w:lvlText w:val="%1.%2.%3.%4.%5.%6."/>
      <w:lvlJc w:val="left"/>
      <w:pPr>
        <w:ind w:left="1648" w:hanging="1080"/>
      </w:pPr>
      <w:rPr>
        <w:rFonts w:ascii="Times New Roman CYR" w:hAnsi="Times New Roman CYR" w:cs="Times New Roman CYR" w:hint="default"/>
        <w:color w:val="auto"/>
        <w:sz w:val="28"/>
      </w:rPr>
    </w:lvl>
    <w:lvl w:ilvl="6">
      <w:start w:val="1"/>
      <w:numFmt w:val="decimal"/>
      <w:isLgl/>
      <w:lvlText w:val="%1.%2.%3.%4.%5.%6.%7."/>
      <w:lvlJc w:val="left"/>
      <w:pPr>
        <w:ind w:left="2008" w:hanging="1440"/>
      </w:pPr>
      <w:rPr>
        <w:rFonts w:ascii="Times New Roman CYR" w:hAnsi="Times New Roman CYR" w:cs="Times New Roman CYR" w:hint="default"/>
        <w:color w:val="auto"/>
        <w:sz w:val="28"/>
      </w:rPr>
    </w:lvl>
    <w:lvl w:ilvl="7">
      <w:start w:val="1"/>
      <w:numFmt w:val="decimal"/>
      <w:isLgl/>
      <w:lvlText w:val="%1.%2.%3.%4.%5.%6.%7.%8."/>
      <w:lvlJc w:val="left"/>
      <w:pPr>
        <w:ind w:left="2008" w:hanging="1440"/>
      </w:pPr>
      <w:rPr>
        <w:rFonts w:ascii="Times New Roman CYR" w:hAnsi="Times New Roman CYR" w:cs="Times New Roman CYR" w:hint="default"/>
        <w:color w:val="auto"/>
        <w:sz w:val="28"/>
      </w:rPr>
    </w:lvl>
    <w:lvl w:ilvl="8">
      <w:start w:val="1"/>
      <w:numFmt w:val="decimal"/>
      <w:isLgl/>
      <w:lvlText w:val="%1.%2.%3.%4.%5.%6.%7.%8.%9."/>
      <w:lvlJc w:val="left"/>
      <w:pPr>
        <w:ind w:left="2368" w:hanging="1800"/>
      </w:pPr>
      <w:rPr>
        <w:rFonts w:ascii="Times New Roman CYR" w:hAnsi="Times New Roman CYR" w:cs="Times New Roman CYR" w:hint="default"/>
        <w:color w:val="auto"/>
        <w:sz w:val="28"/>
      </w:rPr>
    </w:lvl>
  </w:abstractNum>
  <w:abstractNum w:abstractNumId="12">
    <w:nsid w:val="19242151"/>
    <w:multiLevelType w:val="hybridMultilevel"/>
    <w:tmpl w:val="C6C2AA20"/>
    <w:lvl w:ilvl="0" w:tplc="29006FC2">
      <w:start w:val="1"/>
      <w:numFmt w:val="decimal"/>
      <w:lvlText w:val="%1."/>
      <w:lvlJc w:val="left"/>
      <w:pPr>
        <w:ind w:left="720" w:hanging="360"/>
      </w:pPr>
      <w:rPr>
        <w:rFonts w:hint="default"/>
        <w:b/>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F57772"/>
    <w:multiLevelType w:val="hybridMultilevel"/>
    <w:tmpl w:val="1728B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897E1E"/>
    <w:multiLevelType w:val="hybridMultilevel"/>
    <w:tmpl w:val="A67C4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3379FF"/>
    <w:multiLevelType w:val="multilevel"/>
    <w:tmpl w:val="2AB6DD58"/>
    <w:lvl w:ilvl="0">
      <w:start w:val="1"/>
      <w:numFmt w:val="decimal"/>
      <w:lvlText w:val="%1."/>
      <w:lvlJc w:val="left"/>
      <w:pPr>
        <w:ind w:left="928" w:hanging="360"/>
      </w:pPr>
      <w:rPr>
        <w:rFonts w:hint="default"/>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16">
    <w:nsid w:val="28A87BF6"/>
    <w:multiLevelType w:val="multilevel"/>
    <w:tmpl w:val="2D1E1D50"/>
    <w:styleLink w:val="a1"/>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7">
    <w:nsid w:val="28D125C5"/>
    <w:multiLevelType w:val="hybridMultilevel"/>
    <w:tmpl w:val="3B521A44"/>
    <w:styleLink w:val="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9FB4413"/>
    <w:multiLevelType w:val="hybridMultilevel"/>
    <w:tmpl w:val="1316B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1"/>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20">
    <w:nsid w:val="3372598B"/>
    <w:multiLevelType w:val="hybridMultilevel"/>
    <w:tmpl w:val="0728E354"/>
    <w:lvl w:ilvl="0" w:tplc="CAB2CCA8">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35AD7118"/>
    <w:multiLevelType w:val="hybridMultilevel"/>
    <w:tmpl w:val="0930E978"/>
    <w:lvl w:ilvl="0" w:tplc="E8F804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710159E"/>
    <w:multiLevelType w:val="hybridMultilevel"/>
    <w:tmpl w:val="E876B0A6"/>
    <w:lvl w:ilvl="0" w:tplc="5FAA5E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38182349"/>
    <w:multiLevelType w:val="hybridMultilevel"/>
    <w:tmpl w:val="8854A7C4"/>
    <w:lvl w:ilvl="0" w:tplc="10528D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5E7689D"/>
    <w:multiLevelType w:val="hybridMultilevel"/>
    <w:tmpl w:val="6E1817B2"/>
    <w:lvl w:ilvl="0" w:tplc="BEF2FD1C">
      <w:start w:val="1"/>
      <w:numFmt w:val="decimal"/>
      <w:pStyle w:val="a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1A0BA2"/>
    <w:multiLevelType w:val="hybridMultilevel"/>
    <w:tmpl w:val="991AFE56"/>
    <w:lvl w:ilvl="0" w:tplc="CADCE32A">
      <w:start w:val="3"/>
      <w:numFmt w:val="decimal"/>
      <w:lvlText w:val="%1."/>
      <w:lvlJc w:val="left"/>
      <w:pPr>
        <w:ind w:left="413" w:hanging="241"/>
      </w:pPr>
      <w:rPr>
        <w:rFonts w:ascii="Times New Roman" w:eastAsia="Times New Roman" w:hAnsi="Times New Roman" w:cs="Times New Roman" w:hint="default"/>
        <w:w w:val="99"/>
        <w:sz w:val="18"/>
        <w:szCs w:val="28"/>
        <w:lang w:val="ru-RU" w:eastAsia="en-US" w:bidi="ar-SA"/>
      </w:rPr>
    </w:lvl>
    <w:lvl w:ilvl="1" w:tplc="900A713C">
      <w:numFmt w:val="bullet"/>
      <w:lvlText w:val="-"/>
      <w:lvlJc w:val="left"/>
      <w:pPr>
        <w:ind w:left="1020" w:hanging="140"/>
      </w:pPr>
      <w:rPr>
        <w:rFonts w:ascii="Times New Roman" w:eastAsia="Times New Roman" w:hAnsi="Times New Roman" w:cs="Times New Roman" w:hint="default"/>
        <w:w w:val="99"/>
        <w:sz w:val="28"/>
        <w:szCs w:val="28"/>
        <w:lang w:val="ru-RU" w:eastAsia="en-US" w:bidi="ar-SA"/>
      </w:rPr>
    </w:lvl>
    <w:lvl w:ilvl="2" w:tplc="8D22FA4A">
      <w:numFmt w:val="bullet"/>
      <w:lvlText w:val="•"/>
      <w:lvlJc w:val="left"/>
      <w:pPr>
        <w:ind w:left="1020" w:hanging="140"/>
      </w:pPr>
      <w:rPr>
        <w:rFonts w:hint="default"/>
        <w:lang w:val="ru-RU" w:eastAsia="en-US" w:bidi="ar-SA"/>
      </w:rPr>
    </w:lvl>
    <w:lvl w:ilvl="3" w:tplc="981C1208">
      <w:numFmt w:val="bullet"/>
      <w:lvlText w:val="•"/>
      <w:lvlJc w:val="left"/>
      <w:pPr>
        <w:ind w:left="2203" w:hanging="140"/>
      </w:pPr>
      <w:rPr>
        <w:rFonts w:hint="default"/>
        <w:lang w:val="ru-RU" w:eastAsia="en-US" w:bidi="ar-SA"/>
      </w:rPr>
    </w:lvl>
    <w:lvl w:ilvl="4" w:tplc="3410A106">
      <w:numFmt w:val="bullet"/>
      <w:lvlText w:val="•"/>
      <w:lvlJc w:val="left"/>
      <w:pPr>
        <w:ind w:left="3386" w:hanging="140"/>
      </w:pPr>
      <w:rPr>
        <w:rFonts w:hint="default"/>
        <w:lang w:val="ru-RU" w:eastAsia="en-US" w:bidi="ar-SA"/>
      </w:rPr>
    </w:lvl>
    <w:lvl w:ilvl="5" w:tplc="C99CE90E">
      <w:numFmt w:val="bullet"/>
      <w:lvlText w:val="•"/>
      <w:lvlJc w:val="left"/>
      <w:pPr>
        <w:ind w:left="4569" w:hanging="140"/>
      </w:pPr>
      <w:rPr>
        <w:rFonts w:hint="default"/>
        <w:lang w:val="ru-RU" w:eastAsia="en-US" w:bidi="ar-SA"/>
      </w:rPr>
    </w:lvl>
    <w:lvl w:ilvl="6" w:tplc="79D8DAEC">
      <w:numFmt w:val="bullet"/>
      <w:lvlText w:val="•"/>
      <w:lvlJc w:val="left"/>
      <w:pPr>
        <w:ind w:left="5752" w:hanging="140"/>
      </w:pPr>
      <w:rPr>
        <w:rFonts w:hint="default"/>
        <w:lang w:val="ru-RU" w:eastAsia="en-US" w:bidi="ar-SA"/>
      </w:rPr>
    </w:lvl>
    <w:lvl w:ilvl="7" w:tplc="18BAF0E0">
      <w:numFmt w:val="bullet"/>
      <w:lvlText w:val="•"/>
      <w:lvlJc w:val="left"/>
      <w:pPr>
        <w:ind w:left="6936" w:hanging="140"/>
      </w:pPr>
      <w:rPr>
        <w:rFonts w:hint="default"/>
        <w:lang w:val="ru-RU" w:eastAsia="en-US" w:bidi="ar-SA"/>
      </w:rPr>
    </w:lvl>
    <w:lvl w:ilvl="8" w:tplc="4EA43802">
      <w:numFmt w:val="bullet"/>
      <w:lvlText w:val="•"/>
      <w:lvlJc w:val="left"/>
      <w:pPr>
        <w:ind w:left="8119" w:hanging="140"/>
      </w:pPr>
      <w:rPr>
        <w:rFonts w:hint="default"/>
        <w:lang w:val="ru-RU" w:eastAsia="en-US" w:bidi="ar-SA"/>
      </w:rPr>
    </w:lvl>
  </w:abstractNum>
  <w:abstractNum w:abstractNumId="26">
    <w:nsid w:val="4858134C"/>
    <w:multiLevelType w:val="multilevel"/>
    <w:tmpl w:val="2118E9A8"/>
    <w:lvl w:ilvl="0">
      <w:start w:val="1"/>
      <w:numFmt w:val="decimal"/>
      <w:lvlText w:val="%1)"/>
      <w:lvlJc w:val="left"/>
      <w:pPr>
        <w:tabs>
          <w:tab w:val="num" w:pos="5245"/>
        </w:tabs>
        <w:ind w:left="4111" w:firstLine="709"/>
      </w:pPr>
      <w:rPr>
        <w:rFonts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4"/>
        <w:szCs w:val="24"/>
        <w:vertAlign w:val="baseline"/>
      </w:rPr>
    </w:lvl>
    <w:lvl w:ilvl="5">
      <w:start w:val="1"/>
      <w:numFmt w:val="russianLower"/>
      <w:pStyle w:val="a3"/>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decimal"/>
      <w:lvlText w:val="%7)"/>
      <w:lvlJc w:val="left"/>
      <w:pPr>
        <w:tabs>
          <w:tab w:val="num" w:pos="993"/>
        </w:tabs>
        <w:ind w:left="142" w:firstLine="0"/>
      </w:pPr>
      <w:rPr>
        <w:rFonts w:hint="default"/>
        <w:caps w:val="0"/>
        <w:strike w:val="0"/>
        <w:dstrike w:val="0"/>
        <w:vanish w:val="0"/>
        <w:color w:val="auto"/>
        <w:sz w:val="24"/>
        <w:szCs w:val="24"/>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vanish w:val="0"/>
        <w:sz w:val="26"/>
        <w:vertAlign w:val="baseline"/>
      </w:rPr>
    </w:lvl>
  </w:abstractNum>
  <w:abstractNum w:abstractNumId="27">
    <w:nsid w:val="496A1CA0"/>
    <w:multiLevelType w:val="hybridMultilevel"/>
    <w:tmpl w:val="9612CE64"/>
    <w:lvl w:ilvl="0" w:tplc="04190001">
      <w:start w:val="1"/>
      <w:numFmt w:val="bullet"/>
      <w:lvlText w:val=""/>
      <w:lvlJc w:val="left"/>
      <w:pPr>
        <w:tabs>
          <w:tab w:val="num" w:pos="2190"/>
        </w:tabs>
        <w:ind w:left="219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9A62BC4"/>
    <w:multiLevelType w:val="multilevel"/>
    <w:tmpl w:val="79DEC7B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29">
    <w:nsid w:val="4FAA6FD9"/>
    <w:multiLevelType w:val="hybridMultilevel"/>
    <w:tmpl w:val="0AC0CC50"/>
    <w:lvl w:ilvl="0" w:tplc="1CD6A4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0662A68"/>
    <w:multiLevelType w:val="multilevel"/>
    <w:tmpl w:val="91A4A3F8"/>
    <w:lvl w:ilvl="0">
      <w:start w:val="1"/>
      <w:numFmt w:val="decimal"/>
      <w:lvlText w:val="%1."/>
      <w:lvlJc w:val="left"/>
      <w:pPr>
        <w:ind w:left="720" w:hanging="360"/>
      </w:pPr>
      <w:rPr>
        <w:rFonts w:hint="default"/>
      </w:rPr>
    </w:lvl>
    <w:lvl w:ilvl="1">
      <w:start w:val="1"/>
      <w:numFmt w:val="decimal"/>
      <w:isLgl/>
      <w:lvlText w:val="%1.%2."/>
      <w:lvlJc w:val="left"/>
      <w:pPr>
        <w:ind w:left="1062" w:hanging="49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1">
    <w:nsid w:val="52695126"/>
    <w:multiLevelType w:val="hybridMultilevel"/>
    <w:tmpl w:val="0A1C4358"/>
    <w:lvl w:ilvl="0" w:tplc="8724DCF6">
      <w:start w:val="1"/>
      <w:numFmt w:val="bullet"/>
      <w:pStyle w:val="a4"/>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547425D"/>
    <w:multiLevelType w:val="hybridMultilevel"/>
    <w:tmpl w:val="2034F096"/>
    <w:lvl w:ilvl="0" w:tplc="0D7A6AC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5916FF8"/>
    <w:multiLevelType w:val="multilevel"/>
    <w:tmpl w:val="E63071B8"/>
    <w:lvl w:ilvl="0">
      <w:start w:val="1"/>
      <w:numFmt w:val="decimal"/>
      <w:pStyle w:val="12"/>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0"/>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0"/>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0"/>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3"/>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5"/>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34">
    <w:nsid w:val="55B7236E"/>
    <w:multiLevelType w:val="hybridMultilevel"/>
    <w:tmpl w:val="67C43696"/>
    <w:lvl w:ilvl="0" w:tplc="C9E26224">
      <w:start w:val="1"/>
      <w:numFmt w:val="decimal"/>
      <w:lvlText w:val="%1."/>
      <w:lvlJc w:val="left"/>
      <w:pPr>
        <w:ind w:left="764" w:hanging="48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564D12F6"/>
    <w:multiLevelType w:val="multilevel"/>
    <w:tmpl w:val="DF3EDCA8"/>
    <w:lvl w:ilvl="0">
      <w:start w:val="4"/>
      <w:numFmt w:val="decimal"/>
      <w:lvlText w:val="%1"/>
      <w:lvlJc w:val="left"/>
      <w:pPr>
        <w:ind w:left="1300" w:hanging="420"/>
      </w:pPr>
      <w:rPr>
        <w:rFonts w:hint="default"/>
        <w:lang w:val="ru-RU" w:eastAsia="en-US" w:bidi="ar-SA"/>
      </w:rPr>
    </w:lvl>
    <w:lvl w:ilvl="1">
      <w:start w:val="1"/>
      <w:numFmt w:val="decimal"/>
      <w:lvlText w:val="%1.%2."/>
      <w:lvlJc w:val="left"/>
      <w:pPr>
        <w:ind w:left="1300" w:hanging="420"/>
        <w:jc w:val="right"/>
      </w:pPr>
      <w:rPr>
        <w:rFonts w:ascii="Times New Roman" w:eastAsia="Times New Roman" w:hAnsi="Times New Roman" w:cs="Times New Roman" w:hint="default"/>
        <w:w w:val="99"/>
        <w:sz w:val="18"/>
        <w:szCs w:val="28"/>
        <w:lang w:val="ru-RU" w:eastAsia="en-US" w:bidi="ar-SA"/>
      </w:rPr>
    </w:lvl>
    <w:lvl w:ilvl="2">
      <w:numFmt w:val="bullet"/>
      <w:lvlText w:val="-"/>
      <w:lvlJc w:val="left"/>
      <w:pPr>
        <w:ind w:left="172" w:hanging="140"/>
      </w:pPr>
      <w:rPr>
        <w:rFonts w:ascii="Times New Roman" w:eastAsia="Times New Roman" w:hAnsi="Times New Roman" w:cs="Times New Roman" w:hint="default"/>
        <w:w w:val="99"/>
        <w:sz w:val="28"/>
        <w:szCs w:val="28"/>
        <w:lang w:val="ru-RU" w:eastAsia="en-US" w:bidi="ar-SA"/>
      </w:rPr>
    </w:lvl>
    <w:lvl w:ilvl="3">
      <w:numFmt w:val="bullet"/>
      <w:lvlText w:val="•"/>
      <w:lvlJc w:val="left"/>
      <w:pPr>
        <w:ind w:left="2570" w:hanging="140"/>
      </w:pPr>
      <w:rPr>
        <w:rFonts w:hint="default"/>
        <w:lang w:val="ru-RU" w:eastAsia="en-US" w:bidi="ar-SA"/>
      </w:rPr>
    </w:lvl>
    <w:lvl w:ilvl="4">
      <w:numFmt w:val="bullet"/>
      <w:lvlText w:val="•"/>
      <w:lvlJc w:val="left"/>
      <w:pPr>
        <w:ind w:left="3701" w:hanging="140"/>
      </w:pPr>
      <w:rPr>
        <w:rFonts w:hint="default"/>
        <w:lang w:val="ru-RU" w:eastAsia="en-US" w:bidi="ar-SA"/>
      </w:rPr>
    </w:lvl>
    <w:lvl w:ilvl="5">
      <w:numFmt w:val="bullet"/>
      <w:lvlText w:val="•"/>
      <w:lvlJc w:val="left"/>
      <w:pPr>
        <w:ind w:left="4832" w:hanging="140"/>
      </w:pPr>
      <w:rPr>
        <w:rFonts w:hint="default"/>
        <w:lang w:val="ru-RU" w:eastAsia="en-US" w:bidi="ar-SA"/>
      </w:rPr>
    </w:lvl>
    <w:lvl w:ilvl="6">
      <w:numFmt w:val="bullet"/>
      <w:lvlText w:val="•"/>
      <w:lvlJc w:val="left"/>
      <w:pPr>
        <w:ind w:left="5962" w:hanging="140"/>
      </w:pPr>
      <w:rPr>
        <w:rFonts w:hint="default"/>
        <w:lang w:val="ru-RU" w:eastAsia="en-US" w:bidi="ar-SA"/>
      </w:rPr>
    </w:lvl>
    <w:lvl w:ilvl="7">
      <w:numFmt w:val="bullet"/>
      <w:lvlText w:val="•"/>
      <w:lvlJc w:val="left"/>
      <w:pPr>
        <w:ind w:left="7093" w:hanging="140"/>
      </w:pPr>
      <w:rPr>
        <w:rFonts w:hint="default"/>
        <w:lang w:val="ru-RU" w:eastAsia="en-US" w:bidi="ar-SA"/>
      </w:rPr>
    </w:lvl>
    <w:lvl w:ilvl="8">
      <w:numFmt w:val="bullet"/>
      <w:lvlText w:val="•"/>
      <w:lvlJc w:val="left"/>
      <w:pPr>
        <w:ind w:left="8224" w:hanging="140"/>
      </w:pPr>
      <w:rPr>
        <w:rFonts w:hint="default"/>
        <w:lang w:val="ru-RU" w:eastAsia="en-US" w:bidi="ar-SA"/>
      </w:rPr>
    </w:lvl>
  </w:abstractNum>
  <w:abstractNum w:abstractNumId="36">
    <w:nsid w:val="5CBB4C76"/>
    <w:multiLevelType w:val="hybridMultilevel"/>
    <w:tmpl w:val="06B21994"/>
    <w:lvl w:ilvl="0" w:tplc="0419000F">
      <w:start w:val="1"/>
      <w:numFmt w:val="decimal"/>
      <w:lvlText w:val="%1."/>
      <w:lvlJc w:val="left"/>
      <w:pPr>
        <w:ind w:left="763" w:hanging="360"/>
      </w:pPr>
      <w:rPr>
        <w:rFonts w:cs="Times New Roman"/>
      </w:rPr>
    </w:lvl>
    <w:lvl w:ilvl="1" w:tplc="04190019">
      <w:start w:val="1"/>
      <w:numFmt w:val="lowerLetter"/>
      <w:lvlText w:val="%2."/>
      <w:lvlJc w:val="left"/>
      <w:pPr>
        <w:ind w:left="1483" w:hanging="360"/>
      </w:pPr>
      <w:rPr>
        <w:rFonts w:cs="Times New Roman"/>
      </w:rPr>
    </w:lvl>
    <w:lvl w:ilvl="2" w:tplc="0419001B">
      <w:start w:val="1"/>
      <w:numFmt w:val="lowerRoman"/>
      <w:lvlText w:val="%3."/>
      <w:lvlJc w:val="right"/>
      <w:pPr>
        <w:ind w:left="2203" w:hanging="180"/>
      </w:pPr>
      <w:rPr>
        <w:rFonts w:cs="Times New Roman"/>
      </w:rPr>
    </w:lvl>
    <w:lvl w:ilvl="3" w:tplc="0419000F">
      <w:start w:val="1"/>
      <w:numFmt w:val="decimal"/>
      <w:lvlText w:val="%4."/>
      <w:lvlJc w:val="left"/>
      <w:pPr>
        <w:ind w:left="2923" w:hanging="360"/>
      </w:pPr>
      <w:rPr>
        <w:rFonts w:cs="Times New Roman"/>
      </w:rPr>
    </w:lvl>
    <w:lvl w:ilvl="4" w:tplc="04190019">
      <w:start w:val="1"/>
      <w:numFmt w:val="lowerLetter"/>
      <w:lvlText w:val="%5."/>
      <w:lvlJc w:val="left"/>
      <w:pPr>
        <w:ind w:left="3643" w:hanging="360"/>
      </w:pPr>
      <w:rPr>
        <w:rFonts w:cs="Times New Roman"/>
      </w:rPr>
    </w:lvl>
    <w:lvl w:ilvl="5" w:tplc="0419001B">
      <w:start w:val="1"/>
      <w:numFmt w:val="lowerRoman"/>
      <w:lvlText w:val="%6."/>
      <w:lvlJc w:val="right"/>
      <w:pPr>
        <w:ind w:left="4363" w:hanging="180"/>
      </w:pPr>
      <w:rPr>
        <w:rFonts w:cs="Times New Roman"/>
      </w:rPr>
    </w:lvl>
    <w:lvl w:ilvl="6" w:tplc="0419000F">
      <w:start w:val="1"/>
      <w:numFmt w:val="decimal"/>
      <w:lvlText w:val="%7."/>
      <w:lvlJc w:val="left"/>
      <w:pPr>
        <w:ind w:left="5083" w:hanging="360"/>
      </w:pPr>
      <w:rPr>
        <w:rFonts w:cs="Times New Roman"/>
      </w:rPr>
    </w:lvl>
    <w:lvl w:ilvl="7" w:tplc="04190019">
      <w:start w:val="1"/>
      <w:numFmt w:val="lowerLetter"/>
      <w:lvlText w:val="%8."/>
      <w:lvlJc w:val="left"/>
      <w:pPr>
        <w:ind w:left="5803" w:hanging="360"/>
      </w:pPr>
      <w:rPr>
        <w:rFonts w:cs="Times New Roman"/>
      </w:rPr>
    </w:lvl>
    <w:lvl w:ilvl="8" w:tplc="0419001B">
      <w:start w:val="1"/>
      <w:numFmt w:val="lowerRoman"/>
      <w:lvlText w:val="%9."/>
      <w:lvlJc w:val="right"/>
      <w:pPr>
        <w:ind w:left="6523" w:hanging="180"/>
      </w:pPr>
      <w:rPr>
        <w:rFonts w:cs="Times New Roman"/>
      </w:rPr>
    </w:lvl>
  </w:abstractNum>
  <w:abstractNum w:abstractNumId="37">
    <w:nsid w:val="63B306B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40C6E62"/>
    <w:multiLevelType w:val="hybridMultilevel"/>
    <w:tmpl w:val="E5B2841A"/>
    <w:lvl w:ilvl="0" w:tplc="A0F66C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4C76A4B"/>
    <w:multiLevelType w:val="multilevel"/>
    <w:tmpl w:val="4C164FCE"/>
    <w:lvl w:ilvl="0">
      <w:start w:val="8"/>
      <w:numFmt w:val="decimal"/>
      <w:lvlText w:val="%1"/>
      <w:lvlJc w:val="left"/>
      <w:pPr>
        <w:ind w:left="534" w:hanging="362"/>
      </w:pPr>
      <w:rPr>
        <w:rFonts w:hint="default"/>
        <w:lang w:val="ru-RU" w:eastAsia="en-US" w:bidi="ar-SA"/>
      </w:rPr>
    </w:lvl>
    <w:lvl w:ilvl="1">
      <w:start w:val="1"/>
      <w:numFmt w:val="decimal"/>
      <w:lvlText w:val="%1.%2."/>
      <w:lvlJc w:val="left"/>
      <w:pPr>
        <w:ind w:left="534" w:hanging="362"/>
      </w:pPr>
      <w:rPr>
        <w:rFonts w:ascii="Times New Roman" w:eastAsia="Times New Roman" w:hAnsi="Times New Roman" w:cs="Times New Roman" w:hint="default"/>
        <w:w w:val="99"/>
        <w:sz w:val="18"/>
        <w:szCs w:val="28"/>
        <w:lang w:val="ru-RU" w:eastAsia="en-US" w:bidi="ar-SA"/>
      </w:rPr>
    </w:lvl>
    <w:lvl w:ilvl="2">
      <w:numFmt w:val="bullet"/>
      <w:lvlText w:val="•"/>
      <w:lvlJc w:val="left"/>
      <w:pPr>
        <w:ind w:left="2529" w:hanging="362"/>
      </w:pPr>
      <w:rPr>
        <w:rFonts w:hint="default"/>
        <w:lang w:val="ru-RU" w:eastAsia="en-US" w:bidi="ar-SA"/>
      </w:rPr>
    </w:lvl>
    <w:lvl w:ilvl="3">
      <w:numFmt w:val="bullet"/>
      <w:lvlText w:val="•"/>
      <w:lvlJc w:val="left"/>
      <w:pPr>
        <w:ind w:left="3523" w:hanging="362"/>
      </w:pPr>
      <w:rPr>
        <w:rFonts w:hint="default"/>
        <w:lang w:val="ru-RU" w:eastAsia="en-US" w:bidi="ar-SA"/>
      </w:rPr>
    </w:lvl>
    <w:lvl w:ilvl="4">
      <w:numFmt w:val="bullet"/>
      <w:lvlText w:val="•"/>
      <w:lvlJc w:val="left"/>
      <w:pPr>
        <w:ind w:left="4518" w:hanging="362"/>
      </w:pPr>
      <w:rPr>
        <w:rFonts w:hint="default"/>
        <w:lang w:val="ru-RU" w:eastAsia="en-US" w:bidi="ar-SA"/>
      </w:rPr>
    </w:lvl>
    <w:lvl w:ilvl="5">
      <w:numFmt w:val="bullet"/>
      <w:lvlText w:val="•"/>
      <w:lvlJc w:val="left"/>
      <w:pPr>
        <w:ind w:left="5512" w:hanging="362"/>
      </w:pPr>
      <w:rPr>
        <w:rFonts w:hint="default"/>
        <w:lang w:val="ru-RU" w:eastAsia="en-US" w:bidi="ar-SA"/>
      </w:rPr>
    </w:lvl>
    <w:lvl w:ilvl="6">
      <w:numFmt w:val="bullet"/>
      <w:lvlText w:val="•"/>
      <w:lvlJc w:val="left"/>
      <w:pPr>
        <w:ind w:left="6507" w:hanging="362"/>
      </w:pPr>
      <w:rPr>
        <w:rFonts w:hint="default"/>
        <w:lang w:val="ru-RU" w:eastAsia="en-US" w:bidi="ar-SA"/>
      </w:rPr>
    </w:lvl>
    <w:lvl w:ilvl="7">
      <w:numFmt w:val="bullet"/>
      <w:lvlText w:val="•"/>
      <w:lvlJc w:val="left"/>
      <w:pPr>
        <w:ind w:left="7501" w:hanging="362"/>
      </w:pPr>
      <w:rPr>
        <w:rFonts w:hint="default"/>
        <w:lang w:val="ru-RU" w:eastAsia="en-US" w:bidi="ar-SA"/>
      </w:rPr>
    </w:lvl>
    <w:lvl w:ilvl="8">
      <w:numFmt w:val="bullet"/>
      <w:lvlText w:val="•"/>
      <w:lvlJc w:val="left"/>
      <w:pPr>
        <w:ind w:left="8496" w:hanging="362"/>
      </w:pPr>
      <w:rPr>
        <w:rFonts w:hint="default"/>
        <w:lang w:val="ru-RU" w:eastAsia="en-US" w:bidi="ar-SA"/>
      </w:rPr>
    </w:lvl>
  </w:abstractNum>
  <w:abstractNum w:abstractNumId="40">
    <w:nsid w:val="6B392B8B"/>
    <w:multiLevelType w:val="hybridMultilevel"/>
    <w:tmpl w:val="E7F0A92C"/>
    <w:lvl w:ilvl="0" w:tplc="4E50D520">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1">
    <w:nsid w:val="6C542597"/>
    <w:multiLevelType w:val="hybridMultilevel"/>
    <w:tmpl w:val="DD5CA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10770B4"/>
    <w:multiLevelType w:val="multilevel"/>
    <w:tmpl w:val="FDDC9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E123EA2"/>
    <w:multiLevelType w:val="multilevel"/>
    <w:tmpl w:val="82A0B0BE"/>
    <w:lvl w:ilvl="0">
      <w:start w:val="5"/>
      <w:numFmt w:val="decimal"/>
      <w:lvlText w:val="%1"/>
      <w:lvlJc w:val="left"/>
      <w:pPr>
        <w:ind w:left="172" w:hanging="420"/>
      </w:pPr>
      <w:rPr>
        <w:rFonts w:hint="default"/>
        <w:lang w:val="ru-RU" w:eastAsia="en-US" w:bidi="ar-SA"/>
      </w:rPr>
    </w:lvl>
    <w:lvl w:ilvl="1">
      <w:start w:val="1"/>
      <w:numFmt w:val="decimal"/>
      <w:lvlText w:val="%1.%2."/>
      <w:lvlJc w:val="left"/>
      <w:pPr>
        <w:ind w:left="172" w:hanging="420"/>
      </w:pPr>
      <w:rPr>
        <w:rFonts w:ascii="Times New Roman" w:eastAsia="Times New Roman" w:hAnsi="Times New Roman" w:cs="Times New Roman" w:hint="default"/>
        <w:w w:val="99"/>
        <w:sz w:val="18"/>
        <w:szCs w:val="28"/>
        <w:lang w:val="ru-RU" w:eastAsia="en-US" w:bidi="ar-SA"/>
      </w:rPr>
    </w:lvl>
    <w:lvl w:ilvl="2">
      <w:numFmt w:val="bullet"/>
      <w:lvlText w:val="-"/>
      <w:lvlJc w:val="left"/>
      <w:pPr>
        <w:ind w:left="1444" w:hanging="140"/>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450" w:hanging="140"/>
      </w:pPr>
      <w:rPr>
        <w:rFonts w:hint="default"/>
        <w:lang w:val="ru-RU" w:eastAsia="en-US" w:bidi="ar-SA"/>
      </w:rPr>
    </w:lvl>
    <w:lvl w:ilvl="4">
      <w:numFmt w:val="bullet"/>
      <w:lvlText w:val="•"/>
      <w:lvlJc w:val="left"/>
      <w:pPr>
        <w:ind w:left="4455" w:hanging="140"/>
      </w:pPr>
      <w:rPr>
        <w:rFonts w:hint="default"/>
        <w:lang w:val="ru-RU" w:eastAsia="en-US" w:bidi="ar-SA"/>
      </w:rPr>
    </w:lvl>
    <w:lvl w:ilvl="5">
      <w:numFmt w:val="bullet"/>
      <w:lvlText w:val="•"/>
      <w:lvlJc w:val="left"/>
      <w:pPr>
        <w:ind w:left="5460" w:hanging="140"/>
      </w:pPr>
      <w:rPr>
        <w:rFonts w:hint="default"/>
        <w:lang w:val="ru-RU" w:eastAsia="en-US" w:bidi="ar-SA"/>
      </w:rPr>
    </w:lvl>
    <w:lvl w:ilvl="6">
      <w:numFmt w:val="bullet"/>
      <w:lvlText w:val="•"/>
      <w:lvlJc w:val="left"/>
      <w:pPr>
        <w:ind w:left="6465" w:hanging="140"/>
      </w:pPr>
      <w:rPr>
        <w:rFonts w:hint="default"/>
        <w:lang w:val="ru-RU" w:eastAsia="en-US" w:bidi="ar-SA"/>
      </w:rPr>
    </w:lvl>
    <w:lvl w:ilvl="7">
      <w:numFmt w:val="bullet"/>
      <w:lvlText w:val="•"/>
      <w:lvlJc w:val="left"/>
      <w:pPr>
        <w:ind w:left="7470" w:hanging="140"/>
      </w:pPr>
      <w:rPr>
        <w:rFonts w:hint="default"/>
        <w:lang w:val="ru-RU" w:eastAsia="en-US" w:bidi="ar-SA"/>
      </w:rPr>
    </w:lvl>
    <w:lvl w:ilvl="8">
      <w:numFmt w:val="bullet"/>
      <w:lvlText w:val="•"/>
      <w:lvlJc w:val="left"/>
      <w:pPr>
        <w:ind w:left="8475" w:hanging="140"/>
      </w:pPr>
      <w:rPr>
        <w:rFonts w:hint="default"/>
        <w:lang w:val="ru-RU" w:eastAsia="en-US" w:bidi="ar-SA"/>
      </w:rPr>
    </w:lvl>
  </w:abstractNum>
  <w:num w:numId="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17"/>
  </w:num>
  <w:num w:numId="5">
    <w:abstractNumId w:val="16"/>
  </w:num>
  <w:num w:numId="6">
    <w:abstractNumId w:val="19"/>
  </w:num>
  <w:num w:numId="7">
    <w:abstractNumId w:val="6"/>
  </w:num>
  <w:num w:numId="8">
    <w:abstractNumId w:val="24"/>
  </w:num>
  <w:num w:numId="9">
    <w:abstractNumId w:val="33"/>
  </w:num>
  <w:num w:numId="10">
    <w:abstractNumId w:val="26"/>
  </w:num>
  <w:num w:numId="11">
    <w:abstractNumId w:val="3"/>
  </w:num>
  <w:num w:numId="12">
    <w:abstractNumId w:val="38"/>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34"/>
  </w:num>
  <w:num w:numId="16">
    <w:abstractNumId w:val="37"/>
  </w:num>
  <w:num w:numId="17">
    <w:abstractNumId w:val="21"/>
  </w:num>
  <w:num w:numId="18">
    <w:abstractNumId w:val="30"/>
  </w:num>
  <w:num w:numId="19">
    <w:abstractNumId w:val="32"/>
  </w:num>
  <w:num w:numId="20">
    <w:abstractNumId w:val="15"/>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0"/>
  </w:num>
  <w:num w:numId="24">
    <w:abstractNumId w:val="29"/>
  </w:num>
  <w:num w:numId="25">
    <w:abstractNumId w:val="40"/>
  </w:num>
  <w:num w:numId="26">
    <w:abstractNumId w:val="39"/>
  </w:num>
  <w:num w:numId="27">
    <w:abstractNumId w:val="43"/>
  </w:num>
  <w:num w:numId="28">
    <w:abstractNumId w:val="35"/>
  </w:num>
  <w:num w:numId="29">
    <w:abstractNumId w:val="25"/>
  </w:num>
  <w:num w:numId="30">
    <w:abstractNumId w:val="14"/>
  </w:num>
  <w:num w:numId="31">
    <w:abstractNumId w:val="7"/>
  </w:num>
  <w:num w:numId="32">
    <w:abstractNumId w:val="22"/>
  </w:num>
  <w:num w:numId="33">
    <w:abstractNumId w:val="28"/>
  </w:num>
  <w:num w:numId="34">
    <w:abstractNumId w:val="42"/>
  </w:num>
  <w:num w:numId="35">
    <w:abstractNumId w:val="11"/>
  </w:num>
  <w:num w:numId="36">
    <w:abstractNumId w:val="12"/>
  </w:num>
  <w:num w:numId="37">
    <w:abstractNumId w:val="23"/>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num>
  <w:num w:numId="40">
    <w:abstractNumId w:val="8"/>
  </w:num>
  <w:num w:numId="41">
    <w:abstractNumId w:val="18"/>
  </w:num>
  <w:num w:numId="42">
    <w:abstractNumId w:val="13"/>
  </w:num>
  <w:num w:numId="4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drawingGridHorizontalSpacing w:val="120"/>
  <w:drawingGridVerticalSpacing w:val="381"/>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920"/>
    <w:rsid w:val="000009CC"/>
    <w:rsid w:val="000010C2"/>
    <w:rsid w:val="000011AB"/>
    <w:rsid w:val="000017D7"/>
    <w:rsid w:val="00001C30"/>
    <w:rsid w:val="00002ADB"/>
    <w:rsid w:val="00002BD9"/>
    <w:rsid w:val="00002EA8"/>
    <w:rsid w:val="000031FB"/>
    <w:rsid w:val="00003577"/>
    <w:rsid w:val="00003A00"/>
    <w:rsid w:val="00003F9C"/>
    <w:rsid w:val="00004BBD"/>
    <w:rsid w:val="0000543C"/>
    <w:rsid w:val="00005F8C"/>
    <w:rsid w:val="000070CD"/>
    <w:rsid w:val="000075A7"/>
    <w:rsid w:val="00007B61"/>
    <w:rsid w:val="00007BE0"/>
    <w:rsid w:val="00007E55"/>
    <w:rsid w:val="000100A2"/>
    <w:rsid w:val="000109CB"/>
    <w:rsid w:val="00010C9B"/>
    <w:rsid w:val="0001142F"/>
    <w:rsid w:val="00012532"/>
    <w:rsid w:val="000128B2"/>
    <w:rsid w:val="00012A58"/>
    <w:rsid w:val="000138C4"/>
    <w:rsid w:val="00013E5B"/>
    <w:rsid w:val="00013F3E"/>
    <w:rsid w:val="0001442E"/>
    <w:rsid w:val="00014AAB"/>
    <w:rsid w:val="00015A2C"/>
    <w:rsid w:val="0001601D"/>
    <w:rsid w:val="000165EC"/>
    <w:rsid w:val="00016B05"/>
    <w:rsid w:val="00016FD2"/>
    <w:rsid w:val="000176C8"/>
    <w:rsid w:val="00017F05"/>
    <w:rsid w:val="00020041"/>
    <w:rsid w:val="00020D21"/>
    <w:rsid w:val="000222BA"/>
    <w:rsid w:val="0002237F"/>
    <w:rsid w:val="0002368D"/>
    <w:rsid w:val="00023CD1"/>
    <w:rsid w:val="00023E2D"/>
    <w:rsid w:val="00024936"/>
    <w:rsid w:val="00024D7C"/>
    <w:rsid w:val="00024EE2"/>
    <w:rsid w:val="00027800"/>
    <w:rsid w:val="000278EC"/>
    <w:rsid w:val="00027992"/>
    <w:rsid w:val="00027D72"/>
    <w:rsid w:val="00027FC6"/>
    <w:rsid w:val="00030152"/>
    <w:rsid w:val="00030830"/>
    <w:rsid w:val="00030A0A"/>
    <w:rsid w:val="00030B6C"/>
    <w:rsid w:val="000316E2"/>
    <w:rsid w:val="00031CA5"/>
    <w:rsid w:val="00032CE3"/>
    <w:rsid w:val="00032D28"/>
    <w:rsid w:val="00032D8F"/>
    <w:rsid w:val="00032F2F"/>
    <w:rsid w:val="000335A1"/>
    <w:rsid w:val="00033635"/>
    <w:rsid w:val="00033B0C"/>
    <w:rsid w:val="000349F0"/>
    <w:rsid w:val="00035516"/>
    <w:rsid w:val="000357CA"/>
    <w:rsid w:val="0003583A"/>
    <w:rsid w:val="00035ECC"/>
    <w:rsid w:val="00035F15"/>
    <w:rsid w:val="0003626A"/>
    <w:rsid w:val="000366C9"/>
    <w:rsid w:val="00036BAF"/>
    <w:rsid w:val="00036ED3"/>
    <w:rsid w:val="00036FB9"/>
    <w:rsid w:val="0003715B"/>
    <w:rsid w:val="00040B45"/>
    <w:rsid w:val="00040D8F"/>
    <w:rsid w:val="00041475"/>
    <w:rsid w:val="000416F7"/>
    <w:rsid w:val="000418E7"/>
    <w:rsid w:val="0004194B"/>
    <w:rsid w:val="000423FD"/>
    <w:rsid w:val="00042AA9"/>
    <w:rsid w:val="000430C7"/>
    <w:rsid w:val="0004346A"/>
    <w:rsid w:val="00043524"/>
    <w:rsid w:val="000444A1"/>
    <w:rsid w:val="0004575F"/>
    <w:rsid w:val="00046245"/>
    <w:rsid w:val="00046476"/>
    <w:rsid w:val="000467C7"/>
    <w:rsid w:val="00046B10"/>
    <w:rsid w:val="00046B75"/>
    <w:rsid w:val="00047544"/>
    <w:rsid w:val="000477E1"/>
    <w:rsid w:val="000509AE"/>
    <w:rsid w:val="00050B8C"/>
    <w:rsid w:val="00050D59"/>
    <w:rsid w:val="00050ED6"/>
    <w:rsid w:val="00051347"/>
    <w:rsid w:val="00051593"/>
    <w:rsid w:val="000515C7"/>
    <w:rsid w:val="00051A88"/>
    <w:rsid w:val="00051B06"/>
    <w:rsid w:val="00051DE8"/>
    <w:rsid w:val="0005435F"/>
    <w:rsid w:val="000543F8"/>
    <w:rsid w:val="000546F2"/>
    <w:rsid w:val="00054D4B"/>
    <w:rsid w:val="00054FFB"/>
    <w:rsid w:val="0005529B"/>
    <w:rsid w:val="0005581B"/>
    <w:rsid w:val="00055EF8"/>
    <w:rsid w:val="000563CA"/>
    <w:rsid w:val="000565B3"/>
    <w:rsid w:val="000565F9"/>
    <w:rsid w:val="000566C9"/>
    <w:rsid w:val="00056F28"/>
    <w:rsid w:val="000572B3"/>
    <w:rsid w:val="0005790D"/>
    <w:rsid w:val="0006043E"/>
    <w:rsid w:val="00061107"/>
    <w:rsid w:val="00061CB4"/>
    <w:rsid w:val="0006204C"/>
    <w:rsid w:val="0006372B"/>
    <w:rsid w:val="0006530B"/>
    <w:rsid w:val="00065707"/>
    <w:rsid w:val="00065EBA"/>
    <w:rsid w:val="00066500"/>
    <w:rsid w:val="00067B51"/>
    <w:rsid w:val="00067C0A"/>
    <w:rsid w:val="00070161"/>
    <w:rsid w:val="000701E9"/>
    <w:rsid w:val="0007059B"/>
    <w:rsid w:val="000709CE"/>
    <w:rsid w:val="00071B52"/>
    <w:rsid w:val="00071E07"/>
    <w:rsid w:val="00071F87"/>
    <w:rsid w:val="00071FCE"/>
    <w:rsid w:val="00072E9D"/>
    <w:rsid w:val="00072FEB"/>
    <w:rsid w:val="000732AA"/>
    <w:rsid w:val="0007332D"/>
    <w:rsid w:val="00073419"/>
    <w:rsid w:val="00073502"/>
    <w:rsid w:val="0007383A"/>
    <w:rsid w:val="00074065"/>
    <w:rsid w:val="00074103"/>
    <w:rsid w:val="00074382"/>
    <w:rsid w:val="000744DC"/>
    <w:rsid w:val="00074A7B"/>
    <w:rsid w:val="00074C57"/>
    <w:rsid w:val="00075B84"/>
    <w:rsid w:val="00075C2A"/>
    <w:rsid w:val="000764C9"/>
    <w:rsid w:val="00076875"/>
    <w:rsid w:val="00077345"/>
    <w:rsid w:val="00077EFF"/>
    <w:rsid w:val="0008022C"/>
    <w:rsid w:val="000802D7"/>
    <w:rsid w:val="00080C8C"/>
    <w:rsid w:val="0008183D"/>
    <w:rsid w:val="00081BFB"/>
    <w:rsid w:val="000834D5"/>
    <w:rsid w:val="00084683"/>
    <w:rsid w:val="00085292"/>
    <w:rsid w:val="00085428"/>
    <w:rsid w:val="00085440"/>
    <w:rsid w:val="000866D9"/>
    <w:rsid w:val="00086A28"/>
    <w:rsid w:val="00086F73"/>
    <w:rsid w:val="00087F94"/>
    <w:rsid w:val="00090915"/>
    <w:rsid w:val="00090C70"/>
    <w:rsid w:val="00090D87"/>
    <w:rsid w:val="00090DC5"/>
    <w:rsid w:val="0009165A"/>
    <w:rsid w:val="00091839"/>
    <w:rsid w:val="00092288"/>
    <w:rsid w:val="00092DD7"/>
    <w:rsid w:val="00092F03"/>
    <w:rsid w:val="00093730"/>
    <w:rsid w:val="00093D7E"/>
    <w:rsid w:val="00094583"/>
    <w:rsid w:val="00094DDC"/>
    <w:rsid w:val="00095665"/>
    <w:rsid w:val="00095E83"/>
    <w:rsid w:val="00096148"/>
    <w:rsid w:val="00096327"/>
    <w:rsid w:val="000966B8"/>
    <w:rsid w:val="00096AE8"/>
    <w:rsid w:val="00097F72"/>
    <w:rsid w:val="000A003B"/>
    <w:rsid w:val="000A03F0"/>
    <w:rsid w:val="000A0590"/>
    <w:rsid w:val="000A0890"/>
    <w:rsid w:val="000A0A3C"/>
    <w:rsid w:val="000A0D85"/>
    <w:rsid w:val="000A148A"/>
    <w:rsid w:val="000A1611"/>
    <w:rsid w:val="000A18EF"/>
    <w:rsid w:val="000A1D79"/>
    <w:rsid w:val="000A2FAE"/>
    <w:rsid w:val="000A36CF"/>
    <w:rsid w:val="000A38E8"/>
    <w:rsid w:val="000A39E9"/>
    <w:rsid w:val="000A3F25"/>
    <w:rsid w:val="000A4269"/>
    <w:rsid w:val="000A5037"/>
    <w:rsid w:val="000A5093"/>
    <w:rsid w:val="000A5371"/>
    <w:rsid w:val="000A6D32"/>
    <w:rsid w:val="000A70F2"/>
    <w:rsid w:val="000A791C"/>
    <w:rsid w:val="000A7E85"/>
    <w:rsid w:val="000B04FC"/>
    <w:rsid w:val="000B0501"/>
    <w:rsid w:val="000B0B04"/>
    <w:rsid w:val="000B0FC1"/>
    <w:rsid w:val="000B10D6"/>
    <w:rsid w:val="000B11DB"/>
    <w:rsid w:val="000B121F"/>
    <w:rsid w:val="000B210C"/>
    <w:rsid w:val="000B2270"/>
    <w:rsid w:val="000B264B"/>
    <w:rsid w:val="000B267C"/>
    <w:rsid w:val="000B276A"/>
    <w:rsid w:val="000B2A11"/>
    <w:rsid w:val="000B324E"/>
    <w:rsid w:val="000B3678"/>
    <w:rsid w:val="000B3AC5"/>
    <w:rsid w:val="000B3ADC"/>
    <w:rsid w:val="000B3D53"/>
    <w:rsid w:val="000B3DAA"/>
    <w:rsid w:val="000B3DB1"/>
    <w:rsid w:val="000B485B"/>
    <w:rsid w:val="000B4874"/>
    <w:rsid w:val="000B48D0"/>
    <w:rsid w:val="000B5360"/>
    <w:rsid w:val="000B6DF0"/>
    <w:rsid w:val="000B6F20"/>
    <w:rsid w:val="000B7E3F"/>
    <w:rsid w:val="000C07DA"/>
    <w:rsid w:val="000C1D3E"/>
    <w:rsid w:val="000C1E93"/>
    <w:rsid w:val="000C2393"/>
    <w:rsid w:val="000C2439"/>
    <w:rsid w:val="000C2492"/>
    <w:rsid w:val="000C2509"/>
    <w:rsid w:val="000C255B"/>
    <w:rsid w:val="000C25C6"/>
    <w:rsid w:val="000C35F9"/>
    <w:rsid w:val="000C41D7"/>
    <w:rsid w:val="000C48DB"/>
    <w:rsid w:val="000C4917"/>
    <w:rsid w:val="000C4D39"/>
    <w:rsid w:val="000C50F9"/>
    <w:rsid w:val="000C5B17"/>
    <w:rsid w:val="000C6191"/>
    <w:rsid w:val="000C6C08"/>
    <w:rsid w:val="000C737C"/>
    <w:rsid w:val="000D004E"/>
    <w:rsid w:val="000D0D9B"/>
    <w:rsid w:val="000D0E99"/>
    <w:rsid w:val="000D201C"/>
    <w:rsid w:val="000D2463"/>
    <w:rsid w:val="000D24FB"/>
    <w:rsid w:val="000D323D"/>
    <w:rsid w:val="000D349B"/>
    <w:rsid w:val="000D374B"/>
    <w:rsid w:val="000D40F6"/>
    <w:rsid w:val="000D4153"/>
    <w:rsid w:val="000D434E"/>
    <w:rsid w:val="000D45FE"/>
    <w:rsid w:val="000D486C"/>
    <w:rsid w:val="000D4DC2"/>
    <w:rsid w:val="000D4FC2"/>
    <w:rsid w:val="000D5DF5"/>
    <w:rsid w:val="000D6E0F"/>
    <w:rsid w:val="000D718D"/>
    <w:rsid w:val="000D7BB2"/>
    <w:rsid w:val="000E0143"/>
    <w:rsid w:val="000E1236"/>
    <w:rsid w:val="000E1A1B"/>
    <w:rsid w:val="000E1A95"/>
    <w:rsid w:val="000E1E76"/>
    <w:rsid w:val="000E1E80"/>
    <w:rsid w:val="000E28DA"/>
    <w:rsid w:val="000E2EBB"/>
    <w:rsid w:val="000E2F9F"/>
    <w:rsid w:val="000E3456"/>
    <w:rsid w:val="000E359B"/>
    <w:rsid w:val="000E4248"/>
    <w:rsid w:val="000E5131"/>
    <w:rsid w:val="000E5B9E"/>
    <w:rsid w:val="000E63A3"/>
    <w:rsid w:val="000E6D55"/>
    <w:rsid w:val="000E7020"/>
    <w:rsid w:val="000E79A5"/>
    <w:rsid w:val="000F029E"/>
    <w:rsid w:val="000F0BDB"/>
    <w:rsid w:val="000F0E67"/>
    <w:rsid w:val="000F14FD"/>
    <w:rsid w:val="000F17CE"/>
    <w:rsid w:val="000F1977"/>
    <w:rsid w:val="000F1BC9"/>
    <w:rsid w:val="000F1C94"/>
    <w:rsid w:val="000F2442"/>
    <w:rsid w:val="000F3252"/>
    <w:rsid w:val="000F339A"/>
    <w:rsid w:val="000F378B"/>
    <w:rsid w:val="000F3853"/>
    <w:rsid w:val="000F39CF"/>
    <w:rsid w:val="000F3B04"/>
    <w:rsid w:val="000F3CC2"/>
    <w:rsid w:val="000F4275"/>
    <w:rsid w:val="000F4E6F"/>
    <w:rsid w:val="000F5265"/>
    <w:rsid w:val="000F5595"/>
    <w:rsid w:val="000F561A"/>
    <w:rsid w:val="000F5C63"/>
    <w:rsid w:val="000F5DFC"/>
    <w:rsid w:val="000F5F1D"/>
    <w:rsid w:val="000F658D"/>
    <w:rsid w:val="000F6E70"/>
    <w:rsid w:val="000F71DC"/>
    <w:rsid w:val="000F782A"/>
    <w:rsid w:val="000F7B9F"/>
    <w:rsid w:val="000F7E75"/>
    <w:rsid w:val="0010015B"/>
    <w:rsid w:val="00100461"/>
    <w:rsid w:val="00100CDE"/>
    <w:rsid w:val="00100E69"/>
    <w:rsid w:val="001011E7"/>
    <w:rsid w:val="00101391"/>
    <w:rsid w:val="0010141D"/>
    <w:rsid w:val="00101790"/>
    <w:rsid w:val="00101A33"/>
    <w:rsid w:val="00103DB2"/>
    <w:rsid w:val="0010509D"/>
    <w:rsid w:val="00107076"/>
    <w:rsid w:val="00107E9A"/>
    <w:rsid w:val="00110306"/>
    <w:rsid w:val="00110C08"/>
    <w:rsid w:val="00111264"/>
    <w:rsid w:val="00111E21"/>
    <w:rsid w:val="00112A24"/>
    <w:rsid w:val="00112E74"/>
    <w:rsid w:val="00113573"/>
    <w:rsid w:val="001137B0"/>
    <w:rsid w:val="00114060"/>
    <w:rsid w:val="0011412A"/>
    <w:rsid w:val="00114865"/>
    <w:rsid w:val="001149CB"/>
    <w:rsid w:val="00116C8F"/>
    <w:rsid w:val="001177B1"/>
    <w:rsid w:val="00117AE8"/>
    <w:rsid w:val="00117B39"/>
    <w:rsid w:val="00117D28"/>
    <w:rsid w:val="00117F1E"/>
    <w:rsid w:val="00117F27"/>
    <w:rsid w:val="001202B2"/>
    <w:rsid w:val="0012136E"/>
    <w:rsid w:val="00121779"/>
    <w:rsid w:val="00121CA5"/>
    <w:rsid w:val="00121FE0"/>
    <w:rsid w:val="00122A43"/>
    <w:rsid w:val="00122AAC"/>
    <w:rsid w:val="00122DA8"/>
    <w:rsid w:val="00123145"/>
    <w:rsid w:val="001239F2"/>
    <w:rsid w:val="001242BA"/>
    <w:rsid w:val="0012438F"/>
    <w:rsid w:val="0012467A"/>
    <w:rsid w:val="001246D7"/>
    <w:rsid w:val="001255B9"/>
    <w:rsid w:val="00125727"/>
    <w:rsid w:val="00126BCA"/>
    <w:rsid w:val="00126C60"/>
    <w:rsid w:val="0012705B"/>
    <w:rsid w:val="00127181"/>
    <w:rsid w:val="00127650"/>
    <w:rsid w:val="00127E11"/>
    <w:rsid w:val="0013064B"/>
    <w:rsid w:val="00130AAB"/>
    <w:rsid w:val="00130E18"/>
    <w:rsid w:val="00131882"/>
    <w:rsid w:val="0013188E"/>
    <w:rsid w:val="00131AF5"/>
    <w:rsid w:val="00131C0E"/>
    <w:rsid w:val="001322D0"/>
    <w:rsid w:val="00133DE6"/>
    <w:rsid w:val="00134A76"/>
    <w:rsid w:val="001356CC"/>
    <w:rsid w:val="00135F8C"/>
    <w:rsid w:val="001363AD"/>
    <w:rsid w:val="0013649B"/>
    <w:rsid w:val="00136B27"/>
    <w:rsid w:val="0013741E"/>
    <w:rsid w:val="00137585"/>
    <w:rsid w:val="001408DB"/>
    <w:rsid w:val="00140BC9"/>
    <w:rsid w:val="0014127E"/>
    <w:rsid w:val="0014173A"/>
    <w:rsid w:val="0014245D"/>
    <w:rsid w:val="0014295B"/>
    <w:rsid w:val="00142A81"/>
    <w:rsid w:val="0014357A"/>
    <w:rsid w:val="0014375E"/>
    <w:rsid w:val="00143C43"/>
    <w:rsid w:val="0014401D"/>
    <w:rsid w:val="00144456"/>
    <w:rsid w:val="00144459"/>
    <w:rsid w:val="0014568B"/>
    <w:rsid w:val="00145860"/>
    <w:rsid w:val="0014719B"/>
    <w:rsid w:val="001471AA"/>
    <w:rsid w:val="001477B8"/>
    <w:rsid w:val="001478C2"/>
    <w:rsid w:val="001509AD"/>
    <w:rsid w:val="001512CF"/>
    <w:rsid w:val="0015191F"/>
    <w:rsid w:val="00151BAF"/>
    <w:rsid w:val="00151F36"/>
    <w:rsid w:val="00152144"/>
    <w:rsid w:val="00152E70"/>
    <w:rsid w:val="0015305C"/>
    <w:rsid w:val="00153174"/>
    <w:rsid w:val="00153624"/>
    <w:rsid w:val="00154718"/>
    <w:rsid w:val="00155346"/>
    <w:rsid w:val="00155A9B"/>
    <w:rsid w:val="0015624B"/>
    <w:rsid w:val="001563DA"/>
    <w:rsid w:val="00156ABB"/>
    <w:rsid w:val="0015741D"/>
    <w:rsid w:val="0015743A"/>
    <w:rsid w:val="001574E8"/>
    <w:rsid w:val="00157879"/>
    <w:rsid w:val="00157FD3"/>
    <w:rsid w:val="00160967"/>
    <w:rsid w:val="00160B56"/>
    <w:rsid w:val="00160CF6"/>
    <w:rsid w:val="0016111F"/>
    <w:rsid w:val="001615B8"/>
    <w:rsid w:val="001616F4"/>
    <w:rsid w:val="00161883"/>
    <w:rsid w:val="00161947"/>
    <w:rsid w:val="00162325"/>
    <w:rsid w:val="001631F6"/>
    <w:rsid w:val="0016354B"/>
    <w:rsid w:val="001635F4"/>
    <w:rsid w:val="00163898"/>
    <w:rsid w:val="00163D72"/>
    <w:rsid w:val="001640DD"/>
    <w:rsid w:val="001641BE"/>
    <w:rsid w:val="00164204"/>
    <w:rsid w:val="001648EE"/>
    <w:rsid w:val="00164C1E"/>
    <w:rsid w:val="00164F59"/>
    <w:rsid w:val="001652D6"/>
    <w:rsid w:val="00165FF2"/>
    <w:rsid w:val="00166064"/>
    <w:rsid w:val="001667A5"/>
    <w:rsid w:val="00166954"/>
    <w:rsid w:val="00166DA3"/>
    <w:rsid w:val="0016751F"/>
    <w:rsid w:val="001676D1"/>
    <w:rsid w:val="001677F6"/>
    <w:rsid w:val="00170C1A"/>
    <w:rsid w:val="00171038"/>
    <w:rsid w:val="00171085"/>
    <w:rsid w:val="001715C4"/>
    <w:rsid w:val="0017160B"/>
    <w:rsid w:val="00172557"/>
    <w:rsid w:val="00172593"/>
    <w:rsid w:val="00172E32"/>
    <w:rsid w:val="0017301D"/>
    <w:rsid w:val="0017311F"/>
    <w:rsid w:val="00173416"/>
    <w:rsid w:val="00173BF4"/>
    <w:rsid w:val="00173E50"/>
    <w:rsid w:val="00174858"/>
    <w:rsid w:val="00174D55"/>
    <w:rsid w:val="00174EC4"/>
    <w:rsid w:val="001750B7"/>
    <w:rsid w:val="001759B1"/>
    <w:rsid w:val="00176168"/>
    <w:rsid w:val="00176464"/>
    <w:rsid w:val="001768FF"/>
    <w:rsid w:val="00176E84"/>
    <w:rsid w:val="00177692"/>
    <w:rsid w:val="00177770"/>
    <w:rsid w:val="00177CE1"/>
    <w:rsid w:val="00177FF8"/>
    <w:rsid w:val="00180394"/>
    <w:rsid w:val="00180704"/>
    <w:rsid w:val="00180B2B"/>
    <w:rsid w:val="00181048"/>
    <w:rsid w:val="00181196"/>
    <w:rsid w:val="00181402"/>
    <w:rsid w:val="001816CE"/>
    <w:rsid w:val="00182372"/>
    <w:rsid w:val="001823AD"/>
    <w:rsid w:val="00183607"/>
    <w:rsid w:val="00183E24"/>
    <w:rsid w:val="00184B0F"/>
    <w:rsid w:val="00184CB7"/>
    <w:rsid w:val="00184EA2"/>
    <w:rsid w:val="00185C4B"/>
    <w:rsid w:val="00185D61"/>
    <w:rsid w:val="00185ED7"/>
    <w:rsid w:val="00185FB8"/>
    <w:rsid w:val="001868AC"/>
    <w:rsid w:val="00186CCC"/>
    <w:rsid w:val="0018777A"/>
    <w:rsid w:val="00187BF6"/>
    <w:rsid w:val="00187E5E"/>
    <w:rsid w:val="00187EA6"/>
    <w:rsid w:val="00187F6F"/>
    <w:rsid w:val="0019053A"/>
    <w:rsid w:val="00190885"/>
    <w:rsid w:val="00191529"/>
    <w:rsid w:val="00191968"/>
    <w:rsid w:val="00192DB9"/>
    <w:rsid w:val="00192F4B"/>
    <w:rsid w:val="001932BE"/>
    <w:rsid w:val="00193936"/>
    <w:rsid w:val="00193FB4"/>
    <w:rsid w:val="001942B3"/>
    <w:rsid w:val="00194594"/>
    <w:rsid w:val="00194774"/>
    <w:rsid w:val="001947E3"/>
    <w:rsid w:val="00195819"/>
    <w:rsid w:val="00195843"/>
    <w:rsid w:val="00195F04"/>
    <w:rsid w:val="0019609C"/>
    <w:rsid w:val="001960DB"/>
    <w:rsid w:val="00197C05"/>
    <w:rsid w:val="00197ED0"/>
    <w:rsid w:val="001A0CFF"/>
    <w:rsid w:val="001A0F95"/>
    <w:rsid w:val="001A0FAA"/>
    <w:rsid w:val="001A129A"/>
    <w:rsid w:val="001A1CC4"/>
    <w:rsid w:val="001A1D3B"/>
    <w:rsid w:val="001A1F2D"/>
    <w:rsid w:val="001A248B"/>
    <w:rsid w:val="001A258B"/>
    <w:rsid w:val="001A2B5E"/>
    <w:rsid w:val="001A2FDB"/>
    <w:rsid w:val="001A3372"/>
    <w:rsid w:val="001A37D1"/>
    <w:rsid w:val="001A3E7E"/>
    <w:rsid w:val="001A4084"/>
    <w:rsid w:val="001A4C08"/>
    <w:rsid w:val="001A500B"/>
    <w:rsid w:val="001A545D"/>
    <w:rsid w:val="001A5DF6"/>
    <w:rsid w:val="001A5F19"/>
    <w:rsid w:val="001B05BB"/>
    <w:rsid w:val="001B0AAA"/>
    <w:rsid w:val="001B0F63"/>
    <w:rsid w:val="001B15A3"/>
    <w:rsid w:val="001B16B2"/>
    <w:rsid w:val="001B1A02"/>
    <w:rsid w:val="001B1D93"/>
    <w:rsid w:val="001B20BC"/>
    <w:rsid w:val="001B2307"/>
    <w:rsid w:val="001B3A69"/>
    <w:rsid w:val="001B3BAD"/>
    <w:rsid w:val="001B4386"/>
    <w:rsid w:val="001B4FB8"/>
    <w:rsid w:val="001B6853"/>
    <w:rsid w:val="001B6B67"/>
    <w:rsid w:val="001B6C54"/>
    <w:rsid w:val="001B6CBC"/>
    <w:rsid w:val="001B6E50"/>
    <w:rsid w:val="001B6EC6"/>
    <w:rsid w:val="001B71CF"/>
    <w:rsid w:val="001B740A"/>
    <w:rsid w:val="001B7544"/>
    <w:rsid w:val="001B7666"/>
    <w:rsid w:val="001B76F6"/>
    <w:rsid w:val="001B7A34"/>
    <w:rsid w:val="001C0300"/>
    <w:rsid w:val="001C0B7E"/>
    <w:rsid w:val="001C0DBF"/>
    <w:rsid w:val="001C1E24"/>
    <w:rsid w:val="001C278C"/>
    <w:rsid w:val="001C2ECD"/>
    <w:rsid w:val="001C4D90"/>
    <w:rsid w:val="001C574D"/>
    <w:rsid w:val="001C6EC0"/>
    <w:rsid w:val="001C7124"/>
    <w:rsid w:val="001C7429"/>
    <w:rsid w:val="001C75AE"/>
    <w:rsid w:val="001C766B"/>
    <w:rsid w:val="001D045B"/>
    <w:rsid w:val="001D0D4D"/>
    <w:rsid w:val="001D12D2"/>
    <w:rsid w:val="001D1405"/>
    <w:rsid w:val="001D18AB"/>
    <w:rsid w:val="001D1B63"/>
    <w:rsid w:val="001D24D2"/>
    <w:rsid w:val="001D2CA9"/>
    <w:rsid w:val="001D4155"/>
    <w:rsid w:val="001D4427"/>
    <w:rsid w:val="001D4983"/>
    <w:rsid w:val="001D5B04"/>
    <w:rsid w:val="001D5CE7"/>
    <w:rsid w:val="001D5DD2"/>
    <w:rsid w:val="001D5FF2"/>
    <w:rsid w:val="001D6078"/>
    <w:rsid w:val="001D6C7A"/>
    <w:rsid w:val="001D70D3"/>
    <w:rsid w:val="001D7321"/>
    <w:rsid w:val="001D7C3B"/>
    <w:rsid w:val="001E037A"/>
    <w:rsid w:val="001E04FA"/>
    <w:rsid w:val="001E0A8A"/>
    <w:rsid w:val="001E0A98"/>
    <w:rsid w:val="001E0BEE"/>
    <w:rsid w:val="001E0D49"/>
    <w:rsid w:val="001E15E1"/>
    <w:rsid w:val="001E161C"/>
    <w:rsid w:val="001E1662"/>
    <w:rsid w:val="001E1698"/>
    <w:rsid w:val="001E1736"/>
    <w:rsid w:val="001E2320"/>
    <w:rsid w:val="001E2395"/>
    <w:rsid w:val="001E2B13"/>
    <w:rsid w:val="001E434F"/>
    <w:rsid w:val="001E4B6A"/>
    <w:rsid w:val="001E4FF7"/>
    <w:rsid w:val="001E55FF"/>
    <w:rsid w:val="001E597D"/>
    <w:rsid w:val="001E5C81"/>
    <w:rsid w:val="001E655A"/>
    <w:rsid w:val="001E690A"/>
    <w:rsid w:val="001E7B1B"/>
    <w:rsid w:val="001F00FF"/>
    <w:rsid w:val="001F14BA"/>
    <w:rsid w:val="001F1979"/>
    <w:rsid w:val="001F1FC4"/>
    <w:rsid w:val="001F20D9"/>
    <w:rsid w:val="001F2379"/>
    <w:rsid w:val="001F3475"/>
    <w:rsid w:val="001F384F"/>
    <w:rsid w:val="001F39EA"/>
    <w:rsid w:val="001F4556"/>
    <w:rsid w:val="001F4719"/>
    <w:rsid w:val="001F523A"/>
    <w:rsid w:val="001F5C13"/>
    <w:rsid w:val="001F6362"/>
    <w:rsid w:val="001F673F"/>
    <w:rsid w:val="001F695A"/>
    <w:rsid w:val="001F7E46"/>
    <w:rsid w:val="0020033A"/>
    <w:rsid w:val="00200610"/>
    <w:rsid w:val="002009EF"/>
    <w:rsid w:val="002013F5"/>
    <w:rsid w:val="0020168E"/>
    <w:rsid w:val="00201942"/>
    <w:rsid w:val="00201E82"/>
    <w:rsid w:val="00202A25"/>
    <w:rsid w:val="00202BCA"/>
    <w:rsid w:val="00202F0E"/>
    <w:rsid w:val="0020301B"/>
    <w:rsid w:val="00203146"/>
    <w:rsid w:val="00203E63"/>
    <w:rsid w:val="00204304"/>
    <w:rsid w:val="0020440C"/>
    <w:rsid w:val="002045F4"/>
    <w:rsid w:val="002046CD"/>
    <w:rsid w:val="002055FB"/>
    <w:rsid w:val="00207878"/>
    <w:rsid w:val="00207909"/>
    <w:rsid w:val="00207BCA"/>
    <w:rsid w:val="00207ECA"/>
    <w:rsid w:val="00210DCB"/>
    <w:rsid w:val="0021159D"/>
    <w:rsid w:val="002119AC"/>
    <w:rsid w:val="002123B3"/>
    <w:rsid w:val="00212C34"/>
    <w:rsid w:val="002130BE"/>
    <w:rsid w:val="00213BFB"/>
    <w:rsid w:val="00214983"/>
    <w:rsid w:val="0021563E"/>
    <w:rsid w:val="0021624E"/>
    <w:rsid w:val="0021632B"/>
    <w:rsid w:val="00216B07"/>
    <w:rsid w:val="00216E41"/>
    <w:rsid w:val="00216EB7"/>
    <w:rsid w:val="00217609"/>
    <w:rsid w:val="0021795E"/>
    <w:rsid w:val="00217DF3"/>
    <w:rsid w:val="00217E0B"/>
    <w:rsid w:val="00220DDA"/>
    <w:rsid w:val="0022182E"/>
    <w:rsid w:val="002219EB"/>
    <w:rsid w:val="00221AD4"/>
    <w:rsid w:val="00222526"/>
    <w:rsid w:val="002226DC"/>
    <w:rsid w:val="0022299C"/>
    <w:rsid w:val="00222EE7"/>
    <w:rsid w:val="0022336F"/>
    <w:rsid w:val="00223A49"/>
    <w:rsid w:val="00223D1A"/>
    <w:rsid w:val="00224013"/>
    <w:rsid w:val="00224476"/>
    <w:rsid w:val="002246B9"/>
    <w:rsid w:val="00224E36"/>
    <w:rsid w:val="00224EB9"/>
    <w:rsid w:val="00225F23"/>
    <w:rsid w:val="002268B3"/>
    <w:rsid w:val="00227C47"/>
    <w:rsid w:val="00230A69"/>
    <w:rsid w:val="00230F2C"/>
    <w:rsid w:val="00232068"/>
    <w:rsid w:val="00232782"/>
    <w:rsid w:val="002335CD"/>
    <w:rsid w:val="00233CAD"/>
    <w:rsid w:val="00233EC8"/>
    <w:rsid w:val="00234517"/>
    <w:rsid w:val="002349E3"/>
    <w:rsid w:val="00234EE6"/>
    <w:rsid w:val="00234EF4"/>
    <w:rsid w:val="0023532E"/>
    <w:rsid w:val="00235920"/>
    <w:rsid w:val="002359E4"/>
    <w:rsid w:val="00235E32"/>
    <w:rsid w:val="002364A5"/>
    <w:rsid w:val="002365BF"/>
    <w:rsid w:val="00236DA6"/>
    <w:rsid w:val="00237423"/>
    <w:rsid w:val="002375D5"/>
    <w:rsid w:val="002378DA"/>
    <w:rsid w:val="00237BC0"/>
    <w:rsid w:val="0024023A"/>
    <w:rsid w:val="00240253"/>
    <w:rsid w:val="00240436"/>
    <w:rsid w:val="002404D8"/>
    <w:rsid w:val="0024166E"/>
    <w:rsid w:val="00241DFD"/>
    <w:rsid w:val="0024296B"/>
    <w:rsid w:val="0024341E"/>
    <w:rsid w:val="002437C5"/>
    <w:rsid w:val="00243978"/>
    <w:rsid w:val="002446B9"/>
    <w:rsid w:val="002451F4"/>
    <w:rsid w:val="00245BB2"/>
    <w:rsid w:val="00246166"/>
    <w:rsid w:val="00246EDB"/>
    <w:rsid w:val="00246F56"/>
    <w:rsid w:val="002470C6"/>
    <w:rsid w:val="0024785C"/>
    <w:rsid w:val="0024786C"/>
    <w:rsid w:val="00250176"/>
    <w:rsid w:val="00250313"/>
    <w:rsid w:val="002509FD"/>
    <w:rsid w:val="00250EB1"/>
    <w:rsid w:val="0025114F"/>
    <w:rsid w:val="00251E43"/>
    <w:rsid w:val="00252DE1"/>
    <w:rsid w:val="00252DEE"/>
    <w:rsid w:val="00252E33"/>
    <w:rsid w:val="002536F1"/>
    <w:rsid w:val="00254657"/>
    <w:rsid w:val="00254C23"/>
    <w:rsid w:val="00254CAD"/>
    <w:rsid w:val="00254D78"/>
    <w:rsid w:val="002550AF"/>
    <w:rsid w:val="0025548F"/>
    <w:rsid w:val="00255B78"/>
    <w:rsid w:val="00256699"/>
    <w:rsid w:val="00256984"/>
    <w:rsid w:val="00256BDA"/>
    <w:rsid w:val="002575C7"/>
    <w:rsid w:val="002579FB"/>
    <w:rsid w:val="00257AC9"/>
    <w:rsid w:val="00257C84"/>
    <w:rsid w:val="00257D22"/>
    <w:rsid w:val="00257DA8"/>
    <w:rsid w:val="002604FE"/>
    <w:rsid w:val="00260746"/>
    <w:rsid w:val="0026080B"/>
    <w:rsid w:val="00261041"/>
    <w:rsid w:val="002614DC"/>
    <w:rsid w:val="002614F3"/>
    <w:rsid w:val="0026157E"/>
    <w:rsid w:val="0026239B"/>
    <w:rsid w:val="0026337D"/>
    <w:rsid w:val="002633D0"/>
    <w:rsid w:val="0026377D"/>
    <w:rsid w:val="00263D30"/>
    <w:rsid w:val="00263F7A"/>
    <w:rsid w:val="00264648"/>
    <w:rsid w:val="00264B05"/>
    <w:rsid w:val="00264C4F"/>
    <w:rsid w:val="002650D3"/>
    <w:rsid w:val="00265265"/>
    <w:rsid w:val="0026527F"/>
    <w:rsid w:val="00265661"/>
    <w:rsid w:val="00265C5B"/>
    <w:rsid w:val="00265C71"/>
    <w:rsid w:val="00266844"/>
    <w:rsid w:val="002669CC"/>
    <w:rsid w:val="00267591"/>
    <w:rsid w:val="00270300"/>
    <w:rsid w:val="002703A8"/>
    <w:rsid w:val="0027105C"/>
    <w:rsid w:val="00271B7D"/>
    <w:rsid w:val="00271E99"/>
    <w:rsid w:val="00272228"/>
    <w:rsid w:val="002725BF"/>
    <w:rsid w:val="00272CBC"/>
    <w:rsid w:val="00272D15"/>
    <w:rsid w:val="00274166"/>
    <w:rsid w:val="00274179"/>
    <w:rsid w:val="00274229"/>
    <w:rsid w:val="00274B87"/>
    <w:rsid w:val="00274E04"/>
    <w:rsid w:val="00275461"/>
    <w:rsid w:val="0027575C"/>
    <w:rsid w:val="00276511"/>
    <w:rsid w:val="00276CE0"/>
    <w:rsid w:val="0027732B"/>
    <w:rsid w:val="00277598"/>
    <w:rsid w:val="00277B18"/>
    <w:rsid w:val="00277EAE"/>
    <w:rsid w:val="0028044D"/>
    <w:rsid w:val="00280BE6"/>
    <w:rsid w:val="00280FF2"/>
    <w:rsid w:val="00281E60"/>
    <w:rsid w:val="00281EE1"/>
    <w:rsid w:val="00282898"/>
    <w:rsid w:val="00282BF4"/>
    <w:rsid w:val="00283010"/>
    <w:rsid w:val="00283322"/>
    <w:rsid w:val="00285250"/>
    <w:rsid w:val="00285A9F"/>
    <w:rsid w:val="00285E11"/>
    <w:rsid w:val="00286020"/>
    <w:rsid w:val="002867B6"/>
    <w:rsid w:val="00286C62"/>
    <w:rsid w:val="002871F8"/>
    <w:rsid w:val="002874D1"/>
    <w:rsid w:val="00287D44"/>
    <w:rsid w:val="00290042"/>
    <w:rsid w:val="00290BCF"/>
    <w:rsid w:val="002926EA"/>
    <w:rsid w:val="002928FE"/>
    <w:rsid w:val="00293154"/>
    <w:rsid w:val="00293156"/>
    <w:rsid w:val="00293291"/>
    <w:rsid w:val="00293611"/>
    <w:rsid w:val="00294297"/>
    <w:rsid w:val="00294B0D"/>
    <w:rsid w:val="00294F81"/>
    <w:rsid w:val="002951E7"/>
    <w:rsid w:val="00295546"/>
    <w:rsid w:val="002957FE"/>
    <w:rsid w:val="0029594D"/>
    <w:rsid w:val="0029598E"/>
    <w:rsid w:val="002961D0"/>
    <w:rsid w:val="002968D6"/>
    <w:rsid w:val="00297040"/>
    <w:rsid w:val="0029776E"/>
    <w:rsid w:val="00297AF8"/>
    <w:rsid w:val="002A0101"/>
    <w:rsid w:val="002A02A1"/>
    <w:rsid w:val="002A05F1"/>
    <w:rsid w:val="002A0A45"/>
    <w:rsid w:val="002A0B71"/>
    <w:rsid w:val="002A1BD3"/>
    <w:rsid w:val="002A245F"/>
    <w:rsid w:val="002A2483"/>
    <w:rsid w:val="002A276F"/>
    <w:rsid w:val="002A298A"/>
    <w:rsid w:val="002A2E49"/>
    <w:rsid w:val="002A3578"/>
    <w:rsid w:val="002A3719"/>
    <w:rsid w:val="002A37F3"/>
    <w:rsid w:val="002A3C91"/>
    <w:rsid w:val="002A43C8"/>
    <w:rsid w:val="002A4E1B"/>
    <w:rsid w:val="002A5111"/>
    <w:rsid w:val="002A5135"/>
    <w:rsid w:val="002A5302"/>
    <w:rsid w:val="002A5E6C"/>
    <w:rsid w:val="002A5E7B"/>
    <w:rsid w:val="002A63E5"/>
    <w:rsid w:val="002A68E0"/>
    <w:rsid w:val="002A6A6A"/>
    <w:rsid w:val="002A7624"/>
    <w:rsid w:val="002A7A95"/>
    <w:rsid w:val="002B0264"/>
    <w:rsid w:val="002B0445"/>
    <w:rsid w:val="002B0C30"/>
    <w:rsid w:val="002B1707"/>
    <w:rsid w:val="002B1E47"/>
    <w:rsid w:val="002B2229"/>
    <w:rsid w:val="002B2EF7"/>
    <w:rsid w:val="002B4C27"/>
    <w:rsid w:val="002B4D7D"/>
    <w:rsid w:val="002B4ED9"/>
    <w:rsid w:val="002B50BF"/>
    <w:rsid w:val="002B5171"/>
    <w:rsid w:val="002B51D4"/>
    <w:rsid w:val="002B573D"/>
    <w:rsid w:val="002B57DB"/>
    <w:rsid w:val="002B5D9B"/>
    <w:rsid w:val="002B6557"/>
    <w:rsid w:val="002B67FC"/>
    <w:rsid w:val="002B69B9"/>
    <w:rsid w:val="002B6B9A"/>
    <w:rsid w:val="002B6D43"/>
    <w:rsid w:val="002B72D2"/>
    <w:rsid w:val="002B7C77"/>
    <w:rsid w:val="002B7D52"/>
    <w:rsid w:val="002C0D25"/>
    <w:rsid w:val="002C0F3C"/>
    <w:rsid w:val="002C1AC0"/>
    <w:rsid w:val="002C1CC9"/>
    <w:rsid w:val="002C2780"/>
    <w:rsid w:val="002C2810"/>
    <w:rsid w:val="002C2843"/>
    <w:rsid w:val="002C2BEE"/>
    <w:rsid w:val="002C3231"/>
    <w:rsid w:val="002C3928"/>
    <w:rsid w:val="002C397C"/>
    <w:rsid w:val="002C3A38"/>
    <w:rsid w:val="002C4017"/>
    <w:rsid w:val="002C4408"/>
    <w:rsid w:val="002C4B16"/>
    <w:rsid w:val="002C5BF6"/>
    <w:rsid w:val="002C5D76"/>
    <w:rsid w:val="002C5E1B"/>
    <w:rsid w:val="002C682C"/>
    <w:rsid w:val="002C6D12"/>
    <w:rsid w:val="002C7742"/>
    <w:rsid w:val="002C7821"/>
    <w:rsid w:val="002D05F7"/>
    <w:rsid w:val="002D07F9"/>
    <w:rsid w:val="002D0D6C"/>
    <w:rsid w:val="002D1D30"/>
    <w:rsid w:val="002D2126"/>
    <w:rsid w:val="002D217D"/>
    <w:rsid w:val="002D3FEA"/>
    <w:rsid w:val="002D40E1"/>
    <w:rsid w:val="002D4226"/>
    <w:rsid w:val="002D42C3"/>
    <w:rsid w:val="002D4719"/>
    <w:rsid w:val="002D48FA"/>
    <w:rsid w:val="002D56DA"/>
    <w:rsid w:val="002D590F"/>
    <w:rsid w:val="002D6308"/>
    <w:rsid w:val="002D680D"/>
    <w:rsid w:val="002D69E4"/>
    <w:rsid w:val="002D7E08"/>
    <w:rsid w:val="002D7FEB"/>
    <w:rsid w:val="002E0C88"/>
    <w:rsid w:val="002E0FB2"/>
    <w:rsid w:val="002E133F"/>
    <w:rsid w:val="002E1B18"/>
    <w:rsid w:val="002E258D"/>
    <w:rsid w:val="002E29AC"/>
    <w:rsid w:val="002E2F1C"/>
    <w:rsid w:val="002E33B2"/>
    <w:rsid w:val="002E420D"/>
    <w:rsid w:val="002E47C5"/>
    <w:rsid w:val="002E488D"/>
    <w:rsid w:val="002E5058"/>
    <w:rsid w:val="002E6823"/>
    <w:rsid w:val="002E6A63"/>
    <w:rsid w:val="002E6A74"/>
    <w:rsid w:val="002E6BA2"/>
    <w:rsid w:val="002E7C5E"/>
    <w:rsid w:val="002F02E2"/>
    <w:rsid w:val="002F0DA7"/>
    <w:rsid w:val="002F1FA0"/>
    <w:rsid w:val="002F212D"/>
    <w:rsid w:val="002F2587"/>
    <w:rsid w:val="002F2AB4"/>
    <w:rsid w:val="002F2E1E"/>
    <w:rsid w:val="002F32F3"/>
    <w:rsid w:val="002F4214"/>
    <w:rsid w:val="002F46DD"/>
    <w:rsid w:val="002F4C49"/>
    <w:rsid w:val="002F4ED2"/>
    <w:rsid w:val="002F571B"/>
    <w:rsid w:val="002F5D20"/>
    <w:rsid w:val="002F5D69"/>
    <w:rsid w:val="002F5E98"/>
    <w:rsid w:val="002F6E7E"/>
    <w:rsid w:val="002F7989"/>
    <w:rsid w:val="00300096"/>
    <w:rsid w:val="00300606"/>
    <w:rsid w:val="00300F7D"/>
    <w:rsid w:val="00301318"/>
    <w:rsid w:val="00301879"/>
    <w:rsid w:val="00301A67"/>
    <w:rsid w:val="00301F19"/>
    <w:rsid w:val="0030212A"/>
    <w:rsid w:val="0030271B"/>
    <w:rsid w:val="00302951"/>
    <w:rsid w:val="00302A66"/>
    <w:rsid w:val="003033FA"/>
    <w:rsid w:val="00303419"/>
    <w:rsid w:val="0030353E"/>
    <w:rsid w:val="003035F7"/>
    <w:rsid w:val="00303F8B"/>
    <w:rsid w:val="003041D2"/>
    <w:rsid w:val="003041D6"/>
    <w:rsid w:val="00305525"/>
    <w:rsid w:val="003057FA"/>
    <w:rsid w:val="00305C45"/>
    <w:rsid w:val="00305E0B"/>
    <w:rsid w:val="00306B54"/>
    <w:rsid w:val="00306E9C"/>
    <w:rsid w:val="00307BEC"/>
    <w:rsid w:val="003100D7"/>
    <w:rsid w:val="003102F2"/>
    <w:rsid w:val="00310A2D"/>
    <w:rsid w:val="00310D26"/>
    <w:rsid w:val="00310D7A"/>
    <w:rsid w:val="00311B6C"/>
    <w:rsid w:val="0031267C"/>
    <w:rsid w:val="003126D3"/>
    <w:rsid w:val="00312AA2"/>
    <w:rsid w:val="00312C11"/>
    <w:rsid w:val="00312EF0"/>
    <w:rsid w:val="00312FC2"/>
    <w:rsid w:val="00314057"/>
    <w:rsid w:val="00314FBA"/>
    <w:rsid w:val="00315040"/>
    <w:rsid w:val="003151C7"/>
    <w:rsid w:val="00315A05"/>
    <w:rsid w:val="00315C72"/>
    <w:rsid w:val="00316147"/>
    <w:rsid w:val="0031681E"/>
    <w:rsid w:val="00317A2E"/>
    <w:rsid w:val="00317D52"/>
    <w:rsid w:val="00320033"/>
    <w:rsid w:val="0032074A"/>
    <w:rsid w:val="003215EF"/>
    <w:rsid w:val="00321DC3"/>
    <w:rsid w:val="003229A0"/>
    <w:rsid w:val="00322AE8"/>
    <w:rsid w:val="00322DFD"/>
    <w:rsid w:val="00323BC2"/>
    <w:rsid w:val="0032441A"/>
    <w:rsid w:val="00324530"/>
    <w:rsid w:val="0032487C"/>
    <w:rsid w:val="00324D29"/>
    <w:rsid w:val="00324FAE"/>
    <w:rsid w:val="003252DB"/>
    <w:rsid w:val="003266A3"/>
    <w:rsid w:val="00326909"/>
    <w:rsid w:val="00327324"/>
    <w:rsid w:val="003279CD"/>
    <w:rsid w:val="00330975"/>
    <w:rsid w:val="00330CB9"/>
    <w:rsid w:val="00330E81"/>
    <w:rsid w:val="0033148E"/>
    <w:rsid w:val="00331675"/>
    <w:rsid w:val="00331BA1"/>
    <w:rsid w:val="00331BB2"/>
    <w:rsid w:val="00331C6C"/>
    <w:rsid w:val="0033212C"/>
    <w:rsid w:val="00332269"/>
    <w:rsid w:val="003323D2"/>
    <w:rsid w:val="00332517"/>
    <w:rsid w:val="00332EC9"/>
    <w:rsid w:val="00334167"/>
    <w:rsid w:val="00334BDF"/>
    <w:rsid w:val="00334EA9"/>
    <w:rsid w:val="00335953"/>
    <w:rsid w:val="003362C5"/>
    <w:rsid w:val="0033680E"/>
    <w:rsid w:val="00336A87"/>
    <w:rsid w:val="00336AF1"/>
    <w:rsid w:val="00336B97"/>
    <w:rsid w:val="00336CEB"/>
    <w:rsid w:val="003370F8"/>
    <w:rsid w:val="00337715"/>
    <w:rsid w:val="00337B2C"/>
    <w:rsid w:val="00337E20"/>
    <w:rsid w:val="00337F63"/>
    <w:rsid w:val="00337FA2"/>
    <w:rsid w:val="003405DE"/>
    <w:rsid w:val="003415D3"/>
    <w:rsid w:val="00341A7B"/>
    <w:rsid w:val="00341D4B"/>
    <w:rsid w:val="0034210B"/>
    <w:rsid w:val="00342537"/>
    <w:rsid w:val="0034324A"/>
    <w:rsid w:val="003441BE"/>
    <w:rsid w:val="003446C8"/>
    <w:rsid w:val="00344E2A"/>
    <w:rsid w:val="00345334"/>
    <w:rsid w:val="00345979"/>
    <w:rsid w:val="003463CF"/>
    <w:rsid w:val="00347375"/>
    <w:rsid w:val="00347418"/>
    <w:rsid w:val="00350250"/>
    <w:rsid w:val="00350E95"/>
    <w:rsid w:val="0035114C"/>
    <w:rsid w:val="003511D1"/>
    <w:rsid w:val="003517D9"/>
    <w:rsid w:val="0035196B"/>
    <w:rsid w:val="00351E1E"/>
    <w:rsid w:val="00352476"/>
    <w:rsid w:val="003526DC"/>
    <w:rsid w:val="00352912"/>
    <w:rsid w:val="003534BB"/>
    <w:rsid w:val="00353C37"/>
    <w:rsid w:val="003540CF"/>
    <w:rsid w:val="00354339"/>
    <w:rsid w:val="00356238"/>
    <w:rsid w:val="00356A3D"/>
    <w:rsid w:val="00356CD7"/>
    <w:rsid w:val="0035701D"/>
    <w:rsid w:val="003574D1"/>
    <w:rsid w:val="00357598"/>
    <w:rsid w:val="0036015F"/>
    <w:rsid w:val="00360354"/>
    <w:rsid w:val="00360383"/>
    <w:rsid w:val="00360612"/>
    <w:rsid w:val="00360979"/>
    <w:rsid w:val="003609BB"/>
    <w:rsid w:val="00360E10"/>
    <w:rsid w:val="00360F4B"/>
    <w:rsid w:val="00360FC0"/>
    <w:rsid w:val="00361287"/>
    <w:rsid w:val="003618B7"/>
    <w:rsid w:val="003624E9"/>
    <w:rsid w:val="00362AA9"/>
    <w:rsid w:val="00362F2C"/>
    <w:rsid w:val="0036308A"/>
    <w:rsid w:val="00363324"/>
    <w:rsid w:val="00363A54"/>
    <w:rsid w:val="003644B5"/>
    <w:rsid w:val="0036454D"/>
    <w:rsid w:val="00364826"/>
    <w:rsid w:val="0036541C"/>
    <w:rsid w:val="00366963"/>
    <w:rsid w:val="00366CF0"/>
    <w:rsid w:val="003671DB"/>
    <w:rsid w:val="00367946"/>
    <w:rsid w:val="0036797A"/>
    <w:rsid w:val="00367D5F"/>
    <w:rsid w:val="0037012C"/>
    <w:rsid w:val="00370CA4"/>
    <w:rsid w:val="003712CF"/>
    <w:rsid w:val="003719AD"/>
    <w:rsid w:val="00371FD5"/>
    <w:rsid w:val="003725B4"/>
    <w:rsid w:val="00373B7C"/>
    <w:rsid w:val="00374166"/>
    <w:rsid w:val="00374296"/>
    <w:rsid w:val="003743A3"/>
    <w:rsid w:val="003759E2"/>
    <w:rsid w:val="00375C24"/>
    <w:rsid w:val="00376554"/>
    <w:rsid w:val="00376A06"/>
    <w:rsid w:val="00377355"/>
    <w:rsid w:val="00377658"/>
    <w:rsid w:val="0037793D"/>
    <w:rsid w:val="00377CA8"/>
    <w:rsid w:val="00377EC8"/>
    <w:rsid w:val="00380252"/>
    <w:rsid w:val="00380877"/>
    <w:rsid w:val="00380EE2"/>
    <w:rsid w:val="003815BD"/>
    <w:rsid w:val="003819F2"/>
    <w:rsid w:val="00381AA5"/>
    <w:rsid w:val="00381E9C"/>
    <w:rsid w:val="003837B3"/>
    <w:rsid w:val="003839B9"/>
    <w:rsid w:val="00383A69"/>
    <w:rsid w:val="00384671"/>
    <w:rsid w:val="003847FA"/>
    <w:rsid w:val="00384908"/>
    <w:rsid w:val="0038490D"/>
    <w:rsid w:val="00384D1E"/>
    <w:rsid w:val="00385069"/>
    <w:rsid w:val="00385611"/>
    <w:rsid w:val="00385C6E"/>
    <w:rsid w:val="00385F1A"/>
    <w:rsid w:val="0038654D"/>
    <w:rsid w:val="003866EC"/>
    <w:rsid w:val="00386A71"/>
    <w:rsid w:val="00386AB5"/>
    <w:rsid w:val="00386D47"/>
    <w:rsid w:val="003873DE"/>
    <w:rsid w:val="003873F9"/>
    <w:rsid w:val="00387549"/>
    <w:rsid w:val="003876D2"/>
    <w:rsid w:val="00387753"/>
    <w:rsid w:val="00387765"/>
    <w:rsid w:val="00387A67"/>
    <w:rsid w:val="00387CD6"/>
    <w:rsid w:val="00387CEB"/>
    <w:rsid w:val="00387CFA"/>
    <w:rsid w:val="003905B6"/>
    <w:rsid w:val="003906E8"/>
    <w:rsid w:val="00390A47"/>
    <w:rsid w:val="00390D9E"/>
    <w:rsid w:val="00390E73"/>
    <w:rsid w:val="00391257"/>
    <w:rsid w:val="00391368"/>
    <w:rsid w:val="00391984"/>
    <w:rsid w:val="00391E7D"/>
    <w:rsid w:val="00392A7C"/>
    <w:rsid w:val="00392E92"/>
    <w:rsid w:val="003936E3"/>
    <w:rsid w:val="00393ABD"/>
    <w:rsid w:val="00393F5A"/>
    <w:rsid w:val="003945C0"/>
    <w:rsid w:val="003946A6"/>
    <w:rsid w:val="00395736"/>
    <w:rsid w:val="00396F03"/>
    <w:rsid w:val="00397865"/>
    <w:rsid w:val="003A0668"/>
    <w:rsid w:val="003A0CED"/>
    <w:rsid w:val="003A1790"/>
    <w:rsid w:val="003A1AB9"/>
    <w:rsid w:val="003A2849"/>
    <w:rsid w:val="003A33E0"/>
    <w:rsid w:val="003A3C64"/>
    <w:rsid w:val="003A4025"/>
    <w:rsid w:val="003A40C0"/>
    <w:rsid w:val="003A5113"/>
    <w:rsid w:val="003A526E"/>
    <w:rsid w:val="003A5621"/>
    <w:rsid w:val="003A571B"/>
    <w:rsid w:val="003A5954"/>
    <w:rsid w:val="003A5EFB"/>
    <w:rsid w:val="003A6CDD"/>
    <w:rsid w:val="003A7B1D"/>
    <w:rsid w:val="003B00D2"/>
    <w:rsid w:val="003B0848"/>
    <w:rsid w:val="003B0C0C"/>
    <w:rsid w:val="003B1D5E"/>
    <w:rsid w:val="003B1F09"/>
    <w:rsid w:val="003B27A9"/>
    <w:rsid w:val="003B27F7"/>
    <w:rsid w:val="003B359E"/>
    <w:rsid w:val="003B3D98"/>
    <w:rsid w:val="003B3E76"/>
    <w:rsid w:val="003B4355"/>
    <w:rsid w:val="003B4933"/>
    <w:rsid w:val="003B4A39"/>
    <w:rsid w:val="003B4F56"/>
    <w:rsid w:val="003B57D8"/>
    <w:rsid w:val="003B5937"/>
    <w:rsid w:val="003B5EDE"/>
    <w:rsid w:val="003B62A9"/>
    <w:rsid w:val="003B66A6"/>
    <w:rsid w:val="003B69B7"/>
    <w:rsid w:val="003B6FC1"/>
    <w:rsid w:val="003B7176"/>
    <w:rsid w:val="003B7574"/>
    <w:rsid w:val="003B7A32"/>
    <w:rsid w:val="003C074B"/>
    <w:rsid w:val="003C0A96"/>
    <w:rsid w:val="003C0B7A"/>
    <w:rsid w:val="003C14E9"/>
    <w:rsid w:val="003C1B3C"/>
    <w:rsid w:val="003C1BF9"/>
    <w:rsid w:val="003C264E"/>
    <w:rsid w:val="003C33FE"/>
    <w:rsid w:val="003C3D7D"/>
    <w:rsid w:val="003C4AF0"/>
    <w:rsid w:val="003C580A"/>
    <w:rsid w:val="003C6529"/>
    <w:rsid w:val="003C6EC9"/>
    <w:rsid w:val="003C6F52"/>
    <w:rsid w:val="003C7454"/>
    <w:rsid w:val="003C7751"/>
    <w:rsid w:val="003D0864"/>
    <w:rsid w:val="003D0B36"/>
    <w:rsid w:val="003D0CAA"/>
    <w:rsid w:val="003D158C"/>
    <w:rsid w:val="003D15D4"/>
    <w:rsid w:val="003D198E"/>
    <w:rsid w:val="003D1EEC"/>
    <w:rsid w:val="003D22AE"/>
    <w:rsid w:val="003D2C68"/>
    <w:rsid w:val="003D3340"/>
    <w:rsid w:val="003D3952"/>
    <w:rsid w:val="003D3D7C"/>
    <w:rsid w:val="003D3E99"/>
    <w:rsid w:val="003D3F56"/>
    <w:rsid w:val="003D41EB"/>
    <w:rsid w:val="003D41F5"/>
    <w:rsid w:val="003D458C"/>
    <w:rsid w:val="003D4B93"/>
    <w:rsid w:val="003D4C53"/>
    <w:rsid w:val="003D557F"/>
    <w:rsid w:val="003D68AD"/>
    <w:rsid w:val="003D68B8"/>
    <w:rsid w:val="003D6B02"/>
    <w:rsid w:val="003D70BE"/>
    <w:rsid w:val="003D7746"/>
    <w:rsid w:val="003D79A8"/>
    <w:rsid w:val="003E005A"/>
    <w:rsid w:val="003E07F6"/>
    <w:rsid w:val="003E1465"/>
    <w:rsid w:val="003E1B1A"/>
    <w:rsid w:val="003E20E3"/>
    <w:rsid w:val="003E2336"/>
    <w:rsid w:val="003E2EA3"/>
    <w:rsid w:val="003E2EA9"/>
    <w:rsid w:val="003E3638"/>
    <w:rsid w:val="003E3642"/>
    <w:rsid w:val="003E3C3F"/>
    <w:rsid w:val="003E3CD7"/>
    <w:rsid w:val="003E4116"/>
    <w:rsid w:val="003E5684"/>
    <w:rsid w:val="003E5B8B"/>
    <w:rsid w:val="003E7492"/>
    <w:rsid w:val="003E760C"/>
    <w:rsid w:val="003E763C"/>
    <w:rsid w:val="003E7AE2"/>
    <w:rsid w:val="003E7EFE"/>
    <w:rsid w:val="003E7F55"/>
    <w:rsid w:val="003E7F7C"/>
    <w:rsid w:val="003E7FA3"/>
    <w:rsid w:val="003F0061"/>
    <w:rsid w:val="003F02C7"/>
    <w:rsid w:val="003F0E24"/>
    <w:rsid w:val="003F1107"/>
    <w:rsid w:val="003F1BD4"/>
    <w:rsid w:val="003F2442"/>
    <w:rsid w:val="003F2FC6"/>
    <w:rsid w:val="003F31EC"/>
    <w:rsid w:val="003F46F3"/>
    <w:rsid w:val="003F4862"/>
    <w:rsid w:val="003F5193"/>
    <w:rsid w:val="003F51FC"/>
    <w:rsid w:val="003F548A"/>
    <w:rsid w:val="003F5826"/>
    <w:rsid w:val="003F58DE"/>
    <w:rsid w:val="003F5A5E"/>
    <w:rsid w:val="003F5B56"/>
    <w:rsid w:val="003F5DD5"/>
    <w:rsid w:val="003F6047"/>
    <w:rsid w:val="003F6386"/>
    <w:rsid w:val="003F67DD"/>
    <w:rsid w:val="003F694A"/>
    <w:rsid w:val="003F7467"/>
    <w:rsid w:val="003F7A64"/>
    <w:rsid w:val="003F7ABC"/>
    <w:rsid w:val="004002C7"/>
    <w:rsid w:val="004005A2"/>
    <w:rsid w:val="00401608"/>
    <w:rsid w:val="004020F5"/>
    <w:rsid w:val="0040257A"/>
    <w:rsid w:val="0040281C"/>
    <w:rsid w:val="00402870"/>
    <w:rsid w:val="00403671"/>
    <w:rsid w:val="0040368F"/>
    <w:rsid w:val="00403789"/>
    <w:rsid w:val="00403F91"/>
    <w:rsid w:val="00404B46"/>
    <w:rsid w:val="00404E43"/>
    <w:rsid w:val="004057B6"/>
    <w:rsid w:val="00406643"/>
    <w:rsid w:val="004066E3"/>
    <w:rsid w:val="0040674B"/>
    <w:rsid w:val="00407543"/>
    <w:rsid w:val="004076DA"/>
    <w:rsid w:val="00407CEA"/>
    <w:rsid w:val="004105D5"/>
    <w:rsid w:val="00410884"/>
    <w:rsid w:val="00410DAB"/>
    <w:rsid w:val="0041116C"/>
    <w:rsid w:val="004111CC"/>
    <w:rsid w:val="004114AA"/>
    <w:rsid w:val="00411671"/>
    <w:rsid w:val="00411B40"/>
    <w:rsid w:val="004122D0"/>
    <w:rsid w:val="00412832"/>
    <w:rsid w:val="00413002"/>
    <w:rsid w:val="00413D1D"/>
    <w:rsid w:val="00413E5C"/>
    <w:rsid w:val="004140C4"/>
    <w:rsid w:val="00414931"/>
    <w:rsid w:val="0041594E"/>
    <w:rsid w:val="00415C8D"/>
    <w:rsid w:val="00415FB7"/>
    <w:rsid w:val="004160F1"/>
    <w:rsid w:val="004162BC"/>
    <w:rsid w:val="004165E7"/>
    <w:rsid w:val="0041704C"/>
    <w:rsid w:val="00417249"/>
    <w:rsid w:val="00417DBF"/>
    <w:rsid w:val="00417FE3"/>
    <w:rsid w:val="00421752"/>
    <w:rsid w:val="00421B58"/>
    <w:rsid w:val="00421D26"/>
    <w:rsid w:val="00422385"/>
    <w:rsid w:val="004225D5"/>
    <w:rsid w:val="004227E9"/>
    <w:rsid w:val="00423342"/>
    <w:rsid w:val="00423AE2"/>
    <w:rsid w:val="00424131"/>
    <w:rsid w:val="004242ED"/>
    <w:rsid w:val="00424D75"/>
    <w:rsid w:val="00424F23"/>
    <w:rsid w:val="004252FD"/>
    <w:rsid w:val="00425B47"/>
    <w:rsid w:val="00426614"/>
    <w:rsid w:val="00426CC3"/>
    <w:rsid w:val="0042715F"/>
    <w:rsid w:val="00427B12"/>
    <w:rsid w:val="00427D94"/>
    <w:rsid w:val="00427E50"/>
    <w:rsid w:val="00427E7B"/>
    <w:rsid w:val="00430442"/>
    <w:rsid w:val="004315D0"/>
    <w:rsid w:val="00431E64"/>
    <w:rsid w:val="0043341F"/>
    <w:rsid w:val="004336CC"/>
    <w:rsid w:val="0043421B"/>
    <w:rsid w:val="00434775"/>
    <w:rsid w:val="00434B19"/>
    <w:rsid w:val="00434CAE"/>
    <w:rsid w:val="00434D45"/>
    <w:rsid w:val="00435BEF"/>
    <w:rsid w:val="00436F79"/>
    <w:rsid w:val="00436FAD"/>
    <w:rsid w:val="004377FE"/>
    <w:rsid w:val="004401CB"/>
    <w:rsid w:val="004409B0"/>
    <w:rsid w:val="00440EC1"/>
    <w:rsid w:val="004422A9"/>
    <w:rsid w:val="00442837"/>
    <w:rsid w:val="004429BB"/>
    <w:rsid w:val="00442AC8"/>
    <w:rsid w:val="00442D1D"/>
    <w:rsid w:val="00443055"/>
    <w:rsid w:val="0044306F"/>
    <w:rsid w:val="004432BF"/>
    <w:rsid w:val="00443732"/>
    <w:rsid w:val="00443E1B"/>
    <w:rsid w:val="004442C3"/>
    <w:rsid w:val="004447D1"/>
    <w:rsid w:val="00444B25"/>
    <w:rsid w:val="004453A5"/>
    <w:rsid w:val="00445D4C"/>
    <w:rsid w:val="00445F96"/>
    <w:rsid w:val="004464C0"/>
    <w:rsid w:val="00446683"/>
    <w:rsid w:val="00446889"/>
    <w:rsid w:val="00446AF0"/>
    <w:rsid w:val="00447CFC"/>
    <w:rsid w:val="00447EC8"/>
    <w:rsid w:val="004505EF"/>
    <w:rsid w:val="004522F2"/>
    <w:rsid w:val="00452DC6"/>
    <w:rsid w:val="004537C5"/>
    <w:rsid w:val="00453858"/>
    <w:rsid w:val="0045481F"/>
    <w:rsid w:val="00454EB7"/>
    <w:rsid w:val="00455150"/>
    <w:rsid w:val="00455B59"/>
    <w:rsid w:val="00455BB1"/>
    <w:rsid w:val="00455C63"/>
    <w:rsid w:val="00455C6E"/>
    <w:rsid w:val="00455EBD"/>
    <w:rsid w:val="004565CF"/>
    <w:rsid w:val="00456C6D"/>
    <w:rsid w:val="00456E29"/>
    <w:rsid w:val="00457AD5"/>
    <w:rsid w:val="00457CEA"/>
    <w:rsid w:val="00457DD6"/>
    <w:rsid w:val="00460E83"/>
    <w:rsid w:val="00460EC9"/>
    <w:rsid w:val="00460F3E"/>
    <w:rsid w:val="00461ADE"/>
    <w:rsid w:val="00461ED0"/>
    <w:rsid w:val="00461EDD"/>
    <w:rsid w:val="004623D4"/>
    <w:rsid w:val="004623F1"/>
    <w:rsid w:val="00462C61"/>
    <w:rsid w:val="00462E9C"/>
    <w:rsid w:val="004633B0"/>
    <w:rsid w:val="004640AA"/>
    <w:rsid w:val="004642AD"/>
    <w:rsid w:val="004646DE"/>
    <w:rsid w:val="0046483E"/>
    <w:rsid w:val="0046513F"/>
    <w:rsid w:val="004659C1"/>
    <w:rsid w:val="00466C94"/>
    <w:rsid w:val="004675C4"/>
    <w:rsid w:val="00467771"/>
    <w:rsid w:val="004706FC"/>
    <w:rsid w:val="004708A9"/>
    <w:rsid w:val="00470B8A"/>
    <w:rsid w:val="00471374"/>
    <w:rsid w:val="00471B35"/>
    <w:rsid w:val="00471DE4"/>
    <w:rsid w:val="0047218B"/>
    <w:rsid w:val="0047286F"/>
    <w:rsid w:val="00472E41"/>
    <w:rsid w:val="00473486"/>
    <w:rsid w:val="00473C10"/>
    <w:rsid w:val="00473EA1"/>
    <w:rsid w:val="00474621"/>
    <w:rsid w:val="00474BCD"/>
    <w:rsid w:val="00475111"/>
    <w:rsid w:val="004757BF"/>
    <w:rsid w:val="00475A40"/>
    <w:rsid w:val="00476209"/>
    <w:rsid w:val="004764F1"/>
    <w:rsid w:val="0047693E"/>
    <w:rsid w:val="00477101"/>
    <w:rsid w:val="00477717"/>
    <w:rsid w:val="00480CFB"/>
    <w:rsid w:val="00481272"/>
    <w:rsid w:val="00481C2D"/>
    <w:rsid w:val="00482255"/>
    <w:rsid w:val="00482365"/>
    <w:rsid w:val="00482690"/>
    <w:rsid w:val="004833FF"/>
    <w:rsid w:val="00483605"/>
    <w:rsid w:val="0048397A"/>
    <w:rsid w:val="00484270"/>
    <w:rsid w:val="00484ED3"/>
    <w:rsid w:val="0048516E"/>
    <w:rsid w:val="004853A2"/>
    <w:rsid w:val="00485401"/>
    <w:rsid w:val="00485D05"/>
    <w:rsid w:val="004864CD"/>
    <w:rsid w:val="00486A49"/>
    <w:rsid w:val="00486CB3"/>
    <w:rsid w:val="00487331"/>
    <w:rsid w:val="00487F59"/>
    <w:rsid w:val="00487FD2"/>
    <w:rsid w:val="00490174"/>
    <w:rsid w:val="00490236"/>
    <w:rsid w:val="0049024D"/>
    <w:rsid w:val="0049081B"/>
    <w:rsid w:val="00491210"/>
    <w:rsid w:val="0049127C"/>
    <w:rsid w:val="00491541"/>
    <w:rsid w:val="00492244"/>
    <w:rsid w:val="004926FD"/>
    <w:rsid w:val="004927DD"/>
    <w:rsid w:val="004929C4"/>
    <w:rsid w:val="00492BEC"/>
    <w:rsid w:val="00493B55"/>
    <w:rsid w:val="004941BB"/>
    <w:rsid w:val="00494472"/>
    <w:rsid w:val="0049471F"/>
    <w:rsid w:val="00495801"/>
    <w:rsid w:val="00495FE5"/>
    <w:rsid w:val="00496FFB"/>
    <w:rsid w:val="00497941"/>
    <w:rsid w:val="00497CAC"/>
    <w:rsid w:val="004A02E2"/>
    <w:rsid w:val="004A06D6"/>
    <w:rsid w:val="004A09CE"/>
    <w:rsid w:val="004A1487"/>
    <w:rsid w:val="004A1F11"/>
    <w:rsid w:val="004A1F38"/>
    <w:rsid w:val="004A2670"/>
    <w:rsid w:val="004A2DCB"/>
    <w:rsid w:val="004A2DE0"/>
    <w:rsid w:val="004A2DE2"/>
    <w:rsid w:val="004A3D06"/>
    <w:rsid w:val="004A46A9"/>
    <w:rsid w:val="004A4781"/>
    <w:rsid w:val="004A52C2"/>
    <w:rsid w:val="004A644C"/>
    <w:rsid w:val="004A73DF"/>
    <w:rsid w:val="004B011E"/>
    <w:rsid w:val="004B1679"/>
    <w:rsid w:val="004B2228"/>
    <w:rsid w:val="004B2A91"/>
    <w:rsid w:val="004B2B5B"/>
    <w:rsid w:val="004B3921"/>
    <w:rsid w:val="004B40C2"/>
    <w:rsid w:val="004B4BE0"/>
    <w:rsid w:val="004B4FB9"/>
    <w:rsid w:val="004B6BDF"/>
    <w:rsid w:val="004B7897"/>
    <w:rsid w:val="004C0565"/>
    <w:rsid w:val="004C069E"/>
    <w:rsid w:val="004C086A"/>
    <w:rsid w:val="004C09D6"/>
    <w:rsid w:val="004C1AAF"/>
    <w:rsid w:val="004C3B75"/>
    <w:rsid w:val="004C46B6"/>
    <w:rsid w:val="004C4A35"/>
    <w:rsid w:val="004C52DA"/>
    <w:rsid w:val="004C5324"/>
    <w:rsid w:val="004C5A6E"/>
    <w:rsid w:val="004C61DA"/>
    <w:rsid w:val="004C6C79"/>
    <w:rsid w:val="004C6D82"/>
    <w:rsid w:val="004C7040"/>
    <w:rsid w:val="004C7625"/>
    <w:rsid w:val="004C7714"/>
    <w:rsid w:val="004C792C"/>
    <w:rsid w:val="004C7950"/>
    <w:rsid w:val="004D0AE8"/>
    <w:rsid w:val="004D0BEB"/>
    <w:rsid w:val="004D0CEE"/>
    <w:rsid w:val="004D1252"/>
    <w:rsid w:val="004D1EE7"/>
    <w:rsid w:val="004D24FE"/>
    <w:rsid w:val="004D2605"/>
    <w:rsid w:val="004D2D2A"/>
    <w:rsid w:val="004D2F08"/>
    <w:rsid w:val="004D2F7B"/>
    <w:rsid w:val="004D3FD4"/>
    <w:rsid w:val="004D41AB"/>
    <w:rsid w:val="004D424F"/>
    <w:rsid w:val="004D4B02"/>
    <w:rsid w:val="004D4E6F"/>
    <w:rsid w:val="004D4EC7"/>
    <w:rsid w:val="004D59AE"/>
    <w:rsid w:val="004D5D75"/>
    <w:rsid w:val="004D669B"/>
    <w:rsid w:val="004D78E2"/>
    <w:rsid w:val="004D7C7C"/>
    <w:rsid w:val="004E0613"/>
    <w:rsid w:val="004E0769"/>
    <w:rsid w:val="004E07C3"/>
    <w:rsid w:val="004E0C96"/>
    <w:rsid w:val="004E0DFD"/>
    <w:rsid w:val="004E111D"/>
    <w:rsid w:val="004E2728"/>
    <w:rsid w:val="004E2A89"/>
    <w:rsid w:val="004E2CE8"/>
    <w:rsid w:val="004E2FB3"/>
    <w:rsid w:val="004E3B4A"/>
    <w:rsid w:val="004E44C4"/>
    <w:rsid w:val="004E4948"/>
    <w:rsid w:val="004E51B9"/>
    <w:rsid w:val="004E5E74"/>
    <w:rsid w:val="004E6809"/>
    <w:rsid w:val="004E699C"/>
    <w:rsid w:val="004E6D6B"/>
    <w:rsid w:val="004E76A8"/>
    <w:rsid w:val="004E7E18"/>
    <w:rsid w:val="004F15E0"/>
    <w:rsid w:val="004F294B"/>
    <w:rsid w:val="004F325A"/>
    <w:rsid w:val="004F3388"/>
    <w:rsid w:val="004F4854"/>
    <w:rsid w:val="004F498F"/>
    <w:rsid w:val="004F4E5D"/>
    <w:rsid w:val="004F517C"/>
    <w:rsid w:val="004F6B8C"/>
    <w:rsid w:val="004F770D"/>
    <w:rsid w:val="004F7C07"/>
    <w:rsid w:val="004F7FA1"/>
    <w:rsid w:val="005016A9"/>
    <w:rsid w:val="0050321E"/>
    <w:rsid w:val="0050463F"/>
    <w:rsid w:val="00504B48"/>
    <w:rsid w:val="00505473"/>
    <w:rsid w:val="005054A0"/>
    <w:rsid w:val="005055A8"/>
    <w:rsid w:val="00506CAD"/>
    <w:rsid w:val="005070A3"/>
    <w:rsid w:val="00507DFA"/>
    <w:rsid w:val="00510221"/>
    <w:rsid w:val="005116B2"/>
    <w:rsid w:val="00513BE2"/>
    <w:rsid w:val="00513F75"/>
    <w:rsid w:val="00514962"/>
    <w:rsid w:val="005159C3"/>
    <w:rsid w:val="00515CD2"/>
    <w:rsid w:val="00515F71"/>
    <w:rsid w:val="00516255"/>
    <w:rsid w:val="0051636D"/>
    <w:rsid w:val="005164DC"/>
    <w:rsid w:val="00516BD3"/>
    <w:rsid w:val="00516E2C"/>
    <w:rsid w:val="00517DCE"/>
    <w:rsid w:val="00520402"/>
    <w:rsid w:val="00521025"/>
    <w:rsid w:val="005215BB"/>
    <w:rsid w:val="00521845"/>
    <w:rsid w:val="00521C34"/>
    <w:rsid w:val="00522A6A"/>
    <w:rsid w:val="005238F1"/>
    <w:rsid w:val="00523C35"/>
    <w:rsid w:val="00523DD0"/>
    <w:rsid w:val="00523F80"/>
    <w:rsid w:val="00524B93"/>
    <w:rsid w:val="0052510D"/>
    <w:rsid w:val="00526D0C"/>
    <w:rsid w:val="005279DC"/>
    <w:rsid w:val="00527DA2"/>
    <w:rsid w:val="00527E9A"/>
    <w:rsid w:val="00530295"/>
    <w:rsid w:val="00530819"/>
    <w:rsid w:val="00530CBB"/>
    <w:rsid w:val="0053168F"/>
    <w:rsid w:val="005319BC"/>
    <w:rsid w:val="00531FC8"/>
    <w:rsid w:val="00532B95"/>
    <w:rsid w:val="00533415"/>
    <w:rsid w:val="005334BB"/>
    <w:rsid w:val="00533D6A"/>
    <w:rsid w:val="00533F89"/>
    <w:rsid w:val="00534494"/>
    <w:rsid w:val="00534716"/>
    <w:rsid w:val="00534D7A"/>
    <w:rsid w:val="00535231"/>
    <w:rsid w:val="00535248"/>
    <w:rsid w:val="00535DA6"/>
    <w:rsid w:val="005365E4"/>
    <w:rsid w:val="005367B7"/>
    <w:rsid w:val="00536D94"/>
    <w:rsid w:val="005375A7"/>
    <w:rsid w:val="005376D5"/>
    <w:rsid w:val="005378CA"/>
    <w:rsid w:val="00537AB3"/>
    <w:rsid w:val="00541067"/>
    <w:rsid w:val="00541133"/>
    <w:rsid w:val="005418A1"/>
    <w:rsid w:val="00541F23"/>
    <w:rsid w:val="005421B9"/>
    <w:rsid w:val="005425CC"/>
    <w:rsid w:val="00542A40"/>
    <w:rsid w:val="00542CDC"/>
    <w:rsid w:val="005439B1"/>
    <w:rsid w:val="00545513"/>
    <w:rsid w:val="0054562A"/>
    <w:rsid w:val="005456CB"/>
    <w:rsid w:val="00545E56"/>
    <w:rsid w:val="0054611E"/>
    <w:rsid w:val="0054631D"/>
    <w:rsid w:val="005465E9"/>
    <w:rsid w:val="00546DFB"/>
    <w:rsid w:val="0054721D"/>
    <w:rsid w:val="00547A1E"/>
    <w:rsid w:val="00550A16"/>
    <w:rsid w:val="0055100D"/>
    <w:rsid w:val="00551787"/>
    <w:rsid w:val="005517E8"/>
    <w:rsid w:val="00551EB1"/>
    <w:rsid w:val="00552258"/>
    <w:rsid w:val="00552579"/>
    <w:rsid w:val="0055267E"/>
    <w:rsid w:val="00552BDB"/>
    <w:rsid w:val="00552C22"/>
    <w:rsid w:val="00552DDC"/>
    <w:rsid w:val="0055301A"/>
    <w:rsid w:val="00553421"/>
    <w:rsid w:val="00553BAC"/>
    <w:rsid w:val="00553C5D"/>
    <w:rsid w:val="00553E0C"/>
    <w:rsid w:val="00553F41"/>
    <w:rsid w:val="005544DA"/>
    <w:rsid w:val="0055680E"/>
    <w:rsid w:val="00556825"/>
    <w:rsid w:val="00556CB3"/>
    <w:rsid w:val="005570C7"/>
    <w:rsid w:val="00557489"/>
    <w:rsid w:val="00557932"/>
    <w:rsid w:val="005607CF"/>
    <w:rsid w:val="00560DF5"/>
    <w:rsid w:val="00560FDB"/>
    <w:rsid w:val="0056106A"/>
    <w:rsid w:val="00561F34"/>
    <w:rsid w:val="00562BC3"/>
    <w:rsid w:val="00563613"/>
    <w:rsid w:val="00563667"/>
    <w:rsid w:val="00563DC5"/>
    <w:rsid w:val="00564807"/>
    <w:rsid w:val="00564CB2"/>
    <w:rsid w:val="00564F6D"/>
    <w:rsid w:val="005655AE"/>
    <w:rsid w:val="005655C1"/>
    <w:rsid w:val="00565C51"/>
    <w:rsid w:val="005669D8"/>
    <w:rsid w:val="00567EEA"/>
    <w:rsid w:val="00570112"/>
    <w:rsid w:val="0057103C"/>
    <w:rsid w:val="005711F8"/>
    <w:rsid w:val="00571387"/>
    <w:rsid w:val="0057140C"/>
    <w:rsid w:val="00571536"/>
    <w:rsid w:val="0057191D"/>
    <w:rsid w:val="005728E0"/>
    <w:rsid w:val="00572D96"/>
    <w:rsid w:val="00573E71"/>
    <w:rsid w:val="00574414"/>
    <w:rsid w:val="005745C6"/>
    <w:rsid w:val="00574B1C"/>
    <w:rsid w:val="00574B30"/>
    <w:rsid w:val="00574C04"/>
    <w:rsid w:val="00575B61"/>
    <w:rsid w:val="00576193"/>
    <w:rsid w:val="00576997"/>
    <w:rsid w:val="00576DBA"/>
    <w:rsid w:val="00577483"/>
    <w:rsid w:val="00577B1F"/>
    <w:rsid w:val="00577FB8"/>
    <w:rsid w:val="005806F2"/>
    <w:rsid w:val="005819A5"/>
    <w:rsid w:val="00581D11"/>
    <w:rsid w:val="00582130"/>
    <w:rsid w:val="0058255B"/>
    <w:rsid w:val="0058399C"/>
    <w:rsid w:val="005842F1"/>
    <w:rsid w:val="00585A5E"/>
    <w:rsid w:val="005860A5"/>
    <w:rsid w:val="00586383"/>
    <w:rsid w:val="00586617"/>
    <w:rsid w:val="00586CF4"/>
    <w:rsid w:val="00586E65"/>
    <w:rsid w:val="00586EEB"/>
    <w:rsid w:val="0058712B"/>
    <w:rsid w:val="00587646"/>
    <w:rsid w:val="00590241"/>
    <w:rsid w:val="00590DFD"/>
    <w:rsid w:val="005917D0"/>
    <w:rsid w:val="00591B0F"/>
    <w:rsid w:val="00591D1C"/>
    <w:rsid w:val="0059259B"/>
    <w:rsid w:val="0059344A"/>
    <w:rsid w:val="005937E7"/>
    <w:rsid w:val="0059390A"/>
    <w:rsid w:val="005941B5"/>
    <w:rsid w:val="0059467A"/>
    <w:rsid w:val="00594687"/>
    <w:rsid w:val="005948E9"/>
    <w:rsid w:val="00595661"/>
    <w:rsid w:val="0059630C"/>
    <w:rsid w:val="00596681"/>
    <w:rsid w:val="00597188"/>
    <w:rsid w:val="005972F9"/>
    <w:rsid w:val="005975C6"/>
    <w:rsid w:val="005A040F"/>
    <w:rsid w:val="005A1E0E"/>
    <w:rsid w:val="005A24DB"/>
    <w:rsid w:val="005A2BB9"/>
    <w:rsid w:val="005A3312"/>
    <w:rsid w:val="005A341F"/>
    <w:rsid w:val="005A4332"/>
    <w:rsid w:val="005A450D"/>
    <w:rsid w:val="005A46E4"/>
    <w:rsid w:val="005A476A"/>
    <w:rsid w:val="005A5068"/>
    <w:rsid w:val="005A61FB"/>
    <w:rsid w:val="005A622E"/>
    <w:rsid w:val="005A67C4"/>
    <w:rsid w:val="005A75DF"/>
    <w:rsid w:val="005A77D8"/>
    <w:rsid w:val="005B000F"/>
    <w:rsid w:val="005B02D2"/>
    <w:rsid w:val="005B043A"/>
    <w:rsid w:val="005B050F"/>
    <w:rsid w:val="005B0CA1"/>
    <w:rsid w:val="005B19EF"/>
    <w:rsid w:val="005B1ADB"/>
    <w:rsid w:val="005B1B47"/>
    <w:rsid w:val="005B1C13"/>
    <w:rsid w:val="005B222B"/>
    <w:rsid w:val="005B24A5"/>
    <w:rsid w:val="005B2570"/>
    <w:rsid w:val="005B2AB5"/>
    <w:rsid w:val="005B2E00"/>
    <w:rsid w:val="005B4256"/>
    <w:rsid w:val="005B46AD"/>
    <w:rsid w:val="005B48C9"/>
    <w:rsid w:val="005B51C6"/>
    <w:rsid w:val="005B5293"/>
    <w:rsid w:val="005B52B2"/>
    <w:rsid w:val="005B5633"/>
    <w:rsid w:val="005B6703"/>
    <w:rsid w:val="005B6E45"/>
    <w:rsid w:val="005C0CC2"/>
    <w:rsid w:val="005C149D"/>
    <w:rsid w:val="005C1AE1"/>
    <w:rsid w:val="005C1F87"/>
    <w:rsid w:val="005C22A3"/>
    <w:rsid w:val="005C278F"/>
    <w:rsid w:val="005C28F7"/>
    <w:rsid w:val="005C3225"/>
    <w:rsid w:val="005C32C0"/>
    <w:rsid w:val="005C343A"/>
    <w:rsid w:val="005C454F"/>
    <w:rsid w:val="005C4688"/>
    <w:rsid w:val="005C4711"/>
    <w:rsid w:val="005C4725"/>
    <w:rsid w:val="005C4FA7"/>
    <w:rsid w:val="005C640E"/>
    <w:rsid w:val="005C7076"/>
    <w:rsid w:val="005C7245"/>
    <w:rsid w:val="005C77CE"/>
    <w:rsid w:val="005C7C3E"/>
    <w:rsid w:val="005D034E"/>
    <w:rsid w:val="005D057F"/>
    <w:rsid w:val="005D0D12"/>
    <w:rsid w:val="005D1895"/>
    <w:rsid w:val="005D1E71"/>
    <w:rsid w:val="005D1FE1"/>
    <w:rsid w:val="005D25C3"/>
    <w:rsid w:val="005D2798"/>
    <w:rsid w:val="005D37CF"/>
    <w:rsid w:val="005D38E9"/>
    <w:rsid w:val="005D52E0"/>
    <w:rsid w:val="005D560A"/>
    <w:rsid w:val="005D5F87"/>
    <w:rsid w:val="005D6427"/>
    <w:rsid w:val="005D654B"/>
    <w:rsid w:val="005D6C51"/>
    <w:rsid w:val="005D7189"/>
    <w:rsid w:val="005D72B6"/>
    <w:rsid w:val="005D7857"/>
    <w:rsid w:val="005E05E5"/>
    <w:rsid w:val="005E1581"/>
    <w:rsid w:val="005E1753"/>
    <w:rsid w:val="005E1DA5"/>
    <w:rsid w:val="005E309E"/>
    <w:rsid w:val="005E38E4"/>
    <w:rsid w:val="005E3A33"/>
    <w:rsid w:val="005E3C71"/>
    <w:rsid w:val="005E43BF"/>
    <w:rsid w:val="005E4E22"/>
    <w:rsid w:val="005E5487"/>
    <w:rsid w:val="005E5518"/>
    <w:rsid w:val="005E57BD"/>
    <w:rsid w:val="005E58DD"/>
    <w:rsid w:val="005E5AF4"/>
    <w:rsid w:val="005E5BA6"/>
    <w:rsid w:val="005E6CDD"/>
    <w:rsid w:val="005E7512"/>
    <w:rsid w:val="005E7720"/>
    <w:rsid w:val="005E773D"/>
    <w:rsid w:val="005E7A11"/>
    <w:rsid w:val="005F0815"/>
    <w:rsid w:val="005F09A7"/>
    <w:rsid w:val="005F0BC2"/>
    <w:rsid w:val="005F15AC"/>
    <w:rsid w:val="005F1C5C"/>
    <w:rsid w:val="005F2891"/>
    <w:rsid w:val="005F2BDD"/>
    <w:rsid w:val="005F2C6E"/>
    <w:rsid w:val="005F3271"/>
    <w:rsid w:val="005F3542"/>
    <w:rsid w:val="005F3E0F"/>
    <w:rsid w:val="005F3E18"/>
    <w:rsid w:val="005F4EB2"/>
    <w:rsid w:val="005F57F4"/>
    <w:rsid w:val="005F5B36"/>
    <w:rsid w:val="005F5F50"/>
    <w:rsid w:val="005F67FC"/>
    <w:rsid w:val="005F69A2"/>
    <w:rsid w:val="005F7697"/>
    <w:rsid w:val="005F7DDC"/>
    <w:rsid w:val="00600126"/>
    <w:rsid w:val="00600191"/>
    <w:rsid w:val="006001E8"/>
    <w:rsid w:val="0060064C"/>
    <w:rsid w:val="006009B1"/>
    <w:rsid w:val="00600AE9"/>
    <w:rsid w:val="006011E9"/>
    <w:rsid w:val="00601FD5"/>
    <w:rsid w:val="00602222"/>
    <w:rsid w:val="0060268C"/>
    <w:rsid w:val="00602887"/>
    <w:rsid w:val="00602F93"/>
    <w:rsid w:val="006031D0"/>
    <w:rsid w:val="006034BF"/>
    <w:rsid w:val="00603ADD"/>
    <w:rsid w:val="00603E33"/>
    <w:rsid w:val="00605643"/>
    <w:rsid w:val="00605AC0"/>
    <w:rsid w:val="00606062"/>
    <w:rsid w:val="0060667F"/>
    <w:rsid w:val="006069A6"/>
    <w:rsid w:val="00606C40"/>
    <w:rsid w:val="0060700E"/>
    <w:rsid w:val="006075DA"/>
    <w:rsid w:val="00607663"/>
    <w:rsid w:val="00607672"/>
    <w:rsid w:val="00607ACA"/>
    <w:rsid w:val="00607C6E"/>
    <w:rsid w:val="00610294"/>
    <w:rsid w:val="0061062C"/>
    <w:rsid w:val="006109F5"/>
    <w:rsid w:val="006118EC"/>
    <w:rsid w:val="00611C7E"/>
    <w:rsid w:val="00611E43"/>
    <w:rsid w:val="00612090"/>
    <w:rsid w:val="00612426"/>
    <w:rsid w:val="00612683"/>
    <w:rsid w:val="00612848"/>
    <w:rsid w:val="00612AD5"/>
    <w:rsid w:val="006133C1"/>
    <w:rsid w:val="0061348D"/>
    <w:rsid w:val="006139C5"/>
    <w:rsid w:val="00613A7D"/>
    <w:rsid w:val="00614536"/>
    <w:rsid w:val="006146DD"/>
    <w:rsid w:val="00615345"/>
    <w:rsid w:val="00615775"/>
    <w:rsid w:val="00615789"/>
    <w:rsid w:val="00616DFD"/>
    <w:rsid w:val="00617D21"/>
    <w:rsid w:val="00620154"/>
    <w:rsid w:val="006210E0"/>
    <w:rsid w:val="0062222C"/>
    <w:rsid w:val="006223FE"/>
    <w:rsid w:val="00622B03"/>
    <w:rsid w:val="006231CA"/>
    <w:rsid w:val="00624365"/>
    <w:rsid w:val="0062521C"/>
    <w:rsid w:val="00625853"/>
    <w:rsid w:val="00626371"/>
    <w:rsid w:val="00626D48"/>
    <w:rsid w:val="00626E15"/>
    <w:rsid w:val="0062780D"/>
    <w:rsid w:val="006279FD"/>
    <w:rsid w:val="00627C8E"/>
    <w:rsid w:val="0063027C"/>
    <w:rsid w:val="0063076D"/>
    <w:rsid w:val="00630D2F"/>
    <w:rsid w:val="00631A30"/>
    <w:rsid w:val="00631DE1"/>
    <w:rsid w:val="00631E4E"/>
    <w:rsid w:val="00632443"/>
    <w:rsid w:val="00632CB2"/>
    <w:rsid w:val="00633801"/>
    <w:rsid w:val="00633A96"/>
    <w:rsid w:val="006341EE"/>
    <w:rsid w:val="006345AB"/>
    <w:rsid w:val="00634C04"/>
    <w:rsid w:val="00635494"/>
    <w:rsid w:val="006356B2"/>
    <w:rsid w:val="006358EA"/>
    <w:rsid w:val="0063650E"/>
    <w:rsid w:val="00636BA2"/>
    <w:rsid w:val="00637FB8"/>
    <w:rsid w:val="00640262"/>
    <w:rsid w:val="0064034C"/>
    <w:rsid w:val="006403D3"/>
    <w:rsid w:val="0064069B"/>
    <w:rsid w:val="00640CE0"/>
    <w:rsid w:val="0064111A"/>
    <w:rsid w:val="0064195C"/>
    <w:rsid w:val="00641DA9"/>
    <w:rsid w:val="00641FBD"/>
    <w:rsid w:val="00642186"/>
    <w:rsid w:val="006426E4"/>
    <w:rsid w:val="00642B0D"/>
    <w:rsid w:val="00642E38"/>
    <w:rsid w:val="00642F03"/>
    <w:rsid w:val="00643E52"/>
    <w:rsid w:val="00646416"/>
    <w:rsid w:val="00646CE6"/>
    <w:rsid w:val="00647614"/>
    <w:rsid w:val="00647805"/>
    <w:rsid w:val="00647815"/>
    <w:rsid w:val="00650082"/>
    <w:rsid w:val="0065031B"/>
    <w:rsid w:val="00650351"/>
    <w:rsid w:val="00650690"/>
    <w:rsid w:val="0065074B"/>
    <w:rsid w:val="006517BA"/>
    <w:rsid w:val="00651ECA"/>
    <w:rsid w:val="0065203E"/>
    <w:rsid w:val="0065285F"/>
    <w:rsid w:val="0065401D"/>
    <w:rsid w:val="00655943"/>
    <w:rsid w:val="00655CCB"/>
    <w:rsid w:val="00655D24"/>
    <w:rsid w:val="00656717"/>
    <w:rsid w:val="00656747"/>
    <w:rsid w:val="00656B72"/>
    <w:rsid w:val="006573E2"/>
    <w:rsid w:val="0065785C"/>
    <w:rsid w:val="006579F5"/>
    <w:rsid w:val="00657B11"/>
    <w:rsid w:val="00660217"/>
    <w:rsid w:val="00660430"/>
    <w:rsid w:val="00660C1C"/>
    <w:rsid w:val="00660FEC"/>
    <w:rsid w:val="0066128D"/>
    <w:rsid w:val="006618BD"/>
    <w:rsid w:val="00662874"/>
    <w:rsid w:val="006628E2"/>
    <w:rsid w:val="006629B7"/>
    <w:rsid w:val="00663087"/>
    <w:rsid w:val="00663B45"/>
    <w:rsid w:val="0066412D"/>
    <w:rsid w:val="00664FE0"/>
    <w:rsid w:val="00665748"/>
    <w:rsid w:val="00665D98"/>
    <w:rsid w:val="00665F92"/>
    <w:rsid w:val="00666376"/>
    <w:rsid w:val="00667628"/>
    <w:rsid w:val="00667D50"/>
    <w:rsid w:val="00667F96"/>
    <w:rsid w:val="00670E9E"/>
    <w:rsid w:val="00670F03"/>
    <w:rsid w:val="00671239"/>
    <w:rsid w:val="00671695"/>
    <w:rsid w:val="00671EE2"/>
    <w:rsid w:val="0067242D"/>
    <w:rsid w:val="00672581"/>
    <w:rsid w:val="00673C00"/>
    <w:rsid w:val="00674153"/>
    <w:rsid w:val="00674B40"/>
    <w:rsid w:val="00674D10"/>
    <w:rsid w:val="00674F6D"/>
    <w:rsid w:val="00676282"/>
    <w:rsid w:val="00676E45"/>
    <w:rsid w:val="006773B3"/>
    <w:rsid w:val="0067748A"/>
    <w:rsid w:val="00677DA4"/>
    <w:rsid w:val="00677F1A"/>
    <w:rsid w:val="00680D4E"/>
    <w:rsid w:val="006814A9"/>
    <w:rsid w:val="006815E6"/>
    <w:rsid w:val="00681B5A"/>
    <w:rsid w:val="00681D5E"/>
    <w:rsid w:val="00682AAB"/>
    <w:rsid w:val="00682ABC"/>
    <w:rsid w:val="006830C4"/>
    <w:rsid w:val="0068329C"/>
    <w:rsid w:val="006834E2"/>
    <w:rsid w:val="0068357D"/>
    <w:rsid w:val="00683C22"/>
    <w:rsid w:val="00683E68"/>
    <w:rsid w:val="0068449A"/>
    <w:rsid w:val="006849A0"/>
    <w:rsid w:val="00684B97"/>
    <w:rsid w:val="00684DA0"/>
    <w:rsid w:val="00684F6E"/>
    <w:rsid w:val="0068535E"/>
    <w:rsid w:val="00685713"/>
    <w:rsid w:val="0068572B"/>
    <w:rsid w:val="006863F0"/>
    <w:rsid w:val="00686B77"/>
    <w:rsid w:val="00686D18"/>
    <w:rsid w:val="00687788"/>
    <w:rsid w:val="00687C85"/>
    <w:rsid w:val="00687DD0"/>
    <w:rsid w:val="00690ADB"/>
    <w:rsid w:val="0069190C"/>
    <w:rsid w:val="00691CF5"/>
    <w:rsid w:val="00691E89"/>
    <w:rsid w:val="0069254F"/>
    <w:rsid w:val="006926BC"/>
    <w:rsid w:val="00692D43"/>
    <w:rsid w:val="00693CFF"/>
    <w:rsid w:val="00694C9E"/>
    <w:rsid w:val="00694FFB"/>
    <w:rsid w:val="006950EE"/>
    <w:rsid w:val="00695FF9"/>
    <w:rsid w:val="0069665A"/>
    <w:rsid w:val="00696969"/>
    <w:rsid w:val="006969CF"/>
    <w:rsid w:val="00696AD0"/>
    <w:rsid w:val="00697340"/>
    <w:rsid w:val="006A0907"/>
    <w:rsid w:val="006A0B80"/>
    <w:rsid w:val="006A0C98"/>
    <w:rsid w:val="006A0F13"/>
    <w:rsid w:val="006A1BB9"/>
    <w:rsid w:val="006A2F78"/>
    <w:rsid w:val="006A3569"/>
    <w:rsid w:val="006A4549"/>
    <w:rsid w:val="006A464D"/>
    <w:rsid w:val="006A6050"/>
    <w:rsid w:val="006A60CA"/>
    <w:rsid w:val="006A7377"/>
    <w:rsid w:val="006A769C"/>
    <w:rsid w:val="006A7E2A"/>
    <w:rsid w:val="006B17D3"/>
    <w:rsid w:val="006B19CB"/>
    <w:rsid w:val="006B1B3F"/>
    <w:rsid w:val="006B1E81"/>
    <w:rsid w:val="006B2324"/>
    <w:rsid w:val="006B30CB"/>
    <w:rsid w:val="006B3DB1"/>
    <w:rsid w:val="006B3F7B"/>
    <w:rsid w:val="006B4306"/>
    <w:rsid w:val="006B431E"/>
    <w:rsid w:val="006B4A8B"/>
    <w:rsid w:val="006B504E"/>
    <w:rsid w:val="006B56B4"/>
    <w:rsid w:val="006B639F"/>
    <w:rsid w:val="006B6CBC"/>
    <w:rsid w:val="006C011F"/>
    <w:rsid w:val="006C0718"/>
    <w:rsid w:val="006C24E0"/>
    <w:rsid w:val="006C2664"/>
    <w:rsid w:val="006C2D86"/>
    <w:rsid w:val="006C2E2D"/>
    <w:rsid w:val="006C3122"/>
    <w:rsid w:val="006C32B2"/>
    <w:rsid w:val="006C348F"/>
    <w:rsid w:val="006C366E"/>
    <w:rsid w:val="006C37D2"/>
    <w:rsid w:val="006C3845"/>
    <w:rsid w:val="006C393D"/>
    <w:rsid w:val="006C3DEF"/>
    <w:rsid w:val="006C56D1"/>
    <w:rsid w:val="006C56EF"/>
    <w:rsid w:val="006C5700"/>
    <w:rsid w:val="006C5981"/>
    <w:rsid w:val="006C5E63"/>
    <w:rsid w:val="006C63E8"/>
    <w:rsid w:val="006C719A"/>
    <w:rsid w:val="006C7A0A"/>
    <w:rsid w:val="006C7C56"/>
    <w:rsid w:val="006C7EFE"/>
    <w:rsid w:val="006D035B"/>
    <w:rsid w:val="006D0E1D"/>
    <w:rsid w:val="006D1A35"/>
    <w:rsid w:val="006D1B3D"/>
    <w:rsid w:val="006D1BEE"/>
    <w:rsid w:val="006D2B97"/>
    <w:rsid w:val="006D2FBC"/>
    <w:rsid w:val="006D3710"/>
    <w:rsid w:val="006D3A74"/>
    <w:rsid w:val="006D3BAC"/>
    <w:rsid w:val="006D3E0E"/>
    <w:rsid w:val="006D4045"/>
    <w:rsid w:val="006D4E5C"/>
    <w:rsid w:val="006D5056"/>
    <w:rsid w:val="006D5FBC"/>
    <w:rsid w:val="006D76C7"/>
    <w:rsid w:val="006D7FD0"/>
    <w:rsid w:val="006E02A6"/>
    <w:rsid w:val="006E0EED"/>
    <w:rsid w:val="006E1CE5"/>
    <w:rsid w:val="006E219C"/>
    <w:rsid w:val="006E2356"/>
    <w:rsid w:val="006E247E"/>
    <w:rsid w:val="006E2880"/>
    <w:rsid w:val="006E3F97"/>
    <w:rsid w:val="006E530C"/>
    <w:rsid w:val="006E6C7E"/>
    <w:rsid w:val="006E6DB9"/>
    <w:rsid w:val="006E7330"/>
    <w:rsid w:val="006F027D"/>
    <w:rsid w:val="006F0798"/>
    <w:rsid w:val="006F0FF9"/>
    <w:rsid w:val="006F1204"/>
    <w:rsid w:val="006F182B"/>
    <w:rsid w:val="006F1A03"/>
    <w:rsid w:val="006F2093"/>
    <w:rsid w:val="006F2334"/>
    <w:rsid w:val="006F36F1"/>
    <w:rsid w:val="006F39BF"/>
    <w:rsid w:val="006F42EC"/>
    <w:rsid w:val="006F43AC"/>
    <w:rsid w:val="006F451E"/>
    <w:rsid w:val="006F5A5E"/>
    <w:rsid w:val="006F5FAA"/>
    <w:rsid w:val="006F613C"/>
    <w:rsid w:val="006F65A9"/>
    <w:rsid w:val="006F67C5"/>
    <w:rsid w:val="006F7166"/>
    <w:rsid w:val="006F797C"/>
    <w:rsid w:val="006F7ED6"/>
    <w:rsid w:val="007011E8"/>
    <w:rsid w:val="007012B6"/>
    <w:rsid w:val="007013EB"/>
    <w:rsid w:val="00701AD4"/>
    <w:rsid w:val="00702373"/>
    <w:rsid w:val="00703121"/>
    <w:rsid w:val="00703CE6"/>
    <w:rsid w:val="00703D17"/>
    <w:rsid w:val="00704855"/>
    <w:rsid w:val="00705219"/>
    <w:rsid w:val="007052BC"/>
    <w:rsid w:val="007054AB"/>
    <w:rsid w:val="007065F2"/>
    <w:rsid w:val="00706FB6"/>
    <w:rsid w:val="0070742F"/>
    <w:rsid w:val="007075FA"/>
    <w:rsid w:val="00707670"/>
    <w:rsid w:val="007078FF"/>
    <w:rsid w:val="00707B0D"/>
    <w:rsid w:val="0071002B"/>
    <w:rsid w:val="00710857"/>
    <w:rsid w:val="00710EED"/>
    <w:rsid w:val="00711005"/>
    <w:rsid w:val="00711796"/>
    <w:rsid w:val="00711C4E"/>
    <w:rsid w:val="007120A8"/>
    <w:rsid w:val="00712360"/>
    <w:rsid w:val="0071253A"/>
    <w:rsid w:val="007129C9"/>
    <w:rsid w:val="007136EB"/>
    <w:rsid w:val="007137B8"/>
    <w:rsid w:val="00713B80"/>
    <w:rsid w:val="007140D1"/>
    <w:rsid w:val="00714612"/>
    <w:rsid w:val="0071484A"/>
    <w:rsid w:val="00714F62"/>
    <w:rsid w:val="00715403"/>
    <w:rsid w:val="0071544F"/>
    <w:rsid w:val="0071593D"/>
    <w:rsid w:val="00715963"/>
    <w:rsid w:val="00715B3E"/>
    <w:rsid w:val="00715D61"/>
    <w:rsid w:val="00715F85"/>
    <w:rsid w:val="00716252"/>
    <w:rsid w:val="00717158"/>
    <w:rsid w:val="00717537"/>
    <w:rsid w:val="00717552"/>
    <w:rsid w:val="007218C9"/>
    <w:rsid w:val="00721C5F"/>
    <w:rsid w:val="00721F56"/>
    <w:rsid w:val="00721F65"/>
    <w:rsid w:val="00722077"/>
    <w:rsid w:val="00722486"/>
    <w:rsid w:val="007230DD"/>
    <w:rsid w:val="00723415"/>
    <w:rsid w:val="00723517"/>
    <w:rsid w:val="007238E3"/>
    <w:rsid w:val="00723DE5"/>
    <w:rsid w:val="0072414D"/>
    <w:rsid w:val="007251DC"/>
    <w:rsid w:val="00725780"/>
    <w:rsid w:val="00725939"/>
    <w:rsid w:val="007262B7"/>
    <w:rsid w:val="00726F03"/>
    <w:rsid w:val="00727275"/>
    <w:rsid w:val="00727C0C"/>
    <w:rsid w:val="0073039E"/>
    <w:rsid w:val="007303B4"/>
    <w:rsid w:val="00730682"/>
    <w:rsid w:val="00730E95"/>
    <w:rsid w:val="007315F9"/>
    <w:rsid w:val="007319B5"/>
    <w:rsid w:val="00732590"/>
    <w:rsid w:val="00733554"/>
    <w:rsid w:val="00733677"/>
    <w:rsid w:val="00733C5D"/>
    <w:rsid w:val="00734516"/>
    <w:rsid w:val="00734BAE"/>
    <w:rsid w:val="007350F2"/>
    <w:rsid w:val="007357D7"/>
    <w:rsid w:val="00735FD6"/>
    <w:rsid w:val="00736032"/>
    <w:rsid w:val="00736C7B"/>
    <w:rsid w:val="00736F6D"/>
    <w:rsid w:val="00737336"/>
    <w:rsid w:val="00737694"/>
    <w:rsid w:val="007376D0"/>
    <w:rsid w:val="007376DE"/>
    <w:rsid w:val="00737C95"/>
    <w:rsid w:val="00737D1F"/>
    <w:rsid w:val="0074033D"/>
    <w:rsid w:val="007403EF"/>
    <w:rsid w:val="00740A17"/>
    <w:rsid w:val="00740B0C"/>
    <w:rsid w:val="007410D4"/>
    <w:rsid w:val="00742E22"/>
    <w:rsid w:val="00743662"/>
    <w:rsid w:val="00743977"/>
    <w:rsid w:val="007440AB"/>
    <w:rsid w:val="00744B4B"/>
    <w:rsid w:val="00744D7F"/>
    <w:rsid w:val="00745237"/>
    <w:rsid w:val="00745BCD"/>
    <w:rsid w:val="007461B4"/>
    <w:rsid w:val="007464BA"/>
    <w:rsid w:val="00746E56"/>
    <w:rsid w:val="0074706C"/>
    <w:rsid w:val="00747535"/>
    <w:rsid w:val="0074763B"/>
    <w:rsid w:val="0075139A"/>
    <w:rsid w:val="00751CA7"/>
    <w:rsid w:val="0075207A"/>
    <w:rsid w:val="00752B5A"/>
    <w:rsid w:val="00752F3C"/>
    <w:rsid w:val="0075322D"/>
    <w:rsid w:val="00753F66"/>
    <w:rsid w:val="00753FAA"/>
    <w:rsid w:val="007547A0"/>
    <w:rsid w:val="00755347"/>
    <w:rsid w:val="00755EAD"/>
    <w:rsid w:val="00756119"/>
    <w:rsid w:val="00756392"/>
    <w:rsid w:val="00756588"/>
    <w:rsid w:val="00756FFB"/>
    <w:rsid w:val="00757961"/>
    <w:rsid w:val="0076046A"/>
    <w:rsid w:val="00762057"/>
    <w:rsid w:val="00762C42"/>
    <w:rsid w:val="00762F23"/>
    <w:rsid w:val="007631FB"/>
    <w:rsid w:val="00763672"/>
    <w:rsid w:val="00763BAC"/>
    <w:rsid w:val="007644BF"/>
    <w:rsid w:val="00765638"/>
    <w:rsid w:val="00766390"/>
    <w:rsid w:val="0076694B"/>
    <w:rsid w:val="00766E27"/>
    <w:rsid w:val="00767348"/>
    <w:rsid w:val="00767779"/>
    <w:rsid w:val="00767CA3"/>
    <w:rsid w:val="00770467"/>
    <w:rsid w:val="0077074C"/>
    <w:rsid w:val="00770EE5"/>
    <w:rsid w:val="00771036"/>
    <w:rsid w:val="00771A02"/>
    <w:rsid w:val="00771D19"/>
    <w:rsid w:val="00771F1E"/>
    <w:rsid w:val="00771F5B"/>
    <w:rsid w:val="00772D81"/>
    <w:rsid w:val="00772FD5"/>
    <w:rsid w:val="0077337B"/>
    <w:rsid w:val="007733D2"/>
    <w:rsid w:val="00774EF4"/>
    <w:rsid w:val="00775369"/>
    <w:rsid w:val="00775DF9"/>
    <w:rsid w:val="00777526"/>
    <w:rsid w:val="0077756B"/>
    <w:rsid w:val="00777E6F"/>
    <w:rsid w:val="00780199"/>
    <w:rsid w:val="00780D06"/>
    <w:rsid w:val="00781116"/>
    <w:rsid w:val="0078174A"/>
    <w:rsid w:val="007817B0"/>
    <w:rsid w:val="007818EB"/>
    <w:rsid w:val="00781B02"/>
    <w:rsid w:val="00782680"/>
    <w:rsid w:val="00782731"/>
    <w:rsid w:val="0078338B"/>
    <w:rsid w:val="007838AC"/>
    <w:rsid w:val="00784326"/>
    <w:rsid w:val="007857D1"/>
    <w:rsid w:val="00786444"/>
    <w:rsid w:val="00786C7D"/>
    <w:rsid w:val="00786FFA"/>
    <w:rsid w:val="007870D3"/>
    <w:rsid w:val="00787FD5"/>
    <w:rsid w:val="0079052E"/>
    <w:rsid w:val="00790C04"/>
    <w:rsid w:val="00792032"/>
    <w:rsid w:val="0079212C"/>
    <w:rsid w:val="00792E9C"/>
    <w:rsid w:val="00793564"/>
    <w:rsid w:val="00793871"/>
    <w:rsid w:val="007947E7"/>
    <w:rsid w:val="00794DB3"/>
    <w:rsid w:val="00794DE9"/>
    <w:rsid w:val="007953F5"/>
    <w:rsid w:val="00795A56"/>
    <w:rsid w:val="00795A5B"/>
    <w:rsid w:val="0079632F"/>
    <w:rsid w:val="00797200"/>
    <w:rsid w:val="007A0338"/>
    <w:rsid w:val="007A04CB"/>
    <w:rsid w:val="007A09DC"/>
    <w:rsid w:val="007A1674"/>
    <w:rsid w:val="007A19D8"/>
    <w:rsid w:val="007A1F3B"/>
    <w:rsid w:val="007A2442"/>
    <w:rsid w:val="007A26C1"/>
    <w:rsid w:val="007A2B40"/>
    <w:rsid w:val="007A32F3"/>
    <w:rsid w:val="007A3716"/>
    <w:rsid w:val="007A4927"/>
    <w:rsid w:val="007A497A"/>
    <w:rsid w:val="007A53C9"/>
    <w:rsid w:val="007A6408"/>
    <w:rsid w:val="007A6C57"/>
    <w:rsid w:val="007A70F7"/>
    <w:rsid w:val="007A7113"/>
    <w:rsid w:val="007A751A"/>
    <w:rsid w:val="007A75D2"/>
    <w:rsid w:val="007A7D08"/>
    <w:rsid w:val="007A7ED6"/>
    <w:rsid w:val="007A7F99"/>
    <w:rsid w:val="007B03D9"/>
    <w:rsid w:val="007B128A"/>
    <w:rsid w:val="007B16DC"/>
    <w:rsid w:val="007B1A72"/>
    <w:rsid w:val="007B2396"/>
    <w:rsid w:val="007B2939"/>
    <w:rsid w:val="007B34F6"/>
    <w:rsid w:val="007B3B0E"/>
    <w:rsid w:val="007B3C7C"/>
    <w:rsid w:val="007B3F28"/>
    <w:rsid w:val="007B4193"/>
    <w:rsid w:val="007B47E8"/>
    <w:rsid w:val="007B502D"/>
    <w:rsid w:val="007B5CEA"/>
    <w:rsid w:val="007B5ED5"/>
    <w:rsid w:val="007B60ED"/>
    <w:rsid w:val="007B6165"/>
    <w:rsid w:val="007B7AEE"/>
    <w:rsid w:val="007B7DA7"/>
    <w:rsid w:val="007B7DE1"/>
    <w:rsid w:val="007C0CE4"/>
    <w:rsid w:val="007C0EC8"/>
    <w:rsid w:val="007C2737"/>
    <w:rsid w:val="007C3A22"/>
    <w:rsid w:val="007C3BA5"/>
    <w:rsid w:val="007C3C2D"/>
    <w:rsid w:val="007C41D7"/>
    <w:rsid w:val="007C672A"/>
    <w:rsid w:val="007C6902"/>
    <w:rsid w:val="007C77F1"/>
    <w:rsid w:val="007C78E2"/>
    <w:rsid w:val="007C7F33"/>
    <w:rsid w:val="007D1E8B"/>
    <w:rsid w:val="007D218D"/>
    <w:rsid w:val="007D279C"/>
    <w:rsid w:val="007D2B71"/>
    <w:rsid w:val="007D2BC0"/>
    <w:rsid w:val="007D2CDD"/>
    <w:rsid w:val="007D325A"/>
    <w:rsid w:val="007D35EE"/>
    <w:rsid w:val="007D3ACC"/>
    <w:rsid w:val="007D3D16"/>
    <w:rsid w:val="007D41EC"/>
    <w:rsid w:val="007D53A1"/>
    <w:rsid w:val="007D58DC"/>
    <w:rsid w:val="007D59D5"/>
    <w:rsid w:val="007D5A53"/>
    <w:rsid w:val="007D5BC5"/>
    <w:rsid w:val="007D6395"/>
    <w:rsid w:val="007D66BF"/>
    <w:rsid w:val="007D698C"/>
    <w:rsid w:val="007D6C1F"/>
    <w:rsid w:val="007D7FC0"/>
    <w:rsid w:val="007D7FF1"/>
    <w:rsid w:val="007E0347"/>
    <w:rsid w:val="007E09BE"/>
    <w:rsid w:val="007E0A10"/>
    <w:rsid w:val="007E0EAA"/>
    <w:rsid w:val="007E11B5"/>
    <w:rsid w:val="007E1294"/>
    <w:rsid w:val="007E1C3E"/>
    <w:rsid w:val="007E241C"/>
    <w:rsid w:val="007E29D1"/>
    <w:rsid w:val="007E3620"/>
    <w:rsid w:val="007E405E"/>
    <w:rsid w:val="007E4820"/>
    <w:rsid w:val="007E4857"/>
    <w:rsid w:val="007E4D76"/>
    <w:rsid w:val="007E50B9"/>
    <w:rsid w:val="007E5101"/>
    <w:rsid w:val="007E5263"/>
    <w:rsid w:val="007E560B"/>
    <w:rsid w:val="007E6912"/>
    <w:rsid w:val="007E6BB3"/>
    <w:rsid w:val="007E73EE"/>
    <w:rsid w:val="007E748E"/>
    <w:rsid w:val="007E7AA9"/>
    <w:rsid w:val="007E7EF7"/>
    <w:rsid w:val="007F0219"/>
    <w:rsid w:val="007F02D0"/>
    <w:rsid w:val="007F0364"/>
    <w:rsid w:val="007F038F"/>
    <w:rsid w:val="007F044D"/>
    <w:rsid w:val="007F0EFB"/>
    <w:rsid w:val="007F105F"/>
    <w:rsid w:val="007F177C"/>
    <w:rsid w:val="007F1BF5"/>
    <w:rsid w:val="007F31DB"/>
    <w:rsid w:val="007F36E7"/>
    <w:rsid w:val="007F470F"/>
    <w:rsid w:val="007F4951"/>
    <w:rsid w:val="007F4AC6"/>
    <w:rsid w:val="007F50E8"/>
    <w:rsid w:val="007F54DF"/>
    <w:rsid w:val="007F6745"/>
    <w:rsid w:val="007F684E"/>
    <w:rsid w:val="007F6EB4"/>
    <w:rsid w:val="007F6FB7"/>
    <w:rsid w:val="007F75DC"/>
    <w:rsid w:val="007F765D"/>
    <w:rsid w:val="007F7ECB"/>
    <w:rsid w:val="00800207"/>
    <w:rsid w:val="008007A3"/>
    <w:rsid w:val="00801080"/>
    <w:rsid w:val="00801120"/>
    <w:rsid w:val="0080122B"/>
    <w:rsid w:val="0080136A"/>
    <w:rsid w:val="008014C1"/>
    <w:rsid w:val="00802115"/>
    <w:rsid w:val="008026C8"/>
    <w:rsid w:val="008026FB"/>
    <w:rsid w:val="00802AD4"/>
    <w:rsid w:val="008032EF"/>
    <w:rsid w:val="0080455E"/>
    <w:rsid w:val="00805031"/>
    <w:rsid w:val="0080549B"/>
    <w:rsid w:val="00805E23"/>
    <w:rsid w:val="00806138"/>
    <w:rsid w:val="00806583"/>
    <w:rsid w:val="00807254"/>
    <w:rsid w:val="00807471"/>
    <w:rsid w:val="008105EC"/>
    <w:rsid w:val="008110F8"/>
    <w:rsid w:val="00811115"/>
    <w:rsid w:val="00811380"/>
    <w:rsid w:val="0081196C"/>
    <w:rsid w:val="008128BD"/>
    <w:rsid w:val="00812BA1"/>
    <w:rsid w:val="00812C3A"/>
    <w:rsid w:val="00812EFF"/>
    <w:rsid w:val="008133EB"/>
    <w:rsid w:val="00813753"/>
    <w:rsid w:val="00814F33"/>
    <w:rsid w:val="008163AA"/>
    <w:rsid w:val="0081681D"/>
    <w:rsid w:val="00816A38"/>
    <w:rsid w:val="00817083"/>
    <w:rsid w:val="00817901"/>
    <w:rsid w:val="00817F5A"/>
    <w:rsid w:val="0082019B"/>
    <w:rsid w:val="00820A2B"/>
    <w:rsid w:val="00820F44"/>
    <w:rsid w:val="00821064"/>
    <w:rsid w:val="0082152E"/>
    <w:rsid w:val="00821869"/>
    <w:rsid w:val="008225A6"/>
    <w:rsid w:val="00822756"/>
    <w:rsid w:val="00822DD7"/>
    <w:rsid w:val="00823048"/>
    <w:rsid w:val="008233B1"/>
    <w:rsid w:val="008246B5"/>
    <w:rsid w:val="00824C3C"/>
    <w:rsid w:val="00825389"/>
    <w:rsid w:val="00825509"/>
    <w:rsid w:val="0082560A"/>
    <w:rsid w:val="0082601F"/>
    <w:rsid w:val="00826260"/>
    <w:rsid w:val="00826443"/>
    <w:rsid w:val="0082651D"/>
    <w:rsid w:val="0082681D"/>
    <w:rsid w:val="00826BD1"/>
    <w:rsid w:val="00826D4F"/>
    <w:rsid w:val="00830722"/>
    <w:rsid w:val="00830CC8"/>
    <w:rsid w:val="00830FC1"/>
    <w:rsid w:val="00831103"/>
    <w:rsid w:val="0083183A"/>
    <w:rsid w:val="008318F9"/>
    <w:rsid w:val="00831A7A"/>
    <w:rsid w:val="00831BF5"/>
    <w:rsid w:val="00833A89"/>
    <w:rsid w:val="00833C10"/>
    <w:rsid w:val="00833CB4"/>
    <w:rsid w:val="00834644"/>
    <w:rsid w:val="00834870"/>
    <w:rsid w:val="008349F1"/>
    <w:rsid w:val="00834AF6"/>
    <w:rsid w:val="00834B1F"/>
    <w:rsid w:val="00834BB5"/>
    <w:rsid w:val="00835B8B"/>
    <w:rsid w:val="00836892"/>
    <w:rsid w:val="00836961"/>
    <w:rsid w:val="0084010B"/>
    <w:rsid w:val="008404A9"/>
    <w:rsid w:val="008406D8"/>
    <w:rsid w:val="00840863"/>
    <w:rsid w:val="008411B8"/>
    <w:rsid w:val="008422DB"/>
    <w:rsid w:val="008424A0"/>
    <w:rsid w:val="00842B82"/>
    <w:rsid w:val="00843625"/>
    <w:rsid w:val="00843B03"/>
    <w:rsid w:val="00843B64"/>
    <w:rsid w:val="00843D89"/>
    <w:rsid w:val="00843DA1"/>
    <w:rsid w:val="00844714"/>
    <w:rsid w:val="008449E4"/>
    <w:rsid w:val="00844CC8"/>
    <w:rsid w:val="0084508A"/>
    <w:rsid w:val="008458C3"/>
    <w:rsid w:val="0084603F"/>
    <w:rsid w:val="0084653C"/>
    <w:rsid w:val="00846785"/>
    <w:rsid w:val="00846DD5"/>
    <w:rsid w:val="00846E73"/>
    <w:rsid w:val="008501C6"/>
    <w:rsid w:val="00851532"/>
    <w:rsid w:val="008518AB"/>
    <w:rsid w:val="00851CAA"/>
    <w:rsid w:val="00851D10"/>
    <w:rsid w:val="008524E1"/>
    <w:rsid w:val="00852C77"/>
    <w:rsid w:val="00852DB9"/>
    <w:rsid w:val="00853403"/>
    <w:rsid w:val="00853416"/>
    <w:rsid w:val="00853FC6"/>
    <w:rsid w:val="008541E7"/>
    <w:rsid w:val="008542F4"/>
    <w:rsid w:val="00854607"/>
    <w:rsid w:val="00855426"/>
    <w:rsid w:val="00855694"/>
    <w:rsid w:val="008556BC"/>
    <w:rsid w:val="008561A5"/>
    <w:rsid w:val="008578A1"/>
    <w:rsid w:val="00857CEA"/>
    <w:rsid w:val="00860BE3"/>
    <w:rsid w:val="00860C79"/>
    <w:rsid w:val="00861A05"/>
    <w:rsid w:val="00861B0A"/>
    <w:rsid w:val="00861C0B"/>
    <w:rsid w:val="00862961"/>
    <w:rsid w:val="008634C8"/>
    <w:rsid w:val="00863629"/>
    <w:rsid w:val="00864838"/>
    <w:rsid w:val="00864B38"/>
    <w:rsid w:val="00865124"/>
    <w:rsid w:val="00865AB8"/>
    <w:rsid w:val="0086631A"/>
    <w:rsid w:val="00867227"/>
    <w:rsid w:val="008674D0"/>
    <w:rsid w:val="0086780B"/>
    <w:rsid w:val="00870167"/>
    <w:rsid w:val="00870267"/>
    <w:rsid w:val="00870514"/>
    <w:rsid w:val="00870618"/>
    <w:rsid w:val="00870B87"/>
    <w:rsid w:val="008711EE"/>
    <w:rsid w:val="00871401"/>
    <w:rsid w:val="00871AEF"/>
    <w:rsid w:val="00872186"/>
    <w:rsid w:val="008732E7"/>
    <w:rsid w:val="008737AE"/>
    <w:rsid w:val="00874275"/>
    <w:rsid w:val="0087476F"/>
    <w:rsid w:val="008757BD"/>
    <w:rsid w:val="0087635D"/>
    <w:rsid w:val="0087763B"/>
    <w:rsid w:val="0087771F"/>
    <w:rsid w:val="008778AC"/>
    <w:rsid w:val="00877AC8"/>
    <w:rsid w:val="00880468"/>
    <w:rsid w:val="0088052D"/>
    <w:rsid w:val="00880982"/>
    <w:rsid w:val="00880AB6"/>
    <w:rsid w:val="00880BC2"/>
    <w:rsid w:val="00880C7A"/>
    <w:rsid w:val="00880EE4"/>
    <w:rsid w:val="008811FC"/>
    <w:rsid w:val="00881462"/>
    <w:rsid w:val="00882311"/>
    <w:rsid w:val="008826F6"/>
    <w:rsid w:val="00882A68"/>
    <w:rsid w:val="00882E25"/>
    <w:rsid w:val="008834F5"/>
    <w:rsid w:val="00883637"/>
    <w:rsid w:val="00883AA3"/>
    <w:rsid w:val="00884315"/>
    <w:rsid w:val="00884580"/>
    <w:rsid w:val="008846ED"/>
    <w:rsid w:val="00884722"/>
    <w:rsid w:val="0088479A"/>
    <w:rsid w:val="008848B0"/>
    <w:rsid w:val="00884BC8"/>
    <w:rsid w:val="00884CE5"/>
    <w:rsid w:val="00884FDB"/>
    <w:rsid w:val="00885208"/>
    <w:rsid w:val="0088597D"/>
    <w:rsid w:val="00885A97"/>
    <w:rsid w:val="0088639C"/>
    <w:rsid w:val="00886542"/>
    <w:rsid w:val="0088693A"/>
    <w:rsid w:val="00886BFC"/>
    <w:rsid w:val="00886CCB"/>
    <w:rsid w:val="00886F52"/>
    <w:rsid w:val="0088767B"/>
    <w:rsid w:val="0089008A"/>
    <w:rsid w:val="0089008B"/>
    <w:rsid w:val="0089098E"/>
    <w:rsid w:val="0089106A"/>
    <w:rsid w:val="00892083"/>
    <w:rsid w:val="008920E9"/>
    <w:rsid w:val="00892E01"/>
    <w:rsid w:val="008931F2"/>
    <w:rsid w:val="00893651"/>
    <w:rsid w:val="00893A80"/>
    <w:rsid w:val="0089447E"/>
    <w:rsid w:val="00894E35"/>
    <w:rsid w:val="0089567B"/>
    <w:rsid w:val="00896703"/>
    <w:rsid w:val="00896F5C"/>
    <w:rsid w:val="00897083"/>
    <w:rsid w:val="0089728E"/>
    <w:rsid w:val="00897349"/>
    <w:rsid w:val="008A00ED"/>
    <w:rsid w:val="008A01DE"/>
    <w:rsid w:val="008A0CB1"/>
    <w:rsid w:val="008A0D09"/>
    <w:rsid w:val="008A0EFF"/>
    <w:rsid w:val="008A1E48"/>
    <w:rsid w:val="008A2267"/>
    <w:rsid w:val="008A2C2C"/>
    <w:rsid w:val="008A2CDC"/>
    <w:rsid w:val="008A3236"/>
    <w:rsid w:val="008A3CFF"/>
    <w:rsid w:val="008A3F18"/>
    <w:rsid w:val="008A4BF2"/>
    <w:rsid w:val="008A4F40"/>
    <w:rsid w:val="008A521F"/>
    <w:rsid w:val="008A58E6"/>
    <w:rsid w:val="008A6C02"/>
    <w:rsid w:val="008A792E"/>
    <w:rsid w:val="008A7B82"/>
    <w:rsid w:val="008A7D94"/>
    <w:rsid w:val="008B0590"/>
    <w:rsid w:val="008B1484"/>
    <w:rsid w:val="008B17F5"/>
    <w:rsid w:val="008B1BA6"/>
    <w:rsid w:val="008B2B31"/>
    <w:rsid w:val="008B2C55"/>
    <w:rsid w:val="008B433D"/>
    <w:rsid w:val="008B509E"/>
    <w:rsid w:val="008B5122"/>
    <w:rsid w:val="008B5484"/>
    <w:rsid w:val="008B5C62"/>
    <w:rsid w:val="008B6AFF"/>
    <w:rsid w:val="008B7634"/>
    <w:rsid w:val="008B79B8"/>
    <w:rsid w:val="008B7DB0"/>
    <w:rsid w:val="008B7F50"/>
    <w:rsid w:val="008C0662"/>
    <w:rsid w:val="008C211B"/>
    <w:rsid w:val="008C23DA"/>
    <w:rsid w:val="008C2752"/>
    <w:rsid w:val="008C319E"/>
    <w:rsid w:val="008C3D24"/>
    <w:rsid w:val="008C4128"/>
    <w:rsid w:val="008C4FC3"/>
    <w:rsid w:val="008C51F0"/>
    <w:rsid w:val="008C544A"/>
    <w:rsid w:val="008C55C3"/>
    <w:rsid w:val="008C670D"/>
    <w:rsid w:val="008C6A77"/>
    <w:rsid w:val="008C759B"/>
    <w:rsid w:val="008C79DB"/>
    <w:rsid w:val="008C7E40"/>
    <w:rsid w:val="008D084B"/>
    <w:rsid w:val="008D1105"/>
    <w:rsid w:val="008D163D"/>
    <w:rsid w:val="008D17A0"/>
    <w:rsid w:val="008D24B9"/>
    <w:rsid w:val="008D251C"/>
    <w:rsid w:val="008D2EBC"/>
    <w:rsid w:val="008D3240"/>
    <w:rsid w:val="008D3685"/>
    <w:rsid w:val="008D422C"/>
    <w:rsid w:val="008D4814"/>
    <w:rsid w:val="008D4965"/>
    <w:rsid w:val="008D4FD3"/>
    <w:rsid w:val="008D5C7F"/>
    <w:rsid w:val="008D66C5"/>
    <w:rsid w:val="008D677E"/>
    <w:rsid w:val="008D7656"/>
    <w:rsid w:val="008D76CC"/>
    <w:rsid w:val="008D77DC"/>
    <w:rsid w:val="008E0E3C"/>
    <w:rsid w:val="008E1381"/>
    <w:rsid w:val="008E164F"/>
    <w:rsid w:val="008E1B06"/>
    <w:rsid w:val="008E2928"/>
    <w:rsid w:val="008E31EE"/>
    <w:rsid w:val="008E3A01"/>
    <w:rsid w:val="008E3EAD"/>
    <w:rsid w:val="008E3FE0"/>
    <w:rsid w:val="008E43CC"/>
    <w:rsid w:val="008E4741"/>
    <w:rsid w:val="008E4A2F"/>
    <w:rsid w:val="008E5380"/>
    <w:rsid w:val="008E5ECF"/>
    <w:rsid w:val="008E6285"/>
    <w:rsid w:val="008E6642"/>
    <w:rsid w:val="008E7B4F"/>
    <w:rsid w:val="008E7E88"/>
    <w:rsid w:val="008F1585"/>
    <w:rsid w:val="008F2550"/>
    <w:rsid w:val="008F3808"/>
    <w:rsid w:val="008F3CAA"/>
    <w:rsid w:val="008F4626"/>
    <w:rsid w:val="008F4A3A"/>
    <w:rsid w:val="008F4C0D"/>
    <w:rsid w:val="008F4C64"/>
    <w:rsid w:val="008F571D"/>
    <w:rsid w:val="008F630C"/>
    <w:rsid w:val="008F69D7"/>
    <w:rsid w:val="008F6AF9"/>
    <w:rsid w:val="008F6C89"/>
    <w:rsid w:val="008F6CDC"/>
    <w:rsid w:val="008F73A3"/>
    <w:rsid w:val="008F7478"/>
    <w:rsid w:val="008F7B66"/>
    <w:rsid w:val="009000A0"/>
    <w:rsid w:val="0090041E"/>
    <w:rsid w:val="00900CA6"/>
    <w:rsid w:val="00901ADF"/>
    <w:rsid w:val="00901CFF"/>
    <w:rsid w:val="00901EBC"/>
    <w:rsid w:val="00902A68"/>
    <w:rsid w:val="00903059"/>
    <w:rsid w:val="009030EA"/>
    <w:rsid w:val="009036FA"/>
    <w:rsid w:val="00903A3A"/>
    <w:rsid w:val="00904F3B"/>
    <w:rsid w:val="00905C60"/>
    <w:rsid w:val="00906E8E"/>
    <w:rsid w:val="0090703E"/>
    <w:rsid w:val="009073CB"/>
    <w:rsid w:val="00907AA9"/>
    <w:rsid w:val="0091061E"/>
    <w:rsid w:val="0091272E"/>
    <w:rsid w:val="00913B62"/>
    <w:rsid w:val="00913E28"/>
    <w:rsid w:val="009149B0"/>
    <w:rsid w:val="00914BC5"/>
    <w:rsid w:val="00914D0B"/>
    <w:rsid w:val="00914D13"/>
    <w:rsid w:val="00915944"/>
    <w:rsid w:val="00916181"/>
    <w:rsid w:val="009170BB"/>
    <w:rsid w:val="00917111"/>
    <w:rsid w:val="00917C80"/>
    <w:rsid w:val="00917EF8"/>
    <w:rsid w:val="00920379"/>
    <w:rsid w:val="009209EB"/>
    <w:rsid w:val="00920B5E"/>
    <w:rsid w:val="00921A25"/>
    <w:rsid w:val="00921C79"/>
    <w:rsid w:val="009225CB"/>
    <w:rsid w:val="009227AB"/>
    <w:rsid w:val="00922BA5"/>
    <w:rsid w:val="00922F1A"/>
    <w:rsid w:val="009237CB"/>
    <w:rsid w:val="0092398E"/>
    <w:rsid w:val="00923B6A"/>
    <w:rsid w:val="00924025"/>
    <w:rsid w:val="00924730"/>
    <w:rsid w:val="00925089"/>
    <w:rsid w:val="0092572A"/>
    <w:rsid w:val="00925F3F"/>
    <w:rsid w:val="00925F93"/>
    <w:rsid w:val="009261A6"/>
    <w:rsid w:val="00926365"/>
    <w:rsid w:val="009266AA"/>
    <w:rsid w:val="009274E1"/>
    <w:rsid w:val="009309EC"/>
    <w:rsid w:val="009311F7"/>
    <w:rsid w:val="00931EFE"/>
    <w:rsid w:val="0093297A"/>
    <w:rsid w:val="0093346F"/>
    <w:rsid w:val="00933FBE"/>
    <w:rsid w:val="009346BB"/>
    <w:rsid w:val="00934C15"/>
    <w:rsid w:val="00934EBB"/>
    <w:rsid w:val="009351BA"/>
    <w:rsid w:val="0093590A"/>
    <w:rsid w:val="009359D7"/>
    <w:rsid w:val="00935BDC"/>
    <w:rsid w:val="00935C27"/>
    <w:rsid w:val="00935F02"/>
    <w:rsid w:val="00936383"/>
    <w:rsid w:val="00936999"/>
    <w:rsid w:val="00936AD7"/>
    <w:rsid w:val="00936F0E"/>
    <w:rsid w:val="00937306"/>
    <w:rsid w:val="00937BDB"/>
    <w:rsid w:val="00937D5F"/>
    <w:rsid w:val="00937D99"/>
    <w:rsid w:val="00940682"/>
    <w:rsid w:val="0094078B"/>
    <w:rsid w:val="00940972"/>
    <w:rsid w:val="0094161E"/>
    <w:rsid w:val="00941FC8"/>
    <w:rsid w:val="00942F85"/>
    <w:rsid w:val="00943569"/>
    <w:rsid w:val="00943692"/>
    <w:rsid w:val="00943736"/>
    <w:rsid w:val="00943A77"/>
    <w:rsid w:val="0094482F"/>
    <w:rsid w:val="00944A7D"/>
    <w:rsid w:val="00945F14"/>
    <w:rsid w:val="00946050"/>
    <w:rsid w:val="00946750"/>
    <w:rsid w:val="00947175"/>
    <w:rsid w:val="00947290"/>
    <w:rsid w:val="009476E5"/>
    <w:rsid w:val="00947758"/>
    <w:rsid w:val="00947EC1"/>
    <w:rsid w:val="00950029"/>
    <w:rsid w:val="00950D9D"/>
    <w:rsid w:val="009511C5"/>
    <w:rsid w:val="00951541"/>
    <w:rsid w:val="0095181D"/>
    <w:rsid w:val="00952415"/>
    <w:rsid w:val="009541B9"/>
    <w:rsid w:val="0095426C"/>
    <w:rsid w:val="009547E0"/>
    <w:rsid w:val="0095518C"/>
    <w:rsid w:val="00955AC9"/>
    <w:rsid w:val="00955C67"/>
    <w:rsid w:val="00955D98"/>
    <w:rsid w:val="00955F0A"/>
    <w:rsid w:val="009560A5"/>
    <w:rsid w:val="00956CF8"/>
    <w:rsid w:val="00957314"/>
    <w:rsid w:val="009575FA"/>
    <w:rsid w:val="00957D45"/>
    <w:rsid w:val="00960D18"/>
    <w:rsid w:val="009610C8"/>
    <w:rsid w:val="009612D4"/>
    <w:rsid w:val="00961CB8"/>
    <w:rsid w:val="00961EF6"/>
    <w:rsid w:val="00963C75"/>
    <w:rsid w:val="00963E35"/>
    <w:rsid w:val="00964432"/>
    <w:rsid w:val="00964776"/>
    <w:rsid w:val="00964AFF"/>
    <w:rsid w:val="00965439"/>
    <w:rsid w:val="009667B9"/>
    <w:rsid w:val="00966CF6"/>
    <w:rsid w:val="00967320"/>
    <w:rsid w:val="00970267"/>
    <w:rsid w:val="009705CB"/>
    <w:rsid w:val="00970AD5"/>
    <w:rsid w:val="00970BF4"/>
    <w:rsid w:val="00971898"/>
    <w:rsid w:val="009718FC"/>
    <w:rsid w:val="0097231C"/>
    <w:rsid w:val="0097334D"/>
    <w:rsid w:val="00973428"/>
    <w:rsid w:val="00973839"/>
    <w:rsid w:val="00973EC3"/>
    <w:rsid w:val="0097452B"/>
    <w:rsid w:val="009745BC"/>
    <w:rsid w:val="00975DA1"/>
    <w:rsid w:val="00976B79"/>
    <w:rsid w:val="00977788"/>
    <w:rsid w:val="00977882"/>
    <w:rsid w:val="00977925"/>
    <w:rsid w:val="00980142"/>
    <w:rsid w:val="0098068F"/>
    <w:rsid w:val="009811C2"/>
    <w:rsid w:val="00981202"/>
    <w:rsid w:val="0098143D"/>
    <w:rsid w:val="009817A2"/>
    <w:rsid w:val="009818CD"/>
    <w:rsid w:val="00981BF3"/>
    <w:rsid w:val="00981ECB"/>
    <w:rsid w:val="00981F07"/>
    <w:rsid w:val="00983C92"/>
    <w:rsid w:val="0098409D"/>
    <w:rsid w:val="00984A05"/>
    <w:rsid w:val="00984A64"/>
    <w:rsid w:val="009859AF"/>
    <w:rsid w:val="0098659F"/>
    <w:rsid w:val="0098660D"/>
    <w:rsid w:val="00986D9C"/>
    <w:rsid w:val="00987187"/>
    <w:rsid w:val="0098769D"/>
    <w:rsid w:val="009879E9"/>
    <w:rsid w:val="009900FE"/>
    <w:rsid w:val="00990225"/>
    <w:rsid w:val="00990480"/>
    <w:rsid w:val="00990B94"/>
    <w:rsid w:val="00991457"/>
    <w:rsid w:val="00991977"/>
    <w:rsid w:val="00992894"/>
    <w:rsid w:val="00992C27"/>
    <w:rsid w:val="0099319F"/>
    <w:rsid w:val="00993228"/>
    <w:rsid w:val="009935D1"/>
    <w:rsid w:val="00993B09"/>
    <w:rsid w:val="00993D34"/>
    <w:rsid w:val="009945CB"/>
    <w:rsid w:val="009946F4"/>
    <w:rsid w:val="00994AC1"/>
    <w:rsid w:val="00994DE4"/>
    <w:rsid w:val="00994F80"/>
    <w:rsid w:val="00995130"/>
    <w:rsid w:val="00995303"/>
    <w:rsid w:val="00995887"/>
    <w:rsid w:val="00996BC7"/>
    <w:rsid w:val="00996EBB"/>
    <w:rsid w:val="00997136"/>
    <w:rsid w:val="00997496"/>
    <w:rsid w:val="009978AB"/>
    <w:rsid w:val="00997B76"/>
    <w:rsid w:val="00997F19"/>
    <w:rsid w:val="009A0047"/>
    <w:rsid w:val="009A015B"/>
    <w:rsid w:val="009A04C5"/>
    <w:rsid w:val="009A15A5"/>
    <w:rsid w:val="009A2CD5"/>
    <w:rsid w:val="009A2FB0"/>
    <w:rsid w:val="009A30F7"/>
    <w:rsid w:val="009A31BD"/>
    <w:rsid w:val="009A364A"/>
    <w:rsid w:val="009A39B5"/>
    <w:rsid w:val="009A3D22"/>
    <w:rsid w:val="009A42CF"/>
    <w:rsid w:val="009A4B52"/>
    <w:rsid w:val="009A573C"/>
    <w:rsid w:val="009A5957"/>
    <w:rsid w:val="009A6732"/>
    <w:rsid w:val="009A6A9B"/>
    <w:rsid w:val="009A7BB7"/>
    <w:rsid w:val="009A7D24"/>
    <w:rsid w:val="009B2760"/>
    <w:rsid w:val="009B34EF"/>
    <w:rsid w:val="009B35C7"/>
    <w:rsid w:val="009B3D6D"/>
    <w:rsid w:val="009B4935"/>
    <w:rsid w:val="009B4A85"/>
    <w:rsid w:val="009B4AE0"/>
    <w:rsid w:val="009B4B6A"/>
    <w:rsid w:val="009B50AD"/>
    <w:rsid w:val="009B535D"/>
    <w:rsid w:val="009B55AF"/>
    <w:rsid w:val="009B5F08"/>
    <w:rsid w:val="009B683F"/>
    <w:rsid w:val="009B6FDC"/>
    <w:rsid w:val="009B7115"/>
    <w:rsid w:val="009B7379"/>
    <w:rsid w:val="009B73EA"/>
    <w:rsid w:val="009B7948"/>
    <w:rsid w:val="009C04D1"/>
    <w:rsid w:val="009C0A48"/>
    <w:rsid w:val="009C0BA4"/>
    <w:rsid w:val="009C0C1C"/>
    <w:rsid w:val="009C206B"/>
    <w:rsid w:val="009C257B"/>
    <w:rsid w:val="009C26ED"/>
    <w:rsid w:val="009C277C"/>
    <w:rsid w:val="009C2DF2"/>
    <w:rsid w:val="009C3451"/>
    <w:rsid w:val="009C5AA1"/>
    <w:rsid w:val="009C5D4E"/>
    <w:rsid w:val="009C62CF"/>
    <w:rsid w:val="009C7450"/>
    <w:rsid w:val="009C76E4"/>
    <w:rsid w:val="009C7772"/>
    <w:rsid w:val="009D07EB"/>
    <w:rsid w:val="009D08C6"/>
    <w:rsid w:val="009D1211"/>
    <w:rsid w:val="009D1993"/>
    <w:rsid w:val="009D2D43"/>
    <w:rsid w:val="009D2E2B"/>
    <w:rsid w:val="009D342D"/>
    <w:rsid w:val="009D3C21"/>
    <w:rsid w:val="009D3E38"/>
    <w:rsid w:val="009D3F6D"/>
    <w:rsid w:val="009D411B"/>
    <w:rsid w:val="009D4342"/>
    <w:rsid w:val="009D44EB"/>
    <w:rsid w:val="009D4925"/>
    <w:rsid w:val="009D5F38"/>
    <w:rsid w:val="009D61C2"/>
    <w:rsid w:val="009D6312"/>
    <w:rsid w:val="009D63D7"/>
    <w:rsid w:val="009D641B"/>
    <w:rsid w:val="009D6FD1"/>
    <w:rsid w:val="009D752F"/>
    <w:rsid w:val="009D7B5C"/>
    <w:rsid w:val="009D7E20"/>
    <w:rsid w:val="009E037E"/>
    <w:rsid w:val="009E0890"/>
    <w:rsid w:val="009E08FE"/>
    <w:rsid w:val="009E0FF4"/>
    <w:rsid w:val="009E32B7"/>
    <w:rsid w:val="009E3BBF"/>
    <w:rsid w:val="009E3CDD"/>
    <w:rsid w:val="009E451A"/>
    <w:rsid w:val="009E5F20"/>
    <w:rsid w:val="009E6108"/>
    <w:rsid w:val="009E6377"/>
    <w:rsid w:val="009E66B4"/>
    <w:rsid w:val="009E71FC"/>
    <w:rsid w:val="009E7B56"/>
    <w:rsid w:val="009E7EAB"/>
    <w:rsid w:val="009F06A2"/>
    <w:rsid w:val="009F08AA"/>
    <w:rsid w:val="009F0911"/>
    <w:rsid w:val="009F1408"/>
    <w:rsid w:val="009F1A35"/>
    <w:rsid w:val="009F2015"/>
    <w:rsid w:val="009F2677"/>
    <w:rsid w:val="009F3479"/>
    <w:rsid w:val="009F38BA"/>
    <w:rsid w:val="009F3AD7"/>
    <w:rsid w:val="009F3D67"/>
    <w:rsid w:val="009F41F2"/>
    <w:rsid w:val="009F4DA8"/>
    <w:rsid w:val="009F6879"/>
    <w:rsid w:val="009F6E6C"/>
    <w:rsid w:val="009F707B"/>
    <w:rsid w:val="009F77BF"/>
    <w:rsid w:val="009F78C4"/>
    <w:rsid w:val="009F7B34"/>
    <w:rsid w:val="00A00599"/>
    <w:rsid w:val="00A026F8"/>
    <w:rsid w:val="00A02924"/>
    <w:rsid w:val="00A03865"/>
    <w:rsid w:val="00A048A6"/>
    <w:rsid w:val="00A04E5B"/>
    <w:rsid w:val="00A056DE"/>
    <w:rsid w:val="00A058D9"/>
    <w:rsid w:val="00A0605D"/>
    <w:rsid w:val="00A06257"/>
    <w:rsid w:val="00A06350"/>
    <w:rsid w:val="00A06639"/>
    <w:rsid w:val="00A06ACB"/>
    <w:rsid w:val="00A072DE"/>
    <w:rsid w:val="00A10056"/>
    <w:rsid w:val="00A111B2"/>
    <w:rsid w:val="00A113C0"/>
    <w:rsid w:val="00A115D8"/>
    <w:rsid w:val="00A11C99"/>
    <w:rsid w:val="00A11E26"/>
    <w:rsid w:val="00A12B70"/>
    <w:rsid w:val="00A12BA7"/>
    <w:rsid w:val="00A12E83"/>
    <w:rsid w:val="00A13421"/>
    <w:rsid w:val="00A13E25"/>
    <w:rsid w:val="00A14003"/>
    <w:rsid w:val="00A15195"/>
    <w:rsid w:val="00A151DC"/>
    <w:rsid w:val="00A15775"/>
    <w:rsid w:val="00A15C30"/>
    <w:rsid w:val="00A166CC"/>
    <w:rsid w:val="00A16E53"/>
    <w:rsid w:val="00A17337"/>
    <w:rsid w:val="00A17CE2"/>
    <w:rsid w:val="00A2012F"/>
    <w:rsid w:val="00A20EDA"/>
    <w:rsid w:val="00A20FC7"/>
    <w:rsid w:val="00A21FF4"/>
    <w:rsid w:val="00A22ACE"/>
    <w:rsid w:val="00A22EE7"/>
    <w:rsid w:val="00A22FF0"/>
    <w:rsid w:val="00A2387E"/>
    <w:rsid w:val="00A23ACE"/>
    <w:rsid w:val="00A23D9B"/>
    <w:rsid w:val="00A23DF8"/>
    <w:rsid w:val="00A2450C"/>
    <w:rsid w:val="00A24F4D"/>
    <w:rsid w:val="00A25475"/>
    <w:rsid w:val="00A26B3A"/>
    <w:rsid w:val="00A270BA"/>
    <w:rsid w:val="00A27327"/>
    <w:rsid w:val="00A27BDE"/>
    <w:rsid w:val="00A30191"/>
    <w:rsid w:val="00A30B81"/>
    <w:rsid w:val="00A31FE2"/>
    <w:rsid w:val="00A333EB"/>
    <w:rsid w:val="00A337B8"/>
    <w:rsid w:val="00A33D90"/>
    <w:rsid w:val="00A3458E"/>
    <w:rsid w:val="00A34611"/>
    <w:rsid w:val="00A350F0"/>
    <w:rsid w:val="00A35476"/>
    <w:rsid w:val="00A3560E"/>
    <w:rsid w:val="00A35F68"/>
    <w:rsid w:val="00A365D2"/>
    <w:rsid w:val="00A368F5"/>
    <w:rsid w:val="00A36DAC"/>
    <w:rsid w:val="00A36F45"/>
    <w:rsid w:val="00A375F4"/>
    <w:rsid w:val="00A3779A"/>
    <w:rsid w:val="00A37F28"/>
    <w:rsid w:val="00A37FE9"/>
    <w:rsid w:val="00A41079"/>
    <w:rsid w:val="00A412E1"/>
    <w:rsid w:val="00A41DF8"/>
    <w:rsid w:val="00A422B9"/>
    <w:rsid w:val="00A423D0"/>
    <w:rsid w:val="00A427AC"/>
    <w:rsid w:val="00A42CEE"/>
    <w:rsid w:val="00A4337E"/>
    <w:rsid w:val="00A434AB"/>
    <w:rsid w:val="00A440C0"/>
    <w:rsid w:val="00A448C4"/>
    <w:rsid w:val="00A451FE"/>
    <w:rsid w:val="00A457E0"/>
    <w:rsid w:val="00A45CDE"/>
    <w:rsid w:val="00A45DFC"/>
    <w:rsid w:val="00A46152"/>
    <w:rsid w:val="00A4615C"/>
    <w:rsid w:val="00A471D9"/>
    <w:rsid w:val="00A47251"/>
    <w:rsid w:val="00A47527"/>
    <w:rsid w:val="00A5087D"/>
    <w:rsid w:val="00A51500"/>
    <w:rsid w:val="00A51853"/>
    <w:rsid w:val="00A51A0E"/>
    <w:rsid w:val="00A51E8E"/>
    <w:rsid w:val="00A51EDC"/>
    <w:rsid w:val="00A52B7C"/>
    <w:rsid w:val="00A52F57"/>
    <w:rsid w:val="00A5325B"/>
    <w:rsid w:val="00A53AB2"/>
    <w:rsid w:val="00A53E3A"/>
    <w:rsid w:val="00A54729"/>
    <w:rsid w:val="00A54A01"/>
    <w:rsid w:val="00A54E24"/>
    <w:rsid w:val="00A55B2A"/>
    <w:rsid w:val="00A55F42"/>
    <w:rsid w:val="00A568DB"/>
    <w:rsid w:val="00A56EC7"/>
    <w:rsid w:val="00A56F92"/>
    <w:rsid w:val="00A57172"/>
    <w:rsid w:val="00A5745F"/>
    <w:rsid w:val="00A57CA6"/>
    <w:rsid w:val="00A57E2C"/>
    <w:rsid w:val="00A57EC4"/>
    <w:rsid w:val="00A57FC2"/>
    <w:rsid w:val="00A60341"/>
    <w:rsid w:val="00A60898"/>
    <w:rsid w:val="00A60F92"/>
    <w:rsid w:val="00A620D2"/>
    <w:rsid w:val="00A62159"/>
    <w:rsid w:val="00A62360"/>
    <w:rsid w:val="00A625FD"/>
    <w:rsid w:val="00A627EF"/>
    <w:rsid w:val="00A6299B"/>
    <w:rsid w:val="00A62F7E"/>
    <w:rsid w:val="00A636D6"/>
    <w:rsid w:val="00A636FD"/>
    <w:rsid w:val="00A63717"/>
    <w:rsid w:val="00A64868"/>
    <w:rsid w:val="00A64DED"/>
    <w:rsid w:val="00A65659"/>
    <w:rsid w:val="00A65E22"/>
    <w:rsid w:val="00A65FBA"/>
    <w:rsid w:val="00A660A0"/>
    <w:rsid w:val="00A662F6"/>
    <w:rsid w:val="00A6653F"/>
    <w:rsid w:val="00A665AD"/>
    <w:rsid w:val="00A7008D"/>
    <w:rsid w:val="00A701B0"/>
    <w:rsid w:val="00A7089E"/>
    <w:rsid w:val="00A73158"/>
    <w:rsid w:val="00A731A6"/>
    <w:rsid w:val="00A73284"/>
    <w:rsid w:val="00A73287"/>
    <w:rsid w:val="00A734B0"/>
    <w:rsid w:val="00A73FF0"/>
    <w:rsid w:val="00A745FE"/>
    <w:rsid w:val="00A74988"/>
    <w:rsid w:val="00A7502D"/>
    <w:rsid w:val="00A755D7"/>
    <w:rsid w:val="00A75999"/>
    <w:rsid w:val="00A75F8C"/>
    <w:rsid w:val="00A76F65"/>
    <w:rsid w:val="00A77796"/>
    <w:rsid w:val="00A80143"/>
    <w:rsid w:val="00A80970"/>
    <w:rsid w:val="00A80990"/>
    <w:rsid w:val="00A80E53"/>
    <w:rsid w:val="00A812D1"/>
    <w:rsid w:val="00A81B55"/>
    <w:rsid w:val="00A8248B"/>
    <w:rsid w:val="00A8285F"/>
    <w:rsid w:val="00A82860"/>
    <w:rsid w:val="00A82AA6"/>
    <w:rsid w:val="00A82D70"/>
    <w:rsid w:val="00A83910"/>
    <w:rsid w:val="00A8391F"/>
    <w:rsid w:val="00A84B17"/>
    <w:rsid w:val="00A84EE1"/>
    <w:rsid w:val="00A8573F"/>
    <w:rsid w:val="00A85D44"/>
    <w:rsid w:val="00A85E62"/>
    <w:rsid w:val="00A8612E"/>
    <w:rsid w:val="00A86CB2"/>
    <w:rsid w:val="00A86E2C"/>
    <w:rsid w:val="00A8720D"/>
    <w:rsid w:val="00A87806"/>
    <w:rsid w:val="00A87B2F"/>
    <w:rsid w:val="00A87D3B"/>
    <w:rsid w:val="00A87FCA"/>
    <w:rsid w:val="00A91003"/>
    <w:rsid w:val="00A915FE"/>
    <w:rsid w:val="00A926BA"/>
    <w:rsid w:val="00A926EC"/>
    <w:rsid w:val="00A92B0A"/>
    <w:rsid w:val="00A92B51"/>
    <w:rsid w:val="00A92D83"/>
    <w:rsid w:val="00A933B2"/>
    <w:rsid w:val="00A9369F"/>
    <w:rsid w:val="00A937CA"/>
    <w:rsid w:val="00A93B21"/>
    <w:rsid w:val="00A93C79"/>
    <w:rsid w:val="00A94365"/>
    <w:rsid w:val="00A94972"/>
    <w:rsid w:val="00A94A0A"/>
    <w:rsid w:val="00A94EE9"/>
    <w:rsid w:val="00A95187"/>
    <w:rsid w:val="00A954CE"/>
    <w:rsid w:val="00A95705"/>
    <w:rsid w:val="00A960B7"/>
    <w:rsid w:val="00A96423"/>
    <w:rsid w:val="00A97078"/>
    <w:rsid w:val="00AA000F"/>
    <w:rsid w:val="00AA0E28"/>
    <w:rsid w:val="00AA160A"/>
    <w:rsid w:val="00AA2876"/>
    <w:rsid w:val="00AA3088"/>
    <w:rsid w:val="00AA315E"/>
    <w:rsid w:val="00AA3B83"/>
    <w:rsid w:val="00AA47A7"/>
    <w:rsid w:val="00AA49E2"/>
    <w:rsid w:val="00AA52AB"/>
    <w:rsid w:val="00AA5597"/>
    <w:rsid w:val="00AA691A"/>
    <w:rsid w:val="00AA74B0"/>
    <w:rsid w:val="00AA769D"/>
    <w:rsid w:val="00AB00C7"/>
    <w:rsid w:val="00AB03C2"/>
    <w:rsid w:val="00AB096B"/>
    <w:rsid w:val="00AB123C"/>
    <w:rsid w:val="00AB154C"/>
    <w:rsid w:val="00AB1980"/>
    <w:rsid w:val="00AB21BB"/>
    <w:rsid w:val="00AB227F"/>
    <w:rsid w:val="00AB257E"/>
    <w:rsid w:val="00AB27D2"/>
    <w:rsid w:val="00AB2823"/>
    <w:rsid w:val="00AB427E"/>
    <w:rsid w:val="00AB42C7"/>
    <w:rsid w:val="00AB43A0"/>
    <w:rsid w:val="00AB4BF2"/>
    <w:rsid w:val="00AB4DFB"/>
    <w:rsid w:val="00AB5180"/>
    <w:rsid w:val="00AB5B64"/>
    <w:rsid w:val="00AB60EF"/>
    <w:rsid w:val="00AB6244"/>
    <w:rsid w:val="00AB6359"/>
    <w:rsid w:val="00AB6728"/>
    <w:rsid w:val="00AB675B"/>
    <w:rsid w:val="00AB69CE"/>
    <w:rsid w:val="00AB741C"/>
    <w:rsid w:val="00AB79DE"/>
    <w:rsid w:val="00AC0511"/>
    <w:rsid w:val="00AC088A"/>
    <w:rsid w:val="00AC0946"/>
    <w:rsid w:val="00AC0B68"/>
    <w:rsid w:val="00AC0FB3"/>
    <w:rsid w:val="00AC126E"/>
    <w:rsid w:val="00AC1B80"/>
    <w:rsid w:val="00AC2A80"/>
    <w:rsid w:val="00AC39BB"/>
    <w:rsid w:val="00AC4696"/>
    <w:rsid w:val="00AC4912"/>
    <w:rsid w:val="00AC5121"/>
    <w:rsid w:val="00AC55B6"/>
    <w:rsid w:val="00AC56AF"/>
    <w:rsid w:val="00AC5D24"/>
    <w:rsid w:val="00AC5E08"/>
    <w:rsid w:val="00AC7439"/>
    <w:rsid w:val="00AC76A2"/>
    <w:rsid w:val="00AC7D32"/>
    <w:rsid w:val="00AC7F29"/>
    <w:rsid w:val="00AD0084"/>
    <w:rsid w:val="00AD0413"/>
    <w:rsid w:val="00AD064D"/>
    <w:rsid w:val="00AD081F"/>
    <w:rsid w:val="00AD0D3D"/>
    <w:rsid w:val="00AD155E"/>
    <w:rsid w:val="00AD1780"/>
    <w:rsid w:val="00AD1A4F"/>
    <w:rsid w:val="00AD1D72"/>
    <w:rsid w:val="00AD240E"/>
    <w:rsid w:val="00AD337A"/>
    <w:rsid w:val="00AD4196"/>
    <w:rsid w:val="00AD44BC"/>
    <w:rsid w:val="00AD5A3E"/>
    <w:rsid w:val="00AD5A43"/>
    <w:rsid w:val="00AD5C0D"/>
    <w:rsid w:val="00AD5F1A"/>
    <w:rsid w:val="00AD793D"/>
    <w:rsid w:val="00AD7F21"/>
    <w:rsid w:val="00AE0F31"/>
    <w:rsid w:val="00AE1233"/>
    <w:rsid w:val="00AE1B14"/>
    <w:rsid w:val="00AE2386"/>
    <w:rsid w:val="00AE2D96"/>
    <w:rsid w:val="00AE3446"/>
    <w:rsid w:val="00AE37E1"/>
    <w:rsid w:val="00AE3FA3"/>
    <w:rsid w:val="00AE40B5"/>
    <w:rsid w:val="00AE4282"/>
    <w:rsid w:val="00AE42CA"/>
    <w:rsid w:val="00AE4DD3"/>
    <w:rsid w:val="00AE563B"/>
    <w:rsid w:val="00AE579A"/>
    <w:rsid w:val="00AE73CA"/>
    <w:rsid w:val="00AE7A97"/>
    <w:rsid w:val="00AE7BC5"/>
    <w:rsid w:val="00AE7D70"/>
    <w:rsid w:val="00AE7E83"/>
    <w:rsid w:val="00AF02AD"/>
    <w:rsid w:val="00AF05A4"/>
    <w:rsid w:val="00AF0825"/>
    <w:rsid w:val="00AF12EC"/>
    <w:rsid w:val="00AF171F"/>
    <w:rsid w:val="00AF19DB"/>
    <w:rsid w:val="00AF22AF"/>
    <w:rsid w:val="00AF253D"/>
    <w:rsid w:val="00AF2727"/>
    <w:rsid w:val="00AF28AC"/>
    <w:rsid w:val="00AF2C3A"/>
    <w:rsid w:val="00AF2CF4"/>
    <w:rsid w:val="00AF36C9"/>
    <w:rsid w:val="00AF44D7"/>
    <w:rsid w:val="00AF4F43"/>
    <w:rsid w:val="00AF5C62"/>
    <w:rsid w:val="00AF5CC6"/>
    <w:rsid w:val="00AF6243"/>
    <w:rsid w:val="00AF625A"/>
    <w:rsid w:val="00AF69B4"/>
    <w:rsid w:val="00AF6BC6"/>
    <w:rsid w:val="00B0019A"/>
    <w:rsid w:val="00B0087A"/>
    <w:rsid w:val="00B00E30"/>
    <w:rsid w:val="00B0113C"/>
    <w:rsid w:val="00B01310"/>
    <w:rsid w:val="00B01DDC"/>
    <w:rsid w:val="00B01F8F"/>
    <w:rsid w:val="00B022D6"/>
    <w:rsid w:val="00B02770"/>
    <w:rsid w:val="00B0343C"/>
    <w:rsid w:val="00B0392D"/>
    <w:rsid w:val="00B03983"/>
    <w:rsid w:val="00B043AE"/>
    <w:rsid w:val="00B045C6"/>
    <w:rsid w:val="00B04908"/>
    <w:rsid w:val="00B04EA0"/>
    <w:rsid w:val="00B052D3"/>
    <w:rsid w:val="00B05668"/>
    <w:rsid w:val="00B05C96"/>
    <w:rsid w:val="00B06382"/>
    <w:rsid w:val="00B07120"/>
    <w:rsid w:val="00B0721F"/>
    <w:rsid w:val="00B078E6"/>
    <w:rsid w:val="00B079DD"/>
    <w:rsid w:val="00B07B04"/>
    <w:rsid w:val="00B10229"/>
    <w:rsid w:val="00B107E5"/>
    <w:rsid w:val="00B10EEA"/>
    <w:rsid w:val="00B111BF"/>
    <w:rsid w:val="00B11C59"/>
    <w:rsid w:val="00B12410"/>
    <w:rsid w:val="00B12529"/>
    <w:rsid w:val="00B12E09"/>
    <w:rsid w:val="00B13660"/>
    <w:rsid w:val="00B13CEE"/>
    <w:rsid w:val="00B14689"/>
    <w:rsid w:val="00B151F9"/>
    <w:rsid w:val="00B155B8"/>
    <w:rsid w:val="00B159F9"/>
    <w:rsid w:val="00B15A2B"/>
    <w:rsid w:val="00B161B6"/>
    <w:rsid w:val="00B161BD"/>
    <w:rsid w:val="00B16AAF"/>
    <w:rsid w:val="00B16BFD"/>
    <w:rsid w:val="00B17687"/>
    <w:rsid w:val="00B17BD1"/>
    <w:rsid w:val="00B204CB"/>
    <w:rsid w:val="00B20ADA"/>
    <w:rsid w:val="00B210DF"/>
    <w:rsid w:val="00B216E5"/>
    <w:rsid w:val="00B2199C"/>
    <w:rsid w:val="00B21BA5"/>
    <w:rsid w:val="00B21BD3"/>
    <w:rsid w:val="00B21CE4"/>
    <w:rsid w:val="00B226E1"/>
    <w:rsid w:val="00B22A79"/>
    <w:rsid w:val="00B22A99"/>
    <w:rsid w:val="00B231A3"/>
    <w:rsid w:val="00B23223"/>
    <w:rsid w:val="00B24192"/>
    <w:rsid w:val="00B24D4A"/>
    <w:rsid w:val="00B2520D"/>
    <w:rsid w:val="00B253F8"/>
    <w:rsid w:val="00B2569E"/>
    <w:rsid w:val="00B256E0"/>
    <w:rsid w:val="00B2678A"/>
    <w:rsid w:val="00B27018"/>
    <w:rsid w:val="00B271FA"/>
    <w:rsid w:val="00B27762"/>
    <w:rsid w:val="00B27930"/>
    <w:rsid w:val="00B27934"/>
    <w:rsid w:val="00B2794E"/>
    <w:rsid w:val="00B30A76"/>
    <w:rsid w:val="00B31B5B"/>
    <w:rsid w:val="00B31C70"/>
    <w:rsid w:val="00B323DB"/>
    <w:rsid w:val="00B33156"/>
    <w:rsid w:val="00B33227"/>
    <w:rsid w:val="00B3331A"/>
    <w:rsid w:val="00B33356"/>
    <w:rsid w:val="00B3337A"/>
    <w:rsid w:val="00B33755"/>
    <w:rsid w:val="00B341E5"/>
    <w:rsid w:val="00B3478A"/>
    <w:rsid w:val="00B35D11"/>
    <w:rsid w:val="00B36041"/>
    <w:rsid w:val="00B361C5"/>
    <w:rsid w:val="00B364AC"/>
    <w:rsid w:val="00B370F5"/>
    <w:rsid w:val="00B3742E"/>
    <w:rsid w:val="00B377ED"/>
    <w:rsid w:val="00B37FC3"/>
    <w:rsid w:val="00B401EE"/>
    <w:rsid w:val="00B40252"/>
    <w:rsid w:val="00B40540"/>
    <w:rsid w:val="00B4165A"/>
    <w:rsid w:val="00B4181E"/>
    <w:rsid w:val="00B41D71"/>
    <w:rsid w:val="00B41EBF"/>
    <w:rsid w:val="00B41F91"/>
    <w:rsid w:val="00B41FAA"/>
    <w:rsid w:val="00B4210F"/>
    <w:rsid w:val="00B426B2"/>
    <w:rsid w:val="00B43B2E"/>
    <w:rsid w:val="00B440A2"/>
    <w:rsid w:val="00B446E3"/>
    <w:rsid w:val="00B456D2"/>
    <w:rsid w:val="00B461FE"/>
    <w:rsid w:val="00B46DCF"/>
    <w:rsid w:val="00B46F43"/>
    <w:rsid w:val="00B47EA8"/>
    <w:rsid w:val="00B50BE7"/>
    <w:rsid w:val="00B5136C"/>
    <w:rsid w:val="00B514E4"/>
    <w:rsid w:val="00B51554"/>
    <w:rsid w:val="00B52397"/>
    <w:rsid w:val="00B52F22"/>
    <w:rsid w:val="00B53166"/>
    <w:rsid w:val="00B539EA"/>
    <w:rsid w:val="00B541C0"/>
    <w:rsid w:val="00B542EA"/>
    <w:rsid w:val="00B547EB"/>
    <w:rsid w:val="00B5500B"/>
    <w:rsid w:val="00B55CE7"/>
    <w:rsid w:val="00B5637E"/>
    <w:rsid w:val="00B564EF"/>
    <w:rsid w:val="00B568AC"/>
    <w:rsid w:val="00B570E2"/>
    <w:rsid w:val="00B571C6"/>
    <w:rsid w:val="00B576AF"/>
    <w:rsid w:val="00B5774A"/>
    <w:rsid w:val="00B6025D"/>
    <w:rsid w:val="00B60B53"/>
    <w:rsid w:val="00B60E38"/>
    <w:rsid w:val="00B613C4"/>
    <w:rsid w:val="00B613F0"/>
    <w:rsid w:val="00B61757"/>
    <w:rsid w:val="00B61DCC"/>
    <w:rsid w:val="00B61DD5"/>
    <w:rsid w:val="00B61E72"/>
    <w:rsid w:val="00B62CA6"/>
    <w:rsid w:val="00B6400C"/>
    <w:rsid w:val="00B64B7C"/>
    <w:rsid w:val="00B64DAA"/>
    <w:rsid w:val="00B65431"/>
    <w:rsid w:val="00B65476"/>
    <w:rsid w:val="00B65C3B"/>
    <w:rsid w:val="00B664D0"/>
    <w:rsid w:val="00B6677B"/>
    <w:rsid w:val="00B673CE"/>
    <w:rsid w:val="00B67567"/>
    <w:rsid w:val="00B70EA1"/>
    <w:rsid w:val="00B7118D"/>
    <w:rsid w:val="00B71367"/>
    <w:rsid w:val="00B719AC"/>
    <w:rsid w:val="00B71AFE"/>
    <w:rsid w:val="00B72362"/>
    <w:rsid w:val="00B733D6"/>
    <w:rsid w:val="00B73A96"/>
    <w:rsid w:val="00B74EB2"/>
    <w:rsid w:val="00B75336"/>
    <w:rsid w:val="00B7536D"/>
    <w:rsid w:val="00B758F9"/>
    <w:rsid w:val="00B75FB5"/>
    <w:rsid w:val="00B76525"/>
    <w:rsid w:val="00B767F8"/>
    <w:rsid w:val="00B77568"/>
    <w:rsid w:val="00B7757B"/>
    <w:rsid w:val="00B77748"/>
    <w:rsid w:val="00B77E31"/>
    <w:rsid w:val="00B77F02"/>
    <w:rsid w:val="00B80174"/>
    <w:rsid w:val="00B803AE"/>
    <w:rsid w:val="00B803FF"/>
    <w:rsid w:val="00B80C92"/>
    <w:rsid w:val="00B80EB4"/>
    <w:rsid w:val="00B81547"/>
    <w:rsid w:val="00B815E1"/>
    <w:rsid w:val="00B82456"/>
    <w:rsid w:val="00B82C16"/>
    <w:rsid w:val="00B82C93"/>
    <w:rsid w:val="00B83307"/>
    <w:rsid w:val="00B838A9"/>
    <w:rsid w:val="00B83C9E"/>
    <w:rsid w:val="00B83EAB"/>
    <w:rsid w:val="00B8493C"/>
    <w:rsid w:val="00B84D34"/>
    <w:rsid w:val="00B85143"/>
    <w:rsid w:val="00B85504"/>
    <w:rsid w:val="00B8553D"/>
    <w:rsid w:val="00B859EB"/>
    <w:rsid w:val="00B86731"/>
    <w:rsid w:val="00B867CD"/>
    <w:rsid w:val="00B869F1"/>
    <w:rsid w:val="00B8710A"/>
    <w:rsid w:val="00B87458"/>
    <w:rsid w:val="00B904DF"/>
    <w:rsid w:val="00B905EF"/>
    <w:rsid w:val="00B906CE"/>
    <w:rsid w:val="00B909FD"/>
    <w:rsid w:val="00B91262"/>
    <w:rsid w:val="00B91341"/>
    <w:rsid w:val="00B91391"/>
    <w:rsid w:val="00B91FAF"/>
    <w:rsid w:val="00B92030"/>
    <w:rsid w:val="00B921EB"/>
    <w:rsid w:val="00B92446"/>
    <w:rsid w:val="00B926DF"/>
    <w:rsid w:val="00B92A9B"/>
    <w:rsid w:val="00B931CB"/>
    <w:rsid w:val="00B93392"/>
    <w:rsid w:val="00B935BD"/>
    <w:rsid w:val="00B9369B"/>
    <w:rsid w:val="00B93791"/>
    <w:rsid w:val="00B93A2A"/>
    <w:rsid w:val="00B94021"/>
    <w:rsid w:val="00B944FB"/>
    <w:rsid w:val="00B947CF"/>
    <w:rsid w:val="00B94E6E"/>
    <w:rsid w:val="00B957CF"/>
    <w:rsid w:val="00B95985"/>
    <w:rsid w:val="00B969C3"/>
    <w:rsid w:val="00B969EC"/>
    <w:rsid w:val="00BA041A"/>
    <w:rsid w:val="00BA1A8D"/>
    <w:rsid w:val="00BA2045"/>
    <w:rsid w:val="00BA207B"/>
    <w:rsid w:val="00BA23B7"/>
    <w:rsid w:val="00BA25FB"/>
    <w:rsid w:val="00BA3809"/>
    <w:rsid w:val="00BA42F1"/>
    <w:rsid w:val="00BA55AF"/>
    <w:rsid w:val="00BA7615"/>
    <w:rsid w:val="00BA764E"/>
    <w:rsid w:val="00BA7909"/>
    <w:rsid w:val="00BA7EC9"/>
    <w:rsid w:val="00BB0060"/>
    <w:rsid w:val="00BB016E"/>
    <w:rsid w:val="00BB01EE"/>
    <w:rsid w:val="00BB01FE"/>
    <w:rsid w:val="00BB06C1"/>
    <w:rsid w:val="00BB0871"/>
    <w:rsid w:val="00BB0D8D"/>
    <w:rsid w:val="00BB19C1"/>
    <w:rsid w:val="00BB1D9C"/>
    <w:rsid w:val="00BB1E6D"/>
    <w:rsid w:val="00BB297A"/>
    <w:rsid w:val="00BB3798"/>
    <w:rsid w:val="00BB3DB3"/>
    <w:rsid w:val="00BB3EF0"/>
    <w:rsid w:val="00BB45BA"/>
    <w:rsid w:val="00BB4D5C"/>
    <w:rsid w:val="00BB5A35"/>
    <w:rsid w:val="00BB5C27"/>
    <w:rsid w:val="00BB644C"/>
    <w:rsid w:val="00BB66ED"/>
    <w:rsid w:val="00BB6712"/>
    <w:rsid w:val="00BB6A50"/>
    <w:rsid w:val="00BB7AC2"/>
    <w:rsid w:val="00BB7EDF"/>
    <w:rsid w:val="00BC0C95"/>
    <w:rsid w:val="00BC1442"/>
    <w:rsid w:val="00BC1566"/>
    <w:rsid w:val="00BC17B1"/>
    <w:rsid w:val="00BC1E8E"/>
    <w:rsid w:val="00BC1EC8"/>
    <w:rsid w:val="00BC201F"/>
    <w:rsid w:val="00BC232E"/>
    <w:rsid w:val="00BC27B9"/>
    <w:rsid w:val="00BC291F"/>
    <w:rsid w:val="00BC2D1D"/>
    <w:rsid w:val="00BC3FEA"/>
    <w:rsid w:val="00BC422C"/>
    <w:rsid w:val="00BC4961"/>
    <w:rsid w:val="00BC49AD"/>
    <w:rsid w:val="00BC4EC1"/>
    <w:rsid w:val="00BC5551"/>
    <w:rsid w:val="00BC6699"/>
    <w:rsid w:val="00BC6983"/>
    <w:rsid w:val="00BC6CE0"/>
    <w:rsid w:val="00BC71CA"/>
    <w:rsid w:val="00BC7651"/>
    <w:rsid w:val="00BD0830"/>
    <w:rsid w:val="00BD08FC"/>
    <w:rsid w:val="00BD0E40"/>
    <w:rsid w:val="00BD0F33"/>
    <w:rsid w:val="00BD16AD"/>
    <w:rsid w:val="00BD1789"/>
    <w:rsid w:val="00BD2639"/>
    <w:rsid w:val="00BD27B1"/>
    <w:rsid w:val="00BD2F04"/>
    <w:rsid w:val="00BD3025"/>
    <w:rsid w:val="00BD419D"/>
    <w:rsid w:val="00BD4279"/>
    <w:rsid w:val="00BD5055"/>
    <w:rsid w:val="00BD514C"/>
    <w:rsid w:val="00BD744E"/>
    <w:rsid w:val="00BE046A"/>
    <w:rsid w:val="00BE1459"/>
    <w:rsid w:val="00BE155F"/>
    <w:rsid w:val="00BE195E"/>
    <w:rsid w:val="00BE2CD6"/>
    <w:rsid w:val="00BE3487"/>
    <w:rsid w:val="00BE3A30"/>
    <w:rsid w:val="00BE3C32"/>
    <w:rsid w:val="00BE3F7E"/>
    <w:rsid w:val="00BE435C"/>
    <w:rsid w:val="00BE4940"/>
    <w:rsid w:val="00BE54D6"/>
    <w:rsid w:val="00BE599D"/>
    <w:rsid w:val="00BE6351"/>
    <w:rsid w:val="00BE6806"/>
    <w:rsid w:val="00BE6C70"/>
    <w:rsid w:val="00BE71BC"/>
    <w:rsid w:val="00BF01CD"/>
    <w:rsid w:val="00BF072D"/>
    <w:rsid w:val="00BF3157"/>
    <w:rsid w:val="00BF3822"/>
    <w:rsid w:val="00BF3982"/>
    <w:rsid w:val="00BF3B4A"/>
    <w:rsid w:val="00BF3C8E"/>
    <w:rsid w:val="00BF4370"/>
    <w:rsid w:val="00BF4542"/>
    <w:rsid w:val="00BF4AB1"/>
    <w:rsid w:val="00BF56DC"/>
    <w:rsid w:val="00BF59B8"/>
    <w:rsid w:val="00BF6171"/>
    <w:rsid w:val="00BF6A3A"/>
    <w:rsid w:val="00BF6B11"/>
    <w:rsid w:val="00BF6BE8"/>
    <w:rsid w:val="00BF7D5E"/>
    <w:rsid w:val="00C00474"/>
    <w:rsid w:val="00C00869"/>
    <w:rsid w:val="00C00925"/>
    <w:rsid w:val="00C017CB"/>
    <w:rsid w:val="00C01EA2"/>
    <w:rsid w:val="00C02252"/>
    <w:rsid w:val="00C025BA"/>
    <w:rsid w:val="00C02859"/>
    <w:rsid w:val="00C02EF1"/>
    <w:rsid w:val="00C0336A"/>
    <w:rsid w:val="00C036FF"/>
    <w:rsid w:val="00C03712"/>
    <w:rsid w:val="00C03770"/>
    <w:rsid w:val="00C0428D"/>
    <w:rsid w:val="00C0467B"/>
    <w:rsid w:val="00C047A5"/>
    <w:rsid w:val="00C04C87"/>
    <w:rsid w:val="00C04FB8"/>
    <w:rsid w:val="00C05B34"/>
    <w:rsid w:val="00C06678"/>
    <w:rsid w:val="00C068C4"/>
    <w:rsid w:val="00C070BC"/>
    <w:rsid w:val="00C0789E"/>
    <w:rsid w:val="00C07BD6"/>
    <w:rsid w:val="00C07CF6"/>
    <w:rsid w:val="00C07DBB"/>
    <w:rsid w:val="00C07F84"/>
    <w:rsid w:val="00C106AD"/>
    <w:rsid w:val="00C10B9A"/>
    <w:rsid w:val="00C1104D"/>
    <w:rsid w:val="00C11793"/>
    <w:rsid w:val="00C11C9F"/>
    <w:rsid w:val="00C11E98"/>
    <w:rsid w:val="00C11ECD"/>
    <w:rsid w:val="00C120E1"/>
    <w:rsid w:val="00C124F5"/>
    <w:rsid w:val="00C12AB3"/>
    <w:rsid w:val="00C133FE"/>
    <w:rsid w:val="00C1498B"/>
    <w:rsid w:val="00C149A8"/>
    <w:rsid w:val="00C14C42"/>
    <w:rsid w:val="00C14C48"/>
    <w:rsid w:val="00C156D0"/>
    <w:rsid w:val="00C16022"/>
    <w:rsid w:val="00C16706"/>
    <w:rsid w:val="00C167D0"/>
    <w:rsid w:val="00C16D0F"/>
    <w:rsid w:val="00C17436"/>
    <w:rsid w:val="00C17584"/>
    <w:rsid w:val="00C1791E"/>
    <w:rsid w:val="00C17B99"/>
    <w:rsid w:val="00C17DFE"/>
    <w:rsid w:val="00C20714"/>
    <w:rsid w:val="00C20792"/>
    <w:rsid w:val="00C20843"/>
    <w:rsid w:val="00C2152E"/>
    <w:rsid w:val="00C21768"/>
    <w:rsid w:val="00C21E59"/>
    <w:rsid w:val="00C21EB1"/>
    <w:rsid w:val="00C2253C"/>
    <w:rsid w:val="00C22DE6"/>
    <w:rsid w:val="00C23372"/>
    <w:rsid w:val="00C238C5"/>
    <w:rsid w:val="00C23AA7"/>
    <w:rsid w:val="00C23EB6"/>
    <w:rsid w:val="00C24CD9"/>
    <w:rsid w:val="00C2512B"/>
    <w:rsid w:val="00C257AA"/>
    <w:rsid w:val="00C27671"/>
    <w:rsid w:val="00C27A18"/>
    <w:rsid w:val="00C27F0F"/>
    <w:rsid w:val="00C30618"/>
    <w:rsid w:val="00C30633"/>
    <w:rsid w:val="00C30BA4"/>
    <w:rsid w:val="00C31992"/>
    <w:rsid w:val="00C31E35"/>
    <w:rsid w:val="00C3212F"/>
    <w:rsid w:val="00C32E8D"/>
    <w:rsid w:val="00C3326F"/>
    <w:rsid w:val="00C33371"/>
    <w:rsid w:val="00C336DF"/>
    <w:rsid w:val="00C33A6C"/>
    <w:rsid w:val="00C33C3B"/>
    <w:rsid w:val="00C33C9C"/>
    <w:rsid w:val="00C344A7"/>
    <w:rsid w:val="00C350EA"/>
    <w:rsid w:val="00C35AB3"/>
    <w:rsid w:val="00C36068"/>
    <w:rsid w:val="00C36289"/>
    <w:rsid w:val="00C36466"/>
    <w:rsid w:val="00C3669C"/>
    <w:rsid w:val="00C36856"/>
    <w:rsid w:val="00C37343"/>
    <w:rsid w:val="00C37790"/>
    <w:rsid w:val="00C37E81"/>
    <w:rsid w:val="00C4007D"/>
    <w:rsid w:val="00C40833"/>
    <w:rsid w:val="00C410BA"/>
    <w:rsid w:val="00C411D4"/>
    <w:rsid w:val="00C414DF"/>
    <w:rsid w:val="00C41AFD"/>
    <w:rsid w:val="00C41F85"/>
    <w:rsid w:val="00C4299F"/>
    <w:rsid w:val="00C42C56"/>
    <w:rsid w:val="00C42D87"/>
    <w:rsid w:val="00C42FA6"/>
    <w:rsid w:val="00C4327A"/>
    <w:rsid w:val="00C432B5"/>
    <w:rsid w:val="00C434D3"/>
    <w:rsid w:val="00C439B8"/>
    <w:rsid w:val="00C43D28"/>
    <w:rsid w:val="00C43FF1"/>
    <w:rsid w:val="00C456D0"/>
    <w:rsid w:val="00C45BFE"/>
    <w:rsid w:val="00C46B2C"/>
    <w:rsid w:val="00C46E74"/>
    <w:rsid w:val="00C472CA"/>
    <w:rsid w:val="00C47504"/>
    <w:rsid w:val="00C47CC7"/>
    <w:rsid w:val="00C50314"/>
    <w:rsid w:val="00C503AD"/>
    <w:rsid w:val="00C5054C"/>
    <w:rsid w:val="00C506A1"/>
    <w:rsid w:val="00C50868"/>
    <w:rsid w:val="00C50AEF"/>
    <w:rsid w:val="00C50CA7"/>
    <w:rsid w:val="00C51932"/>
    <w:rsid w:val="00C51F06"/>
    <w:rsid w:val="00C5258D"/>
    <w:rsid w:val="00C53175"/>
    <w:rsid w:val="00C53E93"/>
    <w:rsid w:val="00C546B4"/>
    <w:rsid w:val="00C546B5"/>
    <w:rsid w:val="00C54988"/>
    <w:rsid w:val="00C54DC9"/>
    <w:rsid w:val="00C55774"/>
    <w:rsid w:val="00C55C32"/>
    <w:rsid w:val="00C5614B"/>
    <w:rsid w:val="00C564F5"/>
    <w:rsid w:val="00C56DD8"/>
    <w:rsid w:val="00C570E2"/>
    <w:rsid w:val="00C573D6"/>
    <w:rsid w:val="00C606A3"/>
    <w:rsid w:val="00C60994"/>
    <w:rsid w:val="00C60A25"/>
    <w:rsid w:val="00C61426"/>
    <w:rsid w:val="00C618D1"/>
    <w:rsid w:val="00C618FE"/>
    <w:rsid w:val="00C61AF3"/>
    <w:rsid w:val="00C626FF"/>
    <w:rsid w:val="00C62E06"/>
    <w:rsid w:val="00C632EB"/>
    <w:rsid w:val="00C63DE7"/>
    <w:rsid w:val="00C641E1"/>
    <w:rsid w:val="00C642F4"/>
    <w:rsid w:val="00C64370"/>
    <w:rsid w:val="00C64921"/>
    <w:rsid w:val="00C65EC3"/>
    <w:rsid w:val="00C66105"/>
    <w:rsid w:val="00C6623A"/>
    <w:rsid w:val="00C66720"/>
    <w:rsid w:val="00C67108"/>
    <w:rsid w:val="00C67BE4"/>
    <w:rsid w:val="00C67DD5"/>
    <w:rsid w:val="00C70263"/>
    <w:rsid w:val="00C707DB"/>
    <w:rsid w:val="00C70BB2"/>
    <w:rsid w:val="00C71148"/>
    <w:rsid w:val="00C713A5"/>
    <w:rsid w:val="00C715F3"/>
    <w:rsid w:val="00C7200B"/>
    <w:rsid w:val="00C723C5"/>
    <w:rsid w:val="00C72754"/>
    <w:rsid w:val="00C73219"/>
    <w:rsid w:val="00C7332C"/>
    <w:rsid w:val="00C73791"/>
    <w:rsid w:val="00C73E37"/>
    <w:rsid w:val="00C73E5C"/>
    <w:rsid w:val="00C73F34"/>
    <w:rsid w:val="00C74A2F"/>
    <w:rsid w:val="00C75873"/>
    <w:rsid w:val="00C7595F"/>
    <w:rsid w:val="00C75A4E"/>
    <w:rsid w:val="00C75EB2"/>
    <w:rsid w:val="00C75F2A"/>
    <w:rsid w:val="00C76110"/>
    <w:rsid w:val="00C77A2B"/>
    <w:rsid w:val="00C809D0"/>
    <w:rsid w:val="00C80E89"/>
    <w:rsid w:val="00C811CF"/>
    <w:rsid w:val="00C8198D"/>
    <w:rsid w:val="00C82FAE"/>
    <w:rsid w:val="00C82FDA"/>
    <w:rsid w:val="00C8348C"/>
    <w:rsid w:val="00C83A69"/>
    <w:rsid w:val="00C840B7"/>
    <w:rsid w:val="00C841BC"/>
    <w:rsid w:val="00C84981"/>
    <w:rsid w:val="00C86226"/>
    <w:rsid w:val="00C864A3"/>
    <w:rsid w:val="00C87303"/>
    <w:rsid w:val="00C87F7C"/>
    <w:rsid w:val="00C907C5"/>
    <w:rsid w:val="00C90D92"/>
    <w:rsid w:val="00C90ED0"/>
    <w:rsid w:val="00C91036"/>
    <w:rsid w:val="00C911BD"/>
    <w:rsid w:val="00C91547"/>
    <w:rsid w:val="00C915E6"/>
    <w:rsid w:val="00C91A67"/>
    <w:rsid w:val="00C91B53"/>
    <w:rsid w:val="00C933E4"/>
    <w:rsid w:val="00C93666"/>
    <w:rsid w:val="00C93753"/>
    <w:rsid w:val="00C937B9"/>
    <w:rsid w:val="00C93906"/>
    <w:rsid w:val="00C93A07"/>
    <w:rsid w:val="00C93E0D"/>
    <w:rsid w:val="00C93FE0"/>
    <w:rsid w:val="00C9426D"/>
    <w:rsid w:val="00C9468C"/>
    <w:rsid w:val="00C956EB"/>
    <w:rsid w:val="00C95ED2"/>
    <w:rsid w:val="00C9627D"/>
    <w:rsid w:val="00C96309"/>
    <w:rsid w:val="00C9702E"/>
    <w:rsid w:val="00C9741C"/>
    <w:rsid w:val="00C978F9"/>
    <w:rsid w:val="00C97A74"/>
    <w:rsid w:val="00C97E48"/>
    <w:rsid w:val="00CA065B"/>
    <w:rsid w:val="00CA1DC7"/>
    <w:rsid w:val="00CA2330"/>
    <w:rsid w:val="00CA27B4"/>
    <w:rsid w:val="00CA2AA2"/>
    <w:rsid w:val="00CA2F96"/>
    <w:rsid w:val="00CA319D"/>
    <w:rsid w:val="00CA3AFB"/>
    <w:rsid w:val="00CA5428"/>
    <w:rsid w:val="00CA5E09"/>
    <w:rsid w:val="00CA5F0C"/>
    <w:rsid w:val="00CA6B2C"/>
    <w:rsid w:val="00CA7675"/>
    <w:rsid w:val="00CA7C64"/>
    <w:rsid w:val="00CB05A0"/>
    <w:rsid w:val="00CB081B"/>
    <w:rsid w:val="00CB1603"/>
    <w:rsid w:val="00CB1F4D"/>
    <w:rsid w:val="00CB213B"/>
    <w:rsid w:val="00CB2263"/>
    <w:rsid w:val="00CB2503"/>
    <w:rsid w:val="00CB2B97"/>
    <w:rsid w:val="00CB2F7C"/>
    <w:rsid w:val="00CB3A23"/>
    <w:rsid w:val="00CB47F3"/>
    <w:rsid w:val="00CB4CB3"/>
    <w:rsid w:val="00CB5C19"/>
    <w:rsid w:val="00CB60DC"/>
    <w:rsid w:val="00CB64A1"/>
    <w:rsid w:val="00CB6782"/>
    <w:rsid w:val="00CB6C06"/>
    <w:rsid w:val="00CB6E20"/>
    <w:rsid w:val="00CB7335"/>
    <w:rsid w:val="00CB765A"/>
    <w:rsid w:val="00CB774D"/>
    <w:rsid w:val="00CB795F"/>
    <w:rsid w:val="00CB7F59"/>
    <w:rsid w:val="00CC076C"/>
    <w:rsid w:val="00CC1410"/>
    <w:rsid w:val="00CC1778"/>
    <w:rsid w:val="00CC1EFF"/>
    <w:rsid w:val="00CC22C3"/>
    <w:rsid w:val="00CC2BDF"/>
    <w:rsid w:val="00CC2E6E"/>
    <w:rsid w:val="00CC3166"/>
    <w:rsid w:val="00CC379D"/>
    <w:rsid w:val="00CC3C6A"/>
    <w:rsid w:val="00CC3E39"/>
    <w:rsid w:val="00CC4206"/>
    <w:rsid w:val="00CC45B2"/>
    <w:rsid w:val="00CC48C4"/>
    <w:rsid w:val="00CC4B27"/>
    <w:rsid w:val="00CC5005"/>
    <w:rsid w:val="00CC595A"/>
    <w:rsid w:val="00CC6A25"/>
    <w:rsid w:val="00CC6BDE"/>
    <w:rsid w:val="00CC6FFB"/>
    <w:rsid w:val="00CC7595"/>
    <w:rsid w:val="00CC7728"/>
    <w:rsid w:val="00CD0664"/>
    <w:rsid w:val="00CD0BAD"/>
    <w:rsid w:val="00CD0D47"/>
    <w:rsid w:val="00CD0D5C"/>
    <w:rsid w:val="00CD0D8D"/>
    <w:rsid w:val="00CD0E82"/>
    <w:rsid w:val="00CD0FCE"/>
    <w:rsid w:val="00CD206C"/>
    <w:rsid w:val="00CD27B0"/>
    <w:rsid w:val="00CD2B80"/>
    <w:rsid w:val="00CD322B"/>
    <w:rsid w:val="00CD357E"/>
    <w:rsid w:val="00CD35F1"/>
    <w:rsid w:val="00CD35FF"/>
    <w:rsid w:val="00CD391D"/>
    <w:rsid w:val="00CD3A71"/>
    <w:rsid w:val="00CD3E87"/>
    <w:rsid w:val="00CD45F0"/>
    <w:rsid w:val="00CD5064"/>
    <w:rsid w:val="00CD5C30"/>
    <w:rsid w:val="00CD62CD"/>
    <w:rsid w:val="00CD7919"/>
    <w:rsid w:val="00CE0648"/>
    <w:rsid w:val="00CE0784"/>
    <w:rsid w:val="00CE0DB5"/>
    <w:rsid w:val="00CE166D"/>
    <w:rsid w:val="00CE17B7"/>
    <w:rsid w:val="00CE211D"/>
    <w:rsid w:val="00CE2B6B"/>
    <w:rsid w:val="00CE2F39"/>
    <w:rsid w:val="00CE330A"/>
    <w:rsid w:val="00CE36DE"/>
    <w:rsid w:val="00CE44B7"/>
    <w:rsid w:val="00CE4D02"/>
    <w:rsid w:val="00CE5718"/>
    <w:rsid w:val="00CE589C"/>
    <w:rsid w:val="00CE5E93"/>
    <w:rsid w:val="00CE6239"/>
    <w:rsid w:val="00CE67FF"/>
    <w:rsid w:val="00CE6F2C"/>
    <w:rsid w:val="00CE6F5D"/>
    <w:rsid w:val="00CE76C3"/>
    <w:rsid w:val="00CE7A38"/>
    <w:rsid w:val="00CE7BD8"/>
    <w:rsid w:val="00CF04D4"/>
    <w:rsid w:val="00CF07DF"/>
    <w:rsid w:val="00CF0905"/>
    <w:rsid w:val="00CF0A26"/>
    <w:rsid w:val="00CF0D00"/>
    <w:rsid w:val="00CF0E60"/>
    <w:rsid w:val="00CF16DE"/>
    <w:rsid w:val="00CF177E"/>
    <w:rsid w:val="00CF1BB2"/>
    <w:rsid w:val="00CF1D5A"/>
    <w:rsid w:val="00CF1ECE"/>
    <w:rsid w:val="00CF23C6"/>
    <w:rsid w:val="00CF24C3"/>
    <w:rsid w:val="00CF2866"/>
    <w:rsid w:val="00CF2E2D"/>
    <w:rsid w:val="00CF2E30"/>
    <w:rsid w:val="00CF2F56"/>
    <w:rsid w:val="00CF348D"/>
    <w:rsid w:val="00CF35DB"/>
    <w:rsid w:val="00CF37F5"/>
    <w:rsid w:val="00CF3C33"/>
    <w:rsid w:val="00CF416C"/>
    <w:rsid w:val="00CF49B9"/>
    <w:rsid w:val="00CF5532"/>
    <w:rsid w:val="00CF56AD"/>
    <w:rsid w:val="00CF5D44"/>
    <w:rsid w:val="00CF6B34"/>
    <w:rsid w:val="00CF6F24"/>
    <w:rsid w:val="00CF7060"/>
    <w:rsid w:val="00CF75DC"/>
    <w:rsid w:val="00D0093C"/>
    <w:rsid w:val="00D00A74"/>
    <w:rsid w:val="00D01B9C"/>
    <w:rsid w:val="00D02561"/>
    <w:rsid w:val="00D02702"/>
    <w:rsid w:val="00D027EC"/>
    <w:rsid w:val="00D03093"/>
    <w:rsid w:val="00D03D8C"/>
    <w:rsid w:val="00D04722"/>
    <w:rsid w:val="00D04A5D"/>
    <w:rsid w:val="00D04C72"/>
    <w:rsid w:val="00D055D9"/>
    <w:rsid w:val="00D062CD"/>
    <w:rsid w:val="00D064F8"/>
    <w:rsid w:val="00D06CBA"/>
    <w:rsid w:val="00D07C17"/>
    <w:rsid w:val="00D07F25"/>
    <w:rsid w:val="00D10575"/>
    <w:rsid w:val="00D10BD7"/>
    <w:rsid w:val="00D11304"/>
    <w:rsid w:val="00D11F71"/>
    <w:rsid w:val="00D122F2"/>
    <w:rsid w:val="00D12712"/>
    <w:rsid w:val="00D13244"/>
    <w:rsid w:val="00D132D8"/>
    <w:rsid w:val="00D1350B"/>
    <w:rsid w:val="00D13ACD"/>
    <w:rsid w:val="00D13D27"/>
    <w:rsid w:val="00D14196"/>
    <w:rsid w:val="00D14532"/>
    <w:rsid w:val="00D1464A"/>
    <w:rsid w:val="00D14D83"/>
    <w:rsid w:val="00D157A7"/>
    <w:rsid w:val="00D16AAC"/>
    <w:rsid w:val="00D16B07"/>
    <w:rsid w:val="00D16ECB"/>
    <w:rsid w:val="00D178D7"/>
    <w:rsid w:val="00D17E28"/>
    <w:rsid w:val="00D21BC6"/>
    <w:rsid w:val="00D22496"/>
    <w:rsid w:val="00D2264C"/>
    <w:rsid w:val="00D2288F"/>
    <w:rsid w:val="00D22DFD"/>
    <w:rsid w:val="00D25318"/>
    <w:rsid w:val="00D25690"/>
    <w:rsid w:val="00D25899"/>
    <w:rsid w:val="00D25DCB"/>
    <w:rsid w:val="00D26604"/>
    <w:rsid w:val="00D273EF"/>
    <w:rsid w:val="00D300E7"/>
    <w:rsid w:val="00D30204"/>
    <w:rsid w:val="00D30263"/>
    <w:rsid w:val="00D30CEF"/>
    <w:rsid w:val="00D30D60"/>
    <w:rsid w:val="00D30ED3"/>
    <w:rsid w:val="00D31202"/>
    <w:rsid w:val="00D31E80"/>
    <w:rsid w:val="00D32379"/>
    <w:rsid w:val="00D33219"/>
    <w:rsid w:val="00D3389F"/>
    <w:rsid w:val="00D338C3"/>
    <w:rsid w:val="00D33CD2"/>
    <w:rsid w:val="00D33D74"/>
    <w:rsid w:val="00D34BA3"/>
    <w:rsid w:val="00D35011"/>
    <w:rsid w:val="00D35B14"/>
    <w:rsid w:val="00D35B3A"/>
    <w:rsid w:val="00D35B65"/>
    <w:rsid w:val="00D35C37"/>
    <w:rsid w:val="00D3708D"/>
    <w:rsid w:val="00D37904"/>
    <w:rsid w:val="00D37CC4"/>
    <w:rsid w:val="00D37D6A"/>
    <w:rsid w:val="00D37FAD"/>
    <w:rsid w:val="00D40F9F"/>
    <w:rsid w:val="00D4142E"/>
    <w:rsid w:val="00D42B43"/>
    <w:rsid w:val="00D42BB5"/>
    <w:rsid w:val="00D43224"/>
    <w:rsid w:val="00D43229"/>
    <w:rsid w:val="00D43448"/>
    <w:rsid w:val="00D43CAA"/>
    <w:rsid w:val="00D43CC9"/>
    <w:rsid w:val="00D440BB"/>
    <w:rsid w:val="00D4446B"/>
    <w:rsid w:val="00D444F6"/>
    <w:rsid w:val="00D44D2B"/>
    <w:rsid w:val="00D45EEC"/>
    <w:rsid w:val="00D460E7"/>
    <w:rsid w:val="00D462BC"/>
    <w:rsid w:val="00D4632F"/>
    <w:rsid w:val="00D46AFF"/>
    <w:rsid w:val="00D46D66"/>
    <w:rsid w:val="00D474A8"/>
    <w:rsid w:val="00D474D7"/>
    <w:rsid w:val="00D50342"/>
    <w:rsid w:val="00D509B2"/>
    <w:rsid w:val="00D50E07"/>
    <w:rsid w:val="00D50EEF"/>
    <w:rsid w:val="00D51677"/>
    <w:rsid w:val="00D5186B"/>
    <w:rsid w:val="00D5191E"/>
    <w:rsid w:val="00D51BF1"/>
    <w:rsid w:val="00D52B59"/>
    <w:rsid w:val="00D530C0"/>
    <w:rsid w:val="00D53624"/>
    <w:rsid w:val="00D5366E"/>
    <w:rsid w:val="00D53766"/>
    <w:rsid w:val="00D53EAE"/>
    <w:rsid w:val="00D543BD"/>
    <w:rsid w:val="00D549DA"/>
    <w:rsid w:val="00D54C18"/>
    <w:rsid w:val="00D54EDC"/>
    <w:rsid w:val="00D55160"/>
    <w:rsid w:val="00D553CB"/>
    <w:rsid w:val="00D555A5"/>
    <w:rsid w:val="00D55F2D"/>
    <w:rsid w:val="00D5715C"/>
    <w:rsid w:val="00D574B3"/>
    <w:rsid w:val="00D60725"/>
    <w:rsid w:val="00D611FC"/>
    <w:rsid w:val="00D62016"/>
    <w:rsid w:val="00D6248D"/>
    <w:rsid w:val="00D62D27"/>
    <w:rsid w:val="00D63CFA"/>
    <w:rsid w:val="00D64151"/>
    <w:rsid w:val="00D65113"/>
    <w:rsid w:val="00D65A54"/>
    <w:rsid w:val="00D65A5F"/>
    <w:rsid w:val="00D660F5"/>
    <w:rsid w:val="00D66293"/>
    <w:rsid w:val="00D6656A"/>
    <w:rsid w:val="00D6687B"/>
    <w:rsid w:val="00D66B7F"/>
    <w:rsid w:val="00D66B8D"/>
    <w:rsid w:val="00D66D1C"/>
    <w:rsid w:val="00D67965"/>
    <w:rsid w:val="00D70481"/>
    <w:rsid w:val="00D70850"/>
    <w:rsid w:val="00D709A1"/>
    <w:rsid w:val="00D70A6E"/>
    <w:rsid w:val="00D70BB5"/>
    <w:rsid w:val="00D71645"/>
    <w:rsid w:val="00D71BAB"/>
    <w:rsid w:val="00D71CD5"/>
    <w:rsid w:val="00D71D09"/>
    <w:rsid w:val="00D726C7"/>
    <w:rsid w:val="00D72903"/>
    <w:rsid w:val="00D7336E"/>
    <w:rsid w:val="00D7369E"/>
    <w:rsid w:val="00D73875"/>
    <w:rsid w:val="00D738BB"/>
    <w:rsid w:val="00D73C1E"/>
    <w:rsid w:val="00D74132"/>
    <w:rsid w:val="00D74654"/>
    <w:rsid w:val="00D74AF2"/>
    <w:rsid w:val="00D76040"/>
    <w:rsid w:val="00D76461"/>
    <w:rsid w:val="00D76F8F"/>
    <w:rsid w:val="00D771DC"/>
    <w:rsid w:val="00D77397"/>
    <w:rsid w:val="00D80D74"/>
    <w:rsid w:val="00D8217E"/>
    <w:rsid w:val="00D82287"/>
    <w:rsid w:val="00D83365"/>
    <w:rsid w:val="00D83B52"/>
    <w:rsid w:val="00D84015"/>
    <w:rsid w:val="00D845F4"/>
    <w:rsid w:val="00D85B02"/>
    <w:rsid w:val="00D85BFD"/>
    <w:rsid w:val="00D85CF6"/>
    <w:rsid w:val="00D8622A"/>
    <w:rsid w:val="00D86595"/>
    <w:rsid w:val="00D86C21"/>
    <w:rsid w:val="00D87AAA"/>
    <w:rsid w:val="00D87F3B"/>
    <w:rsid w:val="00D902F9"/>
    <w:rsid w:val="00D9056B"/>
    <w:rsid w:val="00D907C2"/>
    <w:rsid w:val="00D90A9C"/>
    <w:rsid w:val="00D90D98"/>
    <w:rsid w:val="00D91271"/>
    <w:rsid w:val="00D91656"/>
    <w:rsid w:val="00D91760"/>
    <w:rsid w:val="00D91897"/>
    <w:rsid w:val="00D92237"/>
    <w:rsid w:val="00D92CCD"/>
    <w:rsid w:val="00D92EDA"/>
    <w:rsid w:val="00D93D7E"/>
    <w:rsid w:val="00D93F25"/>
    <w:rsid w:val="00D944CB"/>
    <w:rsid w:val="00D949EE"/>
    <w:rsid w:val="00D94B8A"/>
    <w:rsid w:val="00D9516F"/>
    <w:rsid w:val="00D95598"/>
    <w:rsid w:val="00D9590E"/>
    <w:rsid w:val="00D95EB6"/>
    <w:rsid w:val="00D95EF3"/>
    <w:rsid w:val="00D96122"/>
    <w:rsid w:val="00D96C49"/>
    <w:rsid w:val="00D96D44"/>
    <w:rsid w:val="00D97BA4"/>
    <w:rsid w:val="00DA00F6"/>
    <w:rsid w:val="00DA08F9"/>
    <w:rsid w:val="00DA1D1F"/>
    <w:rsid w:val="00DA2374"/>
    <w:rsid w:val="00DA242A"/>
    <w:rsid w:val="00DA2BAC"/>
    <w:rsid w:val="00DA3402"/>
    <w:rsid w:val="00DA3C6D"/>
    <w:rsid w:val="00DA3F59"/>
    <w:rsid w:val="00DA44DF"/>
    <w:rsid w:val="00DA4608"/>
    <w:rsid w:val="00DA4747"/>
    <w:rsid w:val="00DA599D"/>
    <w:rsid w:val="00DA5BA7"/>
    <w:rsid w:val="00DA5E8D"/>
    <w:rsid w:val="00DA5EE6"/>
    <w:rsid w:val="00DA5F82"/>
    <w:rsid w:val="00DA62FE"/>
    <w:rsid w:val="00DA6352"/>
    <w:rsid w:val="00DA6E71"/>
    <w:rsid w:val="00DA78E3"/>
    <w:rsid w:val="00DB04EA"/>
    <w:rsid w:val="00DB0CAB"/>
    <w:rsid w:val="00DB10E7"/>
    <w:rsid w:val="00DB147C"/>
    <w:rsid w:val="00DB1ACA"/>
    <w:rsid w:val="00DB1ED1"/>
    <w:rsid w:val="00DB2E60"/>
    <w:rsid w:val="00DB2EB0"/>
    <w:rsid w:val="00DB39F5"/>
    <w:rsid w:val="00DB4B32"/>
    <w:rsid w:val="00DB5DF4"/>
    <w:rsid w:val="00DB5DF5"/>
    <w:rsid w:val="00DB6207"/>
    <w:rsid w:val="00DB71BC"/>
    <w:rsid w:val="00DB7452"/>
    <w:rsid w:val="00DB75DE"/>
    <w:rsid w:val="00DC07FB"/>
    <w:rsid w:val="00DC16E5"/>
    <w:rsid w:val="00DC1802"/>
    <w:rsid w:val="00DC1E95"/>
    <w:rsid w:val="00DC2762"/>
    <w:rsid w:val="00DC2DF0"/>
    <w:rsid w:val="00DC341A"/>
    <w:rsid w:val="00DC359B"/>
    <w:rsid w:val="00DC3AA3"/>
    <w:rsid w:val="00DC4053"/>
    <w:rsid w:val="00DC49E4"/>
    <w:rsid w:val="00DC5C15"/>
    <w:rsid w:val="00DC5C1D"/>
    <w:rsid w:val="00DC5E02"/>
    <w:rsid w:val="00DC62AC"/>
    <w:rsid w:val="00DC66D9"/>
    <w:rsid w:val="00DC6850"/>
    <w:rsid w:val="00DC6CA7"/>
    <w:rsid w:val="00DC773D"/>
    <w:rsid w:val="00DC7A2C"/>
    <w:rsid w:val="00DC7F97"/>
    <w:rsid w:val="00DD02A8"/>
    <w:rsid w:val="00DD03E3"/>
    <w:rsid w:val="00DD07E6"/>
    <w:rsid w:val="00DD0BFB"/>
    <w:rsid w:val="00DD0F80"/>
    <w:rsid w:val="00DD1195"/>
    <w:rsid w:val="00DD169B"/>
    <w:rsid w:val="00DD2DCE"/>
    <w:rsid w:val="00DD2F68"/>
    <w:rsid w:val="00DD3376"/>
    <w:rsid w:val="00DD40D0"/>
    <w:rsid w:val="00DD464B"/>
    <w:rsid w:val="00DD53DF"/>
    <w:rsid w:val="00DD6CA7"/>
    <w:rsid w:val="00DD7CD9"/>
    <w:rsid w:val="00DE062D"/>
    <w:rsid w:val="00DE08AD"/>
    <w:rsid w:val="00DE0D3C"/>
    <w:rsid w:val="00DE1297"/>
    <w:rsid w:val="00DE1A58"/>
    <w:rsid w:val="00DE1BBC"/>
    <w:rsid w:val="00DE1C34"/>
    <w:rsid w:val="00DE1F1B"/>
    <w:rsid w:val="00DE2B49"/>
    <w:rsid w:val="00DE2D45"/>
    <w:rsid w:val="00DE393A"/>
    <w:rsid w:val="00DE4059"/>
    <w:rsid w:val="00DE41A3"/>
    <w:rsid w:val="00DE4475"/>
    <w:rsid w:val="00DE47B5"/>
    <w:rsid w:val="00DE48B9"/>
    <w:rsid w:val="00DE4997"/>
    <w:rsid w:val="00DE4C9B"/>
    <w:rsid w:val="00DE6CAE"/>
    <w:rsid w:val="00DE7B2B"/>
    <w:rsid w:val="00DE7B2F"/>
    <w:rsid w:val="00DF094C"/>
    <w:rsid w:val="00DF113D"/>
    <w:rsid w:val="00DF1422"/>
    <w:rsid w:val="00DF215F"/>
    <w:rsid w:val="00DF21EC"/>
    <w:rsid w:val="00DF297A"/>
    <w:rsid w:val="00DF2A27"/>
    <w:rsid w:val="00DF2F8B"/>
    <w:rsid w:val="00DF33B8"/>
    <w:rsid w:val="00DF3477"/>
    <w:rsid w:val="00DF3635"/>
    <w:rsid w:val="00DF39FB"/>
    <w:rsid w:val="00DF4086"/>
    <w:rsid w:val="00DF49D6"/>
    <w:rsid w:val="00DF4B39"/>
    <w:rsid w:val="00DF4E41"/>
    <w:rsid w:val="00DF5631"/>
    <w:rsid w:val="00DF60EC"/>
    <w:rsid w:val="00DF6346"/>
    <w:rsid w:val="00DF6CC9"/>
    <w:rsid w:val="00DF6E23"/>
    <w:rsid w:val="00DF73D7"/>
    <w:rsid w:val="00E0018E"/>
    <w:rsid w:val="00E0089B"/>
    <w:rsid w:val="00E0159A"/>
    <w:rsid w:val="00E01881"/>
    <w:rsid w:val="00E021C8"/>
    <w:rsid w:val="00E0281B"/>
    <w:rsid w:val="00E02FD3"/>
    <w:rsid w:val="00E0301F"/>
    <w:rsid w:val="00E03741"/>
    <w:rsid w:val="00E03F27"/>
    <w:rsid w:val="00E043DB"/>
    <w:rsid w:val="00E04F24"/>
    <w:rsid w:val="00E0629E"/>
    <w:rsid w:val="00E0732B"/>
    <w:rsid w:val="00E0771F"/>
    <w:rsid w:val="00E07722"/>
    <w:rsid w:val="00E078C2"/>
    <w:rsid w:val="00E07BF2"/>
    <w:rsid w:val="00E07D05"/>
    <w:rsid w:val="00E10338"/>
    <w:rsid w:val="00E10576"/>
    <w:rsid w:val="00E1080A"/>
    <w:rsid w:val="00E10E19"/>
    <w:rsid w:val="00E11047"/>
    <w:rsid w:val="00E114E7"/>
    <w:rsid w:val="00E11641"/>
    <w:rsid w:val="00E122DF"/>
    <w:rsid w:val="00E12C06"/>
    <w:rsid w:val="00E15A03"/>
    <w:rsid w:val="00E15C00"/>
    <w:rsid w:val="00E1610F"/>
    <w:rsid w:val="00E16214"/>
    <w:rsid w:val="00E1657E"/>
    <w:rsid w:val="00E16A92"/>
    <w:rsid w:val="00E174EC"/>
    <w:rsid w:val="00E17756"/>
    <w:rsid w:val="00E17B3E"/>
    <w:rsid w:val="00E204E3"/>
    <w:rsid w:val="00E206D3"/>
    <w:rsid w:val="00E2189D"/>
    <w:rsid w:val="00E21ACE"/>
    <w:rsid w:val="00E22193"/>
    <w:rsid w:val="00E23707"/>
    <w:rsid w:val="00E23EEE"/>
    <w:rsid w:val="00E243B1"/>
    <w:rsid w:val="00E2465B"/>
    <w:rsid w:val="00E24775"/>
    <w:rsid w:val="00E25B93"/>
    <w:rsid w:val="00E25D7B"/>
    <w:rsid w:val="00E26462"/>
    <w:rsid w:val="00E26785"/>
    <w:rsid w:val="00E26C5A"/>
    <w:rsid w:val="00E27083"/>
    <w:rsid w:val="00E271C8"/>
    <w:rsid w:val="00E273E2"/>
    <w:rsid w:val="00E30D55"/>
    <w:rsid w:val="00E3194F"/>
    <w:rsid w:val="00E31A72"/>
    <w:rsid w:val="00E31EC7"/>
    <w:rsid w:val="00E32C5D"/>
    <w:rsid w:val="00E3357D"/>
    <w:rsid w:val="00E33730"/>
    <w:rsid w:val="00E338EC"/>
    <w:rsid w:val="00E33BF4"/>
    <w:rsid w:val="00E33F7F"/>
    <w:rsid w:val="00E34018"/>
    <w:rsid w:val="00E3440D"/>
    <w:rsid w:val="00E345CC"/>
    <w:rsid w:val="00E34776"/>
    <w:rsid w:val="00E34A29"/>
    <w:rsid w:val="00E34CAF"/>
    <w:rsid w:val="00E34E22"/>
    <w:rsid w:val="00E355A6"/>
    <w:rsid w:val="00E35D06"/>
    <w:rsid w:val="00E35F17"/>
    <w:rsid w:val="00E367FC"/>
    <w:rsid w:val="00E36AD0"/>
    <w:rsid w:val="00E37317"/>
    <w:rsid w:val="00E3746D"/>
    <w:rsid w:val="00E37528"/>
    <w:rsid w:val="00E37587"/>
    <w:rsid w:val="00E37F1F"/>
    <w:rsid w:val="00E40008"/>
    <w:rsid w:val="00E404FE"/>
    <w:rsid w:val="00E41C60"/>
    <w:rsid w:val="00E42966"/>
    <w:rsid w:val="00E43977"/>
    <w:rsid w:val="00E44362"/>
    <w:rsid w:val="00E446EC"/>
    <w:rsid w:val="00E451E4"/>
    <w:rsid w:val="00E45206"/>
    <w:rsid w:val="00E4533A"/>
    <w:rsid w:val="00E45C3E"/>
    <w:rsid w:val="00E45D9F"/>
    <w:rsid w:val="00E4687F"/>
    <w:rsid w:val="00E502EB"/>
    <w:rsid w:val="00E5083E"/>
    <w:rsid w:val="00E50F03"/>
    <w:rsid w:val="00E51143"/>
    <w:rsid w:val="00E51C2F"/>
    <w:rsid w:val="00E51DF6"/>
    <w:rsid w:val="00E528FB"/>
    <w:rsid w:val="00E53052"/>
    <w:rsid w:val="00E537B8"/>
    <w:rsid w:val="00E54BD7"/>
    <w:rsid w:val="00E562A0"/>
    <w:rsid w:val="00E56F3D"/>
    <w:rsid w:val="00E5707E"/>
    <w:rsid w:val="00E57FA2"/>
    <w:rsid w:val="00E6015B"/>
    <w:rsid w:val="00E60459"/>
    <w:rsid w:val="00E606E9"/>
    <w:rsid w:val="00E6071F"/>
    <w:rsid w:val="00E6092D"/>
    <w:rsid w:val="00E60E62"/>
    <w:rsid w:val="00E61000"/>
    <w:rsid w:val="00E61178"/>
    <w:rsid w:val="00E61C87"/>
    <w:rsid w:val="00E61D51"/>
    <w:rsid w:val="00E62284"/>
    <w:rsid w:val="00E63AB8"/>
    <w:rsid w:val="00E63B6C"/>
    <w:rsid w:val="00E645A7"/>
    <w:rsid w:val="00E647A0"/>
    <w:rsid w:val="00E649EA"/>
    <w:rsid w:val="00E650E9"/>
    <w:rsid w:val="00E657E1"/>
    <w:rsid w:val="00E658A8"/>
    <w:rsid w:val="00E66385"/>
    <w:rsid w:val="00E6663F"/>
    <w:rsid w:val="00E66EAB"/>
    <w:rsid w:val="00E66F26"/>
    <w:rsid w:val="00E66F5C"/>
    <w:rsid w:val="00E67876"/>
    <w:rsid w:val="00E7049B"/>
    <w:rsid w:val="00E708FA"/>
    <w:rsid w:val="00E70F44"/>
    <w:rsid w:val="00E71328"/>
    <w:rsid w:val="00E71400"/>
    <w:rsid w:val="00E71A7A"/>
    <w:rsid w:val="00E71C09"/>
    <w:rsid w:val="00E71E77"/>
    <w:rsid w:val="00E71F90"/>
    <w:rsid w:val="00E72392"/>
    <w:rsid w:val="00E727D2"/>
    <w:rsid w:val="00E72825"/>
    <w:rsid w:val="00E72E4F"/>
    <w:rsid w:val="00E73719"/>
    <w:rsid w:val="00E739DC"/>
    <w:rsid w:val="00E73A59"/>
    <w:rsid w:val="00E73ACB"/>
    <w:rsid w:val="00E73E3C"/>
    <w:rsid w:val="00E747AA"/>
    <w:rsid w:val="00E74A83"/>
    <w:rsid w:val="00E74EF8"/>
    <w:rsid w:val="00E750B9"/>
    <w:rsid w:val="00E75384"/>
    <w:rsid w:val="00E7620D"/>
    <w:rsid w:val="00E776EF"/>
    <w:rsid w:val="00E779A6"/>
    <w:rsid w:val="00E80390"/>
    <w:rsid w:val="00E80591"/>
    <w:rsid w:val="00E806D8"/>
    <w:rsid w:val="00E817E9"/>
    <w:rsid w:val="00E81F64"/>
    <w:rsid w:val="00E826FB"/>
    <w:rsid w:val="00E82707"/>
    <w:rsid w:val="00E82805"/>
    <w:rsid w:val="00E8285C"/>
    <w:rsid w:val="00E83FA2"/>
    <w:rsid w:val="00E83FC1"/>
    <w:rsid w:val="00E8563B"/>
    <w:rsid w:val="00E859E3"/>
    <w:rsid w:val="00E85B87"/>
    <w:rsid w:val="00E86300"/>
    <w:rsid w:val="00E86D9D"/>
    <w:rsid w:val="00E8702F"/>
    <w:rsid w:val="00E872CC"/>
    <w:rsid w:val="00E8798B"/>
    <w:rsid w:val="00E87BD7"/>
    <w:rsid w:val="00E900CD"/>
    <w:rsid w:val="00E90B6F"/>
    <w:rsid w:val="00E90B9F"/>
    <w:rsid w:val="00E91431"/>
    <w:rsid w:val="00E919FB"/>
    <w:rsid w:val="00E92D64"/>
    <w:rsid w:val="00E92FB0"/>
    <w:rsid w:val="00E932FE"/>
    <w:rsid w:val="00E94DAB"/>
    <w:rsid w:val="00E953E8"/>
    <w:rsid w:val="00E958BF"/>
    <w:rsid w:val="00E958F3"/>
    <w:rsid w:val="00E96F44"/>
    <w:rsid w:val="00E973AC"/>
    <w:rsid w:val="00E9796B"/>
    <w:rsid w:val="00EA04B5"/>
    <w:rsid w:val="00EA08B5"/>
    <w:rsid w:val="00EA0EB3"/>
    <w:rsid w:val="00EA15E9"/>
    <w:rsid w:val="00EA1FE4"/>
    <w:rsid w:val="00EA237A"/>
    <w:rsid w:val="00EA2984"/>
    <w:rsid w:val="00EA30F1"/>
    <w:rsid w:val="00EA31F4"/>
    <w:rsid w:val="00EA3601"/>
    <w:rsid w:val="00EA3956"/>
    <w:rsid w:val="00EA3B55"/>
    <w:rsid w:val="00EA453A"/>
    <w:rsid w:val="00EA4ADA"/>
    <w:rsid w:val="00EA5C48"/>
    <w:rsid w:val="00EA5E30"/>
    <w:rsid w:val="00EA5F23"/>
    <w:rsid w:val="00EA6CD2"/>
    <w:rsid w:val="00EA6FAB"/>
    <w:rsid w:val="00EA7353"/>
    <w:rsid w:val="00EA77DE"/>
    <w:rsid w:val="00EB03DC"/>
    <w:rsid w:val="00EB05FF"/>
    <w:rsid w:val="00EB1AF3"/>
    <w:rsid w:val="00EB1D67"/>
    <w:rsid w:val="00EB21F3"/>
    <w:rsid w:val="00EB239B"/>
    <w:rsid w:val="00EB2595"/>
    <w:rsid w:val="00EB3E30"/>
    <w:rsid w:val="00EB5525"/>
    <w:rsid w:val="00EB571D"/>
    <w:rsid w:val="00EB60F2"/>
    <w:rsid w:val="00EB7330"/>
    <w:rsid w:val="00EB734B"/>
    <w:rsid w:val="00EC03CC"/>
    <w:rsid w:val="00EC0582"/>
    <w:rsid w:val="00EC0819"/>
    <w:rsid w:val="00EC0E56"/>
    <w:rsid w:val="00EC0EA2"/>
    <w:rsid w:val="00EC115B"/>
    <w:rsid w:val="00EC137A"/>
    <w:rsid w:val="00EC3186"/>
    <w:rsid w:val="00EC56CC"/>
    <w:rsid w:val="00EC59B9"/>
    <w:rsid w:val="00EC5CA5"/>
    <w:rsid w:val="00EC607C"/>
    <w:rsid w:val="00EC6445"/>
    <w:rsid w:val="00EC7980"/>
    <w:rsid w:val="00ED0B23"/>
    <w:rsid w:val="00ED1480"/>
    <w:rsid w:val="00ED1B36"/>
    <w:rsid w:val="00ED21E5"/>
    <w:rsid w:val="00ED26C3"/>
    <w:rsid w:val="00ED2D56"/>
    <w:rsid w:val="00ED402D"/>
    <w:rsid w:val="00ED43C6"/>
    <w:rsid w:val="00ED4806"/>
    <w:rsid w:val="00ED51A9"/>
    <w:rsid w:val="00ED564F"/>
    <w:rsid w:val="00ED7D30"/>
    <w:rsid w:val="00EE016C"/>
    <w:rsid w:val="00EE0888"/>
    <w:rsid w:val="00EE0C40"/>
    <w:rsid w:val="00EE1453"/>
    <w:rsid w:val="00EE1B9D"/>
    <w:rsid w:val="00EE1DDD"/>
    <w:rsid w:val="00EE1E37"/>
    <w:rsid w:val="00EE1E4D"/>
    <w:rsid w:val="00EE1E83"/>
    <w:rsid w:val="00EE24F4"/>
    <w:rsid w:val="00EE2F7D"/>
    <w:rsid w:val="00EE38E9"/>
    <w:rsid w:val="00EE4537"/>
    <w:rsid w:val="00EE47B2"/>
    <w:rsid w:val="00EE5581"/>
    <w:rsid w:val="00EE6006"/>
    <w:rsid w:val="00EE6AB1"/>
    <w:rsid w:val="00EE7359"/>
    <w:rsid w:val="00EE7B0C"/>
    <w:rsid w:val="00EE7BFB"/>
    <w:rsid w:val="00EF0181"/>
    <w:rsid w:val="00EF0253"/>
    <w:rsid w:val="00EF0259"/>
    <w:rsid w:val="00EF06A3"/>
    <w:rsid w:val="00EF06E0"/>
    <w:rsid w:val="00EF0A8E"/>
    <w:rsid w:val="00EF10E1"/>
    <w:rsid w:val="00EF2598"/>
    <w:rsid w:val="00EF5228"/>
    <w:rsid w:val="00EF529B"/>
    <w:rsid w:val="00EF5D71"/>
    <w:rsid w:val="00EF6392"/>
    <w:rsid w:val="00EF676B"/>
    <w:rsid w:val="00EF6BAC"/>
    <w:rsid w:val="00EF6F13"/>
    <w:rsid w:val="00F00CCD"/>
    <w:rsid w:val="00F01663"/>
    <w:rsid w:val="00F02018"/>
    <w:rsid w:val="00F02675"/>
    <w:rsid w:val="00F0430A"/>
    <w:rsid w:val="00F050F5"/>
    <w:rsid w:val="00F0516B"/>
    <w:rsid w:val="00F05551"/>
    <w:rsid w:val="00F06049"/>
    <w:rsid w:val="00F06135"/>
    <w:rsid w:val="00F06234"/>
    <w:rsid w:val="00F07EE0"/>
    <w:rsid w:val="00F10325"/>
    <w:rsid w:val="00F10DC0"/>
    <w:rsid w:val="00F10DF3"/>
    <w:rsid w:val="00F11982"/>
    <w:rsid w:val="00F120DE"/>
    <w:rsid w:val="00F1233D"/>
    <w:rsid w:val="00F13272"/>
    <w:rsid w:val="00F13C4F"/>
    <w:rsid w:val="00F146DF"/>
    <w:rsid w:val="00F15842"/>
    <w:rsid w:val="00F15A43"/>
    <w:rsid w:val="00F15ABC"/>
    <w:rsid w:val="00F16610"/>
    <w:rsid w:val="00F16B1D"/>
    <w:rsid w:val="00F16FE7"/>
    <w:rsid w:val="00F17084"/>
    <w:rsid w:val="00F17383"/>
    <w:rsid w:val="00F202A1"/>
    <w:rsid w:val="00F20FD4"/>
    <w:rsid w:val="00F2114D"/>
    <w:rsid w:val="00F21214"/>
    <w:rsid w:val="00F21735"/>
    <w:rsid w:val="00F21887"/>
    <w:rsid w:val="00F21D93"/>
    <w:rsid w:val="00F21E56"/>
    <w:rsid w:val="00F22072"/>
    <w:rsid w:val="00F224F0"/>
    <w:rsid w:val="00F23AEF"/>
    <w:rsid w:val="00F23C91"/>
    <w:rsid w:val="00F24085"/>
    <w:rsid w:val="00F24768"/>
    <w:rsid w:val="00F249C0"/>
    <w:rsid w:val="00F24DD8"/>
    <w:rsid w:val="00F24E53"/>
    <w:rsid w:val="00F24EF5"/>
    <w:rsid w:val="00F25765"/>
    <w:rsid w:val="00F25808"/>
    <w:rsid w:val="00F25924"/>
    <w:rsid w:val="00F25C82"/>
    <w:rsid w:val="00F262CA"/>
    <w:rsid w:val="00F26CD7"/>
    <w:rsid w:val="00F27350"/>
    <w:rsid w:val="00F27408"/>
    <w:rsid w:val="00F27F5B"/>
    <w:rsid w:val="00F30A9C"/>
    <w:rsid w:val="00F30B89"/>
    <w:rsid w:val="00F32BD1"/>
    <w:rsid w:val="00F32CD1"/>
    <w:rsid w:val="00F3383E"/>
    <w:rsid w:val="00F33AA4"/>
    <w:rsid w:val="00F3422D"/>
    <w:rsid w:val="00F3561F"/>
    <w:rsid w:val="00F356BB"/>
    <w:rsid w:val="00F35864"/>
    <w:rsid w:val="00F361BA"/>
    <w:rsid w:val="00F361BB"/>
    <w:rsid w:val="00F3662E"/>
    <w:rsid w:val="00F36BD5"/>
    <w:rsid w:val="00F36E00"/>
    <w:rsid w:val="00F37A6F"/>
    <w:rsid w:val="00F40103"/>
    <w:rsid w:val="00F402C5"/>
    <w:rsid w:val="00F4051E"/>
    <w:rsid w:val="00F40545"/>
    <w:rsid w:val="00F40C50"/>
    <w:rsid w:val="00F40ECC"/>
    <w:rsid w:val="00F41210"/>
    <w:rsid w:val="00F41258"/>
    <w:rsid w:val="00F4179F"/>
    <w:rsid w:val="00F424AE"/>
    <w:rsid w:val="00F428C0"/>
    <w:rsid w:val="00F42C22"/>
    <w:rsid w:val="00F43E0D"/>
    <w:rsid w:val="00F4476C"/>
    <w:rsid w:val="00F447DB"/>
    <w:rsid w:val="00F44CC5"/>
    <w:rsid w:val="00F455C6"/>
    <w:rsid w:val="00F46C00"/>
    <w:rsid w:val="00F470E5"/>
    <w:rsid w:val="00F478C0"/>
    <w:rsid w:val="00F47ECD"/>
    <w:rsid w:val="00F50224"/>
    <w:rsid w:val="00F50AF7"/>
    <w:rsid w:val="00F50E13"/>
    <w:rsid w:val="00F50F55"/>
    <w:rsid w:val="00F5135F"/>
    <w:rsid w:val="00F519DE"/>
    <w:rsid w:val="00F51CAB"/>
    <w:rsid w:val="00F51DAA"/>
    <w:rsid w:val="00F51F31"/>
    <w:rsid w:val="00F521C9"/>
    <w:rsid w:val="00F52D70"/>
    <w:rsid w:val="00F52F97"/>
    <w:rsid w:val="00F54366"/>
    <w:rsid w:val="00F543FE"/>
    <w:rsid w:val="00F54928"/>
    <w:rsid w:val="00F54C3F"/>
    <w:rsid w:val="00F54F01"/>
    <w:rsid w:val="00F554AB"/>
    <w:rsid w:val="00F559FF"/>
    <w:rsid w:val="00F56016"/>
    <w:rsid w:val="00F563B3"/>
    <w:rsid w:val="00F5646F"/>
    <w:rsid w:val="00F5768F"/>
    <w:rsid w:val="00F60865"/>
    <w:rsid w:val="00F60C2B"/>
    <w:rsid w:val="00F61629"/>
    <w:rsid w:val="00F61C06"/>
    <w:rsid w:val="00F61CD5"/>
    <w:rsid w:val="00F61FE7"/>
    <w:rsid w:val="00F631CA"/>
    <w:rsid w:val="00F64016"/>
    <w:rsid w:val="00F64549"/>
    <w:rsid w:val="00F649E4"/>
    <w:rsid w:val="00F65658"/>
    <w:rsid w:val="00F664E6"/>
    <w:rsid w:val="00F66790"/>
    <w:rsid w:val="00F674BB"/>
    <w:rsid w:val="00F6762D"/>
    <w:rsid w:val="00F67771"/>
    <w:rsid w:val="00F67BD7"/>
    <w:rsid w:val="00F703FC"/>
    <w:rsid w:val="00F706C7"/>
    <w:rsid w:val="00F7075E"/>
    <w:rsid w:val="00F70B43"/>
    <w:rsid w:val="00F70DFF"/>
    <w:rsid w:val="00F72EB6"/>
    <w:rsid w:val="00F73313"/>
    <w:rsid w:val="00F734D5"/>
    <w:rsid w:val="00F73699"/>
    <w:rsid w:val="00F73BF9"/>
    <w:rsid w:val="00F73F82"/>
    <w:rsid w:val="00F741ED"/>
    <w:rsid w:val="00F74FE4"/>
    <w:rsid w:val="00F75EBE"/>
    <w:rsid w:val="00F76E98"/>
    <w:rsid w:val="00F771C3"/>
    <w:rsid w:val="00F7742F"/>
    <w:rsid w:val="00F77CC2"/>
    <w:rsid w:val="00F80092"/>
    <w:rsid w:val="00F802D4"/>
    <w:rsid w:val="00F8037B"/>
    <w:rsid w:val="00F8058E"/>
    <w:rsid w:val="00F809C6"/>
    <w:rsid w:val="00F80B7A"/>
    <w:rsid w:val="00F80BA0"/>
    <w:rsid w:val="00F80C78"/>
    <w:rsid w:val="00F80E46"/>
    <w:rsid w:val="00F81030"/>
    <w:rsid w:val="00F81237"/>
    <w:rsid w:val="00F8187C"/>
    <w:rsid w:val="00F81A32"/>
    <w:rsid w:val="00F81BE5"/>
    <w:rsid w:val="00F81DD5"/>
    <w:rsid w:val="00F81FF0"/>
    <w:rsid w:val="00F828B3"/>
    <w:rsid w:val="00F82A4C"/>
    <w:rsid w:val="00F82BE2"/>
    <w:rsid w:val="00F830F9"/>
    <w:rsid w:val="00F83E61"/>
    <w:rsid w:val="00F8423B"/>
    <w:rsid w:val="00F84AAB"/>
    <w:rsid w:val="00F85268"/>
    <w:rsid w:val="00F8576C"/>
    <w:rsid w:val="00F85BEE"/>
    <w:rsid w:val="00F861C5"/>
    <w:rsid w:val="00F862AA"/>
    <w:rsid w:val="00F86745"/>
    <w:rsid w:val="00F86870"/>
    <w:rsid w:val="00F86C12"/>
    <w:rsid w:val="00F873A0"/>
    <w:rsid w:val="00F875AE"/>
    <w:rsid w:val="00F879C2"/>
    <w:rsid w:val="00F90FF8"/>
    <w:rsid w:val="00F91F4E"/>
    <w:rsid w:val="00F934E6"/>
    <w:rsid w:val="00F93A69"/>
    <w:rsid w:val="00F94084"/>
    <w:rsid w:val="00F94423"/>
    <w:rsid w:val="00F94B45"/>
    <w:rsid w:val="00F951A4"/>
    <w:rsid w:val="00F95A8A"/>
    <w:rsid w:val="00F95F88"/>
    <w:rsid w:val="00F96012"/>
    <w:rsid w:val="00F96B53"/>
    <w:rsid w:val="00F96C9A"/>
    <w:rsid w:val="00F96E19"/>
    <w:rsid w:val="00F97010"/>
    <w:rsid w:val="00F970DD"/>
    <w:rsid w:val="00FA11F8"/>
    <w:rsid w:val="00FA1529"/>
    <w:rsid w:val="00FA1995"/>
    <w:rsid w:val="00FA2746"/>
    <w:rsid w:val="00FA2942"/>
    <w:rsid w:val="00FA3026"/>
    <w:rsid w:val="00FA3851"/>
    <w:rsid w:val="00FA3B46"/>
    <w:rsid w:val="00FA454F"/>
    <w:rsid w:val="00FA4C8D"/>
    <w:rsid w:val="00FA504E"/>
    <w:rsid w:val="00FA5053"/>
    <w:rsid w:val="00FA525C"/>
    <w:rsid w:val="00FA5489"/>
    <w:rsid w:val="00FA56AF"/>
    <w:rsid w:val="00FA57BE"/>
    <w:rsid w:val="00FA5D1F"/>
    <w:rsid w:val="00FA6659"/>
    <w:rsid w:val="00FA68B7"/>
    <w:rsid w:val="00FA691A"/>
    <w:rsid w:val="00FA71AC"/>
    <w:rsid w:val="00FA74F8"/>
    <w:rsid w:val="00FA7619"/>
    <w:rsid w:val="00FA79B7"/>
    <w:rsid w:val="00FA7BA4"/>
    <w:rsid w:val="00FB13E8"/>
    <w:rsid w:val="00FB168D"/>
    <w:rsid w:val="00FB16EF"/>
    <w:rsid w:val="00FB1F42"/>
    <w:rsid w:val="00FB293D"/>
    <w:rsid w:val="00FB2DB2"/>
    <w:rsid w:val="00FB38C0"/>
    <w:rsid w:val="00FB3912"/>
    <w:rsid w:val="00FB3CBC"/>
    <w:rsid w:val="00FB3F2E"/>
    <w:rsid w:val="00FB535E"/>
    <w:rsid w:val="00FB60ED"/>
    <w:rsid w:val="00FB70A0"/>
    <w:rsid w:val="00FB7439"/>
    <w:rsid w:val="00FB7989"/>
    <w:rsid w:val="00FB7E8F"/>
    <w:rsid w:val="00FC0257"/>
    <w:rsid w:val="00FC1F04"/>
    <w:rsid w:val="00FC23D4"/>
    <w:rsid w:val="00FC289B"/>
    <w:rsid w:val="00FC31CE"/>
    <w:rsid w:val="00FC35CD"/>
    <w:rsid w:val="00FC376F"/>
    <w:rsid w:val="00FC38A5"/>
    <w:rsid w:val="00FC3FDD"/>
    <w:rsid w:val="00FC4326"/>
    <w:rsid w:val="00FC4814"/>
    <w:rsid w:val="00FC505F"/>
    <w:rsid w:val="00FC5D4A"/>
    <w:rsid w:val="00FC600B"/>
    <w:rsid w:val="00FC72D4"/>
    <w:rsid w:val="00FC783A"/>
    <w:rsid w:val="00FC7F40"/>
    <w:rsid w:val="00FD05B2"/>
    <w:rsid w:val="00FD07F4"/>
    <w:rsid w:val="00FD10A5"/>
    <w:rsid w:val="00FD1E12"/>
    <w:rsid w:val="00FD1ECD"/>
    <w:rsid w:val="00FD22FE"/>
    <w:rsid w:val="00FD236F"/>
    <w:rsid w:val="00FD3290"/>
    <w:rsid w:val="00FD3773"/>
    <w:rsid w:val="00FD3CA0"/>
    <w:rsid w:val="00FD4201"/>
    <w:rsid w:val="00FD4B40"/>
    <w:rsid w:val="00FD522F"/>
    <w:rsid w:val="00FD5CDC"/>
    <w:rsid w:val="00FD6402"/>
    <w:rsid w:val="00FD659E"/>
    <w:rsid w:val="00FD6EB2"/>
    <w:rsid w:val="00FD7283"/>
    <w:rsid w:val="00FD72DB"/>
    <w:rsid w:val="00FE0520"/>
    <w:rsid w:val="00FE0989"/>
    <w:rsid w:val="00FE0B5F"/>
    <w:rsid w:val="00FE0F0F"/>
    <w:rsid w:val="00FE1466"/>
    <w:rsid w:val="00FE19E4"/>
    <w:rsid w:val="00FE1A74"/>
    <w:rsid w:val="00FE233D"/>
    <w:rsid w:val="00FE23F4"/>
    <w:rsid w:val="00FE2700"/>
    <w:rsid w:val="00FE2925"/>
    <w:rsid w:val="00FE2B06"/>
    <w:rsid w:val="00FE33C8"/>
    <w:rsid w:val="00FE3B14"/>
    <w:rsid w:val="00FE3D9A"/>
    <w:rsid w:val="00FE43AD"/>
    <w:rsid w:val="00FE49FC"/>
    <w:rsid w:val="00FE4A85"/>
    <w:rsid w:val="00FE4C19"/>
    <w:rsid w:val="00FE56FD"/>
    <w:rsid w:val="00FE58F1"/>
    <w:rsid w:val="00FE5BBC"/>
    <w:rsid w:val="00FE5F33"/>
    <w:rsid w:val="00FE6554"/>
    <w:rsid w:val="00FE690D"/>
    <w:rsid w:val="00FE7527"/>
    <w:rsid w:val="00FE7B0C"/>
    <w:rsid w:val="00FE7C14"/>
    <w:rsid w:val="00FE7D26"/>
    <w:rsid w:val="00FF06ED"/>
    <w:rsid w:val="00FF0892"/>
    <w:rsid w:val="00FF0DFF"/>
    <w:rsid w:val="00FF0ED7"/>
    <w:rsid w:val="00FF14C2"/>
    <w:rsid w:val="00FF194C"/>
    <w:rsid w:val="00FF1A13"/>
    <w:rsid w:val="00FF1AB3"/>
    <w:rsid w:val="00FF27E1"/>
    <w:rsid w:val="00FF2C09"/>
    <w:rsid w:val="00FF322B"/>
    <w:rsid w:val="00FF32BE"/>
    <w:rsid w:val="00FF453F"/>
    <w:rsid w:val="00FF4A88"/>
    <w:rsid w:val="00FF4D7C"/>
    <w:rsid w:val="00FF4FC9"/>
    <w:rsid w:val="00FF5196"/>
    <w:rsid w:val="00FF5381"/>
    <w:rsid w:val="00FF6257"/>
    <w:rsid w:val="00FF665B"/>
    <w:rsid w:val="00FF69DF"/>
    <w:rsid w:val="00FF6EE7"/>
    <w:rsid w:val="00FF72E0"/>
    <w:rsid w:val="00FF73CF"/>
    <w:rsid w:val="00FF7695"/>
    <w:rsid w:val="00FF795D"/>
    <w:rsid w:val="00FF7B6F"/>
    <w:rsid w:val="00FF7C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Number 2"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Table Web 1"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0A3F25"/>
    <w:rPr>
      <w:rFonts w:eastAsia="Times New Roman"/>
      <w:sz w:val="24"/>
      <w:szCs w:val="24"/>
    </w:rPr>
  </w:style>
  <w:style w:type="paragraph" w:styleId="14">
    <w:name w:val="heading 1"/>
    <w:aliases w:val="Раздел Договора,H1,&quot;Алмаз&quot;, Знак,новая страница"/>
    <w:basedOn w:val="a6"/>
    <w:next w:val="a6"/>
    <w:link w:val="15"/>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iPriority w:val="9"/>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uiPriority w:val="9"/>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9"/>
    <w:qFormat/>
    <w:rsid w:val="002A68E0"/>
    <w:pPr>
      <w:spacing w:before="240" w:after="60"/>
      <w:outlineLvl w:val="4"/>
    </w:pPr>
    <w:rPr>
      <w:b/>
      <w:bCs/>
      <w:i/>
      <w:iCs/>
      <w:sz w:val="26"/>
      <w:szCs w:val="26"/>
    </w:rPr>
  </w:style>
  <w:style w:type="paragraph" w:styleId="6">
    <w:name w:val="heading 6"/>
    <w:basedOn w:val="a6"/>
    <w:next w:val="a6"/>
    <w:link w:val="60"/>
    <w:uiPriority w:val="9"/>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uiPriority w:val="9"/>
    <w:qFormat/>
    <w:rsid w:val="00C070BC"/>
    <w:pPr>
      <w:spacing w:before="240" w:after="60"/>
      <w:outlineLvl w:val="6"/>
    </w:pPr>
  </w:style>
  <w:style w:type="paragraph" w:styleId="8">
    <w:name w:val="heading 8"/>
    <w:basedOn w:val="a6"/>
    <w:next w:val="a6"/>
    <w:link w:val="80"/>
    <w:uiPriority w:val="9"/>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uiPriority w:val="9"/>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uiPriority w:val="9"/>
    <w:rsid w:val="002046CD"/>
    <w:rPr>
      <w:rFonts w:ascii="Arial" w:eastAsia="Times New Roman" w:hAnsi="Arial" w:cs="Arial"/>
      <w:sz w:val="24"/>
      <w:szCs w:val="24"/>
      <w:lang w:eastAsia="ru-RU"/>
    </w:rPr>
  </w:style>
  <w:style w:type="character" w:customStyle="1" w:styleId="70">
    <w:name w:val="Заголовок 7 Знак"/>
    <w:link w:val="7"/>
    <w:uiPriority w:val="9"/>
    <w:rsid w:val="00C070BC"/>
    <w:rPr>
      <w:rFonts w:eastAsia="Times New Roman"/>
      <w:sz w:val="24"/>
      <w:szCs w:val="24"/>
    </w:rPr>
  </w:style>
  <w:style w:type="character" w:customStyle="1" w:styleId="80">
    <w:name w:val="Заголовок 8 Знак"/>
    <w:link w:val="8"/>
    <w:uiPriority w:val="9"/>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uiPriority w:val="99"/>
    <w:rsid w:val="002359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uiPriority w:val="35"/>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uiPriority w:val="99"/>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uiPriority w:val="99"/>
    <w:rsid w:val="00235920"/>
    <w:rPr>
      <w:sz w:val="20"/>
      <w:szCs w:val="20"/>
      <w:lang w:val="en-US" w:eastAsia="en-US"/>
    </w:rPr>
  </w:style>
  <w:style w:type="character" w:customStyle="1" w:styleId="af2">
    <w:name w:val="Текст концевой сноски Знак"/>
    <w:link w:val="af1"/>
    <w:uiPriority w:val="99"/>
    <w:rsid w:val="00235920"/>
    <w:rPr>
      <w:rFonts w:eastAsia="Times New Roman"/>
      <w:sz w:val="20"/>
      <w:szCs w:val="20"/>
      <w:lang w:val="en-US"/>
    </w:rPr>
  </w:style>
  <w:style w:type="paragraph" w:styleId="af3">
    <w:name w:val="Balloon Text"/>
    <w:basedOn w:val="a6"/>
    <w:link w:val="af4"/>
    <w:uiPriority w:val="99"/>
    <w:rsid w:val="00235920"/>
    <w:rPr>
      <w:rFonts w:ascii="Tahoma" w:hAnsi="Tahoma" w:cs="Tahoma"/>
      <w:sz w:val="16"/>
      <w:szCs w:val="16"/>
    </w:rPr>
  </w:style>
  <w:style w:type="character" w:customStyle="1" w:styleId="af4">
    <w:name w:val="Текст выноски Знак"/>
    <w:link w:val="af3"/>
    <w:uiPriority w:val="99"/>
    <w:rsid w:val="00235920"/>
    <w:rPr>
      <w:rFonts w:ascii="Tahoma" w:eastAsia="Times New Roman" w:hAnsi="Tahoma" w:cs="Tahoma"/>
      <w:sz w:val="16"/>
      <w:szCs w:val="16"/>
      <w:lang w:eastAsia="ru-RU"/>
    </w:rPr>
  </w:style>
  <w:style w:type="paragraph" w:customStyle="1" w:styleId="xl87">
    <w:name w:val="xl8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qFormat/>
    <w:rsid w:val="00235920"/>
    <w:pPr>
      <w:spacing w:after="120"/>
    </w:pPr>
  </w:style>
  <w:style w:type="character" w:customStyle="1" w:styleId="af8">
    <w:name w:val="Основной текст Знак"/>
    <w:aliases w:val="Знак1 Знак Знак"/>
    <w:link w:val="af7"/>
    <w:rsid w:val="00235920"/>
    <w:rPr>
      <w:rFonts w:eastAsia="Times New Roman"/>
      <w:sz w:val="24"/>
      <w:szCs w:val="24"/>
      <w:lang w:eastAsia="ru-RU"/>
    </w:rPr>
  </w:style>
  <w:style w:type="paragraph" w:styleId="af9">
    <w:name w:val="List Paragraph"/>
    <w:basedOn w:val="a6"/>
    <w:link w:val="afa"/>
    <w:uiPriority w:val="34"/>
    <w:qFormat/>
    <w:rsid w:val="00235920"/>
    <w:pPr>
      <w:ind w:left="720"/>
      <w:contextualSpacing/>
    </w:pPr>
  </w:style>
  <w:style w:type="paragraph" w:customStyle="1" w:styleId="ConsPlusNormal">
    <w:name w:val="ConsPlusNormal"/>
    <w:link w:val="ConsPlusNormal0"/>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uiPriority w:val="99"/>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uiPriority w:val="99"/>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uiPriority w:val="10"/>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uiPriority w:val="10"/>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qFormat/>
    <w:rsid w:val="00235920"/>
    <w:rPr>
      <w:rFonts w:ascii="Calibri" w:hAnsi="Calibri"/>
      <w:sz w:val="22"/>
      <w:szCs w:val="22"/>
      <w:lang w:eastAsia="en-US"/>
    </w:rPr>
  </w:style>
  <w:style w:type="character" w:styleId="aff5">
    <w:name w:val="page number"/>
    <w:basedOn w:val="a7"/>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uiPriority w:val="99"/>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rsid w:val="00235920"/>
    <w:rPr>
      <w:rFonts w:eastAsia="Times New Roman"/>
      <w:sz w:val="24"/>
      <w:szCs w:val="24"/>
      <w:lang w:eastAsia="ru-RU"/>
    </w:rPr>
  </w:style>
  <w:style w:type="paragraph" w:customStyle="1" w:styleId="affb">
    <w:name w:val="Комментарий"/>
    <w:basedOn w:val="a6"/>
    <w:next w:val="a6"/>
    <w:uiPriority w:val="99"/>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uiPriority w:val="39"/>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59"/>
    <w:locked/>
    <w:rsid w:val="006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3">
    <w:name w:val="xl93"/>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39"/>
    <w:rsid w:val="00C56DD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uiPriority w:val="99"/>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8"/>
    <w:next w:val="aa"/>
    <w:uiPriority w:val="59"/>
    <w:rsid w:val="0099513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uiPriority w:val="9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uiPriority w:val="9"/>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uiPriority w:val="34"/>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uiPriority w:val="99"/>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uiPriority w:val="99"/>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qFormat/>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endnote reference"/>
    <w:basedOn w:val="a7"/>
    <w:uiPriority w:val="99"/>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rsid w:val="00122A43"/>
    <w:pPr>
      <w:spacing w:before="100" w:beforeAutospacing="1" w:after="100" w:afterAutospacing="1"/>
      <w:ind w:left="0" w:firstLine="0"/>
      <w:jc w:val="left"/>
    </w:pPr>
    <w:rPr>
      <w:sz w:val="28"/>
      <w:szCs w:val="28"/>
    </w:rPr>
  </w:style>
  <w:style w:type="paragraph" w:customStyle="1" w:styleId="xl127">
    <w:name w:val="xl127"/>
    <w:basedOn w:val="a6"/>
    <w:rsid w:val="00122A43"/>
    <w:pPr>
      <w:spacing w:before="100" w:beforeAutospacing="1" w:after="100" w:afterAutospacing="1"/>
      <w:ind w:left="0" w:firstLine="0"/>
      <w:jc w:val="right"/>
    </w:pPr>
    <w:rPr>
      <w:sz w:val="28"/>
      <w:szCs w:val="28"/>
    </w:rPr>
  </w:style>
  <w:style w:type="paragraph" w:customStyle="1" w:styleId="xl128">
    <w:name w:val="xl128"/>
    <w:basedOn w:val="a6"/>
    <w:rsid w:val="00122A43"/>
    <w:pPr>
      <w:spacing w:before="100" w:beforeAutospacing="1" w:after="100" w:afterAutospacing="1"/>
      <w:ind w:left="0" w:firstLine="0"/>
      <w:jc w:val="center"/>
    </w:pPr>
    <w:rPr>
      <w:sz w:val="28"/>
      <w:szCs w:val="28"/>
    </w:rPr>
  </w:style>
  <w:style w:type="paragraph" w:customStyle="1" w:styleId="xl129">
    <w:name w:val="xl129"/>
    <w:basedOn w:val="a6"/>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next w:val="aa"/>
    <w:uiPriority w:val="59"/>
    <w:rsid w:val="00272D15"/>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uiPriority w:val="99"/>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uiPriority w:val="99"/>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8"/>
    <w:next w:val="aa"/>
    <w:locked/>
    <w:rsid w:val="004464C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next w:val="aa"/>
    <w:uiPriority w:val="59"/>
    <w:locked/>
    <w:rsid w:val="00600AE9"/>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rsid w:val="0088597D"/>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8"/>
    <w:next w:val="aa"/>
    <w:rsid w:val="005C4FA7"/>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8"/>
    <w:next w:val="aa"/>
    <w:locked/>
    <w:rsid w:val="00EE0C4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8"/>
    <w:next w:val="aa"/>
    <w:locked/>
    <w:rsid w:val="00844CC8"/>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8"/>
    <w:next w:val="aa"/>
    <w:rsid w:val="00715B3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8"/>
    <w:next w:val="aa"/>
    <w:locked/>
    <w:rsid w:val="00114865"/>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8"/>
    <w:next w:val="aa"/>
    <w:uiPriority w:val="59"/>
    <w:rsid w:val="0097334D"/>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8"/>
    <w:next w:val="aa"/>
    <w:locked/>
    <w:rsid w:val="00B65C3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8"/>
    <w:next w:val="aa"/>
    <w:uiPriority w:val="59"/>
    <w:rsid w:val="00D91656"/>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rsid w:val="00C31E35"/>
    <w:rPr>
      <w:rFonts w:ascii="Arial" w:eastAsia="Times New Roman" w:hAnsi="Arial"/>
      <w:snapToGrid w:val="0"/>
    </w:rPr>
  </w:style>
  <w:style w:type="paragraph" w:customStyle="1" w:styleId="headertext">
    <w:name w:val="headertext"/>
    <w:basedOn w:val="a6"/>
    <w:qFormat/>
    <w:rsid w:val="00973428"/>
    <w:pPr>
      <w:spacing w:before="100" w:after="100"/>
      <w:ind w:left="0" w:firstLine="0"/>
      <w:jc w:val="left"/>
    </w:pPr>
    <w:rPr>
      <w:lang w:eastAsia="zh-CN"/>
    </w:rPr>
  </w:style>
  <w:style w:type="paragraph" w:customStyle="1" w:styleId="1fa">
    <w:name w:val="1"/>
    <w:basedOn w:val="a6"/>
    <w:next w:val="aff1"/>
    <w:link w:val="afffffffffc"/>
    <w:uiPriority w:val="99"/>
    <w:qFormat/>
    <w:rsid w:val="005D057F"/>
    <w:pPr>
      <w:ind w:left="0" w:firstLine="0"/>
      <w:jc w:val="center"/>
    </w:pPr>
    <w:rPr>
      <w:rFonts w:eastAsia="Calibri"/>
    </w:rPr>
  </w:style>
  <w:style w:type="character" w:customStyle="1" w:styleId="afffffffffc">
    <w:name w:val="Заголовок Знак"/>
    <w:link w:val="1fa"/>
    <w:uiPriority w:val="99"/>
    <w:locked/>
    <w:rsid w:val="005D057F"/>
    <w:rPr>
      <w:rFonts w:cs="Times New Roman"/>
      <w:sz w:val="24"/>
      <w:szCs w:val="24"/>
    </w:rPr>
  </w:style>
  <w:style w:type="paragraph" w:customStyle="1" w:styleId="paragraph">
    <w:name w:val="paragraph"/>
    <w:basedOn w:val="a6"/>
    <w:rsid w:val="00D9590E"/>
    <w:pPr>
      <w:spacing w:before="100" w:beforeAutospacing="1" w:after="100" w:afterAutospacing="1"/>
      <w:ind w:left="0" w:firstLine="0"/>
      <w:jc w:val="left"/>
    </w:pPr>
  </w:style>
  <w:style w:type="character" w:customStyle="1" w:styleId="normaltextrun">
    <w:name w:val="normaltextrun"/>
    <w:basedOn w:val="a7"/>
    <w:rsid w:val="00D9590E"/>
  </w:style>
  <w:style w:type="character" w:customStyle="1" w:styleId="spellingerror">
    <w:name w:val="spellingerror"/>
    <w:basedOn w:val="a7"/>
    <w:rsid w:val="00D9590E"/>
  </w:style>
  <w:style w:type="character" w:customStyle="1" w:styleId="eop">
    <w:name w:val="eop"/>
    <w:basedOn w:val="a7"/>
    <w:rsid w:val="00D9590E"/>
  </w:style>
  <w:style w:type="character" w:customStyle="1" w:styleId="contextualspellingandgrammarerror">
    <w:name w:val="contextualspellingandgrammarerror"/>
    <w:basedOn w:val="a7"/>
    <w:rsid w:val="00D9590E"/>
  </w:style>
  <w:style w:type="numbering" w:customStyle="1" w:styleId="910">
    <w:name w:val="Нет списка91"/>
    <w:next w:val="a9"/>
    <w:uiPriority w:val="99"/>
    <w:semiHidden/>
    <w:unhideWhenUsed/>
    <w:rsid w:val="0068357D"/>
  </w:style>
  <w:style w:type="table" w:customStyle="1" w:styleId="790">
    <w:name w:val="Сетка таблицы79"/>
    <w:basedOn w:val="a8"/>
    <w:next w:val="aa"/>
    <w:uiPriority w:val="59"/>
    <w:rsid w:val="0068357D"/>
    <w:pPr>
      <w:ind w:left="0" w:firstLine="0"/>
      <w:jc w:val="left"/>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1">
    <w:name w:val="Сетка таблицы80"/>
    <w:basedOn w:val="a8"/>
    <w:next w:val="aa"/>
    <w:rsid w:val="00CD5064"/>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62">
    <w:name w:val="TableStyle06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2">
    <w:name w:val="TableStyle011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20">
    <w:name w:val="Нет списка92"/>
    <w:next w:val="a9"/>
    <w:uiPriority w:val="99"/>
    <w:semiHidden/>
    <w:unhideWhenUsed/>
    <w:rsid w:val="00321DC3"/>
  </w:style>
  <w:style w:type="table" w:customStyle="1" w:styleId="TableStyle063">
    <w:name w:val="TableStyle063"/>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9">
    <w:name w:val="TableStyle1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9">
    <w:name w:val="TableStyle2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9">
    <w:name w:val="TableStyle3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30">
    <w:name w:val="Нет списка93"/>
    <w:next w:val="a9"/>
    <w:uiPriority w:val="99"/>
    <w:semiHidden/>
    <w:unhideWhenUsed/>
    <w:rsid w:val="003C0B7A"/>
  </w:style>
  <w:style w:type="table" w:customStyle="1" w:styleId="TableStyle064">
    <w:name w:val="TableStyle064"/>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140">
    <w:name w:val="TableStyle1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240">
    <w:name w:val="TableStyle2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340">
    <w:name w:val="TableStyle3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811">
    <w:name w:val="Сетка таблицы81"/>
    <w:basedOn w:val="a8"/>
    <w:next w:val="aa"/>
    <w:uiPriority w:val="59"/>
    <w:rsid w:val="000D5DF5"/>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basedOn w:val="a8"/>
    <w:next w:val="aa"/>
    <w:uiPriority w:val="59"/>
    <w:rsid w:val="00ED1B36"/>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char">
    <w:name w:val="tabchar"/>
    <w:basedOn w:val="a7"/>
    <w:rsid w:val="00665F92"/>
  </w:style>
  <w:style w:type="table" w:customStyle="1" w:styleId="831">
    <w:name w:val="Сетка таблицы83"/>
    <w:basedOn w:val="a8"/>
    <w:next w:val="aa"/>
    <w:uiPriority w:val="99"/>
    <w:rsid w:val="00A4725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1">
    <w:name w:val="Сетка таблицы84"/>
    <w:basedOn w:val="a8"/>
    <w:next w:val="aa"/>
    <w:uiPriority w:val="99"/>
    <w:rsid w:val="00690AD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0">
    <w:name w:val="Сетка таблицы85"/>
    <w:basedOn w:val="a8"/>
    <w:next w:val="aa"/>
    <w:uiPriority w:val="99"/>
    <w:rsid w:val="00C50868"/>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60">
    <w:name w:val="Сетка таблицы86"/>
    <w:basedOn w:val="a8"/>
    <w:next w:val="aa"/>
    <w:rsid w:val="00B323D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4"/>
    <w:next w:val="a9"/>
    <w:uiPriority w:val="99"/>
    <w:semiHidden/>
    <w:unhideWhenUsed/>
    <w:rsid w:val="00A51E8E"/>
  </w:style>
  <w:style w:type="table" w:customStyle="1" w:styleId="TableStyle065">
    <w:name w:val="TableStyle065"/>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41">
    <w:name w:val="TableStyle1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41">
    <w:name w:val="TableStyle2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41">
    <w:name w:val="TableStyle3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3">
    <w:name w:val="TableStyle0113"/>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210">
    <w:name w:val="TableStyle0210"/>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paragraph" w:customStyle="1" w:styleId="TableParagraph">
    <w:name w:val="Table Paragraph"/>
    <w:basedOn w:val="a6"/>
    <w:uiPriority w:val="1"/>
    <w:qFormat/>
    <w:rsid w:val="00312EF0"/>
    <w:pPr>
      <w:widowControl w:val="0"/>
      <w:autoSpaceDE w:val="0"/>
      <w:autoSpaceDN w:val="0"/>
      <w:adjustRightInd w:val="0"/>
      <w:ind w:left="0" w:firstLine="0"/>
      <w:jc w:val="left"/>
    </w:pPr>
    <w:rPr>
      <w:rFonts w:ascii="Arial" w:eastAsiaTheme="minorEastAsia" w:hAnsi="Arial" w:cs="Arial"/>
    </w:rPr>
  </w:style>
  <w:style w:type="numbering" w:customStyle="1" w:styleId="95">
    <w:name w:val="Нет списка95"/>
    <w:next w:val="a9"/>
    <w:uiPriority w:val="99"/>
    <w:semiHidden/>
    <w:unhideWhenUsed/>
    <w:rsid w:val="00510221"/>
  </w:style>
  <w:style w:type="table" w:customStyle="1" w:styleId="TableStyle066">
    <w:name w:val="TableStyle066"/>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42">
    <w:name w:val="TableStyle142"/>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2">
    <w:name w:val="TableStyle242"/>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2">
    <w:name w:val="TableStyle342"/>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4">
    <w:name w:val="TableStyle0114"/>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1">
    <w:name w:val="TableStyle021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110">
    <w:name w:val="TableStyle11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0">
    <w:name w:val="TableStyle21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110">
    <w:name w:val="TableStyle31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310">
    <w:name w:val="TableStyle03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410">
    <w:name w:val="TableStyle04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0">
    <w:name w:val="TableStyle05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67">
    <w:name w:val="TableStyle067"/>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71">
    <w:name w:val="TableStyle07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81">
    <w:name w:val="TableStyle08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6">
    <w:name w:val="Нет списка116"/>
    <w:next w:val="a9"/>
    <w:uiPriority w:val="99"/>
    <w:semiHidden/>
    <w:unhideWhenUsed/>
    <w:rsid w:val="00510221"/>
  </w:style>
  <w:style w:type="table" w:customStyle="1" w:styleId="TableStyle1210">
    <w:name w:val="TableStyle12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210">
    <w:name w:val="TableStyle22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210">
    <w:name w:val="TableStyle32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10">
    <w:name w:val="Нет списка211"/>
    <w:next w:val="a9"/>
    <w:uiPriority w:val="99"/>
    <w:semiHidden/>
    <w:unhideWhenUsed/>
    <w:rsid w:val="00510221"/>
  </w:style>
  <w:style w:type="table" w:customStyle="1" w:styleId="TableStyle1310">
    <w:name w:val="TableStyle13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10">
    <w:name w:val="TableStyle23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3110">
    <w:name w:val="Нет списка311"/>
    <w:next w:val="a9"/>
    <w:uiPriority w:val="99"/>
    <w:semiHidden/>
    <w:unhideWhenUsed/>
    <w:rsid w:val="00510221"/>
  </w:style>
  <w:style w:type="table" w:customStyle="1" w:styleId="TableStyle143">
    <w:name w:val="TableStyle143"/>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3">
    <w:name w:val="TableStyle243"/>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4100">
    <w:name w:val="Нет списка410"/>
    <w:next w:val="a9"/>
    <w:uiPriority w:val="99"/>
    <w:semiHidden/>
    <w:unhideWhenUsed/>
    <w:rsid w:val="00510221"/>
  </w:style>
  <w:style w:type="table" w:customStyle="1" w:styleId="TableStyle151">
    <w:name w:val="TableStyle15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51">
    <w:name w:val="TableStyle25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870">
    <w:name w:val="Сетка таблицы87"/>
    <w:basedOn w:val="a8"/>
    <w:next w:val="aa"/>
    <w:uiPriority w:val="59"/>
    <w:rsid w:val="0077756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6">
    <w:name w:val="Нет списка96"/>
    <w:next w:val="a9"/>
    <w:uiPriority w:val="99"/>
    <w:semiHidden/>
    <w:unhideWhenUsed/>
    <w:rsid w:val="002A276F"/>
  </w:style>
  <w:style w:type="table" w:customStyle="1" w:styleId="880">
    <w:name w:val="Сетка таблицы88"/>
    <w:basedOn w:val="a8"/>
    <w:next w:val="aa"/>
    <w:uiPriority w:val="59"/>
    <w:rsid w:val="002A276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6"/>
    <w:rsid w:val="00DC6850"/>
    <w:pPr>
      <w:spacing w:before="100" w:beforeAutospacing="1" w:after="100" w:afterAutospacing="1"/>
      <w:ind w:left="0" w:firstLine="0"/>
      <w:jc w:val="left"/>
    </w:pPr>
  </w:style>
  <w:style w:type="paragraph" w:customStyle="1" w:styleId="ConsPlusDocList">
    <w:name w:val="ConsPlusDocList"/>
    <w:rsid w:val="00492244"/>
    <w:pPr>
      <w:widowControl w:val="0"/>
      <w:autoSpaceDE w:val="0"/>
      <w:autoSpaceDN w:val="0"/>
      <w:ind w:left="0" w:firstLine="0"/>
      <w:jc w:val="left"/>
    </w:pPr>
    <w:rPr>
      <w:rFonts w:ascii="Courier New" w:eastAsia="Times New Roman" w:hAnsi="Courier New" w:cs="Courier New"/>
    </w:rPr>
  </w:style>
  <w:style w:type="paragraph" w:customStyle="1" w:styleId="ConsPlusTitlePage">
    <w:name w:val="ConsPlusTitlePage"/>
    <w:rsid w:val="00492244"/>
    <w:pPr>
      <w:widowControl w:val="0"/>
      <w:autoSpaceDE w:val="0"/>
      <w:autoSpaceDN w:val="0"/>
      <w:ind w:left="0" w:firstLine="0"/>
      <w:jc w:val="left"/>
    </w:pPr>
    <w:rPr>
      <w:rFonts w:ascii="Tahoma" w:eastAsia="Times New Roman" w:hAnsi="Tahoma" w:cs="Tahoma"/>
    </w:rPr>
  </w:style>
  <w:style w:type="paragraph" w:customStyle="1" w:styleId="ConsPlusJurTerm">
    <w:name w:val="ConsPlusJurTerm"/>
    <w:rsid w:val="00492244"/>
    <w:pPr>
      <w:widowControl w:val="0"/>
      <w:autoSpaceDE w:val="0"/>
      <w:autoSpaceDN w:val="0"/>
      <w:ind w:left="0" w:firstLine="0"/>
      <w:jc w:val="left"/>
    </w:pPr>
    <w:rPr>
      <w:rFonts w:ascii="Tahoma" w:eastAsia="Times New Roman" w:hAnsi="Tahoma" w:cs="Tahoma"/>
      <w:sz w:val="26"/>
    </w:rPr>
  </w:style>
  <w:style w:type="paragraph" w:customStyle="1" w:styleId="ConsPlusTextList">
    <w:name w:val="ConsPlusTextList"/>
    <w:rsid w:val="00492244"/>
    <w:pPr>
      <w:widowControl w:val="0"/>
      <w:autoSpaceDE w:val="0"/>
      <w:autoSpaceDN w:val="0"/>
      <w:ind w:left="0" w:firstLine="0"/>
      <w:jc w:val="left"/>
    </w:pPr>
    <w:rPr>
      <w:rFonts w:ascii="Arial" w:eastAsia="Times New Roman" w:hAnsi="Arial" w:cs="Arial"/>
    </w:rPr>
  </w:style>
  <w:style w:type="table" w:customStyle="1" w:styleId="890">
    <w:name w:val="Сетка таблицы89"/>
    <w:basedOn w:val="a8"/>
    <w:next w:val="aa"/>
    <w:uiPriority w:val="59"/>
    <w:rsid w:val="002A511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1">
    <w:name w:val="Сетка таблицы90"/>
    <w:basedOn w:val="a8"/>
    <w:next w:val="aa"/>
    <w:uiPriority w:val="59"/>
    <w:rsid w:val="003873DE"/>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basedOn w:val="a8"/>
    <w:next w:val="aa"/>
    <w:uiPriority w:val="59"/>
    <w:rsid w:val="003873DE"/>
    <w:pPr>
      <w:ind w:left="0" w:firstLine="0"/>
      <w:jc w:val="left"/>
    </w:pPr>
    <w:rPr>
      <w:rFonts w:ascii="Calibri" w:eastAsia="Times New Roman"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8"/>
    <w:next w:val="aa"/>
    <w:uiPriority w:val="59"/>
    <w:rsid w:val="00CB765A"/>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basedOn w:val="a8"/>
    <w:next w:val="aa"/>
    <w:uiPriority w:val="59"/>
    <w:rsid w:val="00CB765A"/>
    <w:pPr>
      <w:ind w:left="0" w:firstLine="0"/>
      <w:jc w:val="left"/>
    </w:pPr>
    <w:rPr>
      <w:rFonts w:ascii="Calibri" w:eastAsia="Times New Roman"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Цветовое выделение для Текст"/>
    <w:uiPriority w:val="99"/>
    <w:rsid w:val="00A7502D"/>
  </w:style>
  <w:style w:type="character" w:customStyle="1" w:styleId="213">
    <w:name w:val="Основной текст 2 Знак1"/>
    <w:basedOn w:val="a7"/>
    <w:uiPriority w:val="99"/>
    <w:semiHidden/>
    <w:rsid w:val="00A7502D"/>
    <w:rPr>
      <w:rFonts w:ascii="Arial" w:hAnsi="Arial" w:cs="Arial"/>
      <w:sz w:val="24"/>
      <w:szCs w:val="24"/>
    </w:rPr>
  </w:style>
  <w:style w:type="character" w:customStyle="1" w:styleId="218">
    <w:name w:val="Основной текст 2 Знак18"/>
    <w:basedOn w:val="a7"/>
    <w:uiPriority w:val="99"/>
    <w:semiHidden/>
    <w:rsid w:val="00A7502D"/>
    <w:rPr>
      <w:rFonts w:ascii="Arial" w:hAnsi="Arial" w:cs="Arial"/>
      <w:sz w:val="24"/>
      <w:szCs w:val="24"/>
    </w:rPr>
  </w:style>
  <w:style w:type="character" w:customStyle="1" w:styleId="217">
    <w:name w:val="Основной текст 2 Знак17"/>
    <w:basedOn w:val="a7"/>
    <w:uiPriority w:val="99"/>
    <w:semiHidden/>
    <w:rsid w:val="00A7502D"/>
    <w:rPr>
      <w:rFonts w:ascii="Arial" w:hAnsi="Arial" w:cs="Arial"/>
      <w:sz w:val="24"/>
      <w:szCs w:val="24"/>
    </w:rPr>
  </w:style>
  <w:style w:type="character" w:customStyle="1" w:styleId="216">
    <w:name w:val="Основной текст 2 Знак16"/>
    <w:basedOn w:val="a7"/>
    <w:uiPriority w:val="99"/>
    <w:semiHidden/>
    <w:rsid w:val="00A7502D"/>
    <w:rPr>
      <w:rFonts w:ascii="Arial" w:hAnsi="Arial" w:cs="Arial"/>
      <w:sz w:val="24"/>
      <w:szCs w:val="24"/>
    </w:rPr>
  </w:style>
  <w:style w:type="character" w:customStyle="1" w:styleId="215">
    <w:name w:val="Основной текст 2 Знак15"/>
    <w:basedOn w:val="a7"/>
    <w:uiPriority w:val="99"/>
    <w:semiHidden/>
    <w:rsid w:val="00A7502D"/>
    <w:rPr>
      <w:rFonts w:ascii="Arial" w:hAnsi="Arial" w:cs="Arial"/>
      <w:sz w:val="24"/>
      <w:szCs w:val="24"/>
    </w:rPr>
  </w:style>
  <w:style w:type="character" w:customStyle="1" w:styleId="214">
    <w:name w:val="Основной текст 2 Знак14"/>
    <w:basedOn w:val="a7"/>
    <w:uiPriority w:val="99"/>
    <w:semiHidden/>
    <w:rsid w:val="00A7502D"/>
    <w:rPr>
      <w:rFonts w:ascii="Arial" w:hAnsi="Arial" w:cs="Arial"/>
      <w:sz w:val="24"/>
      <w:szCs w:val="24"/>
    </w:rPr>
  </w:style>
  <w:style w:type="character" w:customStyle="1" w:styleId="2130">
    <w:name w:val="Основной текст 2 Знак13"/>
    <w:basedOn w:val="a7"/>
    <w:uiPriority w:val="99"/>
    <w:semiHidden/>
    <w:rsid w:val="00A7502D"/>
    <w:rPr>
      <w:rFonts w:ascii="Arial" w:hAnsi="Arial" w:cs="Arial"/>
      <w:sz w:val="24"/>
      <w:szCs w:val="24"/>
    </w:rPr>
  </w:style>
  <w:style w:type="character" w:customStyle="1" w:styleId="2120">
    <w:name w:val="Основной текст 2 Знак12"/>
    <w:basedOn w:val="a7"/>
    <w:uiPriority w:val="99"/>
    <w:semiHidden/>
    <w:rsid w:val="00A7502D"/>
    <w:rPr>
      <w:rFonts w:ascii="Arial" w:hAnsi="Arial" w:cs="Arial"/>
      <w:sz w:val="24"/>
      <w:szCs w:val="24"/>
    </w:rPr>
  </w:style>
  <w:style w:type="character" w:customStyle="1" w:styleId="2111">
    <w:name w:val="Основной текст 2 Знак11"/>
    <w:basedOn w:val="a7"/>
    <w:uiPriority w:val="99"/>
    <w:semiHidden/>
    <w:rsid w:val="00A7502D"/>
    <w:rPr>
      <w:rFonts w:ascii="Arial" w:hAnsi="Arial" w:cs="Arial"/>
      <w:sz w:val="24"/>
      <w:szCs w:val="24"/>
    </w:rPr>
  </w:style>
  <w:style w:type="paragraph" w:customStyle="1" w:styleId="s10">
    <w:name w:val="s_1"/>
    <w:basedOn w:val="a6"/>
    <w:rsid w:val="00A7502D"/>
    <w:pPr>
      <w:spacing w:before="100" w:beforeAutospacing="1" w:after="100" w:afterAutospacing="1"/>
      <w:ind w:left="0" w:firstLine="0"/>
      <w:jc w:val="left"/>
    </w:pPr>
    <w:rPr>
      <w:rFonts w:eastAsiaTheme="minorEastAsia"/>
    </w:rPr>
  </w:style>
  <w:style w:type="character" w:customStyle="1" w:styleId="s100">
    <w:name w:val="s_10"/>
    <w:rsid w:val="00A7502D"/>
  </w:style>
  <w:style w:type="paragraph" w:customStyle="1" w:styleId="text-align-right">
    <w:name w:val="text-align-right"/>
    <w:basedOn w:val="a6"/>
    <w:rsid w:val="00A7502D"/>
    <w:pPr>
      <w:spacing w:before="100" w:beforeAutospacing="1" w:after="100" w:afterAutospacing="1"/>
      <w:ind w:left="0" w:firstLine="0"/>
      <w:jc w:val="left"/>
    </w:pPr>
    <w:rPr>
      <w:rFonts w:eastAsiaTheme="minorEastAsia"/>
    </w:rPr>
  </w:style>
  <w:style w:type="table" w:customStyle="1" w:styleId="TableStyle0115">
    <w:name w:val="TableStyle0115"/>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68">
    <w:name w:val="TableStyle068"/>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97">
    <w:name w:val="Нет списка97"/>
    <w:next w:val="a9"/>
    <w:uiPriority w:val="99"/>
    <w:semiHidden/>
    <w:unhideWhenUsed/>
    <w:rsid w:val="00D1464A"/>
  </w:style>
  <w:style w:type="table" w:customStyle="1" w:styleId="TableStyle069">
    <w:name w:val="TableStyle069"/>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44">
    <w:name w:val="TableStyle144"/>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4">
    <w:name w:val="TableStyle244"/>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3">
    <w:name w:val="TableStyle343"/>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6">
    <w:name w:val="TableStyle0116"/>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2">
    <w:name w:val="TableStyle0212"/>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311">
    <w:name w:val="TableStyle03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411">
    <w:name w:val="TableStyle04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1">
    <w:name w:val="TableStyle05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610">
    <w:name w:val="TableStyle0610"/>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7">
    <w:name w:val="Нет списка117"/>
    <w:next w:val="a9"/>
    <w:uiPriority w:val="99"/>
    <w:semiHidden/>
    <w:unhideWhenUsed/>
    <w:rsid w:val="00D1464A"/>
  </w:style>
  <w:style w:type="table" w:customStyle="1" w:styleId="TableStyle1111">
    <w:name w:val="TableStyle11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1">
    <w:name w:val="TableStyle21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111">
    <w:name w:val="TableStyle31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211">
    <w:name w:val="TableStyle12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211">
    <w:name w:val="TableStyle22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211">
    <w:name w:val="TableStyle32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21">
    <w:name w:val="Нет списка212"/>
    <w:next w:val="a9"/>
    <w:uiPriority w:val="99"/>
    <w:semiHidden/>
    <w:unhideWhenUsed/>
    <w:rsid w:val="00D1464A"/>
  </w:style>
  <w:style w:type="numbering" w:customStyle="1" w:styleId="3120">
    <w:name w:val="Нет списка312"/>
    <w:next w:val="a9"/>
    <w:uiPriority w:val="99"/>
    <w:semiHidden/>
    <w:unhideWhenUsed/>
    <w:rsid w:val="00D1464A"/>
  </w:style>
  <w:style w:type="table" w:customStyle="1" w:styleId="TableStyle1311">
    <w:name w:val="TableStyle13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11">
    <w:name w:val="TableStyle23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10">
    <w:name w:val="TableStyle3310"/>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4110">
    <w:name w:val="Нет списка411"/>
    <w:next w:val="a9"/>
    <w:uiPriority w:val="99"/>
    <w:semiHidden/>
    <w:unhideWhenUsed/>
    <w:rsid w:val="00D1464A"/>
  </w:style>
  <w:style w:type="table" w:customStyle="1" w:styleId="TableStyle145">
    <w:name w:val="TableStyle145"/>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5">
    <w:name w:val="TableStyle245"/>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4">
    <w:name w:val="TableStyle344"/>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5100">
    <w:name w:val="Нет списка510"/>
    <w:next w:val="a9"/>
    <w:uiPriority w:val="99"/>
    <w:semiHidden/>
    <w:unhideWhenUsed/>
    <w:rsid w:val="00D1464A"/>
  </w:style>
  <w:style w:type="table" w:customStyle="1" w:styleId="TableStyle152">
    <w:name w:val="TableStyle152"/>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52">
    <w:name w:val="TableStyle252"/>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51">
    <w:name w:val="TableStyle35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6100">
    <w:name w:val="Нет списка610"/>
    <w:next w:val="a9"/>
    <w:uiPriority w:val="99"/>
    <w:semiHidden/>
    <w:unhideWhenUsed/>
    <w:rsid w:val="00D1464A"/>
  </w:style>
  <w:style w:type="table" w:customStyle="1" w:styleId="TableStyle161">
    <w:name w:val="TableStyle16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61">
    <w:name w:val="TableStyle26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100">
    <w:name w:val="Нет списка710"/>
    <w:next w:val="a9"/>
    <w:uiPriority w:val="99"/>
    <w:semiHidden/>
    <w:unhideWhenUsed/>
    <w:rsid w:val="00D1464A"/>
  </w:style>
  <w:style w:type="table" w:customStyle="1" w:styleId="TableStyle072">
    <w:name w:val="TableStyle072"/>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71">
    <w:name w:val="TableStyle17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71">
    <w:name w:val="TableStyle27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98">
    <w:name w:val="Нет списка98"/>
    <w:next w:val="a9"/>
    <w:uiPriority w:val="99"/>
    <w:semiHidden/>
    <w:unhideWhenUsed/>
    <w:rsid w:val="00D83B52"/>
  </w:style>
  <w:style w:type="table" w:customStyle="1" w:styleId="TableStyle070">
    <w:name w:val="TableStyle070"/>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46">
    <w:name w:val="TableStyle146"/>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6">
    <w:name w:val="TableStyle246"/>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5">
    <w:name w:val="TableStyle345"/>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7">
    <w:name w:val="TableStyle0117"/>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3">
    <w:name w:val="TableStyle0213"/>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312">
    <w:name w:val="TableStyle03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412">
    <w:name w:val="TableStyle04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2">
    <w:name w:val="TableStyle05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611">
    <w:name w:val="TableStyle0611"/>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8">
    <w:name w:val="Нет списка118"/>
    <w:next w:val="a9"/>
    <w:uiPriority w:val="99"/>
    <w:semiHidden/>
    <w:unhideWhenUsed/>
    <w:rsid w:val="00D83B52"/>
  </w:style>
  <w:style w:type="table" w:customStyle="1" w:styleId="TableStyle1112">
    <w:name w:val="TableStyle11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2">
    <w:name w:val="TableStyle21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112">
    <w:name w:val="TableStyle31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212">
    <w:name w:val="TableStyle12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212">
    <w:name w:val="TableStyle22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212">
    <w:name w:val="TableStyle32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31">
    <w:name w:val="Нет списка213"/>
    <w:next w:val="a9"/>
    <w:uiPriority w:val="99"/>
    <w:semiHidden/>
    <w:unhideWhenUsed/>
    <w:rsid w:val="00D83B52"/>
  </w:style>
  <w:style w:type="numbering" w:customStyle="1" w:styleId="313">
    <w:name w:val="Нет списка313"/>
    <w:next w:val="a9"/>
    <w:uiPriority w:val="99"/>
    <w:semiHidden/>
    <w:unhideWhenUsed/>
    <w:rsid w:val="00D83B52"/>
  </w:style>
  <w:style w:type="table" w:customStyle="1" w:styleId="TableStyle1312">
    <w:name w:val="TableStyle13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12">
    <w:name w:val="TableStyle23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11">
    <w:name w:val="TableStyle3311"/>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4120">
    <w:name w:val="Нет списка412"/>
    <w:next w:val="a9"/>
    <w:uiPriority w:val="99"/>
    <w:semiHidden/>
    <w:unhideWhenUsed/>
    <w:rsid w:val="00D83B52"/>
  </w:style>
  <w:style w:type="table" w:customStyle="1" w:styleId="TableStyle147">
    <w:name w:val="TableStyle147"/>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7">
    <w:name w:val="TableStyle247"/>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6">
    <w:name w:val="TableStyle346"/>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5110">
    <w:name w:val="Нет списка511"/>
    <w:next w:val="a9"/>
    <w:uiPriority w:val="99"/>
    <w:semiHidden/>
    <w:unhideWhenUsed/>
    <w:rsid w:val="00D83B52"/>
  </w:style>
  <w:style w:type="table" w:customStyle="1" w:styleId="TableStyle153">
    <w:name w:val="TableStyle153"/>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53">
    <w:name w:val="TableStyle253"/>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52">
    <w:name w:val="TableStyle35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6110">
    <w:name w:val="Нет списка611"/>
    <w:next w:val="a9"/>
    <w:uiPriority w:val="99"/>
    <w:semiHidden/>
    <w:unhideWhenUsed/>
    <w:rsid w:val="00D83B52"/>
  </w:style>
  <w:style w:type="table" w:customStyle="1" w:styleId="TableStyle162">
    <w:name w:val="TableStyle16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62">
    <w:name w:val="TableStyle26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110">
    <w:name w:val="Нет списка711"/>
    <w:next w:val="a9"/>
    <w:uiPriority w:val="99"/>
    <w:semiHidden/>
    <w:unhideWhenUsed/>
    <w:rsid w:val="00D83B52"/>
  </w:style>
  <w:style w:type="table" w:customStyle="1" w:styleId="TableStyle073">
    <w:name w:val="TableStyle073"/>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72">
    <w:name w:val="TableStyle17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72">
    <w:name w:val="TableStyle27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paragraph" w:customStyle="1" w:styleId="Style10">
    <w:name w:val="Style1"/>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3">
    <w:name w:val="Style3"/>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5">
    <w:name w:val="Style5"/>
    <w:basedOn w:val="a6"/>
    <w:uiPriority w:val="99"/>
    <w:rsid w:val="00B33356"/>
    <w:pPr>
      <w:widowControl w:val="0"/>
      <w:autoSpaceDE w:val="0"/>
      <w:autoSpaceDN w:val="0"/>
      <w:adjustRightInd w:val="0"/>
      <w:spacing w:line="311" w:lineRule="exact"/>
      <w:ind w:left="0" w:firstLine="538"/>
    </w:pPr>
    <w:rPr>
      <w:rFonts w:eastAsiaTheme="minorEastAsia"/>
    </w:rPr>
  </w:style>
  <w:style w:type="paragraph" w:customStyle="1" w:styleId="Style6">
    <w:name w:val="Style6"/>
    <w:basedOn w:val="a6"/>
    <w:uiPriority w:val="99"/>
    <w:rsid w:val="00B33356"/>
    <w:pPr>
      <w:widowControl w:val="0"/>
      <w:autoSpaceDE w:val="0"/>
      <w:autoSpaceDN w:val="0"/>
      <w:adjustRightInd w:val="0"/>
      <w:spacing w:line="310" w:lineRule="exact"/>
      <w:ind w:left="0" w:firstLine="547"/>
    </w:pPr>
    <w:rPr>
      <w:rFonts w:eastAsiaTheme="minorEastAsia"/>
    </w:rPr>
  </w:style>
  <w:style w:type="paragraph" w:customStyle="1" w:styleId="Style7">
    <w:name w:val="Style7"/>
    <w:basedOn w:val="a6"/>
    <w:uiPriority w:val="99"/>
    <w:rsid w:val="00B33356"/>
    <w:pPr>
      <w:widowControl w:val="0"/>
      <w:autoSpaceDE w:val="0"/>
      <w:autoSpaceDN w:val="0"/>
      <w:adjustRightInd w:val="0"/>
      <w:ind w:left="0" w:firstLine="0"/>
    </w:pPr>
    <w:rPr>
      <w:rFonts w:eastAsiaTheme="minorEastAsia"/>
    </w:rPr>
  </w:style>
  <w:style w:type="paragraph" w:customStyle="1" w:styleId="Style8">
    <w:name w:val="Style8"/>
    <w:basedOn w:val="a6"/>
    <w:uiPriority w:val="99"/>
    <w:rsid w:val="00B33356"/>
    <w:pPr>
      <w:widowControl w:val="0"/>
      <w:autoSpaceDE w:val="0"/>
      <w:autoSpaceDN w:val="0"/>
      <w:adjustRightInd w:val="0"/>
      <w:spacing w:line="228" w:lineRule="exact"/>
      <w:ind w:left="0" w:firstLine="0"/>
      <w:jc w:val="left"/>
    </w:pPr>
    <w:rPr>
      <w:rFonts w:eastAsiaTheme="minorEastAsia"/>
    </w:rPr>
  </w:style>
  <w:style w:type="paragraph" w:customStyle="1" w:styleId="Style100">
    <w:name w:val="Style10"/>
    <w:basedOn w:val="a6"/>
    <w:uiPriority w:val="99"/>
    <w:rsid w:val="00B33356"/>
    <w:pPr>
      <w:widowControl w:val="0"/>
      <w:autoSpaceDE w:val="0"/>
      <w:autoSpaceDN w:val="0"/>
      <w:adjustRightInd w:val="0"/>
      <w:spacing w:line="274" w:lineRule="exact"/>
      <w:ind w:left="0" w:firstLine="0"/>
      <w:jc w:val="center"/>
    </w:pPr>
    <w:rPr>
      <w:rFonts w:eastAsiaTheme="minorEastAsia"/>
    </w:rPr>
  </w:style>
  <w:style w:type="paragraph" w:customStyle="1" w:styleId="Style11">
    <w:name w:val="Style11"/>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12">
    <w:name w:val="Style12"/>
    <w:basedOn w:val="a6"/>
    <w:uiPriority w:val="99"/>
    <w:rsid w:val="00B33356"/>
    <w:pPr>
      <w:widowControl w:val="0"/>
      <w:autoSpaceDE w:val="0"/>
      <w:autoSpaceDN w:val="0"/>
      <w:adjustRightInd w:val="0"/>
      <w:spacing w:line="276" w:lineRule="exact"/>
      <w:ind w:left="0" w:firstLine="562"/>
    </w:pPr>
    <w:rPr>
      <w:rFonts w:eastAsiaTheme="minorEastAsia"/>
    </w:rPr>
  </w:style>
  <w:style w:type="paragraph" w:customStyle="1" w:styleId="Style13">
    <w:name w:val="Style13"/>
    <w:basedOn w:val="a6"/>
    <w:uiPriority w:val="99"/>
    <w:rsid w:val="00B33356"/>
    <w:pPr>
      <w:widowControl w:val="0"/>
      <w:autoSpaceDE w:val="0"/>
      <w:autoSpaceDN w:val="0"/>
      <w:adjustRightInd w:val="0"/>
      <w:spacing w:line="274" w:lineRule="exact"/>
      <w:ind w:left="0" w:firstLine="562"/>
    </w:pPr>
    <w:rPr>
      <w:rFonts w:eastAsiaTheme="minorEastAsia"/>
    </w:rPr>
  </w:style>
  <w:style w:type="paragraph" w:customStyle="1" w:styleId="Style14">
    <w:name w:val="Style14"/>
    <w:basedOn w:val="a6"/>
    <w:uiPriority w:val="99"/>
    <w:rsid w:val="00B33356"/>
    <w:pPr>
      <w:widowControl w:val="0"/>
      <w:autoSpaceDE w:val="0"/>
      <w:autoSpaceDN w:val="0"/>
      <w:adjustRightInd w:val="0"/>
      <w:spacing w:line="269" w:lineRule="exact"/>
      <w:ind w:left="0" w:hanging="1517"/>
      <w:jc w:val="left"/>
    </w:pPr>
    <w:rPr>
      <w:rFonts w:eastAsiaTheme="minorEastAsia"/>
    </w:rPr>
  </w:style>
  <w:style w:type="paragraph" w:customStyle="1" w:styleId="Style15">
    <w:name w:val="Style15"/>
    <w:basedOn w:val="a6"/>
    <w:uiPriority w:val="99"/>
    <w:rsid w:val="00B33356"/>
    <w:pPr>
      <w:widowControl w:val="0"/>
      <w:autoSpaceDE w:val="0"/>
      <w:autoSpaceDN w:val="0"/>
      <w:adjustRightInd w:val="0"/>
      <w:spacing w:line="274" w:lineRule="exact"/>
      <w:ind w:left="0" w:firstLine="422"/>
    </w:pPr>
    <w:rPr>
      <w:rFonts w:eastAsiaTheme="minorEastAsia"/>
    </w:rPr>
  </w:style>
  <w:style w:type="paragraph" w:customStyle="1" w:styleId="Style16">
    <w:name w:val="Style16"/>
    <w:basedOn w:val="a6"/>
    <w:uiPriority w:val="99"/>
    <w:rsid w:val="00B33356"/>
    <w:pPr>
      <w:widowControl w:val="0"/>
      <w:autoSpaceDE w:val="0"/>
      <w:autoSpaceDN w:val="0"/>
      <w:adjustRightInd w:val="0"/>
      <w:spacing w:line="278" w:lineRule="exact"/>
      <w:ind w:left="0" w:firstLine="0"/>
    </w:pPr>
    <w:rPr>
      <w:rFonts w:eastAsiaTheme="minorEastAsia"/>
    </w:rPr>
  </w:style>
  <w:style w:type="paragraph" w:customStyle="1" w:styleId="Style17">
    <w:name w:val="Style17"/>
    <w:basedOn w:val="a6"/>
    <w:uiPriority w:val="99"/>
    <w:rsid w:val="00B33356"/>
    <w:pPr>
      <w:widowControl w:val="0"/>
      <w:autoSpaceDE w:val="0"/>
      <w:autoSpaceDN w:val="0"/>
      <w:adjustRightInd w:val="0"/>
      <w:ind w:left="0" w:firstLine="0"/>
    </w:pPr>
    <w:rPr>
      <w:rFonts w:eastAsiaTheme="minorEastAsia"/>
    </w:rPr>
  </w:style>
  <w:style w:type="paragraph" w:customStyle="1" w:styleId="Style18">
    <w:name w:val="Style18"/>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19">
    <w:name w:val="Style19"/>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20">
    <w:name w:val="Style20"/>
    <w:basedOn w:val="a6"/>
    <w:uiPriority w:val="99"/>
    <w:rsid w:val="00B33356"/>
    <w:pPr>
      <w:widowControl w:val="0"/>
      <w:autoSpaceDE w:val="0"/>
      <w:autoSpaceDN w:val="0"/>
      <w:adjustRightInd w:val="0"/>
      <w:spacing w:line="235" w:lineRule="exact"/>
      <w:ind w:left="0" w:firstLine="0"/>
    </w:pPr>
    <w:rPr>
      <w:rFonts w:eastAsiaTheme="minorEastAsia"/>
    </w:rPr>
  </w:style>
  <w:style w:type="paragraph" w:customStyle="1" w:styleId="Style21">
    <w:name w:val="Style21"/>
    <w:basedOn w:val="a6"/>
    <w:uiPriority w:val="99"/>
    <w:rsid w:val="00B33356"/>
    <w:pPr>
      <w:widowControl w:val="0"/>
      <w:autoSpaceDE w:val="0"/>
      <w:autoSpaceDN w:val="0"/>
      <w:adjustRightInd w:val="0"/>
      <w:spacing w:line="278" w:lineRule="exact"/>
      <w:ind w:left="0" w:firstLine="1651"/>
      <w:jc w:val="left"/>
    </w:pPr>
    <w:rPr>
      <w:rFonts w:eastAsiaTheme="minorEastAsia"/>
    </w:rPr>
  </w:style>
  <w:style w:type="paragraph" w:customStyle="1" w:styleId="Style22">
    <w:name w:val="Style22"/>
    <w:basedOn w:val="a6"/>
    <w:uiPriority w:val="99"/>
    <w:rsid w:val="00B33356"/>
    <w:pPr>
      <w:widowControl w:val="0"/>
      <w:autoSpaceDE w:val="0"/>
      <w:autoSpaceDN w:val="0"/>
      <w:adjustRightInd w:val="0"/>
      <w:spacing w:line="274" w:lineRule="exact"/>
      <w:ind w:left="0" w:firstLine="0"/>
      <w:jc w:val="center"/>
    </w:pPr>
    <w:rPr>
      <w:rFonts w:eastAsiaTheme="minorEastAsia"/>
    </w:rPr>
  </w:style>
  <w:style w:type="paragraph" w:customStyle="1" w:styleId="Style23">
    <w:name w:val="Style23"/>
    <w:basedOn w:val="a6"/>
    <w:uiPriority w:val="99"/>
    <w:rsid w:val="00B33356"/>
    <w:pPr>
      <w:widowControl w:val="0"/>
      <w:autoSpaceDE w:val="0"/>
      <w:autoSpaceDN w:val="0"/>
      <w:adjustRightInd w:val="0"/>
      <w:spacing w:line="274" w:lineRule="exact"/>
      <w:ind w:left="0" w:firstLine="0"/>
      <w:jc w:val="left"/>
    </w:pPr>
    <w:rPr>
      <w:rFonts w:eastAsiaTheme="minorEastAsia"/>
    </w:rPr>
  </w:style>
  <w:style w:type="paragraph" w:customStyle="1" w:styleId="Style24">
    <w:name w:val="Style24"/>
    <w:basedOn w:val="a6"/>
    <w:uiPriority w:val="99"/>
    <w:rsid w:val="00B33356"/>
    <w:pPr>
      <w:widowControl w:val="0"/>
      <w:autoSpaceDE w:val="0"/>
      <w:autoSpaceDN w:val="0"/>
      <w:adjustRightInd w:val="0"/>
      <w:spacing w:line="228" w:lineRule="exact"/>
      <w:ind w:left="0" w:firstLine="0"/>
      <w:jc w:val="center"/>
    </w:pPr>
    <w:rPr>
      <w:rFonts w:eastAsiaTheme="minorEastAsia"/>
    </w:rPr>
  </w:style>
  <w:style w:type="paragraph" w:customStyle="1" w:styleId="Style25">
    <w:name w:val="Style25"/>
    <w:basedOn w:val="a6"/>
    <w:uiPriority w:val="99"/>
    <w:rsid w:val="00B33356"/>
    <w:pPr>
      <w:widowControl w:val="0"/>
      <w:autoSpaceDE w:val="0"/>
      <w:autoSpaceDN w:val="0"/>
      <w:adjustRightInd w:val="0"/>
      <w:ind w:left="0" w:firstLine="0"/>
      <w:jc w:val="center"/>
    </w:pPr>
    <w:rPr>
      <w:rFonts w:eastAsiaTheme="minorEastAsia"/>
    </w:rPr>
  </w:style>
  <w:style w:type="paragraph" w:customStyle="1" w:styleId="Style26">
    <w:name w:val="Style26"/>
    <w:basedOn w:val="a6"/>
    <w:uiPriority w:val="99"/>
    <w:rsid w:val="00B33356"/>
    <w:pPr>
      <w:widowControl w:val="0"/>
      <w:autoSpaceDE w:val="0"/>
      <w:autoSpaceDN w:val="0"/>
      <w:adjustRightInd w:val="0"/>
      <w:spacing w:line="276" w:lineRule="exact"/>
      <w:ind w:left="0" w:firstLine="0"/>
      <w:jc w:val="center"/>
    </w:pPr>
    <w:rPr>
      <w:rFonts w:eastAsiaTheme="minorEastAsia"/>
    </w:rPr>
  </w:style>
  <w:style w:type="paragraph" w:customStyle="1" w:styleId="Style28">
    <w:name w:val="Style28"/>
    <w:basedOn w:val="a6"/>
    <w:uiPriority w:val="99"/>
    <w:rsid w:val="00B33356"/>
    <w:pPr>
      <w:widowControl w:val="0"/>
      <w:autoSpaceDE w:val="0"/>
      <w:autoSpaceDN w:val="0"/>
      <w:adjustRightInd w:val="0"/>
      <w:spacing w:line="269" w:lineRule="exact"/>
      <w:ind w:left="0" w:hanging="72"/>
      <w:jc w:val="left"/>
    </w:pPr>
    <w:rPr>
      <w:rFonts w:eastAsiaTheme="minorEastAsia"/>
    </w:rPr>
  </w:style>
  <w:style w:type="paragraph" w:customStyle="1" w:styleId="Style29">
    <w:name w:val="Style29"/>
    <w:basedOn w:val="a6"/>
    <w:uiPriority w:val="99"/>
    <w:rsid w:val="00B33356"/>
    <w:pPr>
      <w:widowControl w:val="0"/>
      <w:autoSpaceDE w:val="0"/>
      <w:autoSpaceDN w:val="0"/>
      <w:adjustRightInd w:val="0"/>
      <w:spacing w:line="229" w:lineRule="exact"/>
      <w:ind w:left="0" w:firstLine="0"/>
      <w:jc w:val="left"/>
    </w:pPr>
    <w:rPr>
      <w:rFonts w:eastAsiaTheme="minorEastAsia"/>
    </w:rPr>
  </w:style>
  <w:style w:type="paragraph" w:customStyle="1" w:styleId="Style30">
    <w:name w:val="Style30"/>
    <w:basedOn w:val="a6"/>
    <w:uiPriority w:val="99"/>
    <w:rsid w:val="00B33356"/>
    <w:pPr>
      <w:widowControl w:val="0"/>
      <w:autoSpaceDE w:val="0"/>
      <w:autoSpaceDN w:val="0"/>
      <w:adjustRightInd w:val="0"/>
      <w:spacing w:line="274" w:lineRule="exact"/>
      <w:ind w:left="0" w:firstLine="0"/>
      <w:jc w:val="right"/>
    </w:pPr>
    <w:rPr>
      <w:rFonts w:eastAsiaTheme="minorEastAsia"/>
    </w:rPr>
  </w:style>
  <w:style w:type="paragraph" w:customStyle="1" w:styleId="Style31">
    <w:name w:val="Style31"/>
    <w:basedOn w:val="a6"/>
    <w:uiPriority w:val="99"/>
    <w:rsid w:val="00B33356"/>
    <w:pPr>
      <w:widowControl w:val="0"/>
      <w:autoSpaceDE w:val="0"/>
      <w:autoSpaceDN w:val="0"/>
      <w:adjustRightInd w:val="0"/>
      <w:ind w:left="0" w:firstLine="0"/>
      <w:jc w:val="left"/>
    </w:pPr>
    <w:rPr>
      <w:rFonts w:eastAsiaTheme="minorEastAsia"/>
    </w:rPr>
  </w:style>
  <w:style w:type="character" w:customStyle="1" w:styleId="FontStyle33">
    <w:name w:val="Font Style33"/>
    <w:basedOn w:val="a7"/>
    <w:uiPriority w:val="99"/>
    <w:rsid w:val="00B33356"/>
    <w:rPr>
      <w:rFonts w:ascii="Times New Roman" w:hAnsi="Times New Roman" w:cs="Times New Roman"/>
      <w:sz w:val="18"/>
      <w:szCs w:val="18"/>
    </w:rPr>
  </w:style>
  <w:style w:type="character" w:customStyle="1" w:styleId="FontStyle34">
    <w:name w:val="Font Style34"/>
    <w:basedOn w:val="a7"/>
    <w:uiPriority w:val="99"/>
    <w:rsid w:val="00B33356"/>
    <w:rPr>
      <w:rFonts w:ascii="Times New Roman" w:hAnsi="Times New Roman" w:cs="Times New Roman"/>
      <w:sz w:val="20"/>
      <w:szCs w:val="20"/>
    </w:rPr>
  </w:style>
  <w:style w:type="character" w:customStyle="1" w:styleId="FontStyle35">
    <w:name w:val="Font Style35"/>
    <w:basedOn w:val="a7"/>
    <w:uiPriority w:val="99"/>
    <w:rsid w:val="00B33356"/>
    <w:rPr>
      <w:rFonts w:ascii="Times New Roman" w:hAnsi="Times New Roman" w:cs="Times New Roman"/>
      <w:b/>
      <w:bCs/>
      <w:smallCaps/>
      <w:sz w:val="28"/>
      <w:szCs w:val="28"/>
    </w:rPr>
  </w:style>
  <w:style w:type="character" w:customStyle="1" w:styleId="FontStyle37">
    <w:name w:val="Font Style37"/>
    <w:basedOn w:val="a7"/>
    <w:uiPriority w:val="99"/>
    <w:rsid w:val="00B33356"/>
    <w:rPr>
      <w:rFonts w:ascii="Times New Roman" w:hAnsi="Times New Roman" w:cs="Times New Roman"/>
      <w:b/>
      <w:bCs/>
      <w:smallCaps/>
      <w:sz w:val="34"/>
      <w:szCs w:val="34"/>
    </w:rPr>
  </w:style>
  <w:style w:type="character" w:customStyle="1" w:styleId="FontStyle38">
    <w:name w:val="Font Style38"/>
    <w:basedOn w:val="a7"/>
    <w:uiPriority w:val="99"/>
    <w:rsid w:val="00B33356"/>
    <w:rPr>
      <w:rFonts w:ascii="Times New Roman" w:hAnsi="Times New Roman" w:cs="Times New Roman"/>
      <w:b/>
      <w:bCs/>
      <w:sz w:val="38"/>
      <w:szCs w:val="38"/>
    </w:rPr>
  </w:style>
  <w:style w:type="character" w:customStyle="1" w:styleId="FontStyle39">
    <w:name w:val="Font Style39"/>
    <w:basedOn w:val="a7"/>
    <w:uiPriority w:val="99"/>
    <w:rsid w:val="00B33356"/>
    <w:rPr>
      <w:rFonts w:ascii="Times New Roman" w:hAnsi="Times New Roman" w:cs="Times New Roman"/>
      <w:sz w:val="26"/>
      <w:szCs w:val="26"/>
    </w:rPr>
  </w:style>
  <w:style w:type="character" w:customStyle="1" w:styleId="FontStyle40">
    <w:name w:val="Font Style40"/>
    <w:basedOn w:val="a7"/>
    <w:uiPriority w:val="99"/>
    <w:rsid w:val="00B33356"/>
    <w:rPr>
      <w:rFonts w:ascii="Times New Roman" w:hAnsi="Times New Roman" w:cs="Times New Roman"/>
      <w:sz w:val="12"/>
      <w:szCs w:val="12"/>
    </w:rPr>
  </w:style>
  <w:style w:type="character" w:customStyle="1" w:styleId="FontStyle42">
    <w:name w:val="Font Style42"/>
    <w:basedOn w:val="a7"/>
    <w:uiPriority w:val="99"/>
    <w:rsid w:val="00B33356"/>
    <w:rPr>
      <w:rFonts w:ascii="Times New Roman" w:hAnsi="Times New Roman" w:cs="Times New Roman"/>
      <w:b/>
      <w:bCs/>
      <w:sz w:val="20"/>
      <w:szCs w:val="20"/>
    </w:rPr>
  </w:style>
  <w:style w:type="character" w:customStyle="1" w:styleId="FontStyle43">
    <w:name w:val="Font Style43"/>
    <w:basedOn w:val="a7"/>
    <w:uiPriority w:val="99"/>
    <w:rsid w:val="00B33356"/>
    <w:rPr>
      <w:rFonts w:ascii="Times New Roman" w:hAnsi="Times New Roman" w:cs="Times New Roman"/>
      <w:b/>
      <w:bCs/>
      <w:sz w:val="22"/>
      <w:szCs w:val="22"/>
    </w:rPr>
  </w:style>
  <w:style w:type="paragraph" w:customStyle="1" w:styleId="afffffffffe">
    <w:name w:val="Заголовок"/>
    <w:basedOn w:val="affff3"/>
    <w:next w:val="a6"/>
    <w:uiPriority w:val="99"/>
    <w:rsid w:val="00A37FE9"/>
    <w:pPr>
      <w:ind w:left="0" w:firstLine="0"/>
    </w:pPr>
    <w:rPr>
      <w:rFonts w:ascii="Arial" w:eastAsiaTheme="minorEastAsia" w:hAnsi="Arial" w:cs="Arial"/>
      <w:b/>
      <w:bCs/>
      <w:color w:val="0058A9"/>
      <w:shd w:val="clear" w:color="auto" w:fill="ECE9D8"/>
    </w:rPr>
  </w:style>
  <w:style w:type="numbering" w:customStyle="1" w:styleId="99">
    <w:name w:val="Нет списка99"/>
    <w:next w:val="a9"/>
    <w:uiPriority w:val="99"/>
    <w:semiHidden/>
    <w:unhideWhenUsed/>
    <w:rsid w:val="001B6E50"/>
  </w:style>
  <w:style w:type="table" w:customStyle="1" w:styleId="921">
    <w:name w:val="Сетка таблицы92"/>
    <w:basedOn w:val="a8"/>
    <w:next w:val="aa"/>
    <w:rsid w:val="001B6E50"/>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d">
    <w:name w:val="Стиль3 Знак"/>
    <w:basedOn w:val="a7"/>
    <w:link w:val="3e"/>
    <w:locked/>
    <w:rsid w:val="00404B46"/>
    <w:rPr>
      <w:sz w:val="24"/>
    </w:rPr>
  </w:style>
  <w:style w:type="paragraph" w:customStyle="1" w:styleId="3e">
    <w:name w:val="Стиль3"/>
    <w:basedOn w:val="27"/>
    <w:link w:val="3d"/>
    <w:rsid w:val="00404B46"/>
    <w:pPr>
      <w:widowControl w:val="0"/>
      <w:tabs>
        <w:tab w:val="num" w:pos="1307"/>
      </w:tabs>
      <w:adjustRightInd w:val="0"/>
      <w:spacing w:after="0" w:line="240" w:lineRule="auto"/>
      <w:ind w:left="1080" w:firstLine="0"/>
    </w:pPr>
    <w:rPr>
      <w:rFonts w:eastAsia="Calibri"/>
      <w:szCs w:val="20"/>
    </w:rPr>
  </w:style>
  <w:style w:type="paragraph" w:customStyle="1" w:styleId="314">
    <w:name w:val="Основной текст 31"/>
    <w:basedOn w:val="a6"/>
    <w:rsid w:val="00404B4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ind w:left="0" w:firstLine="0"/>
    </w:pPr>
    <w:rPr>
      <w:b/>
      <w:i/>
      <w:sz w:val="22"/>
      <w:szCs w:val="20"/>
    </w:rPr>
  </w:style>
  <w:style w:type="paragraph" w:customStyle="1" w:styleId="FR1">
    <w:name w:val="FR1"/>
    <w:rsid w:val="00404B46"/>
    <w:pPr>
      <w:widowControl w:val="0"/>
      <w:snapToGrid w:val="0"/>
      <w:spacing w:before="320"/>
      <w:ind w:left="5800" w:firstLine="0"/>
      <w:jc w:val="left"/>
    </w:pPr>
    <w:rPr>
      <w:rFonts w:ascii="Arial" w:eastAsia="Times New Roman" w:hAnsi="Arial"/>
      <w:sz w:val="24"/>
    </w:rPr>
  </w:style>
  <w:style w:type="paragraph" w:customStyle="1" w:styleId="3f">
    <w:name w:val="Стиль3 Знак Знак"/>
    <w:basedOn w:val="27"/>
    <w:rsid w:val="00404B46"/>
    <w:pPr>
      <w:widowControl w:val="0"/>
      <w:tabs>
        <w:tab w:val="num" w:pos="227"/>
      </w:tabs>
      <w:adjustRightInd w:val="0"/>
      <w:spacing w:after="0" w:line="240" w:lineRule="auto"/>
      <w:ind w:left="0" w:firstLine="0"/>
      <w:textAlignment w:val="baseline"/>
    </w:pPr>
    <w:rPr>
      <w:szCs w:val="20"/>
    </w:rPr>
  </w:style>
  <w:style w:type="paragraph" w:customStyle="1" w:styleId="2f5">
    <w:name w:val="Стиль2"/>
    <w:basedOn w:val="2f6"/>
    <w:rsid w:val="00404B46"/>
    <w:pPr>
      <w:keepNext/>
      <w:keepLines/>
      <w:widowControl w:val="0"/>
      <w:suppressLineNumbers/>
      <w:tabs>
        <w:tab w:val="clear" w:pos="360"/>
        <w:tab w:val="num" w:pos="1368"/>
      </w:tabs>
      <w:suppressAutoHyphens/>
      <w:spacing w:after="60"/>
      <w:ind w:left="0" w:firstLine="0"/>
      <w:jc w:val="both"/>
    </w:pPr>
    <w:rPr>
      <w:b/>
      <w:szCs w:val="20"/>
    </w:rPr>
  </w:style>
  <w:style w:type="paragraph" w:styleId="2f6">
    <w:name w:val="List Number 2"/>
    <w:basedOn w:val="a6"/>
    <w:rsid w:val="00404B46"/>
    <w:pPr>
      <w:tabs>
        <w:tab w:val="num" w:pos="360"/>
      </w:tabs>
      <w:ind w:left="360" w:hanging="360"/>
      <w:jc w:val="left"/>
    </w:pPr>
  </w:style>
  <w:style w:type="paragraph" w:customStyle="1" w:styleId="3f0">
    <w:name w:val="Стиль3 Знак Знак Знак"/>
    <w:basedOn w:val="27"/>
    <w:rsid w:val="00404B46"/>
    <w:pPr>
      <w:widowControl w:val="0"/>
      <w:tabs>
        <w:tab w:val="num" w:pos="1307"/>
      </w:tabs>
      <w:adjustRightInd w:val="0"/>
      <w:spacing w:after="0" w:line="240" w:lineRule="auto"/>
      <w:ind w:left="1080" w:firstLine="0"/>
      <w:textAlignment w:val="baseline"/>
    </w:pPr>
    <w:rPr>
      <w:rFonts w:ascii="Arial" w:hAnsi="Arial"/>
    </w:rPr>
  </w:style>
  <w:style w:type="paragraph" w:customStyle="1" w:styleId="caaieiaie11">
    <w:name w:val="caaieiaie 11"/>
    <w:basedOn w:val="a6"/>
    <w:next w:val="a6"/>
    <w:rsid w:val="00404B46"/>
    <w:pPr>
      <w:keepNext/>
      <w:ind w:left="0" w:firstLine="0"/>
      <w:jc w:val="center"/>
    </w:pPr>
    <w:rPr>
      <w:szCs w:val="20"/>
    </w:rPr>
  </w:style>
  <w:style w:type="paragraph" w:customStyle="1" w:styleId="affffffffff">
    <w:name w:val="Òàáëèöà òåêñò"/>
    <w:basedOn w:val="a6"/>
    <w:rsid w:val="00404B46"/>
    <w:pPr>
      <w:spacing w:before="40" w:after="40"/>
      <w:ind w:left="57" w:right="57" w:firstLine="0"/>
      <w:jc w:val="left"/>
    </w:pPr>
    <w:rPr>
      <w:sz w:val="22"/>
      <w:szCs w:val="20"/>
    </w:rPr>
  </w:style>
  <w:style w:type="paragraph" w:customStyle="1" w:styleId="affffffffff0">
    <w:name w:val="Ïóíêò"/>
    <w:basedOn w:val="a6"/>
    <w:rsid w:val="00404B46"/>
    <w:pPr>
      <w:ind w:left="0" w:firstLine="0"/>
    </w:pPr>
    <w:rPr>
      <w:szCs w:val="20"/>
    </w:rPr>
  </w:style>
  <w:style w:type="paragraph" w:customStyle="1" w:styleId="affffffffff1">
    <w:name w:val="Íîðìàëüíûé"/>
    <w:rsid w:val="00404B46"/>
    <w:pPr>
      <w:ind w:left="0" w:firstLine="0"/>
      <w:jc w:val="left"/>
    </w:pPr>
    <w:rPr>
      <w:rFonts w:ascii="Courier" w:eastAsia="Times New Roman" w:hAnsi="Courier"/>
      <w:sz w:val="24"/>
      <w:lang w:val="en-GB"/>
    </w:rPr>
  </w:style>
  <w:style w:type="paragraph" w:customStyle="1" w:styleId="msonormalcxspmiddle">
    <w:name w:val="msonormalcxspmiddle"/>
    <w:basedOn w:val="a6"/>
    <w:rsid w:val="00404B46"/>
    <w:pPr>
      <w:ind w:left="0" w:firstLine="0"/>
      <w:jc w:val="left"/>
    </w:pPr>
    <w:rPr>
      <w:color w:val="000000"/>
      <w:lang w:eastAsia="ar-SA"/>
    </w:rPr>
  </w:style>
  <w:style w:type="table" w:customStyle="1" w:styleId="TableNormal">
    <w:name w:val="Table Normal"/>
    <w:uiPriority w:val="2"/>
    <w:semiHidden/>
    <w:unhideWhenUsed/>
    <w:qFormat/>
    <w:rsid w:val="00CC3C6A"/>
    <w:pPr>
      <w:widowControl w:val="0"/>
      <w:autoSpaceDE w:val="0"/>
      <w:autoSpaceDN w:val="0"/>
      <w:ind w:left="0" w:firstLine="0"/>
      <w:jc w:val="left"/>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931">
    <w:name w:val="Сетка таблицы93"/>
    <w:basedOn w:val="a8"/>
    <w:next w:val="aa"/>
    <w:uiPriority w:val="59"/>
    <w:rsid w:val="000E1E80"/>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8">
    <w:name w:val="Сетка таблицы108"/>
    <w:basedOn w:val="-1"/>
    <w:uiPriority w:val="59"/>
    <w:rsid w:val="002226DC"/>
    <w:pPr>
      <w:spacing w:after="0" w:line="240" w:lineRule="auto"/>
    </w:pPr>
    <w:rPr>
      <w:rFonts w:asciiTheme="minorHAnsi" w:eastAsiaTheme="minorEastAsia" w:hAnsiTheme="minorHAnsi" w:cstheme="minorBidi"/>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40">
    <w:name w:val="Сетка таблицы94"/>
    <w:basedOn w:val="a8"/>
    <w:next w:val="aa"/>
    <w:uiPriority w:val="59"/>
    <w:rsid w:val="00B2569E"/>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0">
    <w:name w:val="Нет списка100"/>
    <w:next w:val="a9"/>
    <w:uiPriority w:val="99"/>
    <w:semiHidden/>
    <w:unhideWhenUsed/>
    <w:rsid w:val="00C626FF"/>
  </w:style>
  <w:style w:type="character" w:customStyle="1" w:styleId="Heading1Char">
    <w:name w:val="Heading 1 Char"/>
    <w:basedOn w:val="a7"/>
    <w:uiPriority w:val="9"/>
    <w:rsid w:val="00C626FF"/>
    <w:rPr>
      <w:rFonts w:ascii="Arial" w:eastAsia="Arial" w:hAnsi="Arial" w:cs="Arial"/>
      <w:sz w:val="40"/>
      <w:szCs w:val="40"/>
    </w:rPr>
  </w:style>
  <w:style w:type="character" w:customStyle="1" w:styleId="Heading2Char">
    <w:name w:val="Heading 2 Char"/>
    <w:basedOn w:val="a7"/>
    <w:uiPriority w:val="9"/>
    <w:rsid w:val="00C626FF"/>
    <w:rPr>
      <w:rFonts w:ascii="Arial" w:eastAsia="Arial" w:hAnsi="Arial" w:cs="Arial"/>
      <w:sz w:val="34"/>
    </w:rPr>
  </w:style>
  <w:style w:type="paragraph" w:styleId="affffffffff2">
    <w:name w:val="Subtitle"/>
    <w:basedOn w:val="a6"/>
    <w:next w:val="a6"/>
    <w:link w:val="affffffffff3"/>
    <w:uiPriority w:val="11"/>
    <w:qFormat/>
    <w:rsid w:val="00C626FF"/>
    <w:pPr>
      <w:spacing w:before="200" w:after="200"/>
      <w:ind w:left="0" w:firstLine="0"/>
      <w:jc w:val="left"/>
    </w:pPr>
    <w:rPr>
      <w:rFonts w:ascii="Calibri" w:eastAsia="Arial" w:hAnsi="Calibri"/>
    </w:rPr>
  </w:style>
  <w:style w:type="character" w:customStyle="1" w:styleId="affffffffff3">
    <w:name w:val="Подзаголовок Знак"/>
    <w:basedOn w:val="a7"/>
    <w:link w:val="affffffffff2"/>
    <w:uiPriority w:val="11"/>
    <w:rsid w:val="00C626FF"/>
    <w:rPr>
      <w:rFonts w:ascii="Calibri" w:eastAsia="Arial" w:hAnsi="Calibri"/>
      <w:sz w:val="24"/>
      <w:szCs w:val="24"/>
    </w:rPr>
  </w:style>
  <w:style w:type="paragraph" w:styleId="2f7">
    <w:name w:val="Quote"/>
    <w:basedOn w:val="a6"/>
    <w:next w:val="a6"/>
    <w:link w:val="2f8"/>
    <w:uiPriority w:val="29"/>
    <w:qFormat/>
    <w:rsid w:val="00C626FF"/>
    <w:pPr>
      <w:ind w:left="720" w:right="720" w:firstLine="0"/>
      <w:jc w:val="left"/>
    </w:pPr>
    <w:rPr>
      <w:rFonts w:ascii="Calibri" w:eastAsia="Arial" w:hAnsi="Calibri"/>
      <w:i/>
      <w:sz w:val="22"/>
      <w:szCs w:val="22"/>
    </w:rPr>
  </w:style>
  <w:style w:type="character" w:customStyle="1" w:styleId="2f8">
    <w:name w:val="Цитата 2 Знак"/>
    <w:basedOn w:val="a7"/>
    <w:link w:val="2f7"/>
    <w:uiPriority w:val="29"/>
    <w:rsid w:val="00C626FF"/>
    <w:rPr>
      <w:rFonts w:ascii="Calibri" w:eastAsia="Arial" w:hAnsi="Calibri"/>
      <w:i/>
      <w:sz w:val="22"/>
      <w:szCs w:val="22"/>
    </w:rPr>
  </w:style>
  <w:style w:type="character" w:customStyle="1" w:styleId="HeaderChar">
    <w:name w:val="Header Char"/>
    <w:basedOn w:val="a7"/>
    <w:uiPriority w:val="99"/>
    <w:rsid w:val="00C626FF"/>
  </w:style>
  <w:style w:type="character" w:customStyle="1" w:styleId="FooterChar">
    <w:name w:val="Footer Char"/>
    <w:basedOn w:val="a7"/>
    <w:uiPriority w:val="99"/>
    <w:rsid w:val="00C626FF"/>
  </w:style>
  <w:style w:type="character" w:customStyle="1" w:styleId="CaptionChar">
    <w:name w:val="Caption Char"/>
    <w:uiPriority w:val="99"/>
    <w:rsid w:val="00C626FF"/>
  </w:style>
  <w:style w:type="table" w:customStyle="1" w:styleId="TableGridLight">
    <w:name w:val="Table Grid Light"/>
    <w:basedOn w:val="a8"/>
    <w:uiPriority w:val="59"/>
    <w:rsid w:val="00C626FF"/>
    <w:pPr>
      <w:ind w:left="0" w:firstLine="0"/>
      <w:jc w:val="left"/>
    </w:pPr>
    <w:rPr>
      <w:rFonts w:ascii="Calibri" w:eastAsia="Arial" w:hAnsi="Calibri"/>
      <w:sz w:val="22"/>
      <w:szCs w:val="22"/>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basedOn w:val="a8"/>
    <w:uiPriority w:val="59"/>
    <w:rsid w:val="00C626FF"/>
    <w:pPr>
      <w:ind w:left="0" w:firstLine="0"/>
      <w:jc w:val="left"/>
    </w:pPr>
    <w:rPr>
      <w:rFonts w:ascii="Calibri" w:eastAsia="Arial" w:hAnsi="Calibri"/>
      <w:sz w:val="22"/>
      <w:szCs w:val="22"/>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PlainTable2">
    <w:name w:val="Plain Table 2"/>
    <w:basedOn w:val="a8"/>
    <w:uiPriority w:val="59"/>
    <w:rsid w:val="00C626FF"/>
    <w:pPr>
      <w:ind w:left="0" w:firstLine="0"/>
      <w:jc w:val="left"/>
    </w:pPr>
    <w:rPr>
      <w:rFonts w:ascii="Calibri" w:eastAsia="Arial" w:hAnsi="Calibri"/>
      <w:sz w:val="22"/>
      <w:szCs w:val="22"/>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PlainTable3">
    <w:name w:val="Plain Table 3"/>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4">
    <w:name w:val="Plain Table 4"/>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5">
    <w:name w:val="Plain Table 5"/>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GridTable1Light">
    <w:name w:val="Grid Table 1 Light"/>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GridTable2">
    <w:name w:val="Grid Table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
    <w:name w:val="Grid Table 2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
    <w:name w:val="Grid Table 2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
    <w:name w:val="Grid Table 2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
    <w:name w:val="Grid Table 2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
    <w:name w:val="Grid Table 2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3">
    <w:name w:val="Grid Table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
    <w:name w:val="Grid Table 3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
    <w:name w:val="Grid Table 3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
    <w:name w:val="Grid Table 3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
    <w:name w:val="Grid Table 3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
    <w:name w:val="Grid Table 3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4">
    <w:name w:val="Grid Table 4"/>
    <w:basedOn w:val="a8"/>
    <w:uiPriority w:val="5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8"/>
    <w:uiPriority w:val="5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
    <w:name w:val="Grid Table 4 - Accent 2"/>
    <w:basedOn w:val="a8"/>
    <w:uiPriority w:val="5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
    <w:name w:val="Grid Table 4 - Accent 3"/>
    <w:basedOn w:val="a8"/>
    <w:uiPriority w:val="5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
    <w:name w:val="Grid Table 4 - Accent 4"/>
    <w:basedOn w:val="a8"/>
    <w:uiPriority w:val="5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
    <w:name w:val="Grid Table 4 - Accent 5"/>
    <w:basedOn w:val="a8"/>
    <w:uiPriority w:val="5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
    <w:name w:val="Grid Table 4 - Accent 6"/>
    <w:basedOn w:val="a8"/>
    <w:uiPriority w:val="5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5Dark">
    <w:name w:val="Grid Table 5 Dark"/>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
    <w:name w:val="Grid Table 5 Dark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
    <w:name w:val="Grid Table 5 Dark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
    <w:name w:val="Grid Table 5 Dark-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
    <w:name w:val="Grid Table 5 Dark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
    <w:name w:val="Grid Table 5 Dark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GridTable6Colorful">
    <w:name w:val="Grid Table 6 Colorful"/>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
    <w:name w:val="Grid Table 6 Colorful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
    <w:name w:val="Grid Table 6 Colorful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
    <w:name w:val="Grid Table 6 Colorful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
    <w:name w:val="Grid Table 6 Colorful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
    <w:name w:val="Grid Table 6 Colorful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GridTable7Colorful">
    <w:name w:val="Grid Table 7 Colorful"/>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
    <w:name w:val="Grid Table 7 Colorful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
    <w:name w:val="Grid Table 7 Colorful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
    <w:name w:val="Grid Table 7 Colorful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
    <w:name w:val="Grid Table 7 Colorful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
    <w:name w:val="Grid Table 7 Colorful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ListTable1Light">
    <w:name w:val="List Table 1 Light"/>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
    <w:name w:val="List Table 1 Light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
    <w:name w:val="List Table 1 Light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
    <w:name w:val="List Table 1 Light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
    <w:name w:val="List Table 1 Light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
    <w:name w:val="List Table 1 Light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ListTable2">
    <w:name w:val="List Table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
    <w:name w:val="List Table 2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
    <w:name w:val="List Table 2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
    <w:name w:val="List Table 2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
    <w:name w:val="List Table 2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
    <w:name w:val="List Table 2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3">
    <w:name w:val="List Table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ListTable4">
    <w:name w:val="List Table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
    <w:name w:val="List Table 4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
    <w:name w:val="List Table 4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
    <w:name w:val="List Table 4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
    <w:name w:val="List Table 4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
    <w:name w:val="List Table 4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5Dark">
    <w:name w:val="List Table 5 Dark"/>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
    <w:name w:val="List Table 5 Dark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
    <w:name w:val="List Table 5 Dark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
    <w:name w:val="List Table 5 Dark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
    <w:name w:val="List Table 5 Dark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
    <w:name w:val="List Table 5 Dark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ListTable6Colorful">
    <w:name w:val="List Table 6 Colorful"/>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
    <w:name w:val="List Table 6 Colorful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
    <w:name w:val="List Table 6 Colorful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
    <w:name w:val="List Table 6 Colorful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
    <w:name w:val="List Table 6 Colorful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
    <w:name w:val="List Table 6 Colorful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stTable7Colorful">
    <w:name w:val="List Table 7 Colorful"/>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
    <w:name w:val="List Table 7 Colorful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
    <w:name w:val="List Table 7 Colorful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
    <w:name w:val="List Table 7 Colorful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
    <w:name w:val="List Table 7 Colorful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
    <w:name w:val="List Table 7 Colorful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
    <w:name w:val="Lined - Accent"/>
    <w:basedOn w:val="a8"/>
    <w:uiPriority w:val="99"/>
    <w:rsid w:val="00C626FF"/>
    <w:pPr>
      <w:ind w:left="0" w:firstLine="0"/>
      <w:jc w:val="left"/>
    </w:pPr>
    <w:rPr>
      <w:rFonts w:ascii="Calibri" w:eastAsia="Arial"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8"/>
    <w:uiPriority w:val="99"/>
    <w:rsid w:val="00C626FF"/>
    <w:pPr>
      <w:ind w:left="0" w:firstLine="0"/>
      <w:jc w:val="left"/>
    </w:pPr>
    <w:rPr>
      <w:rFonts w:ascii="Calibri" w:eastAsia="Arial"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
    <w:name w:val="Lined - Accent 2"/>
    <w:basedOn w:val="a8"/>
    <w:uiPriority w:val="99"/>
    <w:rsid w:val="00C626FF"/>
    <w:pPr>
      <w:ind w:left="0" w:firstLine="0"/>
      <w:jc w:val="left"/>
    </w:pPr>
    <w:rPr>
      <w:rFonts w:ascii="Calibri" w:eastAsia="Arial"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
    <w:name w:val="Lined - Accent 3"/>
    <w:basedOn w:val="a8"/>
    <w:uiPriority w:val="99"/>
    <w:rsid w:val="00C626FF"/>
    <w:pPr>
      <w:ind w:left="0" w:firstLine="0"/>
      <w:jc w:val="left"/>
    </w:pPr>
    <w:rPr>
      <w:rFonts w:ascii="Calibri" w:eastAsia="Arial"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
    <w:name w:val="Lined - Accent 4"/>
    <w:basedOn w:val="a8"/>
    <w:uiPriority w:val="99"/>
    <w:rsid w:val="00C626FF"/>
    <w:pPr>
      <w:ind w:left="0" w:firstLine="0"/>
      <w:jc w:val="left"/>
    </w:pPr>
    <w:rPr>
      <w:rFonts w:ascii="Calibri" w:eastAsia="Arial"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
    <w:name w:val="Lined - Accent 5"/>
    <w:basedOn w:val="a8"/>
    <w:uiPriority w:val="99"/>
    <w:rsid w:val="00C626FF"/>
    <w:pPr>
      <w:ind w:left="0" w:firstLine="0"/>
      <w:jc w:val="left"/>
    </w:pPr>
    <w:rPr>
      <w:rFonts w:ascii="Calibri" w:eastAsia="Arial"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
    <w:name w:val="Lined - Accent 6"/>
    <w:basedOn w:val="a8"/>
    <w:uiPriority w:val="99"/>
    <w:rsid w:val="00C626FF"/>
    <w:pPr>
      <w:ind w:left="0" w:firstLine="0"/>
      <w:jc w:val="left"/>
    </w:pPr>
    <w:rPr>
      <w:rFonts w:ascii="Calibri" w:eastAsia="Arial"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
    <w:name w:val="Bordered &amp; Lined - Accent"/>
    <w:basedOn w:val="a8"/>
    <w:uiPriority w:val="99"/>
    <w:rsid w:val="00C626FF"/>
    <w:pPr>
      <w:ind w:left="0" w:firstLine="0"/>
      <w:jc w:val="left"/>
    </w:pPr>
    <w:rPr>
      <w:rFonts w:ascii="Calibri" w:eastAsia="Arial" w:hAnsi="Calibri"/>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8"/>
    <w:uiPriority w:val="99"/>
    <w:rsid w:val="00C626FF"/>
    <w:pPr>
      <w:ind w:left="0" w:firstLine="0"/>
      <w:jc w:val="left"/>
    </w:pPr>
    <w:rPr>
      <w:rFonts w:ascii="Calibri" w:eastAsia="Arial" w:hAnsi="Calibri"/>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
    <w:name w:val="Bordered &amp; Lined - Accent 2"/>
    <w:basedOn w:val="a8"/>
    <w:uiPriority w:val="99"/>
    <w:rsid w:val="00C626FF"/>
    <w:pPr>
      <w:ind w:left="0" w:firstLine="0"/>
      <w:jc w:val="left"/>
    </w:pPr>
    <w:rPr>
      <w:rFonts w:ascii="Calibri" w:eastAsia="Arial" w:hAnsi="Calibri"/>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
    <w:name w:val="Bordered &amp; Lined - Accent 3"/>
    <w:basedOn w:val="a8"/>
    <w:uiPriority w:val="99"/>
    <w:rsid w:val="00C626FF"/>
    <w:pPr>
      <w:ind w:left="0" w:firstLine="0"/>
      <w:jc w:val="left"/>
    </w:pPr>
    <w:rPr>
      <w:rFonts w:ascii="Calibri" w:eastAsia="Arial" w:hAnsi="Calibri"/>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
    <w:name w:val="Bordered &amp; Lined - Accent 4"/>
    <w:basedOn w:val="a8"/>
    <w:uiPriority w:val="99"/>
    <w:rsid w:val="00C626FF"/>
    <w:pPr>
      <w:ind w:left="0" w:firstLine="0"/>
      <w:jc w:val="left"/>
    </w:pPr>
    <w:rPr>
      <w:rFonts w:ascii="Calibri" w:eastAsia="Arial" w:hAnsi="Calibri"/>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
    <w:name w:val="Bordered &amp; Lined - Accent 5"/>
    <w:basedOn w:val="a8"/>
    <w:uiPriority w:val="99"/>
    <w:rsid w:val="00C626FF"/>
    <w:pPr>
      <w:ind w:left="0" w:firstLine="0"/>
      <w:jc w:val="left"/>
    </w:pPr>
    <w:rPr>
      <w:rFonts w:ascii="Calibri" w:eastAsia="Arial" w:hAnsi="Calibri"/>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
    <w:name w:val="Bordered &amp; Lined - Accent 6"/>
    <w:basedOn w:val="a8"/>
    <w:uiPriority w:val="99"/>
    <w:rsid w:val="00C626FF"/>
    <w:pPr>
      <w:ind w:left="0" w:firstLine="0"/>
      <w:jc w:val="left"/>
    </w:pPr>
    <w:rPr>
      <w:rFonts w:ascii="Calibri" w:eastAsia="Arial" w:hAnsi="Calibri"/>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
    <w:name w:val="Bordered"/>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affffffffff4">
    <w:name w:val="table of figures"/>
    <w:basedOn w:val="a6"/>
    <w:next w:val="a6"/>
    <w:uiPriority w:val="99"/>
    <w:unhideWhenUsed/>
    <w:rsid w:val="00C626FF"/>
    <w:pPr>
      <w:ind w:left="0" w:firstLine="0"/>
      <w:jc w:val="left"/>
    </w:pPr>
    <w:rPr>
      <w:rFonts w:ascii="Calibri" w:eastAsia="Arial" w:hAnsi="Calibri"/>
      <w:sz w:val="22"/>
      <w:szCs w:val="22"/>
    </w:rPr>
  </w:style>
  <w:style w:type="table" w:customStyle="1" w:styleId="950">
    <w:name w:val="Сетка таблицы95"/>
    <w:basedOn w:val="a8"/>
    <w:next w:val="aa"/>
    <w:uiPriority w:val="59"/>
    <w:rsid w:val="00C626FF"/>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81">
    <w:name w:val="Сетка таблицы1081"/>
    <w:basedOn w:val="-1"/>
    <w:uiPriority w:val="59"/>
    <w:rsid w:val="00B5774A"/>
    <w:pPr>
      <w:spacing w:after="0" w:line="240" w:lineRule="auto"/>
    </w:pPr>
    <w:rPr>
      <w:rFonts w:asciiTheme="minorHAnsi" w:eastAsiaTheme="minorEastAsia" w:hAnsiTheme="minorHAnsi" w:cstheme="minorBidi"/>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60">
    <w:name w:val="Сетка таблицы96"/>
    <w:basedOn w:val="a8"/>
    <w:next w:val="aa"/>
    <w:uiPriority w:val="59"/>
    <w:rsid w:val="00BC49AD"/>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0">
    <w:name w:val="Сетка таблицы97"/>
    <w:basedOn w:val="a8"/>
    <w:next w:val="aa"/>
    <w:uiPriority w:val="59"/>
    <w:rsid w:val="00E658A8"/>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80">
    <w:name w:val="Сетка таблицы98"/>
    <w:basedOn w:val="a8"/>
    <w:next w:val="aa"/>
    <w:uiPriority w:val="59"/>
    <w:rsid w:val="00CC48C4"/>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0">
    <w:name w:val="Нет списка101"/>
    <w:next w:val="a9"/>
    <w:uiPriority w:val="99"/>
    <w:semiHidden/>
    <w:unhideWhenUsed/>
    <w:rsid w:val="00397865"/>
  </w:style>
  <w:style w:type="table" w:customStyle="1" w:styleId="990">
    <w:name w:val="Сетка таблицы99"/>
    <w:basedOn w:val="a8"/>
    <w:next w:val="aa"/>
    <w:uiPriority w:val="59"/>
    <w:rsid w:val="00397865"/>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1">
    <w:name w:val="Сетка таблицы100"/>
    <w:basedOn w:val="a8"/>
    <w:next w:val="aa"/>
    <w:uiPriority w:val="99"/>
    <w:rsid w:val="00AD0084"/>
    <w:pPr>
      <w:ind w:left="0" w:firstLine="0"/>
      <w:jc w:val="left"/>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Number 2"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Table Web 1"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0A3F25"/>
    <w:rPr>
      <w:rFonts w:eastAsia="Times New Roman"/>
      <w:sz w:val="24"/>
      <w:szCs w:val="24"/>
    </w:rPr>
  </w:style>
  <w:style w:type="paragraph" w:styleId="14">
    <w:name w:val="heading 1"/>
    <w:aliases w:val="Раздел Договора,H1,&quot;Алмаз&quot;, Знак,новая страница"/>
    <w:basedOn w:val="a6"/>
    <w:next w:val="a6"/>
    <w:link w:val="15"/>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iPriority w:val="9"/>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uiPriority w:val="9"/>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9"/>
    <w:qFormat/>
    <w:rsid w:val="002A68E0"/>
    <w:pPr>
      <w:spacing w:before="240" w:after="60"/>
      <w:outlineLvl w:val="4"/>
    </w:pPr>
    <w:rPr>
      <w:b/>
      <w:bCs/>
      <w:i/>
      <w:iCs/>
      <w:sz w:val="26"/>
      <w:szCs w:val="26"/>
    </w:rPr>
  </w:style>
  <w:style w:type="paragraph" w:styleId="6">
    <w:name w:val="heading 6"/>
    <w:basedOn w:val="a6"/>
    <w:next w:val="a6"/>
    <w:link w:val="60"/>
    <w:uiPriority w:val="9"/>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uiPriority w:val="9"/>
    <w:qFormat/>
    <w:rsid w:val="00C070BC"/>
    <w:pPr>
      <w:spacing w:before="240" w:after="60"/>
      <w:outlineLvl w:val="6"/>
    </w:pPr>
  </w:style>
  <w:style w:type="paragraph" w:styleId="8">
    <w:name w:val="heading 8"/>
    <w:basedOn w:val="a6"/>
    <w:next w:val="a6"/>
    <w:link w:val="80"/>
    <w:uiPriority w:val="9"/>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uiPriority w:val="9"/>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uiPriority w:val="9"/>
    <w:rsid w:val="002046CD"/>
    <w:rPr>
      <w:rFonts w:ascii="Arial" w:eastAsia="Times New Roman" w:hAnsi="Arial" w:cs="Arial"/>
      <w:sz w:val="24"/>
      <w:szCs w:val="24"/>
      <w:lang w:eastAsia="ru-RU"/>
    </w:rPr>
  </w:style>
  <w:style w:type="character" w:customStyle="1" w:styleId="70">
    <w:name w:val="Заголовок 7 Знак"/>
    <w:link w:val="7"/>
    <w:uiPriority w:val="9"/>
    <w:rsid w:val="00C070BC"/>
    <w:rPr>
      <w:rFonts w:eastAsia="Times New Roman"/>
      <w:sz w:val="24"/>
      <w:szCs w:val="24"/>
    </w:rPr>
  </w:style>
  <w:style w:type="character" w:customStyle="1" w:styleId="80">
    <w:name w:val="Заголовок 8 Знак"/>
    <w:link w:val="8"/>
    <w:uiPriority w:val="9"/>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uiPriority w:val="99"/>
    <w:rsid w:val="002359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uiPriority w:val="35"/>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uiPriority w:val="99"/>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uiPriority w:val="99"/>
    <w:rsid w:val="00235920"/>
    <w:rPr>
      <w:sz w:val="20"/>
      <w:szCs w:val="20"/>
      <w:lang w:val="en-US" w:eastAsia="en-US"/>
    </w:rPr>
  </w:style>
  <w:style w:type="character" w:customStyle="1" w:styleId="af2">
    <w:name w:val="Текст концевой сноски Знак"/>
    <w:link w:val="af1"/>
    <w:uiPriority w:val="99"/>
    <w:rsid w:val="00235920"/>
    <w:rPr>
      <w:rFonts w:eastAsia="Times New Roman"/>
      <w:sz w:val="20"/>
      <w:szCs w:val="20"/>
      <w:lang w:val="en-US"/>
    </w:rPr>
  </w:style>
  <w:style w:type="paragraph" w:styleId="af3">
    <w:name w:val="Balloon Text"/>
    <w:basedOn w:val="a6"/>
    <w:link w:val="af4"/>
    <w:uiPriority w:val="99"/>
    <w:rsid w:val="00235920"/>
    <w:rPr>
      <w:rFonts w:ascii="Tahoma" w:hAnsi="Tahoma" w:cs="Tahoma"/>
      <w:sz w:val="16"/>
      <w:szCs w:val="16"/>
    </w:rPr>
  </w:style>
  <w:style w:type="character" w:customStyle="1" w:styleId="af4">
    <w:name w:val="Текст выноски Знак"/>
    <w:link w:val="af3"/>
    <w:uiPriority w:val="99"/>
    <w:rsid w:val="00235920"/>
    <w:rPr>
      <w:rFonts w:ascii="Tahoma" w:eastAsia="Times New Roman" w:hAnsi="Tahoma" w:cs="Tahoma"/>
      <w:sz w:val="16"/>
      <w:szCs w:val="16"/>
      <w:lang w:eastAsia="ru-RU"/>
    </w:rPr>
  </w:style>
  <w:style w:type="paragraph" w:customStyle="1" w:styleId="xl87">
    <w:name w:val="xl8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qFormat/>
    <w:rsid w:val="00235920"/>
    <w:pPr>
      <w:spacing w:after="120"/>
    </w:pPr>
  </w:style>
  <w:style w:type="character" w:customStyle="1" w:styleId="af8">
    <w:name w:val="Основной текст Знак"/>
    <w:aliases w:val="Знак1 Знак Знак"/>
    <w:link w:val="af7"/>
    <w:rsid w:val="00235920"/>
    <w:rPr>
      <w:rFonts w:eastAsia="Times New Roman"/>
      <w:sz w:val="24"/>
      <w:szCs w:val="24"/>
      <w:lang w:eastAsia="ru-RU"/>
    </w:rPr>
  </w:style>
  <w:style w:type="paragraph" w:styleId="af9">
    <w:name w:val="List Paragraph"/>
    <w:basedOn w:val="a6"/>
    <w:link w:val="afa"/>
    <w:uiPriority w:val="34"/>
    <w:qFormat/>
    <w:rsid w:val="00235920"/>
    <w:pPr>
      <w:ind w:left="720"/>
      <w:contextualSpacing/>
    </w:pPr>
  </w:style>
  <w:style w:type="paragraph" w:customStyle="1" w:styleId="ConsPlusNormal">
    <w:name w:val="ConsPlusNormal"/>
    <w:link w:val="ConsPlusNormal0"/>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uiPriority w:val="99"/>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uiPriority w:val="99"/>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uiPriority w:val="10"/>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uiPriority w:val="10"/>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qFormat/>
    <w:rsid w:val="00235920"/>
    <w:rPr>
      <w:rFonts w:ascii="Calibri" w:hAnsi="Calibri"/>
      <w:sz w:val="22"/>
      <w:szCs w:val="22"/>
      <w:lang w:eastAsia="en-US"/>
    </w:rPr>
  </w:style>
  <w:style w:type="character" w:styleId="aff5">
    <w:name w:val="page number"/>
    <w:basedOn w:val="a7"/>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uiPriority w:val="99"/>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rsid w:val="00235920"/>
    <w:rPr>
      <w:rFonts w:eastAsia="Times New Roman"/>
      <w:sz w:val="24"/>
      <w:szCs w:val="24"/>
      <w:lang w:eastAsia="ru-RU"/>
    </w:rPr>
  </w:style>
  <w:style w:type="paragraph" w:customStyle="1" w:styleId="affb">
    <w:name w:val="Комментарий"/>
    <w:basedOn w:val="a6"/>
    <w:next w:val="a6"/>
    <w:uiPriority w:val="99"/>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uiPriority w:val="39"/>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59"/>
    <w:locked/>
    <w:rsid w:val="006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3">
    <w:name w:val="xl93"/>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39"/>
    <w:rsid w:val="00C56DD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uiPriority w:val="99"/>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8"/>
    <w:next w:val="aa"/>
    <w:uiPriority w:val="59"/>
    <w:rsid w:val="0099513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uiPriority w:val="9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uiPriority w:val="9"/>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uiPriority w:val="34"/>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uiPriority w:val="99"/>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uiPriority w:val="99"/>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qFormat/>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endnote reference"/>
    <w:basedOn w:val="a7"/>
    <w:uiPriority w:val="99"/>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rsid w:val="00122A43"/>
    <w:pPr>
      <w:spacing w:before="100" w:beforeAutospacing="1" w:after="100" w:afterAutospacing="1"/>
      <w:ind w:left="0" w:firstLine="0"/>
      <w:jc w:val="left"/>
    </w:pPr>
    <w:rPr>
      <w:sz w:val="28"/>
      <w:szCs w:val="28"/>
    </w:rPr>
  </w:style>
  <w:style w:type="paragraph" w:customStyle="1" w:styleId="xl127">
    <w:name w:val="xl127"/>
    <w:basedOn w:val="a6"/>
    <w:rsid w:val="00122A43"/>
    <w:pPr>
      <w:spacing w:before="100" w:beforeAutospacing="1" w:after="100" w:afterAutospacing="1"/>
      <w:ind w:left="0" w:firstLine="0"/>
      <w:jc w:val="right"/>
    </w:pPr>
    <w:rPr>
      <w:sz w:val="28"/>
      <w:szCs w:val="28"/>
    </w:rPr>
  </w:style>
  <w:style w:type="paragraph" w:customStyle="1" w:styleId="xl128">
    <w:name w:val="xl128"/>
    <w:basedOn w:val="a6"/>
    <w:rsid w:val="00122A43"/>
    <w:pPr>
      <w:spacing w:before="100" w:beforeAutospacing="1" w:after="100" w:afterAutospacing="1"/>
      <w:ind w:left="0" w:firstLine="0"/>
      <w:jc w:val="center"/>
    </w:pPr>
    <w:rPr>
      <w:sz w:val="28"/>
      <w:szCs w:val="28"/>
    </w:rPr>
  </w:style>
  <w:style w:type="paragraph" w:customStyle="1" w:styleId="xl129">
    <w:name w:val="xl129"/>
    <w:basedOn w:val="a6"/>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next w:val="aa"/>
    <w:uiPriority w:val="59"/>
    <w:rsid w:val="00272D15"/>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uiPriority w:val="99"/>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uiPriority w:val="99"/>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8"/>
    <w:next w:val="aa"/>
    <w:locked/>
    <w:rsid w:val="004464C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next w:val="aa"/>
    <w:uiPriority w:val="59"/>
    <w:locked/>
    <w:rsid w:val="00600AE9"/>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rsid w:val="0088597D"/>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8"/>
    <w:next w:val="aa"/>
    <w:rsid w:val="005C4FA7"/>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8"/>
    <w:next w:val="aa"/>
    <w:locked/>
    <w:rsid w:val="00EE0C4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8"/>
    <w:next w:val="aa"/>
    <w:locked/>
    <w:rsid w:val="00844CC8"/>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8"/>
    <w:next w:val="aa"/>
    <w:rsid w:val="00715B3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8"/>
    <w:next w:val="aa"/>
    <w:locked/>
    <w:rsid w:val="00114865"/>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8"/>
    <w:next w:val="aa"/>
    <w:uiPriority w:val="59"/>
    <w:rsid w:val="0097334D"/>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8"/>
    <w:next w:val="aa"/>
    <w:locked/>
    <w:rsid w:val="00B65C3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8"/>
    <w:next w:val="aa"/>
    <w:uiPriority w:val="59"/>
    <w:rsid w:val="00D91656"/>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rsid w:val="00C31E35"/>
    <w:rPr>
      <w:rFonts w:ascii="Arial" w:eastAsia="Times New Roman" w:hAnsi="Arial"/>
      <w:snapToGrid w:val="0"/>
    </w:rPr>
  </w:style>
  <w:style w:type="paragraph" w:customStyle="1" w:styleId="headertext">
    <w:name w:val="headertext"/>
    <w:basedOn w:val="a6"/>
    <w:qFormat/>
    <w:rsid w:val="00973428"/>
    <w:pPr>
      <w:spacing w:before="100" w:after="100"/>
      <w:ind w:left="0" w:firstLine="0"/>
      <w:jc w:val="left"/>
    </w:pPr>
    <w:rPr>
      <w:lang w:eastAsia="zh-CN"/>
    </w:rPr>
  </w:style>
  <w:style w:type="paragraph" w:customStyle="1" w:styleId="1fa">
    <w:name w:val="1"/>
    <w:basedOn w:val="a6"/>
    <w:next w:val="aff1"/>
    <w:link w:val="afffffffffc"/>
    <w:uiPriority w:val="99"/>
    <w:qFormat/>
    <w:rsid w:val="005D057F"/>
    <w:pPr>
      <w:ind w:left="0" w:firstLine="0"/>
      <w:jc w:val="center"/>
    </w:pPr>
    <w:rPr>
      <w:rFonts w:eastAsia="Calibri"/>
    </w:rPr>
  </w:style>
  <w:style w:type="character" w:customStyle="1" w:styleId="afffffffffc">
    <w:name w:val="Заголовок Знак"/>
    <w:link w:val="1fa"/>
    <w:uiPriority w:val="99"/>
    <w:locked/>
    <w:rsid w:val="005D057F"/>
    <w:rPr>
      <w:rFonts w:cs="Times New Roman"/>
      <w:sz w:val="24"/>
      <w:szCs w:val="24"/>
    </w:rPr>
  </w:style>
  <w:style w:type="paragraph" w:customStyle="1" w:styleId="paragraph">
    <w:name w:val="paragraph"/>
    <w:basedOn w:val="a6"/>
    <w:rsid w:val="00D9590E"/>
    <w:pPr>
      <w:spacing w:before="100" w:beforeAutospacing="1" w:after="100" w:afterAutospacing="1"/>
      <w:ind w:left="0" w:firstLine="0"/>
      <w:jc w:val="left"/>
    </w:pPr>
  </w:style>
  <w:style w:type="character" w:customStyle="1" w:styleId="normaltextrun">
    <w:name w:val="normaltextrun"/>
    <w:basedOn w:val="a7"/>
    <w:rsid w:val="00D9590E"/>
  </w:style>
  <w:style w:type="character" w:customStyle="1" w:styleId="spellingerror">
    <w:name w:val="spellingerror"/>
    <w:basedOn w:val="a7"/>
    <w:rsid w:val="00D9590E"/>
  </w:style>
  <w:style w:type="character" w:customStyle="1" w:styleId="eop">
    <w:name w:val="eop"/>
    <w:basedOn w:val="a7"/>
    <w:rsid w:val="00D9590E"/>
  </w:style>
  <w:style w:type="character" w:customStyle="1" w:styleId="contextualspellingandgrammarerror">
    <w:name w:val="contextualspellingandgrammarerror"/>
    <w:basedOn w:val="a7"/>
    <w:rsid w:val="00D9590E"/>
  </w:style>
  <w:style w:type="numbering" w:customStyle="1" w:styleId="910">
    <w:name w:val="Нет списка91"/>
    <w:next w:val="a9"/>
    <w:uiPriority w:val="99"/>
    <w:semiHidden/>
    <w:unhideWhenUsed/>
    <w:rsid w:val="0068357D"/>
  </w:style>
  <w:style w:type="table" w:customStyle="1" w:styleId="790">
    <w:name w:val="Сетка таблицы79"/>
    <w:basedOn w:val="a8"/>
    <w:next w:val="aa"/>
    <w:uiPriority w:val="59"/>
    <w:rsid w:val="0068357D"/>
    <w:pPr>
      <w:ind w:left="0" w:firstLine="0"/>
      <w:jc w:val="left"/>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1">
    <w:name w:val="Сетка таблицы80"/>
    <w:basedOn w:val="a8"/>
    <w:next w:val="aa"/>
    <w:rsid w:val="00CD5064"/>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62">
    <w:name w:val="TableStyle06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2">
    <w:name w:val="TableStyle011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20">
    <w:name w:val="Нет списка92"/>
    <w:next w:val="a9"/>
    <w:uiPriority w:val="99"/>
    <w:semiHidden/>
    <w:unhideWhenUsed/>
    <w:rsid w:val="00321DC3"/>
  </w:style>
  <w:style w:type="table" w:customStyle="1" w:styleId="TableStyle063">
    <w:name w:val="TableStyle063"/>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9">
    <w:name w:val="TableStyle1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9">
    <w:name w:val="TableStyle2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9">
    <w:name w:val="TableStyle3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30">
    <w:name w:val="Нет списка93"/>
    <w:next w:val="a9"/>
    <w:uiPriority w:val="99"/>
    <w:semiHidden/>
    <w:unhideWhenUsed/>
    <w:rsid w:val="003C0B7A"/>
  </w:style>
  <w:style w:type="table" w:customStyle="1" w:styleId="TableStyle064">
    <w:name w:val="TableStyle064"/>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140">
    <w:name w:val="TableStyle1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240">
    <w:name w:val="TableStyle2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340">
    <w:name w:val="TableStyle3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811">
    <w:name w:val="Сетка таблицы81"/>
    <w:basedOn w:val="a8"/>
    <w:next w:val="aa"/>
    <w:uiPriority w:val="59"/>
    <w:rsid w:val="000D5DF5"/>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basedOn w:val="a8"/>
    <w:next w:val="aa"/>
    <w:uiPriority w:val="59"/>
    <w:rsid w:val="00ED1B36"/>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char">
    <w:name w:val="tabchar"/>
    <w:basedOn w:val="a7"/>
    <w:rsid w:val="00665F92"/>
  </w:style>
  <w:style w:type="table" w:customStyle="1" w:styleId="831">
    <w:name w:val="Сетка таблицы83"/>
    <w:basedOn w:val="a8"/>
    <w:next w:val="aa"/>
    <w:uiPriority w:val="99"/>
    <w:rsid w:val="00A4725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1">
    <w:name w:val="Сетка таблицы84"/>
    <w:basedOn w:val="a8"/>
    <w:next w:val="aa"/>
    <w:uiPriority w:val="99"/>
    <w:rsid w:val="00690AD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0">
    <w:name w:val="Сетка таблицы85"/>
    <w:basedOn w:val="a8"/>
    <w:next w:val="aa"/>
    <w:uiPriority w:val="99"/>
    <w:rsid w:val="00C50868"/>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60">
    <w:name w:val="Сетка таблицы86"/>
    <w:basedOn w:val="a8"/>
    <w:next w:val="aa"/>
    <w:rsid w:val="00B323D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4"/>
    <w:next w:val="a9"/>
    <w:uiPriority w:val="99"/>
    <w:semiHidden/>
    <w:unhideWhenUsed/>
    <w:rsid w:val="00A51E8E"/>
  </w:style>
  <w:style w:type="table" w:customStyle="1" w:styleId="TableStyle065">
    <w:name w:val="TableStyle065"/>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41">
    <w:name w:val="TableStyle1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41">
    <w:name w:val="TableStyle2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41">
    <w:name w:val="TableStyle341"/>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3">
    <w:name w:val="TableStyle0113"/>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210">
    <w:name w:val="TableStyle0210"/>
    <w:rsid w:val="00A51E8E"/>
    <w:pPr>
      <w:ind w:left="0" w:firstLine="0"/>
      <w:jc w:val="left"/>
    </w:pPr>
    <w:rPr>
      <w:rFonts w:ascii="Arial" w:eastAsia="Times New Roman" w:hAnsi="Arial"/>
      <w:sz w:val="16"/>
      <w:szCs w:val="22"/>
    </w:rPr>
    <w:tblPr>
      <w:tblCellMar>
        <w:top w:w="0" w:type="dxa"/>
        <w:left w:w="0" w:type="dxa"/>
        <w:bottom w:w="0" w:type="dxa"/>
        <w:right w:w="0" w:type="dxa"/>
      </w:tblCellMar>
    </w:tblPr>
  </w:style>
  <w:style w:type="paragraph" w:customStyle="1" w:styleId="TableParagraph">
    <w:name w:val="Table Paragraph"/>
    <w:basedOn w:val="a6"/>
    <w:uiPriority w:val="1"/>
    <w:qFormat/>
    <w:rsid w:val="00312EF0"/>
    <w:pPr>
      <w:widowControl w:val="0"/>
      <w:autoSpaceDE w:val="0"/>
      <w:autoSpaceDN w:val="0"/>
      <w:adjustRightInd w:val="0"/>
      <w:ind w:left="0" w:firstLine="0"/>
      <w:jc w:val="left"/>
    </w:pPr>
    <w:rPr>
      <w:rFonts w:ascii="Arial" w:eastAsiaTheme="minorEastAsia" w:hAnsi="Arial" w:cs="Arial"/>
    </w:rPr>
  </w:style>
  <w:style w:type="numbering" w:customStyle="1" w:styleId="95">
    <w:name w:val="Нет списка95"/>
    <w:next w:val="a9"/>
    <w:uiPriority w:val="99"/>
    <w:semiHidden/>
    <w:unhideWhenUsed/>
    <w:rsid w:val="00510221"/>
  </w:style>
  <w:style w:type="table" w:customStyle="1" w:styleId="TableStyle066">
    <w:name w:val="TableStyle066"/>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42">
    <w:name w:val="TableStyle142"/>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2">
    <w:name w:val="TableStyle242"/>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2">
    <w:name w:val="TableStyle342"/>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4">
    <w:name w:val="TableStyle0114"/>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1">
    <w:name w:val="TableStyle021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110">
    <w:name w:val="TableStyle11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0">
    <w:name w:val="TableStyle21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110">
    <w:name w:val="TableStyle31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310">
    <w:name w:val="TableStyle03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410">
    <w:name w:val="TableStyle04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0">
    <w:name w:val="TableStyle05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67">
    <w:name w:val="TableStyle067"/>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71">
    <w:name w:val="TableStyle07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81">
    <w:name w:val="TableStyle08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6">
    <w:name w:val="Нет списка116"/>
    <w:next w:val="a9"/>
    <w:uiPriority w:val="99"/>
    <w:semiHidden/>
    <w:unhideWhenUsed/>
    <w:rsid w:val="00510221"/>
  </w:style>
  <w:style w:type="table" w:customStyle="1" w:styleId="TableStyle1210">
    <w:name w:val="TableStyle12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210">
    <w:name w:val="TableStyle22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210">
    <w:name w:val="TableStyle32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10">
    <w:name w:val="Нет списка211"/>
    <w:next w:val="a9"/>
    <w:uiPriority w:val="99"/>
    <w:semiHidden/>
    <w:unhideWhenUsed/>
    <w:rsid w:val="00510221"/>
  </w:style>
  <w:style w:type="table" w:customStyle="1" w:styleId="TableStyle1310">
    <w:name w:val="TableStyle13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10">
    <w:name w:val="TableStyle2310"/>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3110">
    <w:name w:val="Нет списка311"/>
    <w:next w:val="a9"/>
    <w:uiPriority w:val="99"/>
    <w:semiHidden/>
    <w:unhideWhenUsed/>
    <w:rsid w:val="00510221"/>
  </w:style>
  <w:style w:type="table" w:customStyle="1" w:styleId="TableStyle143">
    <w:name w:val="TableStyle143"/>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3">
    <w:name w:val="TableStyle243"/>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4100">
    <w:name w:val="Нет списка410"/>
    <w:next w:val="a9"/>
    <w:uiPriority w:val="99"/>
    <w:semiHidden/>
    <w:unhideWhenUsed/>
    <w:rsid w:val="00510221"/>
  </w:style>
  <w:style w:type="table" w:customStyle="1" w:styleId="TableStyle151">
    <w:name w:val="TableStyle15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51">
    <w:name w:val="TableStyle251"/>
    <w:rsid w:val="0051022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870">
    <w:name w:val="Сетка таблицы87"/>
    <w:basedOn w:val="a8"/>
    <w:next w:val="aa"/>
    <w:uiPriority w:val="59"/>
    <w:rsid w:val="0077756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6">
    <w:name w:val="Нет списка96"/>
    <w:next w:val="a9"/>
    <w:uiPriority w:val="99"/>
    <w:semiHidden/>
    <w:unhideWhenUsed/>
    <w:rsid w:val="002A276F"/>
  </w:style>
  <w:style w:type="table" w:customStyle="1" w:styleId="880">
    <w:name w:val="Сетка таблицы88"/>
    <w:basedOn w:val="a8"/>
    <w:next w:val="aa"/>
    <w:uiPriority w:val="59"/>
    <w:rsid w:val="002A276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6"/>
    <w:rsid w:val="00DC6850"/>
    <w:pPr>
      <w:spacing w:before="100" w:beforeAutospacing="1" w:after="100" w:afterAutospacing="1"/>
      <w:ind w:left="0" w:firstLine="0"/>
      <w:jc w:val="left"/>
    </w:pPr>
  </w:style>
  <w:style w:type="paragraph" w:customStyle="1" w:styleId="ConsPlusDocList">
    <w:name w:val="ConsPlusDocList"/>
    <w:rsid w:val="00492244"/>
    <w:pPr>
      <w:widowControl w:val="0"/>
      <w:autoSpaceDE w:val="0"/>
      <w:autoSpaceDN w:val="0"/>
      <w:ind w:left="0" w:firstLine="0"/>
      <w:jc w:val="left"/>
    </w:pPr>
    <w:rPr>
      <w:rFonts w:ascii="Courier New" w:eastAsia="Times New Roman" w:hAnsi="Courier New" w:cs="Courier New"/>
    </w:rPr>
  </w:style>
  <w:style w:type="paragraph" w:customStyle="1" w:styleId="ConsPlusTitlePage">
    <w:name w:val="ConsPlusTitlePage"/>
    <w:rsid w:val="00492244"/>
    <w:pPr>
      <w:widowControl w:val="0"/>
      <w:autoSpaceDE w:val="0"/>
      <w:autoSpaceDN w:val="0"/>
      <w:ind w:left="0" w:firstLine="0"/>
      <w:jc w:val="left"/>
    </w:pPr>
    <w:rPr>
      <w:rFonts w:ascii="Tahoma" w:eastAsia="Times New Roman" w:hAnsi="Tahoma" w:cs="Tahoma"/>
    </w:rPr>
  </w:style>
  <w:style w:type="paragraph" w:customStyle="1" w:styleId="ConsPlusJurTerm">
    <w:name w:val="ConsPlusJurTerm"/>
    <w:rsid w:val="00492244"/>
    <w:pPr>
      <w:widowControl w:val="0"/>
      <w:autoSpaceDE w:val="0"/>
      <w:autoSpaceDN w:val="0"/>
      <w:ind w:left="0" w:firstLine="0"/>
      <w:jc w:val="left"/>
    </w:pPr>
    <w:rPr>
      <w:rFonts w:ascii="Tahoma" w:eastAsia="Times New Roman" w:hAnsi="Tahoma" w:cs="Tahoma"/>
      <w:sz w:val="26"/>
    </w:rPr>
  </w:style>
  <w:style w:type="paragraph" w:customStyle="1" w:styleId="ConsPlusTextList">
    <w:name w:val="ConsPlusTextList"/>
    <w:rsid w:val="00492244"/>
    <w:pPr>
      <w:widowControl w:val="0"/>
      <w:autoSpaceDE w:val="0"/>
      <w:autoSpaceDN w:val="0"/>
      <w:ind w:left="0" w:firstLine="0"/>
      <w:jc w:val="left"/>
    </w:pPr>
    <w:rPr>
      <w:rFonts w:ascii="Arial" w:eastAsia="Times New Roman" w:hAnsi="Arial" w:cs="Arial"/>
    </w:rPr>
  </w:style>
  <w:style w:type="table" w:customStyle="1" w:styleId="890">
    <w:name w:val="Сетка таблицы89"/>
    <w:basedOn w:val="a8"/>
    <w:next w:val="aa"/>
    <w:uiPriority w:val="59"/>
    <w:rsid w:val="002A511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1">
    <w:name w:val="Сетка таблицы90"/>
    <w:basedOn w:val="a8"/>
    <w:next w:val="aa"/>
    <w:uiPriority w:val="59"/>
    <w:rsid w:val="003873DE"/>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basedOn w:val="a8"/>
    <w:next w:val="aa"/>
    <w:uiPriority w:val="59"/>
    <w:rsid w:val="003873DE"/>
    <w:pPr>
      <w:ind w:left="0" w:firstLine="0"/>
      <w:jc w:val="left"/>
    </w:pPr>
    <w:rPr>
      <w:rFonts w:ascii="Calibri" w:eastAsia="Times New Roman"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8"/>
    <w:next w:val="aa"/>
    <w:uiPriority w:val="59"/>
    <w:rsid w:val="00CB765A"/>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basedOn w:val="a8"/>
    <w:next w:val="aa"/>
    <w:uiPriority w:val="59"/>
    <w:rsid w:val="00CB765A"/>
    <w:pPr>
      <w:ind w:left="0" w:firstLine="0"/>
      <w:jc w:val="left"/>
    </w:pPr>
    <w:rPr>
      <w:rFonts w:ascii="Calibri" w:eastAsia="Times New Roman"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Цветовое выделение для Текст"/>
    <w:uiPriority w:val="99"/>
    <w:rsid w:val="00A7502D"/>
  </w:style>
  <w:style w:type="character" w:customStyle="1" w:styleId="213">
    <w:name w:val="Основной текст 2 Знак1"/>
    <w:basedOn w:val="a7"/>
    <w:uiPriority w:val="99"/>
    <w:semiHidden/>
    <w:rsid w:val="00A7502D"/>
    <w:rPr>
      <w:rFonts w:ascii="Arial" w:hAnsi="Arial" w:cs="Arial"/>
      <w:sz w:val="24"/>
      <w:szCs w:val="24"/>
    </w:rPr>
  </w:style>
  <w:style w:type="character" w:customStyle="1" w:styleId="218">
    <w:name w:val="Основной текст 2 Знак18"/>
    <w:basedOn w:val="a7"/>
    <w:uiPriority w:val="99"/>
    <w:semiHidden/>
    <w:rsid w:val="00A7502D"/>
    <w:rPr>
      <w:rFonts w:ascii="Arial" w:hAnsi="Arial" w:cs="Arial"/>
      <w:sz w:val="24"/>
      <w:szCs w:val="24"/>
    </w:rPr>
  </w:style>
  <w:style w:type="character" w:customStyle="1" w:styleId="217">
    <w:name w:val="Основной текст 2 Знак17"/>
    <w:basedOn w:val="a7"/>
    <w:uiPriority w:val="99"/>
    <w:semiHidden/>
    <w:rsid w:val="00A7502D"/>
    <w:rPr>
      <w:rFonts w:ascii="Arial" w:hAnsi="Arial" w:cs="Arial"/>
      <w:sz w:val="24"/>
      <w:szCs w:val="24"/>
    </w:rPr>
  </w:style>
  <w:style w:type="character" w:customStyle="1" w:styleId="216">
    <w:name w:val="Основной текст 2 Знак16"/>
    <w:basedOn w:val="a7"/>
    <w:uiPriority w:val="99"/>
    <w:semiHidden/>
    <w:rsid w:val="00A7502D"/>
    <w:rPr>
      <w:rFonts w:ascii="Arial" w:hAnsi="Arial" w:cs="Arial"/>
      <w:sz w:val="24"/>
      <w:szCs w:val="24"/>
    </w:rPr>
  </w:style>
  <w:style w:type="character" w:customStyle="1" w:styleId="215">
    <w:name w:val="Основной текст 2 Знак15"/>
    <w:basedOn w:val="a7"/>
    <w:uiPriority w:val="99"/>
    <w:semiHidden/>
    <w:rsid w:val="00A7502D"/>
    <w:rPr>
      <w:rFonts w:ascii="Arial" w:hAnsi="Arial" w:cs="Arial"/>
      <w:sz w:val="24"/>
      <w:szCs w:val="24"/>
    </w:rPr>
  </w:style>
  <w:style w:type="character" w:customStyle="1" w:styleId="214">
    <w:name w:val="Основной текст 2 Знак14"/>
    <w:basedOn w:val="a7"/>
    <w:uiPriority w:val="99"/>
    <w:semiHidden/>
    <w:rsid w:val="00A7502D"/>
    <w:rPr>
      <w:rFonts w:ascii="Arial" w:hAnsi="Arial" w:cs="Arial"/>
      <w:sz w:val="24"/>
      <w:szCs w:val="24"/>
    </w:rPr>
  </w:style>
  <w:style w:type="character" w:customStyle="1" w:styleId="2130">
    <w:name w:val="Основной текст 2 Знак13"/>
    <w:basedOn w:val="a7"/>
    <w:uiPriority w:val="99"/>
    <w:semiHidden/>
    <w:rsid w:val="00A7502D"/>
    <w:rPr>
      <w:rFonts w:ascii="Arial" w:hAnsi="Arial" w:cs="Arial"/>
      <w:sz w:val="24"/>
      <w:szCs w:val="24"/>
    </w:rPr>
  </w:style>
  <w:style w:type="character" w:customStyle="1" w:styleId="2120">
    <w:name w:val="Основной текст 2 Знак12"/>
    <w:basedOn w:val="a7"/>
    <w:uiPriority w:val="99"/>
    <w:semiHidden/>
    <w:rsid w:val="00A7502D"/>
    <w:rPr>
      <w:rFonts w:ascii="Arial" w:hAnsi="Arial" w:cs="Arial"/>
      <w:sz w:val="24"/>
      <w:szCs w:val="24"/>
    </w:rPr>
  </w:style>
  <w:style w:type="character" w:customStyle="1" w:styleId="2111">
    <w:name w:val="Основной текст 2 Знак11"/>
    <w:basedOn w:val="a7"/>
    <w:uiPriority w:val="99"/>
    <w:semiHidden/>
    <w:rsid w:val="00A7502D"/>
    <w:rPr>
      <w:rFonts w:ascii="Arial" w:hAnsi="Arial" w:cs="Arial"/>
      <w:sz w:val="24"/>
      <w:szCs w:val="24"/>
    </w:rPr>
  </w:style>
  <w:style w:type="paragraph" w:customStyle="1" w:styleId="s10">
    <w:name w:val="s_1"/>
    <w:basedOn w:val="a6"/>
    <w:rsid w:val="00A7502D"/>
    <w:pPr>
      <w:spacing w:before="100" w:beforeAutospacing="1" w:after="100" w:afterAutospacing="1"/>
      <w:ind w:left="0" w:firstLine="0"/>
      <w:jc w:val="left"/>
    </w:pPr>
    <w:rPr>
      <w:rFonts w:eastAsiaTheme="minorEastAsia"/>
    </w:rPr>
  </w:style>
  <w:style w:type="character" w:customStyle="1" w:styleId="s100">
    <w:name w:val="s_10"/>
    <w:rsid w:val="00A7502D"/>
  </w:style>
  <w:style w:type="paragraph" w:customStyle="1" w:styleId="text-align-right">
    <w:name w:val="text-align-right"/>
    <w:basedOn w:val="a6"/>
    <w:rsid w:val="00A7502D"/>
    <w:pPr>
      <w:spacing w:before="100" w:beforeAutospacing="1" w:after="100" w:afterAutospacing="1"/>
      <w:ind w:left="0" w:firstLine="0"/>
      <w:jc w:val="left"/>
    </w:pPr>
    <w:rPr>
      <w:rFonts w:eastAsiaTheme="minorEastAsia"/>
    </w:rPr>
  </w:style>
  <w:style w:type="table" w:customStyle="1" w:styleId="TableStyle0115">
    <w:name w:val="TableStyle0115"/>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68">
    <w:name w:val="TableStyle068"/>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97">
    <w:name w:val="Нет списка97"/>
    <w:next w:val="a9"/>
    <w:uiPriority w:val="99"/>
    <w:semiHidden/>
    <w:unhideWhenUsed/>
    <w:rsid w:val="00D1464A"/>
  </w:style>
  <w:style w:type="table" w:customStyle="1" w:styleId="TableStyle069">
    <w:name w:val="TableStyle069"/>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44">
    <w:name w:val="TableStyle144"/>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4">
    <w:name w:val="TableStyle244"/>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3">
    <w:name w:val="TableStyle343"/>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6">
    <w:name w:val="TableStyle0116"/>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2">
    <w:name w:val="TableStyle0212"/>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311">
    <w:name w:val="TableStyle03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411">
    <w:name w:val="TableStyle04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1">
    <w:name w:val="TableStyle05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610">
    <w:name w:val="TableStyle0610"/>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7">
    <w:name w:val="Нет списка117"/>
    <w:next w:val="a9"/>
    <w:uiPriority w:val="99"/>
    <w:semiHidden/>
    <w:unhideWhenUsed/>
    <w:rsid w:val="00D1464A"/>
  </w:style>
  <w:style w:type="table" w:customStyle="1" w:styleId="TableStyle1111">
    <w:name w:val="TableStyle11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1">
    <w:name w:val="TableStyle21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111">
    <w:name w:val="TableStyle31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211">
    <w:name w:val="TableStyle12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211">
    <w:name w:val="TableStyle22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211">
    <w:name w:val="TableStyle32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21">
    <w:name w:val="Нет списка212"/>
    <w:next w:val="a9"/>
    <w:uiPriority w:val="99"/>
    <w:semiHidden/>
    <w:unhideWhenUsed/>
    <w:rsid w:val="00D1464A"/>
  </w:style>
  <w:style w:type="numbering" w:customStyle="1" w:styleId="3120">
    <w:name w:val="Нет списка312"/>
    <w:next w:val="a9"/>
    <w:uiPriority w:val="99"/>
    <w:semiHidden/>
    <w:unhideWhenUsed/>
    <w:rsid w:val="00D1464A"/>
  </w:style>
  <w:style w:type="table" w:customStyle="1" w:styleId="TableStyle1311">
    <w:name w:val="TableStyle13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11">
    <w:name w:val="TableStyle231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10">
    <w:name w:val="TableStyle3310"/>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4110">
    <w:name w:val="Нет списка411"/>
    <w:next w:val="a9"/>
    <w:uiPriority w:val="99"/>
    <w:semiHidden/>
    <w:unhideWhenUsed/>
    <w:rsid w:val="00D1464A"/>
  </w:style>
  <w:style w:type="table" w:customStyle="1" w:styleId="TableStyle145">
    <w:name w:val="TableStyle145"/>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5">
    <w:name w:val="TableStyle245"/>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4">
    <w:name w:val="TableStyle344"/>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5100">
    <w:name w:val="Нет списка510"/>
    <w:next w:val="a9"/>
    <w:uiPriority w:val="99"/>
    <w:semiHidden/>
    <w:unhideWhenUsed/>
    <w:rsid w:val="00D1464A"/>
  </w:style>
  <w:style w:type="table" w:customStyle="1" w:styleId="TableStyle152">
    <w:name w:val="TableStyle152"/>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52">
    <w:name w:val="TableStyle252"/>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51">
    <w:name w:val="TableStyle35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6100">
    <w:name w:val="Нет списка610"/>
    <w:next w:val="a9"/>
    <w:uiPriority w:val="99"/>
    <w:semiHidden/>
    <w:unhideWhenUsed/>
    <w:rsid w:val="00D1464A"/>
  </w:style>
  <w:style w:type="table" w:customStyle="1" w:styleId="TableStyle161">
    <w:name w:val="TableStyle16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61">
    <w:name w:val="TableStyle26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100">
    <w:name w:val="Нет списка710"/>
    <w:next w:val="a9"/>
    <w:uiPriority w:val="99"/>
    <w:semiHidden/>
    <w:unhideWhenUsed/>
    <w:rsid w:val="00D1464A"/>
  </w:style>
  <w:style w:type="table" w:customStyle="1" w:styleId="TableStyle072">
    <w:name w:val="TableStyle072"/>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71">
    <w:name w:val="TableStyle17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71">
    <w:name w:val="TableStyle271"/>
    <w:rsid w:val="00D1464A"/>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98">
    <w:name w:val="Нет списка98"/>
    <w:next w:val="a9"/>
    <w:uiPriority w:val="99"/>
    <w:semiHidden/>
    <w:unhideWhenUsed/>
    <w:rsid w:val="00D83B52"/>
  </w:style>
  <w:style w:type="table" w:customStyle="1" w:styleId="TableStyle070">
    <w:name w:val="TableStyle070"/>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46">
    <w:name w:val="TableStyle146"/>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6">
    <w:name w:val="TableStyle246"/>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5">
    <w:name w:val="TableStyle345"/>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7">
    <w:name w:val="TableStyle0117"/>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213">
    <w:name w:val="TableStyle0213"/>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312">
    <w:name w:val="TableStyle03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412">
    <w:name w:val="TableStyle04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512">
    <w:name w:val="TableStyle05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611">
    <w:name w:val="TableStyle0611"/>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118">
    <w:name w:val="Нет списка118"/>
    <w:next w:val="a9"/>
    <w:uiPriority w:val="99"/>
    <w:semiHidden/>
    <w:unhideWhenUsed/>
    <w:rsid w:val="00D83B52"/>
  </w:style>
  <w:style w:type="table" w:customStyle="1" w:styleId="TableStyle1112">
    <w:name w:val="TableStyle11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112">
    <w:name w:val="TableStyle21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112">
    <w:name w:val="TableStyle31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212">
    <w:name w:val="TableStyle12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212">
    <w:name w:val="TableStyle22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212">
    <w:name w:val="TableStyle32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2131">
    <w:name w:val="Нет списка213"/>
    <w:next w:val="a9"/>
    <w:uiPriority w:val="99"/>
    <w:semiHidden/>
    <w:unhideWhenUsed/>
    <w:rsid w:val="00D83B52"/>
  </w:style>
  <w:style w:type="numbering" w:customStyle="1" w:styleId="313">
    <w:name w:val="Нет списка313"/>
    <w:next w:val="a9"/>
    <w:uiPriority w:val="99"/>
    <w:semiHidden/>
    <w:unhideWhenUsed/>
    <w:rsid w:val="00D83B52"/>
  </w:style>
  <w:style w:type="table" w:customStyle="1" w:styleId="TableStyle1312">
    <w:name w:val="TableStyle13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12">
    <w:name w:val="TableStyle231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11">
    <w:name w:val="TableStyle3311"/>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4120">
    <w:name w:val="Нет списка412"/>
    <w:next w:val="a9"/>
    <w:uiPriority w:val="99"/>
    <w:semiHidden/>
    <w:unhideWhenUsed/>
    <w:rsid w:val="00D83B52"/>
  </w:style>
  <w:style w:type="table" w:customStyle="1" w:styleId="TableStyle147">
    <w:name w:val="TableStyle147"/>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47">
    <w:name w:val="TableStyle247"/>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46">
    <w:name w:val="TableStyle346"/>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5110">
    <w:name w:val="Нет списка511"/>
    <w:next w:val="a9"/>
    <w:uiPriority w:val="99"/>
    <w:semiHidden/>
    <w:unhideWhenUsed/>
    <w:rsid w:val="00D83B52"/>
  </w:style>
  <w:style w:type="table" w:customStyle="1" w:styleId="TableStyle153">
    <w:name w:val="TableStyle153"/>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53">
    <w:name w:val="TableStyle253"/>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52">
    <w:name w:val="TableStyle35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6110">
    <w:name w:val="Нет списка611"/>
    <w:next w:val="a9"/>
    <w:uiPriority w:val="99"/>
    <w:semiHidden/>
    <w:unhideWhenUsed/>
    <w:rsid w:val="00D83B52"/>
  </w:style>
  <w:style w:type="table" w:customStyle="1" w:styleId="TableStyle162">
    <w:name w:val="TableStyle16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62">
    <w:name w:val="TableStyle26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110">
    <w:name w:val="Нет списка711"/>
    <w:next w:val="a9"/>
    <w:uiPriority w:val="99"/>
    <w:semiHidden/>
    <w:unhideWhenUsed/>
    <w:rsid w:val="00D83B52"/>
  </w:style>
  <w:style w:type="table" w:customStyle="1" w:styleId="TableStyle073">
    <w:name w:val="TableStyle073"/>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72">
    <w:name w:val="TableStyle17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72">
    <w:name w:val="TableStyle272"/>
    <w:rsid w:val="00D83B52"/>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paragraph" w:customStyle="1" w:styleId="Style10">
    <w:name w:val="Style1"/>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3">
    <w:name w:val="Style3"/>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5">
    <w:name w:val="Style5"/>
    <w:basedOn w:val="a6"/>
    <w:uiPriority w:val="99"/>
    <w:rsid w:val="00B33356"/>
    <w:pPr>
      <w:widowControl w:val="0"/>
      <w:autoSpaceDE w:val="0"/>
      <w:autoSpaceDN w:val="0"/>
      <w:adjustRightInd w:val="0"/>
      <w:spacing w:line="311" w:lineRule="exact"/>
      <w:ind w:left="0" w:firstLine="538"/>
    </w:pPr>
    <w:rPr>
      <w:rFonts w:eastAsiaTheme="minorEastAsia"/>
    </w:rPr>
  </w:style>
  <w:style w:type="paragraph" w:customStyle="1" w:styleId="Style6">
    <w:name w:val="Style6"/>
    <w:basedOn w:val="a6"/>
    <w:uiPriority w:val="99"/>
    <w:rsid w:val="00B33356"/>
    <w:pPr>
      <w:widowControl w:val="0"/>
      <w:autoSpaceDE w:val="0"/>
      <w:autoSpaceDN w:val="0"/>
      <w:adjustRightInd w:val="0"/>
      <w:spacing w:line="310" w:lineRule="exact"/>
      <w:ind w:left="0" w:firstLine="547"/>
    </w:pPr>
    <w:rPr>
      <w:rFonts w:eastAsiaTheme="minorEastAsia"/>
    </w:rPr>
  </w:style>
  <w:style w:type="paragraph" w:customStyle="1" w:styleId="Style7">
    <w:name w:val="Style7"/>
    <w:basedOn w:val="a6"/>
    <w:uiPriority w:val="99"/>
    <w:rsid w:val="00B33356"/>
    <w:pPr>
      <w:widowControl w:val="0"/>
      <w:autoSpaceDE w:val="0"/>
      <w:autoSpaceDN w:val="0"/>
      <w:adjustRightInd w:val="0"/>
      <w:ind w:left="0" w:firstLine="0"/>
    </w:pPr>
    <w:rPr>
      <w:rFonts w:eastAsiaTheme="minorEastAsia"/>
    </w:rPr>
  </w:style>
  <w:style w:type="paragraph" w:customStyle="1" w:styleId="Style8">
    <w:name w:val="Style8"/>
    <w:basedOn w:val="a6"/>
    <w:uiPriority w:val="99"/>
    <w:rsid w:val="00B33356"/>
    <w:pPr>
      <w:widowControl w:val="0"/>
      <w:autoSpaceDE w:val="0"/>
      <w:autoSpaceDN w:val="0"/>
      <w:adjustRightInd w:val="0"/>
      <w:spacing w:line="228" w:lineRule="exact"/>
      <w:ind w:left="0" w:firstLine="0"/>
      <w:jc w:val="left"/>
    </w:pPr>
    <w:rPr>
      <w:rFonts w:eastAsiaTheme="minorEastAsia"/>
    </w:rPr>
  </w:style>
  <w:style w:type="paragraph" w:customStyle="1" w:styleId="Style100">
    <w:name w:val="Style10"/>
    <w:basedOn w:val="a6"/>
    <w:uiPriority w:val="99"/>
    <w:rsid w:val="00B33356"/>
    <w:pPr>
      <w:widowControl w:val="0"/>
      <w:autoSpaceDE w:val="0"/>
      <w:autoSpaceDN w:val="0"/>
      <w:adjustRightInd w:val="0"/>
      <w:spacing w:line="274" w:lineRule="exact"/>
      <w:ind w:left="0" w:firstLine="0"/>
      <w:jc w:val="center"/>
    </w:pPr>
    <w:rPr>
      <w:rFonts w:eastAsiaTheme="minorEastAsia"/>
    </w:rPr>
  </w:style>
  <w:style w:type="paragraph" w:customStyle="1" w:styleId="Style11">
    <w:name w:val="Style11"/>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12">
    <w:name w:val="Style12"/>
    <w:basedOn w:val="a6"/>
    <w:uiPriority w:val="99"/>
    <w:rsid w:val="00B33356"/>
    <w:pPr>
      <w:widowControl w:val="0"/>
      <w:autoSpaceDE w:val="0"/>
      <w:autoSpaceDN w:val="0"/>
      <w:adjustRightInd w:val="0"/>
      <w:spacing w:line="276" w:lineRule="exact"/>
      <w:ind w:left="0" w:firstLine="562"/>
    </w:pPr>
    <w:rPr>
      <w:rFonts w:eastAsiaTheme="minorEastAsia"/>
    </w:rPr>
  </w:style>
  <w:style w:type="paragraph" w:customStyle="1" w:styleId="Style13">
    <w:name w:val="Style13"/>
    <w:basedOn w:val="a6"/>
    <w:uiPriority w:val="99"/>
    <w:rsid w:val="00B33356"/>
    <w:pPr>
      <w:widowControl w:val="0"/>
      <w:autoSpaceDE w:val="0"/>
      <w:autoSpaceDN w:val="0"/>
      <w:adjustRightInd w:val="0"/>
      <w:spacing w:line="274" w:lineRule="exact"/>
      <w:ind w:left="0" w:firstLine="562"/>
    </w:pPr>
    <w:rPr>
      <w:rFonts w:eastAsiaTheme="minorEastAsia"/>
    </w:rPr>
  </w:style>
  <w:style w:type="paragraph" w:customStyle="1" w:styleId="Style14">
    <w:name w:val="Style14"/>
    <w:basedOn w:val="a6"/>
    <w:uiPriority w:val="99"/>
    <w:rsid w:val="00B33356"/>
    <w:pPr>
      <w:widowControl w:val="0"/>
      <w:autoSpaceDE w:val="0"/>
      <w:autoSpaceDN w:val="0"/>
      <w:adjustRightInd w:val="0"/>
      <w:spacing w:line="269" w:lineRule="exact"/>
      <w:ind w:left="0" w:hanging="1517"/>
      <w:jc w:val="left"/>
    </w:pPr>
    <w:rPr>
      <w:rFonts w:eastAsiaTheme="minorEastAsia"/>
    </w:rPr>
  </w:style>
  <w:style w:type="paragraph" w:customStyle="1" w:styleId="Style15">
    <w:name w:val="Style15"/>
    <w:basedOn w:val="a6"/>
    <w:uiPriority w:val="99"/>
    <w:rsid w:val="00B33356"/>
    <w:pPr>
      <w:widowControl w:val="0"/>
      <w:autoSpaceDE w:val="0"/>
      <w:autoSpaceDN w:val="0"/>
      <w:adjustRightInd w:val="0"/>
      <w:spacing w:line="274" w:lineRule="exact"/>
      <w:ind w:left="0" w:firstLine="422"/>
    </w:pPr>
    <w:rPr>
      <w:rFonts w:eastAsiaTheme="minorEastAsia"/>
    </w:rPr>
  </w:style>
  <w:style w:type="paragraph" w:customStyle="1" w:styleId="Style16">
    <w:name w:val="Style16"/>
    <w:basedOn w:val="a6"/>
    <w:uiPriority w:val="99"/>
    <w:rsid w:val="00B33356"/>
    <w:pPr>
      <w:widowControl w:val="0"/>
      <w:autoSpaceDE w:val="0"/>
      <w:autoSpaceDN w:val="0"/>
      <w:adjustRightInd w:val="0"/>
      <w:spacing w:line="278" w:lineRule="exact"/>
      <w:ind w:left="0" w:firstLine="0"/>
    </w:pPr>
    <w:rPr>
      <w:rFonts w:eastAsiaTheme="minorEastAsia"/>
    </w:rPr>
  </w:style>
  <w:style w:type="paragraph" w:customStyle="1" w:styleId="Style17">
    <w:name w:val="Style17"/>
    <w:basedOn w:val="a6"/>
    <w:uiPriority w:val="99"/>
    <w:rsid w:val="00B33356"/>
    <w:pPr>
      <w:widowControl w:val="0"/>
      <w:autoSpaceDE w:val="0"/>
      <w:autoSpaceDN w:val="0"/>
      <w:adjustRightInd w:val="0"/>
      <w:ind w:left="0" w:firstLine="0"/>
    </w:pPr>
    <w:rPr>
      <w:rFonts w:eastAsiaTheme="minorEastAsia"/>
    </w:rPr>
  </w:style>
  <w:style w:type="paragraph" w:customStyle="1" w:styleId="Style18">
    <w:name w:val="Style18"/>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19">
    <w:name w:val="Style19"/>
    <w:basedOn w:val="a6"/>
    <w:uiPriority w:val="99"/>
    <w:rsid w:val="00B33356"/>
    <w:pPr>
      <w:widowControl w:val="0"/>
      <w:autoSpaceDE w:val="0"/>
      <w:autoSpaceDN w:val="0"/>
      <w:adjustRightInd w:val="0"/>
      <w:ind w:left="0" w:firstLine="0"/>
      <w:jc w:val="left"/>
    </w:pPr>
    <w:rPr>
      <w:rFonts w:eastAsiaTheme="minorEastAsia"/>
    </w:rPr>
  </w:style>
  <w:style w:type="paragraph" w:customStyle="1" w:styleId="Style20">
    <w:name w:val="Style20"/>
    <w:basedOn w:val="a6"/>
    <w:uiPriority w:val="99"/>
    <w:rsid w:val="00B33356"/>
    <w:pPr>
      <w:widowControl w:val="0"/>
      <w:autoSpaceDE w:val="0"/>
      <w:autoSpaceDN w:val="0"/>
      <w:adjustRightInd w:val="0"/>
      <w:spacing w:line="235" w:lineRule="exact"/>
      <w:ind w:left="0" w:firstLine="0"/>
    </w:pPr>
    <w:rPr>
      <w:rFonts w:eastAsiaTheme="minorEastAsia"/>
    </w:rPr>
  </w:style>
  <w:style w:type="paragraph" w:customStyle="1" w:styleId="Style21">
    <w:name w:val="Style21"/>
    <w:basedOn w:val="a6"/>
    <w:uiPriority w:val="99"/>
    <w:rsid w:val="00B33356"/>
    <w:pPr>
      <w:widowControl w:val="0"/>
      <w:autoSpaceDE w:val="0"/>
      <w:autoSpaceDN w:val="0"/>
      <w:adjustRightInd w:val="0"/>
      <w:spacing w:line="278" w:lineRule="exact"/>
      <w:ind w:left="0" w:firstLine="1651"/>
      <w:jc w:val="left"/>
    </w:pPr>
    <w:rPr>
      <w:rFonts w:eastAsiaTheme="minorEastAsia"/>
    </w:rPr>
  </w:style>
  <w:style w:type="paragraph" w:customStyle="1" w:styleId="Style22">
    <w:name w:val="Style22"/>
    <w:basedOn w:val="a6"/>
    <w:uiPriority w:val="99"/>
    <w:rsid w:val="00B33356"/>
    <w:pPr>
      <w:widowControl w:val="0"/>
      <w:autoSpaceDE w:val="0"/>
      <w:autoSpaceDN w:val="0"/>
      <w:adjustRightInd w:val="0"/>
      <w:spacing w:line="274" w:lineRule="exact"/>
      <w:ind w:left="0" w:firstLine="0"/>
      <w:jc w:val="center"/>
    </w:pPr>
    <w:rPr>
      <w:rFonts w:eastAsiaTheme="minorEastAsia"/>
    </w:rPr>
  </w:style>
  <w:style w:type="paragraph" w:customStyle="1" w:styleId="Style23">
    <w:name w:val="Style23"/>
    <w:basedOn w:val="a6"/>
    <w:uiPriority w:val="99"/>
    <w:rsid w:val="00B33356"/>
    <w:pPr>
      <w:widowControl w:val="0"/>
      <w:autoSpaceDE w:val="0"/>
      <w:autoSpaceDN w:val="0"/>
      <w:adjustRightInd w:val="0"/>
      <w:spacing w:line="274" w:lineRule="exact"/>
      <w:ind w:left="0" w:firstLine="0"/>
      <w:jc w:val="left"/>
    </w:pPr>
    <w:rPr>
      <w:rFonts w:eastAsiaTheme="minorEastAsia"/>
    </w:rPr>
  </w:style>
  <w:style w:type="paragraph" w:customStyle="1" w:styleId="Style24">
    <w:name w:val="Style24"/>
    <w:basedOn w:val="a6"/>
    <w:uiPriority w:val="99"/>
    <w:rsid w:val="00B33356"/>
    <w:pPr>
      <w:widowControl w:val="0"/>
      <w:autoSpaceDE w:val="0"/>
      <w:autoSpaceDN w:val="0"/>
      <w:adjustRightInd w:val="0"/>
      <w:spacing w:line="228" w:lineRule="exact"/>
      <w:ind w:left="0" w:firstLine="0"/>
      <w:jc w:val="center"/>
    </w:pPr>
    <w:rPr>
      <w:rFonts w:eastAsiaTheme="minorEastAsia"/>
    </w:rPr>
  </w:style>
  <w:style w:type="paragraph" w:customStyle="1" w:styleId="Style25">
    <w:name w:val="Style25"/>
    <w:basedOn w:val="a6"/>
    <w:uiPriority w:val="99"/>
    <w:rsid w:val="00B33356"/>
    <w:pPr>
      <w:widowControl w:val="0"/>
      <w:autoSpaceDE w:val="0"/>
      <w:autoSpaceDN w:val="0"/>
      <w:adjustRightInd w:val="0"/>
      <w:ind w:left="0" w:firstLine="0"/>
      <w:jc w:val="center"/>
    </w:pPr>
    <w:rPr>
      <w:rFonts w:eastAsiaTheme="minorEastAsia"/>
    </w:rPr>
  </w:style>
  <w:style w:type="paragraph" w:customStyle="1" w:styleId="Style26">
    <w:name w:val="Style26"/>
    <w:basedOn w:val="a6"/>
    <w:uiPriority w:val="99"/>
    <w:rsid w:val="00B33356"/>
    <w:pPr>
      <w:widowControl w:val="0"/>
      <w:autoSpaceDE w:val="0"/>
      <w:autoSpaceDN w:val="0"/>
      <w:adjustRightInd w:val="0"/>
      <w:spacing w:line="276" w:lineRule="exact"/>
      <w:ind w:left="0" w:firstLine="0"/>
      <w:jc w:val="center"/>
    </w:pPr>
    <w:rPr>
      <w:rFonts w:eastAsiaTheme="minorEastAsia"/>
    </w:rPr>
  </w:style>
  <w:style w:type="paragraph" w:customStyle="1" w:styleId="Style28">
    <w:name w:val="Style28"/>
    <w:basedOn w:val="a6"/>
    <w:uiPriority w:val="99"/>
    <w:rsid w:val="00B33356"/>
    <w:pPr>
      <w:widowControl w:val="0"/>
      <w:autoSpaceDE w:val="0"/>
      <w:autoSpaceDN w:val="0"/>
      <w:adjustRightInd w:val="0"/>
      <w:spacing w:line="269" w:lineRule="exact"/>
      <w:ind w:left="0" w:hanging="72"/>
      <w:jc w:val="left"/>
    </w:pPr>
    <w:rPr>
      <w:rFonts w:eastAsiaTheme="minorEastAsia"/>
    </w:rPr>
  </w:style>
  <w:style w:type="paragraph" w:customStyle="1" w:styleId="Style29">
    <w:name w:val="Style29"/>
    <w:basedOn w:val="a6"/>
    <w:uiPriority w:val="99"/>
    <w:rsid w:val="00B33356"/>
    <w:pPr>
      <w:widowControl w:val="0"/>
      <w:autoSpaceDE w:val="0"/>
      <w:autoSpaceDN w:val="0"/>
      <w:adjustRightInd w:val="0"/>
      <w:spacing w:line="229" w:lineRule="exact"/>
      <w:ind w:left="0" w:firstLine="0"/>
      <w:jc w:val="left"/>
    </w:pPr>
    <w:rPr>
      <w:rFonts w:eastAsiaTheme="minorEastAsia"/>
    </w:rPr>
  </w:style>
  <w:style w:type="paragraph" w:customStyle="1" w:styleId="Style30">
    <w:name w:val="Style30"/>
    <w:basedOn w:val="a6"/>
    <w:uiPriority w:val="99"/>
    <w:rsid w:val="00B33356"/>
    <w:pPr>
      <w:widowControl w:val="0"/>
      <w:autoSpaceDE w:val="0"/>
      <w:autoSpaceDN w:val="0"/>
      <w:adjustRightInd w:val="0"/>
      <w:spacing w:line="274" w:lineRule="exact"/>
      <w:ind w:left="0" w:firstLine="0"/>
      <w:jc w:val="right"/>
    </w:pPr>
    <w:rPr>
      <w:rFonts w:eastAsiaTheme="minorEastAsia"/>
    </w:rPr>
  </w:style>
  <w:style w:type="paragraph" w:customStyle="1" w:styleId="Style31">
    <w:name w:val="Style31"/>
    <w:basedOn w:val="a6"/>
    <w:uiPriority w:val="99"/>
    <w:rsid w:val="00B33356"/>
    <w:pPr>
      <w:widowControl w:val="0"/>
      <w:autoSpaceDE w:val="0"/>
      <w:autoSpaceDN w:val="0"/>
      <w:adjustRightInd w:val="0"/>
      <w:ind w:left="0" w:firstLine="0"/>
      <w:jc w:val="left"/>
    </w:pPr>
    <w:rPr>
      <w:rFonts w:eastAsiaTheme="minorEastAsia"/>
    </w:rPr>
  </w:style>
  <w:style w:type="character" w:customStyle="1" w:styleId="FontStyle33">
    <w:name w:val="Font Style33"/>
    <w:basedOn w:val="a7"/>
    <w:uiPriority w:val="99"/>
    <w:rsid w:val="00B33356"/>
    <w:rPr>
      <w:rFonts w:ascii="Times New Roman" w:hAnsi="Times New Roman" w:cs="Times New Roman"/>
      <w:sz w:val="18"/>
      <w:szCs w:val="18"/>
    </w:rPr>
  </w:style>
  <w:style w:type="character" w:customStyle="1" w:styleId="FontStyle34">
    <w:name w:val="Font Style34"/>
    <w:basedOn w:val="a7"/>
    <w:uiPriority w:val="99"/>
    <w:rsid w:val="00B33356"/>
    <w:rPr>
      <w:rFonts w:ascii="Times New Roman" w:hAnsi="Times New Roman" w:cs="Times New Roman"/>
      <w:sz w:val="20"/>
      <w:szCs w:val="20"/>
    </w:rPr>
  </w:style>
  <w:style w:type="character" w:customStyle="1" w:styleId="FontStyle35">
    <w:name w:val="Font Style35"/>
    <w:basedOn w:val="a7"/>
    <w:uiPriority w:val="99"/>
    <w:rsid w:val="00B33356"/>
    <w:rPr>
      <w:rFonts w:ascii="Times New Roman" w:hAnsi="Times New Roman" w:cs="Times New Roman"/>
      <w:b/>
      <w:bCs/>
      <w:smallCaps/>
      <w:sz w:val="28"/>
      <w:szCs w:val="28"/>
    </w:rPr>
  </w:style>
  <w:style w:type="character" w:customStyle="1" w:styleId="FontStyle37">
    <w:name w:val="Font Style37"/>
    <w:basedOn w:val="a7"/>
    <w:uiPriority w:val="99"/>
    <w:rsid w:val="00B33356"/>
    <w:rPr>
      <w:rFonts w:ascii="Times New Roman" w:hAnsi="Times New Roman" w:cs="Times New Roman"/>
      <w:b/>
      <w:bCs/>
      <w:smallCaps/>
      <w:sz w:val="34"/>
      <w:szCs w:val="34"/>
    </w:rPr>
  </w:style>
  <w:style w:type="character" w:customStyle="1" w:styleId="FontStyle38">
    <w:name w:val="Font Style38"/>
    <w:basedOn w:val="a7"/>
    <w:uiPriority w:val="99"/>
    <w:rsid w:val="00B33356"/>
    <w:rPr>
      <w:rFonts w:ascii="Times New Roman" w:hAnsi="Times New Roman" w:cs="Times New Roman"/>
      <w:b/>
      <w:bCs/>
      <w:sz w:val="38"/>
      <w:szCs w:val="38"/>
    </w:rPr>
  </w:style>
  <w:style w:type="character" w:customStyle="1" w:styleId="FontStyle39">
    <w:name w:val="Font Style39"/>
    <w:basedOn w:val="a7"/>
    <w:uiPriority w:val="99"/>
    <w:rsid w:val="00B33356"/>
    <w:rPr>
      <w:rFonts w:ascii="Times New Roman" w:hAnsi="Times New Roman" w:cs="Times New Roman"/>
      <w:sz w:val="26"/>
      <w:szCs w:val="26"/>
    </w:rPr>
  </w:style>
  <w:style w:type="character" w:customStyle="1" w:styleId="FontStyle40">
    <w:name w:val="Font Style40"/>
    <w:basedOn w:val="a7"/>
    <w:uiPriority w:val="99"/>
    <w:rsid w:val="00B33356"/>
    <w:rPr>
      <w:rFonts w:ascii="Times New Roman" w:hAnsi="Times New Roman" w:cs="Times New Roman"/>
      <w:sz w:val="12"/>
      <w:szCs w:val="12"/>
    </w:rPr>
  </w:style>
  <w:style w:type="character" w:customStyle="1" w:styleId="FontStyle42">
    <w:name w:val="Font Style42"/>
    <w:basedOn w:val="a7"/>
    <w:uiPriority w:val="99"/>
    <w:rsid w:val="00B33356"/>
    <w:rPr>
      <w:rFonts w:ascii="Times New Roman" w:hAnsi="Times New Roman" w:cs="Times New Roman"/>
      <w:b/>
      <w:bCs/>
      <w:sz w:val="20"/>
      <w:szCs w:val="20"/>
    </w:rPr>
  </w:style>
  <w:style w:type="character" w:customStyle="1" w:styleId="FontStyle43">
    <w:name w:val="Font Style43"/>
    <w:basedOn w:val="a7"/>
    <w:uiPriority w:val="99"/>
    <w:rsid w:val="00B33356"/>
    <w:rPr>
      <w:rFonts w:ascii="Times New Roman" w:hAnsi="Times New Roman" w:cs="Times New Roman"/>
      <w:b/>
      <w:bCs/>
      <w:sz w:val="22"/>
      <w:szCs w:val="22"/>
    </w:rPr>
  </w:style>
  <w:style w:type="paragraph" w:customStyle="1" w:styleId="afffffffffe">
    <w:name w:val="Заголовок"/>
    <w:basedOn w:val="affff3"/>
    <w:next w:val="a6"/>
    <w:uiPriority w:val="99"/>
    <w:rsid w:val="00A37FE9"/>
    <w:pPr>
      <w:ind w:left="0" w:firstLine="0"/>
    </w:pPr>
    <w:rPr>
      <w:rFonts w:ascii="Arial" w:eastAsiaTheme="minorEastAsia" w:hAnsi="Arial" w:cs="Arial"/>
      <w:b/>
      <w:bCs/>
      <w:color w:val="0058A9"/>
      <w:shd w:val="clear" w:color="auto" w:fill="ECE9D8"/>
    </w:rPr>
  </w:style>
  <w:style w:type="numbering" w:customStyle="1" w:styleId="99">
    <w:name w:val="Нет списка99"/>
    <w:next w:val="a9"/>
    <w:uiPriority w:val="99"/>
    <w:semiHidden/>
    <w:unhideWhenUsed/>
    <w:rsid w:val="001B6E50"/>
  </w:style>
  <w:style w:type="table" w:customStyle="1" w:styleId="921">
    <w:name w:val="Сетка таблицы92"/>
    <w:basedOn w:val="a8"/>
    <w:next w:val="aa"/>
    <w:rsid w:val="001B6E50"/>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d">
    <w:name w:val="Стиль3 Знак"/>
    <w:basedOn w:val="a7"/>
    <w:link w:val="3e"/>
    <w:locked/>
    <w:rsid w:val="00404B46"/>
    <w:rPr>
      <w:sz w:val="24"/>
    </w:rPr>
  </w:style>
  <w:style w:type="paragraph" w:customStyle="1" w:styleId="3e">
    <w:name w:val="Стиль3"/>
    <w:basedOn w:val="27"/>
    <w:link w:val="3d"/>
    <w:rsid w:val="00404B46"/>
    <w:pPr>
      <w:widowControl w:val="0"/>
      <w:tabs>
        <w:tab w:val="num" w:pos="1307"/>
      </w:tabs>
      <w:adjustRightInd w:val="0"/>
      <w:spacing w:after="0" w:line="240" w:lineRule="auto"/>
      <w:ind w:left="1080" w:firstLine="0"/>
    </w:pPr>
    <w:rPr>
      <w:rFonts w:eastAsia="Calibri"/>
      <w:szCs w:val="20"/>
    </w:rPr>
  </w:style>
  <w:style w:type="paragraph" w:customStyle="1" w:styleId="314">
    <w:name w:val="Основной текст 31"/>
    <w:basedOn w:val="a6"/>
    <w:rsid w:val="00404B4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ind w:left="0" w:firstLine="0"/>
    </w:pPr>
    <w:rPr>
      <w:b/>
      <w:i/>
      <w:sz w:val="22"/>
      <w:szCs w:val="20"/>
    </w:rPr>
  </w:style>
  <w:style w:type="paragraph" w:customStyle="1" w:styleId="FR1">
    <w:name w:val="FR1"/>
    <w:rsid w:val="00404B46"/>
    <w:pPr>
      <w:widowControl w:val="0"/>
      <w:snapToGrid w:val="0"/>
      <w:spacing w:before="320"/>
      <w:ind w:left="5800" w:firstLine="0"/>
      <w:jc w:val="left"/>
    </w:pPr>
    <w:rPr>
      <w:rFonts w:ascii="Arial" w:eastAsia="Times New Roman" w:hAnsi="Arial"/>
      <w:sz w:val="24"/>
    </w:rPr>
  </w:style>
  <w:style w:type="paragraph" w:customStyle="1" w:styleId="3f">
    <w:name w:val="Стиль3 Знак Знак"/>
    <w:basedOn w:val="27"/>
    <w:rsid w:val="00404B46"/>
    <w:pPr>
      <w:widowControl w:val="0"/>
      <w:tabs>
        <w:tab w:val="num" w:pos="227"/>
      </w:tabs>
      <w:adjustRightInd w:val="0"/>
      <w:spacing w:after="0" w:line="240" w:lineRule="auto"/>
      <w:ind w:left="0" w:firstLine="0"/>
      <w:textAlignment w:val="baseline"/>
    </w:pPr>
    <w:rPr>
      <w:szCs w:val="20"/>
    </w:rPr>
  </w:style>
  <w:style w:type="paragraph" w:customStyle="1" w:styleId="2f5">
    <w:name w:val="Стиль2"/>
    <w:basedOn w:val="2f6"/>
    <w:rsid w:val="00404B46"/>
    <w:pPr>
      <w:keepNext/>
      <w:keepLines/>
      <w:widowControl w:val="0"/>
      <w:suppressLineNumbers/>
      <w:tabs>
        <w:tab w:val="clear" w:pos="360"/>
        <w:tab w:val="num" w:pos="1368"/>
      </w:tabs>
      <w:suppressAutoHyphens/>
      <w:spacing w:after="60"/>
      <w:ind w:left="0" w:firstLine="0"/>
      <w:jc w:val="both"/>
    </w:pPr>
    <w:rPr>
      <w:b/>
      <w:szCs w:val="20"/>
    </w:rPr>
  </w:style>
  <w:style w:type="paragraph" w:styleId="2f6">
    <w:name w:val="List Number 2"/>
    <w:basedOn w:val="a6"/>
    <w:rsid w:val="00404B46"/>
    <w:pPr>
      <w:tabs>
        <w:tab w:val="num" w:pos="360"/>
      </w:tabs>
      <w:ind w:left="360" w:hanging="360"/>
      <w:jc w:val="left"/>
    </w:pPr>
  </w:style>
  <w:style w:type="paragraph" w:customStyle="1" w:styleId="3f0">
    <w:name w:val="Стиль3 Знак Знак Знак"/>
    <w:basedOn w:val="27"/>
    <w:rsid w:val="00404B46"/>
    <w:pPr>
      <w:widowControl w:val="0"/>
      <w:tabs>
        <w:tab w:val="num" w:pos="1307"/>
      </w:tabs>
      <w:adjustRightInd w:val="0"/>
      <w:spacing w:after="0" w:line="240" w:lineRule="auto"/>
      <w:ind w:left="1080" w:firstLine="0"/>
      <w:textAlignment w:val="baseline"/>
    </w:pPr>
    <w:rPr>
      <w:rFonts w:ascii="Arial" w:hAnsi="Arial"/>
    </w:rPr>
  </w:style>
  <w:style w:type="paragraph" w:customStyle="1" w:styleId="caaieiaie11">
    <w:name w:val="caaieiaie 11"/>
    <w:basedOn w:val="a6"/>
    <w:next w:val="a6"/>
    <w:rsid w:val="00404B46"/>
    <w:pPr>
      <w:keepNext/>
      <w:ind w:left="0" w:firstLine="0"/>
      <w:jc w:val="center"/>
    </w:pPr>
    <w:rPr>
      <w:szCs w:val="20"/>
    </w:rPr>
  </w:style>
  <w:style w:type="paragraph" w:customStyle="1" w:styleId="affffffffff">
    <w:name w:val="Òàáëèöà òåêñò"/>
    <w:basedOn w:val="a6"/>
    <w:rsid w:val="00404B46"/>
    <w:pPr>
      <w:spacing w:before="40" w:after="40"/>
      <w:ind w:left="57" w:right="57" w:firstLine="0"/>
      <w:jc w:val="left"/>
    </w:pPr>
    <w:rPr>
      <w:sz w:val="22"/>
      <w:szCs w:val="20"/>
    </w:rPr>
  </w:style>
  <w:style w:type="paragraph" w:customStyle="1" w:styleId="affffffffff0">
    <w:name w:val="Ïóíêò"/>
    <w:basedOn w:val="a6"/>
    <w:rsid w:val="00404B46"/>
    <w:pPr>
      <w:ind w:left="0" w:firstLine="0"/>
    </w:pPr>
    <w:rPr>
      <w:szCs w:val="20"/>
    </w:rPr>
  </w:style>
  <w:style w:type="paragraph" w:customStyle="1" w:styleId="affffffffff1">
    <w:name w:val="Íîðìàëüíûé"/>
    <w:rsid w:val="00404B46"/>
    <w:pPr>
      <w:ind w:left="0" w:firstLine="0"/>
      <w:jc w:val="left"/>
    </w:pPr>
    <w:rPr>
      <w:rFonts w:ascii="Courier" w:eastAsia="Times New Roman" w:hAnsi="Courier"/>
      <w:sz w:val="24"/>
      <w:lang w:val="en-GB"/>
    </w:rPr>
  </w:style>
  <w:style w:type="paragraph" w:customStyle="1" w:styleId="msonormalcxspmiddle">
    <w:name w:val="msonormalcxspmiddle"/>
    <w:basedOn w:val="a6"/>
    <w:rsid w:val="00404B46"/>
    <w:pPr>
      <w:ind w:left="0" w:firstLine="0"/>
      <w:jc w:val="left"/>
    </w:pPr>
    <w:rPr>
      <w:color w:val="000000"/>
      <w:lang w:eastAsia="ar-SA"/>
    </w:rPr>
  </w:style>
  <w:style w:type="table" w:customStyle="1" w:styleId="TableNormal">
    <w:name w:val="Table Normal"/>
    <w:uiPriority w:val="2"/>
    <w:semiHidden/>
    <w:unhideWhenUsed/>
    <w:qFormat/>
    <w:rsid w:val="00CC3C6A"/>
    <w:pPr>
      <w:widowControl w:val="0"/>
      <w:autoSpaceDE w:val="0"/>
      <w:autoSpaceDN w:val="0"/>
      <w:ind w:left="0" w:firstLine="0"/>
      <w:jc w:val="left"/>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931">
    <w:name w:val="Сетка таблицы93"/>
    <w:basedOn w:val="a8"/>
    <w:next w:val="aa"/>
    <w:uiPriority w:val="59"/>
    <w:rsid w:val="000E1E80"/>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8">
    <w:name w:val="Сетка таблицы108"/>
    <w:basedOn w:val="-1"/>
    <w:uiPriority w:val="59"/>
    <w:rsid w:val="002226DC"/>
    <w:pPr>
      <w:spacing w:after="0" w:line="240" w:lineRule="auto"/>
    </w:pPr>
    <w:rPr>
      <w:rFonts w:asciiTheme="minorHAnsi" w:eastAsiaTheme="minorEastAsia" w:hAnsiTheme="minorHAnsi" w:cstheme="minorBidi"/>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40">
    <w:name w:val="Сетка таблицы94"/>
    <w:basedOn w:val="a8"/>
    <w:next w:val="aa"/>
    <w:uiPriority w:val="59"/>
    <w:rsid w:val="00B2569E"/>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0">
    <w:name w:val="Нет списка100"/>
    <w:next w:val="a9"/>
    <w:uiPriority w:val="99"/>
    <w:semiHidden/>
    <w:unhideWhenUsed/>
    <w:rsid w:val="00C626FF"/>
  </w:style>
  <w:style w:type="character" w:customStyle="1" w:styleId="Heading1Char">
    <w:name w:val="Heading 1 Char"/>
    <w:basedOn w:val="a7"/>
    <w:uiPriority w:val="9"/>
    <w:rsid w:val="00C626FF"/>
    <w:rPr>
      <w:rFonts w:ascii="Arial" w:eastAsia="Arial" w:hAnsi="Arial" w:cs="Arial"/>
      <w:sz w:val="40"/>
      <w:szCs w:val="40"/>
    </w:rPr>
  </w:style>
  <w:style w:type="character" w:customStyle="1" w:styleId="Heading2Char">
    <w:name w:val="Heading 2 Char"/>
    <w:basedOn w:val="a7"/>
    <w:uiPriority w:val="9"/>
    <w:rsid w:val="00C626FF"/>
    <w:rPr>
      <w:rFonts w:ascii="Arial" w:eastAsia="Arial" w:hAnsi="Arial" w:cs="Arial"/>
      <w:sz w:val="34"/>
    </w:rPr>
  </w:style>
  <w:style w:type="paragraph" w:styleId="affffffffff2">
    <w:name w:val="Subtitle"/>
    <w:basedOn w:val="a6"/>
    <w:next w:val="a6"/>
    <w:link w:val="affffffffff3"/>
    <w:uiPriority w:val="11"/>
    <w:qFormat/>
    <w:rsid w:val="00C626FF"/>
    <w:pPr>
      <w:spacing w:before="200" w:after="200"/>
      <w:ind w:left="0" w:firstLine="0"/>
      <w:jc w:val="left"/>
    </w:pPr>
    <w:rPr>
      <w:rFonts w:ascii="Calibri" w:eastAsia="Arial" w:hAnsi="Calibri"/>
    </w:rPr>
  </w:style>
  <w:style w:type="character" w:customStyle="1" w:styleId="affffffffff3">
    <w:name w:val="Подзаголовок Знак"/>
    <w:basedOn w:val="a7"/>
    <w:link w:val="affffffffff2"/>
    <w:uiPriority w:val="11"/>
    <w:rsid w:val="00C626FF"/>
    <w:rPr>
      <w:rFonts w:ascii="Calibri" w:eastAsia="Arial" w:hAnsi="Calibri"/>
      <w:sz w:val="24"/>
      <w:szCs w:val="24"/>
    </w:rPr>
  </w:style>
  <w:style w:type="paragraph" w:styleId="2f7">
    <w:name w:val="Quote"/>
    <w:basedOn w:val="a6"/>
    <w:next w:val="a6"/>
    <w:link w:val="2f8"/>
    <w:uiPriority w:val="29"/>
    <w:qFormat/>
    <w:rsid w:val="00C626FF"/>
    <w:pPr>
      <w:ind w:left="720" w:right="720" w:firstLine="0"/>
      <w:jc w:val="left"/>
    </w:pPr>
    <w:rPr>
      <w:rFonts w:ascii="Calibri" w:eastAsia="Arial" w:hAnsi="Calibri"/>
      <w:i/>
      <w:sz w:val="22"/>
      <w:szCs w:val="22"/>
    </w:rPr>
  </w:style>
  <w:style w:type="character" w:customStyle="1" w:styleId="2f8">
    <w:name w:val="Цитата 2 Знак"/>
    <w:basedOn w:val="a7"/>
    <w:link w:val="2f7"/>
    <w:uiPriority w:val="29"/>
    <w:rsid w:val="00C626FF"/>
    <w:rPr>
      <w:rFonts w:ascii="Calibri" w:eastAsia="Arial" w:hAnsi="Calibri"/>
      <w:i/>
      <w:sz w:val="22"/>
      <w:szCs w:val="22"/>
    </w:rPr>
  </w:style>
  <w:style w:type="character" w:customStyle="1" w:styleId="HeaderChar">
    <w:name w:val="Header Char"/>
    <w:basedOn w:val="a7"/>
    <w:uiPriority w:val="99"/>
    <w:rsid w:val="00C626FF"/>
  </w:style>
  <w:style w:type="character" w:customStyle="1" w:styleId="FooterChar">
    <w:name w:val="Footer Char"/>
    <w:basedOn w:val="a7"/>
    <w:uiPriority w:val="99"/>
    <w:rsid w:val="00C626FF"/>
  </w:style>
  <w:style w:type="character" w:customStyle="1" w:styleId="CaptionChar">
    <w:name w:val="Caption Char"/>
    <w:uiPriority w:val="99"/>
    <w:rsid w:val="00C626FF"/>
  </w:style>
  <w:style w:type="table" w:customStyle="1" w:styleId="TableGridLight">
    <w:name w:val="Table Grid Light"/>
    <w:basedOn w:val="a8"/>
    <w:uiPriority w:val="59"/>
    <w:rsid w:val="00C626FF"/>
    <w:pPr>
      <w:ind w:left="0" w:firstLine="0"/>
      <w:jc w:val="left"/>
    </w:pPr>
    <w:rPr>
      <w:rFonts w:ascii="Calibri" w:eastAsia="Arial" w:hAnsi="Calibri"/>
      <w:sz w:val="22"/>
      <w:szCs w:val="22"/>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basedOn w:val="a8"/>
    <w:uiPriority w:val="59"/>
    <w:rsid w:val="00C626FF"/>
    <w:pPr>
      <w:ind w:left="0" w:firstLine="0"/>
      <w:jc w:val="left"/>
    </w:pPr>
    <w:rPr>
      <w:rFonts w:ascii="Calibri" w:eastAsia="Arial" w:hAnsi="Calibri"/>
      <w:sz w:val="22"/>
      <w:szCs w:val="22"/>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PlainTable2">
    <w:name w:val="Plain Table 2"/>
    <w:basedOn w:val="a8"/>
    <w:uiPriority w:val="59"/>
    <w:rsid w:val="00C626FF"/>
    <w:pPr>
      <w:ind w:left="0" w:firstLine="0"/>
      <w:jc w:val="left"/>
    </w:pPr>
    <w:rPr>
      <w:rFonts w:ascii="Calibri" w:eastAsia="Arial" w:hAnsi="Calibri"/>
      <w:sz w:val="22"/>
      <w:szCs w:val="22"/>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PlainTable3">
    <w:name w:val="Plain Table 3"/>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4">
    <w:name w:val="Plain Table 4"/>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PlainTable5">
    <w:name w:val="Plain Table 5"/>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GridTable1Light">
    <w:name w:val="Grid Table 1 Light"/>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GridTable2">
    <w:name w:val="Grid Table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
    <w:name w:val="Grid Table 2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
    <w:name w:val="Grid Table 2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
    <w:name w:val="Grid Table 2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
    <w:name w:val="Grid Table 2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
    <w:name w:val="Grid Table 2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3">
    <w:name w:val="Grid Table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
    <w:name w:val="Grid Table 3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
    <w:name w:val="Grid Table 3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
    <w:name w:val="Grid Table 3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
    <w:name w:val="Grid Table 3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
    <w:name w:val="Grid Table 3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4">
    <w:name w:val="Grid Table 4"/>
    <w:basedOn w:val="a8"/>
    <w:uiPriority w:val="5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8"/>
    <w:uiPriority w:val="5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
    <w:name w:val="Grid Table 4 - Accent 2"/>
    <w:basedOn w:val="a8"/>
    <w:uiPriority w:val="5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
    <w:name w:val="Grid Table 4 - Accent 3"/>
    <w:basedOn w:val="a8"/>
    <w:uiPriority w:val="5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
    <w:name w:val="Grid Table 4 - Accent 4"/>
    <w:basedOn w:val="a8"/>
    <w:uiPriority w:val="5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
    <w:name w:val="Grid Table 4 - Accent 5"/>
    <w:basedOn w:val="a8"/>
    <w:uiPriority w:val="5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
    <w:name w:val="Grid Table 4 - Accent 6"/>
    <w:basedOn w:val="a8"/>
    <w:uiPriority w:val="5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GridTable5Dark">
    <w:name w:val="Grid Table 5 Dark"/>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
    <w:name w:val="Grid Table 5 Dark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
    <w:name w:val="Grid Table 5 Dark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
    <w:name w:val="Grid Table 5 Dark-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
    <w:name w:val="Grid Table 5 Dark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
    <w:name w:val="Grid Table 5 Dark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GridTable6Colorful">
    <w:name w:val="Grid Table 6 Colorful"/>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
    <w:name w:val="Grid Table 6 Colorful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
    <w:name w:val="Grid Table 6 Colorful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
    <w:name w:val="Grid Table 6 Colorful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
    <w:name w:val="Grid Table 6 Colorful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
    <w:name w:val="Grid Table 6 Colorful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GridTable7Colorful">
    <w:name w:val="Grid Table 7 Colorful"/>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
    <w:name w:val="Grid Table 7 Colorful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
    <w:name w:val="Grid Table 7 Colorful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
    <w:name w:val="Grid Table 7 Colorful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
    <w:name w:val="Grid Table 7 Colorful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
    <w:name w:val="Grid Table 7 Colorful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ListTable1Light">
    <w:name w:val="List Table 1 Light"/>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
    <w:name w:val="List Table 1 Light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
    <w:name w:val="List Table 1 Light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
    <w:name w:val="List Table 1 Light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
    <w:name w:val="List Table 1 Light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
    <w:name w:val="List Table 1 Light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ListTable2">
    <w:name w:val="List Table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
    <w:name w:val="List Table 2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
    <w:name w:val="List Table 2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
    <w:name w:val="List Table 2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
    <w:name w:val="List Table 2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
    <w:name w:val="List Table 2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3">
    <w:name w:val="List Table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ListTable4">
    <w:name w:val="List Table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
    <w:name w:val="List Table 4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
    <w:name w:val="List Table 4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
    <w:name w:val="List Table 4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
    <w:name w:val="List Table 4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
    <w:name w:val="List Table 4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ListTable5Dark">
    <w:name w:val="List Table 5 Dark"/>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
    <w:name w:val="List Table 5 Dark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
    <w:name w:val="List Table 5 Dark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
    <w:name w:val="List Table 5 Dark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
    <w:name w:val="List Table 5 Dark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
    <w:name w:val="List Table 5 Dark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ListTable6Colorful">
    <w:name w:val="List Table 6 Colorful"/>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
    <w:name w:val="List Table 6 Colorful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
    <w:name w:val="List Table 6 Colorful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
    <w:name w:val="List Table 6 Colorful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
    <w:name w:val="List Table 6 Colorful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
    <w:name w:val="List Table 6 Colorful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stTable7Colorful">
    <w:name w:val="List Table 7 Colorful"/>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
    <w:name w:val="List Table 7 Colorful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
    <w:name w:val="List Table 7 Colorful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
    <w:name w:val="List Table 7 Colorful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
    <w:name w:val="List Table 7 Colorful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
    <w:name w:val="List Table 7 Colorful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
    <w:name w:val="Lined - Accent"/>
    <w:basedOn w:val="a8"/>
    <w:uiPriority w:val="99"/>
    <w:rsid w:val="00C626FF"/>
    <w:pPr>
      <w:ind w:left="0" w:firstLine="0"/>
      <w:jc w:val="left"/>
    </w:pPr>
    <w:rPr>
      <w:rFonts w:ascii="Calibri" w:eastAsia="Arial"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8"/>
    <w:uiPriority w:val="99"/>
    <w:rsid w:val="00C626FF"/>
    <w:pPr>
      <w:ind w:left="0" w:firstLine="0"/>
      <w:jc w:val="left"/>
    </w:pPr>
    <w:rPr>
      <w:rFonts w:ascii="Calibri" w:eastAsia="Arial"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
    <w:name w:val="Lined - Accent 2"/>
    <w:basedOn w:val="a8"/>
    <w:uiPriority w:val="99"/>
    <w:rsid w:val="00C626FF"/>
    <w:pPr>
      <w:ind w:left="0" w:firstLine="0"/>
      <w:jc w:val="left"/>
    </w:pPr>
    <w:rPr>
      <w:rFonts w:ascii="Calibri" w:eastAsia="Arial"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
    <w:name w:val="Lined - Accent 3"/>
    <w:basedOn w:val="a8"/>
    <w:uiPriority w:val="99"/>
    <w:rsid w:val="00C626FF"/>
    <w:pPr>
      <w:ind w:left="0" w:firstLine="0"/>
      <w:jc w:val="left"/>
    </w:pPr>
    <w:rPr>
      <w:rFonts w:ascii="Calibri" w:eastAsia="Arial"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
    <w:name w:val="Lined - Accent 4"/>
    <w:basedOn w:val="a8"/>
    <w:uiPriority w:val="99"/>
    <w:rsid w:val="00C626FF"/>
    <w:pPr>
      <w:ind w:left="0" w:firstLine="0"/>
      <w:jc w:val="left"/>
    </w:pPr>
    <w:rPr>
      <w:rFonts w:ascii="Calibri" w:eastAsia="Arial"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
    <w:name w:val="Lined - Accent 5"/>
    <w:basedOn w:val="a8"/>
    <w:uiPriority w:val="99"/>
    <w:rsid w:val="00C626FF"/>
    <w:pPr>
      <w:ind w:left="0" w:firstLine="0"/>
      <w:jc w:val="left"/>
    </w:pPr>
    <w:rPr>
      <w:rFonts w:ascii="Calibri" w:eastAsia="Arial"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
    <w:name w:val="Lined - Accent 6"/>
    <w:basedOn w:val="a8"/>
    <w:uiPriority w:val="99"/>
    <w:rsid w:val="00C626FF"/>
    <w:pPr>
      <w:ind w:left="0" w:firstLine="0"/>
      <w:jc w:val="left"/>
    </w:pPr>
    <w:rPr>
      <w:rFonts w:ascii="Calibri" w:eastAsia="Arial"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
    <w:name w:val="Bordered &amp; Lined - Accent"/>
    <w:basedOn w:val="a8"/>
    <w:uiPriority w:val="99"/>
    <w:rsid w:val="00C626FF"/>
    <w:pPr>
      <w:ind w:left="0" w:firstLine="0"/>
      <w:jc w:val="left"/>
    </w:pPr>
    <w:rPr>
      <w:rFonts w:ascii="Calibri" w:eastAsia="Arial" w:hAnsi="Calibri"/>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8"/>
    <w:uiPriority w:val="99"/>
    <w:rsid w:val="00C626FF"/>
    <w:pPr>
      <w:ind w:left="0" w:firstLine="0"/>
      <w:jc w:val="left"/>
    </w:pPr>
    <w:rPr>
      <w:rFonts w:ascii="Calibri" w:eastAsia="Arial" w:hAnsi="Calibri"/>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
    <w:name w:val="Bordered &amp; Lined - Accent 2"/>
    <w:basedOn w:val="a8"/>
    <w:uiPriority w:val="99"/>
    <w:rsid w:val="00C626FF"/>
    <w:pPr>
      <w:ind w:left="0" w:firstLine="0"/>
      <w:jc w:val="left"/>
    </w:pPr>
    <w:rPr>
      <w:rFonts w:ascii="Calibri" w:eastAsia="Arial" w:hAnsi="Calibri"/>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
    <w:name w:val="Bordered &amp; Lined - Accent 3"/>
    <w:basedOn w:val="a8"/>
    <w:uiPriority w:val="99"/>
    <w:rsid w:val="00C626FF"/>
    <w:pPr>
      <w:ind w:left="0" w:firstLine="0"/>
      <w:jc w:val="left"/>
    </w:pPr>
    <w:rPr>
      <w:rFonts w:ascii="Calibri" w:eastAsia="Arial" w:hAnsi="Calibri"/>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
    <w:name w:val="Bordered &amp; Lined - Accent 4"/>
    <w:basedOn w:val="a8"/>
    <w:uiPriority w:val="99"/>
    <w:rsid w:val="00C626FF"/>
    <w:pPr>
      <w:ind w:left="0" w:firstLine="0"/>
      <w:jc w:val="left"/>
    </w:pPr>
    <w:rPr>
      <w:rFonts w:ascii="Calibri" w:eastAsia="Arial" w:hAnsi="Calibri"/>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
    <w:name w:val="Bordered &amp; Lined - Accent 5"/>
    <w:basedOn w:val="a8"/>
    <w:uiPriority w:val="99"/>
    <w:rsid w:val="00C626FF"/>
    <w:pPr>
      <w:ind w:left="0" w:firstLine="0"/>
      <w:jc w:val="left"/>
    </w:pPr>
    <w:rPr>
      <w:rFonts w:ascii="Calibri" w:eastAsia="Arial" w:hAnsi="Calibri"/>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
    <w:name w:val="Bordered &amp; Lined - Accent 6"/>
    <w:basedOn w:val="a8"/>
    <w:uiPriority w:val="99"/>
    <w:rsid w:val="00C626FF"/>
    <w:pPr>
      <w:ind w:left="0" w:firstLine="0"/>
      <w:jc w:val="left"/>
    </w:pPr>
    <w:rPr>
      <w:rFonts w:ascii="Calibri" w:eastAsia="Arial" w:hAnsi="Calibri"/>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
    <w:name w:val="Bordered"/>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8"/>
    <w:uiPriority w:val="99"/>
    <w:rsid w:val="00C626FF"/>
    <w:pPr>
      <w:ind w:left="0" w:firstLine="0"/>
      <w:jc w:val="left"/>
    </w:pPr>
    <w:rPr>
      <w:rFonts w:ascii="Calibri" w:eastAsia="Arial" w:hAnsi="Calibri"/>
      <w:sz w:val="22"/>
      <w:szCs w:val="22"/>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affffffffff4">
    <w:name w:val="table of figures"/>
    <w:basedOn w:val="a6"/>
    <w:next w:val="a6"/>
    <w:uiPriority w:val="99"/>
    <w:unhideWhenUsed/>
    <w:rsid w:val="00C626FF"/>
    <w:pPr>
      <w:ind w:left="0" w:firstLine="0"/>
      <w:jc w:val="left"/>
    </w:pPr>
    <w:rPr>
      <w:rFonts w:ascii="Calibri" w:eastAsia="Arial" w:hAnsi="Calibri"/>
      <w:sz w:val="22"/>
      <w:szCs w:val="22"/>
    </w:rPr>
  </w:style>
  <w:style w:type="table" w:customStyle="1" w:styleId="950">
    <w:name w:val="Сетка таблицы95"/>
    <w:basedOn w:val="a8"/>
    <w:next w:val="aa"/>
    <w:uiPriority w:val="59"/>
    <w:rsid w:val="00C626FF"/>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81">
    <w:name w:val="Сетка таблицы1081"/>
    <w:basedOn w:val="-1"/>
    <w:uiPriority w:val="59"/>
    <w:rsid w:val="00B5774A"/>
    <w:pPr>
      <w:spacing w:after="0" w:line="240" w:lineRule="auto"/>
    </w:pPr>
    <w:rPr>
      <w:rFonts w:asciiTheme="minorHAnsi" w:eastAsiaTheme="minorEastAsia" w:hAnsiTheme="minorHAnsi" w:cstheme="minorBidi"/>
    </w:r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60">
    <w:name w:val="Сетка таблицы96"/>
    <w:basedOn w:val="a8"/>
    <w:next w:val="aa"/>
    <w:uiPriority w:val="59"/>
    <w:rsid w:val="00BC49AD"/>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0">
    <w:name w:val="Сетка таблицы97"/>
    <w:basedOn w:val="a8"/>
    <w:next w:val="aa"/>
    <w:uiPriority w:val="59"/>
    <w:rsid w:val="00E658A8"/>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80">
    <w:name w:val="Сетка таблицы98"/>
    <w:basedOn w:val="a8"/>
    <w:next w:val="aa"/>
    <w:uiPriority w:val="59"/>
    <w:rsid w:val="00CC48C4"/>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0">
    <w:name w:val="Нет списка101"/>
    <w:next w:val="a9"/>
    <w:uiPriority w:val="99"/>
    <w:semiHidden/>
    <w:unhideWhenUsed/>
    <w:rsid w:val="00397865"/>
  </w:style>
  <w:style w:type="table" w:customStyle="1" w:styleId="990">
    <w:name w:val="Сетка таблицы99"/>
    <w:basedOn w:val="a8"/>
    <w:next w:val="aa"/>
    <w:uiPriority w:val="59"/>
    <w:rsid w:val="00397865"/>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1">
    <w:name w:val="Сетка таблицы100"/>
    <w:basedOn w:val="a8"/>
    <w:next w:val="aa"/>
    <w:uiPriority w:val="99"/>
    <w:rsid w:val="00AD0084"/>
    <w:pPr>
      <w:ind w:left="0" w:firstLine="0"/>
      <w:jc w:val="left"/>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9">
      <w:bodyDiv w:val="1"/>
      <w:marLeft w:val="0"/>
      <w:marRight w:val="0"/>
      <w:marTop w:val="0"/>
      <w:marBottom w:val="0"/>
      <w:divBdr>
        <w:top w:val="none" w:sz="0" w:space="0" w:color="auto"/>
        <w:left w:val="none" w:sz="0" w:space="0" w:color="auto"/>
        <w:bottom w:val="none" w:sz="0" w:space="0" w:color="auto"/>
        <w:right w:val="none" w:sz="0" w:space="0" w:color="auto"/>
      </w:divBdr>
    </w:div>
    <w:div w:id="399650">
      <w:bodyDiv w:val="1"/>
      <w:marLeft w:val="0"/>
      <w:marRight w:val="0"/>
      <w:marTop w:val="0"/>
      <w:marBottom w:val="0"/>
      <w:divBdr>
        <w:top w:val="none" w:sz="0" w:space="0" w:color="auto"/>
        <w:left w:val="none" w:sz="0" w:space="0" w:color="auto"/>
        <w:bottom w:val="none" w:sz="0" w:space="0" w:color="auto"/>
        <w:right w:val="none" w:sz="0" w:space="0" w:color="auto"/>
      </w:divBdr>
    </w:div>
    <w:div w:id="8652432">
      <w:bodyDiv w:val="1"/>
      <w:marLeft w:val="0"/>
      <w:marRight w:val="0"/>
      <w:marTop w:val="0"/>
      <w:marBottom w:val="0"/>
      <w:divBdr>
        <w:top w:val="none" w:sz="0" w:space="0" w:color="auto"/>
        <w:left w:val="none" w:sz="0" w:space="0" w:color="auto"/>
        <w:bottom w:val="none" w:sz="0" w:space="0" w:color="auto"/>
        <w:right w:val="none" w:sz="0" w:space="0" w:color="auto"/>
      </w:divBdr>
    </w:div>
    <w:div w:id="9453295">
      <w:bodyDiv w:val="1"/>
      <w:marLeft w:val="0"/>
      <w:marRight w:val="0"/>
      <w:marTop w:val="0"/>
      <w:marBottom w:val="0"/>
      <w:divBdr>
        <w:top w:val="none" w:sz="0" w:space="0" w:color="auto"/>
        <w:left w:val="none" w:sz="0" w:space="0" w:color="auto"/>
        <w:bottom w:val="none" w:sz="0" w:space="0" w:color="auto"/>
        <w:right w:val="none" w:sz="0" w:space="0" w:color="auto"/>
      </w:divBdr>
    </w:div>
    <w:div w:id="11150735">
      <w:bodyDiv w:val="1"/>
      <w:marLeft w:val="0"/>
      <w:marRight w:val="0"/>
      <w:marTop w:val="0"/>
      <w:marBottom w:val="0"/>
      <w:divBdr>
        <w:top w:val="none" w:sz="0" w:space="0" w:color="auto"/>
        <w:left w:val="none" w:sz="0" w:space="0" w:color="auto"/>
        <w:bottom w:val="none" w:sz="0" w:space="0" w:color="auto"/>
        <w:right w:val="none" w:sz="0" w:space="0" w:color="auto"/>
      </w:divBdr>
    </w:div>
    <w:div w:id="12845423">
      <w:bodyDiv w:val="1"/>
      <w:marLeft w:val="0"/>
      <w:marRight w:val="0"/>
      <w:marTop w:val="0"/>
      <w:marBottom w:val="0"/>
      <w:divBdr>
        <w:top w:val="none" w:sz="0" w:space="0" w:color="auto"/>
        <w:left w:val="none" w:sz="0" w:space="0" w:color="auto"/>
        <w:bottom w:val="none" w:sz="0" w:space="0" w:color="auto"/>
        <w:right w:val="none" w:sz="0" w:space="0" w:color="auto"/>
      </w:divBdr>
    </w:div>
    <w:div w:id="13042837">
      <w:bodyDiv w:val="1"/>
      <w:marLeft w:val="0"/>
      <w:marRight w:val="0"/>
      <w:marTop w:val="0"/>
      <w:marBottom w:val="0"/>
      <w:divBdr>
        <w:top w:val="none" w:sz="0" w:space="0" w:color="auto"/>
        <w:left w:val="none" w:sz="0" w:space="0" w:color="auto"/>
        <w:bottom w:val="none" w:sz="0" w:space="0" w:color="auto"/>
        <w:right w:val="none" w:sz="0" w:space="0" w:color="auto"/>
      </w:divBdr>
    </w:div>
    <w:div w:id="15817854">
      <w:bodyDiv w:val="1"/>
      <w:marLeft w:val="0"/>
      <w:marRight w:val="0"/>
      <w:marTop w:val="0"/>
      <w:marBottom w:val="0"/>
      <w:divBdr>
        <w:top w:val="none" w:sz="0" w:space="0" w:color="auto"/>
        <w:left w:val="none" w:sz="0" w:space="0" w:color="auto"/>
        <w:bottom w:val="none" w:sz="0" w:space="0" w:color="auto"/>
        <w:right w:val="none" w:sz="0" w:space="0" w:color="auto"/>
      </w:divBdr>
    </w:div>
    <w:div w:id="17900038">
      <w:bodyDiv w:val="1"/>
      <w:marLeft w:val="0"/>
      <w:marRight w:val="0"/>
      <w:marTop w:val="0"/>
      <w:marBottom w:val="0"/>
      <w:divBdr>
        <w:top w:val="none" w:sz="0" w:space="0" w:color="auto"/>
        <w:left w:val="none" w:sz="0" w:space="0" w:color="auto"/>
        <w:bottom w:val="none" w:sz="0" w:space="0" w:color="auto"/>
        <w:right w:val="none" w:sz="0" w:space="0" w:color="auto"/>
      </w:divBdr>
      <w:divsChild>
        <w:div w:id="62684950">
          <w:marLeft w:val="0"/>
          <w:marRight w:val="0"/>
          <w:marTop w:val="0"/>
          <w:marBottom w:val="0"/>
          <w:divBdr>
            <w:top w:val="none" w:sz="0" w:space="0" w:color="auto"/>
            <w:left w:val="none" w:sz="0" w:space="0" w:color="auto"/>
            <w:bottom w:val="none" w:sz="0" w:space="0" w:color="auto"/>
            <w:right w:val="none" w:sz="0" w:space="0" w:color="auto"/>
          </w:divBdr>
        </w:div>
        <w:div w:id="82727139">
          <w:marLeft w:val="0"/>
          <w:marRight w:val="0"/>
          <w:marTop w:val="0"/>
          <w:marBottom w:val="0"/>
          <w:divBdr>
            <w:top w:val="none" w:sz="0" w:space="0" w:color="auto"/>
            <w:left w:val="none" w:sz="0" w:space="0" w:color="auto"/>
            <w:bottom w:val="none" w:sz="0" w:space="0" w:color="auto"/>
            <w:right w:val="none" w:sz="0" w:space="0" w:color="auto"/>
          </w:divBdr>
        </w:div>
        <w:div w:id="95639505">
          <w:marLeft w:val="0"/>
          <w:marRight w:val="0"/>
          <w:marTop w:val="0"/>
          <w:marBottom w:val="0"/>
          <w:divBdr>
            <w:top w:val="none" w:sz="0" w:space="0" w:color="auto"/>
            <w:left w:val="none" w:sz="0" w:space="0" w:color="auto"/>
            <w:bottom w:val="none" w:sz="0" w:space="0" w:color="auto"/>
            <w:right w:val="none" w:sz="0" w:space="0" w:color="auto"/>
          </w:divBdr>
        </w:div>
        <w:div w:id="104888886">
          <w:marLeft w:val="0"/>
          <w:marRight w:val="0"/>
          <w:marTop w:val="0"/>
          <w:marBottom w:val="0"/>
          <w:divBdr>
            <w:top w:val="none" w:sz="0" w:space="0" w:color="auto"/>
            <w:left w:val="none" w:sz="0" w:space="0" w:color="auto"/>
            <w:bottom w:val="none" w:sz="0" w:space="0" w:color="auto"/>
            <w:right w:val="none" w:sz="0" w:space="0" w:color="auto"/>
          </w:divBdr>
        </w:div>
        <w:div w:id="115830342">
          <w:marLeft w:val="0"/>
          <w:marRight w:val="0"/>
          <w:marTop w:val="0"/>
          <w:marBottom w:val="0"/>
          <w:divBdr>
            <w:top w:val="none" w:sz="0" w:space="0" w:color="auto"/>
            <w:left w:val="none" w:sz="0" w:space="0" w:color="auto"/>
            <w:bottom w:val="none" w:sz="0" w:space="0" w:color="auto"/>
            <w:right w:val="none" w:sz="0" w:space="0" w:color="auto"/>
          </w:divBdr>
        </w:div>
        <w:div w:id="131292806">
          <w:marLeft w:val="0"/>
          <w:marRight w:val="0"/>
          <w:marTop w:val="0"/>
          <w:marBottom w:val="0"/>
          <w:divBdr>
            <w:top w:val="none" w:sz="0" w:space="0" w:color="auto"/>
            <w:left w:val="none" w:sz="0" w:space="0" w:color="auto"/>
            <w:bottom w:val="none" w:sz="0" w:space="0" w:color="auto"/>
            <w:right w:val="none" w:sz="0" w:space="0" w:color="auto"/>
          </w:divBdr>
        </w:div>
        <w:div w:id="136411511">
          <w:marLeft w:val="0"/>
          <w:marRight w:val="0"/>
          <w:marTop w:val="0"/>
          <w:marBottom w:val="0"/>
          <w:divBdr>
            <w:top w:val="none" w:sz="0" w:space="0" w:color="auto"/>
            <w:left w:val="none" w:sz="0" w:space="0" w:color="auto"/>
            <w:bottom w:val="none" w:sz="0" w:space="0" w:color="auto"/>
            <w:right w:val="none" w:sz="0" w:space="0" w:color="auto"/>
          </w:divBdr>
        </w:div>
        <w:div w:id="138033667">
          <w:marLeft w:val="0"/>
          <w:marRight w:val="0"/>
          <w:marTop w:val="0"/>
          <w:marBottom w:val="0"/>
          <w:divBdr>
            <w:top w:val="none" w:sz="0" w:space="0" w:color="auto"/>
            <w:left w:val="none" w:sz="0" w:space="0" w:color="auto"/>
            <w:bottom w:val="none" w:sz="0" w:space="0" w:color="auto"/>
            <w:right w:val="none" w:sz="0" w:space="0" w:color="auto"/>
          </w:divBdr>
        </w:div>
        <w:div w:id="177351040">
          <w:marLeft w:val="0"/>
          <w:marRight w:val="0"/>
          <w:marTop w:val="0"/>
          <w:marBottom w:val="0"/>
          <w:divBdr>
            <w:top w:val="none" w:sz="0" w:space="0" w:color="auto"/>
            <w:left w:val="none" w:sz="0" w:space="0" w:color="auto"/>
            <w:bottom w:val="none" w:sz="0" w:space="0" w:color="auto"/>
            <w:right w:val="none" w:sz="0" w:space="0" w:color="auto"/>
          </w:divBdr>
        </w:div>
        <w:div w:id="192041352">
          <w:marLeft w:val="0"/>
          <w:marRight w:val="0"/>
          <w:marTop w:val="0"/>
          <w:marBottom w:val="0"/>
          <w:divBdr>
            <w:top w:val="none" w:sz="0" w:space="0" w:color="auto"/>
            <w:left w:val="none" w:sz="0" w:space="0" w:color="auto"/>
            <w:bottom w:val="none" w:sz="0" w:space="0" w:color="auto"/>
            <w:right w:val="none" w:sz="0" w:space="0" w:color="auto"/>
          </w:divBdr>
        </w:div>
        <w:div w:id="197740625">
          <w:marLeft w:val="0"/>
          <w:marRight w:val="0"/>
          <w:marTop w:val="0"/>
          <w:marBottom w:val="0"/>
          <w:divBdr>
            <w:top w:val="none" w:sz="0" w:space="0" w:color="auto"/>
            <w:left w:val="none" w:sz="0" w:space="0" w:color="auto"/>
            <w:bottom w:val="none" w:sz="0" w:space="0" w:color="auto"/>
            <w:right w:val="none" w:sz="0" w:space="0" w:color="auto"/>
          </w:divBdr>
        </w:div>
        <w:div w:id="198056910">
          <w:marLeft w:val="0"/>
          <w:marRight w:val="0"/>
          <w:marTop w:val="0"/>
          <w:marBottom w:val="0"/>
          <w:divBdr>
            <w:top w:val="none" w:sz="0" w:space="0" w:color="auto"/>
            <w:left w:val="none" w:sz="0" w:space="0" w:color="auto"/>
            <w:bottom w:val="none" w:sz="0" w:space="0" w:color="auto"/>
            <w:right w:val="none" w:sz="0" w:space="0" w:color="auto"/>
          </w:divBdr>
        </w:div>
        <w:div w:id="202376756">
          <w:marLeft w:val="0"/>
          <w:marRight w:val="0"/>
          <w:marTop w:val="0"/>
          <w:marBottom w:val="0"/>
          <w:divBdr>
            <w:top w:val="none" w:sz="0" w:space="0" w:color="auto"/>
            <w:left w:val="none" w:sz="0" w:space="0" w:color="auto"/>
            <w:bottom w:val="none" w:sz="0" w:space="0" w:color="auto"/>
            <w:right w:val="none" w:sz="0" w:space="0" w:color="auto"/>
          </w:divBdr>
        </w:div>
        <w:div w:id="226961325">
          <w:marLeft w:val="0"/>
          <w:marRight w:val="0"/>
          <w:marTop w:val="0"/>
          <w:marBottom w:val="0"/>
          <w:divBdr>
            <w:top w:val="none" w:sz="0" w:space="0" w:color="auto"/>
            <w:left w:val="none" w:sz="0" w:space="0" w:color="auto"/>
            <w:bottom w:val="none" w:sz="0" w:space="0" w:color="auto"/>
            <w:right w:val="none" w:sz="0" w:space="0" w:color="auto"/>
          </w:divBdr>
        </w:div>
        <w:div w:id="240648380">
          <w:marLeft w:val="0"/>
          <w:marRight w:val="0"/>
          <w:marTop w:val="0"/>
          <w:marBottom w:val="0"/>
          <w:divBdr>
            <w:top w:val="none" w:sz="0" w:space="0" w:color="auto"/>
            <w:left w:val="none" w:sz="0" w:space="0" w:color="auto"/>
            <w:bottom w:val="none" w:sz="0" w:space="0" w:color="auto"/>
            <w:right w:val="none" w:sz="0" w:space="0" w:color="auto"/>
          </w:divBdr>
        </w:div>
        <w:div w:id="249432479">
          <w:marLeft w:val="0"/>
          <w:marRight w:val="0"/>
          <w:marTop w:val="0"/>
          <w:marBottom w:val="0"/>
          <w:divBdr>
            <w:top w:val="none" w:sz="0" w:space="0" w:color="auto"/>
            <w:left w:val="none" w:sz="0" w:space="0" w:color="auto"/>
            <w:bottom w:val="none" w:sz="0" w:space="0" w:color="auto"/>
            <w:right w:val="none" w:sz="0" w:space="0" w:color="auto"/>
          </w:divBdr>
        </w:div>
        <w:div w:id="265774251">
          <w:marLeft w:val="0"/>
          <w:marRight w:val="0"/>
          <w:marTop w:val="0"/>
          <w:marBottom w:val="0"/>
          <w:divBdr>
            <w:top w:val="none" w:sz="0" w:space="0" w:color="auto"/>
            <w:left w:val="none" w:sz="0" w:space="0" w:color="auto"/>
            <w:bottom w:val="none" w:sz="0" w:space="0" w:color="auto"/>
            <w:right w:val="none" w:sz="0" w:space="0" w:color="auto"/>
          </w:divBdr>
        </w:div>
        <w:div w:id="270672089">
          <w:marLeft w:val="0"/>
          <w:marRight w:val="0"/>
          <w:marTop w:val="0"/>
          <w:marBottom w:val="0"/>
          <w:divBdr>
            <w:top w:val="none" w:sz="0" w:space="0" w:color="auto"/>
            <w:left w:val="none" w:sz="0" w:space="0" w:color="auto"/>
            <w:bottom w:val="none" w:sz="0" w:space="0" w:color="auto"/>
            <w:right w:val="none" w:sz="0" w:space="0" w:color="auto"/>
          </w:divBdr>
        </w:div>
        <w:div w:id="282881766">
          <w:marLeft w:val="0"/>
          <w:marRight w:val="0"/>
          <w:marTop w:val="0"/>
          <w:marBottom w:val="0"/>
          <w:divBdr>
            <w:top w:val="none" w:sz="0" w:space="0" w:color="auto"/>
            <w:left w:val="none" w:sz="0" w:space="0" w:color="auto"/>
            <w:bottom w:val="none" w:sz="0" w:space="0" w:color="auto"/>
            <w:right w:val="none" w:sz="0" w:space="0" w:color="auto"/>
          </w:divBdr>
        </w:div>
        <w:div w:id="283117850">
          <w:marLeft w:val="0"/>
          <w:marRight w:val="0"/>
          <w:marTop w:val="0"/>
          <w:marBottom w:val="0"/>
          <w:divBdr>
            <w:top w:val="none" w:sz="0" w:space="0" w:color="auto"/>
            <w:left w:val="none" w:sz="0" w:space="0" w:color="auto"/>
            <w:bottom w:val="none" w:sz="0" w:space="0" w:color="auto"/>
            <w:right w:val="none" w:sz="0" w:space="0" w:color="auto"/>
          </w:divBdr>
        </w:div>
        <w:div w:id="336813620">
          <w:marLeft w:val="0"/>
          <w:marRight w:val="0"/>
          <w:marTop w:val="0"/>
          <w:marBottom w:val="0"/>
          <w:divBdr>
            <w:top w:val="none" w:sz="0" w:space="0" w:color="auto"/>
            <w:left w:val="none" w:sz="0" w:space="0" w:color="auto"/>
            <w:bottom w:val="none" w:sz="0" w:space="0" w:color="auto"/>
            <w:right w:val="none" w:sz="0" w:space="0" w:color="auto"/>
          </w:divBdr>
        </w:div>
        <w:div w:id="376660674">
          <w:marLeft w:val="0"/>
          <w:marRight w:val="0"/>
          <w:marTop w:val="0"/>
          <w:marBottom w:val="0"/>
          <w:divBdr>
            <w:top w:val="none" w:sz="0" w:space="0" w:color="auto"/>
            <w:left w:val="none" w:sz="0" w:space="0" w:color="auto"/>
            <w:bottom w:val="none" w:sz="0" w:space="0" w:color="auto"/>
            <w:right w:val="none" w:sz="0" w:space="0" w:color="auto"/>
          </w:divBdr>
        </w:div>
        <w:div w:id="429594458">
          <w:marLeft w:val="0"/>
          <w:marRight w:val="0"/>
          <w:marTop w:val="0"/>
          <w:marBottom w:val="0"/>
          <w:divBdr>
            <w:top w:val="none" w:sz="0" w:space="0" w:color="auto"/>
            <w:left w:val="none" w:sz="0" w:space="0" w:color="auto"/>
            <w:bottom w:val="none" w:sz="0" w:space="0" w:color="auto"/>
            <w:right w:val="none" w:sz="0" w:space="0" w:color="auto"/>
          </w:divBdr>
        </w:div>
        <w:div w:id="442726911">
          <w:marLeft w:val="0"/>
          <w:marRight w:val="0"/>
          <w:marTop w:val="0"/>
          <w:marBottom w:val="0"/>
          <w:divBdr>
            <w:top w:val="none" w:sz="0" w:space="0" w:color="auto"/>
            <w:left w:val="none" w:sz="0" w:space="0" w:color="auto"/>
            <w:bottom w:val="none" w:sz="0" w:space="0" w:color="auto"/>
            <w:right w:val="none" w:sz="0" w:space="0" w:color="auto"/>
          </w:divBdr>
        </w:div>
        <w:div w:id="458035266">
          <w:marLeft w:val="0"/>
          <w:marRight w:val="0"/>
          <w:marTop w:val="0"/>
          <w:marBottom w:val="0"/>
          <w:divBdr>
            <w:top w:val="none" w:sz="0" w:space="0" w:color="auto"/>
            <w:left w:val="none" w:sz="0" w:space="0" w:color="auto"/>
            <w:bottom w:val="none" w:sz="0" w:space="0" w:color="auto"/>
            <w:right w:val="none" w:sz="0" w:space="0" w:color="auto"/>
          </w:divBdr>
        </w:div>
        <w:div w:id="479729591">
          <w:marLeft w:val="0"/>
          <w:marRight w:val="0"/>
          <w:marTop w:val="0"/>
          <w:marBottom w:val="0"/>
          <w:divBdr>
            <w:top w:val="none" w:sz="0" w:space="0" w:color="auto"/>
            <w:left w:val="none" w:sz="0" w:space="0" w:color="auto"/>
            <w:bottom w:val="none" w:sz="0" w:space="0" w:color="auto"/>
            <w:right w:val="none" w:sz="0" w:space="0" w:color="auto"/>
          </w:divBdr>
        </w:div>
        <w:div w:id="495464230">
          <w:marLeft w:val="0"/>
          <w:marRight w:val="0"/>
          <w:marTop w:val="0"/>
          <w:marBottom w:val="0"/>
          <w:divBdr>
            <w:top w:val="none" w:sz="0" w:space="0" w:color="auto"/>
            <w:left w:val="none" w:sz="0" w:space="0" w:color="auto"/>
            <w:bottom w:val="none" w:sz="0" w:space="0" w:color="auto"/>
            <w:right w:val="none" w:sz="0" w:space="0" w:color="auto"/>
          </w:divBdr>
        </w:div>
        <w:div w:id="515732688">
          <w:marLeft w:val="0"/>
          <w:marRight w:val="0"/>
          <w:marTop w:val="0"/>
          <w:marBottom w:val="0"/>
          <w:divBdr>
            <w:top w:val="none" w:sz="0" w:space="0" w:color="auto"/>
            <w:left w:val="none" w:sz="0" w:space="0" w:color="auto"/>
            <w:bottom w:val="none" w:sz="0" w:space="0" w:color="auto"/>
            <w:right w:val="none" w:sz="0" w:space="0" w:color="auto"/>
          </w:divBdr>
        </w:div>
        <w:div w:id="519667569">
          <w:marLeft w:val="0"/>
          <w:marRight w:val="0"/>
          <w:marTop w:val="0"/>
          <w:marBottom w:val="0"/>
          <w:divBdr>
            <w:top w:val="none" w:sz="0" w:space="0" w:color="auto"/>
            <w:left w:val="none" w:sz="0" w:space="0" w:color="auto"/>
            <w:bottom w:val="none" w:sz="0" w:space="0" w:color="auto"/>
            <w:right w:val="none" w:sz="0" w:space="0" w:color="auto"/>
          </w:divBdr>
        </w:div>
        <w:div w:id="524486363">
          <w:marLeft w:val="0"/>
          <w:marRight w:val="0"/>
          <w:marTop w:val="0"/>
          <w:marBottom w:val="0"/>
          <w:divBdr>
            <w:top w:val="none" w:sz="0" w:space="0" w:color="auto"/>
            <w:left w:val="none" w:sz="0" w:space="0" w:color="auto"/>
            <w:bottom w:val="none" w:sz="0" w:space="0" w:color="auto"/>
            <w:right w:val="none" w:sz="0" w:space="0" w:color="auto"/>
          </w:divBdr>
        </w:div>
        <w:div w:id="527179063">
          <w:marLeft w:val="0"/>
          <w:marRight w:val="0"/>
          <w:marTop w:val="0"/>
          <w:marBottom w:val="0"/>
          <w:divBdr>
            <w:top w:val="none" w:sz="0" w:space="0" w:color="auto"/>
            <w:left w:val="none" w:sz="0" w:space="0" w:color="auto"/>
            <w:bottom w:val="none" w:sz="0" w:space="0" w:color="auto"/>
            <w:right w:val="none" w:sz="0" w:space="0" w:color="auto"/>
          </w:divBdr>
        </w:div>
        <w:div w:id="529026021">
          <w:marLeft w:val="0"/>
          <w:marRight w:val="0"/>
          <w:marTop w:val="0"/>
          <w:marBottom w:val="0"/>
          <w:divBdr>
            <w:top w:val="none" w:sz="0" w:space="0" w:color="auto"/>
            <w:left w:val="none" w:sz="0" w:space="0" w:color="auto"/>
            <w:bottom w:val="none" w:sz="0" w:space="0" w:color="auto"/>
            <w:right w:val="none" w:sz="0" w:space="0" w:color="auto"/>
          </w:divBdr>
        </w:div>
        <w:div w:id="531964799">
          <w:marLeft w:val="0"/>
          <w:marRight w:val="0"/>
          <w:marTop w:val="0"/>
          <w:marBottom w:val="0"/>
          <w:divBdr>
            <w:top w:val="none" w:sz="0" w:space="0" w:color="auto"/>
            <w:left w:val="none" w:sz="0" w:space="0" w:color="auto"/>
            <w:bottom w:val="none" w:sz="0" w:space="0" w:color="auto"/>
            <w:right w:val="none" w:sz="0" w:space="0" w:color="auto"/>
          </w:divBdr>
        </w:div>
        <w:div w:id="558826225">
          <w:marLeft w:val="0"/>
          <w:marRight w:val="0"/>
          <w:marTop w:val="0"/>
          <w:marBottom w:val="0"/>
          <w:divBdr>
            <w:top w:val="none" w:sz="0" w:space="0" w:color="auto"/>
            <w:left w:val="none" w:sz="0" w:space="0" w:color="auto"/>
            <w:bottom w:val="none" w:sz="0" w:space="0" w:color="auto"/>
            <w:right w:val="none" w:sz="0" w:space="0" w:color="auto"/>
          </w:divBdr>
        </w:div>
        <w:div w:id="591622392">
          <w:marLeft w:val="0"/>
          <w:marRight w:val="0"/>
          <w:marTop w:val="0"/>
          <w:marBottom w:val="0"/>
          <w:divBdr>
            <w:top w:val="none" w:sz="0" w:space="0" w:color="auto"/>
            <w:left w:val="none" w:sz="0" w:space="0" w:color="auto"/>
            <w:bottom w:val="none" w:sz="0" w:space="0" w:color="auto"/>
            <w:right w:val="none" w:sz="0" w:space="0" w:color="auto"/>
          </w:divBdr>
        </w:div>
        <w:div w:id="597102936">
          <w:marLeft w:val="0"/>
          <w:marRight w:val="0"/>
          <w:marTop w:val="0"/>
          <w:marBottom w:val="0"/>
          <w:divBdr>
            <w:top w:val="none" w:sz="0" w:space="0" w:color="auto"/>
            <w:left w:val="none" w:sz="0" w:space="0" w:color="auto"/>
            <w:bottom w:val="none" w:sz="0" w:space="0" w:color="auto"/>
            <w:right w:val="none" w:sz="0" w:space="0" w:color="auto"/>
          </w:divBdr>
        </w:div>
        <w:div w:id="607666053">
          <w:marLeft w:val="0"/>
          <w:marRight w:val="0"/>
          <w:marTop w:val="0"/>
          <w:marBottom w:val="0"/>
          <w:divBdr>
            <w:top w:val="none" w:sz="0" w:space="0" w:color="auto"/>
            <w:left w:val="none" w:sz="0" w:space="0" w:color="auto"/>
            <w:bottom w:val="none" w:sz="0" w:space="0" w:color="auto"/>
            <w:right w:val="none" w:sz="0" w:space="0" w:color="auto"/>
          </w:divBdr>
        </w:div>
        <w:div w:id="611589243">
          <w:marLeft w:val="0"/>
          <w:marRight w:val="0"/>
          <w:marTop w:val="0"/>
          <w:marBottom w:val="0"/>
          <w:divBdr>
            <w:top w:val="none" w:sz="0" w:space="0" w:color="auto"/>
            <w:left w:val="none" w:sz="0" w:space="0" w:color="auto"/>
            <w:bottom w:val="none" w:sz="0" w:space="0" w:color="auto"/>
            <w:right w:val="none" w:sz="0" w:space="0" w:color="auto"/>
          </w:divBdr>
        </w:div>
        <w:div w:id="613095167">
          <w:marLeft w:val="0"/>
          <w:marRight w:val="0"/>
          <w:marTop w:val="0"/>
          <w:marBottom w:val="0"/>
          <w:divBdr>
            <w:top w:val="none" w:sz="0" w:space="0" w:color="auto"/>
            <w:left w:val="none" w:sz="0" w:space="0" w:color="auto"/>
            <w:bottom w:val="none" w:sz="0" w:space="0" w:color="auto"/>
            <w:right w:val="none" w:sz="0" w:space="0" w:color="auto"/>
          </w:divBdr>
        </w:div>
        <w:div w:id="617371745">
          <w:marLeft w:val="0"/>
          <w:marRight w:val="0"/>
          <w:marTop w:val="0"/>
          <w:marBottom w:val="0"/>
          <w:divBdr>
            <w:top w:val="none" w:sz="0" w:space="0" w:color="auto"/>
            <w:left w:val="none" w:sz="0" w:space="0" w:color="auto"/>
            <w:bottom w:val="none" w:sz="0" w:space="0" w:color="auto"/>
            <w:right w:val="none" w:sz="0" w:space="0" w:color="auto"/>
          </w:divBdr>
        </w:div>
        <w:div w:id="641546328">
          <w:marLeft w:val="0"/>
          <w:marRight w:val="0"/>
          <w:marTop w:val="0"/>
          <w:marBottom w:val="0"/>
          <w:divBdr>
            <w:top w:val="none" w:sz="0" w:space="0" w:color="auto"/>
            <w:left w:val="none" w:sz="0" w:space="0" w:color="auto"/>
            <w:bottom w:val="none" w:sz="0" w:space="0" w:color="auto"/>
            <w:right w:val="none" w:sz="0" w:space="0" w:color="auto"/>
          </w:divBdr>
        </w:div>
        <w:div w:id="646209791">
          <w:marLeft w:val="0"/>
          <w:marRight w:val="0"/>
          <w:marTop w:val="0"/>
          <w:marBottom w:val="0"/>
          <w:divBdr>
            <w:top w:val="none" w:sz="0" w:space="0" w:color="auto"/>
            <w:left w:val="none" w:sz="0" w:space="0" w:color="auto"/>
            <w:bottom w:val="none" w:sz="0" w:space="0" w:color="auto"/>
            <w:right w:val="none" w:sz="0" w:space="0" w:color="auto"/>
          </w:divBdr>
        </w:div>
        <w:div w:id="653222009">
          <w:marLeft w:val="0"/>
          <w:marRight w:val="0"/>
          <w:marTop w:val="0"/>
          <w:marBottom w:val="0"/>
          <w:divBdr>
            <w:top w:val="none" w:sz="0" w:space="0" w:color="auto"/>
            <w:left w:val="none" w:sz="0" w:space="0" w:color="auto"/>
            <w:bottom w:val="none" w:sz="0" w:space="0" w:color="auto"/>
            <w:right w:val="none" w:sz="0" w:space="0" w:color="auto"/>
          </w:divBdr>
        </w:div>
        <w:div w:id="674111168">
          <w:marLeft w:val="0"/>
          <w:marRight w:val="0"/>
          <w:marTop w:val="0"/>
          <w:marBottom w:val="0"/>
          <w:divBdr>
            <w:top w:val="none" w:sz="0" w:space="0" w:color="auto"/>
            <w:left w:val="none" w:sz="0" w:space="0" w:color="auto"/>
            <w:bottom w:val="none" w:sz="0" w:space="0" w:color="auto"/>
            <w:right w:val="none" w:sz="0" w:space="0" w:color="auto"/>
          </w:divBdr>
        </w:div>
        <w:div w:id="674580064">
          <w:marLeft w:val="0"/>
          <w:marRight w:val="0"/>
          <w:marTop w:val="0"/>
          <w:marBottom w:val="0"/>
          <w:divBdr>
            <w:top w:val="none" w:sz="0" w:space="0" w:color="auto"/>
            <w:left w:val="none" w:sz="0" w:space="0" w:color="auto"/>
            <w:bottom w:val="none" w:sz="0" w:space="0" w:color="auto"/>
            <w:right w:val="none" w:sz="0" w:space="0" w:color="auto"/>
          </w:divBdr>
        </w:div>
        <w:div w:id="677149196">
          <w:marLeft w:val="0"/>
          <w:marRight w:val="0"/>
          <w:marTop w:val="0"/>
          <w:marBottom w:val="0"/>
          <w:divBdr>
            <w:top w:val="none" w:sz="0" w:space="0" w:color="auto"/>
            <w:left w:val="none" w:sz="0" w:space="0" w:color="auto"/>
            <w:bottom w:val="none" w:sz="0" w:space="0" w:color="auto"/>
            <w:right w:val="none" w:sz="0" w:space="0" w:color="auto"/>
          </w:divBdr>
        </w:div>
        <w:div w:id="688529065">
          <w:marLeft w:val="0"/>
          <w:marRight w:val="0"/>
          <w:marTop w:val="0"/>
          <w:marBottom w:val="0"/>
          <w:divBdr>
            <w:top w:val="none" w:sz="0" w:space="0" w:color="auto"/>
            <w:left w:val="none" w:sz="0" w:space="0" w:color="auto"/>
            <w:bottom w:val="none" w:sz="0" w:space="0" w:color="auto"/>
            <w:right w:val="none" w:sz="0" w:space="0" w:color="auto"/>
          </w:divBdr>
        </w:div>
        <w:div w:id="691301197">
          <w:marLeft w:val="0"/>
          <w:marRight w:val="0"/>
          <w:marTop w:val="0"/>
          <w:marBottom w:val="0"/>
          <w:divBdr>
            <w:top w:val="none" w:sz="0" w:space="0" w:color="auto"/>
            <w:left w:val="none" w:sz="0" w:space="0" w:color="auto"/>
            <w:bottom w:val="none" w:sz="0" w:space="0" w:color="auto"/>
            <w:right w:val="none" w:sz="0" w:space="0" w:color="auto"/>
          </w:divBdr>
        </w:div>
        <w:div w:id="734085434">
          <w:marLeft w:val="0"/>
          <w:marRight w:val="0"/>
          <w:marTop w:val="0"/>
          <w:marBottom w:val="0"/>
          <w:divBdr>
            <w:top w:val="none" w:sz="0" w:space="0" w:color="auto"/>
            <w:left w:val="none" w:sz="0" w:space="0" w:color="auto"/>
            <w:bottom w:val="none" w:sz="0" w:space="0" w:color="auto"/>
            <w:right w:val="none" w:sz="0" w:space="0" w:color="auto"/>
          </w:divBdr>
        </w:div>
        <w:div w:id="743528907">
          <w:marLeft w:val="0"/>
          <w:marRight w:val="0"/>
          <w:marTop w:val="0"/>
          <w:marBottom w:val="0"/>
          <w:divBdr>
            <w:top w:val="none" w:sz="0" w:space="0" w:color="auto"/>
            <w:left w:val="none" w:sz="0" w:space="0" w:color="auto"/>
            <w:bottom w:val="none" w:sz="0" w:space="0" w:color="auto"/>
            <w:right w:val="none" w:sz="0" w:space="0" w:color="auto"/>
          </w:divBdr>
        </w:div>
        <w:div w:id="746264023">
          <w:marLeft w:val="0"/>
          <w:marRight w:val="0"/>
          <w:marTop w:val="0"/>
          <w:marBottom w:val="0"/>
          <w:divBdr>
            <w:top w:val="none" w:sz="0" w:space="0" w:color="auto"/>
            <w:left w:val="none" w:sz="0" w:space="0" w:color="auto"/>
            <w:bottom w:val="none" w:sz="0" w:space="0" w:color="auto"/>
            <w:right w:val="none" w:sz="0" w:space="0" w:color="auto"/>
          </w:divBdr>
        </w:div>
        <w:div w:id="746610966">
          <w:marLeft w:val="0"/>
          <w:marRight w:val="0"/>
          <w:marTop w:val="0"/>
          <w:marBottom w:val="0"/>
          <w:divBdr>
            <w:top w:val="none" w:sz="0" w:space="0" w:color="auto"/>
            <w:left w:val="none" w:sz="0" w:space="0" w:color="auto"/>
            <w:bottom w:val="none" w:sz="0" w:space="0" w:color="auto"/>
            <w:right w:val="none" w:sz="0" w:space="0" w:color="auto"/>
          </w:divBdr>
        </w:div>
        <w:div w:id="764037675">
          <w:marLeft w:val="0"/>
          <w:marRight w:val="0"/>
          <w:marTop w:val="0"/>
          <w:marBottom w:val="0"/>
          <w:divBdr>
            <w:top w:val="none" w:sz="0" w:space="0" w:color="auto"/>
            <w:left w:val="none" w:sz="0" w:space="0" w:color="auto"/>
            <w:bottom w:val="none" w:sz="0" w:space="0" w:color="auto"/>
            <w:right w:val="none" w:sz="0" w:space="0" w:color="auto"/>
          </w:divBdr>
        </w:div>
        <w:div w:id="764301216">
          <w:marLeft w:val="0"/>
          <w:marRight w:val="0"/>
          <w:marTop w:val="0"/>
          <w:marBottom w:val="0"/>
          <w:divBdr>
            <w:top w:val="none" w:sz="0" w:space="0" w:color="auto"/>
            <w:left w:val="none" w:sz="0" w:space="0" w:color="auto"/>
            <w:bottom w:val="none" w:sz="0" w:space="0" w:color="auto"/>
            <w:right w:val="none" w:sz="0" w:space="0" w:color="auto"/>
          </w:divBdr>
        </w:div>
        <w:div w:id="770663838">
          <w:marLeft w:val="0"/>
          <w:marRight w:val="0"/>
          <w:marTop w:val="0"/>
          <w:marBottom w:val="0"/>
          <w:divBdr>
            <w:top w:val="none" w:sz="0" w:space="0" w:color="auto"/>
            <w:left w:val="none" w:sz="0" w:space="0" w:color="auto"/>
            <w:bottom w:val="none" w:sz="0" w:space="0" w:color="auto"/>
            <w:right w:val="none" w:sz="0" w:space="0" w:color="auto"/>
          </w:divBdr>
        </w:div>
        <w:div w:id="802233949">
          <w:marLeft w:val="0"/>
          <w:marRight w:val="0"/>
          <w:marTop w:val="0"/>
          <w:marBottom w:val="0"/>
          <w:divBdr>
            <w:top w:val="none" w:sz="0" w:space="0" w:color="auto"/>
            <w:left w:val="none" w:sz="0" w:space="0" w:color="auto"/>
            <w:bottom w:val="none" w:sz="0" w:space="0" w:color="auto"/>
            <w:right w:val="none" w:sz="0" w:space="0" w:color="auto"/>
          </w:divBdr>
        </w:div>
        <w:div w:id="805506901">
          <w:marLeft w:val="0"/>
          <w:marRight w:val="0"/>
          <w:marTop w:val="0"/>
          <w:marBottom w:val="0"/>
          <w:divBdr>
            <w:top w:val="none" w:sz="0" w:space="0" w:color="auto"/>
            <w:left w:val="none" w:sz="0" w:space="0" w:color="auto"/>
            <w:bottom w:val="none" w:sz="0" w:space="0" w:color="auto"/>
            <w:right w:val="none" w:sz="0" w:space="0" w:color="auto"/>
          </w:divBdr>
        </w:div>
        <w:div w:id="821390905">
          <w:marLeft w:val="0"/>
          <w:marRight w:val="0"/>
          <w:marTop w:val="0"/>
          <w:marBottom w:val="0"/>
          <w:divBdr>
            <w:top w:val="none" w:sz="0" w:space="0" w:color="auto"/>
            <w:left w:val="none" w:sz="0" w:space="0" w:color="auto"/>
            <w:bottom w:val="none" w:sz="0" w:space="0" w:color="auto"/>
            <w:right w:val="none" w:sz="0" w:space="0" w:color="auto"/>
          </w:divBdr>
        </w:div>
        <w:div w:id="826703587">
          <w:marLeft w:val="0"/>
          <w:marRight w:val="0"/>
          <w:marTop w:val="0"/>
          <w:marBottom w:val="0"/>
          <w:divBdr>
            <w:top w:val="none" w:sz="0" w:space="0" w:color="auto"/>
            <w:left w:val="none" w:sz="0" w:space="0" w:color="auto"/>
            <w:bottom w:val="none" w:sz="0" w:space="0" w:color="auto"/>
            <w:right w:val="none" w:sz="0" w:space="0" w:color="auto"/>
          </w:divBdr>
        </w:div>
        <w:div w:id="827094038">
          <w:marLeft w:val="0"/>
          <w:marRight w:val="0"/>
          <w:marTop w:val="0"/>
          <w:marBottom w:val="0"/>
          <w:divBdr>
            <w:top w:val="none" w:sz="0" w:space="0" w:color="auto"/>
            <w:left w:val="none" w:sz="0" w:space="0" w:color="auto"/>
            <w:bottom w:val="none" w:sz="0" w:space="0" w:color="auto"/>
            <w:right w:val="none" w:sz="0" w:space="0" w:color="auto"/>
          </w:divBdr>
        </w:div>
        <w:div w:id="838231858">
          <w:marLeft w:val="0"/>
          <w:marRight w:val="0"/>
          <w:marTop w:val="0"/>
          <w:marBottom w:val="0"/>
          <w:divBdr>
            <w:top w:val="none" w:sz="0" w:space="0" w:color="auto"/>
            <w:left w:val="none" w:sz="0" w:space="0" w:color="auto"/>
            <w:bottom w:val="none" w:sz="0" w:space="0" w:color="auto"/>
            <w:right w:val="none" w:sz="0" w:space="0" w:color="auto"/>
          </w:divBdr>
        </w:div>
        <w:div w:id="840966892">
          <w:marLeft w:val="0"/>
          <w:marRight w:val="0"/>
          <w:marTop w:val="0"/>
          <w:marBottom w:val="0"/>
          <w:divBdr>
            <w:top w:val="none" w:sz="0" w:space="0" w:color="auto"/>
            <w:left w:val="none" w:sz="0" w:space="0" w:color="auto"/>
            <w:bottom w:val="none" w:sz="0" w:space="0" w:color="auto"/>
            <w:right w:val="none" w:sz="0" w:space="0" w:color="auto"/>
          </w:divBdr>
        </w:div>
        <w:div w:id="849415796">
          <w:marLeft w:val="0"/>
          <w:marRight w:val="0"/>
          <w:marTop w:val="0"/>
          <w:marBottom w:val="0"/>
          <w:divBdr>
            <w:top w:val="none" w:sz="0" w:space="0" w:color="auto"/>
            <w:left w:val="none" w:sz="0" w:space="0" w:color="auto"/>
            <w:bottom w:val="none" w:sz="0" w:space="0" w:color="auto"/>
            <w:right w:val="none" w:sz="0" w:space="0" w:color="auto"/>
          </w:divBdr>
        </w:div>
        <w:div w:id="854999832">
          <w:marLeft w:val="0"/>
          <w:marRight w:val="0"/>
          <w:marTop w:val="0"/>
          <w:marBottom w:val="0"/>
          <w:divBdr>
            <w:top w:val="none" w:sz="0" w:space="0" w:color="auto"/>
            <w:left w:val="none" w:sz="0" w:space="0" w:color="auto"/>
            <w:bottom w:val="none" w:sz="0" w:space="0" w:color="auto"/>
            <w:right w:val="none" w:sz="0" w:space="0" w:color="auto"/>
          </w:divBdr>
        </w:div>
        <w:div w:id="859704697">
          <w:marLeft w:val="0"/>
          <w:marRight w:val="0"/>
          <w:marTop w:val="0"/>
          <w:marBottom w:val="0"/>
          <w:divBdr>
            <w:top w:val="none" w:sz="0" w:space="0" w:color="auto"/>
            <w:left w:val="none" w:sz="0" w:space="0" w:color="auto"/>
            <w:bottom w:val="none" w:sz="0" w:space="0" w:color="auto"/>
            <w:right w:val="none" w:sz="0" w:space="0" w:color="auto"/>
          </w:divBdr>
        </w:div>
        <w:div w:id="872813883">
          <w:marLeft w:val="0"/>
          <w:marRight w:val="0"/>
          <w:marTop w:val="0"/>
          <w:marBottom w:val="0"/>
          <w:divBdr>
            <w:top w:val="none" w:sz="0" w:space="0" w:color="auto"/>
            <w:left w:val="none" w:sz="0" w:space="0" w:color="auto"/>
            <w:bottom w:val="none" w:sz="0" w:space="0" w:color="auto"/>
            <w:right w:val="none" w:sz="0" w:space="0" w:color="auto"/>
          </w:divBdr>
        </w:div>
        <w:div w:id="893810572">
          <w:marLeft w:val="0"/>
          <w:marRight w:val="0"/>
          <w:marTop w:val="0"/>
          <w:marBottom w:val="0"/>
          <w:divBdr>
            <w:top w:val="none" w:sz="0" w:space="0" w:color="auto"/>
            <w:left w:val="none" w:sz="0" w:space="0" w:color="auto"/>
            <w:bottom w:val="none" w:sz="0" w:space="0" w:color="auto"/>
            <w:right w:val="none" w:sz="0" w:space="0" w:color="auto"/>
          </w:divBdr>
        </w:div>
        <w:div w:id="900361353">
          <w:marLeft w:val="0"/>
          <w:marRight w:val="0"/>
          <w:marTop w:val="0"/>
          <w:marBottom w:val="0"/>
          <w:divBdr>
            <w:top w:val="none" w:sz="0" w:space="0" w:color="auto"/>
            <w:left w:val="none" w:sz="0" w:space="0" w:color="auto"/>
            <w:bottom w:val="none" w:sz="0" w:space="0" w:color="auto"/>
            <w:right w:val="none" w:sz="0" w:space="0" w:color="auto"/>
          </w:divBdr>
        </w:div>
        <w:div w:id="910237163">
          <w:marLeft w:val="0"/>
          <w:marRight w:val="0"/>
          <w:marTop w:val="0"/>
          <w:marBottom w:val="0"/>
          <w:divBdr>
            <w:top w:val="none" w:sz="0" w:space="0" w:color="auto"/>
            <w:left w:val="none" w:sz="0" w:space="0" w:color="auto"/>
            <w:bottom w:val="none" w:sz="0" w:space="0" w:color="auto"/>
            <w:right w:val="none" w:sz="0" w:space="0" w:color="auto"/>
          </w:divBdr>
        </w:div>
        <w:div w:id="912544996">
          <w:marLeft w:val="0"/>
          <w:marRight w:val="0"/>
          <w:marTop w:val="0"/>
          <w:marBottom w:val="0"/>
          <w:divBdr>
            <w:top w:val="none" w:sz="0" w:space="0" w:color="auto"/>
            <w:left w:val="none" w:sz="0" w:space="0" w:color="auto"/>
            <w:bottom w:val="none" w:sz="0" w:space="0" w:color="auto"/>
            <w:right w:val="none" w:sz="0" w:space="0" w:color="auto"/>
          </w:divBdr>
        </w:div>
        <w:div w:id="922223186">
          <w:marLeft w:val="0"/>
          <w:marRight w:val="0"/>
          <w:marTop w:val="0"/>
          <w:marBottom w:val="0"/>
          <w:divBdr>
            <w:top w:val="none" w:sz="0" w:space="0" w:color="auto"/>
            <w:left w:val="none" w:sz="0" w:space="0" w:color="auto"/>
            <w:bottom w:val="none" w:sz="0" w:space="0" w:color="auto"/>
            <w:right w:val="none" w:sz="0" w:space="0" w:color="auto"/>
          </w:divBdr>
        </w:div>
        <w:div w:id="926773166">
          <w:marLeft w:val="0"/>
          <w:marRight w:val="0"/>
          <w:marTop w:val="0"/>
          <w:marBottom w:val="0"/>
          <w:divBdr>
            <w:top w:val="none" w:sz="0" w:space="0" w:color="auto"/>
            <w:left w:val="none" w:sz="0" w:space="0" w:color="auto"/>
            <w:bottom w:val="none" w:sz="0" w:space="0" w:color="auto"/>
            <w:right w:val="none" w:sz="0" w:space="0" w:color="auto"/>
          </w:divBdr>
        </w:div>
        <w:div w:id="928194682">
          <w:marLeft w:val="0"/>
          <w:marRight w:val="0"/>
          <w:marTop w:val="0"/>
          <w:marBottom w:val="0"/>
          <w:divBdr>
            <w:top w:val="none" w:sz="0" w:space="0" w:color="auto"/>
            <w:left w:val="none" w:sz="0" w:space="0" w:color="auto"/>
            <w:bottom w:val="none" w:sz="0" w:space="0" w:color="auto"/>
            <w:right w:val="none" w:sz="0" w:space="0" w:color="auto"/>
          </w:divBdr>
        </w:div>
        <w:div w:id="938367525">
          <w:marLeft w:val="0"/>
          <w:marRight w:val="0"/>
          <w:marTop w:val="0"/>
          <w:marBottom w:val="0"/>
          <w:divBdr>
            <w:top w:val="none" w:sz="0" w:space="0" w:color="auto"/>
            <w:left w:val="none" w:sz="0" w:space="0" w:color="auto"/>
            <w:bottom w:val="none" w:sz="0" w:space="0" w:color="auto"/>
            <w:right w:val="none" w:sz="0" w:space="0" w:color="auto"/>
          </w:divBdr>
        </w:div>
        <w:div w:id="944920186">
          <w:marLeft w:val="0"/>
          <w:marRight w:val="0"/>
          <w:marTop w:val="0"/>
          <w:marBottom w:val="0"/>
          <w:divBdr>
            <w:top w:val="none" w:sz="0" w:space="0" w:color="auto"/>
            <w:left w:val="none" w:sz="0" w:space="0" w:color="auto"/>
            <w:bottom w:val="none" w:sz="0" w:space="0" w:color="auto"/>
            <w:right w:val="none" w:sz="0" w:space="0" w:color="auto"/>
          </w:divBdr>
        </w:div>
        <w:div w:id="966394585">
          <w:marLeft w:val="0"/>
          <w:marRight w:val="0"/>
          <w:marTop w:val="0"/>
          <w:marBottom w:val="0"/>
          <w:divBdr>
            <w:top w:val="none" w:sz="0" w:space="0" w:color="auto"/>
            <w:left w:val="none" w:sz="0" w:space="0" w:color="auto"/>
            <w:bottom w:val="none" w:sz="0" w:space="0" w:color="auto"/>
            <w:right w:val="none" w:sz="0" w:space="0" w:color="auto"/>
          </w:divBdr>
        </w:div>
        <w:div w:id="972979371">
          <w:marLeft w:val="0"/>
          <w:marRight w:val="0"/>
          <w:marTop w:val="0"/>
          <w:marBottom w:val="0"/>
          <w:divBdr>
            <w:top w:val="none" w:sz="0" w:space="0" w:color="auto"/>
            <w:left w:val="none" w:sz="0" w:space="0" w:color="auto"/>
            <w:bottom w:val="none" w:sz="0" w:space="0" w:color="auto"/>
            <w:right w:val="none" w:sz="0" w:space="0" w:color="auto"/>
          </w:divBdr>
        </w:div>
        <w:div w:id="975330006">
          <w:marLeft w:val="0"/>
          <w:marRight w:val="0"/>
          <w:marTop w:val="0"/>
          <w:marBottom w:val="0"/>
          <w:divBdr>
            <w:top w:val="none" w:sz="0" w:space="0" w:color="auto"/>
            <w:left w:val="none" w:sz="0" w:space="0" w:color="auto"/>
            <w:bottom w:val="none" w:sz="0" w:space="0" w:color="auto"/>
            <w:right w:val="none" w:sz="0" w:space="0" w:color="auto"/>
          </w:divBdr>
        </w:div>
        <w:div w:id="986545507">
          <w:marLeft w:val="0"/>
          <w:marRight w:val="0"/>
          <w:marTop w:val="0"/>
          <w:marBottom w:val="0"/>
          <w:divBdr>
            <w:top w:val="none" w:sz="0" w:space="0" w:color="auto"/>
            <w:left w:val="none" w:sz="0" w:space="0" w:color="auto"/>
            <w:bottom w:val="none" w:sz="0" w:space="0" w:color="auto"/>
            <w:right w:val="none" w:sz="0" w:space="0" w:color="auto"/>
          </w:divBdr>
        </w:div>
        <w:div w:id="1013997900">
          <w:marLeft w:val="0"/>
          <w:marRight w:val="0"/>
          <w:marTop w:val="0"/>
          <w:marBottom w:val="0"/>
          <w:divBdr>
            <w:top w:val="none" w:sz="0" w:space="0" w:color="auto"/>
            <w:left w:val="none" w:sz="0" w:space="0" w:color="auto"/>
            <w:bottom w:val="none" w:sz="0" w:space="0" w:color="auto"/>
            <w:right w:val="none" w:sz="0" w:space="0" w:color="auto"/>
          </w:divBdr>
        </w:div>
        <w:div w:id="1018696433">
          <w:marLeft w:val="0"/>
          <w:marRight w:val="0"/>
          <w:marTop w:val="0"/>
          <w:marBottom w:val="0"/>
          <w:divBdr>
            <w:top w:val="none" w:sz="0" w:space="0" w:color="auto"/>
            <w:left w:val="none" w:sz="0" w:space="0" w:color="auto"/>
            <w:bottom w:val="none" w:sz="0" w:space="0" w:color="auto"/>
            <w:right w:val="none" w:sz="0" w:space="0" w:color="auto"/>
          </w:divBdr>
        </w:div>
        <w:div w:id="1033269948">
          <w:marLeft w:val="0"/>
          <w:marRight w:val="0"/>
          <w:marTop w:val="0"/>
          <w:marBottom w:val="0"/>
          <w:divBdr>
            <w:top w:val="none" w:sz="0" w:space="0" w:color="auto"/>
            <w:left w:val="none" w:sz="0" w:space="0" w:color="auto"/>
            <w:bottom w:val="none" w:sz="0" w:space="0" w:color="auto"/>
            <w:right w:val="none" w:sz="0" w:space="0" w:color="auto"/>
          </w:divBdr>
        </w:div>
        <w:div w:id="1037972924">
          <w:marLeft w:val="0"/>
          <w:marRight w:val="0"/>
          <w:marTop w:val="0"/>
          <w:marBottom w:val="0"/>
          <w:divBdr>
            <w:top w:val="none" w:sz="0" w:space="0" w:color="auto"/>
            <w:left w:val="none" w:sz="0" w:space="0" w:color="auto"/>
            <w:bottom w:val="none" w:sz="0" w:space="0" w:color="auto"/>
            <w:right w:val="none" w:sz="0" w:space="0" w:color="auto"/>
          </w:divBdr>
        </w:div>
        <w:div w:id="1055085810">
          <w:marLeft w:val="0"/>
          <w:marRight w:val="0"/>
          <w:marTop w:val="0"/>
          <w:marBottom w:val="0"/>
          <w:divBdr>
            <w:top w:val="none" w:sz="0" w:space="0" w:color="auto"/>
            <w:left w:val="none" w:sz="0" w:space="0" w:color="auto"/>
            <w:bottom w:val="none" w:sz="0" w:space="0" w:color="auto"/>
            <w:right w:val="none" w:sz="0" w:space="0" w:color="auto"/>
          </w:divBdr>
        </w:div>
        <w:div w:id="1067457348">
          <w:marLeft w:val="0"/>
          <w:marRight w:val="0"/>
          <w:marTop w:val="0"/>
          <w:marBottom w:val="0"/>
          <w:divBdr>
            <w:top w:val="none" w:sz="0" w:space="0" w:color="auto"/>
            <w:left w:val="none" w:sz="0" w:space="0" w:color="auto"/>
            <w:bottom w:val="none" w:sz="0" w:space="0" w:color="auto"/>
            <w:right w:val="none" w:sz="0" w:space="0" w:color="auto"/>
          </w:divBdr>
        </w:div>
        <w:div w:id="1071535755">
          <w:marLeft w:val="0"/>
          <w:marRight w:val="0"/>
          <w:marTop w:val="0"/>
          <w:marBottom w:val="0"/>
          <w:divBdr>
            <w:top w:val="none" w:sz="0" w:space="0" w:color="auto"/>
            <w:left w:val="none" w:sz="0" w:space="0" w:color="auto"/>
            <w:bottom w:val="none" w:sz="0" w:space="0" w:color="auto"/>
            <w:right w:val="none" w:sz="0" w:space="0" w:color="auto"/>
          </w:divBdr>
        </w:div>
        <w:div w:id="1094398896">
          <w:marLeft w:val="0"/>
          <w:marRight w:val="0"/>
          <w:marTop w:val="0"/>
          <w:marBottom w:val="0"/>
          <w:divBdr>
            <w:top w:val="none" w:sz="0" w:space="0" w:color="auto"/>
            <w:left w:val="none" w:sz="0" w:space="0" w:color="auto"/>
            <w:bottom w:val="none" w:sz="0" w:space="0" w:color="auto"/>
            <w:right w:val="none" w:sz="0" w:space="0" w:color="auto"/>
          </w:divBdr>
        </w:div>
        <w:div w:id="1111700468">
          <w:marLeft w:val="0"/>
          <w:marRight w:val="0"/>
          <w:marTop w:val="0"/>
          <w:marBottom w:val="0"/>
          <w:divBdr>
            <w:top w:val="none" w:sz="0" w:space="0" w:color="auto"/>
            <w:left w:val="none" w:sz="0" w:space="0" w:color="auto"/>
            <w:bottom w:val="none" w:sz="0" w:space="0" w:color="auto"/>
            <w:right w:val="none" w:sz="0" w:space="0" w:color="auto"/>
          </w:divBdr>
        </w:div>
        <w:div w:id="1112818052">
          <w:marLeft w:val="0"/>
          <w:marRight w:val="0"/>
          <w:marTop w:val="0"/>
          <w:marBottom w:val="0"/>
          <w:divBdr>
            <w:top w:val="none" w:sz="0" w:space="0" w:color="auto"/>
            <w:left w:val="none" w:sz="0" w:space="0" w:color="auto"/>
            <w:bottom w:val="none" w:sz="0" w:space="0" w:color="auto"/>
            <w:right w:val="none" w:sz="0" w:space="0" w:color="auto"/>
          </w:divBdr>
        </w:div>
        <w:div w:id="1123042840">
          <w:marLeft w:val="0"/>
          <w:marRight w:val="0"/>
          <w:marTop w:val="0"/>
          <w:marBottom w:val="0"/>
          <w:divBdr>
            <w:top w:val="none" w:sz="0" w:space="0" w:color="auto"/>
            <w:left w:val="none" w:sz="0" w:space="0" w:color="auto"/>
            <w:bottom w:val="none" w:sz="0" w:space="0" w:color="auto"/>
            <w:right w:val="none" w:sz="0" w:space="0" w:color="auto"/>
          </w:divBdr>
        </w:div>
        <w:div w:id="1174413208">
          <w:marLeft w:val="0"/>
          <w:marRight w:val="0"/>
          <w:marTop w:val="0"/>
          <w:marBottom w:val="0"/>
          <w:divBdr>
            <w:top w:val="none" w:sz="0" w:space="0" w:color="auto"/>
            <w:left w:val="none" w:sz="0" w:space="0" w:color="auto"/>
            <w:bottom w:val="none" w:sz="0" w:space="0" w:color="auto"/>
            <w:right w:val="none" w:sz="0" w:space="0" w:color="auto"/>
          </w:divBdr>
        </w:div>
        <w:div w:id="1177424567">
          <w:marLeft w:val="0"/>
          <w:marRight w:val="0"/>
          <w:marTop w:val="0"/>
          <w:marBottom w:val="0"/>
          <w:divBdr>
            <w:top w:val="none" w:sz="0" w:space="0" w:color="auto"/>
            <w:left w:val="none" w:sz="0" w:space="0" w:color="auto"/>
            <w:bottom w:val="none" w:sz="0" w:space="0" w:color="auto"/>
            <w:right w:val="none" w:sz="0" w:space="0" w:color="auto"/>
          </w:divBdr>
        </w:div>
        <w:div w:id="1192959064">
          <w:marLeft w:val="0"/>
          <w:marRight w:val="0"/>
          <w:marTop w:val="0"/>
          <w:marBottom w:val="0"/>
          <w:divBdr>
            <w:top w:val="none" w:sz="0" w:space="0" w:color="auto"/>
            <w:left w:val="none" w:sz="0" w:space="0" w:color="auto"/>
            <w:bottom w:val="none" w:sz="0" w:space="0" w:color="auto"/>
            <w:right w:val="none" w:sz="0" w:space="0" w:color="auto"/>
          </w:divBdr>
        </w:div>
        <w:div w:id="1209033691">
          <w:marLeft w:val="0"/>
          <w:marRight w:val="0"/>
          <w:marTop w:val="0"/>
          <w:marBottom w:val="0"/>
          <w:divBdr>
            <w:top w:val="none" w:sz="0" w:space="0" w:color="auto"/>
            <w:left w:val="none" w:sz="0" w:space="0" w:color="auto"/>
            <w:bottom w:val="none" w:sz="0" w:space="0" w:color="auto"/>
            <w:right w:val="none" w:sz="0" w:space="0" w:color="auto"/>
          </w:divBdr>
        </w:div>
        <w:div w:id="1219322103">
          <w:marLeft w:val="0"/>
          <w:marRight w:val="0"/>
          <w:marTop w:val="0"/>
          <w:marBottom w:val="0"/>
          <w:divBdr>
            <w:top w:val="none" w:sz="0" w:space="0" w:color="auto"/>
            <w:left w:val="none" w:sz="0" w:space="0" w:color="auto"/>
            <w:bottom w:val="none" w:sz="0" w:space="0" w:color="auto"/>
            <w:right w:val="none" w:sz="0" w:space="0" w:color="auto"/>
          </w:divBdr>
        </w:div>
        <w:div w:id="1232109260">
          <w:marLeft w:val="0"/>
          <w:marRight w:val="0"/>
          <w:marTop w:val="0"/>
          <w:marBottom w:val="0"/>
          <w:divBdr>
            <w:top w:val="none" w:sz="0" w:space="0" w:color="auto"/>
            <w:left w:val="none" w:sz="0" w:space="0" w:color="auto"/>
            <w:bottom w:val="none" w:sz="0" w:space="0" w:color="auto"/>
            <w:right w:val="none" w:sz="0" w:space="0" w:color="auto"/>
          </w:divBdr>
        </w:div>
        <w:div w:id="1275943803">
          <w:marLeft w:val="0"/>
          <w:marRight w:val="0"/>
          <w:marTop w:val="0"/>
          <w:marBottom w:val="0"/>
          <w:divBdr>
            <w:top w:val="none" w:sz="0" w:space="0" w:color="auto"/>
            <w:left w:val="none" w:sz="0" w:space="0" w:color="auto"/>
            <w:bottom w:val="none" w:sz="0" w:space="0" w:color="auto"/>
            <w:right w:val="none" w:sz="0" w:space="0" w:color="auto"/>
          </w:divBdr>
        </w:div>
        <w:div w:id="1278099530">
          <w:marLeft w:val="0"/>
          <w:marRight w:val="0"/>
          <w:marTop w:val="0"/>
          <w:marBottom w:val="0"/>
          <w:divBdr>
            <w:top w:val="none" w:sz="0" w:space="0" w:color="auto"/>
            <w:left w:val="none" w:sz="0" w:space="0" w:color="auto"/>
            <w:bottom w:val="none" w:sz="0" w:space="0" w:color="auto"/>
            <w:right w:val="none" w:sz="0" w:space="0" w:color="auto"/>
          </w:divBdr>
        </w:div>
        <w:div w:id="1314526496">
          <w:marLeft w:val="0"/>
          <w:marRight w:val="0"/>
          <w:marTop w:val="0"/>
          <w:marBottom w:val="0"/>
          <w:divBdr>
            <w:top w:val="none" w:sz="0" w:space="0" w:color="auto"/>
            <w:left w:val="none" w:sz="0" w:space="0" w:color="auto"/>
            <w:bottom w:val="none" w:sz="0" w:space="0" w:color="auto"/>
            <w:right w:val="none" w:sz="0" w:space="0" w:color="auto"/>
          </w:divBdr>
        </w:div>
        <w:div w:id="1314799353">
          <w:marLeft w:val="0"/>
          <w:marRight w:val="0"/>
          <w:marTop w:val="0"/>
          <w:marBottom w:val="0"/>
          <w:divBdr>
            <w:top w:val="none" w:sz="0" w:space="0" w:color="auto"/>
            <w:left w:val="none" w:sz="0" w:space="0" w:color="auto"/>
            <w:bottom w:val="none" w:sz="0" w:space="0" w:color="auto"/>
            <w:right w:val="none" w:sz="0" w:space="0" w:color="auto"/>
          </w:divBdr>
        </w:div>
        <w:div w:id="1320500995">
          <w:marLeft w:val="0"/>
          <w:marRight w:val="0"/>
          <w:marTop w:val="0"/>
          <w:marBottom w:val="0"/>
          <w:divBdr>
            <w:top w:val="none" w:sz="0" w:space="0" w:color="auto"/>
            <w:left w:val="none" w:sz="0" w:space="0" w:color="auto"/>
            <w:bottom w:val="none" w:sz="0" w:space="0" w:color="auto"/>
            <w:right w:val="none" w:sz="0" w:space="0" w:color="auto"/>
          </w:divBdr>
        </w:div>
        <w:div w:id="1339231371">
          <w:marLeft w:val="0"/>
          <w:marRight w:val="0"/>
          <w:marTop w:val="0"/>
          <w:marBottom w:val="0"/>
          <w:divBdr>
            <w:top w:val="none" w:sz="0" w:space="0" w:color="auto"/>
            <w:left w:val="none" w:sz="0" w:space="0" w:color="auto"/>
            <w:bottom w:val="none" w:sz="0" w:space="0" w:color="auto"/>
            <w:right w:val="none" w:sz="0" w:space="0" w:color="auto"/>
          </w:divBdr>
        </w:div>
        <w:div w:id="1368331637">
          <w:marLeft w:val="0"/>
          <w:marRight w:val="0"/>
          <w:marTop w:val="0"/>
          <w:marBottom w:val="0"/>
          <w:divBdr>
            <w:top w:val="none" w:sz="0" w:space="0" w:color="auto"/>
            <w:left w:val="none" w:sz="0" w:space="0" w:color="auto"/>
            <w:bottom w:val="none" w:sz="0" w:space="0" w:color="auto"/>
            <w:right w:val="none" w:sz="0" w:space="0" w:color="auto"/>
          </w:divBdr>
        </w:div>
        <w:div w:id="1381245552">
          <w:marLeft w:val="0"/>
          <w:marRight w:val="0"/>
          <w:marTop w:val="0"/>
          <w:marBottom w:val="0"/>
          <w:divBdr>
            <w:top w:val="none" w:sz="0" w:space="0" w:color="auto"/>
            <w:left w:val="none" w:sz="0" w:space="0" w:color="auto"/>
            <w:bottom w:val="none" w:sz="0" w:space="0" w:color="auto"/>
            <w:right w:val="none" w:sz="0" w:space="0" w:color="auto"/>
          </w:divBdr>
        </w:div>
        <w:div w:id="1386296582">
          <w:marLeft w:val="0"/>
          <w:marRight w:val="0"/>
          <w:marTop w:val="0"/>
          <w:marBottom w:val="0"/>
          <w:divBdr>
            <w:top w:val="none" w:sz="0" w:space="0" w:color="auto"/>
            <w:left w:val="none" w:sz="0" w:space="0" w:color="auto"/>
            <w:bottom w:val="none" w:sz="0" w:space="0" w:color="auto"/>
            <w:right w:val="none" w:sz="0" w:space="0" w:color="auto"/>
          </w:divBdr>
        </w:div>
        <w:div w:id="1442796778">
          <w:marLeft w:val="0"/>
          <w:marRight w:val="0"/>
          <w:marTop w:val="0"/>
          <w:marBottom w:val="0"/>
          <w:divBdr>
            <w:top w:val="none" w:sz="0" w:space="0" w:color="auto"/>
            <w:left w:val="none" w:sz="0" w:space="0" w:color="auto"/>
            <w:bottom w:val="none" w:sz="0" w:space="0" w:color="auto"/>
            <w:right w:val="none" w:sz="0" w:space="0" w:color="auto"/>
          </w:divBdr>
        </w:div>
        <w:div w:id="1467578365">
          <w:marLeft w:val="0"/>
          <w:marRight w:val="0"/>
          <w:marTop w:val="0"/>
          <w:marBottom w:val="0"/>
          <w:divBdr>
            <w:top w:val="none" w:sz="0" w:space="0" w:color="auto"/>
            <w:left w:val="none" w:sz="0" w:space="0" w:color="auto"/>
            <w:bottom w:val="none" w:sz="0" w:space="0" w:color="auto"/>
            <w:right w:val="none" w:sz="0" w:space="0" w:color="auto"/>
          </w:divBdr>
        </w:div>
        <w:div w:id="1479155315">
          <w:marLeft w:val="0"/>
          <w:marRight w:val="0"/>
          <w:marTop w:val="0"/>
          <w:marBottom w:val="0"/>
          <w:divBdr>
            <w:top w:val="none" w:sz="0" w:space="0" w:color="auto"/>
            <w:left w:val="none" w:sz="0" w:space="0" w:color="auto"/>
            <w:bottom w:val="none" w:sz="0" w:space="0" w:color="auto"/>
            <w:right w:val="none" w:sz="0" w:space="0" w:color="auto"/>
          </w:divBdr>
        </w:div>
        <w:div w:id="1480422159">
          <w:marLeft w:val="0"/>
          <w:marRight w:val="0"/>
          <w:marTop w:val="0"/>
          <w:marBottom w:val="0"/>
          <w:divBdr>
            <w:top w:val="none" w:sz="0" w:space="0" w:color="auto"/>
            <w:left w:val="none" w:sz="0" w:space="0" w:color="auto"/>
            <w:bottom w:val="none" w:sz="0" w:space="0" w:color="auto"/>
            <w:right w:val="none" w:sz="0" w:space="0" w:color="auto"/>
          </w:divBdr>
        </w:div>
        <w:div w:id="1493060142">
          <w:marLeft w:val="0"/>
          <w:marRight w:val="0"/>
          <w:marTop w:val="0"/>
          <w:marBottom w:val="0"/>
          <w:divBdr>
            <w:top w:val="none" w:sz="0" w:space="0" w:color="auto"/>
            <w:left w:val="none" w:sz="0" w:space="0" w:color="auto"/>
            <w:bottom w:val="none" w:sz="0" w:space="0" w:color="auto"/>
            <w:right w:val="none" w:sz="0" w:space="0" w:color="auto"/>
          </w:divBdr>
        </w:div>
        <w:div w:id="1501772376">
          <w:marLeft w:val="0"/>
          <w:marRight w:val="0"/>
          <w:marTop w:val="0"/>
          <w:marBottom w:val="0"/>
          <w:divBdr>
            <w:top w:val="none" w:sz="0" w:space="0" w:color="auto"/>
            <w:left w:val="none" w:sz="0" w:space="0" w:color="auto"/>
            <w:bottom w:val="none" w:sz="0" w:space="0" w:color="auto"/>
            <w:right w:val="none" w:sz="0" w:space="0" w:color="auto"/>
          </w:divBdr>
        </w:div>
        <w:div w:id="1507398798">
          <w:marLeft w:val="0"/>
          <w:marRight w:val="0"/>
          <w:marTop w:val="0"/>
          <w:marBottom w:val="0"/>
          <w:divBdr>
            <w:top w:val="none" w:sz="0" w:space="0" w:color="auto"/>
            <w:left w:val="none" w:sz="0" w:space="0" w:color="auto"/>
            <w:bottom w:val="none" w:sz="0" w:space="0" w:color="auto"/>
            <w:right w:val="none" w:sz="0" w:space="0" w:color="auto"/>
          </w:divBdr>
        </w:div>
        <w:div w:id="1534229500">
          <w:marLeft w:val="0"/>
          <w:marRight w:val="0"/>
          <w:marTop w:val="0"/>
          <w:marBottom w:val="0"/>
          <w:divBdr>
            <w:top w:val="none" w:sz="0" w:space="0" w:color="auto"/>
            <w:left w:val="none" w:sz="0" w:space="0" w:color="auto"/>
            <w:bottom w:val="none" w:sz="0" w:space="0" w:color="auto"/>
            <w:right w:val="none" w:sz="0" w:space="0" w:color="auto"/>
          </w:divBdr>
        </w:div>
        <w:div w:id="1567642068">
          <w:marLeft w:val="0"/>
          <w:marRight w:val="0"/>
          <w:marTop w:val="0"/>
          <w:marBottom w:val="0"/>
          <w:divBdr>
            <w:top w:val="none" w:sz="0" w:space="0" w:color="auto"/>
            <w:left w:val="none" w:sz="0" w:space="0" w:color="auto"/>
            <w:bottom w:val="none" w:sz="0" w:space="0" w:color="auto"/>
            <w:right w:val="none" w:sz="0" w:space="0" w:color="auto"/>
          </w:divBdr>
        </w:div>
        <w:div w:id="1570381998">
          <w:marLeft w:val="0"/>
          <w:marRight w:val="0"/>
          <w:marTop w:val="0"/>
          <w:marBottom w:val="0"/>
          <w:divBdr>
            <w:top w:val="none" w:sz="0" w:space="0" w:color="auto"/>
            <w:left w:val="none" w:sz="0" w:space="0" w:color="auto"/>
            <w:bottom w:val="none" w:sz="0" w:space="0" w:color="auto"/>
            <w:right w:val="none" w:sz="0" w:space="0" w:color="auto"/>
          </w:divBdr>
        </w:div>
        <w:div w:id="1573197579">
          <w:marLeft w:val="0"/>
          <w:marRight w:val="0"/>
          <w:marTop w:val="0"/>
          <w:marBottom w:val="0"/>
          <w:divBdr>
            <w:top w:val="none" w:sz="0" w:space="0" w:color="auto"/>
            <w:left w:val="none" w:sz="0" w:space="0" w:color="auto"/>
            <w:bottom w:val="none" w:sz="0" w:space="0" w:color="auto"/>
            <w:right w:val="none" w:sz="0" w:space="0" w:color="auto"/>
          </w:divBdr>
        </w:div>
        <w:div w:id="1580140395">
          <w:marLeft w:val="0"/>
          <w:marRight w:val="0"/>
          <w:marTop w:val="0"/>
          <w:marBottom w:val="0"/>
          <w:divBdr>
            <w:top w:val="none" w:sz="0" w:space="0" w:color="auto"/>
            <w:left w:val="none" w:sz="0" w:space="0" w:color="auto"/>
            <w:bottom w:val="none" w:sz="0" w:space="0" w:color="auto"/>
            <w:right w:val="none" w:sz="0" w:space="0" w:color="auto"/>
          </w:divBdr>
        </w:div>
        <w:div w:id="1583760882">
          <w:marLeft w:val="0"/>
          <w:marRight w:val="0"/>
          <w:marTop w:val="0"/>
          <w:marBottom w:val="0"/>
          <w:divBdr>
            <w:top w:val="none" w:sz="0" w:space="0" w:color="auto"/>
            <w:left w:val="none" w:sz="0" w:space="0" w:color="auto"/>
            <w:bottom w:val="none" w:sz="0" w:space="0" w:color="auto"/>
            <w:right w:val="none" w:sz="0" w:space="0" w:color="auto"/>
          </w:divBdr>
        </w:div>
        <w:div w:id="1602833782">
          <w:marLeft w:val="0"/>
          <w:marRight w:val="0"/>
          <w:marTop w:val="0"/>
          <w:marBottom w:val="0"/>
          <w:divBdr>
            <w:top w:val="none" w:sz="0" w:space="0" w:color="auto"/>
            <w:left w:val="none" w:sz="0" w:space="0" w:color="auto"/>
            <w:bottom w:val="none" w:sz="0" w:space="0" w:color="auto"/>
            <w:right w:val="none" w:sz="0" w:space="0" w:color="auto"/>
          </w:divBdr>
        </w:div>
        <w:div w:id="1610969937">
          <w:marLeft w:val="0"/>
          <w:marRight w:val="0"/>
          <w:marTop w:val="0"/>
          <w:marBottom w:val="0"/>
          <w:divBdr>
            <w:top w:val="none" w:sz="0" w:space="0" w:color="auto"/>
            <w:left w:val="none" w:sz="0" w:space="0" w:color="auto"/>
            <w:bottom w:val="none" w:sz="0" w:space="0" w:color="auto"/>
            <w:right w:val="none" w:sz="0" w:space="0" w:color="auto"/>
          </w:divBdr>
        </w:div>
        <w:div w:id="1620799134">
          <w:marLeft w:val="0"/>
          <w:marRight w:val="0"/>
          <w:marTop w:val="0"/>
          <w:marBottom w:val="0"/>
          <w:divBdr>
            <w:top w:val="none" w:sz="0" w:space="0" w:color="auto"/>
            <w:left w:val="none" w:sz="0" w:space="0" w:color="auto"/>
            <w:bottom w:val="none" w:sz="0" w:space="0" w:color="auto"/>
            <w:right w:val="none" w:sz="0" w:space="0" w:color="auto"/>
          </w:divBdr>
        </w:div>
        <w:div w:id="1623073140">
          <w:marLeft w:val="0"/>
          <w:marRight w:val="0"/>
          <w:marTop w:val="0"/>
          <w:marBottom w:val="0"/>
          <w:divBdr>
            <w:top w:val="none" w:sz="0" w:space="0" w:color="auto"/>
            <w:left w:val="none" w:sz="0" w:space="0" w:color="auto"/>
            <w:bottom w:val="none" w:sz="0" w:space="0" w:color="auto"/>
            <w:right w:val="none" w:sz="0" w:space="0" w:color="auto"/>
          </w:divBdr>
        </w:div>
        <w:div w:id="1633831717">
          <w:marLeft w:val="0"/>
          <w:marRight w:val="0"/>
          <w:marTop w:val="0"/>
          <w:marBottom w:val="0"/>
          <w:divBdr>
            <w:top w:val="none" w:sz="0" w:space="0" w:color="auto"/>
            <w:left w:val="none" w:sz="0" w:space="0" w:color="auto"/>
            <w:bottom w:val="none" w:sz="0" w:space="0" w:color="auto"/>
            <w:right w:val="none" w:sz="0" w:space="0" w:color="auto"/>
          </w:divBdr>
        </w:div>
        <w:div w:id="1651254648">
          <w:marLeft w:val="0"/>
          <w:marRight w:val="0"/>
          <w:marTop w:val="0"/>
          <w:marBottom w:val="0"/>
          <w:divBdr>
            <w:top w:val="none" w:sz="0" w:space="0" w:color="auto"/>
            <w:left w:val="none" w:sz="0" w:space="0" w:color="auto"/>
            <w:bottom w:val="none" w:sz="0" w:space="0" w:color="auto"/>
            <w:right w:val="none" w:sz="0" w:space="0" w:color="auto"/>
          </w:divBdr>
        </w:div>
        <w:div w:id="1651326422">
          <w:marLeft w:val="0"/>
          <w:marRight w:val="0"/>
          <w:marTop w:val="0"/>
          <w:marBottom w:val="0"/>
          <w:divBdr>
            <w:top w:val="none" w:sz="0" w:space="0" w:color="auto"/>
            <w:left w:val="none" w:sz="0" w:space="0" w:color="auto"/>
            <w:bottom w:val="none" w:sz="0" w:space="0" w:color="auto"/>
            <w:right w:val="none" w:sz="0" w:space="0" w:color="auto"/>
          </w:divBdr>
        </w:div>
        <w:div w:id="1655178920">
          <w:marLeft w:val="0"/>
          <w:marRight w:val="0"/>
          <w:marTop w:val="0"/>
          <w:marBottom w:val="0"/>
          <w:divBdr>
            <w:top w:val="none" w:sz="0" w:space="0" w:color="auto"/>
            <w:left w:val="none" w:sz="0" w:space="0" w:color="auto"/>
            <w:bottom w:val="none" w:sz="0" w:space="0" w:color="auto"/>
            <w:right w:val="none" w:sz="0" w:space="0" w:color="auto"/>
          </w:divBdr>
        </w:div>
        <w:div w:id="1667902794">
          <w:marLeft w:val="0"/>
          <w:marRight w:val="0"/>
          <w:marTop w:val="0"/>
          <w:marBottom w:val="0"/>
          <w:divBdr>
            <w:top w:val="none" w:sz="0" w:space="0" w:color="auto"/>
            <w:left w:val="none" w:sz="0" w:space="0" w:color="auto"/>
            <w:bottom w:val="none" w:sz="0" w:space="0" w:color="auto"/>
            <w:right w:val="none" w:sz="0" w:space="0" w:color="auto"/>
          </w:divBdr>
        </w:div>
        <w:div w:id="1669167165">
          <w:marLeft w:val="0"/>
          <w:marRight w:val="0"/>
          <w:marTop w:val="0"/>
          <w:marBottom w:val="0"/>
          <w:divBdr>
            <w:top w:val="none" w:sz="0" w:space="0" w:color="auto"/>
            <w:left w:val="none" w:sz="0" w:space="0" w:color="auto"/>
            <w:bottom w:val="none" w:sz="0" w:space="0" w:color="auto"/>
            <w:right w:val="none" w:sz="0" w:space="0" w:color="auto"/>
          </w:divBdr>
        </w:div>
        <w:div w:id="1671054932">
          <w:marLeft w:val="0"/>
          <w:marRight w:val="0"/>
          <w:marTop w:val="0"/>
          <w:marBottom w:val="0"/>
          <w:divBdr>
            <w:top w:val="none" w:sz="0" w:space="0" w:color="auto"/>
            <w:left w:val="none" w:sz="0" w:space="0" w:color="auto"/>
            <w:bottom w:val="none" w:sz="0" w:space="0" w:color="auto"/>
            <w:right w:val="none" w:sz="0" w:space="0" w:color="auto"/>
          </w:divBdr>
        </w:div>
        <w:div w:id="1679307547">
          <w:marLeft w:val="0"/>
          <w:marRight w:val="0"/>
          <w:marTop w:val="0"/>
          <w:marBottom w:val="0"/>
          <w:divBdr>
            <w:top w:val="none" w:sz="0" w:space="0" w:color="auto"/>
            <w:left w:val="none" w:sz="0" w:space="0" w:color="auto"/>
            <w:bottom w:val="none" w:sz="0" w:space="0" w:color="auto"/>
            <w:right w:val="none" w:sz="0" w:space="0" w:color="auto"/>
          </w:divBdr>
        </w:div>
        <w:div w:id="1703704104">
          <w:marLeft w:val="0"/>
          <w:marRight w:val="0"/>
          <w:marTop w:val="0"/>
          <w:marBottom w:val="0"/>
          <w:divBdr>
            <w:top w:val="none" w:sz="0" w:space="0" w:color="auto"/>
            <w:left w:val="none" w:sz="0" w:space="0" w:color="auto"/>
            <w:bottom w:val="none" w:sz="0" w:space="0" w:color="auto"/>
            <w:right w:val="none" w:sz="0" w:space="0" w:color="auto"/>
          </w:divBdr>
        </w:div>
        <w:div w:id="1713843968">
          <w:marLeft w:val="0"/>
          <w:marRight w:val="0"/>
          <w:marTop w:val="0"/>
          <w:marBottom w:val="0"/>
          <w:divBdr>
            <w:top w:val="none" w:sz="0" w:space="0" w:color="auto"/>
            <w:left w:val="none" w:sz="0" w:space="0" w:color="auto"/>
            <w:bottom w:val="none" w:sz="0" w:space="0" w:color="auto"/>
            <w:right w:val="none" w:sz="0" w:space="0" w:color="auto"/>
          </w:divBdr>
        </w:div>
        <w:div w:id="1716612797">
          <w:marLeft w:val="0"/>
          <w:marRight w:val="0"/>
          <w:marTop w:val="0"/>
          <w:marBottom w:val="0"/>
          <w:divBdr>
            <w:top w:val="none" w:sz="0" w:space="0" w:color="auto"/>
            <w:left w:val="none" w:sz="0" w:space="0" w:color="auto"/>
            <w:bottom w:val="none" w:sz="0" w:space="0" w:color="auto"/>
            <w:right w:val="none" w:sz="0" w:space="0" w:color="auto"/>
          </w:divBdr>
        </w:div>
        <w:div w:id="1726291475">
          <w:marLeft w:val="0"/>
          <w:marRight w:val="0"/>
          <w:marTop w:val="0"/>
          <w:marBottom w:val="0"/>
          <w:divBdr>
            <w:top w:val="none" w:sz="0" w:space="0" w:color="auto"/>
            <w:left w:val="none" w:sz="0" w:space="0" w:color="auto"/>
            <w:bottom w:val="none" w:sz="0" w:space="0" w:color="auto"/>
            <w:right w:val="none" w:sz="0" w:space="0" w:color="auto"/>
          </w:divBdr>
        </w:div>
        <w:div w:id="1739590912">
          <w:marLeft w:val="0"/>
          <w:marRight w:val="0"/>
          <w:marTop w:val="0"/>
          <w:marBottom w:val="0"/>
          <w:divBdr>
            <w:top w:val="none" w:sz="0" w:space="0" w:color="auto"/>
            <w:left w:val="none" w:sz="0" w:space="0" w:color="auto"/>
            <w:bottom w:val="none" w:sz="0" w:space="0" w:color="auto"/>
            <w:right w:val="none" w:sz="0" w:space="0" w:color="auto"/>
          </w:divBdr>
        </w:div>
        <w:div w:id="1742945426">
          <w:marLeft w:val="0"/>
          <w:marRight w:val="0"/>
          <w:marTop w:val="0"/>
          <w:marBottom w:val="0"/>
          <w:divBdr>
            <w:top w:val="none" w:sz="0" w:space="0" w:color="auto"/>
            <w:left w:val="none" w:sz="0" w:space="0" w:color="auto"/>
            <w:bottom w:val="none" w:sz="0" w:space="0" w:color="auto"/>
            <w:right w:val="none" w:sz="0" w:space="0" w:color="auto"/>
          </w:divBdr>
        </w:div>
        <w:div w:id="1745106323">
          <w:marLeft w:val="0"/>
          <w:marRight w:val="0"/>
          <w:marTop w:val="0"/>
          <w:marBottom w:val="0"/>
          <w:divBdr>
            <w:top w:val="none" w:sz="0" w:space="0" w:color="auto"/>
            <w:left w:val="none" w:sz="0" w:space="0" w:color="auto"/>
            <w:bottom w:val="none" w:sz="0" w:space="0" w:color="auto"/>
            <w:right w:val="none" w:sz="0" w:space="0" w:color="auto"/>
          </w:divBdr>
        </w:div>
        <w:div w:id="1754349161">
          <w:marLeft w:val="0"/>
          <w:marRight w:val="0"/>
          <w:marTop w:val="0"/>
          <w:marBottom w:val="0"/>
          <w:divBdr>
            <w:top w:val="none" w:sz="0" w:space="0" w:color="auto"/>
            <w:left w:val="none" w:sz="0" w:space="0" w:color="auto"/>
            <w:bottom w:val="none" w:sz="0" w:space="0" w:color="auto"/>
            <w:right w:val="none" w:sz="0" w:space="0" w:color="auto"/>
          </w:divBdr>
        </w:div>
        <w:div w:id="1765565089">
          <w:marLeft w:val="0"/>
          <w:marRight w:val="0"/>
          <w:marTop w:val="0"/>
          <w:marBottom w:val="0"/>
          <w:divBdr>
            <w:top w:val="none" w:sz="0" w:space="0" w:color="auto"/>
            <w:left w:val="none" w:sz="0" w:space="0" w:color="auto"/>
            <w:bottom w:val="none" w:sz="0" w:space="0" w:color="auto"/>
            <w:right w:val="none" w:sz="0" w:space="0" w:color="auto"/>
          </w:divBdr>
        </w:div>
        <w:div w:id="1784883371">
          <w:marLeft w:val="0"/>
          <w:marRight w:val="0"/>
          <w:marTop w:val="0"/>
          <w:marBottom w:val="0"/>
          <w:divBdr>
            <w:top w:val="none" w:sz="0" w:space="0" w:color="auto"/>
            <w:left w:val="none" w:sz="0" w:space="0" w:color="auto"/>
            <w:bottom w:val="none" w:sz="0" w:space="0" w:color="auto"/>
            <w:right w:val="none" w:sz="0" w:space="0" w:color="auto"/>
          </w:divBdr>
        </w:div>
        <w:div w:id="1787695455">
          <w:marLeft w:val="0"/>
          <w:marRight w:val="0"/>
          <w:marTop w:val="0"/>
          <w:marBottom w:val="0"/>
          <w:divBdr>
            <w:top w:val="none" w:sz="0" w:space="0" w:color="auto"/>
            <w:left w:val="none" w:sz="0" w:space="0" w:color="auto"/>
            <w:bottom w:val="none" w:sz="0" w:space="0" w:color="auto"/>
            <w:right w:val="none" w:sz="0" w:space="0" w:color="auto"/>
          </w:divBdr>
        </w:div>
        <w:div w:id="1795635613">
          <w:marLeft w:val="0"/>
          <w:marRight w:val="0"/>
          <w:marTop w:val="0"/>
          <w:marBottom w:val="0"/>
          <w:divBdr>
            <w:top w:val="none" w:sz="0" w:space="0" w:color="auto"/>
            <w:left w:val="none" w:sz="0" w:space="0" w:color="auto"/>
            <w:bottom w:val="none" w:sz="0" w:space="0" w:color="auto"/>
            <w:right w:val="none" w:sz="0" w:space="0" w:color="auto"/>
          </w:divBdr>
        </w:div>
        <w:div w:id="1800612178">
          <w:marLeft w:val="0"/>
          <w:marRight w:val="0"/>
          <w:marTop w:val="0"/>
          <w:marBottom w:val="0"/>
          <w:divBdr>
            <w:top w:val="none" w:sz="0" w:space="0" w:color="auto"/>
            <w:left w:val="none" w:sz="0" w:space="0" w:color="auto"/>
            <w:bottom w:val="none" w:sz="0" w:space="0" w:color="auto"/>
            <w:right w:val="none" w:sz="0" w:space="0" w:color="auto"/>
          </w:divBdr>
        </w:div>
        <w:div w:id="1804469680">
          <w:marLeft w:val="0"/>
          <w:marRight w:val="0"/>
          <w:marTop w:val="0"/>
          <w:marBottom w:val="0"/>
          <w:divBdr>
            <w:top w:val="none" w:sz="0" w:space="0" w:color="auto"/>
            <w:left w:val="none" w:sz="0" w:space="0" w:color="auto"/>
            <w:bottom w:val="none" w:sz="0" w:space="0" w:color="auto"/>
            <w:right w:val="none" w:sz="0" w:space="0" w:color="auto"/>
          </w:divBdr>
        </w:div>
        <w:div w:id="1808817157">
          <w:marLeft w:val="0"/>
          <w:marRight w:val="0"/>
          <w:marTop w:val="0"/>
          <w:marBottom w:val="0"/>
          <w:divBdr>
            <w:top w:val="none" w:sz="0" w:space="0" w:color="auto"/>
            <w:left w:val="none" w:sz="0" w:space="0" w:color="auto"/>
            <w:bottom w:val="none" w:sz="0" w:space="0" w:color="auto"/>
            <w:right w:val="none" w:sz="0" w:space="0" w:color="auto"/>
          </w:divBdr>
        </w:div>
        <w:div w:id="1811247443">
          <w:marLeft w:val="0"/>
          <w:marRight w:val="0"/>
          <w:marTop w:val="0"/>
          <w:marBottom w:val="0"/>
          <w:divBdr>
            <w:top w:val="none" w:sz="0" w:space="0" w:color="auto"/>
            <w:left w:val="none" w:sz="0" w:space="0" w:color="auto"/>
            <w:bottom w:val="none" w:sz="0" w:space="0" w:color="auto"/>
            <w:right w:val="none" w:sz="0" w:space="0" w:color="auto"/>
          </w:divBdr>
        </w:div>
        <w:div w:id="1874265723">
          <w:marLeft w:val="0"/>
          <w:marRight w:val="0"/>
          <w:marTop w:val="0"/>
          <w:marBottom w:val="0"/>
          <w:divBdr>
            <w:top w:val="none" w:sz="0" w:space="0" w:color="auto"/>
            <w:left w:val="none" w:sz="0" w:space="0" w:color="auto"/>
            <w:bottom w:val="none" w:sz="0" w:space="0" w:color="auto"/>
            <w:right w:val="none" w:sz="0" w:space="0" w:color="auto"/>
          </w:divBdr>
        </w:div>
        <w:div w:id="1886483160">
          <w:marLeft w:val="0"/>
          <w:marRight w:val="0"/>
          <w:marTop w:val="0"/>
          <w:marBottom w:val="0"/>
          <w:divBdr>
            <w:top w:val="none" w:sz="0" w:space="0" w:color="auto"/>
            <w:left w:val="none" w:sz="0" w:space="0" w:color="auto"/>
            <w:bottom w:val="none" w:sz="0" w:space="0" w:color="auto"/>
            <w:right w:val="none" w:sz="0" w:space="0" w:color="auto"/>
          </w:divBdr>
        </w:div>
        <w:div w:id="1906330457">
          <w:marLeft w:val="0"/>
          <w:marRight w:val="0"/>
          <w:marTop w:val="0"/>
          <w:marBottom w:val="0"/>
          <w:divBdr>
            <w:top w:val="none" w:sz="0" w:space="0" w:color="auto"/>
            <w:left w:val="none" w:sz="0" w:space="0" w:color="auto"/>
            <w:bottom w:val="none" w:sz="0" w:space="0" w:color="auto"/>
            <w:right w:val="none" w:sz="0" w:space="0" w:color="auto"/>
          </w:divBdr>
        </w:div>
        <w:div w:id="1907913805">
          <w:marLeft w:val="0"/>
          <w:marRight w:val="0"/>
          <w:marTop w:val="0"/>
          <w:marBottom w:val="0"/>
          <w:divBdr>
            <w:top w:val="none" w:sz="0" w:space="0" w:color="auto"/>
            <w:left w:val="none" w:sz="0" w:space="0" w:color="auto"/>
            <w:bottom w:val="none" w:sz="0" w:space="0" w:color="auto"/>
            <w:right w:val="none" w:sz="0" w:space="0" w:color="auto"/>
          </w:divBdr>
        </w:div>
        <w:div w:id="1942029476">
          <w:marLeft w:val="0"/>
          <w:marRight w:val="0"/>
          <w:marTop w:val="0"/>
          <w:marBottom w:val="0"/>
          <w:divBdr>
            <w:top w:val="none" w:sz="0" w:space="0" w:color="auto"/>
            <w:left w:val="none" w:sz="0" w:space="0" w:color="auto"/>
            <w:bottom w:val="none" w:sz="0" w:space="0" w:color="auto"/>
            <w:right w:val="none" w:sz="0" w:space="0" w:color="auto"/>
          </w:divBdr>
        </w:div>
        <w:div w:id="1960843397">
          <w:marLeft w:val="0"/>
          <w:marRight w:val="0"/>
          <w:marTop w:val="0"/>
          <w:marBottom w:val="0"/>
          <w:divBdr>
            <w:top w:val="none" w:sz="0" w:space="0" w:color="auto"/>
            <w:left w:val="none" w:sz="0" w:space="0" w:color="auto"/>
            <w:bottom w:val="none" w:sz="0" w:space="0" w:color="auto"/>
            <w:right w:val="none" w:sz="0" w:space="0" w:color="auto"/>
          </w:divBdr>
        </w:div>
        <w:div w:id="1975331296">
          <w:marLeft w:val="0"/>
          <w:marRight w:val="0"/>
          <w:marTop w:val="0"/>
          <w:marBottom w:val="0"/>
          <w:divBdr>
            <w:top w:val="none" w:sz="0" w:space="0" w:color="auto"/>
            <w:left w:val="none" w:sz="0" w:space="0" w:color="auto"/>
            <w:bottom w:val="none" w:sz="0" w:space="0" w:color="auto"/>
            <w:right w:val="none" w:sz="0" w:space="0" w:color="auto"/>
          </w:divBdr>
        </w:div>
        <w:div w:id="1994487575">
          <w:marLeft w:val="0"/>
          <w:marRight w:val="0"/>
          <w:marTop w:val="0"/>
          <w:marBottom w:val="0"/>
          <w:divBdr>
            <w:top w:val="none" w:sz="0" w:space="0" w:color="auto"/>
            <w:left w:val="none" w:sz="0" w:space="0" w:color="auto"/>
            <w:bottom w:val="none" w:sz="0" w:space="0" w:color="auto"/>
            <w:right w:val="none" w:sz="0" w:space="0" w:color="auto"/>
          </w:divBdr>
        </w:div>
        <w:div w:id="1994554094">
          <w:marLeft w:val="0"/>
          <w:marRight w:val="0"/>
          <w:marTop w:val="0"/>
          <w:marBottom w:val="0"/>
          <w:divBdr>
            <w:top w:val="none" w:sz="0" w:space="0" w:color="auto"/>
            <w:left w:val="none" w:sz="0" w:space="0" w:color="auto"/>
            <w:bottom w:val="none" w:sz="0" w:space="0" w:color="auto"/>
            <w:right w:val="none" w:sz="0" w:space="0" w:color="auto"/>
          </w:divBdr>
        </w:div>
        <w:div w:id="2001613618">
          <w:marLeft w:val="0"/>
          <w:marRight w:val="0"/>
          <w:marTop w:val="0"/>
          <w:marBottom w:val="0"/>
          <w:divBdr>
            <w:top w:val="none" w:sz="0" w:space="0" w:color="auto"/>
            <w:left w:val="none" w:sz="0" w:space="0" w:color="auto"/>
            <w:bottom w:val="none" w:sz="0" w:space="0" w:color="auto"/>
            <w:right w:val="none" w:sz="0" w:space="0" w:color="auto"/>
          </w:divBdr>
        </w:div>
        <w:div w:id="2013680960">
          <w:marLeft w:val="0"/>
          <w:marRight w:val="0"/>
          <w:marTop w:val="0"/>
          <w:marBottom w:val="0"/>
          <w:divBdr>
            <w:top w:val="none" w:sz="0" w:space="0" w:color="auto"/>
            <w:left w:val="none" w:sz="0" w:space="0" w:color="auto"/>
            <w:bottom w:val="none" w:sz="0" w:space="0" w:color="auto"/>
            <w:right w:val="none" w:sz="0" w:space="0" w:color="auto"/>
          </w:divBdr>
        </w:div>
        <w:div w:id="2016181207">
          <w:marLeft w:val="0"/>
          <w:marRight w:val="0"/>
          <w:marTop w:val="0"/>
          <w:marBottom w:val="0"/>
          <w:divBdr>
            <w:top w:val="none" w:sz="0" w:space="0" w:color="auto"/>
            <w:left w:val="none" w:sz="0" w:space="0" w:color="auto"/>
            <w:bottom w:val="none" w:sz="0" w:space="0" w:color="auto"/>
            <w:right w:val="none" w:sz="0" w:space="0" w:color="auto"/>
          </w:divBdr>
        </w:div>
        <w:div w:id="2016956236">
          <w:marLeft w:val="0"/>
          <w:marRight w:val="0"/>
          <w:marTop w:val="0"/>
          <w:marBottom w:val="0"/>
          <w:divBdr>
            <w:top w:val="none" w:sz="0" w:space="0" w:color="auto"/>
            <w:left w:val="none" w:sz="0" w:space="0" w:color="auto"/>
            <w:bottom w:val="none" w:sz="0" w:space="0" w:color="auto"/>
            <w:right w:val="none" w:sz="0" w:space="0" w:color="auto"/>
          </w:divBdr>
        </w:div>
        <w:div w:id="2018116968">
          <w:marLeft w:val="0"/>
          <w:marRight w:val="0"/>
          <w:marTop w:val="0"/>
          <w:marBottom w:val="0"/>
          <w:divBdr>
            <w:top w:val="none" w:sz="0" w:space="0" w:color="auto"/>
            <w:left w:val="none" w:sz="0" w:space="0" w:color="auto"/>
            <w:bottom w:val="none" w:sz="0" w:space="0" w:color="auto"/>
            <w:right w:val="none" w:sz="0" w:space="0" w:color="auto"/>
          </w:divBdr>
        </w:div>
        <w:div w:id="2044597547">
          <w:marLeft w:val="0"/>
          <w:marRight w:val="0"/>
          <w:marTop w:val="0"/>
          <w:marBottom w:val="0"/>
          <w:divBdr>
            <w:top w:val="none" w:sz="0" w:space="0" w:color="auto"/>
            <w:left w:val="none" w:sz="0" w:space="0" w:color="auto"/>
            <w:bottom w:val="none" w:sz="0" w:space="0" w:color="auto"/>
            <w:right w:val="none" w:sz="0" w:space="0" w:color="auto"/>
          </w:divBdr>
        </w:div>
        <w:div w:id="2047171838">
          <w:marLeft w:val="0"/>
          <w:marRight w:val="0"/>
          <w:marTop w:val="0"/>
          <w:marBottom w:val="0"/>
          <w:divBdr>
            <w:top w:val="none" w:sz="0" w:space="0" w:color="auto"/>
            <w:left w:val="none" w:sz="0" w:space="0" w:color="auto"/>
            <w:bottom w:val="none" w:sz="0" w:space="0" w:color="auto"/>
            <w:right w:val="none" w:sz="0" w:space="0" w:color="auto"/>
          </w:divBdr>
        </w:div>
        <w:div w:id="2048606418">
          <w:marLeft w:val="0"/>
          <w:marRight w:val="0"/>
          <w:marTop w:val="0"/>
          <w:marBottom w:val="0"/>
          <w:divBdr>
            <w:top w:val="none" w:sz="0" w:space="0" w:color="auto"/>
            <w:left w:val="none" w:sz="0" w:space="0" w:color="auto"/>
            <w:bottom w:val="none" w:sz="0" w:space="0" w:color="auto"/>
            <w:right w:val="none" w:sz="0" w:space="0" w:color="auto"/>
          </w:divBdr>
        </w:div>
        <w:div w:id="2053115763">
          <w:marLeft w:val="0"/>
          <w:marRight w:val="0"/>
          <w:marTop w:val="0"/>
          <w:marBottom w:val="0"/>
          <w:divBdr>
            <w:top w:val="none" w:sz="0" w:space="0" w:color="auto"/>
            <w:left w:val="none" w:sz="0" w:space="0" w:color="auto"/>
            <w:bottom w:val="none" w:sz="0" w:space="0" w:color="auto"/>
            <w:right w:val="none" w:sz="0" w:space="0" w:color="auto"/>
          </w:divBdr>
        </w:div>
        <w:div w:id="2060933264">
          <w:marLeft w:val="0"/>
          <w:marRight w:val="0"/>
          <w:marTop w:val="0"/>
          <w:marBottom w:val="0"/>
          <w:divBdr>
            <w:top w:val="none" w:sz="0" w:space="0" w:color="auto"/>
            <w:left w:val="none" w:sz="0" w:space="0" w:color="auto"/>
            <w:bottom w:val="none" w:sz="0" w:space="0" w:color="auto"/>
            <w:right w:val="none" w:sz="0" w:space="0" w:color="auto"/>
          </w:divBdr>
        </w:div>
        <w:div w:id="2066905777">
          <w:marLeft w:val="0"/>
          <w:marRight w:val="0"/>
          <w:marTop w:val="0"/>
          <w:marBottom w:val="0"/>
          <w:divBdr>
            <w:top w:val="none" w:sz="0" w:space="0" w:color="auto"/>
            <w:left w:val="none" w:sz="0" w:space="0" w:color="auto"/>
            <w:bottom w:val="none" w:sz="0" w:space="0" w:color="auto"/>
            <w:right w:val="none" w:sz="0" w:space="0" w:color="auto"/>
          </w:divBdr>
        </w:div>
        <w:div w:id="2082018511">
          <w:marLeft w:val="0"/>
          <w:marRight w:val="0"/>
          <w:marTop w:val="0"/>
          <w:marBottom w:val="0"/>
          <w:divBdr>
            <w:top w:val="none" w:sz="0" w:space="0" w:color="auto"/>
            <w:left w:val="none" w:sz="0" w:space="0" w:color="auto"/>
            <w:bottom w:val="none" w:sz="0" w:space="0" w:color="auto"/>
            <w:right w:val="none" w:sz="0" w:space="0" w:color="auto"/>
          </w:divBdr>
        </w:div>
        <w:div w:id="2085450700">
          <w:marLeft w:val="0"/>
          <w:marRight w:val="0"/>
          <w:marTop w:val="0"/>
          <w:marBottom w:val="0"/>
          <w:divBdr>
            <w:top w:val="none" w:sz="0" w:space="0" w:color="auto"/>
            <w:left w:val="none" w:sz="0" w:space="0" w:color="auto"/>
            <w:bottom w:val="none" w:sz="0" w:space="0" w:color="auto"/>
            <w:right w:val="none" w:sz="0" w:space="0" w:color="auto"/>
          </w:divBdr>
        </w:div>
        <w:div w:id="2103378757">
          <w:marLeft w:val="0"/>
          <w:marRight w:val="0"/>
          <w:marTop w:val="0"/>
          <w:marBottom w:val="0"/>
          <w:divBdr>
            <w:top w:val="none" w:sz="0" w:space="0" w:color="auto"/>
            <w:left w:val="none" w:sz="0" w:space="0" w:color="auto"/>
            <w:bottom w:val="none" w:sz="0" w:space="0" w:color="auto"/>
            <w:right w:val="none" w:sz="0" w:space="0" w:color="auto"/>
          </w:divBdr>
        </w:div>
        <w:div w:id="2111655883">
          <w:marLeft w:val="0"/>
          <w:marRight w:val="0"/>
          <w:marTop w:val="0"/>
          <w:marBottom w:val="0"/>
          <w:divBdr>
            <w:top w:val="none" w:sz="0" w:space="0" w:color="auto"/>
            <w:left w:val="none" w:sz="0" w:space="0" w:color="auto"/>
            <w:bottom w:val="none" w:sz="0" w:space="0" w:color="auto"/>
            <w:right w:val="none" w:sz="0" w:space="0" w:color="auto"/>
          </w:divBdr>
        </w:div>
        <w:div w:id="2115131383">
          <w:marLeft w:val="0"/>
          <w:marRight w:val="0"/>
          <w:marTop w:val="0"/>
          <w:marBottom w:val="0"/>
          <w:divBdr>
            <w:top w:val="none" w:sz="0" w:space="0" w:color="auto"/>
            <w:left w:val="none" w:sz="0" w:space="0" w:color="auto"/>
            <w:bottom w:val="none" w:sz="0" w:space="0" w:color="auto"/>
            <w:right w:val="none" w:sz="0" w:space="0" w:color="auto"/>
          </w:divBdr>
        </w:div>
        <w:div w:id="2120172492">
          <w:marLeft w:val="0"/>
          <w:marRight w:val="0"/>
          <w:marTop w:val="0"/>
          <w:marBottom w:val="0"/>
          <w:divBdr>
            <w:top w:val="none" w:sz="0" w:space="0" w:color="auto"/>
            <w:left w:val="none" w:sz="0" w:space="0" w:color="auto"/>
            <w:bottom w:val="none" w:sz="0" w:space="0" w:color="auto"/>
            <w:right w:val="none" w:sz="0" w:space="0" w:color="auto"/>
          </w:divBdr>
        </w:div>
        <w:div w:id="2125422042">
          <w:marLeft w:val="0"/>
          <w:marRight w:val="0"/>
          <w:marTop w:val="0"/>
          <w:marBottom w:val="0"/>
          <w:divBdr>
            <w:top w:val="none" w:sz="0" w:space="0" w:color="auto"/>
            <w:left w:val="none" w:sz="0" w:space="0" w:color="auto"/>
            <w:bottom w:val="none" w:sz="0" w:space="0" w:color="auto"/>
            <w:right w:val="none" w:sz="0" w:space="0" w:color="auto"/>
          </w:divBdr>
        </w:div>
        <w:div w:id="2130857301">
          <w:marLeft w:val="0"/>
          <w:marRight w:val="0"/>
          <w:marTop w:val="0"/>
          <w:marBottom w:val="0"/>
          <w:divBdr>
            <w:top w:val="none" w:sz="0" w:space="0" w:color="auto"/>
            <w:left w:val="none" w:sz="0" w:space="0" w:color="auto"/>
            <w:bottom w:val="none" w:sz="0" w:space="0" w:color="auto"/>
            <w:right w:val="none" w:sz="0" w:space="0" w:color="auto"/>
          </w:divBdr>
        </w:div>
        <w:div w:id="2140951474">
          <w:marLeft w:val="0"/>
          <w:marRight w:val="0"/>
          <w:marTop w:val="0"/>
          <w:marBottom w:val="0"/>
          <w:divBdr>
            <w:top w:val="none" w:sz="0" w:space="0" w:color="auto"/>
            <w:left w:val="none" w:sz="0" w:space="0" w:color="auto"/>
            <w:bottom w:val="none" w:sz="0" w:space="0" w:color="auto"/>
            <w:right w:val="none" w:sz="0" w:space="0" w:color="auto"/>
          </w:divBdr>
        </w:div>
      </w:divsChild>
    </w:div>
    <w:div w:id="19556314">
      <w:bodyDiv w:val="1"/>
      <w:marLeft w:val="0"/>
      <w:marRight w:val="0"/>
      <w:marTop w:val="0"/>
      <w:marBottom w:val="0"/>
      <w:divBdr>
        <w:top w:val="none" w:sz="0" w:space="0" w:color="auto"/>
        <w:left w:val="none" w:sz="0" w:space="0" w:color="auto"/>
        <w:bottom w:val="none" w:sz="0" w:space="0" w:color="auto"/>
        <w:right w:val="none" w:sz="0" w:space="0" w:color="auto"/>
      </w:divBdr>
    </w:div>
    <w:div w:id="21444372">
      <w:bodyDiv w:val="1"/>
      <w:marLeft w:val="0"/>
      <w:marRight w:val="0"/>
      <w:marTop w:val="0"/>
      <w:marBottom w:val="0"/>
      <w:divBdr>
        <w:top w:val="none" w:sz="0" w:space="0" w:color="auto"/>
        <w:left w:val="none" w:sz="0" w:space="0" w:color="auto"/>
        <w:bottom w:val="none" w:sz="0" w:space="0" w:color="auto"/>
        <w:right w:val="none" w:sz="0" w:space="0" w:color="auto"/>
      </w:divBdr>
    </w:div>
    <w:div w:id="34241201">
      <w:bodyDiv w:val="1"/>
      <w:marLeft w:val="0"/>
      <w:marRight w:val="0"/>
      <w:marTop w:val="0"/>
      <w:marBottom w:val="0"/>
      <w:divBdr>
        <w:top w:val="none" w:sz="0" w:space="0" w:color="auto"/>
        <w:left w:val="none" w:sz="0" w:space="0" w:color="auto"/>
        <w:bottom w:val="none" w:sz="0" w:space="0" w:color="auto"/>
        <w:right w:val="none" w:sz="0" w:space="0" w:color="auto"/>
      </w:divBdr>
      <w:divsChild>
        <w:div w:id="550726415">
          <w:marLeft w:val="0"/>
          <w:marRight w:val="0"/>
          <w:marTop w:val="0"/>
          <w:marBottom w:val="0"/>
          <w:divBdr>
            <w:top w:val="none" w:sz="0" w:space="0" w:color="auto"/>
            <w:left w:val="none" w:sz="0" w:space="0" w:color="auto"/>
            <w:bottom w:val="none" w:sz="0" w:space="0" w:color="auto"/>
            <w:right w:val="none" w:sz="0" w:space="0" w:color="auto"/>
          </w:divBdr>
        </w:div>
        <w:div w:id="919294061">
          <w:marLeft w:val="0"/>
          <w:marRight w:val="0"/>
          <w:marTop w:val="0"/>
          <w:marBottom w:val="0"/>
          <w:divBdr>
            <w:top w:val="none" w:sz="0" w:space="0" w:color="auto"/>
            <w:left w:val="none" w:sz="0" w:space="0" w:color="auto"/>
            <w:bottom w:val="none" w:sz="0" w:space="0" w:color="auto"/>
            <w:right w:val="none" w:sz="0" w:space="0" w:color="auto"/>
          </w:divBdr>
        </w:div>
        <w:div w:id="1032458451">
          <w:marLeft w:val="0"/>
          <w:marRight w:val="0"/>
          <w:marTop w:val="0"/>
          <w:marBottom w:val="0"/>
          <w:divBdr>
            <w:top w:val="none" w:sz="0" w:space="0" w:color="auto"/>
            <w:left w:val="none" w:sz="0" w:space="0" w:color="auto"/>
            <w:bottom w:val="none" w:sz="0" w:space="0" w:color="auto"/>
            <w:right w:val="none" w:sz="0" w:space="0" w:color="auto"/>
          </w:divBdr>
        </w:div>
        <w:div w:id="1241065705">
          <w:marLeft w:val="0"/>
          <w:marRight w:val="0"/>
          <w:marTop w:val="0"/>
          <w:marBottom w:val="0"/>
          <w:divBdr>
            <w:top w:val="none" w:sz="0" w:space="0" w:color="auto"/>
            <w:left w:val="none" w:sz="0" w:space="0" w:color="auto"/>
            <w:bottom w:val="none" w:sz="0" w:space="0" w:color="auto"/>
            <w:right w:val="none" w:sz="0" w:space="0" w:color="auto"/>
          </w:divBdr>
        </w:div>
        <w:div w:id="1715276568">
          <w:marLeft w:val="0"/>
          <w:marRight w:val="0"/>
          <w:marTop w:val="0"/>
          <w:marBottom w:val="0"/>
          <w:divBdr>
            <w:top w:val="none" w:sz="0" w:space="0" w:color="auto"/>
            <w:left w:val="none" w:sz="0" w:space="0" w:color="auto"/>
            <w:bottom w:val="none" w:sz="0" w:space="0" w:color="auto"/>
            <w:right w:val="none" w:sz="0" w:space="0" w:color="auto"/>
          </w:divBdr>
        </w:div>
        <w:div w:id="1835954466">
          <w:marLeft w:val="0"/>
          <w:marRight w:val="0"/>
          <w:marTop w:val="0"/>
          <w:marBottom w:val="0"/>
          <w:divBdr>
            <w:top w:val="none" w:sz="0" w:space="0" w:color="auto"/>
            <w:left w:val="none" w:sz="0" w:space="0" w:color="auto"/>
            <w:bottom w:val="none" w:sz="0" w:space="0" w:color="auto"/>
            <w:right w:val="none" w:sz="0" w:space="0" w:color="auto"/>
          </w:divBdr>
        </w:div>
        <w:div w:id="1839034442">
          <w:marLeft w:val="0"/>
          <w:marRight w:val="0"/>
          <w:marTop w:val="0"/>
          <w:marBottom w:val="0"/>
          <w:divBdr>
            <w:top w:val="none" w:sz="0" w:space="0" w:color="auto"/>
            <w:left w:val="none" w:sz="0" w:space="0" w:color="auto"/>
            <w:bottom w:val="none" w:sz="0" w:space="0" w:color="auto"/>
            <w:right w:val="none" w:sz="0" w:space="0" w:color="auto"/>
          </w:divBdr>
        </w:div>
        <w:div w:id="2074892957">
          <w:marLeft w:val="0"/>
          <w:marRight w:val="0"/>
          <w:marTop w:val="0"/>
          <w:marBottom w:val="0"/>
          <w:divBdr>
            <w:top w:val="none" w:sz="0" w:space="0" w:color="auto"/>
            <w:left w:val="none" w:sz="0" w:space="0" w:color="auto"/>
            <w:bottom w:val="none" w:sz="0" w:space="0" w:color="auto"/>
            <w:right w:val="none" w:sz="0" w:space="0" w:color="auto"/>
          </w:divBdr>
          <w:divsChild>
            <w:div w:id="1387801736">
              <w:marLeft w:val="-75"/>
              <w:marRight w:val="0"/>
              <w:marTop w:val="30"/>
              <w:marBottom w:val="30"/>
              <w:divBdr>
                <w:top w:val="none" w:sz="0" w:space="0" w:color="auto"/>
                <w:left w:val="none" w:sz="0" w:space="0" w:color="auto"/>
                <w:bottom w:val="none" w:sz="0" w:space="0" w:color="auto"/>
                <w:right w:val="none" w:sz="0" w:space="0" w:color="auto"/>
              </w:divBdr>
              <w:divsChild>
                <w:div w:id="672486598">
                  <w:marLeft w:val="0"/>
                  <w:marRight w:val="0"/>
                  <w:marTop w:val="0"/>
                  <w:marBottom w:val="0"/>
                  <w:divBdr>
                    <w:top w:val="none" w:sz="0" w:space="0" w:color="auto"/>
                    <w:left w:val="none" w:sz="0" w:space="0" w:color="auto"/>
                    <w:bottom w:val="none" w:sz="0" w:space="0" w:color="auto"/>
                    <w:right w:val="none" w:sz="0" w:space="0" w:color="auto"/>
                  </w:divBdr>
                  <w:divsChild>
                    <w:div w:id="602878387">
                      <w:marLeft w:val="0"/>
                      <w:marRight w:val="0"/>
                      <w:marTop w:val="0"/>
                      <w:marBottom w:val="0"/>
                      <w:divBdr>
                        <w:top w:val="none" w:sz="0" w:space="0" w:color="auto"/>
                        <w:left w:val="none" w:sz="0" w:space="0" w:color="auto"/>
                        <w:bottom w:val="none" w:sz="0" w:space="0" w:color="auto"/>
                        <w:right w:val="none" w:sz="0" w:space="0" w:color="auto"/>
                      </w:divBdr>
                    </w:div>
                    <w:div w:id="1144811946">
                      <w:marLeft w:val="0"/>
                      <w:marRight w:val="0"/>
                      <w:marTop w:val="0"/>
                      <w:marBottom w:val="0"/>
                      <w:divBdr>
                        <w:top w:val="none" w:sz="0" w:space="0" w:color="auto"/>
                        <w:left w:val="none" w:sz="0" w:space="0" w:color="auto"/>
                        <w:bottom w:val="none" w:sz="0" w:space="0" w:color="auto"/>
                        <w:right w:val="none" w:sz="0" w:space="0" w:color="auto"/>
                      </w:divBdr>
                    </w:div>
                  </w:divsChild>
                </w:div>
                <w:div w:id="1093167665">
                  <w:marLeft w:val="0"/>
                  <w:marRight w:val="0"/>
                  <w:marTop w:val="0"/>
                  <w:marBottom w:val="0"/>
                  <w:divBdr>
                    <w:top w:val="none" w:sz="0" w:space="0" w:color="auto"/>
                    <w:left w:val="none" w:sz="0" w:space="0" w:color="auto"/>
                    <w:bottom w:val="none" w:sz="0" w:space="0" w:color="auto"/>
                    <w:right w:val="none" w:sz="0" w:space="0" w:color="auto"/>
                  </w:divBdr>
                  <w:divsChild>
                    <w:div w:id="261651839">
                      <w:marLeft w:val="0"/>
                      <w:marRight w:val="0"/>
                      <w:marTop w:val="0"/>
                      <w:marBottom w:val="0"/>
                      <w:divBdr>
                        <w:top w:val="none" w:sz="0" w:space="0" w:color="auto"/>
                        <w:left w:val="none" w:sz="0" w:space="0" w:color="auto"/>
                        <w:bottom w:val="none" w:sz="0" w:space="0" w:color="auto"/>
                        <w:right w:val="none" w:sz="0" w:space="0" w:color="auto"/>
                      </w:divBdr>
                    </w:div>
                    <w:div w:id="539054124">
                      <w:marLeft w:val="0"/>
                      <w:marRight w:val="0"/>
                      <w:marTop w:val="0"/>
                      <w:marBottom w:val="0"/>
                      <w:divBdr>
                        <w:top w:val="none" w:sz="0" w:space="0" w:color="auto"/>
                        <w:left w:val="none" w:sz="0" w:space="0" w:color="auto"/>
                        <w:bottom w:val="none" w:sz="0" w:space="0" w:color="auto"/>
                        <w:right w:val="none" w:sz="0" w:space="0" w:color="auto"/>
                      </w:divBdr>
                    </w:div>
                  </w:divsChild>
                </w:div>
                <w:div w:id="1249996555">
                  <w:marLeft w:val="0"/>
                  <w:marRight w:val="0"/>
                  <w:marTop w:val="0"/>
                  <w:marBottom w:val="0"/>
                  <w:divBdr>
                    <w:top w:val="none" w:sz="0" w:space="0" w:color="auto"/>
                    <w:left w:val="none" w:sz="0" w:space="0" w:color="auto"/>
                    <w:bottom w:val="none" w:sz="0" w:space="0" w:color="auto"/>
                    <w:right w:val="none" w:sz="0" w:space="0" w:color="auto"/>
                  </w:divBdr>
                  <w:divsChild>
                    <w:div w:id="1392388094">
                      <w:marLeft w:val="0"/>
                      <w:marRight w:val="0"/>
                      <w:marTop w:val="0"/>
                      <w:marBottom w:val="0"/>
                      <w:divBdr>
                        <w:top w:val="none" w:sz="0" w:space="0" w:color="auto"/>
                        <w:left w:val="none" w:sz="0" w:space="0" w:color="auto"/>
                        <w:bottom w:val="none" w:sz="0" w:space="0" w:color="auto"/>
                        <w:right w:val="none" w:sz="0" w:space="0" w:color="auto"/>
                      </w:divBdr>
                    </w:div>
                  </w:divsChild>
                </w:div>
                <w:div w:id="1325014119">
                  <w:marLeft w:val="0"/>
                  <w:marRight w:val="0"/>
                  <w:marTop w:val="0"/>
                  <w:marBottom w:val="0"/>
                  <w:divBdr>
                    <w:top w:val="none" w:sz="0" w:space="0" w:color="auto"/>
                    <w:left w:val="none" w:sz="0" w:space="0" w:color="auto"/>
                    <w:bottom w:val="none" w:sz="0" w:space="0" w:color="auto"/>
                    <w:right w:val="none" w:sz="0" w:space="0" w:color="auto"/>
                  </w:divBdr>
                  <w:divsChild>
                    <w:div w:id="1190030709">
                      <w:marLeft w:val="0"/>
                      <w:marRight w:val="0"/>
                      <w:marTop w:val="0"/>
                      <w:marBottom w:val="0"/>
                      <w:divBdr>
                        <w:top w:val="none" w:sz="0" w:space="0" w:color="auto"/>
                        <w:left w:val="none" w:sz="0" w:space="0" w:color="auto"/>
                        <w:bottom w:val="none" w:sz="0" w:space="0" w:color="auto"/>
                        <w:right w:val="none" w:sz="0" w:space="0" w:color="auto"/>
                      </w:divBdr>
                    </w:div>
                  </w:divsChild>
                </w:div>
                <w:div w:id="1330864516">
                  <w:marLeft w:val="0"/>
                  <w:marRight w:val="0"/>
                  <w:marTop w:val="0"/>
                  <w:marBottom w:val="0"/>
                  <w:divBdr>
                    <w:top w:val="none" w:sz="0" w:space="0" w:color="auto"/>
                    <w:left w:val="none" w:sz="0" w:space="0" w:color="auto"/>
                    <w:bottom w:val="none" w:sz="0" w:space="0" w:color="auto"/>
                    <w:right w:val="none" w:sz="0" w:space="0" w:color="auto"/>
                  </w:divBdr>
                  <w:divsChild>
                    <w:div w:id="1936865659">
                      <w:marLeft w:val="0"/>
                      <w:marRight w:val="0"/>
                      <w:marTop w:val="0"/>
                      <w:marBottom w:val="0"/>
                      <w:divBdr>
                        <w:top w:val="none" w:sz="0" w:space="0" w:color="auto"/>
                        <w:left w:val="none" w:sz="0" w:space="0" w:color="auto"/>
                        <w:bottom w:val="none" w:sz="0" w:space="0" w:color="auto"/>
                        <w:right w:val="none" w:sz="0" w:space="0" w:color="auto"/>
                      </w:divBdr>
                    </w:div>
                  </w:divsChild>
                </w:div>
                <w:div w:id="1381974870">
                  <w:marLeft w:val="0"/>
                  <w:marRight w:val="0"/>
                  <w:marTop w:val="0"/>
                  <w:marBottom w:val="0"/>
                  <w:divBdr>
                    <w:top w:val="none" w:sz="0" w:space="0" w:color="auto"/>
                    <w:left w:val="none" w:sz="0" w:space="0" w:color="auto"/>
                    <w:bottom w:val="none" w:sz="0" w:space="0" w:color="auto"/>
                    <w:right w:val="none" w:sz="0" w:space="0" w:color="auto"/>
                  </w:divBdr>
                  <w:divsChild>
                    <w:div w:id="50883006">
                      <w:marLeft w:val="0"/>
                      <w:marRight w:val="0"/>
                      <w:marTop w:val="0"/>
                      <w:marBottom w:val="0"/>
                      <w:divBdr>
                        <w:top w:val="none" w:sz="0" w:space="0" w:color="auto"/>
                        <w:left w:val="none" w:sz="0" w:space="0" w:color="auto"/>
                        <w:bottom w:val="none" w:sz="0" w:space="0" w:color="auto"/>
                        <w:right w:val="none" w:sz="0" w:space="0" w:color="auto"/>
                      </w:divBdr>
                    </w:div>
                  </w:divsChild>
                </w:div>
                <w:div w:id="1509754415">
                  <w:marLeft w:val="0"/>
                  <w:marRight w:val="0"/>
                  <w:marTop w:val="0"/>
                  <w:marBottom w:val="0"/>
                  <w:divBdr>
                    <w:top w:val="none" w:sz="0" w:space="0" w:color="auto"/>
                    <w:left w:val="none" w:sz="0" w:space="0" w:color="auto"/>
                    <w:bottom w:val="none" w:sz="0" w:space="0" w:color="auto"/>
                    <w:right w:val="none" w:sz="0" w:space="0" w:color="auto"/>
                  </w:divBdr>
                  <w:divsChild>
                    <w:div w:id="679812881">
                      <w:marLeft w:val="0"/>
                      <w:marRight w:val="0"/>
                      <w:marTop w:val="0"/>
                      <w:marBottom w:val="0"/>
                      <w:divBdr>
                        <w:top w:val="none" w:sz="0" w:space="0" w:color="auto"/>
                        <w:left w:val="none" w:sz="0" w:space="0" w:color="auto"/>
                        <w:bottom w:val="none" w:sz="0" w:space="0" w:color="auto"/>
                        <w:right w:val="none" w:sz="0" w:space="0" w:color="auto"/>
                      </w:divBdr>
                    </w:div>
                  </w:divsChild>
                </w:div>
                <w:div w:id="1520579881">
                  <w:marLeft w:val="0"/>
                  <w:marRight w:val="0"/>
                  <w:marTop w:val="0"/>
                  <w:marBottom w:val="0"/>
                  <w:divBdr>
                    <w:top w:val="none" w:sz="0" w:space="0" w:color="auto"/>
                    <w:left w:val="none" w:sz="0" w:space="0" w:color="auto"/>
                    <w:bottom w:val="none" w:sz="0" w:space="0" w:color="auto"/>
                    <w:right w:val="none" w:sz="0" w:space="0" w:color="auto"/>
                  </w:divBdr>
                  <w:divsChild>
                    <w:div w:id="1439057193">
                      <w:marLeft w:val="0"/>
                      <w:marRight w:val="0"/>
                      <w:marTop w:val="0"/>
                      <w:marBottom w:val="0"/>
                      <w:divBdr>
                        <w:top w:val="none" w:sz="0" w:space="0" w:color="auto"/>
                        <w:left w:val="none" w:sz="0" w:space="0" w:color="auto"/>
                        <w:bottom w:val="none" w:sz="0" w:space="0" w:color="auto"/>
                        <w:right w:val="none" w:sz="0" w:space="0" w:color="auto"/>
                      </w:divBdr>
                    </w:div>
                  </w:divsChild>
                </w:div>
                <w:div w:id="1627740461">
                  <w:marLeft w:val="0"/>
                  <w:marRight w:val="0"/>
                  <w:marTop w:val="0"/>
                  <w:marBottom w:val="0"/>
                  <w:divBdr>
                    <w:top w:val="none" w:sz="0" w:space="0" w:color="auto"/>
                    <w:left w:val="none" w:sz="0" w:space="0" w:color="auto"/>
                    <w:bottom w:val="none" w:sz="0" w:space="0" w:color="auto"/>
                    <w:right w:val="none" w:sz="0" w:space="0" w:color="auto"/>
                  </w:divBdr>
                  <w:divsChild>
                    <w:div w:id="522400877">
                      <w:marLeft w:val="0"/>
                      <w:marRight w:val="0"/>
                      <w:marTop w:val="0"/>
                      <w:marBottom w:val="0"/>
                      <w:divBdr>
                        <w:top w:val="none" w:sz="0" w:space="0" w:color="auto"/>
                        <w:left w:val="none" w:sz="0" w:space="0" w:color="auto"/>
                        <w:bottom w:val="none" w:sz="0" w:space="0" w:color="auto"/>
                        <w:right w:val="none" w:sz="0" w:space="0" w:color="auto"/>
                      </w:divBdr>
                    </w:div>
                  </w:divsChild>
                </w:div>
                <w:div w:id="1628706302">
                  <w:marLeft w:val="0"/>
                  <w:marRight w:val="0"/>
                  <w:marTop w:val="0"/>
                  <w:marBottom w:val="0"/>
                  <w:divBdr>
                    <w:top w:val="none" w:sz="0" w:space="0" w:color="auto"/>
                    <w:left w:val="none" w:sz="0" w:space="0" w:color="auto"/>
                    <w:bottom w:val="none" w:sz="0" w:space="0" w:color="auto"/>
                    <w:right w:val="none" w:sz="0" w:space="0" w:color="auto"/>
                  </w:divBdr>
                  <w:divsChild>
                    <w:div w:id="82498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44930">
          <w:marLeft w:val="0"/>
          <w:marRight w:val="0"/>
          <w:marTop w:val="0"/>
          <w:marBottom w:val="0"/>
          <w:divBdr>
            <w:top w:val="none" w:sz="0" w:space="0" w:color="auto"/>
            <w:left w:val="none" w:sz="0" w:space="0" w:color="auto"/>
            <w:bottom w:val="none" w:sz="0" w:space="0" w:color="auto"/>
            <w:right w:val="none" w:sz="0" w:space="0" w:color="auto"/>
          </w:divBdr>
        </w:div>
      </w:divsChild>
    </w:div>
    <w:div w:id="34962740">
      <w:bodyDiv w:val="1"/>
      <w:marLeft w:val="0"/>
      <w:marRight w:val="0"/>
      <w:marTop w:val="0"/>
      <w:marBottom w:val="0"/>
      <w:divBdr>
        <w:top w:val="none" w:sz="0" w:space="0" w:color="auto"/>
        <w:left w:val="none" w:sz="0" w:space="0" w:color="auto"/>
        <w:bottom w:val="none" w:sz="0" w:space="0" w:color="auto"/>
        <w:right w:val="none" w:sz="0" w:space="0" w:color="auto"/>
      </w:divBdr>
    </w:div>
    <w:div w:id="36703347">
      <w:bodyDiv w:val="1"/>
      <w:marLeft w:val="0"/>
      <w:marRight w:val="0"/>
      <w:marTop w:val="0"/>
      <w:marBottom w:val="0"/>
      <w:divBdr>
        <w:top w:val="none" w:sz="0" w:space="0" w:color="auto"/>
        <w:left w:val="none" w:sz="0" w:space="0" w:color="auto"/>
        <w:bottom w:val="none" w:sz="0" w:space="0" w:color="auto"/>
        <w:right w:val="none" w:sz="0" w:space="0" w:color="auto"/>
      </w:divBdr>
    </w:div>
    <w:div w:id="47265472">
      <w:bodyDiv w:val="1"/>
      <w:marLeft w:val="0"/>
      <w:marRight w:val="0"/>
      <w:marTop w:val="0"/>
      <w:marBottom w:val="0"/>
      <w:divBdr>
        <w:top w:val="none" w:sz="0" w:space="0" w:color="auto"/>
        <w:left w:val="none" w:sz="0" w:space="0" w:color="auto"/>
        <w:bottom w:val="none" w:sz="0" w:space="0" w:color="auto"/>
        <w:right w:val="none" w:sz="0" w:space="0" w:color="auto"/>
      </w:divBdr>
    </w:div>
    <w:div w:id="48454783">
      <w:bodyDiv w:val="1"/>
      <w:marLeft w:val="0"/>
      <w:marRight w:val="0"/>
      <w:marTop w:val="0"/>
      <w:marBottom w:val="0"/>
      <w:divBdr>
        <w:top w:val="none" w:sz="0" w:space="0" w:color="auto"/>
        <w:left w:val="none" w:sz="0" w:space="0" w:color="auto"/>
        <w:bottom w:val="none" w:sz="0" w:space="0" w:color="auto"/>
        <w:right w:val="none" w:sz="0" w:space="0" w:color="auto"/>
      </w:divBdr>
    </w:div>
    <w:div w:id="53554196">
      <w:bodyDiv w:val="1"/>
      <w:marLeft w:val="0"/>
      <w:marRight w:val="0"/>
      <w:marTop w:val="0"/>
      <w:marBottom w:val="0"/>
      <w:divBdr>
        <w:top w:val="none" w:sz="0" w:space="0" w:color="auto"/>
        <w:left w:val="none" w:sz="0" w:space="0" w:color="auto"/>
        <w:bottom w:val="none" w:sz="0" w:space="0" w:color="auto"/>
        <w:right w:val="none" w:sz="0" w:space="0" w:color="auto"/>
      </w:divBdr>
    </w:div>
    <w:div w:id="54285980">
      <w:bodyDiv w:val="1"/>
      <w:marLeft w:val="0"/>
      <w:marRight w:val="0"/>
      <w:marTop w:val="0"/>
      <w:marBottom w:val="0"/>
      <w:divBdr>
        <w:top w:val="none" w:sz="0" w:space="0" w:color="auto"/>
        <w:left w:val="none" w:sz="0" w:space="0" w:color="auto"/>
        <w:bottom w:val="none" w:sz="0" w:space="0" w:color="auto"/>
        <w:right w:val="none" w:sz="0" w:space="0" w:color="auto"/>
      </w:divBdr>
    </w:div>
    <w:div w:id="62991627">
      <w:bodyDiv w:val="1"/>
      <w:marLeft w:val="0"/>
      <w:marRight w:val="0"/>
      <w:marTop w:val="0"/>
      <w:marBottom w:val="0"/>
      <w:divBdr>
        <w:top w:val="none" w:sz="0" w:space="0" w:color="auto"/>
        <w:left w:val="none" w:sz="0" w:space="0" w:color="auto"/>
        <w:bottom w:val="none" w:sz="0" w:space="0" w:color="auto"/>
        <w:right w:val="none" w:sz="0" w:space="0" w:color="auto"/>
      </w:divBdr>
    </w:div>
    <w:div w:id="65223972">
      <w:bodyDiv w:val="1"/>
      <w:marLeft w:val="0"/>
      <w:marRight w:val="0"/>
      <w:marTop w:val="0"/>
      <w:marBottom w:val="0"/>
      <w:divBdr>
        <w:top w:val="none" w:sz="0" w:space="0" w:color="auto"/>
        <w:left w:val="none" w:sz="0" w:space="0" w:color="auto"/>
        <w:bottom w:val="none" w:sz="0" w:space="0" w:color="auto"/>
        <w:right w:val="none" w:sz="0" w:space="0" w:color="auto"/>
      </w:divBdr>
    </w:div>
    <w:div w:id="67196104">
      <w:bodyDiv w:val="1"/>
      <w:marLeft w:val="0"/>
      <w:marRight w:val="0"/>
      <w:marTop w:val="0"/>
      <w:marBottom w:val="0"/>
      <w:divBdr>
        <w:top w:val="none" w:sz="0" w:space="0" w:color="auto"/>
        <w:left w:val="none" w:sz="0" w:space="0" w:color="auto"/>
        <w:bottom w:val="none" w:sz="0" w:space="0" w:color="auto"/>
        <w:right w:val="none" w:sz="0" w:space="0" w:color="auto"/>
      </w:divBdr>
    </w:div>
    <w:div w:id="69009664">
      <w:bodyDiv w:val="1"/>
      <w:marLeft w:val="0"/>
      <w:marRight w:val="0"/>
      <w:marTop w:val="0"/>
      <w:marBottom w:val="0"/>
      <w:divBdr>
        <w:top w:val="none" w:sz="0" w:space="0" w:color="auto"/>
        <w:left w:val="none" w:sz="0" w:space="0" w:color="auto"/>
        <w:bottom w:val="none" w:sz="0" w:space="0" w:color="auto"/>
        <w:right w:val="none" w:sz="0" w:space="0" w:color="auto"/>
      </w:divBdr>
    </w:div>
    <w:div w:id="83429158">
      <w:bodyDiv w:val="1"/>
      <w:marLeft w:val="0"/>
      <w:marRight w:val="0"/>
      <w:marTop w:val="0"/>
      <w:marBottom w:val="0"/>
      <w:divBdr>
        <w:top w:val="none" w:sz="0" w:space="0" w:color="auto"/>
        <w:left w:val="none" w:sz="0" w:space="0" w:color="auto"/>
        <w:bottom w:val="none" w:sz="0" w:space="0" w:color="auto"/>
        <w:right w:val="none" w:sz="0" w:space="0" w:color="auto"/>
      </w:divBdr>
    </w:div>
    <w:div w:id="92626945">
      <w:bodyDiv w:val="1"/>
      <w:marLeft w:val="0"/>
      <w:marRight w:val="0"/>
      <w:marTop w:val="0"/>
      <w:marBottom w:val="0"/>
      <w:divBdr>
        <w:top w:val="none" w:sz="0" w:space="0" w:color="auto"/>
        <w:left w:val="none" w:sz="0" w:space="0" w:color="auto"/>
        <w:bottom w:val="none" w:sz="0" w:space="0" w:color="auto"/>
        <w:right w:val="none" w:sz="0" w:space="0" w:color="auto"/>
      </w:divBdr>
    </w:div>
    <w:div w:id="93677588">
      <w:bodyDiv w:val="1"/>
      <w:marLeft w:val="0"/>
      <w:marRight w:val="0"/>
      <w:marTop w:val="0"/>
      <w:marBottom w:val="0"/>
      <w:divBdr>
        <w:top w:val="none" w:sz="0" w:space="0" w:color="auto"/>
        <w:left w:val="none" w:sz="0" w:space="0" w:color="auto"/>
        <w:bottom w:val="none" w:sz="0" w:space="0" w:color="auto"/>
        <w:right w:val="none" w:sz="0" w:space="0" w:color="auto"/>
      </w:divBdr>
    </w:div>
    <w:div w:id="97217093">
      <w:bodyDiv w:val="1"/>
      <w:marLeft w:val="0"/>
      <w:marRight w:val="0"/>
      <w:marTop w:val="0"/>
      <w:marBottom w:val="0"/>
      <w:divBdr>
        <w:top w:val="none" w:sz="0" w:space="0" w:color="auto"/>
        <w:left w:val="none" w:sz="0" w:space="0" w:color="auto"/>
        <w:bottom w:val="none" w:sz="0" w:space="0" w:color="auto"/>
        <w:right w:val="none" w:sz="0" w:space="0" w:color="auto"/>
      </w:divBdr>
    </w:div>
    <w:div w:id="99228977">
      <w:bodyDiv w:val="1"/>
      <w:marLeft w:val="0"/>
      <w:marRight w:val="0"/>
      <w:marTop w:val="0"/>
      <w:marBottom w:val="0"/>
      <w:divBdr>
        <w:top w:val="none" w:sz="0" w:space="0" w:color="auto"/>
        <w:left w:val="none" w:sz="0" w:space="0" w:color="auto"/>
        <w:bottom w:val="none" w:sz="0" w:space="0" w:color="auto"/>
        <w:right w:val="none" w:sz="0" w:space="0" w:color="auto"/>
      </w:divBdr>
    </w:div>
    <w:div w:id="102917996">
      <w:bodyDiv w:val="1"/>
      <w:marLeft w:val="0"/>
      <w:marRight w:val="0"/>
      <w:marTop w:val="0"/>
      <w:marBottom w:val="0"/>
      <w:divBdr>
        <w:top w:val="none" w:sz="0" w:space="0" w:color="auto"/>
        <w:left w:val="none" w:sz="0" w:space="0" w:color="auto"/>
        <w:bottom w:val="none" w:sz="0" w:space="0" w:color="auto"/>
        <w:right w:val="none" w:sz="0" w:space="0" w:color="auto"/>
      </w:divBdr>
    </w:div>
    <w:div w:id="104465070">
      <w:bodyDiv w:val="1"/>
      <w:marLeft w:val="0"/>
      <w:marRight w:val="0"/>
      <w:marTop w:val="0"/>
      <w:marBottom w:val="0"/>
      <w:divBdr>
        <w:top w:val="none" w:sz="0" w:space="0" w:color="auto"/>
        <w:left w:val="none" w:sz="0" w:space="0" w:color="auto"/>
        <w:bottom w:val="none" w:sz="0" w:space="0" w:color="auto"/>
        <w:right w:val="none" w:sz="0" w:space="0" w:color="auto"/>
      </w:divBdr>
    </w:div>
    <w:div w:id="105581801">
      <w:bodyDiv w:val="1"/>
      <w:marLeft w:val="0"/>
      <w:marRight w:val="0"/>
      <w:marTop w:val="0"/>
      <w:marBottom w:val="0"/>
      <w:divBdr>
        <w:top w:val="none" w:sz="0" w:space="0" w:color="auto"/>
        <w:left w:val="none" w:sz="0" w:space="0" w:color="auto"/>
        <w:bottom w:val="none" w:sz="0" w:space="0" w:color="auto"/>
        <w:right w:val="none" w:sz="0" w:space="0" w:color="auto"/>
      </w:divBdr>
    </w:div>
    <w:div w:id="106627267">
      <w:bodyDiv w:val="1"/>
      <w:marLeft w:val="0"/>
      <w:marRight w:val="0"/>
      <w:marTop w:val="0"/>
      <w:marBottom w:val="0"/>
      <w:divBdr>
        <w:top w:val="none" w:sz="0" w:space="0" w:color="auto"/>
        <w:left w:val="none" w:sz="0" w:space="0" w:color="auto"/>
        <w:bottom w:val="none" w:sz="0" w:space="0" w:color="auto"/>
        <w:right w:val="none" w:sz="0" w:space="0" w:color="auto"/>
      </w:divBdr>
    </w:div>
    <w:div w:id="107900027">
      <w:bodyDiv w:val="1"/>
      <w:marLeft w:val="0"/>
      <w:marRight w:val="0"/>
      <w:marTop w:val="0"/>
      <w:marBottom w:val="0"/>
      <w:divBdr>
        <w:top w:val="none" w:sz="0" w:space="0" w:color="auto"/>
        <w:left w:val="none" w:sz="0" w:space="0" w:color="auto"/>
        <w:bottom w:val="none" w:sz="0" w:space="0" w:color="auto"/>
        <w:right w:val="none" w:sz="0" w:space="0" w:color="auto"/>
      </w:divBdr>
    </w:div>
    <w:div w:id="115759021">
      <w:bodyDiv w:val="1"/>
      <w:marLeft w:val="0"/>
      <w:marRight w:val="0"/>
      <w:marTop w:val="0"/>
      <w:marBottom w:val="0"/>
      <w:divBdr>
        <w:top w:val="none" w:sz="0" w:space="0" w:color="auto"/>
        <w:left w:val="none" w:sz="0" w:space="0" w:color="auto"/>
        <w:bottom w:val="none" w:sz="0" w:space="0" w:color="auto"/>
        <w:right w:val="none" w:sz="0" w:space="0" w:color="auto"/>
      </w:divBdr>
    </w:div>
    <w:div w:id="116264975">
      <w:bodyDiv w:val="1"/>
      <w:marLeft w:val="0"/>
      <w:marRight w:val="0"/>
      <w:marTop w:val="0"/>
      <w:marBottom w:val="0"/>
      <w:divBdr>
        <w:top w:val="none" w:sz="0" w:space="0" w:color="auto"/>
        <w:left w:val="none" w:sz="0" w:space="0" w:color="auto"/>
        <w:bottom w:val="none" w:sz="0" w:space="0" w:color="auto"/>
        <w:right w:val="none" w:sz="0" w:space="0" w:color="auto"/>
      </w:divBdr>
    </w:div>
    <w:div w:id="132062674">
      <w:bodyDiv w:val="1"/>
      <w:marLeft w:val="0"/>
      <w:marRight w:val="0"/>
      <w:marTop w:val="0"/>
      <w:marBottom w:val="0"/>
      <w:divBdr>
        <w:top w:val="none" w:sz="0" w:space="0" w:color="auto"/>
        <w:left w:val="none" w:sz="0" w:space="0" w:color="auto"/>
        <w:bottom w:val="none" w:sz="0" w:space="0" w:color="auto"/>
        <w:right w:val="none" w:sz="0" w:space="0" w:color="auto"/>
      </w:divBdr>
    </w:div>
    <w:div w:id="135689988">
      <w:bodyDiv w:val="1"/>
      <w:marLeft w:val="0"/>
      <w:marRight w:val="0"/>
      <w:marTop w:val="0"/>
      <w:marBottom w:val="0"/>
      <w:divBdr>
        <w:top w:val="none" w:sz="0" w:space="0" w:color="auto"/>
        <w:left w:val="none" w:sz="0" w:space="0" w:color="auto"/>
        <w:bottom w:val="none" w:sz="0" w:space="0" w:color="auto"/>
        <w:right w:val="none" w:sz="0" w:space="0" w:color="auto"/>
      </w:divBdr>
    </w:div>
    <w:div w:id="138109303">
      <w:bodyDiv w:val="1"/>
      <w:marLeft w:val="0"/>
      <w:marRight w:val="0"/>
      <w:marTop w:val="0"/>
      <w:marBottom w:val="0"/>
      <w:divBdr>
        <w:top w:val="none" w:sz="0" w:space="0" w:color="auto"/>
        <w:left w:val="none" w:sz="0" w:space="0" w:color="auto"/>
        <w:bottom w:val="none" w:sz="0" w:space="0" w:color="auto"/>
        <w:right w:val="none" w:sz="0" w:space="0" w:color="auto"/>
      </w:divBdr>
    </w:div>
    <w:div w:id="139418876">
      <w:bodyDiv w:val="1"/>
      <w:marLeft w:val="0"/>
      <w:marRight w:val="0"/>
      <w:marTop w:val="0"/>
      <w:marBottom w:val="0"/>
      <w:divBdr>
        <w:top w:val="none" w:sz="0" w:space="0" w:color="auto"/>
        <w:left w:val="none" w:sz="0" w:space="0" w:color="auto"/>
        <w:bottom w:val="none" w:sz="0" w:space="0" w:color="auto"/>
        <w:right w:val="none" w:sz="0" w:space="0" w:color="auto"/>
      </w:divBdr>
    </w:div>
    <w:div w:id="142356695">
      <w:bodyDiv w:val="1"/>
      <w:marLeft w:val="0"/>
      <w:marRight w:val="0"/>
      <w:marTop w:val="0"/>
      <w:marBottom w:val="0"/>
      <w:divBdr>
        <w:top w:val="none" w:sz="0" w:space="0" w:color="auto"/>
        <w:left w:val="none" w:sz="0" w:space="0" w:color="auto"/>
        <w:bottom w:val="none" w:sz="0" w:space="0" w:color="auto"/>
        <w:right w:val="none" w:sz="0" w:space="0" w:color="auto"/>
      </w:divBdr>
    </w:div>
    <w:div w:id="145097290">
      <w:bodyDiv w:val="1"/>
      <w:marLeft w:val="0"/>
      <w:marRight w:val="0"/>
      <w:marTop w:val="0"/>
      <w:marBottom w:val="0"/>
      <w:divBdr>
        <w:top w:val="none" w:sz="0" w:space="0" w:color="auto"/>
        <w:left w:val="none" w:sz="0" w:space="0" w:color="auto"/>
        <w:bottom w:val="none" w:sz="0" w:space="0" w:color="auto"/>
        <w:right w:val="none" w:sz="0" w:space="0" w:color="auto"/>
      </w:divBdr>
      <w:divsChild>
        <w:div w:id="54276365">
          <w:marLeft w:val="0"/>
          <w:marRight w:val="0"/>
          <w:marTop w:val="0"/>
          <w:marBottom w:val="0"/>
          <w:divBdr>
            <w:top w:val="none" w:sz="0" w:space="0" w:color="auto"/>
            <w:left w:val="none" w:sz="0" w:space="0" w:color="auto"/>
            <w:bottom w:val="none" w:sz="0" w:space="0" w:color="auto"/>
            <w:right w:val="none" w:sz="0" w:space="0" w:color="auto"/>
          </w:divBdr>
        </w:div>
        <w:div w:id="83117490">
          <w:marLeft w:val="0"/>
          <w:marRight w:val="0"/>
          <w:marTop w:val="0"/>
          <w:marBottom w:val="0"/>
          <w:divBdr>
            <w:top w:val="none" w:sz="0" w:space="0" w:color="auto"/>
            <w:left w:val="none" w:sz="0" w:space="0" w:color="auto"/>
            <w:bottom w:val="none" w:sz="0" w:space="0" w:color="auto"/>
            <w:right w:val="none" w:sz="0" w:space="0" w:color="auto"/>
          </w:divBdr>
        </w:div>
        <w:div w:id="86387046">
          <w:marLeft w:val="0"/>
          <w:marRight w:val="0"/>
          <w:marTop w:val="0"/>
          <w:marBottom w:val="0"/>
          <w:divBdr>
            <w:top w:val="none" w:sz="0" w:space="0" w:color="auto"/>
            <w:left w:val="none" w:sz="0" w:space="0" w:color="auto"/>
            <w:bottom w:val="none" w:sz="0" w:space="0" w:color="auto"/>
            <w:right w:val="none" w:sz="0" w:space="0" w:color="auto"/>
          </w:divBdr>
        </w:div>
        <w:div w:id="149099991">
          <w:marLeft w:val="0"/>
          <w:marRight w:val="0"/>
          <w:marTop w:val="0"/>
          <w:marBottom w:val="0"/>
          <w:divBdr>
            <w:top w:val="none" w:sz="0" w:space="0" w:color="auto"/>
            <w:left w:val="none" w:sz="0" w:space="0" w:color="auto"/>
            <w:bottom w:val="none" w:sz="0" w:space="0" w:color="auto"/>
            <w:right w:val="none" w:sz="0" w:space="0" w:color="auto"/>
          </w:divBdr>
        </w:div>
        <w:div w:id="161819199">
          <w:marLeft w:val="0"/>
          <w:marRight w:val="0"/>
          <w:marTop w:val="0"/>
          <w:marBottom w:val="0"/>
          <w:divBdr>
            <w:top w:val="none" w:sz="0" w:space="0" w:color="auto"/>
            <w:left w:val="none" w:sz="0" w:space="0" w:color="auto"/>
            <w:bottom w:val="none" w:sz="0" w:space="0" w:color="auto"/>
            <w:right w:val="none" w:sz="0" w:space="0" w:color="auto"/>
          </w:divBdr>
        </w:div>
        <w:div w:id="179241587">
          <w:marLeft w:val="0"/>
          <w:marRight w:val="0"/>
          <w:marTop w:val="0"/>
          <w:marBottom w:val="0"/>
          <w:divBdr>
            <w:top w:val="none" w:sz="0" w:space="0" w:color="auto"/>
            <w:left w:val="none" w:sz="0" w:space="0" w:color="auto"/>
            <w:bottom w:val="none" w:sz="0" w:space="0" w:color="auto"/>
            <w:right w:val="none" w:sz="0" w:space="0" w:color="auto"/>
          </w:divBdr>
        </w:div>
        <w:div w:id="201674898">
          <w:marLeft w:val="0"/>
          <w:marRight w:val="0"/>
          <w:marTop w:val="0"/>
          <w:marBottom w:val="0"/>
          <w:divBdr>
            <w:top w:val="none" w:sz="0" w:space="0" w:color="auto"/>
            <w:left w:val="none" w:sz="0" w:space="0" w:color="auto"/>
            <w:bottom w:val="none" w:sz="0" w:space="0" w:color="auto"/>
            <w:right w:val="none" w:sz="0" w:space="0" w:color="auto"/>
          </w:divBdr>
        </w:div>
        <w:div w:id="290283472">
          <w:marLeft w:val="0"/>
          <w:marRight w:val="0"/>
          <w:marTop w:val="0"/>
          <w:marBottom w:val="0"/>
          <w:divBdr>
            <w:top w:val="none" w:sz="0" w:space="0" w:color="auto"/>
            <w:left w:val="none" w:sz="0" w:space="0" w:color="auto"/>
            <w:bottom w:val="none" w:sz="0" w:space="0" w:color="auto"/>
            <w:right w:val="none" w:sz="0" w:space="0" w:color="auto"/>
          </w:divBdr>
        </w:div>
        <w:div w:id="309598476">
          <w:marLeft w:val="0"/>
          <w:marRight w:val="0"/>
          <w:marTop w:val="0"/>
          <w:marBottom w:val="0"/>
          <w:divBdr>
            <w:top w:val="none" w:sz="0" w:space="0" w:color="auto"/>
            <w:left w:val="none" w:sz="0" w:space="0" w:color="auto"/>
            <w:bottom w:val="none" w:sz="0" w:space="0" w:color="auto"/>
            <w:right w:val="none" w:sz="0" w:space="0" w:color="auto"/>
          </w:divBdr>
        </w:div>
        <w:div w:id="417485120">
          <w:marLeft w:val="0"/>
          <w:marRight w:val="0"/>
          <w:marTop w:val="0"/>
          <w:marBottom w:val="0"/>
          <w:divBdr>
            <w:top w:val="none" w:sz="0" w:space="0" w:color="auto"/>
            <w:left w:val="none" w:sz="0" w:space="0" w:color="auto"/>
            <w:bottom w:val="none" w:sz="0" w:space="0" w:color="auto"/>
            <w:right w:val="none" w:sz="0" w:space="0" w:color="auto"/>
          </w:divBdr>
        </w:div>
        <w:div w:id="440883974">
          <w:marLeft w:val="0"/>
          <w:marRight w:val="0"/>
          <w:marTop w:val="0"/>
          <w:marBottom w:val="0"/>
          <w:divBdr>
            <w:top w:val="none" w:sz="0" w:space="0" w:color="auto"/>
            <w:left w:val="none" w:sz="0" w:space="0" w:color="auto"/>
            <w:bottom w:val="none" w:sz="0" w:space="0" w:color="auto"/>
            <w:right w:val="none" w:sz="0" w:space="0" w:color="auto"/>
          </w:divBdr>
        </w:div>
        <w:div w:id="443890945">
          <w:marLeft w:val="0"/>
          <w:marRight w:val="0"/>
          <w:marTop w:val="0"/>
          <w:marBottom w:val="0"/>
          <w:divBdr>
            <w:top w:val="none" w:sz="0" w:space="0" w:color="auto"/>
            <w:left w:val="none" w:sz="0" w:space="0" w:color="auto"/>
            <w:bottom w:val="none" w:sz="0" w:space="0" w:color="auto"/>
            <w:right w:val="none" w:sz="0" w:space="0" w:color="auto"/>
          </w:divBdr>
        </w:div>
        <w:div w:id="485055720">
          <w:marLeft w:val="0"/>
          <w:marRight w:val="0"/>
          <w:marTop w:val="0"/>
          <w:marBottom w:val="0"/>
          <w:divBdr>
            <w:top w:val="none" w:sz="0" w:space="0" w:color="auto"/>
            <w:left w:val="none" w:sz="0" w:space="0" w:color="auto"/>
            <w:bottom w:val="none" w:sz="0" w:space="0" w:color="auto"/>
            <w:right w:val="none" w:sz="0" w:space="0" w:color="auto"/>
          </w:divBdr>
        </w:div>
        <w:div w:id="489831632">
          <w:marLeft w:val="0"/>
          <w:marRight w:val="0"/>
          <w:marTop w:val="0"/>
          <w:marBottom w:val="0"/>
          <w:divBdr>
            <w:top w:val="none" w:sz="0" w:space="0" w:color="auto"/>
            <w:left w:val="none" w:sz="0" w:space="0" w:color="auto"/>
            <w:bottom w:val="none" w:sz="0" w:space="0" w:color="auto"/>
            <w:right w:val="none" w:sz="0" w:space="0" w:color="auto"/>
          </w:divBdr>
        </w:div>
        <w:div w:id="502626896">
          <w:marLeft w:val="0"/>
          <w:marRight w:val="0"/>
          <w:marTop w:val="0"/>
          <w:marBottom w:val="0"/>
          <w:divBdr>
            <w:top w:val="none" w:sz="0" w:space="0" w:color="auto"/>
            <w:left w:val="none" w:sz="0" w:space="0" w:color="auto"/>
            <w:bottom w:val="none" w:sz="0" w:space="0" w:color="auto"/>
            <w:right w:val="none" w:sz="0" w:space="0" w:color="auto"/>
          </w:divBdr>
        </w:div>
        <w:div w:id="559168268">
          <w:marLeft w:val="0"/>
          <w:marRight w:val="0"/>
          <w:marTop w:val="0"/>
          <w:marBottom w:val="0"/>
          <w:divBdr>
            <w:top w:val="none" w:sz="0" w:space="0" w:color="auto"/>
            <w:left w:val="none" w:sz="0" w:space="0" w:color="auto"/>
            <w:bottom w:val="none" w:sz="0" w:space="0" w:color="auto"/>
            <w:right w:val="none" w:sz="0" w:space="0" w:color="auto"/>
          </w:divBdr>
        </w:div>
        <w:div w:id="587084951">
          <w:marLeft w:val="0"/>
          <w:marRight w:val="0"/>
          <w:marTop w:val="0"/>
          <w:marBottom w:val="0"/>
          <w:divBdr>
            <w:top w:val="none" w:sz="0" w:space="0" w:color="auto"/>
            <w:left w:val="none" w:sz="0" w:space="0" w:color="auto"/>
            <w:bottom w:val="none" w:sz="0" w:space="0" w:color="auto"/>
            <w:right w:val="none" w:sz="0" w:space="0" w:color="auto"/>
          </w:divBdr>
        </w:div>
        <w:div w:id="596794737">
          <w:marLeft w:val="0"/>
          <w:marRight w:val="0"/>
          <w:marTop w:val="0"/>
          <w:marBottom w:val="0"/>
          <w:divBdr>
            <w:top w:val="none" w:sz="0" w:space="0" w:color="auto"/>
            <w:left w:val="none" w:sz="0" w:space="0" w:color="auto"/>
            <w:bottom w:val="none" w:sz="0" w:space="0" w:color="auto"/>
            <w:right w:val="none" w:sz="0" w:space="0" w:color="auto"/>
          </w:divBdr>
        </w:div>
        <w:div w:id="701590955">
          <w:marLeft w:val="0"/>
          <w:marRight w:val="0"/>
          <w:marTop w:val="0"/>
          <w:marBottom w:val="0"/>
          <w:divBdr>
            <w:top w:val="none" w:sz="0" w:space="0" w:color="auto"/>
            <w:left w:val="none" w:sz="0" w:space="0" w:color="auto"/>
            <w:bottom w:val="none" w:sz="0" w:space="0" w:color="auto"/>
            <w:right w:val="none" w:sz="0" w:space="0" w:color="auto"/>
          </w:divBdr>
        </w:div>
        <w:div w:id="707605643">
          <w:marLeft w:val="0"/>
          <w:marRight w:val="0"/>
          <w:marTop w:val="0"/>
          <w:marBottom w:val="0"/>
          <w:divBdr>
            <w:top w:val="none" w:sz="0" w:space="0" w:color="auto"/>
            <w:left w:val="none" w:sz="0" w:space="0" w:color="auto"/>
            <w:bottom w:val="none" w:sz="0" w:space="0" w:color="auto"/>
            <w:right w:val="none" w:sz="0" w:space="0" w:color="auto"/>
          </w:divBdr>
        </w:div>
        <w:div w:id="746536802">
          <w:marLeft w:val="0"/>
          <w:marRight w:val="0"/>
          <w:marTop w:val="0"/>
          <w:marBottom w:val="0"/>
          <w:divBdr>
            <w:top w:val="none" w:sz="0" w:space="0" w:color="auto"/>
            <w:left w:val="none" w:sz="0" w:space="0" w:color="auto"/>
            <w:bottom w:val="none" w:sz="0" w:space="0" w:color="auto"/>
            <w:right w:val="none" w:sz="0" w:space="0" w:color="auto"/>
          </w:divBdr>
        </w:div>
        <w:div w:id="788163089">
          <w:marLeft w:val="0"/>
          <w:marRight w:val="0"/>
          <w:marTop w:val="0"/>
          <w:marBottom w:val="0"/>
          <w:divBdr>
            <w:top w:val="none" w:sz="0" w:space="0" w:color="auto"/>
            <w:left w:val="none" w:sz="0" w:space="0" w:color="auto"/>
            <w:bottom w:val="none" w:sz="0" w:space="0" w:color="auto"/>
            <w:right w:val="none" w:sz="0" w:space="0" w:color="auto"/>
          </w:divBdr>
        </w:div>
        <w:div w:id="835806457">
          <w:marLeft w:val="0"/>
          <w:marRight w:val="0"/>
          <w:marTop w:val="0"/>
          <w:marBottom w:val="0"/>
          <w:divBdr>
            <w:top w:val="none" w:sz="0" w:space="0" w:color="auto"/>
            <w:left w:val="none" w:sz="0" w:space="0" w:color="auto"/>
            <w:bottom w:val="none" w:sz="0" w:space="0" w:color="auto"/>
            <w:right w:val="none" w:sz="0" w:space="0" w:color="auto"/>
          </w:divBdr>
        </w:div>
        <w:div w:id="879781991">
          <w:marLeft w:val="0"/>
          <w:marRight w:val="0"/>
          <w:marTop w:val="0"/>
          <w:marBottom w:val="0"/>
          <w:divBdr>
            <w:top w:val="none" w:sz="0" w:space="0" w:color="auto"/>
            <w:left w:val="none" w:sz="0" w:space="0" w:color="auto"/>
            <w:bottom w:val="none" w:sz="0" w:space="0" w:color="auto"/>
            <w:right w:val="none" w:sz="0" w:space="0" w:color="auto"/>
          </w:divBdr>
        </w:div>
        <w:div w:id="890771923">
          <w:marLeft w:val="0"/>
          <w:marRight w:val="0"/>
          <w:marTop w:val="0"/>
          <w:marBottom w:val="0"/>
          <w:divBdr>
            <w:top w:val="none" w:sz="0" w:space="0" w:color="auto"/>
            <w:left w:val="none" w:sz="0" w:space="0" w:color="auto"/>
            <w:bottom w:val="none" w:sz="0" w:space="0" w:color="auto"/>
            <w:right w:val="none" w:sz="0" w:space="0" w:color="auto"/>
          </w:divBdr>
        </w:div>
        <w:div w:id="912735829">
          <w:marLeft w:val="0"/>
          <w:marRight w:val="0"/>
          <w:marTop w:val="0"/>
          <w:marBottom w:val="0"/>
          <w:divBdr>
            <w:top w:val="none" w:sz="0" w:space="0" w:color="auto"/>
            <w:left w:val="none" w:sz="0" w:space="0" w:color="auto"/>
            <w:bottom w:val="none" w:sz="0" w:space="0" w:color="auto"/>
            <w:right w:val="none" w:sz="0" w:space="0" w:color="auto"/>
          </w:divBdr>
        </w:div>
        <w:div w:id="941494832">
          <w:marLeft w:val="0"/>
          <w:marRight w:val="0"/>
          <w:marTop w:val="0"/>
          <w:marBottom w:val="0"/>
          <w:divBdr>
            <w:top w:val="none" w:sz="0" w:space="0" w:color="auto"/>
            <w:left w:val="none" w:sz="0" w:space="0" w:color="auto"/>
            <w:bottom w:val="none" w:sz="0" w:space="0" w:color="auto"/>
            <w:right w:val="none" w:sz="0" w:space="0" w:color="auto"/>
          </w:divBdr>
        </w:div>
        <w:div w:id="991560156">
          <w:marLeft w:val="0"/>
          <w:marRight w:val="0"/>
          <w:marTop w:val="0"/>
          <w:marBottom w:val="0"/>
          <w:divBdr>
            <w:top w:val="none" w:sz="0" w:space="0" w:color="auto"/>
            <w:left w:val="none" w:sz="0" w:space="0" w:color="auto"/>
            <w:bottom w:val="none" w:sz="0" w:space="0" w:color="auto"/>
            <w:right w:val="none" w:sz="0" w:space="0" w:color="auto"/>
          </w:divBdr>
        </w:div>
        <w:div w:id="1006203621">
          <w:marLeft w:val="0"/>
          <w:marRight w:val="0"/>
          <w:marTop w:val="0"/>
          <w:marBottom w:val="0"/>
          <w:divBdr>
            <w:top w:val="none" w:sz="0" w:space="0" w:color="auto"/>
            <w:left w:val="none" w:sz="0" w:space="0" w:color="auto"/>
            <w:bottom w:val="none" w:sz="0" w:space="0" w:color="auto"/>
            <w:right w:val="none" w:sz="0" w:space="0" w:color="auto"/>
          </w:divBdr>
        </w:div>
        <w:div w:id="1009451640">
          <w:marLeft w:val="0"/>
          <w:marRight w:val="0"/>
          <w:marTop w:val="0"/>
          <w:marBottom w:val="0"/>
          <w:divBdr>
            <w:top w:val="none" w:sz="0" w:space="0" w:color="auto"/>
            <w:left w:val="none" w:sz="0" w:space="0" w:color="auto"/>
            <w:bottom w:val="none" w:sz="0" w:space="0" w:color="auto"/>
            <w:right w:val="none" w:sz="0" w:space="0" w:color="auto"/>
          </w:divBdr>
        </w:div>
        <w:div w:id="1043944912">
          <w:marLeft w:val="0"/>
          <w:marRight w:val="0"/>
          <w:marTop w:val="0"/>
          <w:marBottom w:val="0"/>
          <w:divBdr>
            <w:top w:val="none" w:sz="0" w:space="0" w:color="auto"/>
            <w:left w:val="none" w:sz="0" w:space="0" w:color="auto"/>
            <w:bottom w:val="none" w:sz="0" w:space="0" w:color="auto"/>
            <w:right w:val="none" w:sz="0" w:space="0" w:color="auto"/>
          </w:divBdr>
          <w:divsChild>
            <w:div w:id="1895390673">
              <w:marLeft w:val="-75"/>
              <w:marRight w:val="0"/>
              <w:marTop w:val="30"/>
              <w:marBottom w:val="30"/>
              <w:divBdr>
                <w:top w:val="none" w:sz="0" w:space="0" w:color="auto"/>
                <w:left w:val="none" w:sz="0" w:space="0" w:color="auto"/>
                <w:bottom w:val="none" w:sz="0" w:space="0" w:color="auto"/>
                <w:right w:val="none" w:sz="0" w:space="0" w:color="auto"/>
              </w:divBdr>
              <w:divsChild>
                <w:div w:id="2051792">
                  <w:marLeft w:val="0"/>
                  <w:marRight w:val="0"/>
                  <w:marTop w:val="0"/>
                  <w:marBottom w:val="0"/>
                  <w:divBdr>
                    <w:top w:val="none" w:sz="0" w:space="0" w:color="auto"/>
                    <w:left w:val="none" w:sz="0" w:space="0" w:color="auto"/>
                    <w:bottom w:val="none" w:sz="0" w:space="0" w:color="auto"/>
                    <w:right w:val="none" w:sz="0" w:space="0" w:color="auto"/>
                  </w:divBdr>
                  <w:divsChild>
                    <w:div w:id="72507442">
                      <w:marLeft w:val="0"/>
                      <w:marRight w:val="0"/>
                      <w:marTop w:val="0"/>
                      <w:marBottom w:val="0"/>
                      <w:divBdr>
                        <w:top w:val="none" w:sz="0" w:space="0" w:color="auto"/>
                        <w:left w:val="none" w:sz="0" w:space="0" w:color="auto"/>
                        <w:bottom w:val="none" w:sz="0" w:space="0" w:color="auto"/>
                        <w:right w:val="none" w:sz="0" w:space="0" w:color="auto"/>
                      </w:divBdr>
                    </w:div>
                  </w:divsChild>
                </w:div>
                <w:div w:id="3898156">
                  <w:marLeft w:val="0"/>
                  <w:marRight w:val="0"/>
                  <w:marTop w:val="0"/>
                  <w:marBottom w:val="0"/>
                  <w:divBdr>
                    <w:top w:val="none" w:sz="0" w:space="0" w:color="auto"/>
                    <w:left w:val="none" w:sz="0" w:space="0" w:color="auto"/>
                    <w:bottom w:val="none" w:sz="0" w:space="0" w:color="auto"/>
                    <w:right w:val="none" w:sz="0" w:space="0" w:color="auto"/>
                  </w:divBdr>
                  <w:divsChild>
                    <w:div w:id="1447654805">
                      <w:marLeft w:val="0"/>
                      <w:marRight w:val="0"/>
                      <w:marTop w:val="0"/>
                      <w:marBottom w:val="0"/>
                      <w:divBdr>
                        <w:top w:val="none" w:sz="0" w:space="0" w:color="auto"/>
                        <w:left w:val="none" w:sz="0" w:space="0" w:color="auto"/>
                        <w:bottom w:val="none" w:sz="0" w:space="0" w:color="auto"/>
                        <w:right w:val="none" w:sz="0" w:space="0" w:color="auto"/>
                      </w:divBdr>
                    </w:div>
                  </w:divsChild>
                </w:div>
                <w:div w:id="11492735">
                  <w:marLeft w:val="0"/>
                  <w:marRight w:val="0"/>
                  <w:marTop w:val="0"/>
                  <w:marBottom w:val="0"/>
                  <w:divBdr>
                    <w:top w:val="none" w:sz="0" w:space="0" w:color="auto"/>
                    <w:left w:val="none" w:sz="0" w:space="0" w:color="auto"/>
                    <w:bottom w:val="none" w:sz="0" w:space="0" w:color="auto"/>
                    <w:right w:val="none" w:sz="0" w:space="0" w:color="auto"/>
                  </w:divBdr>
                  <w:divsChild>
                    <w:div w:id="298657751">
                      <w:marLeft w:val="0"/>
                      <w:marRight w:val="0"/>
                      <w:marTop w:val="0"/>
                      <w:marBottom w:val="0"/>
                      <w:divBdr>
                        <w:top w:val="none" w:sz="0" w:space="0" w:color="auto"/>
                        <w:left w:val="none" w:sz="0" w:space="0" w:color="auto"/>
                        <w:bottom w:val="none" w:sz="0" w:space="0" w:color="auto"/>
                        <w:right w:val="none" w:sz="0" w:space="0" w:color="auto"/>
                      </w:divBdr>
                    </w:div>
                  </w:divsChild>
                </w:div>
                <w:div w:id="12266208">
                  <w:marLeft w:val="0"/>
                  <w:marRight w:val="0"/>
                  <w:marTop w:val="0"/>
                  <w:marBottom w:val="0"/>
                  <w:divBdr>
                    <w:top w:val="none" w:sz="0" w:space="0" w:color="auto"/>
                    <w:left w:val="none" w:sz="0" w:space="0" w:color="auto"/>
                    <w:bottom w:val="none" w:sz="0" w:space="0" w:color="auto"/>
                    <w:right w:val="none" w:sz="0" w:space="0" w:color="auto"/>
                  </w:divBdr>
                  <w:divsChild>
                    <w:div w:id="527179958">
                      <w:marLeft w:val="0"/>
                      <w:marRight w:val="0"/>
                      <w:marTop w:val="0"/>
                      <w:marBottom w:val="0"/>
                      <w:divBdr>
                        <w:top w:val="none" w:sz="0" w:space="0" w:color="auto"/>
                        <w:left w:val="none" w:sz="0" w:space="0" w:color="auto"/>
                        <w:bottom w:val="none" w:sz="0" w:space="0" w:color="auto"/>
                        <w:right w:val="none" w:sz="0" w:space="0" w:color="auto"/>
                      </w:divBdr>
                    </w:div>
                  </w:divsChild>
                </w:div>
                <w:div w:id="14431826">
                  <w:marLeft w:val="0"/>
                  <w:marRight w:val="0"/>
                  <w:marTop w:val="0"/>
                  <w:marBottom w:val="0"/>
                  <w:divBdr>
                    <w:top w:val="none" w:sz="0" w:space="0" w:color="auto"/>
                    <w:left w:val="none" w:sz="0" w:space="0" w:color="auto"/>
                    <w:bottom w:val="none" w:sz="0" w:space="0" w:color="auto"/>
                    <w:right w:val="none" w:sz="0" w:space="0" w:color="auto"/>
                  </w:divBdr>
                  <w:divsChild>
                    <w:div w:id="1168907890">
                      <w:marLeft w:val="0"/>
                      <w:marRight w:val="0"/>
                      <w:marTop w:val="0"/>
                      <w:marBottom w:val="0"/>
                      <w:divBdr>
                        <w:top w:val="none" w:sz="0" w:space="0" w:color="auto"/>
                        <w:left w:val="none" w:sz="0" w:space="0" w:color="auto"/>
                        <w:bottom w:val="none" w:sz="0" w:space="0" w:color="auto"/>
                        <w:right w:val="none" w:sz="0" w:space="0" w:color="auto"/>
                      </w:divBdr>
                    </w:div>
                  </w:divsChild>
                </w:div>
                <w:div w:id="16662993">
                  <w:marLeft w:val="0"/>
                  <w:marRight w:val="0"/>
                  <w:marTop w:val="0"/>
                  <w:marBottom w:val="0"/>
                  <w:divBdr>
                    <w:top w:val="none" w:sz="0" w:space="0" w:color="auto"/>
                    <w:left w:val="none" w:sz="0" w:space="0" w:color="auto"/>
                    <w:bottom w:val="none" w:sz="0" w:space="0" w:color="auto"/>
                    <w:right w:val="none" w:sz="0" w:space="0" w:color="auto"/>
                  </w:divBdr>
                  <w:divsChild>
                    <w:div w:id="27607948">
                      <w:marLeft w:val="0"/>
                      <w:marRight w:val="0"/>
                      <w:marTop w:val="0"/>
                      <w:marBottom w:val="0"/>
                      <w:divBdr>
                        <w:top w:val="none" w:sz="0" w:space="0" w:color="auto"/>
                        <w:left w:val="none" w:sz="0" w:space="0" w:color="auto"/>
                        <w:bottom w:val="none" w:sz="0" w:space="0" w:color="auto"/>
                        <w:right w:val="none" w:sz="0" w:space="0" w:color="auto"/>
                      </w:divBdr>
                    </w:div>
                  </w:divsChild>
                </w:div>
                <w:div w:id="20513768">
                  <w:marLeft w:val="0"/>
                  <w:marRight w:val="0"/>
                  <w:marTop w:val="0"/>
                  <w:marBottom w:val="0"/>
                  <w:divBdr>
                    <w:top w:val="none" w:sz="0" w:space="0" w:color="auto"/>
                    <w:left w:val="none" w:sz="0" w:space="0" w:color="auto"/>
                    <w:bottom w:val="none" w:sz="0" w:space="0" w:color="auto"/>
                    <w:right w:val="none" w:sz="0" w:space="0" w:color="auto"/>
                  </w:divBdr>
                  <w:divsChild>
                    <w:div w:id="586042326">
                      <w:marLeft w:val="0"/>
                      <w:marRight w:val="0"/>
                      <w:marTop w:val="0"/>
                      <w:marBottom w:val="0"/>
                      <w:divBdr>
                        <w:top w:val="none" w:sz="0" w:space="0" w:color="auto"/>
                        <w:left w:val="none" w:sz="0" w:space="0" w:color="auto"/>
                        <w:bottom w:val="none" w:sz="0" w:space="0" w:color="auto"/>
                        <w:right w:val="none" w:sz="0" w:space="0" w:color="auto"/>
                      </w:divBdr>
                    </w:div>
                  </w:divsChild>
                </w:div>
                <w:div w:id="22098424">
                  <w:marLeft w:val="0"/>
                  <w:marRight w:val="0"/>
                  <w:marTop w:val="0"/>
                  <w:marBottom w:val="0"/>
                  <w:divBdr>
                    <w:top w:val="none" w:sz="0" w:space="0" w:color="auto"/>
                    <w:left w:val="none" w:sz="0" w:space="0" w:color="auto"/>
                    <w:bottom w:val="none" w:sz="0" w:space="0" w:color="auto"/>
                    <w:right w:val="none" w:sz="0" w:space="0" w:color="auto"/>
                  </w:divBdr>
                  <w:divsChild>
                    <w:div w:id="878320779">
                      <w:marLeft w:val="0"/>
                      <w:marRight w:val="0"/>
                      <w:marTop w:val="0"/>
                      <w:marBottom w:val="0"/>
                      <w:divBdr>
                        <w:top w:val="none" w:sz="0" w:space="0" w:color="auto"/>
                        <w:left w:val="none" w:sz="0" w:space="0" w:color="auto"/>
                        <w:bottom w:val="none" w:sz="0" w:space="0" w:color="auto"/>
                        <w:right w:val="none" w:sz="0" w:space="0" w:color="auto"/>
                      </w:divBdr>
                    </w:div>
                  </w:divsChild>
                </w:div>
                <w:div w:id="25756771">
                  <w:marLeft w:val="0"/>
                  <w:marRight w:val="0"/>
                  <w:marTop w:val="0"/>
                  <w:marBottom w:val="0"/>
                  <w:divBdr>
                    <w:top w:val="none" w:sz="0" w:space="0" w:color="auto"/>
                    <w:left w:val="none" w:sz="0" w:space="0" w:color="auto"/>
                    <w:bottom w:val="none" w:sz="0" w:space="0" w:color="auto"/>
                    <w:right w:val="none" w:sz="0" w:space="0" w:color="auto"/>
                  </w:divBdr>
                  <w:divsChild>
                    <w:div w:id="2138375478">
                      <w:marLeft w:val="0"/>
                      <w:marRight w:val="0"/>
                      <w:marTop w:val="0"/>
                      <w:marBottom w:val="0"/>
                      <w:divBdr>
                        <w:top w:val="none" w:sz="0" w:space="0" w:color="auto"/>
                        <w:left w:val="none" w:sz="0" w:space="0" w:color="auto"/>
                        <w:bottom w:val="none" w:sz="0" w:space="0" w:color="auto"/>
                        <w:right w:val="none" w:sz="0" w:space="0" w:color="auto"/>
                      </w:divBdr>
                    </w:div>
                  </w:divsChild>
                </w:div>
                <w:div w:id="33432470">
                  <w:marLeft w:val="0"/>
                  <w:marRight w:val="0"/>
                  <w:marTop w:val="0"/>
                  <w:marBottom w:val="0"/>
                  <w:divBdr>
                    <w:top w:val="none" w:sz="0" w:space="0" w:color="auto"/>
                    <w:left w:val="none" w:sz="0" w:space="0" w:color="auto"/>
                    <w:bottom w:val="none" w:sz="0" w:space="0" w:color="auto"/>
                    <w:right w:val="none" w:sz="0" w:space="0" w:color="auto"/>
                  </w:divBdr>
                  <w:divsChild>
                    <w:div w:id="975061273">
                      <w:marLeft w:val="0"/>
                      <w:marRight w:val="0"/>
                      <w:marTop w:val="0"/>
                      <w:marBottom w:val="0"/>
                      <w:divBdr>
                        <w:top w:val="none" w:sz="0" w:space="0" w:color="auto"/>
                        <w:left w:val="none" w:sz="0" w:space="0" w:color="auto"/>
                        <w:bottom w:val="none" w:sz="0" w:space="0" w:color="auto"/>
                        <w:right w:val="none" w:sz="0" w:space="0" w:color="auto"/>
                      </w:divBdr>
                    </w:div>
                  </w:divsChild>
                </w:div>
                <w:div w:id="42025122">
                  <w:marLeft w:val="0"/>
                  <w:marRight w:val="0"/>
                  <w:marTop w:val="0"/>
                  <w:marBottom w:val="0"/>
                  <w:divBdr>
                    <w:top w:val="none" w:sz="0" w:space="0" w:color="auto"/>
                    <w:left w:val="none" w:sz="0" w:space="0" w:color="auto"/>
                    <w:bottom w:val="none" w:sz="0" w:space="0" w:color="auto"/>
                    <w:right w:val="none" w:sz="0" w:space="0" w:color="auto"/>
                  </w:divBdr>
                  <w:divsChild>
                    <w:div w:id="1487362471">
                      <w:marLeft w:val="0"/>
                      <w:marRight w:val="0"/>
                      <w:marTop w:val="0"/>
                      <w:marBottom w:val="0"/>
                      <w:divBdr>
                        <w:top w:val="none" w:sz="0" w:space="0" w:color="auto"/>
                        <w:left w:val="none" w:sz="0" w:space="0" w:color="auto"/>
                        <w:bottom w:val="none" w:sz="0" w:space="0" w:color="auto"/>
                        <w:right w:val="none" w:sz="0" w:space="0" w:color="auto"/>
                      </w:divBdr>
                    </w:div>
                  </w:divsChild>
                </w:div>
                <w:div w:id="43798953">
                  <w:marLeft w:val="0"/>
                  <w:marRight w:val="0"/>
                  <w:marTop w:val="0"/>
                  <w:marBottom w:val="0"/>
                  <w:divBdr>
                    <w:top w:val="none" w:sz="0" w:space="0" w:color="auto"/>
                    <w:left w:val="none" w:sz="0" w:space="0" w:color="auto"/>
                    <w:bottom w:val="none" w:sz="0" w:space="0" w:color="auto"/>
                    <w:right w:val="none" w:sz="0" w:space="0" w:color="auto"/>
                  </w:divBdr>
                  <w:divsChild>
                    <w:div w:id="1795252287">
                      <w:marLeft w:val="0"/>
                      <w:marRight w:val="0"/>
                      <w:marTop w:val="0"/>
                      <w:marBottom w:val="0"/>
                      <w:divBdr>
                        <w:top w:val="none" w:sz="0" w:space="0" w:color="auto"/>
                        <w:left w:val="none" w:sz="0" w:space="0" w:color="auto"/>
                        <w:bottom w:val="none" w:sz="0" w:space="0" w:color="auto"/>
                        <w:right w:val="none" w:sz="0" w:space="0" w:color="auto"/>
                      </w:divBdr>
                    </w:div>
                  </w:divsChild>
                </w:div>
                <w:div w:id="50230446">
                  <w:marLeft w:val="0"/>
                  <w:marRight w:val="0"/>
                  <w:marTop w:val="0"/>
                  <w:marBottom w:val="0"/>
                  <w:divBdr>
                    <w:top w:val="none" w:sz="0" w:space="0" w:color="auto"/>
                    <w:left w:val="none" w:sz="0" w:space="0" w:color="auto"/>
                    <w:bottom w:val="none" w:sz="0" w:space="0" w:color="auto"/>
                    <w:right w:val="none" w:sz="0" w:space="0" w:color="auto"/>
                  </w:divBdr>
                  <w:divsChild>
                    <w:div w:id="806162486">
                      <w:marLeft w:val="0"/>
                      <w:marRight w:val="0"/>
                      <w:marTop w:val="0"/>
                      <w:marBottom w:val="0"/>
                      <w:divBdr>
                        <w:top w:val="none" w:sz="0" w:space="0" w:color="auto"/>
                        <w:left w:val="none" w:sz="0" w:space="0" w:color="auto"/>
                        <w:bottom w:val="none" w:sz="0" w:space="0" w:color="auto"/>
                        <w:right w:val="none" w:sz="0" w:space="0" w:color="auto"/>
                      </w:divBdr>
                    </w:div>
                  </w:divsChild>
                </w:div>
                <w:div w:id="52853696">
                  <w:marLeft w:val="0"/>
                  <w:marRight w:val="0"/>
                  <w:marTop w:val="0"/>
                  <w:marBottom w:val="0"/>
                  <w:divBdr>
                    <w:top w:val="none" w:sz="0" w:space="0" w:color="auto"/>
                    <w:left w:val="none" w:sz="0" w:space="0" w:color="auto"/>
                    <w:bottom w:val="none" w:sz="0" w:space="0" w:color="auto"/>
                    <w:right w:val="none" w:sz="0" w:space="0" w:color="auto"/>
                  </w:divBdr>
                  <w:divsChild>
                    <w:div w:id="2147355632">
                      <w:marLeft w:val="0"/>
                      <w:marRight w:val="0"/>
                      <w:marTop w:val="0"/>
                      <w:marBottom w:val="0"/>
                      <w:divBdr>
                        <w:top w:val="none" w:sz="0" w:space="0" w:color="auto"/>
                        <w:left w:val="none" w:sz="0" w:space="0" w:color="auto"/>
                        <w:bottom w:val="none" w:sz="0" w:space="0" w:color="auto"/>
                        <w:right w:val="none" w:sz="0" w:space="0" w:color="auto"/>
                      </w:divBdr>
                    </w:div>
                  </w:divsChild>
                </w:div>
                <w:div w:id="58142074">
                  <w:marLeft w:val="0"/>
                  <w:marRight w:val="0"/>
                  <w:marTop w:val="0"/>
                  <w:marBottom w:val="0"/>
                  <w:divBdr>
                    <w:top w:val="none" w:sz="0" w:space="0" w:color="auto"/>
                    <w:left w:val="none" w:sz="0" w:space="0" w:color="auto"/>
                    <w:bottom w:val="none" w:sz="0" w:space="0" w:color="auto"/>
                    <w:right w:val="none" w:sz="0" w:space="0" w:color="auto"/>
                  </w:divBdr>
                  <w:divsChild>
                    <w:div w:id="707726343">
                      <w:marLeft w:val="0"/>
                      <w:marRight w:val="0"/>
                      <w:marTop w:val="0"/>
                      <w:marBottom w:val="0"/>
                      <w:divBdr>
                        <w:top w:val="none" w:sz="0" w:space="0" w:color="auto"/>
                        <w:left w:val="none" w:sz="0" w:space="0" w:color="auto"/>
                        <w:bottom w:val="none" w:sz="0" w:space="0" w:color="auto"/>
                        <w:right w:val="none" w:sz="0" w:space="0" w:color="auto"/>
                      </w:divBdr>
                    </w:div>
                  </w:divsChild>
                </w:div>
                <w:div w:id="60757814">
                  <w:marLeft w:val="0"/>
                  <w:marRight w:val="0"/>
                  <w:marTop w:val="0"/>
                  <w:marBottom w:val="0"/>
                  <w:divBdr>
                    <w:top w:val="none" w:sz="0" w:space="0" w:color="auto"/>
                    <w:left w:val="none" w:sz="0" w:space="0" w:color="auto"/>
                    <w:bottom w:val="none" w:sz="0" w:space="0" w:color="auto"/>
                    <w:right w:val="none" w:sz="0" w:space="0" w:color="auto"/>
                  </w:divBdr>
                  <w:divsChild>
                    <w:div w:id="1456020001">
                      <w:marLeft w:val="0"/>
                      <w:marRight w:val="0"/>
                      <w:marTop w:val="0"/>
                      <w:marBottom w:val="0"/>
                      <w:divBdr>
                        <w:top w:val="none" w:sz="0" w:space="0" w:color="auto"/>
                        <w:left w:val="none" w:sz="0" w:space="0" w:color="auto"/>
                        <w:bottom w:val="none" w:sz="0" w:space="0" w:color="auto"/>
                        <w:right w:val="none" w:sz="0" w:space="0" w:color="auto"/>
                      </w:divBdr>
                    </w:div>
                  </w:divsChild>
                </w:div>
                <w:div w:id="63143615">
                  <w:marLeft w:val="0"/>
                  <w:marRight w:val="0"/>
                  <w:marTop w:val="0"/>
                  <w:marBottom w:val="0"/>
                  <w:divBdr>
                    <w:top w:val="none" w:sz="0" w:space="0" w:color="auto"/>
                    <w:left w:val="none" w:sz="0" w:space="0" w:color="auto"/>
                    <w:bottom w:val="none" w:sz="0" w:space="0" w:color="auto"/>
                    <w:right w:val="none" w:sz="0" w:space="0" w:color="auto"/>
                  </w:divBdr>
                  <w:divsChild>
                    <w:div w:id="893085023">
                      <w:marLeft w:val="0"/>
                      <w:marRight w:val="0"/>
                      <w:marTop w:val="0"/>
                      <w:marBottom w:val="0"/>
                      <w:divBdr>
                        <w:top w:val="none" w:sz="0" w:space="0" w:color="auto"/>
                        <w:left w:val="none" w:sz="0" w:space="0" w:color="auto"/>
                        <w:bottom w:val="none" w:sz="0" w:space="0" w:color="auto"/>
                        <w:right w:val="none" w:sz="0" w:space="0" w:color="auto"/>
                      </w:divBdr>
                    </w:div>
                  </w:divsChild>
                </w:div>
                <w:div w:id="64843250">
                  <w:marLeft w:val="0"/>
                  <w:marRight w:val="0"/>
                  <w:marTop w:val="0"/>
                  <w:marBottom w:val="0"/>
                  <w:divBdr>
                    <w:top w:val="none" w:sz="0" w:space="0" w:color="auto"/>
                    <w:left w:val="none" w:sz="0" w:space="0" w:color="auto"/>
                    <w:bottom w:val="none" w:sz="0" w:space="0" w:color="auto"/>
                    <w:right w:val="none" w:sz="0" w:space="0" w:color="auto"/>
                  </w:divBdr>
                  <w:divsChild>
                    <w:div w:id="481655400">
                      <w:marLeft w:val="0"/>
                      <w:marRight w:val="0"/>
                      <w:marTop w:val="0"/>
                      <w:marBottom w:val="0"/>
                      <w:divBdr>
                        <w:top w:val="none" w:sz="0" w:space="0" w:color="auto"/>
                        <w:left w:val="none" w:sz="0" w:space="0" w:color="auto"/>
                        <w:bottom w:val="none" w:sz="0" w:space="0" w:color="auto"/>
                        <w:right w:val="none" w:sz="0" w:space="0" w:color="auto"/>
                      </w:divBdr>
                    </w:div>
                  </w:divsChild>
                </w:div>
                <w:div w:id="73208232">
                  <w:marLeft w:val="0"/>
                  <w:marRight w:val="0"/>
                  <w:marTop w:val="0"/>
                  <w:marBottom w:val="0"/>
                  <w:divBdr>
                    <w:top w:val="none" w:sz="0" w:space="0" w:color="auto"/>
                    <w:left w:val="none" w:sz="0" w:space="0" w:color="auto"/>
                    <w:bottom w:val="none" w:sz="0" w:space="0" w:color="auto"/>
                    <w:right w:val="none" w:sz="0" w:space="0" w:color="auto"/>
                  </w:divBdr>
                  <w:divsChild>
                    <w:div w:id="380054077">
                      <w:marLeft w:val="0"/>
                      <w:marRight w:val="0"/>
                      <w:marTop w:val="0"/>
                      <w:marBottom w:val="0"/>
                      <w:divBdr>
                        <w:top w:val="none" w:sz="0" w:space="0" w:color="auto"/>
                        <w:left w:val="none" w:sz="0" w:space="0" w:color="auto"/>
                        <w:bottom w:val="none" w:sz="0" w:space="0" w:color="auto"/>
                        <w:right w:val="none" w:sz="0" w:space="0" w:color="auto"/>
                      </w:divBdr>
                    </w:div>
                  </w:divsChild>
                </w:div>
                <w:div w:id="94180267">
                  <w:marLeft w:val="0"/>
                  <w:marRight w:val="0"/>
                  <w:marTop w:val="0"/>
                  <w:marBottom w:val="0"/>
                  <w:divBdr>
                    <w:top w:val="none" w:sz="0" w:space="0" w:color="auto"/>
                    <w:left w:val="none" w:sz="0" w:space="0" w:color="auto"/>
                    <w:bottom w:val="none" w:sz="0" w:space="0" w:color="auto"/>
                    <w:right w:val="none" w:sz="0" w:space="0" w:color="auto"/>
                  </w:divBdr>
                  <w:divsChild>
                    <w:div w:id="2061053411">
                      <w:marLeft w:val="0"/>
                      <w:marRight w:val="0"/>
                      <w:marTop w:val="0"/>
                      <w:marBottom w:val="0"/>
                      <w:divBdr>
                        <w:top w:val="none" w:sz="0" w:space="0" w:color="auto"/>
                        <w:left w:val="none" w:sz="0" w:space="0" w:color="auto"/>
                        <w:bottom w:val="none" w:sz="0" w:space="0" w:color="auto"/>
                        <w:right w:val="none" w:sz="0" w:space="0" w:color="auto"/>
                      </w:divBdr>
                    </w:div>
                  </w:divsChild>
                </w:div>
                <w:div w:id="98769038">
                  <w:marLeft w:val="0"/>
                  <w:marRight w:val="0"/>
                  <w:marTop w:val="0"/>
                  <w:marBottom w:val="0"/>
                  <w:divBdr>
                    <w:top w:val="none" w:sz="0" w:space="0" w:color="auto"/>
                    <w:left w:val="none" w:sz="0" w:space="0" w:color="auto"/>
                    <w:bottom w:val="none" w:sz="0" w:space="0" w:color="auto"/>
                    <w:right w:val="none" w:sz="0" w:space="0" w:color="auto"/>
                  </w:divBdr>
                  <w:divsChild>
                    <w:div w:id="2070954896">
                      <w:marLeft w:val="0"/>
                      <w:marRight w:val="0"/>
                      <w:marTop w:val="0"/>
                      <w:marBottom w:val="0"/>
                      <w:divBdr>
                        <w:top w:val="none" w:sz="0" w:space="0" w:color="auto"/>
                        <w:left w:val="none" w:sz="0" w:space="0" w:color="auto"/>
                        <w:bottom w:val="none" w:sz="0" w:space="0" w:color="auto"/>
                        <w:right w:val="none" w:sz="0" w:space="0" w:color="auto"/>
                      </w:divBdr>
                    </w:div>
                  </w:divsChild>
                </w:div>
                <w:div w:id="109009720">
                  <w:marLeft w:val="0"/>
                  <w:marRight w:val="0"/>
                  <w:marTop w:val="0"/>
                  <w:marBottom w:val="0"/>
                  <w:divBdr>
                    <w:top w:val="none" w:sz="0" w:space="0" w:color="auto"/>
                    <w:left w:val="none" w:sz="0" w:space="0" w:color="auto"/>
                    <w:bottom w:val="none" w:sz="0" w:space="0" w:color="auto"/>
                    <w:right w:val="none" w:sz="0" w:space="0" w:color="auto"/>
                  </w:divBdr>
                  <w:divsChild>
                    <w:div w:id="198708742">
                      <w:marLeft w:val="0"/>
                      <w:marRight w:val="0"/>
                      <w:marTop w:val="0"/>
                      <w:marBottom w:val="0"/>
                      <w:divBdr>
                        <w:top w:val="none" w:sz="0" w:space="0" w:color="auto"/>
                        <w:left w:val="none" w:sz="0" w:space="0" w:color="auto"/>
                        <w:bottom w:val="none" w:sz="0" w:space="0" w:color="auto"/>
                        <w:right w:val="none" w:sz="0" w:space="0" w:color="auto"/>
                      </w:divBdr>
                    </w:div>
                  </w:divsChild>
                </w:div>
                <w:div w:id="110977572">
                  <w:marLeft w:val="0"/>
                  <w:marRight w:val="0"/>
                  <w:marTop w:val="0"/>
                  <w:marBottom w:val="0"/>
                  <w:divBdr>
                    <w:top w:val="none" w:sz="0" w:space="0" w:color="auto"/>
                    <w:left w:val="none" w:sz="0" w:space="0" w:color="auto"/>
                    <w:bottom w:val="none" w:sz="0" w:space="0" w:color="auto"/>
                    <w:right w:val="none" w:sz="0" w:space="0" w:color="auto"/>
                  </w:divBdr>
                  <w:divsChild>
                    <w:div w:id="416946021">
                      <w:marLeft w:val="0"/>
                      <w:marRight w:val="0"/>
                      <w:marTop w:val="0"/>
                      <w:marBottom w:val="0"/>
                      <w:divBdr>
                        <w:top w:val="none" w:sz="0" w:space="0" w:color="auto"/>
                        <w:left w:val="none" w:sz="0" w:space="0" w:color="auto"/>
                        <w:bottom w:val="none" w:sz="0" w:space="0" w:color="auto"/>
                        <w:right w:val="none" w:sz="0" w:space="0" w:color="auto"/>
                      </w:divBdr>
                    </w:div>
                  </w:divsChild>
                </w:div>
                <w:div w:id="117113789">
                  <w:marLeft w:val="0"/>
                  <w:marRight w:val="0"/>
                  <w:marTop w:val="0"/>
                  <w:marBottom w:val="0"/>
                  <w:divBdr>
                    <w:top w:val="none" w:sz="0" w:space="0" w:color="auto"/>
                    <w:left w:val="none" w:sz="0" w:space="0" w:color="auto"/>
                    <w:bottom w:val="none" w:sz="0" w:space="0" w:color="auto"/>
                    <w:right w:val="none" w:sz="0" w:space="0" w:color="auto"/>
                  </w:divBdr>
                  <w:divsChild>
                    <w:div w:id="1745487252">
                      <w:marLeft w:val="0"/>
                      <w:marRight w:val="0"/>
                      <w:marTop w:val="0"/>
                      <w:marBottom w:val="0"/>
                      <w:divBdr>
                        <w:top w:val="none" w:sz="0" w:space="0" w:color="auto"/>
                        <w:left w:val="none" w:sz="0" w:space="0" w:color="auto"/>
                        <w:bottom w:val="none" w:sz="0" w:space="0" w:color="auto"/>
                        <w:right w:val="none" w:sz="0" w:space="0" w:color="auto"/>
                      </w:divBdr>
                    </w:div>
                  </w:divsChild>
                </w:div>
                <w:div w:id="118689516">
                  <w:marLeft w:val="0"/>
                  <w:marRight w:val="0"/>
                  <w:marTop w:val="0"/>
                  <w:marBottom w:val="0"/>
                  <w:divBdr>
                    <w:top w:val="none" w:sz="0" w:space="0" w:color="auto"/>
                    <w:left w:val="none" w:sz="0" w:space="0" w:color="auto"/>
                    <w:bottom w:val="none" w:sz="0" w:space="0" w:color="auto"/>
                    <w:right w:val="none" w:sz="0" w:space="0" w:color="auto"/>
                  </w:divBdr>
                  <w:divsChild>
                    <w:div w:id="818611651">
                      <w:marLeft w:val="0"/>
                      <w:marRight w:val="0"/>
                      <w:marTop w:val="0"/>
                      <w:marBottom w:val="0"/>
                      <w:divBdr>
                        <w:top w:val="none" w:sz="0" w:space="0" w:color="auto"/>
                        <w:left w:val="none" w:sz="0" w:space="0" w:color="auto"/>
                        <w:bottom w:val="none" w:sz="0" w:space="0" w:color="auto"/>
                        <w:right w:val="none" w:sz="0" w:space="0" w:color="auto"/>
                      </w:divBdr>
                    </w:div>
                  </w:divsChild>
                </w:div>
                <w:div w:id="130638157">
                  <w:marLeft w:val="0"/>
                  <w:marRight w:val="0"/>
                  <w:marTop w:val="0"/>
                  <w:marBottom w:val="0"/>
                  <w:divBdr>
                    <w:top w:val="none" w:sz="0" w:space="0" w:color="auto"/>
                    <w:left w:val="none" w:sz="0" w:space="0" w:color="auto"/>
                    <w:bottom w:val="none" w:sz="0" w:space="0" w:color="auto"/>
                    <w:right w:val="none" w:sz="0" w:space="0" w:color="auto"/>
                  </w:divBdr>
                  <w:divsChild>
                    <w:div w:id="1729379639">
                      <w:marLeft w:val="0"/>
                      <w:marRight w:val="0"/>
                      <w:marTop w:val="0"/>
                      <w:marBottom w:val="0"/>
                      <w:divBdr>
                        <w:top w:val="none" w:sz="0" w:space="0" w:color="auto"/>
                        <w:left w:val="none" w:sz="0" w:space="0" w:color="auto"/>
                        <w:bottom w:val="none" w:sz="0" w:space="0" w:color="auto"/>
                        <w:right w:val="none" w:sz="0" w:space="0" w:color="auto"/>
                      </w:divBdr>
                    </w:div>
                  </w:divsChild>
                </w:div>
                <w:div w:id="134686128">
                  <w:marLeft w:val="0"/>
                  <w:marRight w:val="0"/>
                  <w:marTop w:val="0"/>
                  <w:marBottom w:val="0"/>
                  <w:divBdr>
                    <w:top w:val="none" w:sz="0" w:space="0" w:color="auto"/>
                    <w:left w:val="none" w:sz="0" w:space="0" w:color="auto"/>
                    <w:bottom w:val="none" w:sz="0" w:space="0" w:color="auto"/>
                    <w:right w:val="none" w:sz="0" w:space="0" w:color="auto"/>
                  </w:divBdr>
                  <w:divsChild>
                    <w:div w:id="1408377331">
                      <w:marLeft w:val="0"/>
                      <w:marRight w:val="0"/>
                      <w:marTop w:val="0"/>
                      <w:marBottom w:val="0"/>
                      <w:divBdr>
                        <w:top w:val="none" w:sz="0" w:space="0" w:color="auto"/>
                        <w:left w:val="none" w:sz="0" w:space="0" w:color="auto"/>
                        <w:bottom w:val="none" w:sz="0" w:space="0" w:color="auto"/>
                        <w:right w:val="none" w:sz="0" w:space="0" w:color="auto"/>
                      </w:divBdr>
                    </w:div>
                  </w:divsChild>
                </w:div>
                <w:div w:id="136848815">
                  <w:marLeft w:val="0"/>
                  <w:marRight w:val="0"/>
                  <w:marTop w:val="0"/>
                  <w:marBottom w:val="0"/>
                  <w:divBdr>
                    <w:top w:val="none" w:sz="0" w:space="0" w:color="auto"/>
                    <w:left w:val="none" w:sz="0" w:space="0" w:color="auto"/>
                    <w:bottom w:val="none" w:sz="0" w:space="0" w:color="auto"/>
                    <w:right w:val="none" w:sz="0" w:space="0" w:color="auto"/>
                  </w:divBdr>
                  <w:divsChild>
                    <w:div w:id="1969970493">
                      <w:marLeft w:val="0"/>
                      <w:marRight w:val="0"/>
                      <w:marTop w:val="0"/>
                      <w:marBottom w:val="0"/>
                      <w:divBdr>
                        <w:top w:val="none" w:sz="0" w:space="0" w:color="auto"/>
                        <w:left w:val="none" w:sz="0" w:space="0" w:color="auto"/>
                        <w:bottom w:val="none" w:sz="0" w:space="0" w:color="auto"/>
                        <w:right w:val="none" w:sz="0" w:space="0" w:color="auto"/>
                      </w:divBdr>
                    </w:div>
                  </w:divsChild>
                </w:div>
                <w:div w:id="139543818">
                  <w:marLeft w:val="0"/>
                  <w:marRight w:val="0"/>
                  <w:marTop w:val="0"/>
                  <w:marBottom w:val="0"/>
                  <w:divBdr>
                    <w:top w:val="none" w:sz="0" w:space="0" w:color="auto"/>
                    <w:left w:val="none" w:sz="0" w:space="0" w:color="auto"/>
                    <w:bottom w:val="none" w:sz="0" w:space="0" w:color="auto"/>
                    <w:right w:val="none" w:sz="0" w:space="0" w:color="auto"/>
                  </w:divBdr>
                  <w:divsChild>
                    <w:div w:id="2076734252">
                      <w:marLeft w:val="0"/>
                      <w:marRight w:val="0"/>
                      <w:marTop w:val="0"/>
                      <w:marBottom w:val="0"/>
                      <w:divBdr>
                        <w:top w:val="none" w:sz="0" w:space="0" w:color="auto"/>
                        <w:left w:val="none" w:sz="0" w:space="0" w:color="auto"/>
                        <w:bottom w:val="none" w:sz="0" w:space="0" w:color="auto"/>
                        <w:right w:val="none" w:sz="0" w:space="0" w:color="auto"/>
                      </w:divBdr>
                    </w:div>
                  </w:divsChild>
                </w:div>
                <w:div w:id="139546394">
                  <w:marLeft w:val="0"/>
                  <w:marRight w:val="0"/>
                  <w:marTop w:val="0"/>
                  <w:marBottom w:val="0"/>
                  <w:divBdr>
                    <w:top w:val="none" w:sz="0" w:space="0" w:color="auto"/>
                    <w:left w:val="none" w:sz="0" w:space="0" w:color="auto"/>
                    <w:bottom w:val="none" w:sz="0" w:space="0" w:color="auto"/>
                    <w:right w:val="none" w:sz="0" w:space="0" w:color="auto"/>
                  </w:divBdr>
                  <w:divsChild>
                    <w:div w:id="503057873">
                      <w:marLeft w:val="0"/>
                      <w:marRight w:val="0"/>
                      <w:marTop w:val="0"/>
                      <w:marBottom w:val="0"/>
                      <w:divBdr>
                        <w:top w:val="none" w:sz="0" w:space="0" w:color="auto"/>
                        <w:left w:val="none" w:sz="0" w:space="0" w:color="auto"/>
                        <w:bottom w:val="none" w:sz="0" w:space="0" w:color="auto"/>
                        <w:right w:val="none" w:sz="0" w:space="0" w:color="auto"/>
                      </w:divBdr>
                    </w:div>
                  </w:divsChild>
                </w:div>
                <w:div w:id="155464164">
                  <w:marLeft w:val="0"/>
                  <w:marRight w:val="0"/>
                  <w:marTop w:val="0"/>
                  <w:marBottom w:val="0"/>
                  <w:divBdr>
                    <w:top w:val="none" w:sz="0" w:space="0" w:color="auto"/>
                    <w:left w:val="none" w:sz="0" w:space="0" w:color="auto"/>
                    <w:bottom w:val="none" w:sz="0" w:space="0" w:color="auto"/>
                    <w:right w:val="none" w:sz="0" w:space="0" w:color="auto"/>
                  </w:divBdr>
                  <w:divsChild>
                    <w:div w:id="1534229206">
                      <w:marLeft w:val="0"/>
                      <w:marRight w:val="0"/>
                      <w:marTop w:val="0"/>
                      <w:marBottom w:val="0"/>
                      <w:divBdr>
                        <w:top w:val="none" w:sz="0" w:space="0" w:color="auto"/>
                        <w:left w:val="none" w:sz="0" w:space="0" w:color="auto"/>
                        <w:bottom w:val="none" w:sz="0" w:space="0" w:color="auto"/>
                        <w:right w:val="none" w:sz="0" w:space="0" w:color="auto"/>
                      </w:divBdr>
                    </w:div>
                  </w:divsChild>
                </w:div>
                <w:div w:id="156462429">
                  <w:marLeft w:val="0"/>
                  <w:marRight w:val="0"/>
                  <w:marTop w:val="0"/>
                  <w:marBottom w:val="0"/>
                  <w:divBdr>
                    <w:top w:val="none" w:sz="0" w:space="0" w:color="auto"/>
                    <w:left w:val="none" w:sz="0" w:space="0" w:color="auto"/>
                    <w:bottom w:val="none" w:sz="0" w:space="0" w:color="auto"/>
                    <w:right w:val="none" w:sz="0" w:space="0" w:color="auto"/>
                  </w:divBdr>
                  <w:divsChild>
                    <w:div w:id="140856512">
                      <w:marLeft w:val="0"/>
                      <w:marRight w:val="0"/>
                      <w:marTop w:val="0"/>
                      <w:marBottom w:val="0"/>
                      <w:divBdr>
                        <w:top w:val="none" w:sz="0" w:space="0" w:color="auto"/>
                        <w:left w:val="none" w:sz="0" w:space="0" w:color="auto"/>
                        <w:bottom w:val="none" w:sz="0" w:space="0" w:color="auto"/>
                        <w:right w:val="none" w:sz="0" w:space="0" w:color="auto"/>
                      </w:divBdr>
                    </w:div>
                  </w:divsChild>
                </w:div>
                <w:div w:id="157235503">
                  <w:marLeft w:val="0"/>
                  <w:marRight w:val="0"/>
                  <w:marTop w:val="0"/>
                  <w:marBottom w:val="0"/>
                  <w:divBdr>
                    <w:top w:val="none" w:sz="0" w:space="0" w:color="auto"/>
                    <w:left w:val="none" w:sz="0" w:space="0" w:color="auto"/>
                    <w:bottom w:val="none" w:sz="0" w:space="0" w:color="auto"/>
                    <w:right w:val="none" w:sz="0" w:space="0" w:color="auto"/>
                  </w:divBdr>
                  <w:divsChild>
                    <w:div w:id="1435979865">
                      <w:marLeft w:val="0"/>
                      <w:marRight w:val="0"/>
                      <w:marTop w:val="0"/>
                      <w:marBottom w:val="0"/>
                      <w:divBdr>
                        <w:top w:val="none" w:sz="0" w:space="0" w:color="auto"/>
                        <w:left w:val="none" w:sz="0" w:space="0" w:color="auto"/>
                        <w:bottom w:val="none" w:sz="0" w:space="0" w:color="auto"/>
                        <w:right w:val="none" w:sz="0" w:space="0" w:color="auto"/>
                      </w:divBdr>
                    </w:div>
                  </w:divsChild>
                </w:div>
                <w:div w:id="161433445">
                  <w:marLeft w:val="0"/>
                  <w:marRight w:val="0"/>
                  <w:marTop w:val="0"/>
                  <w:marBottom w:val="0"/>
                  <w:divBdr>
                    <w:top w:val="none" w:sz="0" w:space="0" w:color="auto"/>
                    <w:left w:val="none" w:sz="0" w:space="0" w:color="auto"/>
                    <w:bottom w:val="none" w:sz="0" w:space="0" w:color="auto"/>
                    <w:right w:val="none" w:sz="0" w:space="0" w:color="auto"/>
                  </w:divBdr>
                  <w:divsChild>
                    <w:div w:id="1907376256">
                      <w:marLeft w:val="0"/>
                      <w:marRight w:val="0"/>
                      <w:marTop w:val="0"/>
                      <w:marBottom w:val="0"/>
                      <w:divBdr>
                        <w:top w:val="none" w:sz="0" w:space="0" w:color="auto"/>
                        <w:left w:val="none" w:sz="0" w:space="0" w:color="auto"/>
                        <w:bottom w:val="none" w:sz="0" w:space="0" w:color="auto"/>
                        <w:right w:val="none" w:sz="0" w:space="0" w:color="auto"/>
                      </w:divBdr>
                    </w:div>
                  </w:divsChild>
                </w:div>
                <w:div w:id="167869809">
                  <w:marLeft w:val="0"/>
                  <w:marRight w:val="0"/>
                  <w:marTop w:val="0"/>
                  <w:marBottom w:val="0"/>
                  <w:divBdr>
                    <w:top w:val="none" w:sz="0" w:space="0" w:color="auto"/>
                    <w:left w:val="none" w:sz="0" w:space="0" w:color="auto"/>
                    <w:bottom w:val="none" w:sz="0" w:space="0" w:color="auto"/>
                    <w:right w:val="none" w:sz="0" w:space="0" w:color="auto"/>
                  </w:divBdr>
                  <w:divsChild>
                    <w:div w:id="777680824">
                      <w:marLeft w:val="0"/>
                      <w:marRight w:val="0"/>
                      <w:marTop w:val="0"/>
                      <w:marBottom w:val="0"/>
                      <w:divBdr>
                        <w:top w:val="none" w:sz="0" w:space="0" w:color="auto"/>
                        <w:left w:val="none" w:sz="0" w:space="0" w:color="auto"/>
                        <w:bottom w:val="none" w:sz="0" w:space="0" w:color="auto"/>
                        <w:right w:val="none" w:sz="0" w:space="0" w:color="auto"/>
                      </w:divBdr>
                    </w:div>
                  </w:divsChild>
                </w:div>
                <w:div w:id="173960708">
                  <w:marLeft w:val="0"/>
                  <w:marRight w:val="0"/>
                  <w:marTop w:val="0"/>
                  <w:marBottom w:val="0"/>
                  <w:divBdr>
                    <w:top w:val="none" w:sz="0" w:space="0" w:color="auto"/>
                    <w:left w:val="none" w:sz="0" w:space="0" w:color="auto"/>
                    <w:bottom w:val="none" w:sz="0" w:space="0" w:color="auto"/>
                    <w:right w:val="none" w:sz="0" w:space="0" w:color="auto"/>
                  </w:divBdr>
                  <w:divsChild>
                    <w:div w:id="68815913">
                      <w:marLeft w:val="0"/>
                      <w:marRight w:val="0"/>
                      <w:marTop w:val="0"/>
                      <w:marBottom w:val="0"/>
                      <w:divBdr>
                        <w:top w:val="none" w:sz="0" w:space="0" w:color="auto"/>
                        <w:left w:val="none" w:sz="0" w:space="0" w:color="auto"/>
                        <w:bottom w:val="none" w:sz="0" w:space="0" w:color="auto"/>
                        <w:right w:val="none" w:sz="0" w:space="0" w:color="auto"/>
                      </w:divBdr>
                    </w:div>
                  </w:divsChild>
                </w:div>
                <w:div w:id="175389849">
                  <w:marLeft w:val="0"/>
                  <w:marRight w:val="0"/>
                  <w:marTop w:val="0"/>
                  <w:marBottom w:val="0"/>
                  <w:divBdr>
                    <w:top w:val="none" w:sz="0" w:space="0" w:color="auto"/>
                    <w:left w:val="none" w:sz="0" w:space="0" w:color="auto"/>
                    <w:bottom w:val="none" w:sz="0" w:space="0" w:color="auto"/>
                    <w:right w:val="none" w:sz="0" w:space="0" w:color="auto"/>
                  </w:divBdr>
                  <w:divsChild>
                    <w:div w:id="1918050550">
                      <w:marLeft w:val="0"/>
                      <w:marRight w:val="0"/>
                      <w:marTop w:val="0"/>
                      <w:marBottom w:val="0"/>
                      <w:divBdr>
                        <w:top w:val="none" w:sz="0" w:space="0" w:color="auto"/>
                        <w:left w:val="none" w:sz="0" w:space="0" w:color="auto"/>
                        <w:bottom w:val="none" w:sz="0" w:space="0" w:color="auto"/>
                        <w:right w:val="none" w:sz="0" w:space="0" w:color="auto"/>
                      </w:divBdr>
                    </w:div>
                  </w:divsChild>
                </w:div>
                <w:div w:id="179509021">
                  <w:marLeft w:val="0"/>
                  <w:marRight w:val="0"/>
                  <w:marTop w:val="0"/>
                  <w:marBottom w:val="0"/>
                  <w:divBdr>
                    <w:top w:val="none" w:sz="0" w:space="0" w:color="auto"/>
                    <w:left w:val="none" w:sz="0" w:space="0" w:color="auto"/>
                    <w:bottom w:val="none" w:sz="0" w:space="0" w:color="auto"/>
                    <w:right w:val="none" w:sz="0" w:space="0" w:color="auto"/>
                  </w:divBdr>
                  <w:divsChild>
                    <w:div w:id="14235108">
                      <w:marLeft w:val="0"/>
                      <w:marRight w:val="0"/>
                      <w:marTop w:val="0"/>
                      <w:marBottom w:val="0"/>
                      <w:divBdr>
                        <w:top w:val="none" w:sz="0" w:space="0" w:color="auto"/>
                        <w:left w:val="none" w:sz="0" w:space="0" w:color="auto"/>
                        <w:bottom w:val="none" w:sz="0" w:space="0" w:color="auto"/>
                        <w:right w:val="none" w:sz="0" w:space="0" w:color="auto"/>
                      </w:divBdr>
                    </w:div>
                  </w:divsChild>
                </w:div>
                <w:div w:id="183254341">
                  <w:marLeft w:val="0"/>
                  <w:marRight w:val="0"/>
                  <w:marTop w:val="0"/>
                  <w:marBottom w:val="0"/>
                  <w:divBdr>
                    <w:top w:val="none" w:sz="0" w:space="0" w:color="auto"/>
                    <w:left w:val="none" w:sz="0" w:space="0" w:color="auto"/>
                    <w:bottom w:val="none" w:sz="0" w:space="0" w:color="auto"/>
                    <w:right w:val="none" w:sz="0" w:space="0" w:color="auto"/>
                  </w:divBdr>
                  <w:divsChild>
                    <w:div w:id="1444886015">
                      <w:marLeft w:val="0"/>
                      <w:marRight w:val="0"/>
                      <w:marTop w:val="0"/>
                      <w:marBottom w:val="0"/>
                      <w:divBdr>
                        <w:top w:val="none" w:sz="0" w:space="0" w:color="auto"/>
                        <w:left w:val="none" w:sz="0" w:space="0" w:color="auto"/>
                        <w:bottom w:val="none" w:sz="0" w:space="0" w:color="auto"/>
                        <w:right w:val="none" w:sz="0" w:space="0" w:color="auto"/>
                      </w:divBdr>
                    </w:div>
                  </w:divsChild>
                </w:div>
                <w:div w:id="186023801">
                  <w:marLeft w:val="0"/>
                  <w:marRight w:val="0"/>
                  <w:marTop w:val="0"/>
                  <w:marBottom w:val="0"/>
                  <w:divBdr>
                    <w:top w:val="none" w:sz="0" w:space="0" w:color="auto"/>
                    <w:left w:val="none" w:sz="0" w:space="0" w:color="auto"/>
                    <w:bottom w:val="none" w:sz="0" w:space="0" w:color="auto"/>
                    <w:right w:val="none" w:sz="0" w:space="0" w:color="auto"/>
                  </w:divBdr>
                  <w:divsChild>
                    <w:div w:id="1028024267">
                      <w:marLeft w:val="0"/>
                      <w:marRight w:val="0"/>
                      <w:marTop w:val="0"/>
                      <w:marBottom w:val="0"/>
                      <w:divBdr>
                        <w:top w:val="none" w:sz="0" w:space="0" w:color="auto"/>
                        <w:left w:val="none" w:sz="0" w:space="0" w:color="auto"/>
                        <w:bottom w:val="none" w:sz="0" w:space="0" w:color="auto"/>
                        <w:right w:val="none" w:sz="0" w:space="0" w:color="auto"/>
                      </w:divBdr>
                    </w:div>
                  </w:divsChild>
                </w:div>
                <w:div w:id="189222285">
                  <w:marLeft w:val="0"/>
                  <w:marRight w:val="0"/>
                  <w:marTop w:val="0"/>
                  <w:marBottom w:val="0"/>
                  <w:divBdr>
                    <w:top w:val="none" w:sz="0" w:space="0" w:color="auto"/>
                    <w:left w:val="none" w:sz="0" w:space="0" w:color="auto"/>
                    <w:bottom w:val="none" w:sz="0" w:space="0" w:color="auto"/>
                    <w:right w:val="none" w:sz="0" w:space="0" w:color="auto"/>
                  </w:divBdr>
                  <w:divsChild>
                    <w:div w:id="467359987">
                      <w:marLeft w:val="0"/>
                      <w:marRight w:val="0"/>
                      <w:marTop w:val="0"/>
                      <w:marBottom w:val="0"/>
                      <w:divBdr>
                        <w:top w:val="none" w:sz="0" w:space="0" w:color="auto"/>
                        <w:left w:val="none" w:sz="0" w:space="0" w:color="auto"/>
                        <w:bottom w:val="none" w:sz="0" w:space="0" w:color="auto"/>
                        <w:right w:val="none" w:sz="0" w:space="0" w:color="auto"/>
                      </w:divBdr>
                    </w:div>
                  </w:divsChild>
                </w:div>
                <w:div w:id="192158674">
                  <w:marLeft w:val="0"/>
                  <w:marRight w:val="0"/>
                  <w:marTop w:val="0"/>
                  <w:marBottom w:val="0"/>
                  <w:divBdr>
                    <w:top w:val="none" w:sz="0" w:space="0" w:color="auto"/>
                    <w:left w:val="none" w:sz="0" w:space="0" w:color="auto"/>
                    <w:bottom w:val="none" w:sz="0" w:space="0" w:color="auto"/>
                    <w:right w:val="none" w:sz="0" w:space="0" w:color="auto"/>
                  </w:divBdr>
                  <w:divsChild>
                    <w:div w:id="2106417176">
                      <w:marLeft w:val="0"/>
                      <w:marRight w:val="0"/>
                      <w:marTop w:val="0"/>
                      <w:marBottom w:val="0"/>
                      <w:divBdr>
                        <w:top w:val="none" w:sz="0" w:space="0" w:color="auto"/>
                        <w:left w:val="none" w:sz="0" w:space="0" w:color="auto"/>
                        <w:bottom w:val="none" w:sz="0" w:space="0" w:color="auto"/>
                        <w:right w:val="none" w:sz="0" w:space="0" w:color="auto"/>
                      </w:divBdr>
                    </w:div>
                  </w:divsChild>
                </w:div>
                <w:div w:id="205606678">
                  <w:marLeft w:val="0"/>
                  <w:marRight w:val="0"/>
                  <w:marTop w:val="0"/>
                  <w:marBottom w:val="0"/>
                  <w:divBdr>
                    <w:top w:val="none" w:sz="0" w:space="0" w:color="auto"/>
                    <w:left w:val="none" w:sz="0" w:space="0" w:color="auto"/>
                    <w:bottom w:val="none" w:sz="0" w:space="0" w:color="auto"/>
                    <w:right w:val="none" w:sz="0" w:space="0" w:color="auto"/>
                  </w:divBdr>
                  <w:divsChild>
                    <w:div w:id="1384254949">
                      <w:marLeft w:val="0"/>
                      <w:marRight w:val="0"/>
                      <w:marTop w:val="0"/>
                      <w:marBottom w:val="0"/>
                      <w:divBdr>
                        <w:top w:val="none" w:sz="0" w:space="0" w:color="auto"/>
                        <w:left w:val="none" w:sz="0" w:space="0" w:color="auto"/>
                        <w:bottom w:val="none" w:sz="0" w:space="0" w:color="auto"/>
                        <w:right w:val="none" w:sz="0" w:space="0" w:color="auto"/>
                      </w:divBdr>
                    </w:div>
                  </w:divsChild>
                </w:div>
                <w:div w:id="214434278">
                  <w:marLeft w:val="0"/>
                  <w:marRight w:val="0"/>
                  <w:marTop w:val="0"/>
                  <w:marBottom w:val="0"/>
                  <w:divBdr>
                    <w:top w:val="none" w:sz="0" w:space="0" w:color="auto"/>
                    <w:left w:val="none" w:sz="0" w:space="0" w:color="auto"/>
                    <w:bottom w:val="none" w:sz="0" w:space="0" w:color="auto"/>
                    <w:right w:val="none" w:sz="0" w:space="0" w:color="auto"/>
                  </w:divBdr>
                  <w:divsChild>
                    <w:div w:id="765616956">
                      <w:marLeft w:val="0"/>
                      <w:marRight w:val="0"/>
                      <w:marTop w:val="0"/>
                      <w:marBottom w:val="0"/>
                      <w:divBdr>
                        <w:top w:val="none" w:sz="0" w:space="0" w:color="auto"/>
                        <w:left w:val="none" w:sz="0" w:space="0" w:color="auto"/>
                        <w:bottom w:val="none" w:sz="0" w:space="0" w:color="auto"/>
                        <w:right w:val="none" w:sz="0" w:space="0" w:color="auto"/>
                      </w:divBdr>
                    </w:div>
                  </w:divsChild>
                </w:div>
                <w:div w:id="215549476">
                  <w:marLeft w:val="0"/>
                  <w:marRight w:val="0"/>
                  <w:marTop w:val="0"/>
                  <w:marBottom w:val="0"/>
                  <w:divBdr>
                    <w:top w:val="none" w:sz="0" w:space="0" w:color="auto"/>
                    <w:left w:val="none" w:sz="0" w:space="0" w:color="auto"/>
                    <w:bottom w:val="none" w:sz="0" w:space="0" w:color="auto"/>
                    <w:right w:val="none" w:sz="0" w:space="0" w:color="auto"/>
                  </w:divBdr>
                  <w:divsChild>
                    <w:div w:id="2077820088">
                      <w:marLeft w:val="0"/>
                      <w:marRight w:val="0"/>
                      <w:marTop w:val="0"/>
                      <w:marBottom w:val="0"/>
                      <w:divBdr>
                        <w:top w:val="none" w:sz="0" w:space="0" w:color="auto"/>
                        <w:left w:val="none" w:sz="0" w:space="0" w:color="auto"/>
                        <w:bottom w:val="none" w:sz="0" w:space="0" w:color="auto"/>
                        <w:right w:val="none" w:sz="0" w:space="0" w:color="auto"/>
                      </w:divBdr>
                    </w:div>
                  </w:divsChild>
                </w:div>
                <w:div w:id="222761450">
                  <w:marLeft w:val="0"/>
                  <w:marRight w:val="0"/>
                  <w:marTop w:val="0"/>
                  <w:marBottom w:val="0"/>
                  <w:divBdr>
                    <w:top w:val="none" w:sz="0" w:space="0" w:color="auto"/>
                    <w:left w:val="none" w:sz="0" w:space="0" w:color="auto"/>
                    <w:bottom w:val="none" w:sz="0" w:space="0" w:color="auto"/>
                    <w:right w:val="none" w:sz="0" w:space="0" w:color="auto"/>
                  </w:divBdr>
                  <w:divsChild>
                    <w:div w:id="713384090">
                      <w:marLeft w:val="0"/>
                      <w:marRight w:val="0"/>
                      <w:marTop w:val="0"/>
                      <w:marBottom w:val="0"/>
                      <w:divBdr>
                        <w:top w:val="none" w:sz="0" w:space="0" w:color="auto"/>
                        <w:left w:val="none" w:sz="0" w:space="0" w:color="auto"/>
                        <w:bottom w:val="none" w:sz="0" w:space="0" w:color="auto"/>
                        <w:right w:val="none" w:sz="0" w:space="0" w:color="auto"/>
                      </w:divBdr>
                    </w:div>
                  </w:divsChild>
                </w:div>
                <w:div w:id="225654688">
                  <w:marLeft w:val="0"/>
                  <w:marRight w:val="0"/>
                  <w:marTop w:val="0"/>
                  <w:marBottom w:val="0"/>
                  <w:divBdr>
                    <w:top w:val="none" w:sz="0" w:space="0" w:color="auto"/>
                    <w:left w:val="none" w:sz="0" w:space="0" w:color="auto"/>
                    <w:bottom w:val="none" w:sz="0" w:space="0" w:color="auto"/>
                    <w:right w:val="none" w:sz="0" w:space="0" w:color="auto"/>
                  </w:divBdr>
                  <w:divsChild>
                    <w:div w:id="1887984573">
                      <w:marLeft w:val="0"/>
                      <w:marRight w:val="0"/>
                      <w:marTop w:val="0"/>
                      <w:marBottom w:val="0"/>
                      <w:divBdr>
                        <w:top w:val="none" w:sz="0" w:space="0" w:color="auto"/>
                        <w:left w:val="none" w:sz="0" w:space="0" w:color="auto"/>
                        <w:bottom w:val="none" w:sz="0" w:space="0" w:color="auto"/>
                        <w:right w:val="none" w:sz="0" w:space="0" w:color="auto"/>
                      </w:divBdr>
                    </w:div>
                  </w:divsChild>
                </w:div>
                <w:div w:id="225800997">
                  <w:marLeft w:val="0"/>
                  <w:marRight w:val="0"/>
                  <w:marTop w:val="0"/>
                  <w:marBottom w:val="0"/>
                  <w:divBdr>
                    <w:top w:val="none" w:sz="0" w:space="0" w:color="auto"/>
                    <w:left w:val="none" w:sz="0" w:space="0" w:color="auto"/>
                    <w:bottom w:val="none" w:sz="0" w:space="0" w:color="auto"/>
                    <w:right w:val="none" w:sz="0" w:space="0" w:color="auto"/>
                  </w:divBdr>
                  <w:divsChild>
                    <w:div w:id="1287003875">
                      <w:marLeft w:val="0"/>
                      <w:marRight w:val="0"/>
                      <w:marTop w:val="0"/>
                      <w:marBottom w:val="0"/>
                      <w:divBdr>
                        <w:top w:val="none" w:sz="0" w:space="0" w:color="auto"/>
                        <w:left w:val="none" w:sz="0" w:space="0" w:color="auto"/>
                        <w:bottom w:val="none" w:sz="0" w:space="0" w:color="auto"/>
                        <w:right w:val="none" w:sz="0" w:space="0" w:color="auto"/>
                      </w:divBdr>
                    </w:div>
                  </w:divsChild>
                </w:div>
                <w:div w:id="229971992">
                  <w:marLeft w:val="0"/>
                  <w:marRight w:val="0"/>
                  <w:marTop w:val="0"/>
                  <w:marBottom w:val="0"/>
                  <w:divBdr>
                    <w:top w:val="none" w:sz="0" w:space="0" w:color="auto"/>
                    <w:left w:val="none" w:sz="0" w:space="0" w:color="auto"/>
                    <w:bottom w:val="none" w:sz="0" w:space="0" w:color="auto"/>
                    <w:right w:val="none" w:sz="0" w:space="0" w:color="auto"/>
                  </w:divBdr>
                  <w:divsChild>
                    <w:div w:id="511264536">
                      <w:marLeft w:val="0"/>
                      <w:marRight w:val="0"/>
                      <w:marTop w:val="0"/>
                      <w:marBottom w:val="0"/>
                      <w:divBdr>
                        <w:top w:val="none" w:sz="0" w:space="0" w:color="auto"/>
                        <w:left w:val="none" w:sz="0" w:space="0" w:color="auto"/>
                        <w:bottom w:val="none" w:sz="0" w:space="0" w:color="auto"/>
                        <w:right w:val="none" w:sz="0" w:space="0" w:color="auto"/>
                      </w:divBdr>
                    </w:div>
                  </w:divsChild>
                </w:div>
                <w:div w:id="231082294">
                  <w:marLeft w:val="0"/>
                  <w:marRight w:val="0"/>
                  <w:marTop w:val="0"/>
                  <w:marBottom w:val="0"/>
                  <w:divBdr>
                    <w:top w:val="none" w:sz="0" w:space="0" w:color="auto"/>
                    <w:left w:val="none" w:sz="0" w:space="0" w:color="auto"/>
                    <w:bottom w:val="none" w:sz="0" w:space="0" w:color="auto"/>
                    <w:right w:val="none" w:sz="0" w:space="0" w:color="auto"/>
                  </w:divBdr>
                  <w:divsChild>
                    <w:div w:id="1622807554">
                      <w:marLeft w:val="0"/>
                      <w:marRight w:val="0"/>
                      <w:marTop w:val="0"/>
                      <w:marBottom w:val="0"/>
                      <w:divBdr>
                        <w:top w:val="none" w:sz="0" w:space="0" w:color="auto"/>
                        <w:left w:val="none" w:sz="0" w:space="0" w:color="auto"/>
                        <w:bottom w:val="none" w:sz="0" w:space="0" w:color="auto"/>
                        <w:right w:val="none" w:sz="0" w:space="0" w:color="auto"/>
                      </w:divBdr>
                    </w:div>
                  </w:divsChild>
                </w:div>
                <w:div w:id="240869193">
                  <w:marLeft w:val="0"/>
                  <w:marRight w:val="0"/>
                  <w:marTop w:val="0"/>
                  <w:marBottom w:val="0"/>
                  <w:divBdr>
                    <w:top w:val="none" w:sz="0" w:space="0" w:color="auto"/>
                    <w:left w:val="none" w:sz="0" w:space="0" w:color="auto"/>
                    <w:bottom w:val="none" w:sz="0" w:space="0" w:color="auto"/>
                    <w:right w:val="none" w:sz="0" w:space="0" w:color="auto"/>
                  </w:divBdr>
                  <w:divsChild>
                    <w:div w:id="690648136">
                      <w:marLeft w:val="0"/>
                      <w:marRight w:val="0"/>
                      <w:marTop w:val="0"/>
                      <w:marBottom w:val="0"/>
                      <w:divBdr>
                        <w:top w:val="none" w:sz="0" w:space="0" w:color="auto"/>
                        <w:left w:val="none" w:sz="0" w:space="0" w:color="auto"/>
                        <w:bottom w:val="none" w:sz="0" w:space="0" w:color="auto"/>
                        <w:right w:val="none" w:sz="0" w:space="0" w:color="auto"/>
                      </w:divBdr>
                    </w:div>
                  </w:divsChild>
                </w:div>
                <w:div w:id="244581375">
                  <w:marLeft w:val="0"/>
                  <w:marRight w:val="0"/>
                  <w:marTop w:val="0"/>
                  <w:marBottom w:val="0"/>
                  <w:divBdr>
                    <w:top w:val="none" w:sz="0" w:space="0" w:color="auto"/>
                    <w:left w:val="none" w:sz="0" w:space="0" w:color="auto"/>
                    <w:bottom w:val="none" w:sz="0" w:space="0" w:color="auto"/>
                    <w:right w:val="none" w:sz="0" w:space="0" w:color="auto"/>
                  </w:divBdr>
                  <w:divsChild>
                    <w:div w:id="163012808">
                      <w:marLeft w:val="0"/>
                      <w:marRight w:val="0"/>
                      <w:marTop w:val="0"/>
                      <w:marBottom w:val="0"/>
                      <w:divBdr>
                        <w:top w:val="none" w:sz="0" w:space="0" w:color="auto"/>
                        <w:left w:val="none" w:sz="0" w:space="0" w:color="auto"/>
                        <w:bottom w:val="none" w:sz="0" w:space="0" w:color="auto"/>
                        <w:right w:val="none" w:sz="0" w:space="0" w:color="auto"/>
                      </w:divBdr>
                    </w:div>
                  </w:divsChild>
                </w:div>
                <w:div w:id="244730003">
                  <w:marLeft w:val="0"/>
                  <w:marRight w:val="0"/>
                  <w:marTop w:val="0"/>
                  <w:marBottom w:val="0"/>
                  <w:divBdr>
                    <w:top w:val="none" w:sz="0" w:space="0" w:color="auto"/>
                    <w:left w:val="none" w:sz="0" w:space="0" w:color="auto"/>
                    <w:bottom w:val="none" w:sz="0" w:space="0" w:color="auto"/>
                    <w:right w:val="none" w:sz="0" w:space="0" w:color="auto"/>
                  </w:divBdr>
                  <w:divsChild>
                    <w:div w:id="1047342824">
                      <w:marLeft w:val="0"/>
                      <w:marRight w:val="0"/>
                      <w:marTop w:val="0"/>
                      <w:marBottom w:val="0"/>
                      <w:divBdr>
                        <w:top w:val="none" w:sz="0" w:space="0" w:color="auto"/>
                        <w:left w:val="none" w:sz="0" w:space="0" w:color="auto"/>
                        <w:bottom w:val="none" w:sz="0" w:space="0" w:color="auto"/>
                        <w:right w:val="none" w:sz="0" w:space="0" w:color="auto"/>
                      </w:divBdr>
                    </w:div>
                  </w:divsChild>
                </w:div>
                <w:div w:id="251546299">
                  <w:marLeft w:val="0"/>
                  <w:marRight w:val="0"/>
                  <w:marTop w:val="0"/>
                  <w:marBottom w:val="0"/>
                  <w:divBdr>
                    <w:top w:val="none" w:sz="0" w:space="0" w:color="auto"/>
                    <w:left w:val="none" w:sz="0" w:space="0" w:color="auto"/>
                    <w:bottom w:val="none" w:sz="0" w:space="0" w:color="auto"/>
                    <w:right w:val="none" w:sz="0" w:space="0" w:color="auto"/>
                  </w:divBdr>
                  <w:divsChild>
                    <w:div w:id="1364942184">
                      <w:marLeft w:val="0"/>
                      <w:marRight w:val="0"/>
                      <w:marTop w:val="0"/>
                      <w:marBottom w:val="0"/>
                      <w:divBdr>
                        <w:top w:val="none" w:sz="0" w:space="0" w:color="auto"/>
                        <w:left w:val="none" w:sz="0" w:space="0" w:color="auto"/>
                        <w:bottom w:val="none" w:sz="0" w:space="0" w:color="auto"/>
                        <w:right w:val="none" w:sz="0" w:space="0" w:color="auto"/>
                      </w:divBdr>
                    </w:div>
                  </w:divsChild>
                </w:div>
                <w:div w:id="261374642">
                  <w:marLeft w:val="0"/>
                  <w:marRight w:val="0"/>
                  <w:marTop w:val="0"/>
                  <w:marBottom w:val="0"/>
                  <w:divBdr>
                    <w:top w:val="none" w:sz="0" w:space="0" w:color="auto"/>
                    <w:left w:val="none" w:sz="0" w:space="0" w:color="auto"/>
                    <w:bottom w:val="none" w:sz="0" w:space="0" w:color="auto"/>
                    <w:right w:val="none" w:sz="0" w:space="0" w:color="auto"/>
                  </w:divBdr>
                  <w:divsChild>
                    <w:div w:id="1558276921">
                      <w:marLeft w:val="0"/>
                      <w:marRight w:val="0"/>
                      <w:marTop w:val="0"/>
                      <w:marBottom w:val="0"/>
                      <w:divBdr>
                        <w:top w:val="none" w:sz="0" w:space="0" w:color="auto"/>
                        <w:left w:val="none" w:sz="0" w:space="0" w:color="auto"/>
                        <w:bottom w:val="none" w:sz="0" w:space="0" w:color="auto"/>
                        <w:right w:val="none" w:sz="0" w:space="0" w:color="auto"/>
                      </w:divBdr>
                    </w:div>
                  </w:divsChild>
                </w:div>
                <w:div w:id="263341341">
                  <w:marLeft w:val="0"/>
                  <w:marRight w:val="0"/>
                  <w:marTop w:val="0"/>
                  <w:marBottom w:val="0"/>
                  <w:divBdr>
                    <w:top w:val="none" w:sz="0" w:space="0" w:color="auto"/>
                    <w:left w:val="none" w:sz="0" w:space="0" w:color="auto"/>
                    <w:bottom w:val="none" w:sz="0" w:space="0" w:color="auto"/>
                    <w:right w:val="none" w:sz="0" w:space="0" w:color="auto"/>
                  </w:divBdr>
                  <w:divsChild>
                    <w:div w:id="373192779">
                      <w:marLeft w:val="0"/>
                      <w:marRight w:val="0"/>
                      <w:marTop w:val="0"/>
                      <w:marBottom w:val="0"/>
                      <w:divBdr>
                        <w:top w:val="none" w:sz="0" w:space="0" w:color="auto"/>
                        <w:left w:val="none" w:sz="0" w:space="0" w:color="auto"/>
                        <w:bottom w:val="none" w:sz="0" w:space="0" w:color="auto"/>
                        <w:right w:val="none" w:sz="0" w:space="0" w:color="auto"/>
                      </w:divBdr>
                    </w:div>
                  </w:divsChild>
                </w:div>
                <w:div w:id="264457571">
                  <w:marLeft w:val="0"/>
                  <w:marRight w:val="0"/>
                  <w:marTop w:val="0"/>
                  <w:marBottom w:val="0"/>
                  <w:divBdr>
                    <w:top w:val="none" w:sz="0" w:space="0" w:color="auto"/>
                    <w:left w:val="none" w:sz="0" w:space="0" w:color="auto"/>
                    <w:bottom w:val="none" w:sz="0" w:space="0" w:color="auto"/>
                    <w:right w:val="none" w:sz="0" w:space="0" w:color="auto"/>
                  </w:divBdr>
                  <w:divsChild>
                    <w:div w:id="579557436">
                      <w:marLeft w:val="0"/>
                      <w:marRight w:val="0"/>
                      <w:marTop w:val="0"/>
                      <w:marBottom w:val="0"/>
                      <w:divBdr>
                        <w:top w:val="none" w:sz="0" w:space="0" w:color="auto"/>
                        <w:left w:val="none" w:sz="0" w:space="0" w:color="auto"/>
                        <w:bottom w:val="none" w:sz="0" w:space="0" w:color="auto"/>
                        <w:right w:val="none" w:sz="0" w:space="0" w:color="auto"/>
                      </w:divBdr>
                    </w:div>
                  </w:divsChild>
                </w:div>
                <w:div w:id="265039266">
                  <w:marLeft w:val="0"/>
                  <w:marRight w:val="0"/>
                  <w:marTop w:val="0"/>
                  <w:marBottom w:val="0"/>
                  <w:divBdr>
                    <w:top w:val="none" w:sz="0" w:space="0" w:color="auto"/>
                    <w:left w:val="none" w:sz="0" w:space="0" w:color="auto"/>
                    <w:bottom w:val="none" w:sz="0" w:space="0" w:color="auto"/>
                    <w:right w:val="none" w:sz="0" w:space="0" w:color="auto"/>
                  </w:divBdr>
                  <w:divsChild>
                    <w:div w:id="1575164503">
                      <w:marLeft w:val="0"/>
                      <w:marRight w:val="0"/>
                      <w:marTop w:val="0"/>
                      <w:marBottom w:val="0"/>
                      <w:divBdr>
                        <w:top w:val="none" w:sz="0" w:space="0" w:color="auto"/>
                        <w:left w:val="none" w:sz="0" w:space="0" w:color="auto"/>
                        <w:bottom w:val="none" w:sz="0" w:space="0" w:color="auto"/>
                        <w:right w:val="none" w:sz="0" w:space="0" w:color="auto"/>
                      </w:divBdr>
                    </w:div>
                  </w:divsChild>
                </w:div>
                <w:div w:id="276445399">
                  <w:marLeft w:val="0"/>
                  <w:marRight w:val="0"/>
                  <w:marTop w:val="0"/>
                  <w:marBottom w:val="0"/>
                  <w:divBdr>
                    <w:top w:val="none" w:sz="0" w:space="0" w:color="auto"/>
                    <w:left w:val="none" w:sz="0" w:space="0" w:color="auto"/>
                    <w:bottom w:val="none" w:sz="0" w:space="0" w:color="auto"/>
                    <w:right w:val="none" w:sz="0" w:space="0" w:color="auto"/>
                  </w:divBdr>
                  <w:divsChild>
                    <w:div w:id="1343582943">
                      <w:marLeft w:val="0"/>
                      <w:marRight w:val="0"/>
                      <w:marTop w:val="0"/>
                      <w:marBottom w:val="0"/>
                      <w:divBdr>
                        <w:top w:val="none" w:sz="0" w:space="0" w:color="auto"/>
                        <w:left w:val="none" w:sz="0" w:space="0" w:color="auto"/>
                        <w:bottom w:val="none" w:sz="0" w:space="0" w:color="auto"/>
                        <w:right w:val="none" w:sz="0" w:space="0" w:color="auto"/>
                      </w:divBdr>
                    </w:div>
                  </w:divsChild>
                </w:div>
                <w:div w:id="277833179">
                  <w:marLeft w:val="0"/>
                  <w:marRight w:val="0"/>
                  <w:marTop w:val="0"/>
                  <w:marBottom w:val="0"/>
                  <w:divBdr>
                    <w:top w:val="none" w:sz="0" w:space="0" w:color="auto"/>
                    <w:left w:val="none" w:sz="0" w:space="0" w:color="auto"/>
                    <w:bottom w:val="none" w:sz="0" w:space="0" w:color="auto"/>
                    <w:right w:val="none" w:sz="0" w:space="0" w:color="auto"/>
                  </w:divBdr>
                  <w:divsChild>
                    <w:div w:id="2135639082">
                      <w:marLeft w:val="0"/>
                      <w:marRight w:val="0"/>
                      <w:marTop w:val="0"/>
                      <w:marBottom w:val="0"/>
                      <w:divBdr>
                        <w:top w:val="none" w:sz="0" w:space="0" w:color="auto"/>
                        <w:left w:val="none" w:sz="0" w:space="0" w:color="auto"/>
                        <w:bottom w:val="none" w:sz="0" w:space="0" w:color="auto"/>
                        <w:right w:val="none" w:sz="0" w:space="0" w:color="auto"/>
                      </w:divBdr>
                    </w:div>
                  </w:divsChild>
                </w:div>
                <w:div w:id="279728973">
                  <w:marLeft w:val="0"/>
                  <w:marRight w:val="0"/>
                  <w:marTop w:val="0"/>
                  <w:marBottom w:val="0"/>
                  <w:divBdr>
                    <w:top w:val="none" w:sz="0" w:space="0" w:color="auto"/>
                    <w:left w:val="none" w:sz="0" w:space="0" w:color="auto"/>
                    <w:bottom w:val="none" w:sz="0" w:space="0" w:color="auto"/>
                    <w:right w:val="none" w:sz="0" w:space="0" w:color="auto"/>
                  </w:divBdr>
                  <w:divsChild>
                    <w:div w:id="2011441942">
                      <w:marLeft w:val="0"/>
                      <w:marRight w:val="0"/>
                      <w:marTop w:val="0"/>
                      <w:marBottom w:val="0"/>
                      <w:divBdr>
                        <w:top w:val="none" w:sz="0" w:space="0" w:color="auto"/>
                        <w:left w:val="none" w:sz="0" w:space="0" w:color="auto"/>
                        <w:bottom w:val="none" w:sz="0" w:space="0" w:color="auto"/>
                        <w:right w:val="none" w:sz="0" w:space="0" w:color="auto"/>
                      </w:divBdr>
                    </w:div>
                  </w:divsChild>
                </w:div>
                <w:div w:id="280385102">
                  <w:marLeft w:val="0"/>
                  <w:marRight w:val="0"/>
                  <w:marTop w:val="0"/>
                  <w:marBottom w:val="0"/>
                  <w:divBdr>
                    <w:top w:val="none" w:sz="0" w:space="0" w:color="auto"/>
                    <w:left w:val="none" w:sz="0" w:space="0" w:color="auto"/>
                    <w:bottom w:val="none" w:sz="0" w:space="0" w:color="auto"/>
                    <w:right w:val="none" w:sz="0" w:space="0" w:color="auto"/>
                  </w:divBdr>
                  <w:divsChild>
                    <w:div w:id="44764265">
                      <w:marLeft w:val="0"/>
                      <w:marRight w:val="0"/>
                      <w:marTop w:val="0"/>
                      <w:marBottom w:val="0"/>
                      <w:divBdr>
                        <w:top w:val="none" w:sz="0" w:space="0" w:color="auto"/>
                        <w:left w:val="none" w:sz="0" w:space="0" w:color="auto"/>
                        <w:bottom w:val="none" w:sz="0" w:space="0" w:color="auto"/>
                        <w:right w:val="none" w:sz="0" w:space="0" w:color="auto"/>
                      </w:divBdr>
                    </w:div>
                  </w:divsChild>
                </w:div>
                <w:div w:id="284121399">
                  <w:marLeft w:val="0"/>
                  <w:marRight w:val="0"/>
                  <w:marTop w:val="0"/>
                  <w:marBottom w:val="0"/>
                  <w:divBdr>
                    <w:top w:val="none" w:sz="0" w:space="0" w:color="auto"/>
                    <w:left w:val="none" w:sz="0" w:space="0" w:color="auto"/>
                    <w:bottom w:val="none" w:sz="0" w:space="0" w:color="auto"/>
                    <w:right w:val="none" w:sz="0" w:space="0" w:color="auto"/>
                  </w:divBdr>
                  <w:divsChild>
                    <w:div w:id="1844779771">
                      <w:marLeft w:val="0"/>
                      <w:marRight w:val="0"/>
                      <w:marTop w:val="0"/>
                      <w:marBottom w:val="0"/>
                      <w:divBdr>
                        <w:top w:val="none" w:sz="0" w:space="0" w:color="auto"/>
                        <w:left w:val="none" w:sz="0" w:space="0" w:color="auto"/>
                        <w:bottom w:val="none" w:sz="0" w:space="0" w:color="auto"/>
                        <w:right w:val="none" w:sz="0" w:space="0" w:color="auto"/>
                      </w:divBdr>
                    </w:div>
                  </w:divsChild>
                </w:div>
                <w:div w:id="286788071">
                  <w:marLeft w:val="0"/>
                  <w:marRight w:val="0"/>
                  <w:marTop w:val="0"/>
                  <w:marBottom w:val="0"/>
                  <w:divBdr>
                    <w:top w:val="none" w:sz="0" w:space="0" w:color="auto"/>
                    <w:left w:val="none" w:sz="0" w:space="0" w:color="auto"/>
                    <w:bottom w:val="none" w:sz="0" w:space="0" w:color="auto"/>
                    <w:right w:val="none" w:sz="0" w:space="0" w:color="auto"/>
                  </w:divBdr>
                  <w:divsChild>
                    <w:div w:id="1023827108">
                      <w:marLeft w:val="0"/>
                      <w:marRight w:val="0"/>
                      <w:marTop w:val="0"/>
                      <w:marBottom w:val="0"/>
                      <w:divBdr>
                        <w:top w:val="none" w:sz="0" w:space="0" w:color="auto"/>
                        <w:left w:val="none" w:sz="0" w:space="0" w:color="auto"/>
                        <w:bottom w:val="none" w:sz="0" w:space="0" w:color="auto"/>
                        <w:right w:val="none" w:sz="0" w:space="0" w:color="auto"/>
                      </w:divBdr>
                    </w:div>
                  </w:divsChild>
                </w:div>
                <w:div w:id="296567388">
                  <w:marLeft w:val="0"/>
                  <w:marRight w:val="0"/>
                  <w:marTop w:val="0"/>
                  <w:marBottom w:val="0"/>
                  <w:divBdr>
                    <w:top w:val="none" w:sz="0" w:space="0" w:color="auto"/>
                    <w:left w:val="none" w:sz="0" w:space="0" w:color="auto"/>
                    <w:bottom w:val="none" w:sz="0" w:space="0" w:color="auto"/>
                    <w:right w:val="none" w:sz="0" w:space="0" w:color="auto"/>
                  </w:divBdr>
                  <w:divsChild>
                    <w:div w:id="233274317">
                      <w:marLeft w:val="0"/>
                      <w:marRight w:val="0"/>
                      <w:marTop w:val="0"/>
                      <w:marBottom w:val="0"/>
                      <w:divBdr>
                        <w:top w:val="none" w:sz="0" w:space="0" w:color="auto"/>
                        <w:left w:val="none" w:sz="0" w:space="0" w:color="auto"/>
                        <w:bottom w:val="none" w:sz="0" w:space="0" w:color="auto"/>
                        <w:right w:val="none" w:sz="0" w:space="0" w:color="auto"/>
                      </w:divBdr>
                    </w:div>
                  </w:divsChild>
                </w:div>
                <w:div w:id="297883242">
                  <w:marLeft w:val="0"/>
                  <w:marRight w:val="0"/>
                  <w:marTop w:val="0"/>
                  <w:marBottom w:val="0"/>
                  <w:divBdr>
                    <w:top w:val="none" w:sz="0" w:space="0" w:color="auto"/>
                    <w:left w:val="none" w:sz="0" w:space="0" w:color="auto"/>
                    <w:bottom w:val="none" w:sz="0" w:space="0" w:color="auto"/>
                    <w:right w:val="none" w:sz="0" w:space="0" w:color="auto"/>
                  </w:divBdr>
                  <w:divsChild>
                    <w:div w:id="627665678">
                      <w:marLeft w:val="0"/>
                      <w:marRight w:val="0"/>
                      <w:marTop w:val="0"/>
                      <w:marBottom w:val="0"/>
                      <w:divBdr>
                        <w:top w:val="none" w:sz="0" w:space="0" w:color="auto"/>
                        <w:left w:val="none" w:sz="0" w:space="0" w:color="auto"/>
                        <w:bottom w:val="none" w:sz="0" w:space="0" w:color="auto"/>
                        <w:right w:val="none" w:sz="0" w:space="0" w:color="auto"/>
                      </w:divBdr>
                    </w:div>
                  </w:divsChild>
                </w:div>
                <w:div w:id="298655296">
                  <w:marLeft w:val="0"/>
                  <w:marRight w:val="0"/>
                  <w:marTop w:val="0"/>
                  <w:marBottom w:val="0"/>
                  <w:divBdr>
                    <w:top w:val="none" w:sz="0" w:space="0" w:color="auto"/>
                    <w:left w:val="none" w:sz="0" w:space="0" w:color="auto"/>
                    <w:bottom w:val="none" w:sz="0" w:space="0" w:color="auto"/>
                    <w:right w:val="none" w:sz="0" w:space="0" w:color="auto"/>
                  </w:divBdr>
                  <w:divsChild>
                    <w:div w:id="793869825">
                      <w:marLeft w:val="0"/>
                      <w:marRight w:val="0"/>
                      <w:marTop w:val="0"/>
                      <w:marBottom w:val="0"/>
                      <w:divBdr>
                        <w:top w:val="none" w:sz="0" w:space="0" w:color="auto"/>
                        <w:left w:val="none" w:sz="0" w:space="0" w:color="auto"/>
                        <w:bottom w:val="none" w:sz="0" w:space="0" w:color="auto"/>
                        <w:right w:val="none" w:sz="0" w:space="0" w:color="auto"/>
                      </w:divBdr>
                    </w:div>
                  </w:divsChild>
                </w:div>
                <w:div w:id="299460316">
                  <w:marLeft w:val="0"/>
                  <w:marRight w:val="0"/>
                  <w:marTop w:val="0"/>
                  <w:marBottom w:val="0"/>
                  <w:divBdr>
                    <w:top w:val="none" w:sz="0" w:space="0" w:color="auto"/>
                    <w:left w:val="none" w:sz="0" w:space="0" w:color="auto"/>
                    <w:bottom w:val="none" w:sz="0" w:space="0" w:color="auto"/>
                    <w:right w:val="none" w:sz="0" w:space="0" w:color="auto"/>
                  </w:divBdr>
                  <w:divsChild>
                    <w:div w:id="754522484">
                      <w:marLeft w:val="0"/>
                      <w:marRight w:val="0"/>
                      <w:marTop w:val="0"/>
                      <w:marBottom w:val="0"/>
                      <w:divBdr>
                        <w:top w:val="none" w:sz="0" w:space="0" w:color="auto"/>
                        <w:left w:val="none" w:sz="0" w:space="0" w:color="auto"/>
                        <w:bottom w:val="none" w:sz="0" w:space="0" w:color="auto"/>
                        <w:right w:val="none" w:sz="0" w:space="0" w:color="auto"/>
                      </w:divBdr>
                    </w:div>
                  </w:divsChild>
                </w:div>
                <w:div w:id="299504133">
                  <w:marLeft w:val="0"/>
                  <w:marRight w:val="0"/>
                  <w:marTop w:val="0"/>
                  <w:marBottom w:val="0"/>
                  <w:divBdr>
                    <w:top w:val="none" w:sz="0" w:space="0" w:color="auto"/>
                    <w:left w:val="none" w:sz="0" w:space="0" w:color="auto"/>
                    <w:bottom w:val="none" w:sz="0" w:space="0" w:color="auto"/>
                    <w:right w:val="none" w:sz="0" w:space="0" w:color="auto"/>
                  </w:divBdr>
                  <w:divsChild>
                    <w:div w:id="1203397322">
                      <w:marLeft w:val="0"/>
                      <w:marRight w:val="0"/>
                      <w:marTop w:val="0"/>
                      <w:marBottom w:val="0"/>
                      <w:divBdr>
                        <w:top w:val="none" w:sz="0" w:space="0" w:color="auto"/>
                        <w:left w:val="none" w:sz="0" w:space="0" w:color="auto"/>
                        <w:bottom w:val="none" w:sz="0" w:space="0" w:color="auto"/>
                        <w:right w:val="none" w:sz="0" w:space="0" w:color="auto"/>
                      </w:divBdr>
                    </w:div>
                  </w:divsChild>
                </w:div>
                <w:div w:id="302660250">
                  <w:marLeft w:val="0"/>
                  <w:marRight w:val="0"/>
                  <w:marTop w:val="0"/>
                  <w:marBottom w:val="0"/>
                  <w:divBdr>
                    <w:top w:val="none" w:sz="0" w:space="0" w:color="auto"/>
                    <w:left w:val="none" w:sz="0" w:space="0" w:color="auto"/>
                    <w:bottom w:val="none" w:sz="0" w:space="0" w:color="auto"/>
                    <w:right w:val="none" w:sz="0" w:space="0" w:color="auto"/>
                  </w:divBdr>
                  <w:divsChild>
                    <w:div w:id="1206987312">
                      <w:marLeft w:val="0"/>
                      <w:marRight w:val="0"/>
                      <w:marTop w:val="0"/>
                      <w:marBottom w:val="0"/>
                      <w:divBdr>
                        <w:top w:val="none" w:sz="0" w:space="0" w:color="auto"/>
                        <w:left w:val="none" w:sz="0" w:space="0" w:color="auto"/>
                        <w:bottom w:val="none" w:sz="0" w:space="0" w:color="auto"/>
                        <w:right w:val="none" w:sz="0" w:space="0" w:color="auto"/>
                      </w:divBdr>
                    </w:div>
                  </w:divsChild>
                </w:div>
                <w:div w:id="307901610">
                  <w:marLeft w:val="0"/>
                  <w:marRight w:val="0"/>
                  <w:marTop w:val="0"/>
                  <w:marBottom w:val="0"/>
                  <w:divBdr>
                    <w:top w:val="none" w:sz="0" w:space="0" w:color="auto"/>
                    <w:left w:val="none" w:sz="0" w:space="0" w:color="auto"/>
                    <w:bottom w:val="none" w:sz="0" w:space="0" w:color="auto"/>
                    <w:right w:val="none" w:sz="0" w:space="0" w:color="auto"/>
                  </w:divBdr>
                  <w:divsChild>
                    <w:div w:id="1876892514">
                      <w:marLeft w:val="0"/>
                      <w:marRight w:val="0"/>
                      <w:marTop w:val="0"/>
                      <w:marBottom w:val="0"/>
                      <w:divBdr>
                        <w:top w:val="none" w:sz="0" w:space="0" w:color="auto"/>
                        <w:left w:val="none" w:sz="0" w:space="0" w:color="auto"/>
                        <w:bottom w:val="none" w:sz="0" w:space="0" w:color="auto"/>
                        <w:right w:val="none" w:sz="0" w:space="0" w:color="auto"/>
                      </w:divBdr>
                    </w:div>
                  </w:divsChild>
                </w:div>
                <w:div w:id="311176216">
                  <w:marLeft w:val="0"/>
                  <w:marRight w:val="0"/>
                  <w:marTop w:val="0"/>
                  <w:marBottom w:val="0"/>
                  <w:divBdr>
                    <w:top w:val="none" w:sz="0" w:space="0" w:color="auto"/>
                    <w:left w:val="none" w:sz="0" w:space="0" w:color="auto"/>
                    <w:bottom w:val="none" w:sz="0" w:space="0" w:color="auto"/>
                    <w:right w:val="none" w:sz="0" w:space="0" w:color="auto"/>
                  </w:divBdr>
                  <w:divsChild>
                    <w:div w:id="996569426">
                      <w:marLeft w:val="0"/>
                      <w:marRight w:val="0"/>
                      <w:marTop w:val="0"/>
                      <w:marBottom w:val="0"/>
                      <w:divBdr>
                        <w:top w:val="none" w:sz="0" w:space="0" w:color="auto"/>
                        <w:left w:val="none" w:sz="0" w:space="0" w:color="auto"/>
                        <w:bottom w:val="none" w:sz="0" w:space="0" w:color="auto"/>
                        <w:right w:val="none" w:sz="0" w:space="0" w:color="auto"/>
                      </w:divBdr>
                    </w:div>
                  </w:divsChild>
                </w:div>
                <w:div w:id="311957221">
                  <w:marLeft w:val="0"/>
                  <w:marRight w:val="0"/>
                  <w:marTop w:val="0"/>
                  <w:marBottom w:val="0"/>
                  <w:divBdr>
                    <w:top w:val="none" w:sz="0" w:space="0" w:color="auto"/>
                    <w:left w:val="none" w:sz="0" w:space="0" w:color="auto"/>
                    <w:bottom w:val="none" w:sz="0" w:space="0" w:color="auto"/>
                    <w:right w:val="none" w:sz="0" w:space="0" w:color="auto"/>
                  </w:divBdr>
                  <w:divsChild>
                    <w:div w:id="18632089">
                      <w:marLeft w:val="0"/>
                      <w:marRight w:val="0"/>
                      <w:marTop w:val="0"/>
                      <w:marBottom w:val="0"/>
                      <w:divBdr>
                        <w:top w:val="none" w:sz="0" w:space="0" w:color="auto"/>
                        <w:left w:val="none" w:sz="0" w:space="0" w:color="auto"/>
                        <w:bottom w:val="none" w:sz="0" w:space="0" w:color="auto"/>
                        <w:right w:val="none" w:sz="0" w:space="0" w:color="auto"/>
                      </w:divBdr>
                    </w:div>
                  </w:divsChild>
                </w:div>
                <w:div w:id="312761024">
                  <w:marLeft w:val="0"/>
                  <w:marRight w:val="0"/>
                  <w:marTop w:val="0"/>
                  <w:marBottom w:val="0"/>
                  <w:divBdr>
                    <w:top w:val="none" w:sz="0" w:space="0" w:color="auto"/>
                    <w:left w:val="none" w:sz="0" w:space="0" w:color="auto"/>
                    <w:bottom w:val="none" w:sz="0" w:space="0" w:color="auto"/>
                    <w:right w:val="none" w:sz="0" w:space="0" w:color="auto"/>
                  </w:divBdr>
                  <w:divsChild>
                    <w:div w:id="219633610">
                      <w:marLeft w:val="0"/>
                      <w:marRight w:val="0"/>
                      <w:marTop w:val="0"/>
                      <w:marBottom w:val="0"/>
                      <w:divBdr>
                        <w:top w:val="none" w:sz="0" w:space="0" w:color="auto"/>
                        <w:left w:val="none" w:sz="0" w:space="0" w:color="auto"/>
                        <w:bottom w:val="none" w:sz="0" w:space="0" w:color="auto"/>
                        <w:right w:val="none" w:sz="0" w:space="0" w:color="auto"/>
                      </w:divBdr>
                    </w:div>
                  </w:divsChild>
                </w:div>
                <w:div w:id="313795613">
                  <w:marLeft w:val="0"/>
                  <w:marRight w:val="0"/>
                  <w:marTop w:val="0"/>
                  <w:marBottom w:val="0"/>
                  <w:divBdr>
                    <w:top w:val="none" w:sz="0" w:space="0" w:color="auto"/>
                    <w:left w:val="none" w:sz="0" w:space="0" w:color="auto"/>
                    <w:bottom w:val="none" w:sz="0" w:space="0" w:color="auto"/>
                    <w:right w:val="none" w:sz="0" w:space="0" w:color="auto"/>
                  </w:divBdr>
                  <w:divsChild>
                    <w:div w:id="1312246686">
                      <w:marLeft w:val="0"/>
                      <w:marRight w:val="0"/>
                      <w:marTop w:val="0"/>
                      <w:marBottom w:val="0"/>
                      <w:divBdr>
                        <w:top w:val="none" w:sz="0" w:space="0" w:color="auto"/>
                        <w:left w:val="none" w:sz="0" w:space="0" w:color="auto"/>
                        <w:bottom w:val="none" w:sz="0" w:space="0" w:color="auto"/>
                        <w:right w:val="none" w:sz="0" w:space="0" w:color="auto"/>
                      </w:divBdr>
                    </w:div>
                  </w:divsChild>
                </w:div>
                <w:div w:id="318115846">
                  <w:marLeft w:val="0"/>
                  <w:marRight w:val="0"/>
                  <w:marTop w:val="0"/>
                  <w:marBottom w:val="0"/>
                  <w:divBdr>
                    <w:top w:val="none" w:sz="0" w:space="0" w:color="auto"/>
                    <w:left w:val="none" w:sz="0" w:space="0" w:color="auto"/>
                    <w:bottom w:val="none" w:sz="0" w:space="0" w:color="auto"/>
                    <w:right w:val="none" w:sz="0" w:space="0" w:color="auto"/>
                  </w:divBdr>
                  <w:divsChild>
                    <w:div w:id="475102527">
                      <w:marLeft w:val="0"/>
                      <w:marRight w:val="0"/>
                      <w:marTop w:val="0"/>
                      <w:marBottom w:val="0"/>
                      <w:divBdr>
                        <w:top w:val="none" w:sz="0" w:space="0" w:color="auto"/>
                        <w:left w:val="none" w:sz="0" w:space="0" w:color="auto"/>
                        <w:bottom w:val="none" w:sz="0" w:space="0" w:color="auto"/>
                        <w:right w:val="none" w:sz="0" w:space="0" w:color="auto"/>
                      </w:divBdr>
                    </w:div>
                  </w:divsChild>
                </w:div>
                <w:div w:id="318921282">
                  <w:marLeft w:val="0"/>
                  <w:marRight w:val="0"/>
                  <w:marTop w:val="0"/>
                  <w:marBottom w:val="0"/>
                  <w:divBdr>
                    <w:top w:val="none" w:sz="0" w:space="0" w:color="auto"/>
                    <w:left w:val="none" w:sz="0" w:space="0" w:color="auto"/>
                    <w:bottom w:val="none" w:sz="0" w:space="0" w:color="auto"/>
                    <w:right w:val="none" w:sz="0" w:space="0" w:color="auto"/>
                  </w:divBdr>
                  <w:divsChild>
                    <w:div w:id="1045057172">
                      <w:marLeft w:val="0"/>
                      <w:marRight w:val="0"/>
                      <w:marTop w:val="0"/>
                      <w:marBottom w:val="0"/>
                      <w:divBdr>
                        <w:top w:val="none" w:sz="0" w:space="0" w:color="auto"/>
                        <w:left w:val="none" w:sz="0" w:space="0" w:color="auto"/>
                        <w:bottom w:val="none" w:sz="0" w:space="0" w:color="auto"/>
                        <w:right w:val="none" w:sz="0" w:space="0" w:color="auto"/>
                      </w:divBdr>
                    </w:div>
                  </w:divsChild>
                </w:div>
                <w:div w:id="330259365">
                  <w:marLeft w:val="0"/>
                  <w:marRight w:val="0"/>
                  <w:marTop w:val="0"/>
                  <w:marBottom w:val="0"/>
                  <w:divBdr>
                    <w:top w:val="none" w:sz="0" w:space="0" w:color="auto"/>
                    <w:left w:val="none" w:sz="0" w:space="0" w:color="auto"/>
                    <w:bottom w:val="none" w:sz="0" w:space="0" w:color="auto"/>
                    <w:right w:val="none" w:sz="0" w:space="0" w:color="auto"/>
                  </w:divBdr>
                  <w:divsChild>
                    <w:div w:id="1726250106">
                      <w:marLeft w:val="0"/>
                      <w:marRight w:val="0"/>
                      <w:marTop w:val="0"/>
                      <w:marBottom w:val="0"/>
                      <w:divBdr>
                        <w:top w:val="none" w:sz="0" w:space="0" w:color="auto"/>
                        <w:left w:val="none" w:sz="0" w:space="0" w:color="auto"/>
                        <w:bottom w:val="none" w:sz="0" w:space="0" w:color="auto"/>
                        <w:right w:val="none" w:sz="0" w:space="0" w:color="auto"/>
                      </w:divBdr>
                    </w:div>
                  </w:divsChild>
                </w:div>
                <w:div w:id="340623198">
                  <w:marLeft w:val="0"/>
                  <w:marRight w:val="0"/>
                  <w:marTop w:val="0"/>
                  <w:marBottom w:val="0"/>
                  <w:divBdr>
                    <w:top w:val="none" w:sz="0" w:space="0" w:color="auto"/>
                    <w:left w:val="none" w:sz="0" w:space="0" w:color="auto"/>
                    <w:bottom w:val="none" w:sz="0" w:space="0" w:color="auto"/>
                    <w:right w:val="none" w:sz="0" w:space="0" w:color="auto"/>
                  </w:divBdr>
                  <w:divsChild>
                    <w:div w:id="1069573064">
                      <w:marLeft w:val="0"/>
                      <w:marRight w:val="0"/>
                      <w:marTop w:val="0"/>
                      <w:marBottom w:val="0"/>
                      <w:divBdr>
                        <w:top w:val="none" w:sz="0" w:space="0" w:color="auto"/>
                        <w:left w:val="none" w:sz="0" w:space="0" w:color="auto"/>
                        <w:bottom w:val="none" w:sz="0" w:space="0" w:color="auto"/>
                        <w:right w:val="none" w:sz="0" w:space="0" w:color="auto"/>
                      </w:divBdr>
                    </w:div>
                  </w:divsChild>
                </w:div>
                <w:div w:id="342172916">
                  <w:marLeft w:val="0"/>
                  <w:marRight w:val="0"/>
                  <w:marTop w:val="0"/>
                  <w:marBottom w:val="0"/>
                  <w:divBdr>
                    <w:top w:val="none" w:sz="0" w:space="0" w:color="auto"/>
                    <w:left w:val="none" w:sz="0" w:space="0" w:color="auto"/>
                    <w:bottom w:val="none" w:sz="0" w:space="0" w:color="auto"/>
                    <w:right w:val="none" w:sz="0" w:space="0" w:color="auto"/>
                  </w:divBdr>
                  <w:divsChild>
                    <w:div w:id="239801152">
                      <w:marLeft w:val="0"/>
                      <w:marRight w:val="0"/>
                      <w:marTop w:val="0"/>
                      <w:marBottom w:val="0"/>
                      <w:divBdr>
                        <w:top w:val="none" w:sz="0" w:space="0" w:color="auto"/>
                        <w:left w:val="none" w:sz="0" w:space="0" w:color="auto"/>
                        <w:bottom w:val="none" w:sz="0" w:space="0" w:color="auto"/>
                        <w:right w:val="none" w:sz="0" w:space="0" w:color="auto"/>
                      </w:divBdr>
                    </w:div>
                  </w:divsChild>
                </w:div>
                <w:div w:id="353116517">
                  <w:marLeft w:val="0"/>
                  <w:marRight w:val="0"/>
                  <w:marTop w:val="0"/>
                  <w:marBottom w:val="0"/>
                  <w:divBdr>
                    <w:top w:val="none" w:sz="0" w:space="0" w:color="auto"/>
                    <w:left w:val="none" w:sz="0" w:space="0" w:color="auto"/>
                    <w:bottom w:val="none" w:sz="0" w:space="0" w:color="auto"/>
                    <w:right w:val="none" w:sz="0" w:space="0" w:color="auto"/>
                  </w:divBdr>
                  <w:divsChild>
                    <w:div w:id="566652983">
                      <w:marLeft w:val="0"/>
                      <w:marRight w:val="0"/>
                      <w:marTop w:val="0"/>
                      <w:marBottom w:val="0"/>
                      <w:divBdr>
                        <w:top w:val="none" w:sz="0" w:space="0" w:color="auto"/>
                        <w:left w:val="none" w:sz="0" w:space="0" w:color="auto"/>
                        <w:bottom w:val="none" w:sz="0" w:space="0" w:color="auto"/>
                        <w:right w:val="none" w:sz="0" w:space="0" w:color="auto"/>
                      </w:divBdr>
                    </w:div>
                  </w:divsChild>
                </w:div>
                <w:div w:id="354311450">
                  <w:marLeft w:val="0"/>
                  <w:marRight w:val="0"/>
                  <w:marTop w:val="0"/>
                  <w:marBottom w:val="0"/>
                  <w:divBdr>
                    <w:top w:val="none" w:sz="0" w:space="0" w:color="auto"/>
                    <w:left w:val="none" w:sz="0" w:space="0" w:color="auto"/>
                    <w:bottom w:val="none" w:sz="0" w:space="0" w:color="auto"/>
                    <w:right w:val="none" w:sz="0" w:space="0" w:color="auto"/>
                  </w:divBdr>
                  <w:divsChild>
                    <w:div w:id="2024504669">
                      <w:marLeft w:val="0"/>
                      <w:marRight w:val="0"/>
                      <w:marTop w:val="0"/>
                      <w:marBottom w:val="0"/>
                      <w:divBdr>
                        <w:top w:val="none" w:sz="0" w:space="0" w:color="auto"/>
                        <w:left w:val="none" w:sz="0" w:space="0" w:color="auto"/>
                        <w:bottom w:val="none" w:sz="0" w:space="0" w:color="auto"/>
                        <w:right w:val="none" w:sz="0" w:space="0" w:color="auto"/>
                      </w:divBdr>
                    </w:div>
                  </w:divsChild>
                </w:div>
                <w:div w:id="356854882">
                  <w:marLeft w:val="0"/>
                  <w:marRight w:val="0"/>
                  <w:marTop w:val="0"/>
                  <w:marBottom w:val="0"/>
                  <w:divBdr>
                    <w:top w:val="none" w:sz="0" w:space="0" w:color="auto"/>
                    <w:left w:val="none" w:sz="0" w:space="0" w:color="auto"/>
                    <w:bottom w:val="none" w:sz="0" w:space="0" w:color="auto"/>
                    <w:right w:val="none" w:sz="0" w:space="0" w:color="auto"/>
                  </w:divBdr>
                  <w:divsChild>
                    <w:div w:id="1793359291">
                      <w:marLeft w:val="0"/>
                      <w:marRight w:val="0"/>
                      <w:marTop w:val="0"/>
                      <w:marBottom w:val="0"/>
                      <w:divBdr>
                        <w:top w:val="none" w:sz="0" w:space="0" w:color="auto"/>
                        <w:left w:val="none" w:sz="0" w:space="0" w:color="auto"/>
                        <w:bottom w:val="none" w:sz="0" w:space="0" w:color="auto"/>
                        <w:right w:val="none" w:sz="0" w:space="0" w:color="auto"/>
                      </w:divBdr>
                    </w:div>
                  </w:divsChild>
                </w:div>
                <w:div w:id="375813156">
                  <w:marLeft w:val="0"/>
                  <w:marRight w:val="0"/>
                  <w:marTop w:val="0"/>
                  <w:marBottom w:val="0"/>
                  <w:divBdr>
                    <w:top w:val="none" w:sz="0" w:space="0" w:color="auto"/>
                    <w:left w:val="none" w:sz="0" w:space="0" w:color="auto"/>
                    <w:bottom w:val="none" w:sz="0" w:space="0" w:color="auto"/>
                    <w:right w:val="none" w:sz="0" w:space="0" w:color="auto"/>
                  </w:divBdr>
                  <w:divsChild>
                    <w:div w:id="363092935">
                      <w:marLeft w:val="0"/>
                      <w:marRight w:val="0"/>
                      <w:marTop w:val="0"/>
                      <w:marBottom w:val="0"/>
                      <w:divBdr>
                        <w:top w:val="none" w:sz="0" w:space="0" w:color="auto"/>
                        <w:left w:val="none" w:sz="0" w:space="0" w:color="auto"/>
                        <w:bottom w:val="none" w:sz="0" w:space="0" w:color="auto"/>
                        <w:right w:val="none" w:sz="0" w:space="0" w:color="auto"/>
                      </w:divBdr>
                    </w:div>
                  </w:divsChild>
                </w:div>
                <w:div w:id="376928360">
                  <w:marLeft w:val="0"/>
                  <w:marRight w:val="0"/>
                  <w:marTop w:val="0"/>
                  <w:marBottom w:val="0"/>
                  <w:divBdr>
                    <w:top w:val="none" w:sz="0" w:space="0" w:color="auto"/>
                    <w:left w:val="none" w:sz="0" w:space="0" w:color="auto"/>
                    <w:bottom w:val="none" w:sz="0" w:space="0" w:color="auto"/>
                    <w:right w:val="none" w:sz="0" w:space="0" w:color="auto"/>
                  </w:divBdr>
                  <w:divsChild>
                    <w:div w:id="1847669447">
                      <w:marLeft w:val="0"/>
                      <w:marRight w:val="0"/>
                      <w:marTop w:val="0"/>
                      <w:marBottom w:val="0"/>
                      <w:divBdr>
                        <w:top w:val="none" w:sz="0" w:space="0" w:color="auto"/>
                        <w:left w:val="none" w:sz="0" w:space="0" w:color="auto"/>
                        <w:bottom w:val="none" w:sz="0" w:space="0" w:color="auto"/>
                        <w:right w:val="none" w:sz="0" w:space="0" w:color="auto"/>
                      </w:divBdr>
                    </w:div>
                  </w:divsChild>
                </w:div>
                <w:div w:id="379675183">
                  <w:marLeft w:val="0"/>
                  <w:marRight w:val="0"/>
                  <w:marTop w:val="0"/>
                  <w:marBottom w:val="0"/>
                  <w:divBdr>
                    <w:top w:val="none" w:sz="0" w:space="0" w:color="auto"/>
                    <w:left w:val="none" w:sz="0" w:space="0" w:color="auto"/>
                    <w:bottom w:val="none" w:sz="0" w:space="0" w:color="auto"/>
                    <w:right w:val="none" w:sz="0" w:space="0" w:color="auto"/>
                  </w:divBdr>
                  <w:divsChild>
                    <w:div w:id="800922046">
                      <w:marLeft w:val="0"/>
                      <w:marRight w:val="0"/>
                      <w:marTop w:val="0"/>
                      <w:marBottom w:val="0"/>
                      <w:divBdr>
                        <w:top w:val="none" w:sz="0" w:space="0" w:color="auto"/>
                        <w:left w:val="none" w:sz="0" w:space="0" w:color="auto"/>
                        <w:bottom w:val="none" w:sz="0" w:space="0" w:color="auto"/>
                        <w:right w:val="none" w:sz="0" w:space="0" w:color="auto"/>
                      </w:divBdr>
                    </w:div>
                  </w:divsChild>
                </w:div>
                <w:div w:id="391008803">
                  <w:marLeft w:val="0"/>
                  <w:marRight w:val="0"/>
                  <w:marTop w:val="0"/>
                  <w:marBottom w:val="0"/>
                  <w:divBdr>
                    <w:top w:val="none" w:sz="0" w:space="0" w:color="auto"/>
                    <w:left w:val="none" w:sz="0" w:space="0" w:color="auto"/>
                    <w:bottom w:val="none" w:sz="0" w:space="0" w:color="auto"/>
                    <w:right w:val="none" w:sz="0" w:space="0" w:color="auto"/>
                  </w:divBdr>
                  <w:divsChild>
                    <w:div w:id="350768387">
                      <w:marLeft w:val="0"/>
                      <w:marRight w:val="0"/>
                      <w:marTop w:val="0"/>
                      <w:marBottom w:val="0"/>
                      <w:divBdr>
                        <w:top w:val="none" w:sz="0" w:space="0" w:color="auto"/>
                        <w:left w:val="none" w:sz="0" w:space="0" w:color="auto"/>
                        <w:bottom w:val="none" w:sz="0" w:space="0" w:color="auto"/>
                        <w:right w:val="none" w:sz="0" w:space="0" w:color="auto"/>
                      </w:divBdr>
                    </w:div>
                  </w:divsChild>
                </w:div>
                <w:div w:id="394663481">
                  <w:marLeft w:val="0"/>
                  <w:marRight w:val="0"/>
                  <w:marTop w:val="0"/>
                  <w:marBottom w:val="0"/>
                  <w:divBdr>
                    <w:top w:val="none" w:sz="0" w:space="0" w:color="auto"/>
                    <w:left w:val="none" w:sz="0" w:space="0" w:color="auto"/>
                    <w:bottom w:val="none" w:sz="0" w:space="0" w:color="auto"/>
                    <w:right w:val="none" w:sz="0" w:space="0" w:color="auto"/>
                  </w:divBdr>
                  <w:divsChild>
                    <w:div w:id="675422821">
                      <w:marLeft w:val="0"/>
                      <w:marRight w:val="0"/>
                      <w:marTop w:val="0"/>
                      <w:marBottom w:val="0"/>
                      <w:divBdr>
                        <w:top w:val="none" w:sz="0" w:space="0" w:color="auto"/>
                        <w:left w:val="none" w:sz="0" w:space="0" w:color="auto"/>
                        <w:bottom w:val="none" w:sz="0" w:space="0" w:color="auto"/>
                        <w:right w:val="none" w:sz="0" w:space="0" w:color="auto"/>
                      </w:divBdr>
                    </w:div>
                  </w:divsChild>
                </w:div>
                <w:div w:id="396906219">
                  <w:marLeft w:val="0"/>
                  <w:marRight w:val="0"/>
                  <w:marTop w:val="0"/>
                  <w:marBottom w:val="0"/>
                  <w:divBdr>
                    <w:top w:val="none" w:sz="0" w:space="0" w:color="auto"/>
                    <w:left w:val="none" w:sz="0" w:space="0" w:color="auto"/>
                    <w:bottom w:val="none" w:sz="0" w:space="0" w:color="auto"/>
                    <w:right w:val="none" w:sz="0" w:space="0" w:color="auto"/>
                  </w:divBdr>
                  <w:divsChild>
                    <w:div w:id="338774035">
                      <w:marLeft w:val="0"/>
                      <w:marRight w:val="0"/>
                      <w:marTop w:val="0"/>
                      <w:marBottom w:val="0"/>
                      <w:divBdr>
                        <w:top w:val="none" w:sz="0" w:space="0" w:color="auto"/>
                        <w:left w:val="none" w:sz="0" w:space="0" w:color="auto"/>
                        <w:bottom w:val="none" w:sz="0" w:space="0" w:color="auto"/>
                        <w:right w:val="none" w:sz="0" w:space="0" w:color="auto"/>
                      </w:divBdr>
                    </w:div>
                  </w:divsChild>
                </w:div>
                <w:div w:id="397554157">
                  <w:marLeft w:val="0"/>
                  <w:marRight w:val="0"/>
                  <w:marTop w:val="0"/>
                  <w:marBottom w:val="0"/>
                  <w:divBdr>
                    <w:top w:val="none" w:sz="0" w:space="0" w:color="auto"/>
                    <w:left w:val="none" w:sz="0" w:space="0" w:color="auto"/>
                    <w:bottom w:val="none" w:sz="0" w:space="0" w:color="auto"/>
                    <w:right w:val="none" w:sz="0" w:space="0" w:color="auto"/>
                  </w:divBdr>
                  <w:divsChild>
                    <w:div w:id="1454472979">
                      <w:marLeft w:val="0"/>
                      <w:marRight w:val="0"/>
                      <w:marTop w:val="0"/>
                      <w:marBottom w:val="0"/>
                      <w:divBdr>
                        <w:top w:val="none" w:sz="0" w:space="0" w:color="auto"/>
                        <w:left w:val="none" w:sz="0" w:space="0" w:color="auto"/>
                        <w:bottom w:val="none" w:sz="0" w:space="0" w:color="auto"/>
                        <w:right w:val="none" w:sz="0" w:space="0" w:color="auto"/>
                      </w:divBdr>
                    </w:div>
                  </w:divsChild>
                </w:div>
                <w:div w:id="407729284">
                  <w:marLeft w:val="0"/>
                  <w:marRight w:val="0"/>
                  <w:marTop w:val="0"/>
                  <w:marBottom w:val="0"/>
                  <w:divBdr>
                    <w:top w:val="none" w:sz="0" w:space="0" w:color="auto"/>
                    <w:left w:val="none" w:sz="0" w:space="0" w:color="auto"/>
                    <w:bottom w:val="none" w:sz="0" w:space="0" w:color="auto"/>
                    <w:right w:val="none" w:sz="0" w:space="0" w:color="auto"/>
                  </w:divBdr>
                  <w:divsChild>
                    <w:div w:id="303124273">
                      <w:marLeft w:val="0"/>
                      <w:marRight w:val="0"/>
                      <w:marTop w:val="0"/>
                      <w:marBottom w:val="0"/>
                      <w:divBdr>
                        <w:top w:val="none" w:sz="0" w:space="0" w:color="auto"/>
                        <w:left w:val="none" w:sz="0" w:space="0" w:color="auto"/>
                        <w:bottom w:val="none" w:sz="0" w:space="0" w:color="auto"/>
                        <w:right w:val="none" w:sz="0" w:space="0" w:color="auto"/>
                      </w:divBdr>
                    </w:div>
                  </w:divsChild>
                </w:div>
                <w:div w:id="411202302">
                  <w:marLeft w:val="0"/>
                  <w:marRight w:val="0"/>
                  <w:marTop w:val="0"/>
                  <w:marBottom w:val="0"/>
                  <w:divBdr>
                    <w:top w:val="none" w:sz="0" w:space="0" w:color="auto"/>
                    <w:left w:val="none" w:sz="0" w:space="0" w:color="auto"/>
                    <w:bottom w:val="none" w:sz="0" w:space="0" w:color="auto"/>
                    <w:right w:val="none" w:sz="0" w:space="0" w:color="auto"/>
                  </w:divBdr>
                  <w:divsChild>
                    <w:div w:id="602735994">
                      <w:marLeft w:val="0"/>
                      <w:marRight w:val="0"/>
                      <w:marTop w:val="0"/>
                      <w:marBottom w:val="0"/>
                      <w:divBdr>
                        <w:top w:val="none" w:sz="0" w:space="0" w:color="auto"/>
                        <w:left w:val="none" w:sz="0" w:space="0" w:color="auto"/>
                        <w:bottom w:val="none" w:sz="0" w:space="0" w:color="auto"/>
                        <w:right w:val="none" w:sz="0" w:space="0" w:color="auto"/>
                      </w:divBdr>
                    </w:div>
                  </w:divsChild>
                </w:div>
                <w:div w:id="411239603">
                  <w:marLeft w:val="0"/>
                  <w:marRight w:val="0"/>
                  <w:marTop w:val="0"/>
                  <w:marBottom w:val="0"/>
                  <w:divBdr>
                    <w:top w:val="none" w:sz="0" w:space="0" w:color="auto"/>
                    <w:left w:val="none" w:sz="0" w:space="0" w:color="auto"/>
                    <w:bottom w:val="none" w:sz="0" w:space="0" w:color="auto"/>
                    <w:right w:val="none" w:sz="0" w:space="0" w:color="auto"/>
                  </w:divBdr>
                  <w:divsChild>
                    <w:div w:id="768739312">
                      <w:marLeft w:val="0"/>
                      <w:marRight w:val="0"/>
                      <w:marTop w:val="0"/>
                      <w:marBottom w:val="0"/>
                      <w:divBdr>
                        <w:top w:val="none" w:sz="0" w:space="0" w:color="auto"/>
                        <w:left w:val="none" w:sz="0" w:space="0" w:color="auto"/>
                        <w:bottom w:val="none" w:sz="0" w:space="0" w:color="auto"/>
                        <w:right w:val="none" w:sz="0" w:space="0" w:color="auto"/>
                      </w:divBdr>
                    </w:div>
                  </w:divsChild>
                </w:div>
                <w:div w:id="421950272">
                  <w:marLeft w:val="0"/>
                  <w:marRight w:val="0"/>
                  <w:marTop w:val="0"/>
                  <w:marBottom w:val="0"/>
                  <w:divBdr>
                    <w:top w:val="none" w:sz="0" w:space="0" w:color="auto"/>
                    <w:left w:val="none" w:sz="0" w:space="0" w:color="auto"/>
                    <w:bottom w:val="none" w:sz="0" w:space="0" w:color="auto"/>
                    <w:right w:val="none" w:sz="0" w:space="0" w:color="auto"/>
                  </w:divBdr>
                  <w:divsChild>
                    <w:div w:id="214508117">
                      <w:marLeft w:val="0"/>
                      <w:marRight w:val="0"/>
                      <w:marTop w:val="0"/>
                      <w:marBottom w:val="0"/>
                      <w:divBdr>
                        <w:top w:val="none" w:sz="0" w:space="0" w:color="auto"/>
                        <w:left w:val="none" w:sz="0" w:space="0" w:color="auto"/>
                        <w:bottom w:val="none" w:sz="0" w:space="0" w:color="auto"/>
                        <w:right w:val="none" w:sz="0" w:space="0" w:color="auto"/>
                      </w:divBdr>
                    </w:div>
                  </w:divsChild>
                </w:div>
                <w:div w:id="422652634">
                  <w:marLeft w:val="0"/>
                  <w:marRight w:val="0"/>
                  <w:marTop w:val="0"/>
                  <w:marBottom w:val="0"/>
                  <w:divBdr>
                    <w:top w:val="none" w:sz="0" w:space="0" w:color="auto"/>
                    <w:left w:val="none" w:sz="0" w:space="0" w:color="auto"/>
                    <w:bottom w:val="none" w:sz="0" w:space="0" w:color="auto"/>
                    <w:right w:val="none" w:sz="0" w:space="0" w:color="auto"/>
                  </w:divBdr>
                  <w:divsChild>
                    <w:div w:id="1276863048">
                      <w:marLeft w:val="0"/>
                      <w:marRight w:val="0"/>
                      <w:marTop w:val="0"/>
                      <w:marBottom w:val="0"/>
                      <w:divBdr>
                        <w:top w:val="none" w:sz="0" w:space="0" w:color="auto"/>
                        <w:left w:val="none" w:sz="0" w:space="0" w:color="auto"/>
                        <w:bottom w:val="none" w:sz="0" w:space="0" w:color="auto"/>
                        <w:right w:val="none" w:sz="0" w:space="0" w:color="auto"/>
                      </w:divBdr>
                    </w:div>
                  </w:divsChild>
                </w:div>
                <w:div w:id="424692781">
                  <w:marLeft w:val="0"/>
                  <w:marRight w:val="0"/>
                  <w:marTop w:val="0"/>
                  <w:marBottom w:val="0"/>
                  <w:divBdr>
                    <w:top w:val="none" w:sz="0" w:space="0" w:color="auto"/>
                    <w:left w:val="none" w:sz="0" w:space="0" w:color="auto"/>
                    <w:bottom w:val="none" w:sz="0" w:space="0" w:color="auto"/>
                    <w:right w:val="none" w:sz="0" w:space="0" w:color="auto"/>
                  </w:divBdr>
                  <w:divsChild>
                    <w:div w:id="2064714029">
                      <w:marLeft w:val="0"/>
                      <w:marRight w:val="0"/>
                      <w:marTop w:val="0"/>
                      <w:marBottom w:val="0"/>
                      <w:divBdr>
                        <w:top w:val="none" w:sz="0" w:space="0" w:color="auto"/>
                        <w:left w:val="none" w:sz="0" w:space="0" w:color="auto"/>
                        <w:bottom w:val="none" w:sz="0" w:space="0" w:color="auto"/>
                        <w:right w:val="none" w:sz="0" w:space="0" w:color="auto"/>
                      </w:divBdr>
                    </w:div>
                  </w:divsChild>
                </w:div>
                <w:div w:id="434402650">
                  <w:marLeft w:val="0"/>
                  <w:marRight w:val="0"/>
                  <w:marTop w:val="0"/>
                  <w:marBottom w:val="0"/>
                  <w:divBdr>
                    <w:top w:val="none" w:sz="0" w:space="0" w:color="auto"/>
                    <w:left w:val="none" w:sz="0" w:space="0" w:color="auto"/>
                    <w:bottom w:val="none" w:sz="0" w:space="0" w:color="auto"/>
                    <w:right w:val="none" w:sz="0" w:space="0" w:color="auto"/>
                  </w:divBdr>
                  <w:divsChild>
                    <w:div w:id="826627856">
                      <w:marLeft w:val="0"/>
                      <w:marRight w:val="0"/>
                      <w:marTop w:val="0"/>
                      <w:marBottom w:val="0"/>
                      <w:divBdr>
                        <w:top w:val="none" w:sz="0" w:space="0" w:color="auto"/>
                        <w:left w:val="none" w:sz="0" w:space="0" w:color="auto"/>
                        <w:bottom w:val="none" w:sz="0" w:space="0" w:color="auto"/>
                        <w:right w:val="none" w:sz="0" w:space="0" w:color="auto"/>
                      </w:divBdr>
                    </w:div>
                  </w:divsChild>
                </w:div>
                <w:div w:id="435246793">
                  <w:marLeft w:val="0"/>
                  <w:marRight w:val="0"/>
                  <w:marTop w:val="0"/>
                  <w:marBottom w:val="0"/>
                  <w:divBdr>
                    <w:top w:val="none" w:sz="0" w:space="0" w:color="auto"/>
                    <w:left w:val="none" w:sz="0" w:space="0" w:color="auto"/>
                    <w:bottom w:val="none" w:sz="0" w:space="0" w:color="auto"/>
                    <w:right w:val="none" w:sz="0" w:space="0" w:color="auto"/>
                  </w:divBdr>
                  <w:divsChild>
                    <w:div w:id="2082288361">
                      <w:marLeft w:val="0"/>
                      <w:marRight w:val="0"/>
                      <w:marTop w:val="0"/>
                      <w:marBottom w:val="0"/>
                      <w:divBdr>
                        <w:top w:val="none" w:sz="0" w:space="0" w:color="auto"/>
                        <w:left w:val="none" w:sz="0" w:space="0" w:color="auto"/>
                        <w:bottom w:val="none" w:sz="0" w:space="0" w:color="auto"/>
                        <w:right w:val="none" w:sz="0" w:space="0" w:color="auto"/>
                      </w:divBdr>
                    </w:div>
                  </w:divsChild>
                </w:div>
                <w:div w:id="438450733">
                  <w:marLeft w:val="0"/>
                  <w:marRight w:val="0"/>
                  <w:marTop w:val="0"/>
                  <w:marBottom w:val="0"/>
                  <w:divBdr>
                    <w:top w:val="none" w:sz="0" w:space="0" w:color="auto"/>
                    <w:left w:val="none" w:sz="0" w:space="0" w:color="auto"/>
                    <w:bottom w:val="none" w:sz="0" w:space="0" w:color="auto"/>
                    <w:right w:val="none" w:sz="0" w:space="0" w:color="auto"/>
                  </w:divBdr>
                  <w:divsChild>
                    <w:div w:id="401028547">
                      <w:marLeft w:val="0"/>
                      <w:marRight w:val="0"/>
                      <w:marTop w:val="0"/>
                      <w:marBottom w:val="0"/>
                      <w:divBdr>
                        <w:top w:val="none" w:sz="0" w:space="0" w:color="auto"/>
                        <w:left w:val="none" w:sz="0" w:space="0" w:color="auto"/>
                        <w:bottom w:val="none" w:sz="0" w:space="0" w:color="auto"/>
                        <w:right w:val="none" w:sz="0" w:space="0" w:color="auto"/>
                      </w:divBdr>
                    </w:div>
                  </w:divsChild>
                </w:div>
                <w:div w:id="440028807">
                  <w:marLeft w:val="0"/>
                  <w:marRight w:val="0"/>
                  <w:marTop w:val="0"/>
                  <w:marBottom w:val="0"/>
                  <w:divBdr>
                    <w:top w:val="none" w:sz="0" w:space="0" w:color="auto"/>
                    <w:left w:val="none" w:sz="0" w:space="0" w:color="auto"/>
                    <w:bottom w:val="none" w:sz="0" w:space="0" w:color="auto"/>
                    <w:right w:val="none" w:sz="0" w:space="0" w:color="auto"/>
                  </w:divBdr>
                  <w:divsChild>
                    <w:div w:id="711270406">
                      <w:marLeft w:val="0"/>
                      <w:marRight w:val="0"/>
                      <w:marTop w:val="0"/>
                      <w:marBottom w:val="0"/>
                      <w:divBdr>
                        <w:top w:val="none" w:sz="0" w:space="0" w:color="auto"/>
                        <w:left w:val="none" w:sz="0" w:space="0" w:color="auto"/>
                        <w:bottom w:val="none" w:sz="0" w:space="0" w:color="auto"/>
                        <w:right w:val="none" w:sz="0" w:space="0" w:color="auto"/>
                      </w:divBdr>
                    </w:div>
                  </w:divsChild>
                </w:div>
                <w:div w:id="440927276">
                  <w:marLeft w:val="0"/>
                  <w:marRight w:val="0"/>
                  <w:marTop w:val="0"/>
                  <w:marBottom w:val="0"/>
                  <w:divBdr>
                    <w:top w:val="none" w:sz="0" w:space="0" w:color="auto"/>
                    <w:left w:val="none" w:sz="0" w:space="0" w:color="auto"/>
                    <w:bottom w:val="none" w:sz="0" w:space="0" w:color="auto"/>
                    <w:right w:val="none" w:sz="0" w:space="0" w:color="auto"/>
                  </w:divBdr>
                  <w:divsChild>
                    <w:div w:id="736905145">
                      <w:marLeft w:val="0"/>
                      <w:marRight w:val="0"/>
                      <w:marTop w:val="0"/>
                      <w:marBottom w:val="0"/>
                      <w:divBdr>
                        <w:top w:val="none" w:sz="0" w:space="0" w:color="auto"/>
                        <w:left w:val="none" w:sz="0" w:space="0" w:color="auto"/>
                        <w:bottom w:val="none" w:sz="0" w:space="0" w:color="auto"/>
                        <w:right w:val="none" w:sz="0" w:space="0" w:color="auto"/>
                      </w:divBdr>
                    </w:div>
                  </w:divsChild>
                </w:div>
                <w:div w:id="441263874">
                  <w:marLeft w:val="0"/>
                  <w:marRight w:val="0"/>
                  <w:marTop w:val="0"/>
                  <w:marBottom w:val="0"/>
                  <w:divBdr>
                    <w:top w:val="none" w:sz="0" w:space="0" w:color="auto"/>
                    <w:left w:val="none" w:sz="0" w:space="0" w:color="auto"/>
                    <w:bottom w:val="none" w:sz="0" w:space="0" w:color="auto"/>
                    <w:right w:val="none" w:sz="0" w:space="0" w:color="auto"/>
                  </w:divBdr>
                  <w:divsChild>
                    <w:div w:id="1985356576">
                      <w:marLeft w:val="0"/>
                      <w:marRight w:val="0"/>
                      <w:marTop w:val="0"/>
                      <w:marBottom w:val="0"/>
                      <w:divBdr>
                        <w:top w:val="none" w:sz="0" w:space="0" w:color="auto"/>
                        <w:left w:val="none" w:sz="0" w:space="0" w:color="auto"/>
                        <w:bottom w:val="none" w:sz="0" w:space="0" w:color="auto"/>
                        <w:right w:val="none" w:sz="0" w:space="0" w:color="auto"/>
                      </w:divBdr>
                    </w:div>
                  </w:divsChild>
                </w:div>
                <w:div w:id="443891275">
                  <w:marLeft w:val="0"/>
                  <w:marRight w:val="0"/>
                  <w:marTop w:val="0"/>
                  <w:marBottom w:val="0"/>
                  <w:divBdr>
                    <w:top w:val="none" w:sz="0" w:space="0" w:color="auto"/>
                    <w:left w:val="none" w:sz="0" w:space="0" w:color="auto"/>
                    <w:bottom w:val="none" w:sz="0" w:space="0" w:color="auto"/>
                    <w:right w:val="none" w:sz="0" w:space="0" w:color="auto"/>
                  </w:divBdr>
                  <w:divsChild>
                    <w:div w:id="1612005441">
                      <w:marLeft w:val="0"/>
                      <w:marRight w:val="0"/>
                      <w:marTop w:val="0"/>
                      <w:marBottom w:val="0"/>
                      <w:divBdr>
                        <w:top w:val="none" w:sz="0" w:space="0" w:color="auto"/>
                        <w:left w:val="none" w:sz="0" w:space="0" w:color="auto"/>
                        <w:bottom w:val="none" w:sz="0" w:space="0" w:color="auto"/>
                        <w:right w:val="none" w:sz="0" w:space="0" w:color="auto"/>
                      </w:divBdr>
                    </w:div>
                  </w:divsChild>
                </w:div>
                <w:div w:id="453791829">
                  <w:marLeft w:val="0"/>
                  <w:marRight w:val="0"/>
                  <w:marTop w:val="0"/>
                  <w:marBottom w:val="0"/>
                  <w:divBdr>
                    <w:top w:val="none" w:sz="0" w:space="0" w:color="auto"/>
                    <w:left w:val="none" w:sz="0" w:space="0" w:color="auto"/>
                    <w:bottom w:val="none" w:sz="0" w:space="0" w:color="auto"/>
                    <w:right w:val="none" w:sz="0" w:space="0" w:color="auto"/>
                  </w:divBdr>
                  <w:divsChild>
                    <w:div w:id="1036001249">
                      <w:marLeft w:val="0"/>
                      <w:marRight w:val="0"/>
                      <w:marTop w:val="0"/>
                      <w:marBottom w:val="0"/>
                      <w:divBdr>
                        <w:top w:val="none" w:sz="0" w:space="0" w:color="auto"/>
                        <w:left w:val="none" w:sz="0" w:space="0" w:color="auto"/>
                        <w:bottom w:val="none" w:sz="0" w:space="0" w:color="auto"/>
                        <w:right w:val="none" w:sz="0" w:space="0" w:color="auto"/>
                      </w:divBdr>
                    </w:div>
                  </w:divsChild>
                </w:div>
                <w:div w:id="455492285">
                  <w:marLeft w:val="0"/>
                  <w:marRight w:val="0"/>
                  <w:marTop w:val="0"/>
                  <w:marBottom w:val="0"/>
                  <w:divBdr>
                    <w:top w:val="none" w:sz="0" w:space="0" w:color="auto"/>
                    <w:left w:val="none" w:sz="0" w:space="0" w:color="auto"/>
                    <w:bottom w:val="none" w:sz="0" w:space="0" w:color="auto"/>
                    <w:right w:val="none" w:sz="0" w:space="0" w:color="auto"/>
                  </w:divBdr>
                  <w:divsChild>
                    <w:div w:id="182670946">
                      <w:marLeft w:val="0"/>
                      <w:marRight w:val="0"/>
                      <w:marTop w:val="0"/>
                      <w:marBottom w:val="0"/>
                      <w:divBdr>
                        <w:top w:val="none" w:sz="0" w:space="0" w:color="auto"/>
                        <w:left w:val="none" w:sz="0" w:space="0" w:color="auto"/>
                        <w:bottom w:val="none" w:sz="0" w:space="0" w:color="auto"/>
                        <w:right w:val="none" w:sz="0" w:space="0" w:color="auto"/>
                      </w:divBdr>
                    </w:div>
                  </w:divsChild>
                </w:div>
                <w:div w:id="465394884">
                  <w:marLeft w:val="0"/>
                  <w:marRight w:val="0"/>
                  <w:marTop w:val="0"/>
                  <w:marBottom w:val="0"/>
                  <w:divBdr>
                    <w:top w:val="none" w:sz="0" w:space="0" w:color="auto"/>
                    <w:left w:val="none" w:sz="0" w:space="0" w:color="auto"/>
                    <w:bottom w:val="none" w:sz="0" w:space="0" w:color="auto"/>
                    <w:right w:val="none" w:sz="0" w:space="0" w:color="auto"/>
                  </w:divBdr>
                  <w:divsChild>
                    <w:div w:id="1137263731">
                      <w:marLeft w:val="0"/>
                      <w:marRight w:val="0"/>
                      <w:marTop w:val="0"/>
                      <w:marBottom w:val="0"/>
                      <w:divBdr>
                        <w:top w:val="none" w:sz="0" w:space="0" w:color="auto"/>
                        <w:left w:val="none" w:sz="0" w:space="0" w:color="auto"/>
                        <w:bottom w:val="none" w:sz="0" w:space="0" w:color="auto"/>
                        <w:right w:val="none" w:sz="0" w:space="0" w:color="auto"/>
                      </w:divBdr>
                    </w:div>
                  </w:divsChild>
                </w:div>
                <w:div w:id="473252418">
                  <w:marLeft w:val="0"/>
                  <w:marRight w:val="0"/>
                  <w:marTop w:val="0"/>
                  <w:marBottom w:val="0"/>
                  <w:divBdr>
                    <w:top w:val="none" w:sz="0" w:space="0" w:color="auto"/>
                    <w:left w:val="none" w:sz="0" w:space="0" w:color="auto"/>
                    <w:bottom w:val="none" w:sz="0" w:space="0" w:color="auto"/>
                    <w:right w:val="none" w:sz="0" w:space="0" w:color="auto"/>
                  </w:divBdr>
                  <w:divsChild>
                    <w:div w:id="1883058167">
                      <w:marLeft w:val="0"/>
                      <w:marRight w:val="0"/>
                      <w:marTop w:val="0"/>
                      <w:marBottom w:val="0"/>
                      <w:divBdr>
                        <w:top w:val="none" w:sz="0" w:space="0" w:color="auto"/>
                        <w:left w:val="none" w:sz="0" w:space="0" w:color="auto"/>
                        <w:bottom w:val="none" w:sz="0" w:space="0" w:color="auto"/>
                        <w:right w:val="none" w:sz="0" w:space="0" w:color="auto"/>
                      </w:divBdr>
                    </w:div>
                  </w:divsChild>
                </w:div>
                <w:div w:id="477117462">
                  <w:marLeft w:val="0"/>
                  <w:marRight w:val="0"/>
                  <w:marTop w:val="0"/>
                  <w:marBottom w:val="0"/>
                  <w:divBdr>
                    <w:top w:val="none" w:sz="0" w:space="0" w:color="auto"/>
                    <w:left w:val="none" w:sz="0" w:space="0" w:color="auto"/>
                    <w:bottom w:val="none" w:sz="0" w:space="0" w:color="auto"/>
                    <w:right w:val="none" w:sz="0" w:space="0" w:color="auto"/>
                  </w:divBdr>
                  <w:divsChild>
                    <w:div w:id="1447895246">
                      <w:marLeft w:val="0"/>
                      <w:marRight w:val="0"/>
                      <w:marTop w:val="0"/>
                      <w:marBottom w:val="0"/>
                      <w:divBdr>
                        <w:top w:val="none" w:sz="0" w:space="0" w:color="auto"/>
                        <w:left w:val="none" w:sz="0" w:space="0" w:color="auto"/>
                        <w:bottom w:val="none" w:sz="0" w:space="0" w:color="auto"/>
                        <w:right w:val="none" w:sz="0" w:space="0" w:color="auto"/>
                      </w:divBdr>
                    </w:div>
                  </w:divsChild>
                </w:div>
                <w:div w:id="480847251">
                  <w:marLeft w:val="0"/>
                  <w:marRight w:val="0"/>
                  <w:marTop w:val="0"/>
                  <w:marBottom w:val="0"/>
                  <w:divBdr>
                    <w:top w:val="none" w:sz="0" w:space="0" w:color="auto"/>
                    <w:left w:val="none" w:sz="0" w:space="0" w:color="auto"/>
                    <w:bottom w:val="none" w:sz="0" w:space="0" w:color="auto"/>
                    <w:right w:val="none" w:sz="0" w:space="0" w:color="auto"/>
                  </w:divBdr>
                  <w:divsChild>
                    <w:div w:id="364598939">
                      <w:marLeft w:val="0"/>
                      <w:marRight w:val="0"/>
                      <w:marTop w:val="0"/>
                      <w:marBottom w:val="0"/>
                      <w:divBdr>
                        <w:top w:val="none" w:sz="0" w:space="0" w:color="auto"/>
                        <w:left w:val="none" w:sz="0" w:space="0" w:color="auto"/>
                        <w:bottom w:val="none" w:sz="0" w:space="0" w:color="auto"/>
                        <w:right w:val="none" w:sz="0" w:space="0" w:color="auto"/>
                      </w:divBdr>
                    </w:div>
                  </w:divsChild>
                </w:div>
                <w:div w:id="488712937">
                  <w:marLeft w:val="0"/>
                  <w:marRight w:val="0"/>
                  <w:marTop w:val="0"/>
                  <w:marBottom w:val="0"/>
                  <w:divBdr>
                    <w:top w:val="none" w:sz="0" w:space="0" w:color="auto"/>
                    <w:left w:val="none" w:sz="0" w:space="0" w:color="auto"/>
                    <w:bottom w:val="none" w:sz="0" w:space="0" w:color="auto"/>
                    <w:right w:val="none" w:sz="0" w:space="0" w:color="auto"/>
                  </w:divBdr>
                  <w:divsChild>
                    <w:div w:id="288243220">
                      <w:marLeft w:val="0"/>
                      <w:marRight w:val="0"/>
                      <w:marTop w:val="0"/>
                      <w:marBottom w:val="0"/>
                      <w:divBdr>
                        <w:top w:val="none" w:sz="0" w:space="0" w:color="auto"/>
                        <w:left w:val="none" w:sz="0" w:space="0" w:color="auto"/>
                        <w:bottom w:val="none" w:sz="0" w:space="0" w:color="auto"/>
                        <w:right w:val="none" w:sz="0" w:space="0" w:color="auto"/>
                      </w:divBdr>
                    </w:div>
                  </w:divsChild>
                </w:div>
                <w:div w:id="491219218">
                  <w:marLeft w:val="0"/>
                  <w:marRight w:val="0"/>
                  <w:marTop w:val="0"/>
                  <w:marBottom w:val="0"/>
                  <w:divBdr>
                    <w:top w:val="none" w:sz="0" w:space="0" w:color="auto"/>
                    <w:left w:val="none" w:sz="0" w:space="0" w:color="auto"/>
                    <w:bottom w:val="none" w:sz="0" w:space="0" w:color="auto"/>
                    <w:right w:val="none" w:sz="0" w:space="0" w:color="auto"/>
                  </w:divBdr>
                  <w:divsChild>
                    <w:div w:id="1810316186">
                      <w:marLeft w:val="0"/>
                      <w:marRight w:val="0"/>
                      <w:marTop w:val="0"/>
                      <w:marBottom w:val="0"/>
                      <w:divBdr>
                        <w:top w:val="none" w:sz="0" w:space="0" w:color="auto"/>
                        <w:left w:val="none" w:sz="0" w:space="0" w:color="auto"/>
                        <w:bottom w:val="none" w:sz="0" w:space="0" w:color="auto"/>
                        <w:right w:val="none" w:sz="0" w:space="0" w:color="auto"/>
                      </w:divBdr>
                    </w:div>
                  </w:divsChild>
                </w:div>
                <w:div w:id="498737277">
                  <w:marLeft w:val="0"/>
                  <w:marRight w:val="0"/>
                  <w:marTop w:val="0"/>
                  <w:marBottom w:val="0"/>
                  <w:divBdr>
                    <w:top w:val="none" w:sz="0" w:space="0" w:color="auto"/>
                    <w:left w:val="none" w:sz="0" w:space="0" w:color="auto"/>
                    <w:bottom w:val="none" w:sz="0" w:space="0" w:color="auto"/>
                    <w:right w:val="none" w:sz="0" w:space="0" w:color="auto"/>
                  </w:divBdr>
                  <w:divsChild>
                    <w:div w:id="1412388407">
                      <w:marLeft w:val="0"/>
                      <w:marRight w:val="0"/>
                      <w:marTop w:val="0"/>
                      <w:marBottom w:val="0"/>
                      <w:divBdr>
                        <w:top w:val="none" w:sz="0" w:space="0" w:color="auto"/>
                        <w:left w:val="none" w:sz="0" w:space="0" w:color="auto"/>
                        <w:bottom w:val="none" w:sz="0" w:space="0" w:color="auto"/>
                        <w:right w:val="none" w:sz="0" w:space="0" w:color="auto"/>
                      </w:divBdr>
                    </w:div>
                  </w:divsChild>
                </w:div>
                <w:div w:id="503131412">
                  <w:marLeft w:val="0"/>
                  <w:marRight w:val="0"/>
                  <w:marTop w:val="0"/>
                  <w:marBottom w:val="0"/>
                  <w:divBdr>
                    <w:top w:val="none" w:sz="0" w:space="0" w:color="auto"/>
                    <w:left w:val="none" w:sz="0" w:space="0" w:color="auto"/>
                    <w:bottom w:val="none" w:sz="0" w:space="0" w:color="auto"/>
                    <w:right w:val="none" w:sz="0" w:space="0" w:color="auto"/>
                  </w:divBdr>
                  <w:divsChild>
                    <w:div w:id="600454695">
                      <w:marLeft w:val="0"/>
                      <w:marRight w:val="0"/>
                      <w:marTop w:val="0"/>
                      <w:marBottom w:val="0"/>
                      <w:divBdr>
                        <w:top w:val="none" w:sz="0" w:space="0" w:color="auto"/>
                        <w:left w:val="none" w:sz="0" w:space="0" w:color="auto"/>
                        <w:bottom w:val="none" w:sz="0" w:space="0" w:color="auto"/>
                        <w:right w:val="none" w:sz="0" w:space="0" w:color="auto"/>
                      </w:divBdr>
                    </w:div>
                  </w:divsChild>
                </w:div>
                <w:div w:id="510415022">
                  <w:marLeft w:val="0"/>
                  <w:marRight w:val="0"/>
                  <w:marTop w:val="0"/>
                  <w:marBottom w:val="0"/>
                  <w:divBdr>
                    <w:top w:val="none" w:sz="0" w:space="0" w:color="auto"/>
                    <w:left w:val="none" w:sz="0" w:space="0" w:color="auto"/>
                    <w:bottom w:val="none" w:sz="0" w:space="0" w:color="auto"/>
                    <w:right w:val="none" w:sz="0" w:space="0" w:color="auto"/>
                  </w:divBdr>
                  <w:divsChild>
                    <w:div w:id="589848170">
                      <w:marLeft w:val="0"/>
                      <w:marRight w:val="0"/>
                      <w:marTop w:val="0"/>
                      <w:marBottom w:val="0"/>
                      <w:divBdr>
                        <w:top w:val="none" w:sz="0" w:space="0" w:color="auto"/>
                        <w:left w:val="none" w:sz="0" w:space="0" w:color="auto"/>
                        <w:bottom w:val="none" w:sz="0" w:space="0" w:color="auto"/>
                        <w:right w:val="none" w:sz="0" w:space="0" w:color="auto"/>
                      </w:divBdr>
                    </w:div>
                  </w:divsChild>
                </w:div>
                <w:div w:id="516313610">
                  <w:marLeft w:val="0"/>
                  <w:marRight w:val="0"/>
                  <w:marTop w:val="0"/>
                  <w:marBottom w:val="0"/>
                  <w:divBdr>
                    <w:top w:val="none" w:sz="0" w:space="0" w:color="auto"/>
                    <w:left w:val="none" w:sz="0" w:space="0" w:color="auto"/>
                    <w:bottom w:val="none" w:sz="0" w:space="0" w:color="auto"/>
                    <w:right w:val="none" w:sz="0" w:space="0" w:color="auto"/>
                  </w:divBdr>
                  <w:divsChild>
                    <w:div w:id="1872182557">
                      <w:marLeft w:val="0"/>
                      <w:marRight w:val="0"/>
                      <w:marTop w:val="0"/>
                      <w:marBottom w:val="0"/>
                      <w:divBdr>
                        <w:top w:val="none" w:sz="0" w:space="0" w:color="auto"/>
                        <w:left w:val="none" w:sz="0" w:space="0" w:color="auto"/>
                        <w:bottom w:val="none" w:sz="0" w:space="0" w:color="auto"/>
                        <w:right w:val="none" w:sz="0" w:space="0" w:color="auto"/>
                      </w:divBdr>
                    </w:div>
                  </w:divsChild>
                </w:div>
                <w:div w:id="530605121">
                  <w:marLeft w:val="0"/>
                  <w:marRight w:val="0"/>
                  <w:marTop w:val="0"/>
                  <w:marBottom w:val="0"/>
                  <w:divBdr>
                    <w:top w:val="none" w:sz="0" w:space="0" w:color="auto"/>
                    <w:left w:val="none" w:sz="0" w:space="0" w:color="auto"/>
                    <w:bottom w:val="none" w:sz="0" w:space="0" w:color="auto"/>
                    <w:right w:val="none" w:sz="0" w:space="0" w:color="auto"/>
                  </w:divBdr>
                  <w:divsChild>
                    <w:div w:id="2080440965">
                      <w:marLeft w:val="0"/>
                      <w:marRight w:val="0"/>
                      <w:marTop w:val="0"/>
                      <w:marBottom w:val="0"/>
                      <w:divBdr>
                        <w:top w:val="none" w:sz="0" w:space="0" w:color="auto"/>
                        <w:left w:val="none" w:sz="0" w:space="0" w:color="auto"/>
                        <w:bottom w:val="none" w:sz="0" w:space="0" w:color="auto"/>
                        <w:right w:val="none" w:sz="0" w:space="0" w:color="auto"/>
                      </w:divBdr>
                    </w:div>
                  </w:divsChild>
                </w:div>
                <w:div w:id="541984240">
                  <w:marLeft w:val="0"/>
                  <w:marRight w:val="0"/>
                  <w:marTop w:val="0"/>
                  <w:marBottom w:val="0"/>
                  <w:divBdr>
                    <w:top w:val="none" w:sz="0" w:space="0" w:color="auto"/>
                    <w:left w:val="none" w:sz="0" w:space="0" w:color="auto"/>
                    <w:bottom w:val="none" w:sz="0" w:space="0" w:color="auto"/>
                    <w:right w:val="none" w:sz="0" w:space="0" w:color="auto"/>
                  </w:divBdr>
                  <w:divsChild>
                    <w:div w:id="1321345437">
                      <w:marLeft w:val="0"/>
                      <w:marRight w:val="0"/>
                      <w:marTop w:val="0"/>
                      <w:marBottom w:val="0"/>
                      <w:divBdr>
                        <w:top w:val="none" w:sz="0" w:space="0" w:color="auto"/>
                        <w:left w:val="none" w:sz="0" w:space="0" w:color="auto"/>
                        <w:bottom w:val="none" w:sz="0" w:space="0" w:color="auto"/>
                        <w:right w:val="none" w:sz="0" w:space="0" w:color="auto"/>
                      </w:divBdr>
                    </w:div>
                  </w:divsChild>
                </w:div>
                <w:div w:id="549266737">
                  <w:marLeft w:val="0"/>
                  <w:marRight w:val="0"/>
                  <w:marTop w:val="0"/>
                  <w:marBottom w:val="0"/>
                  <w:divBdr>
                    <w:top w:val="none" w:sz="0" w:space="0" w:color="auto"/>
                    <w:left w:val="none" w:sz="0" w:space="0" w:color="auto"/>
                    <w:bottom w:val="none" w:sz="0" w:space="0" w:color="auto"/>
                    <w:right w:val="none" w:sz="0" w:space="0" w:color="auto"/>
                  </w:divBdr>
                  <w:divsChild>
                    <w:div w:id="1250584324">
                      <w:marLeft w:val="0"/>
                      <w:marRight w:val="0"/>
                      <w:marTop w:val="0"/>
                      <w:marBottom w:val="0"/>
                      <w:divBdr>
                        <w:top w:val="none" w:sz="0" w:space="0" w:color="auto"/>
                        <w:left w:val="none" w:sz="0" w:space="0" w:color="auto"/>
                        <w:bottom w:val="none" w:sz="0" w:space="0" w:color="auto"/>
                        <w:right w:val="none" w:sz="0" w:space="0" w:color="auto"/>
                      </w:divBdr>
                    </w:div>
                  </w:divsChild>
                </w:div>
                <w:div w:id="553396031">
                  <w:marLeft w:val="0"/>
                  <w:marRight w:val="0"/>
                  <w:marTop w:val="0"/>
                  <w:marBottom w:val="0"/>
                  <w:divBdr>
                    <w:top w:val="none" w:sz="0" w:space="0" w:color="auto"/>
                    <w:left w:val="none" w:sz="0" w:space="0" w:color="auto"/>
                    <w:bottom w:val="none" w:sz="0" w:space="0" w:color="auto"/>
                    <w:right w:val="none" w:sz="0" w:space="0" w:color="auto"/>
                  </w:divBdr>
                  <w:divsChild>
                    <w:div w:id="1886063014">
                      <w:marLeft w:val="0"/>
                      <w:marRight w:val="0"/>
                      <w:marTop w:val="0"/>
                      <w:marBottom w:val="0"/>
                      <w:divBdr>
                        <w:top w:val="none" w:sz="0" w:space="0" w:color="auto"/>
                        <w:left w:val="none" w:sz="0" w:space="0" w:color="auto"/>
                        <w:bottom w:val="none" w:sz="0" w:space="0" w:color="auto"/>
                        <w:right w:val="none" w:sz="0" w:space="0" w:color="auto"/>
                      </w:divBdr>
                    </w:div>
                  </w:divsChild>
                </w:div>
                <w:div w:id="557786601">
                  <w:marLeft w:val="0"/>
                  <w:marRight w:val="0"/>
                  <w:marTop w:val="0"/>
                  <w:marBottom w:val="0"/>
                  <w:divBdr>
                    <w:top w:val="none" w:sz="0" w:space="0" w:color="auto"/>
                    <w:left w:val="none" w:sz="0" w:space="0" w:color="auto"/>
                    <w:bottom w:val="none" w:sz="0" w:space="0" w:color="auto"/>
                    <w:right w:val="none" w:sz="0" w:space="0" w:color="auto"/>
                  </w:divBdr>
                  <w:divsChild>
                    <w:div w:id="415245709">
                      <w:marLeft w:val="0"/>
                      <w:marRight w:val="0"/>
                      <w:marTop w:val="0"/>
                      <w:marBottom w:val="0"/>
                      <w:divBdr>
                        <w:top w:val="none" w:sz="0" w:space="0" w:color="auto"/>
                        <w:left w:val="none" w:sz="0" w:space="0" w:color="auto"/>
                        <w:bottom w:val="none" w:sz="0" w:space="0" w:color="auto"/>
                        <w:right w:val="none" w:sz="0" w:space="0" w:color="auto"/>
                      </w:divBdr>
                    </w:div>
                  </w:divsChild>
                </w:div>
                <w:div w:id="563687809">
                  <w:marLeft w:val="0"/>
                  <w:marRight w:val="0"/>
                  <w:marTop w:val="0"/>
                  <w:marBottom w:val="0"/>
                  <w:divBdr>
                    <w:top w:val="none" w:sz="0" w:space="0" w:color="auto"/>
                    <w:left w:val="none" w:sz="0" w:space="0" w:color="auto"/>
                    <w:bottom w:val="none" w:sz="0" w:space="0" w:color="auto"/>
                    <w:right w:val="none" w:sz="0" w:space="0" w:color="auto"/>
                  </w:divBdr>
                  <w:divsChild>
                    <w:div w:id="221527195">
                      <w:marLeft w:val="0"/>
                      <w:marRight w:val="0"/>
                      <w:marTop w:val="0"/>
                      <w:marBottom w:val="0"/>
                      <w:divBdr>
                        <w:top w:val="none" w:sz="0" w:space="0" w:color="auto"/>
                        <w:left w:val="none" w:sz="0" w:space="0" w:color="auto"/>
                        <w:bottom w:val="none" w:sz="0" w:space="0" w:color="auto"/>
                        <w:right w:val="none" w:sz="0" w:space="0" w:color="auto"/>
                      </w:divBdr>
                    </w:div>
                  </w:divsChild>
                </w:div>
                <w:div w:id="571545121">
                  <w:marLeft w:val="0"/>
                  <w:marRight w:val="0"/>
                  <w:marTop w:val="0"/>
                  <w:marBottom w:val="0"/>
                  <w:divBdr>
                    <w:top w:val="none" w:sz="0" w:space="0" w:color="auto"/>
                    <w:left w:val="none" w:sz="0" w:space="0" w:color="auto"/>
                    <w:bottom w:val="none" w:sz="0" w:space="0" w:color="auto"/>
                    <w:right w:val="none" w:sz="0" w:space="0" w:color="auto"/>
                  </w:divBdr>
                  <w:divsChild>
                    <w:div w:id="2076001716">
                      <w:marLeft w:val="0"/>
                      <w:marRight w:val="0"/>
                      <w:marTop w:val="0"/>
                      <w:marBottom w:val="0"/>
                      <w:divBdr>
                        <w:top w:val="none" w:sz="0" w:space="0" w:color="auto"/>
                        <w:left w:val="none" w:sz="0" w:space="0" w:color="auto"/>
                        <w:bottom w:val="none" w:sz="0" w:space="0" w:color="auto"/>
                        <w:right w:val="none" w:sz="0" w:space="0" w:color="auto"/>
                      </w:divBdr>
                    </w:div>
                  </w:divsChild>
                </w:div>
                <w:div w:id="576595552">
                  <w:marLeft w:val="0"/>
                  <w:marRight w:val="0"/>
                  <w:marTop w:val="0"/>
                  <w:marBottom w:val="0"/>
                  <w:divBdr>
                    <w:top w:val="none" w:sz="0" w:space="0" w:color="auto"/>
                    <w:left w:val="none" w:sz="0" w:space="0" w:color="auto"/>
                    <w:bottom w:val="none" w:sz="0" w:space="0" w:color="auto"/>
                    <w:right w:val="none" w:sz="0" w:space="0" w:color="auto"/>
                  </w:divBdr>
                  <w:divsChild>
                    <w:div w:id="1475830989">
                      <w:marLeft w:val="0"/>
                      <w:marRight w:val="0"/>
                      <w:marTop w:val="0"/>
                      <w:marBottom w:val="0"/>
                      <w:divBdr>
                        <w:top w:val="none" w:sz="0" w:space="0" w:color="auto"/>
                        <w:left w:val="none" w:sz="0" w:space="0" w:color="auto"/>
                        <w:bottom w:val="none" w:sz="0" w:space="0" w:color="auto"/>
                        <w:right w:val="none" w:sz="0" w:space="0" w:color="auto"/>
                      </w:divBdr>
                    </w:div>
                  </w:divsChild>
                </w:div>
                <w:div w:id="585112278">
                  <w:marLeft w:val="0"/>
                  <w:marRight w:val="0"/>
                  <w:marTop w:val="0"/>
                  <w:marBottom w:val="0"/>
                  <w:divBdr>
                    <w:top w:val="none" w:sz="0" w:space="0" w:color="auto"/>
                    <w:left w:val="none" w:sz="0" w:space="0" w:color="auto"/>
                    <w:bottom w:val="none" w:sz="0" w:space="0" w:color="auto"/>
                    <w:right w:val="none" w:sz="0" w:space="0" w:color="auto"/>
                  </w:divBdr>
                  <w:divsChild>
                    <w:div w:id="847137391">
                      <w:marLeft w:val="0"/>
                      <w:marRight w:val="0"/>
                      <w:marTop w:val="0"/>
                      <w:marBottom w:val="0"/>
                      <w:divBdr>
                        <w:top w:val="none" w:sz="0" w:space="0" w:color="auto"/>
                        <w:left w:val="none" w:sz="0" w:space="0" w:color="auto"/>
                        <w:bottom w:val="none" w:sz="0" w:space="0" w:color="auto"/>
                        <w:right w:val="none" w:sz="0" w:space="0" w:color="auto"/>
                      </w:divBdr>
                    </w:div>
                  </w:divsChild>
                </w:div>
                <w:div w:id="585191406">
                  <w:marLeft w:val="0"/>
                  <w:marRight w:val="0"/>
                  <w:marTop w:val="0"/>
                  <w:marBottom w:val="0"/>
                  <w:divBdr>
                    <w:top w:val="none" w:sz="0" w:space="0" w:color="auto"/>
                    <w:left w:val="none" w:sz="0" w:space="0" w:color="auto"/>
                    <w:bottom w:val="none" w:sz="0" w:space="0" w:color="auto"/>
                    <w:right w:val="none" w:sz="0" w:space="0" w:color="auto"/>
                  </w:divBdr>
                  <w:divsChild>
                    <w:div w:id="1776247292">
                      <w:marLeft w:val="0"/>
                      <w:marRight w:val="0"/>
                      <w:marTop w:val="0"/>
                      <w:marBottom w:val="0"/>
                      <w:divBdr>
                        <w:top w:val="none" w:sz="0" w:space="0" w:color="auto"/>
                        <w:left w:val="none" w:sz="0" w:space="0" w:color="auto"/>
                        <w:bottom w:val="none" w:sz="0" w:space="0" w:color="auto"/>
                        <w:right w:val="none" w:sz="0" w:space="0" w:color="auto"/>
                      </w:divBdr>
                    </w:div>
                  </w:divsChild>
                </w:div>
                <w:div w:id="586765733">
                  <w:marLeft w:val="0"/>
                  <w:marRight w:val="0"/>
                  <w:marTop w:val="0"/>
                  <w:marBottom w:val="0"/>
                  <w:divBdr>
                    <w:top w:val="none" w:sz="0" w:space="0" w:color="auto"/>
                    <w:left w:val="none" w:sz="0" w:space="0" w:color="auto"/>
                    <w:bottom w:val="none" w:sz="0" w:space="0" w:color="auto"/>
                    <w:right w:val="none" w:sz="0" w:space="0" w:color="auto"/>
                  </w:divBdr>
                  <w:divsChild>
                    <w:div w:id="1402560323">
                      <w:marLeft w:val="0"/>
                      <w:marRight w:val="0"/>
                      <w:marTop w:val="0"/>
                      <w:marBottom w:val="0"/>
                      <w:divBdr>
                        <w:top w:val="none" w:sz="0" w:space="0" w:color="auto"/>
                        <w:left w:val="none" w:sz="0" w:space="0" w:color="auto"/>
                        <w:bottom w:val="none" w:sz="0" w:space="0" w:color="auto"/>
                        <w:right w:val="none" w:sz="0" w:space="0" w:color="auto"/>
                      </w:divBdr>
                    </w:div>
                  </w:divsChild>
                </w:div>
                <w:div w:id="590896650">
                  <w:marLeft w:val="0"/>
                  <w:marRight w:val="0"/>
                  <w:marTop w:val="0"/>
                  <w:marBottom w:val="0"/>
                  <w:divBdr>
                    <w:top w:val="none" w:sz="0" w:space="0" w:color="auto"/>
                    <w:left w:val="none" w:sz="0" w:space="0" w:color="auto"/>
                    <w:bottom w:val="none" w:sz="0" w:space="0" w:color="auto"/>
                    <w:right w:val="none" w:sz="0" w:space="0" w:color="auto"/>
                  </w:divBdr>
                  <w:divsChild>
                    <w:div w:id="919945552">
                      <w:marLeft w:val="0"/>
                      <w:marRight w:val="0"/>
                      <w:marTop w:val="0"/>
                      <w:marBottom w:val="0"/>
                      <w:divBdr>
                        <w:top w:val="none" w:sz="0" w:space="0" w:color="auto"/>
                        <w:left w:val="none" w:sz="0" w:space="0" w:color="auto"/>
                        <w:bottom w:val="none" w:sz="0" w:space="0" w:color="auto"/>
                        <w:right w:val="none" w:sz="0" w:space="0" w:color="auto"/>
                      </w:divBdr>
                    </w:div>
                  </w:divsChild>
                </w:div>
                <w:div w:id="597295397">
                  <w:marLeft w:val="0"/>
                  <w:marRight w:val="0"/>
                  <w:marTop w:val="0"/>
                  <w:marBottom w:val="0"/>
                  <w:divBdr>
                    <w:top w:val="none" w:sz="0" w:space="0" w:color="auto"/>
                    <w:left w:val="none" w:sz="0" w:space="0" w:color="auto"/>
                    <w:bottom w:val="none" w:sz="0" w:space="0" w:color="auto"/>
                    <w:right w:val="none" w:sz="0" w:space="0" w:color="auto"/>
                  </w:divBdr>
                  <w:divsChild>
                    <w:div w:id="1182431792">
                      <w:marLeft w:val="0"/>
                      <w:marRight w:val="0"/>
                      <w:marTop w:val="0"/>
                      <w:marBottom w:val="0"/>
                      <w:divBdr>
                        <w:top w:val="none" w:sz="0" w:space="0" w:color="auto"/>
                        <w:left w:val="none" w:sz="0" w:space="0" w:color="auto"/>
                        <w:bottom w:val="none" w:sz="0" w:space="0" w:color="auto"/>
                        <w:right w:val="none" w:sz="0" w:space="0" w:color="auto"/>
                      </w:divBdr>
                    </w:div>
                  </w:divsChild>
                </w:div>
                <w:div w:id="601574732">
                  <w:marLeft w:val="0"/>
                  <w:marRight w:val="0"/>
                  <w:marTop w:val="0"/>
                  <w:marBottom w:val="0"/>
                  <w:divBdr>
                    <w:top w:val="none" w:sz="0" w:space="0" w:color="auto"/>
                    <w:left w:val="none" w:sz="0" w:space="0" w:color="auto"/>
                    <w:bottom w:val="none" w:sz="0" w:space="0" w:color="auto"/>
                    <w:right w:val="none" w:sz="0" w:space="0" w:color="auto"/>
                  </w:divBdr>
                  <w:divsChild>
                    <w:div w:id="1577789540">
                      <w:marLeft w:val="0"/>
                      <w:marRight w:val="0"/>
                      <w:marTop w:val="0"/>
                      <w:marBottom w:val="0"/>
                      <w:divBdr>
                        <w:top w:val="none" w:sz="0" w:space="0" w:color="auto"/>
                        <w:left w:val="none" w:sz="0" w:space="0" w:color="auto"/>
                        <w:bottom w:val="none" w:sz="0" w:space="0" w:color="auto"/>
                        <w:right w:val="none" w:sz="0" w:space="0" w:color="auto"/>
                      </w:divBdr>
                    </w:div>
                  </w:divsChild>
                </w:div>
                <w:div w:id="603878703">
                  <w:marLeft w:val="0"/>
                  <w:marRight w:val="0"/>
                  <w:marTop w:val="0"/>
                  <w:marBottom w:val="0"/>
                  <w:divBdr>
                    <w:top w:val="none" w:sz="0" w:space="0" w:color="auto"/>
                    <w:left w:val="none" w:sz="0" w:space="0" w:color="auto"/>
                    <w:bottom w:val="none" w:sz="0" w:space="0" w:color="auto"/>
                    <w:right w:val="none" w:sz="0" w:space="0" w:color="auto"/>
                  </w:divBdr>
                  <w:divsChild>
                    <w:div w:id="1947080870">
                      <w:marLeft w:val="0"/>
                      <w:marRight w:val="0"/>
                      <w:marTop w:val="0"/>
                      <w:marBottom w:val="0"/>
                      <w:divBdr>
                        <w:top w:val="none" w:sz="0" w:space="0" w:color="auto"/>
                        <w:left w:val="none" w:sz="0" w:space="0" w:color="auto"/>
                        <w:bottom w:val="none" w:sz="0" w:space="0" w:color="auto"/>
                        <w:right w:val="none" w:sz="0" w:space="0" w:color="auto"/>
                      </w:divBdr>
                    </w:div>
                  </w:divsChild>
                </w:div>
                <w:div w:id="607004817">
                  <w:marLeft w:val="0"/>
                  <w:marRight w:val="0"/>
                  <w:marTop w:val="0"/>
                  <w:marBottom w:val="0"/>
                  <w:divBdr>
                    <w:top w:val="none" w:sz="0" w:space="0" w:color="auto"/>
                    <w:left w:val="none" w:sz="0" w:space="0" w:color="auto"/>
                    <w:bottom w:val="none" w:sz="0" w:space="0" w:color="auto"/>
                    <w:right w:val="none" w:sz="0" w:space="0" w:color="auto"/>
                  </w:divBdr>
                  <w:divsChild>
                    <w:div w:id="285933752">
                      <w:marLeft w:val="0"/>
                      <w:marRight w:val="0"/>
                      <w:marTop w:val="0"/>
                      <w:marBottom w:val="0"/>
                      <w:divBdr>
                        <w:top w:val="none" w:sz="0" w:space="0" w:color="auto"/>
                        <w:left w:val="none" w:sz="0" w:space="0" w:color="auto"/>
                        <w:bottom w:val="none" w:sz="0" w:space="0" w:color="auto"/>
                        <w:right w:val="none" w:sz="0" w:space="0" w:color="auto"/>
                      </w:divBdr>
                    </w:div>
                  </w:divsChild>
                </w:div>
                <w:div w:id="611942248">
                  <w:marLeft w:val="0"/>
                  <w:marRight w:val="0"/>
                  <w:marTop w:val="0"/>
                  <w:marBottom w:val="0"/>
                  <w:divBdr>
                    <w:top w:val="none" w:sz="0" w:space="0" w:color="auto"/>
                    <w:left w:val="none" w:sz="0" w:space="0" w:color="auto"/>
                    <w:bottom w:val="none" w:sz="0" w:space="0" w:color="auto"/>
                    <w:right w:val="none" w:sz="0" w:space="0" w:color="auto"/>
                  </w:divBdr>
                  <w:divsChild>
                    <w:div w:id="1512793803">
                      <w:marLeft w:val="0"/>
                      <w:marRight w:val="0"/>
                      <w:marTop w:val="0"/>
                      <w:marBottom w:val="0"/>
                      <w:divBdr>
                        <w:top w:val="none" w:sz="0" w:space="0" w:color="auto"/>
                        <w:left w:val="none" w:sz="0" w:space="0" w:color="auto"/>
                        <w:bottom w:val="none" w:sz="0" w:space="0" w:color="auto"/>
                        <w:right w:val="none" w:sz="0" w:space="0" w:color="auto"/>
                      </w:divBdr>
                    </w:div>
                  </w:divsChild>
                </w:div>
                <w:div w:id="612445258">
                  <w:marLeft w:val="0"/>
                  <w:marRight w:val="0"/>
                  <w:marTop w:val="0"/>
                  <w:marBottom w:val="0"/>
                  <w:divBdr>
                    <w:top w:val="none" w:sz="0" w:space="0" w:color="auto"/>
                    <w:left w:val="none" w:sz="0" w:space="0" w:color="auto"/>
                    <w:bottom w:val="none" w:sz="0" w:space="0" w:color="auto"/>
                    <w:right w:val="none" w:sz="0" w:space="0" w:color="auto"/>
                  </w:divBdr>
                  <w:divsChild>
                    <w:div w:id="1786851355">
                      <w:marLeft w:val="0"/>
                      <w:marRight w:val="0"/>
                      <w:marTop w:val="0"/>
                      <w:marBottom w:val="0"/>
                      <w:divBdr>
                        <w:top w:val="none" w:sz="0" w:space="0" w:color="auto"/>
                        <w:left w:val="none" w:sz="0" w:space="0" w:color="auto"/>
                        <w:bottom w:val="none" w:sz="0" w:space="0" w:color="auto"/>
                        <w:right w:val="none" w:sz="0" w:space="0" w:color="auto"/>
                      </w:divBdr>
                    </w:div>
                  </w:divsChild>
                </w:div>
                <w:div w:id="614755364">
                  <w:marLeft w:val="0"/>
                  <w:marRight w:val="0"/>
                  <w:marTop w:val="0"/>
                  <w:marBottom w:val="0"/>
                  <w:divBdr>
                    <w:top w:val="none" w:sz="0" w:space="0" w:color="auto"/>
                    <w:left w:val="none" w:sz="0" w:space="0" w:color="auto"/>
                    <w:bottom w:val="none" w:sz="0" w:space="0" w:color="auto"/>
                    <w:right w:val="none" w:sz="0" w:space="0" w:color="auto"/>
                  </w:divBdr>
                  <w:divsChild>
                    <w:div w:id="250628078">
                      <w:marLeft w:val="0"/>
                      <w:marRight w:val="0"/>
                      <w:marTop w:val="0"/>
                      <w:marBottom w:val="0"/>
                      <w:divBdr>
                        <w:top w:val="none" w:sz="0" w:space="0" w:color="auto"/>
                        <w:left w:val="none" w:sz="0" w:space="0" w:color="auto"/>
                        <w:bottom w:val="none" w:sz="0" w:space="0" w:color="auto"/>
                        <w:right w:val="none" w:sz="0" w:space="0" w:color="auto"/>
                      </w:divBdr>
                    </w:div>
                  </w:divsChild>
                </w:div>
                <w:div w:id="618218732">
                  <w:marLeft w:val="0"/>
                  <w:marRight w:val="0"/>
                  <w:marTop w:val="0"/>
                  <w:marBottom w:val="0"/>
                  <w:divBdr>
                    <w:top w:val="none" w:sz="0" w:space="0" w:color="auto"/>
                    <w:left w:val="none" w:sz="0" w:space="0" w:color="auto"/>
                    <w:bottom w:val="none" w:sz="0" w:space="0" w:color="auto"/>
                    <w:right w:val="none" w:sz="0" w:space="0" w:color="auto"/>
                  </w:divBdr>
                  <w:divsChild>
                    <w:div w:id="647788426">
                      <w:marLeft w:val="0"/>
                      <w:marRight w:val="0"/>
                      <w:marTop w:val="0"/>
                      <w:marBottom w:val="0"/>
                      <w:divBdr>
                        <w:top w:val="none" w:sz="0" w:space="0" w:color="auto"/>
                        <w:left w:val="none" w:sz="0" w:space="0" w:color="auto"/>
                        <w:bottom w:val="none" w:sz="0" w:space="0" w:color="auto"/>
                        <w:right w:val="none" w:sz="0" w:space="0" w:color="auto"/>
                      </w:divBdr>
                    </w:div>
                  </w:divsChild>
                </w:div>
                <w:div w:id="634410418">
                  <w:marLeft w:val="0"/>
                  <w:marRight w:val="0"/>
                  <w:marTop w:val="0"/>
                  <w:marBottom w:val="0"/>
                  <w:divBdr>
                    <w:top w:val="none" w:sz="0" w:space="0" w:color="auto"/>
                    <w:left w:val="none" w:sz="0" w:space="0" w:color="auto"/>
                    <w:bottom w:val="none" w:sz="0" w:space="0" w:color="auto"/>
                    <w:right w:val="none" w:sz="0" w:space="0" w:color="auto"/>
                  </w:divBdr>
                  <w:divsChild>
                    <w:div w:id="642201648">
                      <w:marLeft w:val="0"/>
                      <w:marRight w:val="0"/>
                      <w:marTop w:val="0"/>
                      <w:marBottom w:val="0"/>
                      <w:divBdr>
                        <w:top w:val="none" w:sz="0" w:space="0" w:color="auto"/>
                        <w:left w:val="none" w:sz="0" w:space="0" w:color="auto"/>
                        <w:bottom w:val="none" w:sz="0" w:space="0" w:color="auto"/>
                        <w:right w:val="none" w:sz="0" w:space="0" w:color="auto"/>
                      </w:divBdr>
                    </w:div>
                  </w:divsChild>
                </w:div>
                <w:div w:id="642587297">
                  <w:marLeft w:val="0"/>
                  <w:marRight w:val="0"/>
                  <w:marTop w:val="0"/>
                  <w:marBottom w:val="0"/>
                  <w:divBdr>
                    <w:top w:val="none" w:sz="0" w:space="0" w:color="auto"/>
                    <w:left w:val="none" w:sz="0" w:space="0" w:color="auto"/>
                    <w:bottom w:val="none" w:sz="0" w:space="0" w:color="auto"/>
                    <w:right w:val="none" w:sz="0" w:space="0" w:color="auto"/>
                  </w:divBdr>
                  <w:divsChild>
                    <w:div w:id="1938827912">
                      <w:marLeft w:val="0"/>
                      <w:marRight w:val="0"/>
                      <w:marTop w:val="0"/>
                      <w:marBottom w:val="0"/>
                      <w:divBdr>
                        <w:top w:val="none" w:sz="0" w:space="0" w:color="auto"/>
                        <w:left w:val="none" w:sz="0" w:space="0" w:color="auto"/>
                        <w:bottom w:val="none" w:sz="0" w:space="0" w:color="auto"/>
                        <w:right w:val="none" w:sz="0" w:space="0" w:color="auto"/>
                      </w:divBdr>
                    </w:div>
                  </w:divsChild>
                </w:div>
                <w:div w:id="650258792">
                  <w:marLeft w:val="0"/>
                  <w:marRight w:val="0"/>
                  <w:marTop w:val="0"/>
                  <w:marBottom w:val="0"/>
                  <w:divBdr>
                    <w:top w:val="none" w:sz="0" w:space="0" w:color="auto"/>
                    <w:left w:val="none" w:sz="0" w:space="0" w:color="auto"/>
                    <w:bottom w:val="none" w:sz="0" w:space="0" w:color="auto"/>
                    <w:right w:val="none" w:sz="0" w:space="0" w:color="auto"/>
                  </w:divBdr>
                  <w:divsChild>
                    <w:div w:id="2139909325">
                      <w:marLeft w:val="0"/>
                      <w:marRight w:val="0"/>
                      <w:marTop w:val="0"/>
                      <w:marBottom w:val="0"/>
                      <w:divBdr>
                        <w:top w:val="none" w:sz="0" w:space="0" w:color="auto"/>
                        <w:left w:val="none" w:sz="0" w:space="0" w:color="auto"/>
                        <w:bottom w:val="none" w:sz="0" w:space="0" w:color="auto"/>
                        <w:right w:val="none" w:sz="0" w:space="0" w:color="auto"/>
                      </w:divBdr>
                    </w:div>
                  </w:divsChild>
                </w:div>
                <w:div w:id="651904873">
                  <w:marLeft w:val="0"/>
                  <w:marRight w:val="0"/>
                  <w:marTop w:val="0"/>
                  <w:marBottom w:val="0"/>
                  <w:divBdr>
                    <w:top w:val="none" w:sz="0" w:space="0" w:color="auto"/>
                    <w:left w:val="none" w:sz="0" w:space="0" w:color="auto"/>
                    <w:bottom w:val="none" w:sz="0" w:space="0" w:color="auto"/>
                    <w:right w:val="none" w:sz="0" w:space="0" w:color="auto"/>
                  </w:divBdr>
                  <w:divsChild>
                    <w:div w:id="2080857336">
                      <w:marLeft w:val="0"/>
                      <w:marRight w:val="0"/>
                      <w:marTop w:val="0"/>
                      <w:marBottom w:val="0"/>
                      <w:divBdr>
                        <w:top w:val="none" w:sz="0" w:space="0" w:color="auto"/>
                        <w:left w:val="none" w:sz="0" w:space="0" w:color="auto"/>
                        <w:bottom w:val="none" w:sz="0" w:space="0" w:color="auto"/>
                        <w:right w:val="none" w:sz="0" w:space="0" w:color="auto"/>
                      </w:divBdr>
                    </w:div>
                  </w:divsChild>
                </w:div>
                <w:div w:id="655378978">
                  <w:marLeft w:val="0"/>
                  <w:marRight w:val="0"/>
                  <w:marTop w:val="0"/>
                  <w:marBottom w:val="0"/>
                  <w:divBdr>
                    <w:top w:val="none" w:sz="0" w:space="0" w:color="auto"/>
                    <w:left w:val="none" w:sz="0" w:space="0" w:color="auto"/>
                    <w:bottom w:val="none" w:sz="0" w:space="0" w:color="auto"/>
                    <w:right w:val="none" w:sz="0" w:space="0" w:color="auto"/>
                  </w:divBdr>
                  <w:divsChild>
                    <w:div w:id="71050414">
                      <w:marLeft w:val="0"/>
                      <w:marRight w:val="0"/>
                      <w:marTop w:val="0"/>
                      <w:marBottom w:val="0"/>
                      <w:divBdr>
                        <w:top w:val="none" w:sz="0" w:space="0" w:color="auto"/>
                        <w:left w:val="none" w:sz="0" w:space="0" w:color="auto"/>
                        <w:bottom w:val="none" w:sz="0" w:space="0" w:color="auto"/>
                        <w:right w:val="none" w:sz="0" w:space="0" w:color="auto"/>
                      </w:divBdr>
                    </w:div>
                  </w:divsChild>
                </w:div>
                <w:div w:id="665521859">
                  <w:marLeft w:val="0"/>
                  <w:marRight w:val="0"/>
                  <w:marTop w:val="0"/>
                  <w:marBottom w:val="0"/>
                  <w:divBdr>
                    <w:top w:val="none" w:sz="0" w:space="0" w:color="auto"/>
                    <w:left w:val="none" w:sz="0" w:space="0" w:color="auto"/>
                    <w:bottom w:val="none" w:sz="0" w:space="0" w:color="auto"/>
                    <w:right w:val="none" w:sz="0" w:space="0" w:color="auto"/>
                  </w:divBdr>
                  <w:divsChild>
                    <w:div w:id="306859425">
                      <w:marLeft w:val="0"/>
                      <w:marRight w:val="0"/>
                      <w:marTop w:val="0"/>
                      <w:marBottom w:val="0"/>
                      <w:divBdr>
                        <w:top w:val="none" w:sz="0" w:space="0" w:color="auto"/>
                        <w:left w:val="none" w:sz="0" w:space="0" w:color="auto"/>
                        <w:bottom w:val="none" w:sz="0" w:space="0" w:color="auto"/>
                        <w:right w:val="none" w:sz="0" w:space="0" w:color="auto"/>
                      </w:divBdr>
                    </w:div>
                  </w:divsChild>
                </w:div>
                <w:div w:id="667681274">
                  <w:marLeft w:val="0"/>
                  <w:marRight w:val="0"/>
                  <w:marTop w:val="0"/>
                  <w:marBottom w:val="0"/>
                  <w:divBdr>
                    <w:top w:val="none" w:sz="0" w:space="0" w:color="auto"/>
                    <w:left w:val="none" w:sz="0" w:space="0" w:color="auto"/>
                    <w:bottom w:val="none" w:sz="0" w:space="0" w:color="auto"/>
                    <w:right w:val="none" w:sz="0" w:space="0" w:color="auto"/>
                  </w:divBdr>
                  <w:divsChild>
                    <w:div w:id="974674107">
                      <w:marLeft w:val="0"/>
                      <w:marRight w:val="0"/>
                      <w:marTop w:val="0"/>
                      <w:marBottom w:val="0"/>
                      <w:divBdr>
                        <w:top w:val="none" w:sz="0" w:space="0" w:color="auto"/>
                        <w:left w:val="none" w:sz="0" w:space="0" w:color="auto"/>
                        <w:bottom w:val="none" w:sz="0" w:space="0" w:color="auto"/>
                        <w:right w:val="none" w:sz="0" w:space="0" w:color="auto"/>
                      </w:divBdr>
                    </w:div>
                  </w:divsChild>
                </w:div>
                <w:div w:id="672805704">
                  <w:marLeft w:val="0"/>
                  <w:marRight w:val="0"/>
                  <w:marTop w:val="0"/>
                  <w:marBottom w:val="0"/>
                  <w:divBdr>
                    <w:top w:val="none" w:sz="0" w:space="0" w:color="auto"/>
                    <w:left w:val="none" w:sz="0" w:space="0" w:color="auto"/>
                    <w:bottom w:val="none" w:sz="0" w:space="0" w:color="auto"/>
                    <w:right w:val="none" w:sz="0" w:space="0" w:color="auto"/>
                  </w:divBdr>
                  <w:divsChild>
                    <w:div w:id="75254690">
                      <w:marLeft w:val="0"/>
                      <w:marRight w:val="0"/>
                      <w:marTop w:val="0"/>
                      <w:marBottom w:val="0"/>
                      <w:divBdr>
                        <w:top w:val="none" w:sz="0" w:space="0" w:color="auto"/>
                        <w:left w:val="none" w:sz="0" w:space="0" w:color="auto"/>
                        <w:bottom w:val="none" w:sz="0" w:space="0" w:color="auto"/>
                        <w:right w:val="none" w:sz="0" w:space="0" w:color="auto"/>
                      </w:divBdr>
                    </w:div>
                  </w:divsChild>
                </w:div>
                <w:div w:id="680744070">
                  <w:marLeft w:val="0"/>
                  <w:marRight w:val="0"/>
                  <w:marTop w:val="0"/>
                  <w:marBottom w:val="0"/>
                  <w:divBdr>
                    <w:top w:val="none" w:sz="0" w:space="0" w:color="auto"/>
                    <w:left w:val="none" w:sz="0" w:space="0" w:color="auto"/>
                    <w:bottom w:val="none" w:sz="0" w:space="0" w:color="auto"/>
                    <w:right w:val="none" w:sz="0" w:space="0" w:color="auto"/>
                  </w:divBdr>
                  <w:divsChild>
                    <w:div w:id="153693081">
                      <w:marLeft w:val="0"/>
                      <w:marRight w:val="0"/>
                      <w:marTop w:val="0"/>
                      <w:marBottom w:val="0"/>
                      <w:divBdr>
                        <w:top w:val="none" w:sz="0" w:space="0" w:color="auto"/>
                        <w:left w:val="none" w:sz="0" w:space="0" w:color="auto"/>
                        <w:bottom w:val="none" w:sz="0" w:space="0" w:color="auto"/>
                        <w:right w:val="none" w:sz="0" w:space="0" w:color="auto"/>
                      </w:divBdr>
                    </w:div>
                  </w:divsChild>
                </w:div>
                <w:div w:id="690569880">
                  <w:marLeft w:val="0"/>
                  <w:marRight w:val="0"/>
                  <w:marTop w:val="0"/>
                  <w:marBottom w:val="0"/>
                  <w:divBdr>
                    <w:top w:val="none" w:sz="0" w:space="0" w:color="auto"/>
                    <w:left w:val="none" w:sz="0" w:space="0" w:color="auto"/>
                    <w:bottom w:val="none" w:sz="0" w:space="0" w:color="auto"/>
                    <w:right w:val="none" w:sz="0" w:space="0" w:color="auto"/>
                  </w:divBdr>
                  <w:divsChild>
                    <w:div w:id="1382049430">
                      <w:marLeft w:val="0"/>
                      <w:marRight w:val="0"/>
                      <w:marTop w:val="0"/>
                      <w:marBottom w:val="0"/>
                      <w:divBdr>
                        <w:top w:val="none" w:sz="0" w:space="0" w:color="auto"/>
                        <w:left w:val="none" w:sz="0" w:space="0" w:color="auto"/>
                        <w:bottom w:val="none" w:sz="0" w:space="0" w:color="auto"/>
                        <w:right w:val="none" w:sz="0" w:space="0" w:color="auto"/>
                      </w:divBdr>
                    </w:div>
                  </w:divsChild>
                </w:div>
                <w:div w:id="691028364">
                  <w:marLeft w:val="0"/>
                  <w:marRight w:val="0"/>
                  <w:marTop w:val="0"/>
                  <w:marBottom w:val="0"/>
                  <w:divBdr>
                    <w:top w:val="none" w:sz="0" w:space="0" w:color="auto"/>
                    <w:left w:val="none" w:sz="0" w:space="0" w:color="auto"/>
                    <w:bottom w:val="none" w:sz="0" w:space="0" w:color="auto"/>
                    <w:right w:val="none" w:sz="0" w:space="0" w:color="auto"/>
                  </w:divBdr>
                  <w:divsChild>
                    <w:div w:id="482046431">
                      <w:marLeft w:val="0"/>
                      <w:marRight w:val="0"/>
                      <w:marTop w:val="0"/>
                      <w:marBottom w:val="0"/>
                      <w:divBdr>
                        <w:top w:val="none" w:sz="0" w:space="0" w:color="auto"/>
                        <w:left w:val="none" w:sz="0" w:space="0" w:color="auto"/>
                        <w:bottom w:val="none" w:sz="0" w:space="0" w:color="auto"/>
                        <w:right w:val="none" w:sz="0" w:space="0" w:color="auto"/>
                      </w:divBdr>
                    </w:div>
                  </w:divsChild>
                </w:div>
                <w:div w:id="692534320">
                  <w:marLeft w:val="0"/>
                  <w:marRight w:val="0"/>
                  <w:marTop w:val="0"/>
                  <w:marBottom w:val="0"/>
                  <w:divBdr>
                    <w:top w:val="none" w:sz="0" w:space="0" w:color="auto"/>
                    <w:left w:val="none" w:sz="0" w:space="0" w:color="auto"/>
                    <w:bottom w:val="none" w:sz="0" w:space="0" w:color="auto"/>
                    <w:right w:val="none" w:sz="0" w:space="0" w:color="auto"/>
                  </w:divBdr>
                  <w:divsChild>
                    <w:div w:id="1743521436">
                      <w:marLeft w:val="0"/>
                      <w:marRight w:val="0"/>
                      <w:marTop w:val="0"/>
                      <w:marBottom w:val="0"/>
                      <w:divBdr>
                        <w:top w:val="none" w:sz="0" w:space="0" w:color="auto"/>
                        <w:left w:val="none" w:sz="0" w:space="0" w:color="auto"/>
                        <w:bottom w:val="none" w:sz="0" w:space="0" w:color="auto"/>
                        <w:right w:val="none" w:sz="0" w:space="0" w:color="auto"/>
                      </w:divBdr>
                    </w:div>
                  </w:divsChild>
                </w:div>
                <w:div w:id="692923954">
                  <w:marLeft w:val="0"/>
                  <w:marRight w:val="0"/>
                  <w:marTop w:val="0"/>
                  <w:marBottom w:val="0"/>
                  <w:divBdr>
                    <w:top w:val="none" w:sz="0" w:space="0" w:color="auto"/>
                    <w:left w:val="none" w:sz="0" w:space="0" w:color="auto"/>
                    <w:bottom w:val="none" w:sz="0" w:space="0" w:color="auto"/>
                    <w:right w:val="none" w:sz="0" w:space="0" w:color="auto"/>
                  </w:divBdr>
                  <w:divsChild>
                    <w:div w:id="1105006207">
                      <w:marLeft w:val="0"/>
                      <w:marRight w:val="0"/>
                      <w:marTop w:val="0"/>
                      <w:marBottom w:val="0"/>
                      <w:divBdr>
                        <w:top w:val="none" w:sz="0" w:space="0" w:color="auto"/>
                        <w:left w:val="none" w:sz="0" w:space="0" w:color="auto"/>
                        <w:bottom w:val="none" w:sz="0" w:space="0" w:color="auto"/>
                        <w:right w:val="none" w:sz="0" w:space="0" w:color="auto"/>
                      </w:divBdr>
                    </w:div>
                  </w:divsChild>
                </w:div>
                <w:div w:id="697118997">
                  <w:marLeft w:val="0"/>
                  <w:marRight w:val="0"/>
                  <w:marTop w:val="0"/>
                  <w:marBottom w:val="0"/>
                  <w:divBdr>
                    <w:top w:val="none" w:sz="0" w:space="0" w:color="auto"/>
                    <w:left w:val="none" w:sz="0" w:space="0" w:color="auto"/>
                    <w:bottom w:val="none" w:sz="0" w:space="0" w:color="auto"/>
                    <w:right w:val="none" w:sz="0" w:space="0" w:color="auto"/>
                  </w:divBdr>
                  <w:divsChild>
                    <w:div w:id="451241652">
                      <w:marLeft w:val="0"/>
                      <w:marRight w:val="0"/>
                      <w:marTop w:val="0"/>
                      <w:marBottom w:val="0"/>
                      <w:divBdr>
                        <w:top w:val="none" w:sz="0" w:space="0" w:color="auto"/>
                        <w:left w:val="none" w:sz="0" w:space="0" w:color="auto"/>
                        <w:bottom w:val="none" w:sz="0" w:space="0" w:color="auto"/>
                        <w:right w:val="none" w:sz="0" w:space="0" w:color="auto"/>
                      </w:divBdr>
                    </w:div>
                  </w:divsChild>
                </w:div>
                <w:div w:id="700938812">
                  <w:marLeft w:val="0"/>
                  <w:marRight w:val="0"/>
                  <w:marTop w:val="0"/>
                  <w:marBottom w:val="0"/>
                  <w:divBdr>
                    <w:top w:val="none" w:sz="0" w:space="0" w:color="auto"/>
                    <w:left w:val="none" w:sz="0" w:space="0" w:color="auto"/>
                    <w:bottom w:val="none" w:sz="0" w:space="0" w:color="auto"/>
                    <w:right w:val="none" w:sz="0" w:space="0" w:color="auto"/>
                  </w:divBdr>
                  <w:divsChild>
                    <w:div w:id="1065688197">
                      <w:marLeft w:val="0"/>
                      <w:marRight w:val="0"/>
                      <w:marTop w:val="0"/>
                      <w:marBottom w:val="0"/>
                      <w:divBdr>
                        <w:top w:val="none" w:sz="0" w:space="0" w:color="auto"/>
                        <w:left w:val="none" w:sz="0" w:space="0" w:color="auto"/>
                        <w:bottom w:val="none" w:sz="0" w:space="0" w:color="auto"/>
                        <w:right w:val="none" w:sz="0" w:space="0" w:color="auto"/>
                      </w:divBdr>
                    </w:div>
                  </w:divsChild>
                </w:div>
                <w:div w:id="700978871">
                  <w:marLeft w:val="0"/>
                  <w:marRight w:val="0"/>
                  <w:marTop w:val="0"/>
                  <w:marBottom w:val="0"/>
                  <w:divBdr>
                    <w:top w:val="none" w:sz="0" w:space="0" w:color="auto"/>
                    <w:left w:val="none" w:sz="0" w:space="0" w:color="auto"/>
                    <w:bottom w:val="none" w:sz="0" w:space="0" w:color="auto"/>
                    <w:right w:val="none" w:sz="0" w:space="0" w:color="auto"/>
                  </w:divBdr>
                  <w:divsChild>
                    <w:div w:id="532157376">
                      <w:marLeft w:val="0"/>
                      <w:marRight w:val="0"/>
                      <w:marTop w:val="0"/>
                      <w:marBottom w:val="0"/>
                      <w:divBdr>
                        <w:top w:val="none" w:sz="0" w:space="0" w:color="auto"/>
                        <w:left w:val="none" w:sz="0" w:space="0" w:color="auto"/>
                        <w:bottom w:val="none" w:sz="0" w:space="0" w:color="auto"/>
                        <w:right w:val="none" w:sz="0" w:space="0" w:color="auto"/>
                      </w:divBdr>
                    </w:div>
                  </w:divsChild>
                </w:div>
                <w:div w:id="703988855">
                  <w:marLeft w:val="0"/>
                  <w:marRight w:val="0"/>
                  <w:marTop w:val="0"/>
                  <w:marBottom w:val="0"/>
                  <w:divBdr>
                    <w:top w:val="none" w:sz="0" w:space="0" w:color="auto"/>
                    <w:left w:val="none" w:sz="0" w:space="0" w:color="auto"/>
                    <w:bottom w:val="none" w:sz="0" w:space="0" w:color="auto"/>
                    <w:right w:val="none" w:sz="0" w:space="0" w:color="auto"/>
                  </w:divBdr>
                  <w:divsChild>
                    <w:div w:id="93720021">
                      <w:marLeft w:val="0"/>
                      <w:marRight w:val="0"/>
                      <w:marTop w:val="0"/>
                      <w:marBottom w:val="0"/>
                      <w:divBdr>
                        <w:top w:val="none" w:sz="0" w:space="0" w:color="auto"/>
                        <w:left w:val="none" w:sz="0" w:space="0" w:color="auto"/>
                        <w:bottom w:val="none" w:sz="0" w:space="0" w:color="auto"/>
                        <w:right w:val="none" w:sz="0" w:space="0" w:color="auto"/>
                      </w:divBdr>
                    </w:div>
                  </w:divsChild>
                </w:div>
                <w:div w:id="714306377">
                  <w:marLeft w:val="0"/>
                  <w:marRight w:val="0"/>
                  <w:marTop w:val="0"/>
                  <w:marBottom w:val="0"/>
                  <w:divBdr>
                    <w:top w:val="none" w:sz="0" w:space="0" w:color="auto"/>
                    <w:left w:val="none" w:sz="0" w:space="0" w:color="auto"/>
                    <w:bottom w:val="none" w:sz="0" w:space="0" w:color="auto"/>
                    <w:right w:val="none" w:sz="0" w:space="0" w:color="auto"/>
                  </w:divBdr>
                  <w:divsChild>
                    <w:div w:id="972753485">
                      <w:marLeft w:val="0"/>
                      <w:marRight w:val="0"/>
                      <w:marTop w:val="0"/>
                      <w:marBottom w:val="0"/>
                      <w:divBdr>
                        <w:top w:val="none" w:sz="0" w:space="0" w:color="auto"/>
                        <w:left w:val="none" w:sz="0" w:space="0" w:color="auto"/>
                        <w:bottom w:val="none" w:sz="0" w:space="0" w:color="auto"/>
                        <w:right w:val="none" w:sz="0" w:space="0" w:color="auto"/>
                      </w:divBdr>
                    </w:div>
                  </w:divsChild>
                </w:div>
                <w:div w:id="714505850">
                  <w:marLeft w:val="0"/>
                  <w:marRight w:val="0"/>
                  <w:marTop w:val="0"/>
                  <w:marBottom w:val="0"/>
                  <w:divBdr>
                    <w:top w:val="none" w:sz="0" w:space="0" w:color="auto"/>
                    <w:left w:val="none" w:sz="0" w:space="0" w:color="auto"/>
                    <w:bottom w:val="none" w:sz="0" w:space="0" w:color="auto"/>
                    <w:right w:val="none" w:sz="0" w:space="0" w:color="auto"/>
                  </w:divBdr>
                  <w:divsChild>
                    <w:div w:id="332532711">
                      <w:marLeft w:val="0"/>
                      <w:marRight w:val="0"/>
                      <w:marTop w:val="0"/>
                      <w:marBottom w:val="0"/>
                      <w:divBdr>
                        <w:top w:val="none" w:sz="0" w:space="0" w:color="auto"/>
                        <w:left w:val="none" w:sz="0" w:space="0" w:color="auto"/>
                        <w:bottom w:val="none" w:sz="0" w:space="0" w:color="auto"/>
                        <w:right w:val="none" w:sz="0" w:space="0" w:color="auto"/>
                      </w:divBdr>
                    </w:div>
                  </w:divsChild>
                </w:div>
                <w:div w:id="716901768">
                  <w:marLeft w:val="0"/>
                  <w:marRight w:val="0"/>
                  <w:marTop w:val="0"/>
                  <w:marBottom w:val="0"/>
                  <w:divBdr>
                    <w:top w:val="none" w:sz="0" w:space="0" w:color="auto"/>
                    <w:left w:val="none" w:sz="0" w:space="0" w:color="auto"/>
                    <w:bottom w:val="none" w:sz="0" w:space="0" w:color="auto"/>
                    <w:right w:val="none" w:sz="0" w:space="0" w:color="auto"/>
                  </w:divBdr>
                  <w:divsChild>
                    <w:div w:id="1737970722">
                      <w:marLeft w:val="0"/>
                      <w:marRight w:val="0"/>
                      <w:marTop w:val="0"/>
                      <w:marBottom w:val="0"/>
                      <w:divBdr>
                        <w:top w:val="none" w:sz="0" w:space="0" w:color="auto"/>
                        <w:left w:val="none" w:sz="0" w:space="0" w:color="auto"/>
                        <w:bottom w:val="none" w:sz="0" w:space="0" w:color="auto"/>
                        <w:right w:val="none" w:sz="0" w:space="0" w:color="auto"/>
                      </w:divBdr>
                    </w:div>
                  </w:divsChild>
                </w:div>
                <w:div w:id="720910486">
                  <w:marLeft w:val="0"/>
                  <w:marRight w:val="0"/>
                  <w:marTop w:val="0"/>
                  <w:marBottom w:val="0"/>
                  <w:divBdr>
                    <w:top w:val="none" w:sz="0" w:space="0" w:color="auto"/>
                    <w:left w:val="none" w:sz="0" w:space="0" w:color="auto"/>
                    <w:bottom w:val="none" w:sz="0" w:space="0" w:color="auto"/>
                    <w:right w:val="none" w:sz="0" w:space="0" w:color="auto"/>
                  </w:divBdr>
                  <w:divsChild>
                    <w:div w:id="4863775">
                      <w:marLeft w:val="0"/>
                      <w:marRight w:val="0"/>
                      <w:marTop w:val="0"/>
                      <w:marBottom w:val="0"/>
                      <w:divBdr>
                        <w:top w:val="none" w:sz="0" w:space="0" w:color="auto"/>
                        <w:left w:val="none" w:sz="0" w:space="0" w:color="auto"/>
                        <w:bottom w:val="none" w:sz="0" w:space="0" w:color="auto"/>
                        <w:right w:val="none" w:sz="0" w:space="0" w:color="auto"/>
                      </w:divBdr>
                    </w:div>
                  </w:divsChild>
                </w:div>
                <w:div w:id="721296376">
                  <w:marLeft w:val="0"/>
                  <w:marRight w:val="0"/>
                  <w:marTop w:val="0"/>
                  <w:marBottom w:val="0"/>
                  <w:divBdr>
                    <w:top w:val="none" w:sz="0" w:space="0" w:color="auto"/>
                    <w:left w:val="none" w:sz="0" w:space="0" w:color="auto"/>
                    <w:bottom w:val="none" w:sz="0" w:space="0" w:color="auto"/>
                    <w:right w:val="none" w:sz="0" w:space="0" w:color="auto"/>
                  </w:divBdr>
                  <w:divsChild>
                    <w:div w:id="532420123">
                      <w:marLeft w:val="0"/>
                      <w:marRight w:val="0"/>
                      <w:marTop w:val="0"/>
                      <w:marBottom w:val="0"/>
                      <w:divBdr>
                        <w:top w:val="none" w:sz="0" w:space="0" w:color="auto"/>
                        <w:left w:val="none" w:sz="0" w:space="0" w:color="auto"/>
                        <w:bottom w:val="none" w:sz="0" w:space="0" w:color="auto"/>
                        <w:right w:val="none" w:sz="0" w:space="0" w:color="auto"/>
                      </w:divBdr>
                    </w:div>
                  </w:divsChild>
                </w:div>
                <w:div w:id="724718695">
                  <w:marLeft w:val="0"/>
                  <w:marRight w:val="0"/>
                  <w:marTop w:val="0"/>
                  <w:marBottom w:val="0"/>
                  <w:divBdr>
                    <w:top w:val="none" w:sz="0" w:space="0" w:color="auto"/>
                    <w:left w:val="none" w:sz="0" w:space="0" w:color="auto"/>
                    <w:bottom w:val="none" w:sz="0" w:space="0" w:color="auto"/>
                    <w:right w:val="none" w:sz="0" w:space="0" w:color="auto"/>
                  </w:divBdr>
                  <w:divsChild>
                    <w:div w:id="2099524369">
                      <w:marLeft w:val="0"/>
                      <w:marRight w:val="0"/>
                      <w:marTop w:val="0"/>
                      <w:marBottom w:val="0"/>
                      <w:divBdr>
                        <w:top w:val="none" w:sz="0" w:space="0" w:color="auto"/>
                        <w:left w:val="none" w:sz="0" w:space="0" w:color="auto"/>
                        <w:bottom w:val="none" w:sz="0" w:space="0" w:color="auto"/>
                        <w:right w:val="none" w:sz="0" w:space="0" w:color="auto"/>
                      </w:divBdr>
                    </w:div>
                  </w:divsChild>
                </w:div>
                <w:div w:id="730692119">
                  <w:marLeft w:val="0"/>
                  <w:marRight w:val="0"/>
                  <w:marTop w:val="0"/>
                  <w:marBottom w:val="0"/>
                  <w:divBdr>
                    <w:top w:val="none" w:sz="0" w:space="0" w:color="auto"/>
                    <w:left w:val="none" w:sz="0" w:space="0" w:color="auto"/>
                    <w:bottom w:val="none" w:sz="0" w:space="0" w:color="auto"/>
                    <w:right w:val="none" w:sz="0" w:space="0" w:color="auto"/>
                  </w:divBdr>
                  <w:divsChild>
                    <w:div w:id="1217816891">
                      <w:marLeft w:val="0"/>
                      <w:marRight w:val="0"/>
                      <w:marTop w:val="0"/>
                      <w:marBottom w:val="0"/>
                      <w:divBdr>
                        <w:top w:val="none" w:sz="0" w:space="0" w:color="auto"/>
                        <w:left w:val="none" w:sz="0" w:space="0" w:color="auto"/>
                        <w:bottom w:val="none" w:sz="0" w:space="0" w:color="auto"/>
                        <w:right w:val="none" w:sz="0" w:space="0" w:color="auto"/>
                      </w:divBdr>
                    </w:div>
                  </w:divsChild>
                </w:div>
                <w:div w:id="734746573">
                  <w:marLeft w:val="0"/>
                  <w:marRight w:val="0"/>
                  <w:marTop w:val="0"/>
                  <w:marBottom w:val="0"/>
                  <w:divBdr>
                    <w:top w:val="none" w:sz="0" w:space="0" w:color="auto"/>
                    <w:left w:val="none" w:sz="0" w:space="0" w:color="auto"/>
                    <w:bottom w:val="none" w:sz="0" w:space="0" w:color="auto"/>
                    <w:right w:val="none" w:sz="0" w:space="0" w:color="auto"/>
                  </w:divBdr>
                  <w:divsChild>
                    <w:div w:id="105776266">
                      <w:marLeft w:val="0"/>
                      <w:marRight w:val="0"/>
                      <w:marTop w:val="0"/>
                      <w:marBottom w:val="0"/>
                      <w:divBdr>
                        <w:top w:val="none" w:sz="0" w:space="0" w:color="auto"/>
                        <w:left w:val="none" w:sz="0" w:space="0" w:color="auto"/>
                        <w:bottom w:val="none" w:sz="0" w:space="0" w:color="auto"/>
                        <w:right w:val="none" w:sz="0" w:space="0" w:color="auto"/>
                      </w:divBdr>
                    </w:div>
                  </w:divsChild>
                </w:div>
                <w:div w:id="738017828">
                  <w:marLeft w:val="0"/>
                  <w:marRight w:val="0"/>
                  <w:marTop w:val="0"/>
                  <w:marBottom w:val="0"/>
                  <w:divBdr>
                    <w:top w:val="none" w:sz="0" w:space="0" w:color="auto"/>
                    <w:left w:val="none" w:sz="0" w:space="0" w:color="auto"/>
                    <w:bottom w:val="none" w:sz="0" w:space="0" w:color="auto"/>
                    <w:right w:val="none" w:sz="0" w:space="0" w:color="auto"/>
                  </w:divBdr>
                  <w:divsChild>
                    <w:div w:id="1180896024">
                      <w:marLeft w:val="0"/>
                      <w:marRight w:val="0"/>
                      <w:marTop w:val="0"/>
                      <w:marBottom w:val="0"/>
                      <w:divBdr>
                        <w:top w:val="none" w:sz="0" w:space="0" w:color="auto"/>
                        <w:left w:val="none" w:sz="0" w:space="0" w:color="auto"/>
                        <w:bottom w:val="none" w:sz="0" w:space="0" w:color="auto"/>
                        <w:right w:val="none" w:sz="0" w:space="0" w:color="auto"/>
                      </w:divBdr>
                    </w:div>
                  </w:divsChild>
                </w:div>
                <w:div w:id="743331441">
                  <w:marLeft w:val="0"/>
                  <w:marRight w:val="0"/>
                  <w:marTop w:val="0"/>
                  <w:marBottom w:val="0"/>
                  <w:divBdr>
                    <w:top w:val="none" w:sz="0" w:space="0" w:color="auto"/>
                    <w:left w:val="none" w:sz="0" w:space="0" w:color="auto"/>
                    <w:bottom w:val="none" w:sz="0" w:space="0" w:color="auto"/>
                    <w:right w:val="none" w:sz="0" w:space="0" w:color="auto"/>
                  </w:divBdr>
                  <w:divsChild>
                    <w:div w:id="114371822">
                      <w:marLeft w:val="0"/>
                      <w:marRight w:val="0"/>
                      <w:marTop w:val="0"/>
                      <w:marBottom w:val="0"/>
                      <w:divBdr>
                        <w:top w:val="none" w:sz="0" w:space="0" w:color="auto"/>
                        <w:left w:val="none" w:sz="0" w:space="0" w:color="auto"/>
                        <w:bottom w:val="none" w:sz="0" w:space="0" w:color="auto"/>
                        <w:right w:val="none" w:sz="0" w:space="0" w:color="auto"/>
                      </w:divBdr>
                    </w:div>
                  </w:divsChild>
                </w:div>
                <w:div w:id="763841025">
                  <w:marLeft w:val="0"/>
                  <w:marRight w:val="0"/>
                  <w:marTop w:val="0"/>
                  <w:marBottom w:val="0"/>
                  <w:divBdr>
                    <w:top w:val="none" w:sz="0" w:space="0" w:color="auto"/>
                    <w:left w:val="none" w:sz="0" w:space="0" w:color="auto"/>
                    <w:bottom w:val="none" w:sz="0" w:space="0" w:color="auto"/>
                    <w:right w:val="none" w:sz="0" w:space="0" w:color="auto"/>
                  </w:divBdr>
                  <w:divsChild>
                    <w:div w:id="802968002">
                      <w:marLeft w:val="0"/>
                      <w:marRight w:val="0"/>
                      <w:marTop w:val="0"/>
                      <w:marBottom w:val="0"/>
                      <w:divBdr>
                        <w:top w:val="none" w:sz="0" w:space="0" w:color="auto"/>
                        <w:left w:val="none" w:sz="0" w:space="0" w:color="auto"/>
                        <w:bottom w:val="none" w:sz="0" w:space="0" w:color="auto"/>
                        <w:right w:val="none" w:sz="0" w:space="0" w:color="auto"/>
                      </w:divBdr>
                    </w:div>
                  </w:divsChild>
                </w:div>
                <w:div w:id="768886580">
                  <w:marLeft w:val="0"/>
                  <w:marRight w:val="0"/>
                  <w:marTop w:val="0"/>
                  <w:marBottom w:val="0"/>
                  <w:divBdr>
                    <w:top w:val="none" w:sz="0" w:space="0" w:color="auto"/>
                    <w:left w:val="none" w:sz="0" w:space="0" w:color="auto"/>
                    <w:bottom w:val="none" w:sz="0" w:space="0" w:color="auto"/>
                    <w:right w:val="none" w:sz="0" w:space="0" w:color="auto"/>
                  </w:divBdr>
                  <w:divsChild>
                    <w:div w:id="534729508">
                      <w:marLeft w:val="0"/>
                      <w:marRight w:val="0"/>
                      <w:marTop w:val="0"/>
                      <w:marBottom w:val="0"/>
                      <w:divBdr>
                        <w:top w:val="none" w:sz="0" w:space="0" w:color="auto"/>
                        <w:left w:val="none" w:sz="0" w:space="0" w:color="auto"/>
                        <w:bottom w:val="none" w:sz="0" w:space="0" w:color="auto"/>
                        <w:right w:val="none" w:sz="0" w:space="0" w:color="auto"/>
                      </w:divBdr>
                    </w:div>
                  </w:divsChild>
                </w:div>
                <w:div w:id="769204447">
                  <w:marLeft w:val="0"/>
                  <w:marRight w:val="0"/>
                  <w:marTop w:val="0"/>
                  <w:marBottom w:val="0"/>
                  <w:divBdr>
                    <w:top w:val="none" w:sz="0" w:space="0" w:color="auto"/>
                    <w:left w:val="none" w:sz="0" w:space="0" w:color="auto"/>
                    <w:bottom w:val="none" w:sz="0" w:space="0" w:color="auto"/>
                    <w:right w:val="none" w:sz="0" w:space="0" w:color="auto"/>
                  </w:divBdr>
                  <w:divsChild>
                    <w:div w:id="1935163311">
                      <w:marLeft w:val="0"/>
                      <w:marRight w:val="0"/>
                      <w:marTop w:val="0"/>
                      <w:marBottom w:val="0"/>
                      <w:divBdr>
                        <w:top w:val="none" w:sz="0" w:space="0" w:color="auto"/>
                        <w:left w:val="none" w:sz="0" w:space="0" w:color="auto"/>
                        <w:bottom w:val="none" w:sz="0" w:space="0" w:color="auto"/>
                        <w:right w:val="none" w:sz="0" w:space="0" w:color="auto"/>
                      </w:divBdr>
                    </w:div>
                  </w:divsChild>
                </w:div>
                <w:div w:id="779105089">
                  <w:marLeft w:val="0"/>
                  <w:marRight w:val="0"/>
                  <w:marTop w:val="0"/>
                  <w:marBottom w:val="0"/>
                  <w:divBdr>
                    <w:top w:val="none" w:sz="0" w:space="0" w:color="auto"/>
                    <w:left w:val="none" w:sz="0" w:space="0" w:color="auto"/>
                    <w:bottom w:val="none" w:sz="0" w:space="0" w:color="auto"/>
                    <w:right w:val="none" w:sz="0" w:space="0" w:color="auto"/>
                  </w:divBdr>
                  <w:divsChild>
                    <w:div w:id="1318194915">
                      <w:marLeft w:val="0"/>
                      <w:marRight w:val="0"/>
                      <w:marTop w:val="0"/>
                      <w:marBottom w:val="0"/>
                      <w:divBdr>
                        <w:top w:val="none" w:sz="0" w:space="0" w:color="auto"/>
                        <w:left w:val="none" w:sz="0" w:space="0" w:color="auto"/>
                        <w:bottom w:val="none" w:sz="0" w:space="0" w:color="auto"/>
                        <w:right w:val="none" w:sz="0" w:space="0" w:color="auto"/>
                      </w:divBdr>
                    </w:div>
                  </w:divsChild>
                </w:div>
                <w:div w:id="779766788">
                  <w:marLeft w:val="0"/>
                  <w:marRight w:val="0"/>
                  <w:marTop w:val="0"/>
                  <w:marBottom w:val="0"/>
                  <w:divBdr>
                    <w:top w:val="none" w:sz="0" w:space="0" w:color="auto"/>
                    <w:left w:val="none" w:sz="0" w:space="0" w:color="auto"/>
                    <w:bottom w:val="none" w:sz="0" w:space="0" w:color="auto"/>
                    <w:right w:val="none" w:sz="0" w:space="0" w:color="auto"/>
                  </w:divBdr>
                  <w:divsChild>
                    <w:div w:id="810485768">
                      <w:marLeft w:val="0"/>
                      <w:marRight w:val="0"/>
                      <w:marTop w:val="0"/>
                      <w:marBottom w:val="0"/>
                      <w:divBdr>
                        <w:top w:val="none" w:sz="0" w:space="0" w:color="auto"/>
                        <w:left w:val="none" w:sz="0" w:space="0" w:color="auto"/>
                        <w:bottom w:val="none" w:sz="0" w:space="0" w:color="auto"/>
                        <w:right w:val="none" w:sz="0" w:space="0" w:color="auto"/>
                      </w:divBdr>
                    </w:div>
                  </w:divsChild>
                </w:div>
                <w:div w:id="782921524">
                  <w:marLeft w:val="0"/>
                  <w:marRight w:val="0"/>
                  <w:marTop w:val="0"/>
                  <w:marBottom w:val="0"/>
                  <w:divBdr>
                    <w:top w:val="none" w:sz="0" w:space="0" w:color="auto"/>
                    <w:left w:val="none" w:sz="0" w:space="0" w:color="auto"/>
                    <w:bottom w:val="none" w:sz="0" w:space="0" w:color="auto"/>
                    <w:right w:val="none" w:sz="0" w:space="0" w:color="auto"/>
                  </w:divBdr>
                  <w:divsChild>
                    <w:div w:id="204372021">
                      <w:marLeft w:val="0"/>
                      <w:marRight w:val="0"/>
                      <w:marTop w:val="0"/>
                      <w:marBottom w:val="0"/>
                      <w:divBdr>
                        <w:top w:val="none" w:sz="0" w:space="0" w:color="auto"/>
                        <w:left w:val="none" w:sz="0" w:space="0" w:color="auto"/>
                        <w:bottom w:val="none" w:sz="0" w:space="0" w:color="auto"/>
                        <w:right w:val="none" w:sz="0" w:space="0" w:color="auto"/>
                      </w:divBdr>
                    </w:div>
                  </w:divsChild>
                </w:div>
                <w:div w:id="788858199">
                  <w:marLeft w:val="0"/>
                  <w:marRight w:val="0"/>
                  <w:marTop w:val="0"/>
                  <w:marBottom w:val="0"/>
                  <w:divBdr>
                    <w:top w:val="none" w:sz="0" w:space="0" w:color="auto"/>
                    <w:left w:val="none" w:sz="0" w:space="0" w:color="auto"/>
                    <w:bottom w:val="none" w:sz="0" w:space="0" w:color="auto"/>
                    <w:right w:val="none" w:sz="0" w:space="0" w:color="auto"/>
                  </w:divBdr>
                  <w:divsChild>
                    <w:div w:id="1786078346">
                      <w:marLeft w:val="0"/>
                      <w:marRight w:val="0"/>
                      <w:marTop w:val="0"/>
                      <w:marBottom w:val="0"/>
                      <w:divBdr>
                        <w:top w:val="none" w:sz="0" w:space="0" w:color="auto"/>
                        <w:left w:val="none" w:sz="0" w:space="0" w:color="auto"/>
                        <w:bottom w:val="none" w:sz="0" w:space="0" w:color="auto"/>
                        <w:right w:val="none" w:sz="0" w:space="0" w:color="auto"/>
                      </w:divBdr>
                    </w:div>
                  </w:divsChild>
                </w:div>
                <w:div w:id="795292344">
                  <w:marLeft w:val="0"/>
                  <w:marRight w:val="0"/>
                  <w:marTop w:val="0"/>
                  <w:marBottom w:val="0"/>
                  <w:divBdr>
                    <w:top w:val="none" w:sz="0" w:space="0" w:color="auto"/>
                    <w:left w:val="none" w:sz="0" w:space="0" w:color="auto"/>
                    <w:bottom w:val="none" w:sz="0" w:space="0" w:color="auto"/>
                    <w:right w:val="none" w:sz="0" w:space="0" w:color="auto"/>
                  </w:divBdr>
                  <w:divsChild>
                    <w:div w:id="1021466665">
                      <w:marLeft w:val="0"/>
                      <w:marRight w:val="0"/>
                      <w:marTop w:val="0"/>
                      <w:marBottom w:val="0"/>
                      <w:divBdr>
                        <w:top w:val="none" w:sz="0" w:space="0" w:color="auto"/>
                        <w:left w:val="none" w:sz="0" w:space="0" w:color="auto"/>
                        <w:bottom w:val="none" w:sz="0" w:space="0" w:color="auto"/>
                        <w:right w:val="none" w:sz="0" w:space="0" w:color="auto"/>
                      </w:divBdr>
                    </w:div>
                  </w:divsChild>
                </w:div>
                <w:div w:id="798963268">
                  <w:marLeft w:val="0"/>
                  <w:marRight w:val="0"/>
                  <w:marTop w:val="0"/>
                  <w:marBottom w:val="0"/>
                  <w:divBdr>
                    <w:top w:val="none" w:sz="0" w:space="0" w:color="auto"/>
                    <w:left w:val="none" w:sz="0" w:space="0" w:color="auto"/>
                    <w:bottom w:val="none" w:sz="0" w:space="0" w:color="auto"/>
                    <w:right w:val="none" w:sz="0" w:space="0" w:color="auto"/>
                  </w:divBdr>
                  <w:divsChild>
                    <w:div w:id="1935820553">
                      <w:marLeft w:val="0"/>
                      <w:marRight w:val="0"/>
                      <w:marTop w:val="0"/>
                      <w:marBottom w:val="0"/>
                      <w:divBdr>
                        <w:top w:val="none" w:sz="0" w:space="0" w:color="auto"/>
                        <w:left w:val="none" w:sz="0" w:space="0" w:color="auto"/>
                        <w:bottom w:val="none" w:sz="0" w:space="0" w:color="auto"/>
                        <w:right w:val="none" w:sz="0" w:space="0" w:color="auto"/>
                      </w:divBdr>
                    </w:div>
                  </w:divsChild>
                </w:div>
                <w:div w:id="800463586">
                  <w:marLeft w:val="0"/>
                  <w:marRight w:val="0"/>
                  <w:marTop w:val="0"/>
                  <w:marBottom w:val="0"/>
                  <w:divBdr>
                    <w:top w:val="none" w:sz="0" w:space="0" w:color="auto"/>
                    <w:left w:val="none" w:sz="0" w:space="0" w:color="auto"/>
                    <w:bottom w:val="none" w:sz="0" w:space="0" w:color="auto"/>
                    <w:right w:val="none" w:sz="0" w:space="0" w:color="auto"/>
                  </w:divBdr>
                  <w:divsChild>
                    <w:div w:id="1864710793">
                      <w:marLeft w:val="0"/>
                      <w:marRight w:val="0"/>
                      <w:marTop w:val="0"/>
                      <w:marBottom w:val="0"/>
                      <w:divBdr>
                        <w:top w:val="none" w:sz="0" w:space="0" w:color="auto"/>
                        <w:left w:val="none" w:sz="0" w:space="0" w:color="auto"/>
                        <w:bottom w:val="none" w:sz="0" w:space="0" w:color="auto"/>
                        <w:right w:val="none" w:sz="0" w:space="0" w:color="auto"/>
                      </w:divBdr>
                    </w:div>
                  </w:divsChild>
                </w:div>
                <w:div w:id="802962226">
                  <w:marLeft w:val="0"/>
                  <w:marRight w:val="0"/>
                  <w:marTop w:val="0"/>
                  <w:marBottom w:val="0"/>
                  <w:divBdr>
                    <w:top w:val="none" w:sz="0" w:space="0" w:color="auto"/>
                    <w:left w:val="none" w:sz="0" w:space="0" w:color="auto"/>
                    <w:bottom w:val="none" w:sz="0" w:space="0" w:color="auto"/>
                    <w:right w:val="none" w:sz="0" w:space="0" w:color="auto"/>
                  </w:divBdr>
                  <w:divsChild>
                    <w:div w:id="1903980860">
                      <w:marLeft w:val="0"/>
                      <w:marRight w:val="0"/>
                      <w:marTop w:val="0"/>
                      <w:marBottom w:val="0"/>
                      <w:divBdr>
                        <w:top w:val="none" w:sz="0" w:space="0" w:color="auto"/>
                        <w:left w:val="none" w:sz="0" w:space="0" w:color="auto"/>
                        <w:bottom w:val="none" w:sz="0" w:space="0" w:color="auto"/>
                        <w:right w:val="none" w:sz="0" w:space="0" w:color="auto"/>
                      </w:divBdr>
                    </w:div>
                  </w:divsChild>
                </w:div>
                <w:div w:id="804011936">
                  <w:marLeft w:val="0"/>
                  <w:marRight w:val="0"/>
                  <w:marTop w:val="0"/>
                  <w:marBottom w:val="0"/>
                  <w:divBdr>
                    <w:top w:val="none" w:sz="0" w:space="0" w:color="auto"/>
                    <w:left w:val="none" w:sz="0" w:space="0" w:color="auto"/>
                    <w:bottom w:val="none" w:sz="0" w:space="0" w:color="auto"/>
                    <w:right w:val="none" w:sz="0" w:space="0" w:color="auto"/>
                  </w:divBdr>
                  <w:divsChild>
                    <w:div w:id="1214461690">
                      <w:marLeft w:val="0"/>
                      <w:marRight w:val="0"/>
                      <w:marTop w:val="0"/>
                      <w:marBottom w:val="0"/>
                      <w:divBdr>
                        <w:top w:val="none" w:sz="0" w:space="0" w:color="auto"/>
                        <w:left w:val="none" w:sz="0" w:space="0" w:color="auto"/>
                        <w:bottom w:val="none" w:sz="0" w:space="0" w:color="auto"/>
                        <w:right w:val="none" w:sz="0" w:space="0" w:color="auto"/>
                      </w:divBdr>
                    </w:div>
                  </w:divsChild>
                </w:div>
                <w:div w:id="813764698">
                  <w:marLeft w:val="0"/>
                  <w:marRight w:val="0"/>
                  <w:marTop w:val="0"/>
                  <w:marBottom w:val="0"/>
                  <w:divBdr>
                    <w:top w:val="none" w:sz="0" w:space="0" w:color="auto"/>
                    <w:left w:val="none" w:sz="0" w:space="0" w:color="auto"/>
                    <w:bottom w:val="none" w:sz="0" w:space="0" w:color="auto"/>
                    <w:right w:val="none" w:sz="0" w:space="0" w:color="auto"/>
                  </w:divBdr>
                  <w:divsChild>
                    <w:div w:id="845823512">
                      <w:marLeft w:val="0"/>
                      <w:marRight w:val="0"/>
                      <w:marTop w:val="0"/>
                      <w:marBottom w:val="0"/>
                      <w:divBdr>
                        <w:top w:val="none" w:sz="0" w:space="0" w:color="auto"/>
                        <w:left w:val="none" w:sz="0" w:space="0" w:color="auto"/>
                        <w:bottom w:val="none" w:sz="0" w:space="0" w:color="auto"/>
                        <w:right w:val="none" w:sz="0" w:space="0" w:color="auto"/>
                      </w:divBdr>
                    </w:div>
                  </w:divsChild>
                </w:div>
                <w:div w:id="813988399">
                  <w:marLeft w:val="0"/>
                  <w:marRight w:val="0"/>
                  <w:marTop w:val="0"/>
                  <w:marBottom w:val="0"/>
                  <w:divBdr>
                    <w:top w:val="none" w:sz="0" w:space="0" w:color="auto"/>
                    <w:left w:val="none" w:sz="0" w:space="0" w:color="auto"/>
                    <w:bottom w:val="none" w:sz="0" w:space="0" w:color="auto"/>
                    <w:right w:val="none" w:sz="0" w:space="0" w:color="auto"/>
                  </w:divBdr>
                  <w:divsChild>
                    <w:div w:id="1524395160">
                      <w:marLeft w:val="0"/>
                      <w:marRight w:val="0"/>
                      <w:marTop w:val="0"/>
                      <w:marBottom w:val="0"/>
                      <w:divBdr>
                        <w:top w:val="none" w:sz="0" w:space="0" w:color="auto"/>
                        <w:left w:val="none" w:sz="0" w:space="0" w:color="auto"/>
                        <w:bottom w:val="none" w:sz="0" w:space="0" w:color="auto"/>
                        <w:right w:val="none" w:sz="0" w:space="0" w:color="auto"/>
                      </w:divBdr>
                    </w:div>
                  </w:divsChild>
                </w:div>
                <w:div w:id="814220380">
                  <w:marLeft w:val="0"/>
                  <w:marRight w:val="0"/>
                  <w:marTop w:val="0"/>
                  <w:marBottom w:val="0"/>
                  <w:divBdr>
                    <w:top w:val="none" w:sz="0" w:space="0" w:color="auto"/>
                    <w:left w:val="none" w:sz="0" w:space="0" w:color="auto"/>
                    <w:bottom w:val="none" w:sz="0" w:space="0" w:color="auto"/>
                    <w:right w:val="none" w:sz="0" w:space="0" w:color="auto"/>
                  </w:divBdr>
                  <w:divsChild>
                    <w:div w:id="541984449">
                      <w:marLeft w:val="0"/>
                      <w:marRight w:val="0"/>
                      <w:marTop w:val="0"/>
                      <w:marBottom w:val="0"/>
                      <w:divBdr>
                        <w:top w:val="none" w:sz="0" w:space="0" w:color="auto"/>
                        <w:left w:val="none" w:sz="0" w:space="0" w:color="auto"/>
                        <w:bottom w:val="none" w:sz="0" w:space="0" w:color="auto"/>
                        <w:right w:val="none" w:sz="0" w:space="0" w:color="auto"/>
                      </w:divBdr>
                    </w:div>
                  </w:divsChild>
                </w:div>
                <w:div w:id="819419796">
                  <w:marLeft w:val="0"/>
                  <w:marRight w:val="0"/>
                  <w:marTop w:val="0"/>
                  <w:marBottom w:val="0"/>
                  <w:divBdr>
                    <w:top w:val="none" w:sz="0" w:space="0" w:color="auto"/>
                    <w:left w:val="none" w:sz="0" w:space="0" w:color="auto"/>
                    <w:bottom w:val="none" w:sz="0" w:space="0" w:color="auto"/>
                    <w:right w:val="none" w:sz="0" w:space="0" w:color="auto"/>
                  </w:divBdr>
                  <w:divsChild>
                    <w:div w:id="993610849">
                      <w:marLeft w:val="0"/>
                      <w:marRight w:val="0"/>
                      <w:marTop w:val="0"/>
                      <w:marBottom w:val="0"/>
                      <w:divBdr>
                        <w:top w:val="none" w:sz="0" w:space="0" w:color="auto"/>
                        <w:left w:val="none" w:sz="0" w:space="0" w:color="auto"/>
                        <w:bottom w:val="none" w:sz="0" w:space="0" w:color="auto"/>
                        <w:right w:val="none" w:sz="0" w:space="0" w:color="auto"/>
                      </w:divBdr>
                    </w:div>
                  </w:divsChild>
                </w:div>
                <w:div w:id="826169886">
                  <w:marLeft w:val="0"/>
                  <w:marRight w:val="0"/>
                  <w:marTop w:val="0"/>
                  <w:marBottom w:val="0"/>
                  <w:divBdr>
                    <w:top w:val="none" w:sz="0" w:space="0" w:color="auto"/>
                    <w:left w:val="none" w:sz="0" w:space="0" w:color="auto"/>
                    <w:bottom w:val="none" w:sz="0" w:space="0" w:color="auto"/>
                    <w:right w:val="none" w:sz="0" w:space="0" w:color="auto"/>
                  </w:divBdr>
                  <w:divsChild>
                    <w:div w:id="1110080575">
                      <w:marLeft w:val="0"/>
                      <w:marRight w:val="0"/>
                      <w:marTop w:val="0"/>
                      <w:marBottom w:val="0"/>
                      <w:divBdr>
                        <w:top w:val="none" w:sz="0" w:space="0" w:color="auto"/>
                        <w:left w:val="none" w:sz="0" w:space="0" w:color="auto"/>
                        <w:bottom w:val="none" w:sz="0" w:space="0" w:color="auto"/>
                        <w:right w:val="none" w:sz="0" w:space="0" w:color="auto"/>
                      </w:divBdr>
                    </w:div>
                  </w:divsChild>
                </w:div>
                <w:div w:id="830634079">
                  <w:marLeft w:val="0"/>
                  <w:marRight w:val="0"/>
                  <w:marTop w:val="0"/>
                  <w:marBottom w:val="0"/>
                  <w:divBdr>
                    <w:top w:val="none" w:sz="0" w:space="0" w:color="auto"/>
                    <w:left w:val="none" w:sz="0" w:space="0" w:color="auto"/>
                    <w:bottom w:val="none" w:sz="0" w:space="0" w:color="auto"/>
                    <w:right w:val="none" w:sz="0" w:space="0" w:color="auto"/>
                  </w:divBdr>
                  <w:divsChild>
                    <w:div w:id="1152983330">
                      <w:marLeft w:val="0"/>
                      <w:marRight w:val="0"/>
                      <w:marTop w:val="0"/>
                      <w:marBottom w:val="0"/>
                      <w:divBdr>
                        <w:top w:val="none" w:sz="0" w:space="0" w:color="auto"/>
                        <w:left w:val="none" w:sz="0" w:space="0" w:color="auto"/>
                        <w:bottom w:val="none" w:sz="0" w:space="0" w:color="auto"/>
                        <w:right w:val="none" w:sz="0" w:space="0" w:color="auto"/>
                      </w:divBdr>
                    </w:div>
                  </w:divsChild>
                </w:div>
                <w:div w:id="843055622">
                  <w:marLeft w:val="0"/>
                  <w:marRight w:val="0"/>
                  <w:marTop w:val="0"/>
                  <w:marBottom w:val="0"/>
                  <w:divBdr>
                    <w:top w:val="none" w:sz="0" w:space="0" w:color="auto"/>
                    <w:left w:val="none" w:sz="0" w:space="0" w:color="auto"/>
                    <w:bottom w:val="none" w:sz="0" w:space="0" w:color="auto"/>
                    <w:right w:val="none" w:sz="0" w:space="0" w:color="auto"/>
                  </w:divBdr>
                  <w:divsChild>
                    <w:div w:id="594247373">
                      <w:marLeft w:val="0"/>
                      <w:marRight w:val="0"/>
                      <w:marTop w:val="0"/>
                      <w:marBottom w:val="0"/>
                      <w:divBdr>
                        <w:top w:val="none" w:sz="0" w:space="0" w:color="auto"/>
                        <w:left w:val="none" w:sz="0" w:space="0" w:color="auto"/>
                        <w:bottom w:val="none" w:sz="0" w:space="0" w:color="auto"/>
                        <w:right w:val="none" w:sz="0" w:space="0" w:color="auto"/>
                      </w:divBdr>
                    </w:div>
                  </w:divsChild>
                </w:div>
                <w:div w:id="844906310">
                  <w:marLeft w:val="0"/>
                  <w:marRight w:val="0"/>
                  <w:marTop w:val="0"/>
                  <w:marBottom w:val="0"/>
                  <w:divBdr>
                    <w:top w:val="none" w:sz="0" w:space="0" w:color="auto"/>
                    <w:left w:val="none" w:sz="0" w:space="0" w:color="auto"/>
                    <w:bottom w:val="none" w:sz="0" w:space="0" w:color="auto"/>
                    <w:right w:val="none" w:sz="0" w:space="0" w:color="auto"/>
                  </w:divBdr>
                  <w:divsChild>
                    <w:div w:id="2028360080">
                      <w:marLeft w:val="0"/>
                      <w:marRight w:val="0"/>
                      <w:marTop w:val="0"/>
                      <w:marBottom w:val="0"/>
                      <w:divBdr>
                        <w:top w:val="none" w:sz="0" w:space="0" w:color="auto"/>
                        <w:left w:val="none" w:sz="0" w:space="0" w:color="auto"/>
                        <w:bottom w:val="none" w:sz="0" w:space="0" w:color="auto"/>
                        <w:right w:val="none" w:sz="0" w:space="0" w:color="auto"/>
                      </w:divBdr>
                    </w:div>
                  </w:divsChild>
                </w:div>
                <w:div w:id="849638112">
                  <w:marLeft w:val="0"/>
                  <w:marRight w:val="0"/>
                  <w:marTop w:val="0"/>
                  <w:marBottom w:val="0"/>
                  <w:divBdr>
                    <w:top w:val="none" w:sz="0" w:space="0" w:color="auto"/>
                    <w:left w:val="none" w:sz="0" w:space="0" w:color="auto"/>
                    <w:bottom w:val="none" w:sz="0" w:space="0" w:color="auto"/>
                    <w:right w:val="none" w:sz="0" w:space="0" w:color="auto"/>
                  </w:divBdr>
                  <w:divsChild>
                    <w:div w:id="673410787">
                      <w:marLeft w:val="0"/>
                      <w:marRight w:val="0"/>
                      <w:marTop w:val="0"/>
                      <w:marBottom w:val="0"/>
                      <w:divBdr>
                        <w:top w:val="none" w:sz="0" w:space="0" w:color="auto"/>
                        <w:left w:val="none" w:sz="0" w:space="0" w:color="auto"/>
                        <w:bottom w:val="none" w:sz="0" w:space="0" w:color="auto"/>
                        <w:right w:val="none" w:sz="0" w:space="0" w:color="auto"/>
                      </w:divBdr>
                    </w:div>
                  </w:divsChild>
                </w:div>
                <w:div w:id="849948237">
                  <w:marLeft w:val="0"/>
                  <w:marRight w:val="0"/>
                  <w:marTop w:val="0"/>
                  <w:marBottom w:val="0"/>
                  <w:divBdr>
                    <w:top w:val="none" w:sz="0" w:space="0" w:color="auto"/>
                    <w:left w:val="none" w:sz="0" w:space="0" w:color="auto"/>
                    <w:bottom w:val="none" w:sz="0" w:space="0" w:color="auto"/>
                    <w:right w:val="none" w:sz="0" w:space="0" w:color="auto"/>
                  </w:divBdr>
                  <w:divsChild>
                    <w:div w:id="1440251831">
                      <w:marLeft w:val="0"/>
                      <w:marRight w:val="0"/>
                      <w:marTop w:val="0"/>
                      <w:marBottom w:val="0"/>
                      <w:divBdr>
                        <w:top w:val="none" w:sz="0" w:space="0" w:color="auto"/>
                        <w:left w:val="none" w:sz="0" w:space="0" w:color="auto"/>
                        <w:bottom w:val="none" w:sz="0" w:space="0" w:color="auto"/>
                        <w:right w:val="none" w:sz="0" w:space="0" w:color="auto"/>
                      </w:divBdr>
                    </w:div>
                  </w:divsChild>
                </w:div>
                <w:div w:id="855582164">
                  <w:marLeft w:val="0"/>
                  <w:marRight w:val="0"/>
                  <w:marTop w:val="0"/>
                  <w:marBottom w:val="0"/>
                  <w:divBdr>
                    <w:top w:val="none" w:sz="0" w:space="0" w:color="auto"/>
                    <w:left w:val="none" w:sz="0" w:space="0" w:color="auto"/>
                    <w:bottom w:val="none" w:sz="0" w:space="0" w:color="auto"/>
                    <w:right w:val="none" w:sz="0" w:space="0" w:color="auto"/>
                  </w:divBdr>
                  <w:divsChild>
                    <w:div w:id="1535460128">
                      <w:marLeft w:val="0"/>
                      <w:marRight w:val="0"/>
                      <w:marTop w:val="0"/>
                      <w:marBottom w:val="0"/>
                      <w:divBdr>
                        <w:top w:val="none" w:sz="0" w:space="0" w:color="auto"/>
                        <w:left w:val="none" w:sz="0" w:space="0" w:color="auto"/>
                        <w:bottom w:val="none" w:sz="0" w:space="0" w:color="auto"/>
                        <w:right w:val="none" w:sz="0" w:space="0" w:color="auto"/>
                      </w:divBdr>
                    </w:div>
                  </w:divsChild>
                </w:div>
                <w:div w:id="856695671">
                  <w:marLeft w:val="0"/>
                  <w:marRight w:val="0"/>
                  <w:marTop w:val="0"/>
                  <w:marBottom w:val="0"/>
                  <w:divBdr>
                    <w:top w:val="none" w:sz="0" w:space="0" w:color="auto"/>
                    <w:left w:val="none" w:sz="0" w:space="0" w:color="auto"/>
                    <w:bottom w:val="none" w:sz="0" w:space="0" w:color="auto"/>
                    <w:right w:val="none" w:sz="0" w:space="0" w:color="auto"/>
                  </w:divBdr>
                  <w:divsChild>
                    <w:div w:id="1045565102">
                      <w:marLeft w:val="0"/>
                      <w:marRight w:val="0"/>
                      <w:marTop w:val="0"/>
                      <w:marBottom w:val="0"/>
                      <w:divBdr>
                        <w:top w:val="none" w:sz="0" w:space="0" w:color="auto"/>
                        <w:left w:val="none" w:sz="0" w:space="0" w:color="auto"/>
                        <w:bottom w:val="none" w:sz="0" w:space="0" w:color="auto"/>
                        <w:right w:val="none" w:sz="0" w:space="0" w:color="auto"/>
                      </w:divBdr>
                    </w:div>
                  </w:divsChild>
                </w:div>
                <w:div w:id="863523249">
                  <w:marLeft w:val="0"/>
                  <w:marRight w:val="0"/>
                  <w:marTop w:val="0"/>
                  <w:marBottom w:val="0"/>
                  <w:divBdr>
                    <w:top w:val="none" w:sz="0" w:space="0" w:color="auto"/>
                    <w:left w:val="none" w:sz="0" w:space="0" w:color="auto"/>
                    <w:bottom w:val="none" w:sz="0" w:space="0" w:color="auto"/>
                    <w:right w:val="none" w:sz="0" w:space="0" w:color="auto"/>
                  </w:divBdr>
                  <w:divsChild>
                    <w:div w:id="1638682614">
                      <w:marLeft w:val="0"/>
                      <w:marRight w:val="0"/>
                      <w:marTop w:val="0"/>
                      <w:marBottom w:val="0"/>
                      <w:divBdr>
                        <w:top w:val="none" w:sz="0" w:space="0" w:color="auto"/>
                        <w:left w:val="none" w:sz="0" w:space="0" w:color="auto"/>
                        <w:bottom w:val="none" w:sz="0" w:space="0" w:color="auto"/>
                        <w:right w:val="none" w:sz="0" w:space="0" w:color="auto"/>
                      </w:divBdr>
                    </w:div>
                  </w:divsChild>
                </w:div>
                <w:div w:id="869419460">
                  <w:marLeft w:val="0"/>
                  <w:marRight w:val="0"/>
                  <w:marTop w:val="0"/>
                  <w:marBottom w:val="0"/>
                  <w:divBdr>
                    <w:top w:val="none" w:sz="0" w:space="0" w:color="auto"/>
                    <w:left w:val="none" w:sz="0" w:space="0" w:color="auto"/>
                    <w:bottom w:val="none" w:sz="0" w:space="0" w:color="auto"/>
                    <w:right w:val="none" w:sz="0" w:space="0" w:color="auto"/>
                  </w:divBdr>
                  <w:divsChild>
                    <w:div w:id="1608003358">
                      <w:marLeft w:val="0"/>
                      <w:marRight w:val="0"/>
                      <w:marTop w:val="0"/>
                      <w:marBottom w:val="0"/>
                      <w:divBdr>
                        <w:top w:val="none" w:sz="0" w:space="0" w:color="auto"/>
                        <w:left w:val="none" w:sz="0" w:space="0" w:color="auto"/>
                        <w:bottom w:val="none" w:sz="0" w:space="0" w:color="auto"/>
                        <w:right w:val="none" w:sz="0" w:space="0" w:color="auto"/>
                      </w:divBdr>
                    </w:div>
                  </w:divsChild>
                </w:div>
                <w:div w:id="872428119">
                  <w:marLeft w:val="0"/>
                  <w:marRight w:val="0"/>
                  <w:marTop w:val="0"/>
                  <w:marBottom w:val="0"/>
                  <w:divBdr>
                    <w:top w:val="none" w:sz="0" w:space="0" w:color="auto"/>
                    <w:left w:val="none" w:sz="0" w:space="0" w:color="auto"/>
                    <w:bottom w:val="none" w:sz="0" w:space="0" w:color="auto"/>
                    <w:right w:val="none" w:sz="0" w:space="0" w:color="auto"/>
                  </w:divBdr>
                  <w:divsChild>
                    <w:div w:id="1282303768">
                      <w:marLeft w:val="0"/>
                      <w:marRight w:val="0"/>
                      <w:marTop w:val="0"/>
                      <w:marBottom w:val="0"/>
                      <w:divBdr>
                        <w:top w:val="none" w:sz="0" w:space="0" w:color="auto"/>
                        <w:left w:val="none" w:sz="0" w:space="0" w:color="auto"/>
                        <w:bottom w:val="none" w:sz="0" w:space="0" w:color="auto"/>
                        <w:right w:val="none" w:sz="0" w:space="0" w:color="auto"/>
                      </w:divBdr>
                    </w:div>
                  </w:divsChild>
                </w:div>
                <w:div w:id="874579337">
                  <w:marLeft w:val="0"/>
                  <w:marRight w:val="0"/>
                  <w:marTop w:val="0"/>
                  <w:marBottom w:val="0"/>
                  <w:divBdr>
                    <w:top w:val="none" w:sz="0" w:space="0" w:color="auto"/>
                    <w:left w:val="none" w:sz="0" w:space="0" w:color="auto"/>
                    <w:bottom w:val="none" w:sz="0" w:space="0" w:color="auto"/>
                    <w:right w:val="none" w:sz="0" w:space="0" w:color="auto"/>
                  </w:divBdr>
                  <w:divsChild>
                    <w:div w:id="1129515677">
                      <w:marLeft w:val="0"/>
                      <w:marRight w:val="0"/>
                      <w:marTop w:val="0"/>
                      <w:marBottom w:val="0"/>
                      <w:divBdr>
                        <w:top w:val="none" w:sz="0" w:space="0" w:color="auto"/>
                        <w:left w:val="none" w:sz="0" w:space="0" w:color="auto"/>
                        <w:bottom w:val="none" w:sz="0" w:space="0" w:color="auto"/>
                        <w:right w:val="none" w:sz="0" w:space="0" w:color="auto"/>
                      </w:divBdr>
                    </w:div>
                  </w:divsChild>
                </w:div>
                <w:div w:id="874804489">
                  <w:marLeft w:val="0"/>
                  <w:marRight w:val="0"/>
                  <w:marTop w:val="0"/>
                  <w:marBottom w:val="0"/>
                  <w:divBdr>
                    <w:top w:val="none" w:sz="0" w:space="0" w:color="auto"/>
                    <w:left w:val="none" w:sz="0" w:space="0" w:color="auto"/>
                    <w:bottom w:val="none" w:sz="0" w:space="0" w:color="auto"/>
                    <w:right w:val="none" w:sz="0" w:space="0" w:color="auto"/>
                  </w:divBdr>
                  <w:divsChild>
                    <w:div w:id="1834447584">
                      <w:marLeft w:val="0"/>
                      <w:marRight w:val="0"/>
                      <w:marTop w:val="0"/>
                      <w:marBottom w:val="0"/>
                      <w:divBdr>
                        <w:top w:val="none" w:sz="0" w:space="0" w:color="auto"/>
                        <w:left w:val="none" w:sz="0" w:space="0" w:color="auto"/>
                        <w:bottom w:val="none" w:sz="0" w:space="0" w:color="auto"/>
                        <w:right w:val="none" w:sz="0" w:space="0" w:color="auto"/>
                      </w:divBdr>
                    </w:div>
                  </w:divsChild>
                </w:div>
                <w:div w:id="875579841">
                  <w:marLeft w:val="0"/>
                  <w:marRight w:val="0"/>
                  <w:marTop w:val="0"/>
                  <w:marBottom w:val="0"/>
                  <w:divBdr>
                    <w:top w:val="none" w:sz="0" w:space="0" w:color="auto"/>
                    <w:left w:val="none" w:sz="0" w:space="0" w:color="auto"/>
                    <w:bottom w:val="none" w:sz="0" w:space="0" w:color="auto"/>
                    <w:right w:val="none" w:sz="0" w:space="0" w:color="auto"/>
                  </w:divBdr>
                  <w:divsChild>
                    <w:div w:id="101266040">
                      <w:marLeft w:val="0"/>
                      <w:marRight w:val="0"/>
                      <w:marTop w:val="0"/>
                      <w:marBottom w:val="0"/>
                      <w:divBdr>
                        <w:top w:val="none" w:sz="0" w:space="0" w:color="auto"/>
                        <w:left w:val="none" w:sz="0" w:space="0" w:color="auto"/>
                        <w:bottom w:val="none" w:sz="0" w:space="0" w:color="auto"/>
                        <w:right w:val="none" w:sz="0" w:space="0" w:color="auto"/>
                      </w:divBdr>
                    </w:div>
                  </w:divsChild>
                </w:div>
                <w:div w:id="877662689">
                  <w:marLeft w:val="0"/>
                  <w:marRight w:val="0"/>
                  <w:marTop w:val="0"/>
                  <w:marBottom w:val="0"/>
                  <w:divBdr>
                    <w:top w:val="none" w:sz="0" w:space="0" w:color="auto"/>
                    <w:left w:val="none" w:sz="0" w:space="0" w:color="auto"/>
                    <w:bottom w:val="none" w:sz="0" w:space="0" w:color="auto"/>
                    <w:right w:val="none" w:sz="0" w:space="0" w:color="auto"/>
                  </w:divBdr>
                  <w:divsChild>
                    <w:div w:id="1900556306">
                      <w:marLeft w:val="0"/>
                      <w:marRight w:val="0"/>
                      <w:marTop w:val="0"/>
                      <w:marBottom w:val="0"/>
                      <w:divBdr>
                        <w:top w:val="none" w:sz="0" w:space="0" w:color="auto"/>
                        <w:left w:val="none" w:sz="0" w:space="0" w:color="auto"/>
                        <w:bottom w:val="none" w:sz="0" w:space="0" w:color="auto"/>
                        <w:right w:val="none" w:sz="0" w:space="0" w:color="auto"/>
                      </w:divBdr>
                    </w:div>
                  </w:divsChild>
                </w:div>
                <w:div w:id="898396546">
                  <w:marLeft w:val="0"/>
                  <w:marRight w:val="0"/>
                  <w:marTop w:val="0"/>
                  <w:marBottom w:val="0"/>
                  <w:divBdr>
                    <w:top w:val="none" w:sz="0" w:space="0" w:color="auto"/>
                    <w:left w:val="none" w:sz="0" w:space="0" w:color="auto"/>
                    <w:bottom w:val="none" w:sz="0" w:space="0" w:color="auto"/>
                    <w:right w:val="none" w:sz="0" w:space="0" w:color="auto"/>
                  </w:divBdr>
                  <w:divsChild>
                    <w:div w:id="432475969">
                      <w:marLeft w:val="0"/>
                      <w:marRight w:val="0"/>
                      <w:marTop w:val="0"/>
                      <w:marBottom w:val="0"/>
                      <w:divBdr>
                        <w:top w:val="none" w:sz="0" w:space="0" w:color="auto"/>
                        <w:left w:val="none" w:sz="0" w:space="0" w:color="auto"/>
                        <w:bottom w:val="none" w:sz="0" w:space="0" w:color="auto"/>
                        <w:right w:val="none" w:sz="0" w:space="0" w:color="auto"/>
                      </w:divBdr>
                    </w:div>
                  </w:divsChild>
                </w:div>
                <w:div w:id="899243811">
                  <w:marLeft w:val="0"/>
                  <w:marRight w:val="0"/>
                  <w:marTop w:val="0"/>
                  <w:marBottom w:val="0"/>
                  <w:divBdr>
                    <w:top w:val="none" w:sz="0" w:space="0" w:color="auto"/>
                    <w:left w:val="none" w:sz="0" w:space="0" w:color="auto"/>
                    <w:bottom w:val="none" w:sz="0" w:space="0" w:color="auto"/>
                    <w:right w:val="none" w:sz="0" w:space="0" w:color="auto"/>
                  </w:divBdr>
                  <w:divsChild>
                    <w:div w:id="1073968508">
                      <w:marLeft w:val="0"/>
                      <w:marRight w:val="0"/>
                      <w:marTop w:val="0"/>
                      <w:marBottom w:val="0"/>
                      <w:divBdr>
                        <w:top w:val="none" w:sz="0" w:space="0" w:color="auto"/>
                        <w:left w:val="none" w:sz="0" w:space="0" w:color="auto"/>
                        <w:bottom w:val="none" w:sz="0" w:space="0" w:color="auto"/>
                        <w:right w:val="none" w:sz="0" w:space="0" w:color="auto"/>
                      </w:divBdr>
                    </w:div>
                  </w:divsChild>
                </w:div>
                <w:div w:id="904872231">
                  <w:marLeft w:val="0"/>
                  <w:marRight w:val="0"/>
                  <w:marTop w:val="0"/>
                  <w:marBottom w:val="0"/>
                  <w:divBdr>
                    <w:top w:val="none" w:sz="0" w:space="0" w:color="auto"/>
                    <w:left w:val="none" w:sz="0" w:space="0" w:color="auto"/>
                    <w:bottom w:val="none" w:sz="0" w:space="0" w:color="auto"/>
                    <w:right w:val="none" w:sz="0" w:space="0" w:color="auto"/>
                  </w:divBdr>
                  <w:divsChild>
                    <w:div w:id="1248734172">
                      <w:marLeft w:val="0"/>
                      <w:marRight w:val="0"/>
                      <w:marTop w:val="0"/>
                      <w:marBottom w:val="0"/>
                      <w:divBdr>
                        <w:top w:val="none" w:sz="0" w:space="0" w:color="auto"/>
                        <w:left w:val="none" w:sz="0" w:space="0" w:color="auto"/>
                        <w:bottom w:val="none" w:sz="0" w:space="0" w:color="auto"/>
                        <w:right w:val="none" w:sz="0" w:space="0" w:color="auto"/>
                      </w:divBdr>
                    </w:div>
                  </w:divsChild>
                </w:div>
                <w:div w:id="918566154">
                  <w:marLeft w:val="0"/>
                  <w:marRight w:val="0"/>
                  <w:marTop w:val="0"/>
                  <w:marBottom w:val="0"/>
                  <w:divBdr>
                    <w:top w:val="none" w:sz="0" w:space="0" w:color="auto"/>
                    <w:left w:val="none" w:sz="0" w:space="0" w:color="auto"/>
                    <w:bottom w:val="none" w:sz="0" w:space="0" w:color="auto"/>
                    <w:right w:val="none" w:sz="0" w:space="0" w:color="auto"/>
                  </w:divBdr>
                  <w:divsChild>
                    <w:div w:id="1967153087">
                      <w:marLeft w:val="0"/>
                      <w:marRight w:val="0"/>
                      <w:marTop w:val="0"/>
                      <w:marBottom w:val="0"/>
                      <w:divBdr>
                        <w:top w:val="none" w:sz="0" w:space="0" w:color="auto"/>
                        <w:left w:val="none" w:sz="0" w:space="0" w:color="auto"/>
                        <w:bottom w:val="none" w:sz="0" w:space="0" w:color="auto"/>
                        <w:right w:val="none" w:sz="0" w:space="0" w:color="auto"/>
                      </w:divBdr>
                    </w:div>
                  </w:divsChild>
                </w:div>
                <w:div w:id="932081571">
                  <w:marLeft w:val="0"/>
                  <w:marRight w:val="0"/>
                  <w:marTop w:val="0"/>
                  <w:marBottom w:val="0"/>
                  <w:divBdr>
                    <w:top w:val="none" w:sz="0" w:space="0" w:color="auto"/>
                    <w:left w:val="none" w:sz="0" w:space="0" w:color="auto"/>
                    <w:bottom w:val="none" w:sz="0" w:space="0" w:color="auto"/>
                    <w:right w:val="none" w:sz="0" w:space="0" w:color="auto"/>
                  </w:divBdr>
                  <w:divsChild>
                    <w:div w:id="762410154">
                      <w:marLeft w:val="0"/>
                      <w:marRight w:val="0"/>
                      <w:marTop w:val="0"/>
                      <w:marBottom w:val="0"/>
                      <w:divBdr>
                        <w:top w:val="none" w:sz="0" w:space="0" w:color="auto"/>
                        <w:left w:val="none" w:sz="0" w:space="0" w:color="auto"/>
                        <w:bottom w:val="none" w:sz="0" w:space="0" w:color="auto"/>
                        <w:right w:val="none" w:sz="0" w:space="0" w:color="auto"/>
                      </w:divBdr>
                    </w:div>
                  </w:divsChild>
                </w:div>
                <w:div w:id="937559333">
                  <w:marLeft w:val="0"/>
                  <w:marRight w:val="0"/>
                  <w:marTop w:val="0"/>
                  <w:marBottom w:val="0"/>
                  <w:divBdr>
                    <w:top w:val="none" w:sz="0" w:space="0" w:color="auto"/>
                    <w:left w:val="none" w:sz="0" w:space="0" w:color="auto"/>
                    <w:bottom w:val="none" w:sz="0" w:space="0" w:color="auto"/>
                    <w:right w:val="none" w:sz="0" w:space="0" w:color="auto"/>
                  </w:divBdr>
                  <w:divsChild>
                    <w:div w:id="398332350">
                      <w:marLeft w:val="0"/>
                      <w:marRight w:val="0"/>
                      <w:marTop w:val="0"/>
                      <w:marBottom w:val="0"/>
                      <w:divBdr>
                        <w:top w:val="none" w:sz="0" w:space="0" w:color="auto"/>
                        <w:left w:val="none" w:sz="0" w:space="0" w:color="auto"/>
                        <w:bottom w:val="none" w:sz="0" w:space="0" w:color="auto"/>
                        <w:right w:val="none" w:sz="0" w:space="0" w:color="auto"/>
                      </w:divBdr>
                    </w:div>
                  </w:divsChild>
                </w:div>
                <w:div w:id="951743834">
                  <w:marLeft w:val="0"/>
                  <w:marRight w:val="0"/>
                  <w:marTop w:val="0"/>
                  <w:marBottom w:val="0"/>
                  <w:divBdr>
                    <w:top w:val="none" w:sz="0" w:space="0" w:color="auto"/>
                    <w:left w:val="none" w:sz="0" w:space="0" w:color="auto"/>
                    <w:bottom w:val="none" w:sz="0" w:space="0" w:color="auto"/>
                    <w:right w:val="none" w:sz="0" w:space="0" w:color="auto"/>
                  </w:divBdr>
                  <w:divsChild>
                    <w:div w:id="1997803649">
                      <w:marLeft w:val="0"/>
                      <w:marRight w:val="0"/>
                      <w:marTop w:val="0"/>
                      <w:marBottom w:val="0"/>
                      <w:divBdr>
                        <w:top w:val="none" w:sz="0" w:space="0" w:color="auto"/>
                        <w:left w:val="none" w:sz="0" w:space="0" w:color="auto"/>
                        <w:bottom w:val="none" w:sz="0" w:space="0" w:color="auto"/>
                        <w:right w:val="none" w:sz="0" w:space="0" w:color="auto"/>
                      </w:divBdr>
                    </w:div>
                  </w:divsChild>
                </w:div>
                <w:div w:id="954601335">
                  <w:marLeft w:val="0"/>
                  <w:marRight w:val="0"/>
                  <w:marTop w:val="0"/>
                  <w:marBottom w:val="0"/>
                  <w:divBdr>
                    <w:top w:val="none" w:sz="0" w:space="0" w:color="auto"/>
                    <w:left w:val="none" w:sz="0" w:space="0" w:color="auto"/>
                    <w:bottom w:val="none" w:sz="0" w:space="0" w:color="auto"/>
                    <w:right w:val="none" w:sz="0" w:space="0" w:color="auto"/>
                  </w:divBdr>
                  <w:divsChild>
                    <w:div w:id="749237775">
                      <w:marLeft w:val="0"/>
                      <w:marRight w:val="0"/>
                      <w:marTop w:val="0"/>
                      <w:marBottom w:val="0"/>
                      <w:divBdr>
                        <w:top w:val="none" w:sz="0" w:space="0" w:color="auto"/>
                        <w:left w:val="none" w:sz="0" w:space="0" w:color="auto"/>
                        <w:bottom w:val="none" w:sz="0" w:space="0" w:color="auto"/>
                        <w:right w:val="none" w:sz="0" w:space="0" w:color="auto"/>
                      </w:divBdr>
                    </w:div>
                  </w:divsChild>
                </w:div>
                <w:div w:id="954824022">
                  <w:marLeft w:val="0"/>
                  <w:marRight w:val="0"/>
                  <w:marTop w:val="0"/>
                  <w:marBottom w:val="0"/>
                  <w:divBdr>
                    <w:top w:val="none" w:sz="0" w:space="0" w:color="auto"/>
                    <w:left w:val="none" w:sz="0" w:space="0" w:color="auto"/>
                    <w:bottom w:val="none" w:sz="0" w:space="0" w:color="auto"/>
                    <w:right w:val="none" w:sz="0" w:space="0" w:color="auto"/>
                  </w:divBdr>
                  <w:divsChild>
                    <w:div w:id="1426999586">
                      <w:marLeft w:val="0"/>
                      <w:marRight w:val="0"/>
                      <w:marTop w:val="0"/>
                      <w:marBottom w:val="0"/>
                      <w:divBdr>
                        <w:top w:val="none" w:sz="0" w:space="0" w:color="auto"/>
                        <w:left w:val="none" w:sz="0" w:space="0" w:color="auto"/>
                        <w:bottom w:val="none" w:sz="0" w:space="0" w:color="auto"/>
                        <w:right w:val="none" w:sz="0" w:space="0" w:color="auto"/>
                      </w:divBdr>
                    </w:div>
                  </w:divsChild>
                </w:div>
                <w:div w:id="978799279">
                  <w:marLeft w:val="0"/>
                  <w:marRight w:val="0"/>
                  <w:marTop w:val="0"/>
                  <w:marBottom w:val="0"/>
                  <w:divBdr>
                    <w:top w:val="none" w:sz="0" w:space="0" w:color="auto"/>
                    <w:left w:val="none" w:sz="0" w:space="0" w:color="auto"/>
                    <w:bottom w:val="none" w:sz="0" w:space="0" w:color="auto"/>
                    <w:right w:val="none" w:sz="0" w:space="0" w:color="auto"/>
                  </w:divBdr>
                  <w:divsChild>
                    <w:div w:id="1144008018">
                      <w:marLeft w:val="0"/>
                      <w:marRight w:val="0"/>
                      <w:marTop w:val="0"/>
                      <w:marBottom w:val="0"/>
                      <w:divBdr>
                        <w:top w:val="none" w:sz="0" w:space="0" w:color="auto"/>
                        <w:left w:val="none" w:sz="0" w:space="0" w:color="auto"/>
                        <w:bottom w:val="none" w:sz="0" w:space="0" w:color="auto"/>
                        <w:right w:val="none" w:sz="0" w:space="0" w:color="auto"/>
                      </w:divBdr>
                    </w:div>
                  </w:divsChild>
                </w:div>
                <w:div w:id="979118506">
                  <w:marLeft w:val="0"/>
                  <w:marRight w:val="0"/>
                  <w:marTop w:val="0"/>
                  <w:marBottom w:val="0"/>
                  <w:divBdr>
                    <w:top w:val="none" w:sz="0" w:space="0" w:color="auto"/>
                    <w:left w:val="none" w:sz="0" w:space="0" w:color="auto"/>
                    <w:bottom w:val="none" w:sz="0" w:space="0" w:color="auto"/>
                    <w:right w:val="none" w:sz="0" w:space="0" w:color="auto"/>
                  </w:divBdr>
                  <w:divsChild>
                    <w:div w:id="2110537817">
                      <w:marLeft w:val="0"/>
                      <w:marRight w:val="0"/>
                      <w:marTop w:val="0"/>
                      <w:marBottom w:val="0"/>
                      <w:divBdr>
                        <w:top w:val="none" w:sz="0" w:space="0" w:color="auto"/>
                        <w:left w:val="none" w:sz="0" w:space="0" w:color="auto"/>
                        <w:bottom w:val="none" w:sz="0" w:space="0" w:color="auto"/>
                        <w:right w:val="none" w:sz="0" w:space="0" w:color="auto"/>
                      </w:divBdr>
                    </w:div>
                  </w:divsChild>
                </w:div>
                <w:div w:id="982349696">
                  <w:marLeft w:val="0"/>
                  <w:marRight w:val="0"/>
                  <w:marTop w:val="0"/>
                  <w:marBottom w:val="0"/>
                  <w:divBdr>
                    <w:top w:val="none" w:sz="0" w:space="0" w:color="auto"/>
                    <w:left w:val="none" w:sz="0" w:space="0" w:color="auto"/>
                    <w:bottom w:val="none" w:sz="0" w:space="0" w:color="auto"/>
                    <w:right w:val="none" w:sz="0" w:space="0" w:color="auto"/>
                  </w:divBdr>
                  <w:divsChild>
                    <w:div w:id="1303270297">
                      <w:marLeft w:val="0"/>
                      <w:marRight w:val="0"/>
                      <w:marTop w:val="0"/>
                      <w:marBottom w:val="0"/>
                      <w:divBdr>
                        <w:top w:val="none" w:sz="0" w:space="0" w:color="auto"/>
                        <w:left w:val="none" w:sz="0" w:space="0" w:color="auto"/>
                        <w:bottom w:val="none" w:sz="0" w:space="0" w:color="auto"/>
                        <w:right w:val="none" w:sz="0" w:space="0" w:color="auto"/>
                      </w:divBdr>
                    </w:div>
                  </w:divsChild>
                </w:div>
                <w:div w:id="984623372">
                  <w:marLeft w:val="0"/>
                  <w:marRight w:val="0"/>
                  <w:marTop w:val="0"/>
                  <w:marBottom w:val="0"/>
                  <w:divBdr>
                    <w:top w:val="none" w:sz="0" w:space="0" w:color="auto"/>
                    <w:left w:val="none" w:sz="0" w:space="0" w:color="auto"/>
                    <w:bottom w:val="none" w:sz="0" w:space="0" w:color="auto"/>
                    <w:right w:val="none" w:sz="0" w:space="0" w:color="auto"/>
                  </w:divBdr>
                  <w:divsChild>
                    <w:div w:id="348219164">
                      <w:marLeft w:val="0"/>
                      <w:marRight w:val="0"/>
                      <w:marTop w:val="0"/>
                      <w:marBottom w:val="0"/>
                      <w:divBdr>
                        <w:top w:val="none" w:sz="0" w:space="0" w:color="auto"/>
                        <w:left w:val="none" w:sz="0" w:space="0" w:color="auto"/>
                        <w:bottom w:val="none" w:sz="0" w:space="0" w:color="auto"/>
                        <w:right w:val="none" w:sz="0" w:space="0" w:color="auto"/>
                      </w:divBdr>
                    </w:div>
                  </w:divsChild>
                </w:div>
                <w:div w:id="987248390">
                  <w:marLeft w:val="0"/>
                  <w:marRight w:val="0"/>
                  <w:marTop w:val="0"/>
                  <w:marBottom w:val="0"/>
                  <w:divBdr>
                    <w:top w:val="none" w:sz="0" w:space="0" w:color="auto"/>
                    <w:left w:val="none" w:sz="0" w:space="0" w:color="auto"/>
                    <w:bottom w:val="none" w:sz="0" w:space="0" w:color="auto"/>
                    <w:right w:val="none" w:sz="0" w:space="0" w:color="auto"/>
                  </w:divBdr>
                  <w:divsChild>
                    <w:div w:id="1283852370">
                      <w:marLeft w:val="0"/>
                      <w:marRight w:val="0"/>
                      <w:marTop w:val="0"/>
                      <w:marBottom w:val="0"/>
                      <w:divBdr>
                        <w:top w:val="none" w:sz="0" w:space="0" w:color="auto"/>
                        <w:left w:val="none" w:sz="0" w:space="0" w:color="auto"/>
                        <w:bottom w:val="none" w:sz="0" w:space="0" w:color="auto"/>
                        <w:right w:val="none" w:sz="0" w:space="0" w:color="auto"/>
                      </w:divBdr>
                    </w:div>
                  </w:divsChild>
                </w:div>
                <w:div w:id="988172707">
                  <w:marLeft w:val="0"/>
                  <w:marRight w:val="0"/>
                  <w:marTop w:val="0"/>
                  <w:marBottom w:val="0"/>
                  <w:divBdr>
                    <w:top w:val="none" w:sz="0" w:space="0" w:color="auto"/>
                    <w:left w:val="none" w:sz="0" w:space="0" w:color="auto"/>
                    <w:bottom w:val="none" w:sz="0" w:space="0" w:color="auto"/>
                    <w:right w:val="none" w:sz="0" w:space="0" w:color="auto"/>
                  </w:divBdr>
                  <w:divsChild>
                    <w:div w:id="1488009425">
                      <w:marLeft w:val="0"/>
                      <w:marRight w:val="0"/>
                      <w:marTop w:val="0"/>
                      <w:marBottom w:val="0"/>
                      <w:divBdr>
                        <w:top w:val="none" w:sz="0" w:space="0" w:color="auto"/>
                        <w:left w:val="none" w:sz="0" w:space="0" w:color="auto"/>
                        <w:bottom w:val="none" w:sz="0" w:space="0" w:color="auto"/>
                        <w:right w:val="none" w:sz="0" w:space="0" w:color="auto"/>
                      </w:divBdr>
                    </w:div>
                  </w:divsChild>
                </w:div>
                <w:div w:id="993070311">
                  <w:marLeft w:val="0"/>
                  <w:marRight w:val="0"/>
                  <w:marTop w:val="0"/>
                  <w:marBottom w:val="0"/>
                  <w:divBdr>
                    <w:top w:val="none" w:sz="0" w:space="0" w:color="auto"/>
                    <w:left w:val="none" w:sz="0" w:space="0" w:color="auto"/>
                    <w:bottom w:val="none" w:sz="0" w:space="0" w:color="auto"/>
                    <w:right w:val="none" w:sz="0" w:space="0" w:color="auto"/>
                  </w:divBdr>
                  <w:divsChild>
                    <w:div w:id="1074548716">
                      <w:marLeft w:val="0"/>
                      <w:marRight w:val="0"/>
                      <w:marTop w:val="0"/>
                      <w:marBottom w:val="0"/>
                      <w:divBdr>
                        <w:top w:val="none" w:sz="0" w:space="0" w:color="auto"/>
                        <w:left w:val="none" w:sz="0" w:space="0" w:color="auto"/>
                        <w:bottom w:val="none" w:sz="0" w:space="0" w:color="auto"/>
                        <w:right w:val="none" w:sz="0" w:space="0" w:color="auto"/>
                      </w:divBdr>
                    </w:div>
                  </w:divsChild>
                </w:div>
                <w:div w:id="994795355">
                  <w:marLeft w:val="0"/>
                  <w:marRight w:val="0"/>
                  <w:marTop w:val="0"/>
                  <w:marBottom w:val="0"/>
                  <w:divBdr>
                    <w:top w:val="none" w:sz="0" w:space="0" w:color="auto"/>
                    <w:left w:val="none" w:sz="0" w:space="0" w:color="auto"/>
                    <w:bottom w:val="none" w:sz="0" w:space="0" w:color="auto"/>
                    <w:right w:val="none" w:sz="0" w:space="0" w:color="auto"/>
                  </w:divBdr>
                  <w:divsChild>
                    <w:div w:id="1023019661">
                      <w:marLeft w:val="0"/>
                      <w:marRight w:val="0"/>
                      <w:marTop w:val="0"/>
                      <w:marBottom w:val="0"/>
                      <w:divBdr>
                        <w:top w:val="none" w:sz="0" w:space="0" w:color="auto"/>
                        <w:left w:val="none" w:sz="0" w:space="0" w:color="auto"/>
                        <w:bottom w:val="none" w:sz="0" w:space="0" w:color="auto"/>
                        <w:right w:val="none" w:sz="0" w:space="0" w:color="auto"/>
                      </w:divBdr>
                    </w:div>
                  </w:divsChild>
                </w:div>
                <w:div w:id="997876874">
                  <w:marLeft w:val="0"/>
                  <w:marRight w:val="0"/>
                  <w:marTop w:val="0"/>
                  <w:marBottom w:val="0"/>
                  <w:divBdr>
                    <w:top w:val="none" w:sz="0" w:space="0" w:color="auto"/>
                    <w:left w:val="none" w:sz="0" w:space="0" w:color="auto"/>
                    <w:bottom w:val="none" w:sz="0" w:space="0" w:color="auto"/>
                    <w:right w:val="none" w:sz="0" w:space="0" w:color="auto"/>
                  </w:divBdr>
                  <w:divsChild>
                    <w:div w:id="1789200816">
                      <w:marLeft w:val="0"/>
                      <w:marRight w:val="0"/>
                      <w:marTop w:val="0"/>
                      <w:marBottom w:val="0"/>
                      <w:divBdr>
                        <w:top w:val="none" w:sz="0" w:space="0" w:color="auto"/>
                        <w:left w:val="none" w:sz="0" w:space="0" w:color="auto"/>
                        <w:bottom w:val="none" w:sz="0" w:space="0" w:color="auto"/>
                        <w:right w:val="none" w:sz="0" w:space="0" w:color="auto"/>
                      </w:divBdr>
                    </w:div>
                  </w:divsChild>
                </w:div>
                <w:div w:id="1003237452">
                  <w:marLeft w:val="0"/>
                  <w:marRight w:val="0"/>
                  <w:marTop w:val="0"/>
                  <w:marBottom w:val="0"/>
                  <w:divBdr>
                    <w:top w:val="none" w:sz="0" w:space="0" w:color="auto"/>
                    <w:left w:val="none" w:sz="0" w:space="0" w:color="auto"/>
                    <w:bottom w:val="none" w:sz="0" w:space="0" w:color="auto"/>
                    <w:right w:val="none" w:sz="0" w:space="0" w:color="auto"/>
                  </w:divBdr>
                  <w:divsChild>
                    <w:div w:id="1954483339">
                      <w:marLeft w:val="0"/>
                      <w:marRight w:val="0"/>
                      <w:marTop w:val="0"/>
                      <w:marBottom w:val="0"/>
                      <w:divBdr>
                        <w:top w:val="none" w:sz="0" w:space="0" w:color="auto"/>
                        <w:left w:val="none" w:sz="0" w:space="0" w:color="auto"/>
                        <w:bottom w:val="none" w:sz="0" w:space="0" w:color="auto"/>
                        <w:right w:val="none" w:sz="0" w:space="0" w:color="auto"/>
                      </w:divBdr>
                    </w:div>
                  </w:divsChild>
                </w:div>
                <w:div w:id="1008094662">
                  <w:marLeft w:val="0"/>
                  <w:marRight w:val="0"/>
                  <w:marTop w:val="0"/>
                  <w:marBottom w:val="0"/>
                  <w:divBdr>
                    <w:top w:val="none" w:sz="0" w:space="0" w:color="auto"/>
                    <w:left w:val="none" w:sz="0" w:space="0" w:color="auto"/>
                    <w:bottom w:val="none" w:sz="0" w:space="0" w:color="auto"/>
                    <w:right w:val="none" w:sz="0" w:space="0" w:color="auto"/>
                  </w:divBdr>
                  <w:divsChild>
                    <w:div w:id="596131419">
                      <w:marLeft w:val="0"/>
                      <w:marRight w:val="0"/>
                      <w:marTop w:val="0"/>
                      <w:marBottom w:val="0"/>
                      <w:divBdr>
                        <w:top w:val="none" w:sz="0" w:space="0" w:color="auto"/>
                        <w:left w:val="none" w:sz="0" w:space="0" w:color="auto"/>
                        <w:bottom w:val="none" w:sz="0" w:space="0" w:color="auto"/>
                        <w:right w:val="none" w:sz="0" w:space="0" w:color="auto"/>
                      </w:divBdr>
                    </w:div>
                  </w:divsChild>
                </w:div>
                <w:div w:id="1008601326">
                  <w:marLeft w:val="0"/>
                  <w:marRight w:val="0"/>
                  <w:marTop w:val="0"/>
                  <w:marBottom w:val="0"/>
                  <w:divBdr>
                    <w:top w:val="none" w:sz="0" w:space="0" w:color="auto"/>
                    <w:left w:val="none" w:sz="0" w:space="0" w:color="auto"/>
                    <w:bottom w:val="none" w:sz="0" w:space="0" w:color="auto"/>
                    <w:right w:val="none" w:sz="0" w:space="0" w:color="auto"/>
                  </w:divBdr>
                  <w:divsChild>
                    <w:div w:id="1263954683">
                      <w:marLeft w:val="0"/>
                      <w:marRight w:val="0"/>
                      <w:marTop w:val="0"/>
                      <w:marBottom w:val="0"/>
                      <w:divBdr>
                        <w:top w:val="none" w:sz="0" w:space="0" w:color="auto"/>
                        <w:left w:val="none" w:sz="0" w:space="0" w:color="auto"/>
                        <w:bottom w:val="none" w:sz="0" w:space="0" w:color="auto"/>
                        <w:right w:val="none" w:sz="0" w:space="0" w:color="auto"/>
                      </w:divBdr>
                    </w:div>
                  </w:divsChild>
                </w:div>
                <w:div w:id="1015814174">
                  <w:marLeft w:val="0"/>
                  <w:marRight w:val="0"/>
                  <w:marTop w:val="0"/>
                  <w:marBottom w:val="0"/>
                  <w:divBdr>
                    <w:top w:val="none" w:sz="0" w:space="0" w:color="auto"/>
                    <w:left w:val="none" w:sz="0" w:space="0" w:color="auto"/>
                    <w:bottom w:val="none" w:sz="0" w:space="0" w:color="auto"/>
                    <w:right w:val="none" w:sz="0" w:space="0" w:color="auto"/>
                  </w:divBdr>
                  <w:divsChild>
                    <w:div w:id="1017854361">
                      <w:marLeft w:val="0"/>
                      <w:marRight w:val="0"/>
                      <w:marTop w:val="0"/>
                      <w:marBottom w:val="0"/>
                      <w:divBdr>
                        <w:top w:val="none" w:sz="0" w:space="0" w:color="auto"/>
                        <w:left w:val="none" w:sz="0" w:space="0" w:color="auto"/>
                        <w:bottom w:val="none" w:sz="0" w:space="0" w:color="auto"/>
                        <w:right w:val="none" w:sz="0" w:space="0" w:color="auto"/>
                      </w:divBdr>
                    </w:div>
                  </w:divsChild>
                </w:div>
                <w:div w:id="1019040260">
                  <w:marLeft w:val="0"/>
                  <w:marRight w:val="0"/>
                  <w:marTop w:val="0"/>
                  <w:marBottom w:val="0"/>
                  <w:divBdr>
                    <w:top w:val="none" w:sz="0" w:space="0" w:color="auto"/>
                    <w:left w:val="none" w:sz="0" w:space="0" w:color="auto"/>
                    <w:bottom w:val="none" w:sz="0" w:space="0" w:color="auto"/>
                    <w:right w:val="none" w:sz="0" w:space="0" w:color="auto"/>
                  </w:divBdr>
                  <w:divsChild>
                    <w:div w:id="1858077010">
                      <w:marLeft w:val="0"/>
                      <w:marRight w:val="0"/>
                      <w:marTop w:val="0"/>
                      <w:marBottom w:val="0"/>
                      <w:divBdr>
                        <w:top w:val="none" w:sz="0" w:space="0" w:color="auto"/>
                        <w:left w:val="none" w:sz="0" w:space="0" w:color="auto"/>
                        <w:bottom w:val="none" w:sz="0" w:space="0" w:color="auto"/>
                        <w:right w:val="none" w:sz="0" w:space="0" w:color="auto"/>
                      </w:divBdr>
                    </w:div>
                  </w:divsChild>
                </w:div>
                <w:div w:id="1023166319">
                  <w:marLeft w:val="0"/>
                  <w:marRight w:val="0"/>
                  <w:marTop w:val="0"/>
                  <w:marBottom w:val="0"/>
                  <w:divBdr>
                    <w:top w:val="none" w:sz="0" w:space="0" w:color="auto"/>
                    <w:left w:val="none" w:sz="0" w:space="0" w:color="auto"/>
                    <w:bottom w:val="none" w:sz="0" w:space="0" w:color="auto"/>
                    <w:right w:val="none" w:sz="0" w:space="0" w:color="auto"/>
                  </w:divBdr>
                  <w:divsChild>
                    <w:div w:id="409036956">
                      <w:marLeft w:val="0"/>
                      <w:marRight w:val="0"/>
                      <w:marTop w:val="0"/>
                      <w:marBottom w:val="0"/>
                      <w:divBdr>
                        <w:top w:val="none" w:sz="0" w:space="0" w:color="auto"/>
                        <w:left w:val="none" w:sz="0" w:space="0" w:color="auto"/>
                        <w:bottom w:val="none" w:sz="0" w:space="0" w:color="auto"/>
                        <w:right w:val="none" w:sz="0" w:space="0" w:color="auto"/>
                      </w:divBdr>
                    </w:div>
                  </w:divsChild>
                </w:div>
                <w:div w:id="1024983390">
                  <w:marLeft w:val="0"/>
                  <w:marRight w:val="0"/>
                  <w:marTop w:val="0"/>
                  <w:marBottom w:val="0"/>
                  <w:divBdr>
                    <w:top w:val="none" w:sz="0" w:space="0" w:color="auto"/>
                    <w:left w:val="none" w:sz="0" w:space="0" w:color="auto"/>
                    <w:bottom w:val="none" w:sz="0" w:space="0" w:color="auto"/>
                    <w:right w:val="none" w:sz="0" w:space="0" w:color="auto"/>
                  </w:divBdr>
                  <w:divsChild>
                    <w:div w:id="879050164">
                      <w:marLeft w:val="0"/>
                      <w:marRight w:val="0"/>
                      <w:marTop w:val="0"/>
                      <w:marBottom w:val="0"/>
                      <w:divBdr>
                        <w:top w:val="none" w:sz="0" w:space="0" w:color="auto"/>
                        <w:left w:val="none" w:sz="0" w:space="0" w:color="auto"/>
                        <w:bottom w:val="none" w:sz="0" w:space="0" w:color="auto"/>
                        <w:right w:val="none" w:sz="0" w:space="0" w:color="auto"/>
                      </w:divBdr>
                    </w:div>
                  </w:divsChild>
                </w:div>
                <w:div w:id="1027408962">
                  <w:marLeft w:val="0"/>
                  <w:marRight w:val="0"/>
                  <w:marTop w:val="0"/>
                  <w:marBottom w:val="0"/>
                  <w:divBdr>
                    <w:top w:val="none" w:sz="0" w:space="0" w:color="auto"/>
                    <w:left w:val="none" w:sz="0" w:space="0" w:color="auto"/>
                    <w:bottom w:val="none" w:sz="0" w:space="0" w:color="auto"/>
                    <w:right w:val="none" w:sz="0" w:space="0" w:color="auto"/>
                  </w:divBdr>
                  <w:divsChild>
                    <w:div w:id="1792938350">
                      <w:marLeft w:val="0"/>
                      <w:marRight w:val="0"/>
                      <w:marTop w:val="0"/>
                      <w:marBottom w:val="0"/>
                      <w:divBdr>
                        <w:top w:val="none" w:sz="0" w:space="0" w:color="auto"/>
                        <w:left w:val="none" w:sz="0" w:space="0" w:color="auto"/>
                        <w:bottom w:val="none" w:sz="0" w:space="0" w:color="auto"/>
                        <w:right w:val="none" w:sz="0" w:space="0" w:color="auto"/>
                      </w:divBdr>
                    </w:div>
                  </w:divsChild>
                </w:div>
                <w:div w:id="1028023743">
                  <w:marLeft w:val="0"/>
                  <w:marRight w:val="0"/>
                  <w:marTop w:val="0"/>
                  <w:marBottom w:val="0"/>
                  <w:divBdr>
                    <w:top w:val="none" w:sz="0" w:space="0" w:color="auto"/>
                    <w:left w:val="none" w:sz="0" w:space="0" w:color="auto"/>
                    <w:bottom w:val="none" w:sz="0" w:space="0" w:color="auto"/>
                    <w:right w:val="none" w:sz="0" w:space="0" w:color="auto"/>
                  </w:divBdr>
                  <w:divsChild>
                    <w:div w:id="244724204">
                      <w:marLeft w:val="0"/>
                      <w:marRight w:val="0"/>
                      <w:marTop w:val="0"/>
                      <w:marBottom w:val="0"/>
                      <w:divBdr>
                        <w:top w:val="none" w:sz="0" w:space="0" w:color="auto"/>
                        <w:left w:val="none" w:sz="0" w:space="0" w:color="auto"/>
                        <w:bottom w:val="none" w:sz="0" w:space="0" w:color="auto"/>
                        <w:right w:val="none" w:sz="0" w:space="0" w:color="auto"/>
                      </w:divBdr>
                    </w:div>
                  </w:divsChild>
                </w:div>
                <w:div w:id="1028602371">
                  <w:marLeft w:val="0"/>
                  <w:marRight w:val="0"/>
                  <w:marTop w:val="0"/>
                  <w:marBottom w:val="0"/>
                  <w:divBdr>
                    <w:top w:val="none" w:sz="0" w:space="0" w:color="auto"/>
                    <w:left w:val="none" w:sz="0" w:space="0" w:color="auto"/>
                    <w:bottom w:val="none" w:sz="0" w:space="0" w:color="auto"/>
                    <w:right w:val="none" w:sz="0" w:space="0" w:color="auto"/>
                  </w:divBdr>
                  <w:divsChild>
                    <w:div w:id="1512068520">
                      <w:marLeft w:val="0"/>
                      <w:marRight w:val="0"/>
                      <w:marTop w:val="0"/>
                      <w:marBottom w:val="0"/>
                      <w:divBdr>
                        <w:top w:val="none" w:sz="0" w:space="0" w:color="auto"/>
                        <w:left w:val="none" w:sz="0" w:space="0" w:color="auto"/>
                        <w:bottom w:val="none" w:sz="0" w:space="0" w:color="auto"/>
                        <w:right w:val="none" w:sz="0" w:space="0" w:color="auto"/>
                      </w:divBdr>
                    </w:div>
                  </w:divsChild>
                </w:div>
                <w:div w:id="1030912500">
                  <w:marLeft w:val="0"/>
                  <w:marRight w:val="0"/>
                  <w:marTop w:val="0"/>
                  <w:marBottom w:val="0"/>
                  <w:divBdr>
                    <w:top w:val="none" w:sz="0" w:space="0" w:color="auto"/>
                    <w:left w:val="none" w:sz="0" w:space="0" w:color="auto"/>
                    <w:bottom w:val="none" w:sz="0" w:space="0" w:color="auto"/>
                    <w:right w:val="none" w:sz="0" w:space="0" w:color="auto"/>
                  </w:divBdr>
                  <w:divsChild>
                    <w:div w:id="1703360734">
                      <w:marLeft w:val="0"/>
                      <w:marRight w:val="0"/>
                      <w:marTop w:val="0"/>
                      <w:marBottom w:val="0"/>
                      <w:divBdr>
                        <w:top w:val="none" w:sz="0" w:space="0" w:color="auto"/>
                        <w:left w:val="none" w:sz="0" w:space="0" w:color="auto"/>
                        <w:bottom w:val="none" w:sz="0" w:space="0" w:color="auto"/>
                        <w:right w:val="none" w:sz="0" w:space="0" w:color="auto"/>
                      </w:divBdr>
                    </w:div>
                  </w:divsChild>
                </w:div>
                <w:div w:id="1052655609">
                  <w:marLeft w:val="0"/>
                  <w:marRight w:val="0"/>
                  <w:marTop w:val="0"/>
                  <w:marBottom w:val="0"/>
                  <w:divBdr>
                    <w:top w:val="none" w:sz="0" w:space="0" w:color="auto"/>
                    <w:left w:val="none" w:sz="0" w:space="0" w:color="auto"/>
                    <w:bottom w:val="none" w:sz="0" w:space="0" w:color="auto"/>
                    <w:right w:val="none" w:sz="0" w:space="0" w:color="auto"/>
                  </w:divBdr>
                  <w:divsChild>
                    <w:div w:id="1733890214">
                      <w:marLeft w:val="0"/>
                      <w:marRight w:val="0"/>
                      <w:marTop w:val="0"/>
                      <w:marBottom w:val="0"/>
                      <w:divBdr>
                        <w:top w:val="none" w:sz="0" w:space="0" w:color="auto"/>
                        <w:left w:val="none" w:sz="0" w:space="0" w:color="auto"/>
                        <w:bottom w:val="none" w:sz="0" w:space="0" w:color="auto"/>
                        <w:right w:val="none" w:sz="0" w:space="0" w:color="auto"/>
                      </w:divBdr>
                    </w:div>
                  </w:divsChild>
                </w:div>
                <w:div w:id="1054623632">
                  <w:marLeft w:val="0"/>
                  <w:marRight w:val="0"/>
                  <w:marTop w:val="0"/>
                  <w:marBottom w:val="0"/>
                  <w:divBdr>
                    <w:top w:val="none" w:sz="0" w:space="0" w:color="auto"/>
                    <w:left w:val="none" w:sz="0" w:space="0" w:color="auto"/>
                    <w:bottom w:val="none" w:sz="0" w:space="0" w:color="auto"/>
                    <w:right w:val="none" w:sz="0" w:space="0" w:color="auto"/>
                  </w:divBdr>
                  <w:divsChild>
                    <w:div w:id="1471558327">
                      <w:marLeft w:val="0"/>
                      <w:marRight w:val="0"/>
                      <w:marTop w:val="0"/>
                      <w:marBottom w:val="0"/>
                      <w:divBdr>
                        <w:top w:val="none" w:sz="0" w:space="0" w:color="auto"/>
                        <w:left w:val="none" w:sz="0" w:space="0" w:color="auto"/>
                        <w:bottom w:val="none" w:sz="0" w:space="0" w:color="auto"/>
                        <w:right w:val="none" w:sz="0" w:space="0" w:color="auto"/>
                      </w:divBdr>
                    </w:div>
                  </w:divsChild>
                </w:div>
                <w:div w:id="1062559302">
                  <w:marLeft w:val="0"/>
                  <w:marRight w:val="0"/>
                  <w:marTop w:val="0"/>
                  <w:marBottom w:val="0"/>
                  <w:divBdr>
                    <w:top w:val="none" w:sz="0" w:space="0" w:color="auto"/>
                    <w:left w:val="none" w:sz="0" w:space="0" w:color="auto"/>
                    <w:bottom w:val="none" w:sz="0" w:space="0" w:color="auto"/>
                    <w:right w:val="none" w:sz="0" w:space="0" w:color="auto"/>
                  </w:divBdr>
                  <w:divsChild>
                    <w:div w:id="310645242">
                      <w:marLeft w:val="0"/>
                      <w:marRight w:val="0"/>
                      <w:marTop w:val="0"/>
                      <w:marBottom w:val="0"/>
                      <w:divBdr>
                        <w:top w:val="none" w:sz="0" w:space="0" w:color="auto"/>
                        <w:left w:val="none" w:sz="0" w:space="0" w:color="auto"/>
                        <w:bottom w:val="none" w:sz="0" w:space="0" w:color="auto"/>
                        <w:right w:val="none" w:sz="0" w:space="0" w:color="auto"/>
                      </w:divBdr>
                    </w:div>
                  </w:divsChild>
                </w:div>
                <w:div w:id="1062752029">
                  <w:marLeft w:val="0"/>
                  <w:marRight w:val="0"/>
                  <w:marTop w:val="0"/>
                  <w:marBottom w:val="0"/>
                  <w:divBdr>
                    <w:top w:val="none" w:sz="0" w:space="0" w:color="auto"/>
                    <w:left w:val="none" w:sz="0" w:space="0" w:color="auto"/>
                    <w:bottom w:val="none" w:sz="0" w:space="0" w:color="auto"/>
                    <w:right w:val="none" w:sz="0" w:space="0" w:color="auto"/>
                  </w:divBdr>
                  <w:divsChild>
                    <w:div w:id="1083990815">
                      <w:marLeft w:val="0"/>
                      <w:marRight w:val="0"/>
                      <w:marTop w:val="0"/>
                      <w:marBottom w:val="0"/>
                      <w:divBdr>
                        <w:top w:val="none" w:sz="0" w:space="0" w:color="auto"/>
                        <w:left w:val="none" w:sz="0" w:space="0" w:color="auto"/>
                        <w:bottom w:val="none" w:sz="0" w:space="0" w:color="auto"/>
                        <w:right w:val="none" w:sz="0" w:space="0" w:color="auto"/>
                      </w:divBdr>
                    </w:div>
                  </w:divsChild>
                </w:div>
                <w:div w:id="1063988587">
                  <w:marLeft w:val="0"/>
                  <w:marRight w:val="0"/>
                  <w:marTop w:val="0"/>
                  <w:marBottom w:val="0"/>
                  <w:divBdr>
                    <w:top w:val="none" w:sz="0" w:space="0" w:color="auto"/>
                    <w:left w:val="none" w:sz="0" w:space="0" w:color="auto"/>
                    <w:bottom w:val="none" w:sz="0" w:space="0" w:color="auto"/>
                    <w:right w:val="none" w:sz="0" w:space="0" w:color="auto"/>
                  </w:divBdr>
                  <w:divsChild>
                    <w:div w:id="1416785159">
                      <w:marLeft w:val="0"/>
                      <w:marRight w:val="0"/>
                      <w:marTop w:val="0"/>
                      <w:marBottom w:val="0"/>
                      <w:divBdr>
                        <w:top w:val="none" w:sz="0" w:space="0" w:color="auto"/>
                        <w:left w:val="none" w:sz="0" w:space="0" w:color="auto"/>
                        <w:bottom w:val="none" w:sz="0" w:space="0" w:color="auto"/>
                        <w:right w:val="none" w:sz="0" w:space="0" w:color="auto"/>
                      </w:divBdr>
                    </w:div>
                  </w:divsChild>
                </w:div>
                <w:div w:id="1070493998">
                  <w:marLeft w:val="0"/>
                  <w:marRight w:val="0"/>
                  <w:marTop w:val="0"/>
                  <w:marBottom w:val="0"/>
                  <w:divBdr>
                    <w:top w:val="none" w:sz="0" w:space="0" w:color="auto"/>
                    <w:left w:val="none" w:sz="0" w:space="0" w:color="auto"/>
                    <w:bottom w:val="none" w:sz="0" w:space="0" w:color="auto"/>
                    <w:right w:val="none" w:sz="0" w:space="0" w:color="auto"/>
                  </w:divBdr>
                  <w:divsChild>
                    <w:div w:id="659702190">
                      <w:marLeft w:val="0"/>
                      <w:marRight w:val="0"/>
                      <w:marTop w:val="0"/>
                      <w:marBottom w:val="0"/>
                      <w:divBdr>
                        <w:top w:val="none" w:sz="0" w:space="0" w:color="auto"/>
                        <w:left w:val="none" w:sz="0" w:space="0" w:color="auto"/>
                        <w:bottom w:val="none" w:sz="0" w:space="0" w:color="auto"/>
                        <w:right w:val="none" w:sz="0" w:space="0" w:color="auto"/>
                      </w:divBdr>
                    </w:div>
                  </w:divsChild>
                </w:div>
                <w:div w:id="1077826794">
                  <w:marLeft w:val="0"/>
                  <w:marRight w:val="0"/>
                  <w:marTop w:val="0"/>
                  <w:marBottom w:val="0"/>
                  <w:divBdr>
                    <w:top w:val="none" w:sz="0" w:space="0" w:color="auto"/>
                    <w:left w:val="none" w:sz="0" w:space="0" w:color="auto"/>
                    <w:bottom w:val="none" w:sz="0" w:space="0" w:color="auto"/>
                    <w:right w:val="none" w:sz="0" w:space="0" w:color="auto"/>
                  </w:divBdr>
                  <w:divsChild>
                    <w:div w:id="182403992">
                      <w:marLeft w:val="0"/>
                      <w:marRight w:val="0"/>
                      <w:marTop w:val="0"/>
                      <w:marBottom w:val="0"/>
                      <w:divBdr>
                        <w:top w:val="none" w:sz="0" w:space="0" w:color="auto"/>
                        <w:left w:val="none" w:sz="0" w:space="0" w:color="auto"/>
                        <w:bottom w:val="none" w:sz="0" w:space="0" w:color="auto"/>
                        <w:right w:val="none" w:sz="0" w:space="0" w:color="auto"/>
                      </w:divBdr>
                    </w:div>
                  </w:divsChild>
                </w:div>
                <w:div w:id="1080566078">
                  <w:marLeft w:val="0"/>
                  <w:marRight w:val="0"/>
                  <w:marTop w:val="0"/>
                  <w:marBottom w:val="0"/>
                  <w:divBdr>
                    <w:top w:val="none" w:sz="0" w:space="0" w:color="auto"/>
                    <w:left w:val="none" w:sz="0" w:space="0" w:color="auto"/>
                    <w:bottom w:val="none" w:sz="0" w:space="0" w:color="auto"/>
                    <w:right w:val="none" w:sz="0" w:space="0" w:color="auto"/>
                  </w:divBdr>
                  <w:divsChild>
                    <w:div w:id="639267843">
                      <w:marLeft w:val="0"/>
                      <w:marRight w:val="0"/>
                      <w:marTop w:val="0"/>
                      <w:marBottom w:val="0"/>
                      <w:divBdr>
                        <w:top w:val="none" w:sz="0" w:space="0" w:color="auto"/>
                        <w:left w:val="none" w:sz="0" w:space="0" w:color="auto"/>
                        <w:bottom w:val="none" w:sz="0" w:space="0" w:color="auto"/>
                        <w:right w:val="none" w:sz="0" w:space="0" w:color="auto"/>
                      </w:divBdr>
                    </w:div>
                  </w:divsChild>
                </w:div>
                <w:div w:id="1084106678">
                  <w:marLeft w:val="0"/>
                  <w:marRight w:val="0"/>
                  <w:marTop w:val="0"/>
                  <w:marBottom w:val="0"/>
                  <w:divBdr>
                    <w:top w:val="none" w:sz="0" w:space="0" w:color="auto"/>
                    <w:left w:val="none" w:sz="0" w:space="0" w:color="auto"/>
                    <w:bottom w:val="none" w:sz="0" w:space="0" w:color="auto"/>
                    <w:right w:val="none" w:sz="0" w:space="0" w:color="auto"/>
                  </w:divBdr>
                  <w:divsChild>
                    <w:div w:id="2087998134">
                      <w:marLeft w:val="0"/>
                      <w:marRight w:val="0"/>
                      <w:marTop w:val="0"/>
                      <w:marBottom w:val="0"/>
                      <w:divBdr>
                        <w:top w:val="none" w:sz="0" w:space="0" w:color="auto"/>
                        <w:left w:val="none" w:sz="0" w:space="0" w:color="auto"/>
                        <w:bottom w:val="none" w:sz="0" w:space="0" w:color="auto"/>
                        <w:right w:val="none" w:sz="0" w:space="0" w:color="auto"/>
                      </w:divBdr>
                    </w:div>
                  </w:divsChild>
                </w:div>
                <w:div w:id="1086265359">
                  <w:marLeft w:val="0"/>
                  <w:marRight w:val="0"/>
                  <w:marTop w:val="0"/>
                  <w:marBottom w:val="0"/>
                  <w:divBdr>
                    <w:top w:val="none" w:sz="0" w:space="0" w:color="auto"/>
                    <w:left w:val="none" w:sz="0" w:space="0" w:color="auto"/>
                    <w:bottom w:val="none" w:sz="0" w:space="0" w:color="auto"/>
                    <w:right w:val="none" w:sz="0" w:space="0" w:color="auto"/>
                  </w:divBdr>
                  <w:divsChild>
                    <w:div w:id="57439996">
                      <w:marLeft w:val="0"/>
                      <w:marRight w:val="0"/>
                      <w:marTop w:val="0"/>
                      <w:marBottom w:val="0"/>
                      <w:divBdr>
                        <w:top w:val="none" w:sz="0" w:space="0" w:color="auto"/>
                        <w:left w:val="none" w:sz="0" w:space="0" w:color="auto"/>
                        <w:bottom w:val="none" w:sz="0" w:space="0" w:color="auto"/>
                        <w:right w:val="none" w:sz="0" w:space="0" w:color="auto"/>
                      </w:divBdr>
                    </w:div>
                  </w:divsChild>
                </w:div>
                <w:div w:id="1089085751">
                  <w:marLeft w:val="0"/>
                  <w:marRight w:val="0"/>
                  <w:marTop w:val="0"/>
                  <w:marBottom w:val="0"/>
                  <w:divBdr>
                    <w:top w:val="none" w:sz="0" w:space="0" w:color="auto"/>
                    <w:left w:val="none" w:sz="0" w:space="0" w:color="auto"/>
                    <w:bottom w:val="none" w:sz="0" w:space="0" w:color="auto"/>
                    <w:right w:val="none" w:sz="0" w:space="0" w:color="auto"/>
                  </w:divBdr>
                  <w:divsChild>
                    <w:div w:id="1172258852">
                      <w:marLeft w:val="0"/>
                      <w:marRight w:val="0"/>
                      <w:marTop w:val="0"/>
                      <w:marBottom w:val="0"/>
                      <w:divBdr>
                        <w:top w:val="none" w:sz="0" w:space="0" w:color="auto"/>
                        <w:left w:val="none" w:sz="0" w:space="0" w:color="auto"/>
                        <w:bottom w:val="none" w:sz="0" w:space="0" w:color="auto"/>
                        <w:right w:val="none" w:sz="0" w:space="0" w:color="auto"/>
                      </w:divBdr>
                    </w:div>
                  </w:divsChild>
                </w:div>
                <w:div w:id="1090540236">
                  <w:marLeft w:val="0"/>
                  <w:marRight w:val="0"/>
                  <w:marTop w:val="0"/>
                  <w:marBottom w:val="0"/>
                  <w:divBdr>
                    <w:top w:val="none" w:sz="0" w:space="0" w:color="auto"/>
                    <w:left w:val="none" w:sz="0" w:space="0" w:color="auto"/>
                    <w:bottom w:val="none" w:sz="0" w:space="0" w:color="auto"/>
                    <w:right w:val="none" w:sz="0" w:space="0" w:color="auto"/>
                  </w:divBdr>
                  <w:divsChild>
                    <w:div w:id="221871651">
                      <w:marLeft w:val="0"/>
                      <w:marRight w:val="0"/>
                      <w:marTop w:val="0"/>
                      <w:marBottom w:val="0"/>
                      <w:divBdr>
                        <w:top w:val="none" w:sz="0" w:space="0" w:color="auto"/>
                        <w:left w:val="none" w:sz="0" w:space="0" w:color="auto"/>
                        <w:bottom w:val="none" w:sz="0" w:space="0" w:color="auto"/>
                        <w:right w:val="none" w:sz="0" w:space="0" w:color="auto"/>
                      </w:divBdr>
                    </w:div>
                  </w:divsChild>
                </w:div>
                <w:div w:id="1091705409">
                  <w:marLeft w:val="0"/>
                  <w:marRight w:val="0"/>
                  <w:marTop w:val="0"/>
                  <w:marBottom w:val="0"/>
                  <w:divBdr>
                    <w:top w:val="none" w:sz="0" w:space="0" w:color="auto"/>
                    <w:left w:val="none" w:sz="0" w:space="0" w:color="auto"/>
                    <w:bottom w:val="none" w:sz="0" w:space="0" w:color="auto"/>
                    <w:right w:val="none" w:sz="0" w:space="0" w:color="auto"/>
                  </w:divBdr>
                  <w:divsChild>
                    <w:div w:id="461463427">
                      <w:marLeft w:val="0"/>
                      <w:marRight w:val="0"/>
                      <w:marTop w:val="0"/>
                      <w:marBottom w:val="0"/>
                      <w:divBdr>
                        <w:top w:val="none" w:sz="0" w:space="0" w:color="auto"/>
                        <w:left w:val="none" w:sz="0" w:space="0" w:color="auto"/>
                        <w:bottom w:val="none" w:sz="0" w:space="0" w:color="auto"/>
                        <w:right w:val="none" w:sz="0" w:space="0" w:color="auto"/>
                      </w:divBdr>
                    </w:div>
                  </w:divsChild>
                </w:div>
                <w:div w:id="1106316868">
                  <w:marLeft w:val="0"/>
                  <w:marRight w:val="0"/>
                  <w:marTop w:val="0"/>
                  <w:marBottom w:val="0"/>
                  <w:divBdr>
                    <w:top w:val="none" w:sz="0" w:space="0" w:color="auto"/>
                    <w:left w:val="none" w:sz="0" w:space="0" w:color="auto"/>
                    <w:bottom w:val="none" w:sz="0" w:space="0" w:color="auto"/>
                    <w:right w:val="none" w:sz="0" w:space="0" w:color="auto"/>
                  </w:divBdr>
                  <w:divsChild>
                    <w:div w:id="2123571691">
                      <w:marLeft w:val="0"/>
                      <w:marRight w:val="0"/>
                      <w:marTop w:val="0"/>
                      <w:marBottom w:val="0"/>
                      <w:divBdr>
                        <w:top w:val="none" w:sz="0" w:space="0" w:color="auto"/>
                        <w:left w:val="none" w:sz="0" w:space="0" w:color="auto"/>
                        <w:bottom w:val="none" w:sz="0" w:space="0" w:color="auto"/>
                        <w:right w:val="none" w:sz="0" w:space="0" w:color="auto"/>
                      </w:divBdr>
                    </w:div>
                  </w:divsChild>
                </w:div>
                <w:div w:id="1107965114">
                  <w:marLeft w:val="0"/>
                  <w:marRight w:val="0"/>
                  <w:marTop w:val="0"/>
                  <w:marBottom w:val="0"/>
                  <w:divBdr>
                    <w:top w:val="none" w:sz="0" w:space="0" w:color="auto"/>
                    <w:left w:val="none" w:sz="0" w:space="0" w:color="auto"/>
                    <w:bottom w:val="none" w:sz="0" w:space="0" w:color="auto"/>
                    <w:right w:val="none" w:sz="0" w:space="0" w:color="auto"/>
                  </w:divBdr>
                  <w:divsChild>
                    <w:div w:id="608199465">
                      <w:marLeft w:val="0"/>
                      <w:marRight w:val="0"/>
                      <w:marTop w:val="0"/>
                      <w:marBottom w:val="0"/>
                      <w:divBdr>
                        <w:top w:val="none" w:sz="0" w:space="0" w:color="auto"/>
                        <w:left w:val="none" w:sz="0" w:space="0" w:color="auto"/>
                        <w:bottom w:val="none" w:sz="0" w:space="0" w:color="auto"/>
                        <w:right w:val="none" w:sz="0" w:space="0" w:color="auto"/>
                      </w:divBdr>
                    </w:div>
                  </w:divsChild>
                </w:div>
                <w:div w:id="1108307885">
                  <w:marLeft w:val="0"/>
                  <w:marRight w:val="0"/>
                  <w:marTop w:val="0"/>
                  <w:marBottom w:val="0"/>
                  <w:divBdr>
                    <w:top w:val="none" w:sz="0" w:space="0" w:color="auto"/>
                    <w:left w:val="none" w:sz="0" w:space="0" w:color="auto"/>
                    <w:bottom w:val="none" w:sz="0" w:space="0" w:color="auto"/>
                    <w:right w:val="none" w:sz="0" w:space="0" w:color="auto"/>
                  </w:divBdr>
                  <w:divsChild>
                    <w:div w:id="658075240">
                      <w:marLeft w:val="0"/>
                      <w:marRight w:val="0"/>
                      <w:marTop w:val="0"/>
                      <w:marBottom w:val="0"/>
                      <w:divBdr>
                        <w:top w:val="none" w:sz="0" w:space="0" w:color="auto"/>
                        <w:left w:val="none" w:sz="0" w:space="0" w:color="auto"/>
                        <w:bottom w:val="none" w:sz="0" w:space="0" w:color="auto"/>
                        <w:right w:val="none" w:sz="0" w:space="0" w:color="auto"/>
                      </w:divBdr>
                    </w:div>
                    <w:div w:id="834340188">
                      <w:marLeft w:val="0"/>
                      <w:marRight w:val="0"/>
                      <w:marTop w:val="0"/>
                      <w:marBottom w:val="0"/>
                      <w:divBdr>
                        <w:top w:val="none" w:sz="0" w:space="0" w:color="auto"/>
                        <w:left w:val="none" w:sz="0" w:space="0" w:color="auto"/>
                        <w:bottom w:val="none" w:sz="0" w:space="0" w:color="auto"/>
                        <w:right w:val="none" w:sz="0" w:space="0" w:color="auto"/>
                      </w:divBdr>
                    </w:div>
                  </w:divsChild>
                </w:div>
                <w:div w:id="1108542207">
                  <w:marLeft w:val="0"/>
                  <w:marRight w:val="0"/>
                  <w:marTop w:val="0"/>
                  <w:marBottom w:val="0"/>
                  <w:divBdr>
                    <w:top w:val="none" w:sz="0" w:space="0" w:color="auto"/>
                    <w:left w:val="none" w:sz="0" w:space="0" w:color="auto"/>
                    <w:bottom w:val="none" w:sz="0" w:space="0" w:color="auto"/>
                    <w:right w:val="none" w:sz="0" w:space="0" w:color="auto"/>
                  </w:divBdr>
                  <w:divsChild>
                    <w:div w:id="404377587">
                      <w:marLeft w:val="0"/>
                      <w:marRight w:val="0"/>
                      <w:marTop w:val="0"/>
                      <w:marBottom w:val="0"/>
                      <w:divBdr>
                        <w:top w:val="none" w:sz="0" w:space="0" w:color="auto"/>
                        <w:left w:val="none" w:sz="0" w:space="0" w:color="auto"/>
                        <w:bottom w:val="none" w:sz="0" w:space="0" w:color="auto"/>
                        <w:right w:val="none" w:sz="0" w:space="0" w:color="auto"/>
                      </w:divBdr>
                    </w:div>
                  </w:divsChild>
                </w:div>
                <w:div w:id="1111121734">
                  <w:marLeft w:val="0"/>
                  <w:marRight w:val="0"/>
                  <w:marTop w:val="0"/>
                  <w:marBottom w:val="0"/>
                  <w:divBdr>
                    <w:top w:val="none" w:sz="0" w:space="0" w:color="auto"/>
                    <w:left w:val="none" w:sz="0" w:space="0" w:color="auto"/>
                    <w:bottom w:val="none" w:sz="0" w:space="0" w:color="auto"/>
                    <w:right w:val="none" w:sz="0" w:space="0" w:color="auto"/>
                  </w:divBdr>
                  <w:divsChild>
                    <w:div w:id="1982075640">
                      <w:marLeft w:val="0"/>
                      <w:marRight w:val="0"/>
                      <w:marTop w:val="0"/>
                      <w:marBottom w:val="0"/>
                      <w:divBdr>
                        <w:top w:val="none" w:sz="0" w:space="0" w:color="auto"/>
                        <w:left w:val="none" w:sz="0" w:space="0" w:color="auto"/>
                        <w:bottom w:val="none" w:sz="0" w:space="0" w:color="auto"/>
                        <w:right w:val="none" w:sz="0" w:space="0" w:color="auto"/>
                      </w:divBdr>
                    </w:div>
                  </w:divsChild>
                </w:div>
                <w:div w:id="1111390676">
                  <w:marLeft w:val="0"/>
                  <w:marRight w:val="0"/>
                  <w:marTop w:val="0"/>
                  <w:marBottom w:val="0"/>
                  <w:divBdr>
                    <w:top w:val="none" w:sz="0" w:space="0" w:color="auto"/>
                    <w:left w:val="none" w:sz="0" w:space="0" w:color="auto"/>
                    <w:bottom w:val="none" w:sz="0" w:space="0" w:color="auto"/>
                    <w:right w:val="none" w:sz="0" w:space="0" w:color="auto"/>
                  </w:divBdr>
                  <w:divsChild>
                    <w:div w:id="1538666197">
                      <w:marLeft w:val="0"/>
                      <w:marRight w:val="0"/>
                      <w:marTop w:val="0"/>
                      <w:marBottom w:val="0"/>
                      <w:divBdr>
                        <w:top w:val="none" w:sz="0" w:space="0" w:color="auto"/>
                        <w:left w:val="none" w:sz="0" w:space="0" w:color="auto"/>
                        <w:bottom w:val="none" w:sz="0" w:space="0" w:color="auto"/>
                        <w:right w:val="none" w:sz="0" w:space="0" w:color="auto"/>
                      </w:divBdr>
                    </w:div>
                  </w:divsChild>
                </w:div>
                <w:div w:id="1118065135">
                  <w:marLeft w:val="0"/>
                  <w:marRight w:val="0"/>
                  <w:marTop w:val="0"/>
                  <w:marBottom w:val="0"/>
                  <w:divBdr>
                    <w:top w:val="none" w:sz="0" w:space="0" w:color="auto"/>
                    <w:left w:val="none" w:sz="0" w:space="0" w:color="auto"/>
                    <w:bottom w:val="none" w:sz="0" w:space="0" w:color="auto"/>
                    <w:right w:val="none" w:sz="0" w:space="0" w:color="auto"/>
                  </w:divBdr>
                  <w:divsChild>
                    <w:div w:id="1653438120">
                      <w:marLeft w:val="0"/>
                      <w:marRight w:val="0"/>
                      <w:marTop w:val="0"/>
                      <w:marBottom w:val="0"/>
                      <w:divBdr>
                        <w:top w:val="none" w:sz="0" w:space="0" w:color="auto"/>
                        <w:left w:val="none" w:sz="0" w:space="0" w:color="auto"/>
                        <w:bottom w:val="none" w:sz="0" w:space="0" w:color="auto"/>
                        <w:right w:val="none" w:sz="0" w:space="0" w:color="auto"/>
                      </w:divBdr>
                    </w:div>
                  </w:divsChild>
                </w:div>
                <w:div w:id="1118598795">
                  <w:marLeft w:val="0"/>
                  <w:marRight w:val="0"/>
                  <w:marTop w:val="0"/>
                  <w:marBottom w:val="0"/>
                  <w:divBdr>
                    <w:top w:val="none" w:sz="0" w:space="0" w:color="auto"/>
                    <w:left w:val="none" w:sz="0" w:space="0" w:color="auto"/>
                    <w:bottom w:val="none" w:sz="0" w:space="0" w:color="auto"/>
                    <w:right w:val="none" w:sz="0" w:space="0" w:color="auto"/>
                  </w:divBdr>
                  <w:divsChild>
                    <w:div w:id="452791552">
                      <w:marLeft w:val="0"/>
                      <w:marRight w:val="0"/>
                      <w:marTop w:val="0"/>
                      <w:marBottom w:val="0"/>
                      <w:divBdr>
                        <w:top w:val="none" w:sz="0" w:space="0" w:color="auto"/>
                        <w:left w:val="none" w:sz="0" w:space="0" w:color="auto"/>
                        <w:bottom w:val="none" w:sz="0" w:space="0" w:color="auto"/>
                        <w:right w:val="none" w:sz="0" w:space="0" w:color="auto"/>
                      </w:divBdr>
                    </w:div>
                  </w:divsChild>
                </w:div>
                <w:div w:id="1119452435">
                  <w:marLeft w:val="0"/>
                  <w:marRight w:val="0"/>
                  <w:marTop w:val="0"/>
                  <w:marBottom w:val="0"/>
                  <w:divBdr>
                    <w:top w:val="none" w:sz="0" w:space="0" w:color="auto"/>
                    <w:left w:val="none" w:sz="0" w:space="0" w:color="auto"/>
                    <w:bottom w:val="none" w:sz="0" w:space="0" w:color="auto"/>
                    <w:right w:val="none" w:sz="0" w:space="0" w:color="auto"/>
                  </w:divBdr>
                  <w:divsChild>
                    <w:div w:id="1332952807">
                      <w:marLeft w:val="0"/>
                      <w:marRight w:val="0"/>
                      <w:marTop w:val="0"/>
                      <w:marBottom w:val="0"/>
                      <w:divBdr>
                        <w:top w:val="none" w:sz="0" w:space="0" w:color="auto"/>
                        <w:left w:val="none" w:sz="0" w:space="0" w:color="auto"/>
                        <w:bottom w:val="none" w:sz="0" w:space="0" w:color="auto"/>
                        <w:right w:val="none" w:sz="0" w:space="0" w:color="auto"/>
                      </w:divBdr>
                    </w:div>
                  </w:divsChild>
                </w:div>
                <w:div w:id="1120802516">
                  <w:marLeft w:val="0"/>
                  <w:marRight w:val="0"/>
                  <w:marTop w:val="0"/>
                  <w:marBottom w:val="0"/>
                  <w:divBdr>
                    <w:top w:val="none" w:sz="0" w:space="0" w:color="auto"/>
                    <w:left w:val="none" w:sz="0" w:space="0" w:color="auto"/>
                    <w:bottom w:val="none" w:sz="0" w:space="0" w:color="auto"/>
                    <w:right w:val="none" w:sz="0" w:space="0" w:color="auto"/>
                  </w:divBdr>
                  <w:divsChild>
                    <w:div w:id="19085501">
                      <w:marLeft w:val="0"/>
                      <w:marRight w:val="0"/>
                      <w:marTop w:val="0"/>
                      <w:marBottom w:val="0"/>
                      <w:divBdr>
                        <w:top w:val="none" w:sz="0" w:space="0" w:color="auto"/>
                        <w:left w:val="none" w:sz="0" w:space="0" w:color="auto"/>
                        <w:bottom w:val="none" w:sz="0" w:space="0" w:color="auto"/>
                        <w:right w:val="none" w:sz="0" w:space="0" w:color="auto"/>
                      </w:divBdr>
                    </w:div>
                  </w:divsChild>
                </w:div>
                <w:div w:id="1125780980">
                  <w:marLeft w:val="0"/>
                  <w:marRight w:val="0"/>
                  <w:marTop w:val="0"/>
                  <w:marBottom w:val="0"/>
                  <w:divBdr>
                    <w:top w:val="none" w:sz="0" w:space="0" w:color="auto"/>
                    <w:left w:val="none" w:sz="0" w:space="0" w:color="auto"/>
                    <w:bottom w:val="none" w:sz="0" w:space="0" w:color="auto"/>
                    <w:right w:val="none" w:sz="0" w:space="0" w:color="auto"/>
                  </w:divBdr>
                  <w:divsChild>
                    <w:div w:id="405693258">
                      <w:marLeft w:val="0"/>
                      <w:marRight w:val="0"/>
                      <w:marTop w:val="0"/>
                      <w:marBottom w:val="0"/>
                      <w:divBdr>
                        <w:top w:val="none" w:sz="0" w:space="0" w:color="auto"/>
                        <w:left w:val="none" w:sz="0" w:space="0" w:color="auto"/>
                        <w:bottom w:val="none" w:sz="0" w:space="0" w:color="auto"/>
                        <w:right w:val="none" w:sz="0" w:space="0" w:color="auto"/>
                      </w:divBdr>
                    </w:div>
                  </w:divsChild>
                </w:div>
                <w:div w:id="1125929985">
                  <w:marLeft w:val="0"/>
                  <w:marRight w:val="0"/>
                  <w:marTop w:val="0"/>
                  <w:marBottom w:val="0"/>
                  <w:divBdr>
                    <w:top w:val="none" w:sz="0" w:space="0" w:color="auto"/>
                    <w:left w:val="none" w:sz="0" w:space="0" w:color="auto"/>
                    <w:bottom w:val="none" w:sz="0" w:space="0" w:color="auto"/>
                    <w:right w:val="none" w:sz="0" w:space="0" w:color="auto"/>
                  </w:divBdr>
                  <w:divsChild>
                    <w:div w:id="1158157485">
                      <w:marLeft w:val="0"/>
                      <w:marRight w:val="0"/>
                      <w:marTop w:val="0"/>
                      <w:marBottom w:val="0"/>
                      <w:divBdr>
                        <w:top w:val="none" w:sz="0" w:space="0" w:color="auto"/>
                        <w:left w:val="none" w:sz="0" w:space="0" w:color="auto"/>
                        <w:bottom w:val="none" w:sz="0" w:space="0" w:color="auto"/>
                        <w:right w:val="none" w:sz="0" w:space="0" w:color="auto"/>
                      </w:divBdr>
                    </w:div>
                  </w:divsChild>
                </w:div>
                <w:div w:id="1128744572">
                  <w:marLeft w:val="0"/>
                  <w:marRight w:val="0"/>
                  <w:marTop w:val="0"/>
                  <w:marBottom w:val="0"/>
                  <w:divBdr>
                    <w:top w:val="none" w:sz="0" w:space="0" w:color="auto"/>
                    <w:left w:val="none" w:sz="0" w:space="0" w:color="auto"/>
                    <w:bottom w:val="none" w:sz="0" w:space="0" w:color="auto"/>
                    <w:right w:val="none" w:sz="0" w:space="0" w:color="auto"/>
                  </w:divBdr>
                  <w:divsChild>
                    <w:div w:id="531191138">
                      <w:marLeft w:val="0"/>
                      <w:marRight w:val="0"/>
                      <w:marTop w:val="0"/>
                      <w:marBottom w:val="0"/>
                      <w:divBdr>
                        <w:top w:val="none" w:sz="0" w:space="0" w:color="auto"/>
                        <w:left w:val="none" w:sz="0" w:space="0" w:color="auto"/>
                        <w:bottom w:val="none" w:sz="0" w:space="0" w:color="auto"/>
                        <w:right w:val="none" w:sz="0" w:space="0" w:color="auto"/>
                      </w:divBdr>
                    </w:div>
                  </w:divsChild>
                </w:div>
                <w:div w:id="1129200003">
                  <w:marLeft w:val="0"/>
                  <w:marRight w:val="0"/>
                  <w:marTop w:val="0"/>
                  <w:marBottom w:val="0"/>
                  <w:divBdr>
                    <w:top w:val="none" w:sz="0" w:space="0" w:color="auto"/>
                    <w:left w:val="none" w:sz="0" w:space="0" w:color="auto"/>
                    <w:bottom w:val="none" w:sz="0" w:space="0" w:color="auto"/>
                    <w:right w:val="none" w:sz="0" w:space="0" w:color="auto"/>
                  </w:divBdr>
                  <w:divsChild>
                    <w:div w:id="814565379">
                      <w:marLeft w:val="0"/>
                      <w:marRight w:val="0"/>
                      <w:marTop w:val="0"/>
                      <w:marBottom w:val="0"/>
                      <w:divBdr>
                        <w:top w:val="none" w:sz="0" w:space="0" w:color="auto"/>
                        <w:left w:val="none" w:sz="0" w:space="0" w:color="auto"/>
                        <w:bottom w:val="none" w:sz="0" w:space="0" w:color="auto"/>
                        <w:right w:val="none" w:sz="0" w:space="0" w:color="auto"/>
                      </w:divBdr>
                    </w:div>
                  </w:divsChild>
                </w:div>
                <w:div w:id="1132943027">
                  <w:marLeft w:val="0"/>
                  <w:marRight w:val="0"/>
                  <w:marTop w:val="0"/>
                  <w:marBottom w:val="0"/>
                  <w:divBdr>
                    <w:top w:val="none" w:sz="0" w:space="0" w:color="auto"/>
                    <w:left w:val="none" w:sz="0" w:space="0" w:color="auto"/>
                    <w:bottom w:val="none" w:sz="0" w:space="0" w:color="auto"/>
                    <w:right w:val="none" w:sz="0" w:space="0" w:color="auto"/>
                  </w:divBdr>
                  <w:divsChild>
                    <w:div w:id="914317877">
                      <w:marLeft w:val="0"/>
                      <w:marRight w:val="0"/>
                      <w:marTop w:val="0"/>
                      <w:marBottom w:val="0"/>
                      <w:divBdr>
                        <w:top w:val="none" w:sz="0" w:space="0" w:color="auto"/>
                        <w:left w:val="none" w:sz="0" w:space="0" w:color="auto"/>
                        <w:bottom w:val="none" w:sz="0" w:space="0" w:color="auto"/>
                        <w:right w:val="none" w:sz="0" w:space="0" w:color="auto"/>
                      </w:divBdr>
                    </w:div>
                  </w:divsChild>
                </w:div>
                <w:div w:id="1133518970">
                  <w:marLeft w:val="0"/>
                  <w:marRight w:val="0"/>
                  <w:marTop w:val="0"/>
                  <w:marBottom w:val="0"/>
                  <w:divBdr>
                    <w:top w:val="none" w:sz="0" w:space="0" w:color="auto"/>
                    <w:left w:val="none" w:sz="0" w:space="0" w:color="auto"/>
                    <w:bottom w:val="none" w:sz="0" w:space="0" w:color="auto"/>
                    <w:right w:val="none" w:sz="0" w:space="0" w:color="auto"/>
                  </w:divBdr>
                  <w:divsChild>
                    <w:div w:id="1644191075">
                      <w:marLeft w:val="0"/>
                      <w:marRight w:val="0"/>
                      <w:marTop w:val="0"/>
                      <w:marBottom w:val="0"/>
                      <w:divBdr>
                        <w:top w:val="none" w:sz="0" w:space="0" w:color="auto"/>
                        <w:left w:val="none" w:sz="0" w:space="0" w:color="auto"/>
                        <w:bottom w:val="none" w:sz="0" w:space="0" w:color="auto"/>
                        <w:right w:val="none" w:sz="0" w:space="0" w:color="auto"/>
                      </w:divBdr>
                    </w:div>
                  </w:divsChild>
                </w:div>
                <w:div w:id="1133908695">
                  <w:marLeft w:val="0"/>
                  <w:marRight w:val="0"/>
                  <w:marTop w:val="0"/>
                  <w:marBottom w:val="0"/>
                  <w:divBdr>
                    <w:top w:val="none" w:sz="0" w:space="0" w:color="auto"/>
                    <w:left w:val="none" w:sz="0" w:space="0" w:color="auto"/>
                    <w:bottom w:val="none" w:sz="0" w:space="0" w:color="auto"/>
                    <w:right w:val="none" w:sz="0" w:space="0" w:color="auto"/>
                  </w:divBdr>
                  <w:divsChild>
                    <w:div w:id="1765347194">
                      <w:marLeft w:val="0"/>
                      <w:marRight w:val="0"/>
                      <w:marTop w:val="0"/>
                      <w:marBottom w:val="0"/>
                      <w:divBdr>
                        <w:top w:val="none" w:sz="0" w:space="0" w:color="auto"/>
                        <w:left w:val="none" w:sz="0" w:space="0" w:color="auto"/>
                        <w:bottom w:val="none" w:sz="0" w:space="0" w:color="auto"/>
                        <w:right w:val="none" w:sz="0" w:space="0" w:color="auto"/>
                      </w:divBdr>
                    </w:div>
                  </w:divsChild>
                </w:div>
                <w:div w:id="1134055027">
                  <w:marLeft w:val="0"/>
                  <w:marRight w:val="0"/>
                  <w:marTop w:val="0"/>
                  <w:marBottom w:val="0"/>
                  <w:divBdr>
                    <w:top w:val="none" w:sz="0" w:space="0" w:color="auto"/>
                    <w:left w:val="none" w:sz="0" w:space="0" w:color="auto"/>
                    <w:bottom w:val="none" w:sz="0" w:space="0" w:color="auto"/>
                    <w:right w:val="none" w:sz="0" w:space="0" w:color="auto"/>
                  </w:divBdr>
                  <w:divsChild>
                    <w:div w:id="1195383428">
                      <w:marLeft w:val="0"/>
                      <w:marRight w:val="0"/>
                      <w:marTop w:val="0"/>
                      <w:marBottom w:val="0"/>
                      <w:divBdr>
                        <w:top w:val="none" w:sz="0" w:space="0" w:color="auto"/>
                        <w:left w:val="none" w:sz="0" w:space="0" w:color="auto"/>
                        <w:bottom w:val="none" w:sz="0" w:space="0" w:color="auto"/>
                        <w:right w:val="none" w:sz="0" w:space="0" w:color="auto"/>
                      </w:divBdr>
                    </w:div>
                  </w:divsChild>
                </w:div>
                <w:div w:id="1136222281">
                  <w:marLeft w:val="0"/>
                  <w:marRight w:val="0"/>
                  <w:marTop w:val="0"/>
                  <w:marBottom w:val="0"/>
                  <w:divBdr>
                    <w:top w:val="none" w:sz="0" w:space="0" w:color="auto"/>
                    <w:left w:val="none" w:sz="0" w:space="0" w:color="auto"/>
                    <w:bottom w:val="none" w:sz="0" w:space="0" w:color="auto"/>
                    <w:right w:val="none" w:sz="0" w:space="0" w:color="auto"/>
                  </w:divBdr>
                  <w:divsChild>
                    <w:div w:id="1294483505">
                      <w:marLeft w:val="0"/>
                      <w:marRight w:val="0"/>
                      <w:marTop w:val="0"/>
                      <w:marBottom w:val="0"/>
                      <w:divBdr>
                        <w:top w:val="none" w:sz="0" w:space="0" w:color="auto"/>
                        <w:left w:val="none" w:sz="0" w:space="0" w:color="auto"/>
                        <w:bottom w:val="none" w:sz="0" w:space="0" w:color="auto"/>
                        <w:right w:val="none" w:sz="0" w:space="0" w:color="auto"/>
                      </w:divBdr>
                    </w:div>
                  </w:divsChild>
                </w:div>
                <w:div w:id="1136920958">
                  <w:marLeft w:val="0"/>
                  <w:marRight w:val="0"/>
                  <w:marTop w:val="0"/>
                  <w:marBottom w:val="0"/>
                  <w:divBdr>
                    <w:top w:val="none" w:sz="0" w:space="0" w:color="auto"/>
                    <w:left w:val="none" w:sz="0" w:space="0" w:color="auto"/>
                    <w:bottom w:val="none" w:sz="0" w:space="0" w:color="auto"/>
                    <w:right w:val="none" w:sz="0" w:space="0" w:color="auto"/>
                  </w:divBdr>
                  <w:divsChild>
                    <w:div w:id="1810702820">
                      <w:marLeft w:val="0"/>
                      <w:marRight w:val="0"/>
                      <w:marTop w:val="0"/>
                      <w:marBottom w:val="0"/>
                      <w:divBdr>
                        <w:top w:val="none" w:sz="0" w:space="0" w:color="auto"/>
                        <w:left w:val="none" w:sz="0" w:space="0" w:color="auto"/>
                        <w:bottom w:val="none" w:sz="0" w:space="0" w:color="auto"/>
                        <w:right w:val="none" w:sz="0" w:space="0" w:color="auto"/>
                      </w:divBdr>
                    </w:div>
                  </w:divsChild>
                </w:div>
                <w:div w:id="1138038464">
                  <w:marLeft w:val="0"/>
                  <w:marRight w:val="0"/>
                  <w:marTop w:val="0"/>
                  <w:marBottom w:val="0"/>
                  <w:divBdr>
                    <w:top w:val="none" w:sz="0" w:space="0" w:color="auto"/>
                    <w:left w:val="none" w:sz="0" w:space="0" w:color="auto"/>
                    <w:bottom w:val="none" w:sz="0" w:space="0" w:color="auto"/>
                    <w:right w:val="none" w:sz="0" w:space="0" w:color="auto"/>
                  </w:divBdr>
                  <w:divsChild>
                    <w:div w:id="738673433">
                      <w:marLeft w:val="0"/>
                      <w:marRight w:val="0"/>
                      <w:marTop w:val="0"/>
                      <w:marBottom w:val="0"/>
                      <w:divBdr>
                        <w:top w:val="none" w:sz="0" w:space="0" w:color="auto"/>
                        <w:left w:val="none" w:sz="0" w:space="0" w:color="auto"/>
                        <w:bottom w:val="none" w:sz="0" w:space="0" w:color="auto"/>
                        <w:right w:val="none" w:sz="0" w:space="0" w:color="auto"/>
                      </w:divBdr>
                    </w:div>
                  </w:divsChild>
                </w:div>
                <w:div w:id="1148134186">
                  <w:marLeft w:val="0"/>
                  <w:marRight w:val="0"/>
                  <w:marTop w:val="0"/>
                  <w:marBottom w:val="0"/>
                  <w:divBdr>
                    <w:top w:val="none" w:sz="0" w:space="0" w:color="auto"/>
                    <w:left w:val="none" w:sz="0" w:space="0" w:color="auto"/>
                    <w:bottom w:val="none" w:sz="0" w:space="0" w:color="auto"/>
                    <w:right w:val="none" w:sz="0" w:space="0" w:color="auto"/>
                  </w:divBdr>
                  <w:divsChild>
                    <w:div w:id="710376648">
                      <w:marLeft w:val="0"/>
                      <w:marRight w:val="0"/>
                      <w:marTop w:val="0"/>
                      <w:marBottom w:val="0"/>
                      <w:divBdr>
                        <w:top w:val="none" w:sz="0" w:space="0" w:color="auto"/>
                        <w:left w:val="none" w:sz="0" w:space="0" w:color="auto"/>
                        <w:bottom w:val="none" w:sz="0" w:space="0" w:color="auto"/>
                        <w:right w:val="none" w:sz="0" w:space="0" w:color="auto"/>
                      </w:divBdr>
                    </w:div>
                  </w:divsChild>
                </w:div>
                <w:div w:id="1155299074">
                  <w:marLeft w:val="0"/>
                  <w:marRight w:val="0"/>
                  <w:marTop w:val="0"/>
                  <w:marBottom w:val="0"/>
                  <w:divBdr>
                    <w:top w:val="none" w:sz="0" w:space="0" w:color="auto"/>
                    <w:left w:val="none" w:sz="0" w:space="0" w:color="auto"/>
                    <w:bottom w:val="none" w:sz="0" w:space="0" w:color="auto"/>
                    <w:right w:val="none" w:sz="0" w:space="0" w:color="auto"/>
                  </w:divBdr>
                  <w:divsChild>
                    <w:div w:id="944533780">
                      <w:marLeft w:val="0"/>
                      <w:marRight w:val="0"/>
                      <w:marTop w:val="0"/>
                      <w:marBottom w:val="0"/>
                      <w:divBdr>
                        <w:top w:val="none" w:sz="0" w:space="0" w:color="auto"/>
                        <w:left w:val="none" w:sz="0" w:space="0" w:color="auto"/>
                        <w:bottom w:val="none" w:sz="0" w:space="0" w:color="auto"/>
                        <w:right w:val="none" w:sz="0" w:space="0" w:color="auto"/>
                      </w:divBdr>
                    </w:div>
                  </w:divsChild>
                </w:div>
                <w:div w:id="1161772217">
                  <w:marLeft w:val="0"/>
                  <w:marRight w:val="0"/>
                  <w:marTop w:val="0"/>
                  <w:marBottom w:val="0"/>
                  <w:divBdr>
                    <w:top w:val="none" w:sz="0" w:space="0" w:color="auto"/>
                    <w:left w:val="none" w:sz="0" w:space="0" w:color="auto"/>
                    <w:bottom w:val="none" w:sz="0" w:space="0" w:color="auto"/>
                    <w:right w:val="none" w:sz="0" w:space="0" w:color="auto"/>
                  </w:divBdr>
                  <w:divsChild>
                    <w:div w:id="203758022">
                      <w:marLeft w:val="0"/>
                      <w:marRight w:val="0"/>
                      <w:marTop w:val="0"/>
                      <w:marBottom w:val="0"/>
                      <w:divBdr>
                        <w:top w:val="none" w:sz="0" w:space="0" w:color="auto"/>
                        <w:left w:val="none" w:sz="0" w:space="0" w:color="auto"/>
                        <w:bottom w:val="none" w:sz="0" w:space="0" w:color="auto"/>
                        <w:right w:val="none" w:sz="0" w:space="0" w:color="auto"/>
                      </w:divBdr>
                    </w:div>
                  </w:divsChild>
                </w:div>
                <w:div w:id="1166938634">
                  <w:marLeft w:val="0"/>
                  <w:marRight w:val="0"/>
                  <w:marTop w:val="0"/>
                  <w:marBottom w:val="0"/>
                  <w:divBdr>
                    <w:top w:val="none" w:sz="0" w:space="0" w:color="auto"/>
                    <w:left w:val="none" w:sz="0" w:space="0" w:color="auto"/>
                    <w:bottom w:val="none" w:sz="0" w:space="0" w:color="auto"/>
                    <w:right w:val="none" w:sz="0" w:space="0" w:color="auto"/>
                  </w:divBdr>
                  <w:divsChild>
                    <w:div w:id="1201013198">
                      <w:marLeft w:val="0"/>
                      <w:marRight w:val="0"/>
                      <w:marTop w:val="0"/>
                      <w:marBottom w:val="0"/>
                      <w:divBdr>
                        <w:top w:val="none" w:sz="0" w:space="0" w:color="auto"/>
                        <w:left w:val="none" w:sz="0" w:space="0" w:color="auto"/>
                        <w:bottom w:val="none" w:sz="0" w:space="0" w:color="auto"/>
                        <w:right w:val="none" w:sz="0" w:space="0" w:color="auto"/>
                      </w:divBdr>
                    </w:div>
                  </w:divsChild>
                </w:div>
                <w:div w:id="1171219819">
                  <w:marLeft w:val="0"/>
                  <w:marRight w:val="0"/>
                  <w:marTop w:val="0"/>
                  <w:marBottom w:val="0"/>
                  <w:divBdr>
                    <w:top w:val="none" w:sz="0" w:space="0" w:color="auto"/>
                    <w:left w:val="none" w:sz="0" w:space="0" w:color="auto"/>
                    <w:bottom w:val="none" w:sz="0" w:space="0" w:color="auto"/>
                    <w:right w:val="none" w:sz="0" w:space="0" w:color="auto"/>
                  </w:divBdr>
                  <w:divsChild>
                    <w:div w:id="1413087491">
                      <w:marLeft w:val="0"/>
                      <w:marRight w:val="0"/>
                      <w:marTop w:val="0"/>
                      <w:marBottom w:val="0"/>
                      <w:divBdr>
                        <w:top w:val="none" w:sz="0" w:space="0" w:color="auto"/>
                        <w:left w:val="none" w:sz="0" w:space="0" w:color="auto"/>
                        <w:bottom w:val="none" w:sz="0" w:space="0" w:color="auto"/>
                        <w:right w:val="none" w:sz="0" w:space="0" w:color="auto"/>
                      </w:divBdr>
                    </w:div>
                  </w:divsChild>
                </w:div>
                <w:div w:id="1176962212">
                  <w:marLeft w:val="0"/>
                  <w:marRight w:val="0"/>
                  <w:marTop w:val="0"/>
                  <w:marBottom w:val="0"/>
                  <w:divBdr>
                    <w:top w:val="none" w:sz="0" w:space="0" w:color="auto"/>
                    <w:left w:val="none" w:sz="0" w:space="0" w:color="auto"/>
                    <w:bottom w:val="none" w:sz="0" w:space="0" w:color="auto"/>
                    <w:right w:val="none" w:sz="0" w:space="0" w:color="auto"/>
                  </w:divBdr>
                  <w:divsChild>
                    <w:div w:id="1339385448">
                      <w:marLeft w:val="0"/>
                      <w:marRight w:val="0"/>
                      <w:marTop w:val="0"/>
                      <w:marBottom w:val="0"/>
                      <w:divBdr>
                        <w:top w:val="none" w:sz="0" w:space="0" w:color="auto"/>
                        <w:left w:val="none" w:sz="0" w:space="0" w:color="auto"/>
                        <w:bottom w:val="none" w:sz="0" w:space="0" w:color="auto"/>
                        <w:right w:val="none" w:sz="0" w:space="0" w:color="auto"/>
                      </w:divBdr>
                    </w:div>
                  </w:divsChild>
                </w:div>
                <w:div w:id="1185249147">
                  <w:marLeft w:val="0"/>
                  <w:marRight w:val="0"/>
                  <w:marTop w:val="0"/>
                  <w:marBottom w:val="0"/>
                  <w:divBdr>
                    <w:top w:val="none" w:sz="0" w:space="0" w:color="auto"/>
                    <w:left w:val="none" w:sz="0" w:space="0" w:color="auto"/>
                    <w:bottom w:val="none" w:sz="0" w:space="0" w:color="auto"/>
                    <w:right w:val="none" w:sz="0" w:space="0" w:color="auto"/>
                  </w:divBdr>
                  <w:divsChild>
                    <w:div w:id="1244801893">
                      <w:marLeft w:val="0"/>
                      <w:marRight w:val="0"/>
                      <w:marTop w:val="0"/>
                      <w:marBottom w:val="0"/>
                      <w:divBdr>
                        <w:top w:val="none" w:sz="0" w:space="0" w:color="auto"/>
                        <w:left w:val="none" w:sz="0" w:space="0" w:color="auto"/>
                        <w:bottom w:val="none" w:sz="0" w:space="0" w:color="auto"/>
                        <w:right w:val="none" w:sz="0" w:space="0" w:color="auto"/>
                      </w:divBdr>
                    </w:div>
                  </w:divsChild>
                </w:div>
                <w:div w:id="1188561642">
                  <w:marLeft w:val="0"/>
                  <w:marRight w:val="0"/>
                  <w:marTop w:val="0"/>
                  <w:marBottom w:val="0"/>
                  <w:divBdr>
                    <w:top w:val="none" w:sz="0" w:space="0" w:color="auto"/>
                    <w:left w:val="none" w:sz="0" w:space="0" w:color="auto"/>
                    <w:bottom w:val="none" w:sz="0" w:space="0" w:color="auto"/>
                    <w:right w:val="none" w:sz="0" w:space="0" w:color="auto"/>
                  </w:divBdr>
                  <w:divsChild>
                    <w:div w:id="1239828573">
                      <w:marLeft w:val="0"/>
                      <w:marRight w:val="0"/>
                      <w:marTop w:val="0"/>
                      <w:marBottom w:val="0"/>
                      <w:divBdr>
                        <w:top w:val="none" w:sz="0" w:space="0" w:color="auto"/>
                        <w:left w:val="none" w:sz="0" w:space="0" w:color="auto"/>
                        <w:bottom w:val="none" w:sz="0" w:space="0" w:color="auto"/>
                        <w:right w:val="none" w:sz="0" w:space="0" w:color="auto"/>
                      </w:divBdr>
                    </w:div>
                  </w:divsChild>
                </w:div>
                <w:div w:id="1192106914">
                  <w:marLeft w:val="0"/>
                  <w:marRight w:val="0"/>
                  <w:marTop w:val="0"/>
                  <w:marBottom w:val="0"/>
                  <w:divBdr>
                    <w:top w:val="none" w:sz="0" w:space="0" w:color="auto"/>
                    <w:left w:val="none" w:sz="0" w:space="0" w:color="auto"/>
                    <w:bottom w:val="none" w:sz="0" w:space="0" w:color="auto"/>
                    <w:right w:val="none" w:sz="0" w:space="0" w:color="auto"/>
                  </w:divBdr>
                  <w:divsChild>
                    <w:div w:id="1431975531">
                      <w:marLeft w:val="0"/>
                      <w:marRight w:val="0"/>
                      <w:marTop w:val="0"/>
                      <w:marBottom w:val="0"/>
                      <w:divBdr>
                        <w:top w:val="none" w:sz="0" w:space="0" w:color="auto"/>
                        <w:left w:val="none" w:sz="0" w:space="0" w:color="auto"/>
                        <w:bottom w:val="none" w:sz="0" w:space="0" w:color="auto"/>
                        <w:right w:val="none" w:sz="0" w:space="0" w:color="auto"/>
                      </w:divBdr>
                    </w:div>
                  </w:divsChild>
                </w:div>
                <w:div w:id="1192231761">
                  <w:marLeft w:val="0"/>
                  <w:marRight w:val="0"/>
                  <w:marTop w:val="0"/>
                  <w:marBottom w:val="0"/>
                  <w:divBdr>
                    <w:top w:val="none" w:sz="0" w:space="0" w:color="auto"/>
                    <w:left w:val="none" w:sz="0" w:space="0" w:color="auto"/>
                    <w:bottom w:val="none" w:sz="0" w:space="0" w:color="auto"/>
                    <w:right w:val="none" w:sz="0" w:space="0" w:color="auto"/>
                  </w:divBdr>
                  <w:divsChild>
                    <w:div w:id="1778060414">
                      <w:marLeft w:val="0"/>
                      <w:marRight w:val="0"/>
                      <w:marTop w:val="0"/>
                      <w:marBottom w:val="0"/>
                      <w:divBdr>
                        <w:top w:val="none" w:sz="0" w:space="0" w:color="auto"/>
                        <w:left w:val="none" w:sz="0" w:space="0" w:color="auto"/>
                        <w:bottom w:val="none" w:sz="0" w:space="0" w:color="auto"/>
                        <w:right w:val="none" w:sz="0" w:space="0" w:color="auto"/>
                      </w:divBdr>
                    </w:div>
                  </w:divsChild>
                </w:div>
                <w:div w:id="1196040213">
                  <w:marLeft w:val="0"/>
                  <w:marRight w:val="0"/>
                  <w:marTop w:val="0"/>
                  <w:marBottom w:val="0"/>
                  <w:divBdr>
                    <w:top w:val="none" w:sz="0" w:space="0" w:color="auto"/>
                    <w:left w:val="none" w:sz="0" w:space="0" w:color="auto"/>
                    <w:bottom w:val="none" w:sz="0" w:space="0" w:color="auto"/>
                    <w:right w:val="none" w:sz="0" w:space="0" w:color="auto"/>
                  </w:divBdr>
                  <w:divsChild>
                    <w:div w:id="2087455576">
                      <w:marLeft w:val="0"/>
                      <w:marRight w:val="0"/>
                      <w:marTop w:val="0"/>
                      <w:marBottom w:val="0"/>
                      <w:divBdr>
                        <w:top w:val="none" w:sz="0" w:space="0" w:color="auto"/>
                        <w:left w:val="none" w:sz="0" w:space="0" w:color="auto"/>
                        <w:bottom w:val="none" w:sz="0" w:space="0" w:color="auto"/>
                        <w:right w:val="none" w:sz="0" w:space="0" w:color="auto"/>
                      </w:divBdr>
                    </w:div>
                  </w:divsChild>
                </w:div>
                <w:div w:id="1199508175">
                  <w:marLeft w:val="0"/>
                  <w:marRight w:val="0"/>
                  <w:marTop w:val="0"/>
                  <w:marBottom w:val="0"/>
                  <w:divBdr>
                    <w:top w:val="none" w:sz="0" w:space="0" w:color="auto"/>
                    <w:left w:val="none" w:sz="0" w:space="0" w:color="auto"/>
                    <w:bottom w:val="none" w:sz="0" w:space="0" w:color="auto"/>
                    <w:right w:val="none" w:sz="0" w:space="0" w:color="auto"/>
                  </w:divBdr>
                  <w:divsChild>
                    <w:div w:id="113986547">
                      <w:marLeft w:val="0"/>
                      <w:marRight w:val="0"/>
                      <w:marTop w:val="0"/>
                      <w:marBottom w:val="0"/>
                      <w:divBdr>
                        <w:top w:val="none" w:sz="0" w:space="0" w:color="auto"/>
                        <w:left w:val="none" w:sz="0" w:space="0" w:color="auto"/>
                        <w:bottom w:val="none" w:sz="0" w:space="0" w:color="auto"/>
                        <w:right w:val="none" w:sz="0" w:space="0" w:color="auto"/>
                      </w:divBdr>
                    </w:div>
                  </w:divsChild>
                </w:div>
                <w:div w:id="1200389544">
                  <w:marLeft w:val="0"/>
                  <w:marRight w:val="0"/>
                  <w:marTop w:val="0"/>
                  <w:marBottom w:val="0"/>
                  <w:divBdr>
                    <w:top w:val="none" w:sz="0" w:space="0" w:color="auto"/>
                    <w:left w:val="none" w:sz="0" w:space="0" w:color="auto"/>
                    <w:bottom w:val="none" w:sz="0" w:space="0" w:color="auto"/>
                    <w:right w:val="none" w:sz="0" w:space="0" w:color="auto"/>
                  </w:divBdr>
                  <w:divsChild>
                    <w:div w:id="402684141">
                      <w:marLeft w:val="0"/>
                      <w:marRight w:val="0"/>
                      <w:marTop w:val="0"/>
                      <w:marBottom w:val="0"/>
                      <w:divBdr>
                        <w:top w:val="none" w:sz="0" w:space="0" w:color="auto"/>
                        <w:left w:val="none" w:sz="0" w:space="0" w:color="auto"/>
                        <w:bottom w:val="none" w:sz="0" w:space="0" w:color="auto"/>
                        <w:right w:val="none" w:sz="0" w:space="0" w:color="auto"/>
                      </w:divBdr>
                    </w:div>
                  </w:divsChild>
                </w:div>
                <w:div w:id="1202284592">
                  <w:marLeft w:val="0"/>
                  <w:marRight w:val="0"/>
                  <w:marTop w:val="0"/>
                  <w:marBottom w:val="0"/>
                  <w:divBdr>
                    <w:top w:val="none" w:sz="0" w:space="0" w:color="auto"/>
                    <w:left w:val="none" w:sz="0" w:space="0" w:color="auto"/>
                    <w:bottom w:val="none" w:sz="0" w:space="0" w:color="auto"/>
                    <w:right w:val="none" w:sz="0" w:space="0" w:color="auto"/>
                  </w:divBdr>
                  <w:divsChild>
                    <w:div w:id="897397008">
                      <w:marLeft w:val="0"/>
                      <w:marRight w:val="0"/>
                      <w:marTop w:val="0"/>
                      <w:marBottom w:val="0"/>
                      <w:divBdr>
                        <w:top w:val="none" w:sz="0" w:space="0" w:color="auto"/>
                        <w:left w:val="none" w:sz="0" w:space="0" w:color="auto"/>
                        <w:bottom w:val="none" w:sz="0" w:space="0" w:color="auto"/>
                        <w:right w:val="none" w:sz="0" w:space="0" w:color="auto"/>
                      </w:divBdr>
                    </w:div>
                  </w:divsChild>
                </w:div>
                <w:div w:id="1204707048">
                  <w:marLeft w:val="0"/>
                  <w:marRight w:val="0"/>
                  <w:marTop w:val="0"/>
                  <w:marBottom w:val="0"/>
                  <w:divBdr>
                    <w:top w:val="none" w:sz="0" w:space="0" w:color="auto"/>
                    <w:left w:val="none" w:sz="0" w:space="0" w:color="auto"/>
                    <w:bottom w:val="none" w:sz="0" w:space="0" w:color="auto"/>
                    <w:right w:val="none" w:sz="0" w:space="0" w:color="auto"/>
                  </w:divBdr>
                  <w:divsChild>
                    <w:div w:id="841816174">
                      <w:marLeft w:val="0"/>
                      <w:marRight w:val="0"/>
                      <w:marTop w:val="0"/>
                      <w:marBottom w:val="0"/>
                      <w:divBdr>
                        <w:top w:val="none" w:sz="0" w:space="0" w:color="auto"/>
                        <w:left w:val="none" w:sz="0" w:space="0" w:color="auto"/>
                        <w:bottom w:val="none" w:sz="0" w:space="0" w:color="auto"/>
                        <w:right w:val="none" w:sz="0" w:space="0" w:color="auto"/>
                      </w:divBdr>
                    </w:div>
                  </w:divsChild>
                </w:div>
                <w:div w:id="1207261101">
                  <w:marLeft w:val="0"/>
                  <w:marRight w:val="0"/>
                  <w:marTop w:val="0"/>
                  <w:marBottom w:val="0"/>
                  <w:divBdr>
                    <w:top w:val="none" w:sz="0" w:space="0" w:color="auto"/>
                    <w:left w:val="none" w:sz="0" w:space="0" w:color="auto"/>
                    <w:bottom w:val="none" w:sz="0" w:space="0" w:color="auto"/>
                    <w:right w:val="none" w:sz="0" w:space="0" w:color="auto"/>
                  </w:divBdr>
                  <w:divsChild>
                    <w:div w:id="1657034193">
                      <w:marLeft w:val="0"/>
                      <w:marRight w:val="0"/>
                      <w:marTop w:val="0"/>
                      <w:marBottom w:val="0"/>
                      <w:divBdr>
                        <w:top w:val="none" w:sz="0" w:space="0" w:color="auto"/>
                        <w:left w:val="none" w:sz="0" w:space="0" w:color="auto"/>
                        <w:bottom w:val="none" w:sz="0" w:space="0" w:color="auto"/>
                        <w:right w:val="none" w:sz="0" w:space="0" w:color="auto"/>
                      </w:divBdr>
                    </w:div>
                  </w:divsChild>
                </w:div>
                <w:div w:id="1217165372">
                  <w:marLeft w:val="0"/>
                  <w:marRight w:val="0"/>
                  <w:marTop w:val="0"/>
                  <w:marBottom w:val="0"/>
                  <w:divBdr>
                    <w:top w:val="none" w:sz="0" w:space="0" w:color="auto"/>
                    <w:left w:val="none" w:sz="0" w:space="0" w:color="auto"/>
                    <w:bottom w:val="none" w:sz="0" w:space="0" w:color="auto"/>
                    <w:right w:val="none" w:sz="0" w:space="0" w:color="auto"/>
                  </w:divBdr>
                  <w:divsChild>
                    <w:div w:id="1319266106">
                      <w:marLeft w:val="0"/>
                      <w:marRight w:val="0"/>
                      <w:marTop w:val="0"/>
                      <w:marBottom w:val="0"/>
                      <w:divBdr>
                        <w:top w:val="none" w:sz="0" w:space="0" w:color="auto"/>
                        <w:left w:val="none" w:sz="0" w:space="0" w:color="auto"/>
                        <w:bottom w:val="none" w:sz="0" w:space="0" w:color="auto"/>
                        <w:right w:val="none" w:sz="0" w:space="0" w:color="auto"/>
                      </w:divBdr>
                    </w:div>
                  </w:divsChild>
                </w:div>
                <w:div w:id="1219852811">
                  <w:marLeft w:val="0"/>
                  <w:marRight w:val="0"/>
                  <w:marTop w:val="0"/>
                  <w:marBottom w:val="0"/>
                  <w:divBdr>
                    <w:top w:val="none" w:sz="0" w:space="0" w:color="auto"/>
                    <w:left w:val="none" w:sz="0" w:space="0" w:color="auto"/>
                    <w:bottom w:val="none" w:sz="0" w:space="0" w:color="auto"/>
                    <w:right w:val="none" w:sz="0" w:space="0" w:color="auto"/>
                  </w:divBdr>
                  <w:divsChild>
                    <w:div w:id="805666520">
                      <w:marLeft w:val="0"/>
                      <w:marRight w:val="0"/>
                      <w:marTop w:val="0"/>
                      <w:marBottom w:val="0"/>
                      <w:divBdr>
                        <w:top w:val="none" w:sz="0" w:space="0" w:color="auto"/>
                        <w:left w:val="none" w:sz="0" w:space="0" w:color="auto"/>
                        <w:bottom w:val="none" w:sz="0" w:space="0" w:color="auto"/>
                        <w:right w:val="none" w:sz="0" w:space="0" w:color="auto"/>
                      </w:divBdr>
                    </w:div>
                  </w:divsChild>
                </w:div>
                <w:div w:id="1220509181">
                  <w:marLeft w:val="0"/>
                  <w:marRight w:val="0"/>
                  <w:marTop w:val="0"/>
                  <w:marBottom w:val="0"/>
                  <w:divBdr>
                    <w:top w:val="none" w:sz="0" w:space="0" w:color="auto"/>
                    <w:left w:val="none" w:sz="0" w:space="0" w:color="auto"/>
                    <w:bottom w:val="none" w:sz="0" w:space="0" w:color="auto"/>
                    <w:right w:val="none" w:sz="0" w:space="0" w:color="auto"/>
                  </w:divBdr>
                  <w:divsChild>
                    <w:div w:id="1597178345">
                      <w:marLeft w:val="0"/>
                      <w:marRight w:val="0"/>
                      <w:marTop w:val="0"/>
                      <w:marBottom w:val="0"/>
                      <w:divBdr>
                        <w:top w:val="none" w:sz="0" w:space="0" w:color="auto"/>
                        <w:left w:val="none" w:sz="0" w:space="0" w:color="auto"/>
                        <w:bottom w:val="none" w:sz="0" w:space="0" w:color="auto"/>
                        <w:right w:val="none" w:sz="0" w:space="0" w:color="auto"/>
                      </w:divBdr>
                    </w:div>
                  </w:divsChild>
                </w:div>
                <w:div w:id="1220630087">
                  <w:marLeft w:val="0"/>
                  <w:marRight w:val="0"/>
                  <w:marTop w:val="0"/>
                  <w:marBottom w:val="0"/>
                  <w:divBdr>
                    <w:top w:val="none" w:sz="0" w:space="0" w:color="auto"/>
                    <w:left w:val="none" w:sz="0" w:space="0" w:color="auto"/>
                    <w:bottom w:val="none" w:sz="0" w:space="0" w:color="auto"/>
                    <w:right w:val="none" w:sz="0" w:space="0" w:color="auto"/>
                  </w:divBdr>
                  <w:divsChild>
                    <w:div w:id="1518959166">
                      <w:marLeft w:val="0"/>
                      <w:marRight w:val="0"/>
                      <w:marTop w:val="0"/>
                      <w:marBottom w:val="0"/>
                      <w:divBdr>
                        <w:top w:val="none" w:sz="0" w:space="0" w:color="auto"/>
                        <w:left w:val="none" w:sz="0" w:space="0" w:color="auto"/>
                        <w:bottom w:val="none" w:sz="0" w:space="0" w:color="auto"/>
                        <w:right w:val="none" w:sz="0" w:space="0" w:color="auto"/>
                      </w:divBdr>
                    </w:div>
                  </w:divsChild>
                </w:div>
                <w:div w:id="1222323932">
                  <w:marLeft w:val="0"/>
                  <w:marRight w:val="0"/>
                  <w:marTop w:val="0"/>
                  <w:marBottom w:val="0"/>
                  <w:divBdr>
                    <w:top w:val="none" w:sz="0" w:space="0" w:color="auto"/>
                    <w:left w:val="none" w:sz="0" w:space="0" w:color="auto"/>
                    <w:bottom w:val="none" w:sz="0" w:space="0" w:color="auto"/>
                    <w:right w:val="none" w:sz="0" w:space="0" w:color="auto"/>
                  </w:divBdr>
                  <w:divsChild>
                    <w:div w:id="35282812">
                      <w:marLeft w:val="0"/>
                      <w:marRight w:val="0"/>
                      <w:marTop w:val="0"/>
                      <w:marBottom w:val="0"/>
                      <w:divBdr>
                        <w:top w:val="none" w:sz="0" w:space="0" w:color="auto"/>
                        <w:left w:val="none" w:sz="0" w:space="0" w:color="auto"/>
                        <w:bottom w:val="none" w:sz="0" w:space="0" w:color="auto"/>
                        <w:right w:val="none" w:sz="0" w:space="0" w:color="auto"/>
                      </w:divBdr>
                    </w:div>
                  </w:divsChild>
                </w:div>
                <w:div w:id="1231422840">
                  <w:marLeft w:val="0"/>
                  <w:marRight w:val="0"/>
                  <w:marTop w:val="0"/>
                  <w:marBottom w:val="0"/>
                  <w:divBdr>
                    <w:top w:val="none" w:sz="0" w:space="0" w:color="auto"/>
                    <w:left w:val="none" w:sz="0" w:space="0" w:color="auto"/>
                    <w:bottom w:val="none" w:sz="0" w:space="0" w:color="auto"/>
                    <w:right w:val="none" w:sz="0" w:space="0" w:color="auto"/>
                  </w:divBdr>
                  <w:divsChild>
                    <w:div w:id="1646857035">
                      <w:marLeft w:val="0"/>
                      <w:marRight w:val="0"/>
                      <w:marTop w:val="0"/>
                      <w:marBottom w:val="0"/>
                      <w:divBdr>
                        <w:top w:val="none" w:sz="0" w:space="0" w:color="auto"/>
                        <w:left w:val="none" w:sz="0" w:space="0" w:color="auto"/>
                        <w:bottom w:val="none" w:sz="0" w:space="0" w:color="auto"/>
                        <w:right w:val="none" w:sz="0" w:space="0" w:color="auto"/>
                      </w:divBdr>
                    </w:div>
                  </w:divsChild>
                </w:div>
                <w:div w:id="1253664823">
                  <w:marLeft w:val="0"/>
                  <w:marRight w:val="0"/>
                  <w:marTop w:val="0"/>
                  <w:marBottom w:val="0"/>
                  <w:divBdr>
                    <w:top w:val="none" w:sz="0" w:space="0" w:color="auto"/>
                    <w:left w:val="none" w:sz="0" w:space="0" w:color="auto"/>
                    <w:bottom w:val="none" w:sz="0" w:space="0" w:color="auto"/>
                    <w:right w:val="none" w:sz="0" w:space="0" w:color="auto"/>
                  </w:divBdr>
                  <w:divsChild>
                    <w:div w:id="1888030900">
                      <w:marLeft w:val="0"/>
                      <w:marRight w:val="0"/>
                      <w:marTop w:val="0"/>
                      <w:marBottom w:val="0"/>
                      <w:divBdr>
                        <w:top w:val="none" w:sz="0" w:space="0" w:color="auto"/>
                        <w:left w:val="none" w:sz="0" w:space="0" w:color="auto"/>
                        <w:bottom w:val="none" w:sz="0" w:space="0" w:color="auto"/>
                        <w:right w:val="none" w:sz="0" w:space="0" w:color="auto"/>
                      </w:divBdr>
                    </w:div>
                  </w:divsChild>
                </w:div>
                <w:div w:id="1266427088">
                  <w:marLeft w:val="0"/>
                  <w:marRight w:val="0"/>
                  <w:marTop w:val="0"/>
                  <w:marBottom w:val="0"/>
                  <w:divBdr>
                    <w:top w:val="none" w:sz="0" w:space="0" w:color="auto"/>
                    <w:left w:val="none" w:sz="0" w:space="0" w:color="auto"/>
                    <w:bottom w:val="none" w:sz="0" w:space="0" w:color="auto"/>
                    <w:right w:val="none" w:sz="0" w:space="0" w:color="auto"/>
                  </w:divBdr>
                  <w:divsChild>
                    <w:div w:id="1623417601">
                      <w:marLeft w:val="0"/>
                      <w:marRight w:val="0"/>
                      <w:marTop w:val="0"/>
                      <w:marBottom w:val="0"/>
                      <w:divBdr>
                        <w:top w:val="none" w:sz="0" w:space="0" w:color="auto"/>
                        <w:left w:val="none" w:sz="0" w:space="0" w:color="auto"/>
                        <w:bottom w:val="none" w:sz="0" w:space="0" w:color="auto"/>
                        <w:right w:val="none" w:sz="0" w:space="0" w:color="auto"/>
                      </w:divBdr>
                    </w:div>
                  </w:divsChild>
                </w:div>
                <w:div w:id="1267271839">
                  <w:marLeft w:val="0"/>
                  <w:marRight w:val="0"/>
                  <w:marTop w:val="0"/>
                  <w:marBottom w:val="0"/>
                  <w:divBdr>
                    <w:top w:val="none" w:sz="0" w:space="0" w:color="auto"/>
                    <w:left w:val="none" w:sz="0" w:space="0" w:color="auto"/>
                    <w:bottom w:val="none" w:sz="0" w:space="0" w:color="auto"/>
                    <w:right w:val="none" w:sz="0" w:space="0" w:color="auto"/>
                  </w:divBdr>
                  <w:divsChild>
                    <w:div w:id="1684942149">
                      <w:marLeft w:val="0"/>
                      <w:marRight w:val="0"/>
                      <w:marTop w:val="0"/>
                      <w:marBottom w:val="0"/>
                      <w:divBdr>
                        <w:top w:val="none" w:sz="0" w:space="0" w:color="auto"/>
                        <w:left w:val="none" w:sz="0" w:space="0" w:color="auto"/>
                        <w:bottom w:val="none" w:sz="0" w:space="0" w:color="auto"/>
                        <w:right w:val="none" w:sz="0" w:space="0" w:color="auto"/>
                      </w:divBdr>
                    </w:div>
                  </w:divsChild>
                </w:div>
                <w:div w:id="1268274420">
                  <w:marLeft w:val="0"/>
                  <w:marRight w:val="0"/>
                  <w:marTop w:val="0"/>
                  <w:marBottom w:val="0"/>
                  <w:divBdr>
                    <w:top w:val="none" w:sz="0" w:space="0" w:color="auto"/>
                    <w:left w:val="none" w:sz="0" w:space="0" w:color="auto"/>
                    <w:bottom w:val="none" w:sz="0" w:space="0" w:color="auto"/>
                    <w:right w:val="none" w:sz="0" w:space="0" w:color="auto"/>
                  </w:divBdr>
                  <w:divsChild>
                    <w:div w:id="1336302093">
                      <w:marLeft w:val="0"/>
                      <w:marRight w:val="0"/>
                      <w:marTop w:val="0"/>
                      <w:marBottom w:val="0"/>
                      <w:divBdr>
                        <w:top w:val="none" w:sz="0" w:space="0" w:color="auto"/>
                        <w:left w:val="none" w:sz="0" w:space="0" w:color="auto"/>
                        <w:bottom w:val="none" w:sz="0" w:space="0" w:color="auto"/>
                        <w:right w:val="none" w:sz="0" w:space="0" w:color="auto"/>
                      </w:divBdr>
                    </w:div>
                  </w:divsChild>
                </w:div>
                <w:div w:id="1271738605">
                  <w:marLeft w:val="0"/>
                  <w:marRight w:val="0"/>
                  <w:marTop w:val="0"/>
                  <w:marBottom w:val="0"/>
                  <w:divBdr>
                    <w:top w:val="none" w:sz="0" w:space="0" w:color="auto"/>
                    <w:left w:val="none" w:sz="0" w:space="0" w:color="auto"/>
                    <w:bottom w:val="none" w:sz="0" w:space="0" w:color="auto"/>
                    <w:right w:val="none" w:sz="0" w:space="0" w:color="auto"/>
                  </w:divBdr>
                  <w:divsChild>
                    <w:div w:id="1465077174">
                      <w:marLeft w:val="0"/>
                      <w:marRight w:val="0"/>
                      <w:marTop w:val="0"/>
                      <w:marBottom w:val="0"/>
                      <w:divBdr>
                        <w:top w:val="none" w:sz="0" w:space="0" w:color="auto"/>
                        <w:left w:val="none" w:sz="0" w:space="0" w:color="auto"/>
                        <w:bottom w:val="none" w:sz="0" w:space="0" w:color="auto"/>
                        <w:right w:val="none" w:sz="0" w:space="0" w:color="auto"/>
                      </w:divBdr>
                    </w:div>
                  </w:divsChild>
                </w:div>
                <w:div w:id="1275092572">
                  <w:marLeft w:val="0"/>
                  <w:marRight w:val="0"/>
                  <w:marTop w:val="0"/>
                  <w:marBottom w:val="0"/>
                  <w:divBdr>
                    <w:top w:val="none" w:sz="0" w:space="0" w:color="auto"/>
                    <w:left w:val="none" w:sz="0" w:space="0" w:color="auto"/>
                    <w:bottom w:val="none" w:sz="0" w:space="0" w:color="auto"/>
                    <w:right w:val="none" w:sz="0" w:space="0" w:color="auto"/>
                  </w:divBdr>
                  <w:divsChild>
                    <w:div w:id="1297293887">
                      <w:marLeft w:val="0"/>
                      <w:marRight w:val="0"/>
                      <w:marTop w:val="0"/>
                      <w:marBottom w:val="0"/>
                      <w:divBdr>
                        <w:top w:val="none" w:sz="0" w:space="0" w:color="auto"/>
                        <w:left w:val="none" w:sz="0" w:space="0" w:color="auto"/>
                        <w:bottom w:val="none" w:sz="0" w:space="0" w:color="auto"/>
                        <w:right w:val="none" w:sz="0" w:space="0" w:color="auto"/>
                      </w:divBdr>
                    </w:div>
                  </w:divsChild>
                </w:div>
                <w:div w:id="1277366700">
                  <w:marLeft w:val="0"/>
                  <w:marRight w:val="0"/>
                  <w:marTop w:val="0"/>
                  <w:marBottom w:val="0"/>
                  <w:divBdr>
                    <w:top w:val="none" w:sz="0" w:space="0" w:color="auto"/>
                    <w:left w:val="none" w:sz="0" w:space="0" w:color="auto"/>
                    <w:bottom w:val="none" w:sz="0" w:space="0" w:color="auto"/>
                    <w:right w:val="none" w:sz="0" w:space="0" w:color="auto"/>
                  </w:divBdr>
                  <w:divsChild>
                    <w:div w:id="2052995348">
                      <w:marLeft w:val="0"/>
                      <w:marRight w:val="0"/>
                      <w:marTop w:val="0"/>
                      <w:marBottom w:val="0"/>
                      <w:divBdr>
                        <w:top w:val="none" w:sz="0" w:space="0" w:color="auto"/>
                        <w:left w:val="none" w:sz="0" w:space="0" w:color="auto"/>
                        <w:bottom w:val="none" w:sz="0" w:space="0" w:color="auto"/>
                        <w:right w:val="none" w:sz="0" w:space="0" w:color="auto"/>
                      </w:divBdr>
                    </w:div>
                  </w:divsChild>
                </w:div>
                <w:div w:id="1278564654">
                  <w:marLeft w:val="0"/>
                  <w:marRight w:val="0"/>
                  <w:marTop w:val="0"/>
                  <w:marBottom w:val="0"/>
                  <w:divBdr>
                    <w:top w:val="none" w:sz="0" w:space="0" w:color="auto"/>
                    <w:left w:val="none" w:sz="0" w:space="0" w:color="auto"/>
                    <w:bottom w:val="none" w:sz="0" w:space="0" w:color="auto"/>
                    <w:right w:val="none" w:sz="0" w:space="0" w:color="auto"/>
                  </w:divBdr>
                  <w:divsChild>
                    <w:div w:id="395669390">
                      <w:marLeft w:val="0"/>
                      <w:marRight w:val="0"/>
                      <w:marTop w:val="0"/>
                      <w:marBottom w:val="0"/>
                      <w:divBdr>
                        <w:top w:val="none" w:sz="0" w:space="0" w:color="auto"/>
                        <w:left w:val="none" w:sz="0" w:space="0" w:color="auto"/>
                        <w:bottom w:val="none" w:sz="0" w:space="0" w:color="auto"/>
                        <w:right w:val="none" w:sz="0" w:space="0" w:color="auto"/>
                      </w:divBdr>
                    </w:div>
                  </w:divsChild>
                </w:div>
                <w:div w:id="1279681984">
                  <w:marLeft w:val="0"/>
                  <w:marRight w:val="0"/>
                  <w:marTop w:val="0"/>
                  <w:marBottom w:val="0"/>
                  <w:divBdr>
                    <w:top w:val="none" w:sz="0" w:space="0" w:color="auto"/>
                    <w:left w:val="none" w:sz="0" w:space="0" w:color="auto"/>
                    <w:bottom w:val="none" w:sz="0" w:space="0" w:color="auto"/>
                    <w:right w:val="none" w:sz="0" w:space="0" w:color="auto"/>
                  </w:divBdr>
                  <w:divsChild>
                    <w:div w:id="189338197">
                      <w:marLeft w:val="0"/>
                      <w:marRight w:val="0"/>
                      <w:marTop w:val="0"/>
                      <w:marBottom w:val="0"/>
                      <w:divBdr>
                        <w:top w:val="none" w:sz="0" w:space="0" w:color="auto"/>
                        <w:left w:val="none" w:sz="0" w:space="0" w:color="auto"/>
                        <w:bottom w:val="none" w:sz="0" w:space="0" w:color="auto"/>
                        <w:right w:val="none" w:sz="0" w:space="0" w:color="auto"/>
                      </w:divBdr>
                    </w:div>
                  </w:divsChild>
                </w:div>
                <w:div w:id="1283659202">
                  <w:marLeft w:val="0"/>
                  <w:marRight w:val="0"/>
                  <w:marTop w:val="0"/>
                  <w:marBottom w:val="0"/>
                  <w:divBdr>
                    <w:top w:val="none" w:sz="0" w:space="0" w:color="auto"/>
                    <w:left w:val="none" w:sz="0" w:space="0" w:color="auto"/>
                    <w:bottom w:val="none" w:sz="0" w:space="0" w:color="auto"/>
                    <w:right w:val="none" w:sz="0" w:space="0" w:color="auto"/>
                  </w:divBdr>
                  <w:divsChild>
                    <w:div w:id="1583682950">
                      <w:marLeft w:val="0"/>
                      <w:marRight w:val="0"/>
                      <w:marTop w:val="0"/>
                      <w:marBottom w:val="0"/>
                      <w:divBdr>
                        <w:top w:val="none" w:sz="0" w:space="0" w:color="auto"/>
                        <w:left w:val="none" w:sz="0" w:space="0" w:color="auto"/>
                        <w:bottom w:val="none" w:sz="0" w:space="0" w:color="auto"/>
                        <w:right w:val="none" w:sz="0" w:space="0" w:color="auto"/>
                      </w:divBdr>
                    </w:div>
                  </w:divsChild>
                </w:div>
                <w:div w:id="1287349047">
                  <w:marLeft w:val="0"/>
                  <w:marRight w:val="0"/>
                  <w:marTop w:val="0"/>
                  <w:marBottom w:val="0"/>
                  <w:divBdr>
                    <w:top w:val="none" w:sz="0" w:space="0" w:color="auto"/>
                    <w:left w:val="none" w:sz="0" w:space="0" w:color="auto"/>
                    <w:bottom w:val="none" w:sz="0" w:space="0" w:color="auto"/>
                    <w:right w:val="none" w:sz="0" w:space="0" w:color="auto"/>
                  </w:divBdr>
                  <w:divsChild>
                    <w:div w:id="308365569">
                      <w:marLeft w:val="0"/>
                      <w:marRight w:val="0"/>
                      <w:marTop w:val="0"/>
                      <w:marBottom w:val="0"/>
                      <w:divBdr>
                        <w:top w:val="none" w:sz="0" w:space="0" w:color="auto"/>
                        <w:left w:val="none" w:sz="0" w:space="0" w:color="auto"/>
                        <w:bottom w:val="none" w:sz="0" w:space="0" w:color="auto"/>
                        <w:right w:val="none" w:sz="0" w:space="0" w:color="auto"/>
                      </w:divBdr>
                    </w:div>
                  </w:divsChild>
                </w:div>
                <w:div w:id="1291280756">
                  <w:marLeft w:val="0"/>
                  <w:marRight w:val="0"/>
                  <w:marTop w:val="0"/>
                  <w:marBottom w:val="0"/>
                  <w:divBdr>
                    <w:top w:val="none" w:sz="0" w:space="0" w:color="auto"/>
                    <w:left w:val="none" w:sz="0" w:space="0" w:color="auto"/>
                    <w:bottom w:val="none" w:sz="0" w:space="0" w:color="auto"/>
                    <w:right w:val="none" w:sz="0" w:space="0" w:color="auto"/>
                  </w:divBdr>
                  <w:divsChild>
                    <w:div w:id="1614938674">
                      <w:marLeft w:val="0"/>
                      <w:marRight w:val="0"/>
                      <w:marTop w:val="0"/>
                      <w:marBottom w:val="0"/>
                      <w:divBdr>
                        <w:top w:val="none" w:sz="0" w:space="0" w:color="auto"/>
                        <w:left w:val="none" w:sz="0" w:space="0" w:color="auto"/>
                        <w:bottom w:val="none" w:sz="0" w:space="0" w:color="auto"/>
                        <w:right w:val="none" w:sz="0" w:space="0" w:color="auto"/>
                      </w:divBdr>
                    </w:div>
                  </w:divsChild>
                </w:div>
                <w:div w:id="1296719826">
                  <w:marLeft w:val="0"/>
                  <w:marRight w:val="0"/>
                  <w:marTop w:val="0"/>
                  <w:marBottom w:val="0"/>
                  <w:divBdr>
                    <w:top w:val="none" w:sz="0" w:space="0" w:color="auto"/>
                    <w:left w:val="none" w:sz="0" w:space="0" w:color="auto"/>
                    <w:bottom w:val="none" w:sz="0" w:space="0" w:color="auto"/>
                    <w:right w:val="none" w:sz="0" w:space="0" w:color="auto"/>
                  </w:divBdr>
                  <w:divsChild>
                    <w:div w:id="353926605">
                      <w:marLeft w:val="0"/>
                      <w:marRight w:val="0"/>
                      <w:marTop w:val="0"/>
                      <w:marBottom w:val="0"/>
                      <w:divBdr>
                        <w:top w:val="none" w:sz="0" w:space="0" w:color="auto"/>
                        <w:left w:val="none" w:sz="0" w:space="0" w:color="auto"/>
                        <w:bottom w:val="none" w:sz="0" w:space="0" w:color="auto"/>
                        <w:right w:val="none" w:sz="0" w:space="0" w:color="auto"/>
                      </w:divBdr>
                    </w:div>
                  </w:divsChild>
                </w:div>
                <w:div w:id="1302419865">
                  <w:marLeft w:val="0"/>
                  <w:marRight w:val="0"/>
                  <w:marTop w:val="0"/>
                  <w:marBottom w:val="0"/>
                  <w:divBdr>
                    <w:top w:val="none" w:sz="0" w:space="0" w:color="auto"/>
                    <w:left w:val="none" w:sz="0" w:space="0" w:color="auto"/>
                    <w:bottom w:val="none" w:sz="0" w:space="0" w:color="auto"/>
                    <w:right w:val="none" w:sz="0" w:space="0" w:color="auto"/>
                  </w:divBdr>
                  <w:divsChild>
                    <w:div w:id="1890992475">
                      <w:marLeft w:val="0"/>
                      <w:marRight w:val="0"/>
                      <w:marTop w:val="0"/>
                      <w:marBottom w:val="0"/>
                      <w:divBdr>
                        <w:top w:val="none" w:sz="0" w:space="0" w:color="auto"/>
                        <w:left w:val="none" w:sz="0" w:space="0" w:color="auto"/>
                        <w:bottom w:val="none" w:sz="0" w:space="0" w:color="auto"/>
                        <w:right w:val="none" w:sz="0" w:space="0" w:color="auto"/>
                      </w:divBdr>
                    </w:div>
                  </w:divsChild>
                </w:div>
                <w:div w:id="1303344942">
                  <w:marLeft w:val="0"/>
                  <w:marRight w:val="0"/>
                  <w:marTop w:val="0"/>
                  <w:marBottom w:val="0"/>
                  <w:divBdr>
                    <w:top w:val="none" w:sz="0" w:space="0" w:color="auto"/>
                    <w:left w:val="none" w:sz="0" w:space="0" w:color="auto"/>
                    <w:bottom w:val="none" w:sz="0" w:space="0" w:color="auto"/>
                    <w:right w:val="none" w:sz="0" w:space="0" w:color="auto"/>
                  </w:divBdr>
                  <w:divsChild>
                    <w:div w:id="2078672004">
                      <w:marLeft w:val="0"/>
                      <w:marRight w:val="0"/>
                      <w:marTop w:val="0"/>
                      <w:marBottom w:val="0"/>
                      <w:divBdr>
                        <w:top w:val="none" w:sz="0" w:space="0" w:color="auto"/>
                        <w:left w:val="none" w:sz="0" w:space="0" w:color="auto"/>
                        <w:bottom w:val="none" w:sz="0" w:space="0" w:color="auto"/>
                        <w:right w:val="none" w:sz="0" w:space="0" w:color="auto"/>
                      </w:divBdr>
                    </w:div>
                  </w:divsChild>
                </w:div>
                <w:div w:id="1306349705">
                  <w:marLeft w:val="0"/>
                  <w:marRight w:val="0"/>
                  <w:marTop w:val="0"/>
                  <w:marBottom w:val="0"/>
                  <w:divBdr>
                    <w:top w:val="none" w:sz="0" w:space="0" w:color="auto"/>
                    <w:left w:val="none" w:sz="0" w:space="0" w:color="auto"/>
                    <w:bottom w:val="none" w:sz="0" w:space="0" w:color="auto"/>
                    <w:right w:val="none" w:sz="0" w:space="0" w:color="auto"/>
                  </w:divBdr>
                  <w:divsChild>
                    <w:div w:id="481385013">
                      <w:marLeft w:val="0"/>
                      <w:marRight w:val="0"/>
                      <w:marTop w:val="0"/>
                      <w:marBottom w:val="0"/>
                      <w:divBdr>
                        <w:top w:val="none" w:sz="0" w:space="0" w:color="auto"/>
                        <w:left w:val="none" w:sz="0" w:space="0" w:color="auto"/>
                        <w:bottom w:val="none" w:sz="0" w:space="0" w:color="auto"/>
                        <w:right w:val="none" w:sz="0" w:space="0" w:color="auto"/>
                      </w:divBdr>
                    </w:div>
                  </w:divsChild>
                </w:div>
                <w:div w:id="1306617948">
                  <w:marLeft w:val="0"/>
                  <w:marRight w:val="0"/>
                  <w:marTop w:val="0"/>
                  <w:marBottom w:val="0"/>
                  <w:divBdr>
                    <w:top w:val="none" w:sz="0" w:space="0" w:color="auto"/>
                    <w:left w:val="none" w:sz="0" w:space="0" w:color="auto"/>
                    <w:bottom w:val="none" w:sz="0" w:space="0" w:color="auto"/>
                    <w:right w:val="none" w:sz="0" w:space="0" w:color="auto"/>
                  </w:divBdr>
                  <w:divsChild>
                    <w:div w:id="964235921">
                      <w:marLeft w:val="0"/>
                      <w:marRight w:val="0"/>
                      <w:marTop w:val="0"/>
                      <w:marBottom w:val="0"/>
                      <w:divBdr>
                        <w:top w:val="none" w:sz="0" w:space="0" w:color="auto"/>
                        <w:left w:val="none" w:sz="0" w:space="0" w:color="auto"/>
                        <w:bottom w:val="none" w:sz="0" w:space="0" w:color="auto"/>
                        <w:right w:val="none" w:sz="0" w:space="0" w:color="auto"/>
                      </w:divBdr>
                    </w:div>
                  </w:divsChild>
                </w:div>
                <w:div w:id="1311597276">
                  <w:marLeft w:val="0"/>
                  <w:marRight w:val="0"/>
                  <w:marTop w:val="0"/>
                  <w:marBottom w:val="0"/>
                  <w:divBdr>
                    <w:top w:val="none" w:sz="0" w:space="0" w:color="auto"/>
                    <w:left w:val="none" w:sz="0" w:space="0" w:color="auto"/>
                    <w:bottom w:val="none" w:sz="0" w:space="0" w:color="auto"/>
                    <w:right w:val="none" w:sz="0" w:space="0" w:color="auto"/>
                  </w:divBdr>
                  <w:divsChild>
                    <w:div w:id="1593195256">
                      <w:marLeft w:val="0"/>
                      <w:marRight w:val="0"/>
                      <w:marTop w:val="0"/>
                      <w:marBottom w:val="0"/>
                      <w:divBdr>
                        <w:top w:val="none" w:sz="0" w:space="0" w:color="auto"/>
                        <w:left w:val="none" w:sz="0" w:space="0" w:color="auto"/>
                        <w:bottom w:val="none" w:sz="0" w:space="0" w:color="auto"/>
                        <w:right w:val="none" w:sz="0" w:space="0" w:color="auto"/>
                      </w:divBdr>
                    </w:div>
                  </w:divsChild>
                </w:div>
                <w:div w:id="1315639946">
                  <w:marLeft w:val="0"/>
                  <w:marRight w:val="0"/>
                  <w:marTop w:val="0"/>
                  <w:marBottom w:val="0"/>
                  <w:divBdr>
                    <w:top w:val="none" w:sz="0" w:space="0" w:color="auto"/>
                    <w:left w:val="none" w:sz="0" w:space="0" w:color="auto"/>
                    <w:bottom w:val="none" w:sz="0" w:space="0" w:color="auto"/>
                    <w:right w:val="none" w:sz="0" w:space="0" w:color="auto"/>
                  </w:divBdr>
                  <w:divsChild>
                    <w:div w:id="467014552">
                      <w:marLeft w:val="0"/>
                      <w:marRight w:val="0"/>
                      <w:marTop w:val="0"/>
                      <w:marBottom w:val="0"/>
                      <w:divBdr>
                        <w:top w:val="none" w:sz="0" w:space="0" w:color="auto"/>
                        <w:left w:val="none" w:sz="0" w:space="0" w:color="auto"/>
                        <w:bottom w:val="none" w:sz="0" w:space="0" w:color="auto"/>
                        <w:right w:val="none" w:sz="0" w:space="0" w:color="auto"/>
                      </w:divBdr>
                    </w:div>
                  </w:divsChild>
                </w:div>
                <w:div w:id="1322588046">
                  <w:marLeft w:val="0"/>
                  <w:marRight w:val="0"/>
                  <w:marTop w:val="0"/>
                  <w:marBottom w:val="0"/>
                  <w:divBdr>
                    <w:top w:val="none" w:sz="0" w:space="0" w:color="auto"/>
                    <w:left w:val="none" w:sz="0" w:space="0" w:color="auto"/>
                    <w:bottom w:val="none" w:sz="0" w:space="0" w:color="auto"/>
                    <w:right w:val="none" w:sz="0" w:space="0" w:color="auto"/>
                  </w:divBdr>
                  <w:divsChild>
                    <w:div w:id="44565313">
                      <w:marLeft w:val="0"/>
                      <w:marRight w:val="0"/>
                      <w:marTop w:val="0"/>
                      <w:marBottom w:val="0"/>
                      <w:divBdr>
                        <w:top w:val="none" w:sz="0" w:space="0" w:color="auto"/>
                        <w:left w:val="none" w:sz="0" w:space="0" w:color="auto"/>
                        <w:bottom w:val="none" w:sz="0" w:space="0" w:color="auto"/>
                        <w:right w:val="none" w:sz="0" w:space="0" w:color="auto"/>
                      </w:divBdr>
                    </w:div>
                  </w:divsChild>
                </w:div>
                <w:div w:id="1324355630">
                  <w:marLeft w:val="0"/>
                  <w:marRight w:val="0"/>
                  <w:marTop w:val="0"/>
                  <w:marBottom w:val="0"/>
                  <w:divBdr>
                    <w:top w:val="none" w:sz="0" w:space="0" w:color="auto"/>
                    <w:left w:val="none" w:sz="0" w:space="0" w:color="auto"/>
                    <w:bottom w:val="none" w:sz="0" w:space="0" w:color="auto"/>
                    <w:right w:val="none" w:sz="0" w:space="0" w:color="auto"/>
                  </w:divBdr>
                  <w:divsChild>
                    <w:div w:id="1170101546">
                      <w:marLeft w:val="0"/>
                      <w:marRight w:val="0"/>
                      <w:marTop w:val="0"/>
                      <w:marBottom w:val="0"/>
                      <w:divBdr>
                        <w:top w:val="none" w:sz="0" w:space="0" w:color="auto"/>
                        <w:left w:val="none" w:sz="0" w:space="0" w:color="auto"/>
                        <w:bottom w:val="none" w:sz="0" w:space="0" w:color="auto"/>
                        <w:right w:val="none" w:sz="0" w:space="0" w:color="auto"/>
                      </w:divBdr>
                    </w:div>
                  </w:divsChild>
                </w:div>
                <w:div w:id="1325549645">
                  <w:marLeft w:val="0"/>
                  <w:marRight w:val="0"/>
                  <w:marTop w:val="0"/>
                  <w:marBottom w:val="0"/>
                  <w:divBdr>
                    <w:top w:val="none" w:sz="0" w:space="0" w:color="auto"/>
                    <w:left w:val="none" w:sz="0" w:space="0" w:color="auto"/>
                    <w:bottom w:val="none" w:sz="0" w:space="0" w:color="auto"/>
                    <w:right w:val="none" w:sz="0" w:space="0" w:color="auto"/>
                  </w:divBdr>
                  <w:divsChild>
                    <w:div w:id="1092124122">
                      <w:marLeft w:val="0"/>
                      <w:marRight w:val="0"/>
                      <w:marTop w:val="0"/>
                      <w:marBottom w:val="0"/>
                      <w:divBdr>
                        <w:top w:val="none" w:sz="0" w:space="0" w:color="auto"/>
                        <w:left w:val="none" w:sz="0" w:space="0" w:color="auto"/>
                        <w:bottom w:val="none" w:sz="0" w:space="0" w:color="auto"/>
                        <w:right w:val="none" w:sz="0" w:space="0" w:color="auto"/>
                      </w:divBdr>
                    </w:div>
                  </w:divsChild>
                </w:div>
                <w:div w:id="1328365330">
                  <w:marLeft w:val="0"/>
                  <w:marRight w:val="0"/>
                  <w:marTop w:val="0"/>
                  <w:marBottom w:val="0"/>
                  <w:divBdr>
                    <w:top w:val="none" w:sz="0" w:space="0" w:color="auto"/>
                    <w:left w:val="none" w:sz="0" w:space="0" w:color="auto"/>
                    <w:bottom w:val="none" w:sz="0" w:space="0" w:color="auto"/>
                    <w:right w:val="none" w:sz="0" w:space="0" w:color="auto"/>
                  </w:divBdr>
                  <w:divsChild>
                    <w:div w:id="531382405">
                      <w:marLeft w:val="0"/>
                      <w:marRight w:val="0"/>
                      <w:marTop w:val="0"/>
                      <w:marBottom w:val="0"/>
                      <w:divBdr>
                        <w:top w:val="none" w:sz="0" w:space="0" w:color="auto"/>
                        <w:left w:val="none" w:sz="0" w:space="0" w:color="auto"/>
                        <w:bottom w:val="none" w:sz="0" w:space="0" w:color="auto"/>
                        <w:right w:val="none" w:sz="0" w:space="0" w:color="auto"/>
                      </w:divBdr>
                    </w:div>
                  </w:divsChild>
                </w:div>
                <w:div w:id="1334727041">
                  <w:marLeft w:val="0"/>
                  <w:marRight w:val="0"/>
                  <w:marTop w:val="0"/>
                  <w:marBottom w:val="0"/>
                  <w:divBdr>
                    <w:top w:val="none" w:sz="0" w:space="0" w:color="auto"/>
                    <w:left w:val="none" w:sz="0" w:space="0" w:color="auto"/>
                    <w:bottom w:val="none" w:sz="0" w:space="0" w:color="auto"/>
                    <w:right w:val="none" w:sz="0" w:space="0" w:color="auto"/>
                  </w:divBdr>
                  <w:divsChild>
                    <w:div w:id="2024627155">
                      <w:marLeft w:val="0"/>
                      <w:marRight w:val="0"/>
                      <w:marTop w:val="0"/>
                      <w:marBottom w:val="0"/>
                      <w:divBdr>
                        <w:top w:val="none" w:sz="0" w:space="0" w:color="auto"/>
                        <w:left w:val="none" w:sz="0" w:space="0" w:color="auto"/>
                        <w:bottom w:val="none" w:sz="0" w:space="0" w:color="auto"/>
                        <w:right w:val="none" w:sz="0" w:space="0" w:color="auto"/>
                      </w:divBdr>
                    </w:div>
                  </w:divsChild>
                </w:div>
                <w:div w:id="1337028755">
                  <w:marLeft w:val="0"/>
                  <w:marRight w:val="0"/>
                  <w:marTop w:val="0"/>
                  <w:marBottom w:val="0"/>
                  <w:divBdr>
                    <w:top w:val="none" w:sz="0" w:space="0" w:color="auto"/>
                    <w:left w:val="none" w:sz="0" w:space="0" w:color="auto"/>
                    <w:bottom w:val="none" w:sz="0" w:space="0" w:color="auto"/>
                    <w:right w:val="none" w:sz="0" w:space="0" w:color="auto"/>
                  </w:divBdr>
                  <w:divsChild>
                    <w:div w:id="1574269852">
                      <w:marLeft w:val="0"/>
                      <w:marRight w:val="0"/>
                      <w:marTop w:val="0"/>
                      <w:marBottom w:val="0"/>
                      <w:divBdr>
                        <w:top w:val="none" w:sz="0" w:space="0" w:color="auto"/>
                        <w:left w:val="none" w:sz="0" w:space="0" w:color="auto"/>
                        <w:bottom w:val="none" w:sz="0" w:space="0" w:color="auto"/>
                        <w:right w:val="none" w:sz="0" w:space="0" w:color="auto"/>
                      </w:divBdr>
                    </w:div>
                  </w:divsChild>
                </w:div>
                <w:div w:id="1337687483">
                  <w:marLeft w:val="0"/>
                  <w:marRight w:val="0"/>
                  <w:marTop w:val="0"/>
                  <w:marBottom w:val="0"/>
                  <w:divBdr>
                    <w:top w:val="none" w:sz="0" w:space="0" w:color="auto"/>
                    <w:left w:val="none" w:sz="0" w:space="0" w:color="auto"/>
                    <w:bottom w:val="none" w:sz="0" w:space="0" w:color="auto"/>
                    <w:right w:val="none" w:sz="0" w:space="0" w:color="auto"/>
                  </w:divBdr>
                  <w:divsChild>
                    <w:div w:id="1131902833">
                      <w:marLeft w:val="0"/>
                      <w:marRight w:val="0"/>
                      <w:marTop w:val="0"/>
                      <w:marBottom w:val="0"/>
                      <w:divBdr>
                        <w:top w:val="none" w:sz="0" w:space="0" w:color="auto"/>
                        <w:left w:val="none" w:sz="0" w:space="0" w:color="auto"/>
                        <w:bottom w:val="none" w:sz="0" w:space="0" w:color="auto"/>
                        <w:right w:val="none" w:sz="0" w:space="0" w:color="auto"/>
                      </w:divBdr>
                    </w:div>
                  </w:divsChild>
                </w:div>
                <w:div w:id="1341587761">
                  <w:marLeft w:val="0"/>
                  <w:marRight w:val="0"/>
                  <w:marTop w:val="0"/>
                  <w:marBottom w:val="0"/>
                  <w:divBdr>
                    <w:top w:val="none" w:sz="0" w:space="0" w:color="auto"/>
                    <w:left w:val="none" w:sz="0" w:space="0" w:color="auto"/>
                    <w:bottom w:val="none" w:sz="0" w:space="0" w:color="auto"/>
                    <w:right w:val="none" w:sz="0" w:space="0" w:color="auto"/>
                  </w:divBdr>
                  <w:divsChild>
                    <w:div w:id="1997761759">
                      <w:marLeft w:val="0"/>
                      <w:marRight w:val="0"/>
                      <w:marTop w:val="0"/>
                      <w:marBottom w:val="0"/>
                      <w:divBdr>
                        <w:top w:val="none" w:sz="0" w:space="0" w:color="auto"/>
                        <w:left w:val="none" w:sz="0" w:space="0" w:color="auto"/>
                        <w:bottom w:val="none" w:sz="0" w:space="0" w:color="auto"/>
                        <w:right w:val="none" w:sz="0" w:space="0" w:color="auto"/>
                      </w:divBdr>
                    </w:div>
                  </w:divsChild>
                </w:div>
                <w:div w:id="1355839123">
                  <w:marLeft w:val="0"/>
                  <w:marRight w:val="0"/>
                  <w:marTop w:val="0"/>
                  <w:marBottom w:val="0"/>
                  <w:divBdr>
                    <w:top w:val="none" w:sz="0" w:space="0" w:color="auto"/>
                    <w:left w:val="none" w:sz="0" w:space="0" w:color="auto"/>
                    <w:bottom w:val="none" w:sz="0" w:space="0" w:color="auto"/>
                    <w:right w:val="none" w:sz="0" w:space="0" w:color="auto"/>
                  </w:divBdr>
                  <w:divsChild>
                    <w:div w:id="1462113544">
                      <w:marLeft w:val="0"/>
                      <w:marRight w:val="0"/>
                      <w:marTop w:val="0"/>
                      <w:marBottom w:val="0"/>
                      <w:divBdr>
                        <w:top w:val="none" w:sz="0" w:space="0" w:color="auto"/>
                        <w:left w:val="none" w:sz="0" w:space="0" w:color="auto"/>
                        <w:bottom w:val="none" w:sz="0" w:space="0" w:color="auto"/>
                        <w:right w:val="none" w:sz="0" w:space="0" w:color="auto"/>
                      </w:divBdr>
                    </w:div>
                  </w:divsChild>
                </w:div>
                <w:div w:id="1356611206">
                  <w:marLeft w:val="0"/>
                  <w:marRight w:val="0"/>
                  <w:marTop w:val="0"/>
                  <w:marBottom w:val="0"/>
                  <w:divBdr>
                    <w:top w:val="none" w:sz="0" w:space="0" w:color="auto"/>
                    <w:left w:val="none" w:sz="0" w:space="0" w:color="auto"/>
                    <w:bottom w:val="none" w:sz="0" w:space="0" w:color="auto"/>
                    <w:right w:val="none" w:sz="0" w:space="0" w:color="auto"/>
                  </w:divBdr>
                  <w:divsChild>
                    <w:div w:id="2138796502">
                      <w:marLeft w:val="0"/>
                      <w:marRight w:val="0"/>
                      <w:marTop w:val="0"/>
                      <w:marBottom w:val="0"/>
                      <w:divBdr>
                        <w:top w:val="none" w:sz="0" w:space="0" w:color="auto"/>
                        <w:left w:val="none" w:sz="0" w:space="0" w:color="auto"/>
                        <w:bottom w:val="none" w:sz="0" w:space="0" w:color="auto"/>
                        <w:right w:val="none" w:sz="0" w:space="0" w:color="auto"/>
                      </w:divBdr>
                    </w:div>
                  </w:divsChild>
                </w:div>
                <w:div w:id="1359309399">
                  <w:marLeft w:val="0"/>
                  <w:marRight w:val="0"/>
                  <w:marTop w:val="0"/>
                  <w:marBottom w:val="0"/>
                  <w:divBdr>
                    <w:top w:val="none" w:sz="0" w:space="0" w:color="auto"/>
                    <w:left w:val="none" w:sz="0" w:space="0" w:color="auto"/>
                    <w:bottom w:val="none" w:sz="0" w:space="0" w:color="auto"/>
                    <w:right w:val="none" w:sz="0" w:space="0" w:color="auto"/>
                  </w:divBdr>
                  <w:divsChild>
                    <w:div w:id="1818495479">
                      <w:marLeft w:val="0"/>
                      <w:marRight w:val="0"/>
                      <w:marTop w:val="0"/>
                      <w:marBottom w:val="0"/>
                      <w:divBdr>
                        <w:top w:val="none" w:sz="0" w:space="0" w:color="auto"/>
                        <w:left w:val="none" w:sz="0" w:space="0" w:color="auto"/>
                        <w:bottom w:val="none" w:sz="0" w:space="0" w:color="auto"/>
                        <w:right w:val="none" w:sz="0" w:space="0" w:color="auto"/>
                      </w:divBdr>
                    </w:div>
                  </w:divsChild>
                </w:div>
                <w:div w:id="1361784609">
                  <w:marLeft w:val="0"/>
                  <w:marRight w:val="0"/>
                  <w:marTop w:val="0"/>
                  <w:marBottom w:val="0"/>
                  <w:divBdr>
                    <w:top w:val="none" w:sz="0" w:space="0" w:color="auto"/>
                    <w:left w:val="none" w:sz="0" w:space="0" w:color="auto"/>
                    <w:bottom w:val="none" w:sz="0" w:space="0" w:color="auto"/>
                    <w:right w:val="none" w:sz="0" w:space="0" w:color="auto"/>
                  </w:divBdr>
                  <w:divsChild>
                    <w:div w:id="1494684382">
                      <w:marLeft w:val="0"/>
                      <w:marRight w:val="0"/>
                      <w:marTop w:val="0"/>
                      <w:marBottom w:val="0"/>
                      <w:divBdr>
                        <w:top w:val="none" w:sz="0" w:space="0" w:color="auto"/>
                        <w:left w:val="none" w:sz="0" w:space="0" w:color="auto"/>
                        <w:bottom w:val="none" w:sz="0" w:space="0" w:color="auto"/>
                        <w:right w:val="none" w:sz="0" w:space="0" w:color="auto"/>
                      </w:divBdr>
                    </w:div>
                  </w:divsChild>
                </w:div>
                <w:div w:id="1362314517">
                  <w:marLeft w:val="0"/>
                  <w:marRight w:val="0"/>
                  <w:marTop w:val="0"/>
                  <w:marBottom w:val="0"/>
                  <w:divBdr>
                    <w:top w:val="none" w:sz="0" w:space="0" w:color="auto"/>
                    <w:left w:val="none" w:sz="0" w:space="0" w:color="auto"/>
                    <w:bottom w:val="none" w:sz="0" w:space="0" w:color="auto"/>
                    <w:right w:val="none" w:sz="0" w:space="0" w:color="auto"/>
                  </w:divBdr>
                  <w:divsChild>
                    <w:div w:id="2144689117">
                      <w:marLeft w:val="0"/>
                      <w:marRight w:val="0"/>
                      <w:marTop w:val="0"/>
                      <w:marBottom w:val="0"/>
                      <w:divBdr>
                        <w:top w:val="none" w:sz="0" w:space="0" w:color="auto"/>
                        <w:left w:val="none" w:sz="0" w:space="0" w:color="auto"/>
                        <w:bottom w:val="none" w:sz="0" w:space="0" w:color="auto"/>
                        <w:right w:val="none" w:sz="0" w:space="0" w:color="auto"/>
                      </w:divBdr>
                    </w:div>
                  </w:divsChild>
                </w:div>
                <w:div w:id="1367370816">
                  <w:marLeft w:val="0"/>
                  <w:marRight w:val="0"/>
                  <w:marTop w:val="0"/>
                  <w:marBottom w:val="0"/>
                  <w:divBdr>
                    <w:top w:val="none" w:sz="0" w:space="0" w:color="auto"/>
                    <w:left w:val="none" w:sz="0" w:space="0" w:color="auto"/>
                    <w:bottom w:val="none" w:sz="0" w:space="0" w:color="auto"/>
                    <w:right w:val="none" w:sz="0" w:space="0" w:color="auto"/>
                  </w:divBdr>
                  <w:divsChild>
                    <w:div w:id="1003313534">
                      <w:marLeft w:val="0"/>
                      <w:marRight w:val="0"/>
                      <w:marTop w:val="0"/>
                      <w:marBottom w:val="0"/>
                      <w:divBdr>
                        <w:top w:val="none" w:sz="0" w:space="0" w:color="auto"/>
                        <w:left w:val="none" w:sz="0" w:space="0" w:color="auto"/>
                        <w:bottom w:val="none" w:sz="0" w:space="0" w:color="auto"/>
                        <w:right w:val="none" w:sz="0" w:space="0" w:color="auto"/>
                      </w:divBdr>
                    </w:div>
                  </w:divsChild>
                </w:div>
                <w:div w:id="1368916650">
                  <w:marLeft w:val="0"/>
                  <w:marRight w:val="0"/>
                  <w:marTop w:val="0"/>
                  <w:marBottom w:val="0"/>
                  <w:divBdr>
                    <w:top w:val="none" w:sz="0" w:space="0" w:color="auto"/>
                    <w:left w:val="none" w:sz="0" w:space="0" w:color="auto"/>
                    <w:bottom w:val="none" w:sz="0" w:space="0" w:color="auto"/>
                    <w:right w:val="none" w:sz="0" w:space="0" w:color="auto"/>
                  </w:divBdr>
                  <w:divsChild>
                    <w:div w:id="328170110">
                      <w:marLeft w:val="0"/>
                      <w:marRight w:val="0"/>
                      <w:marTop w:val="0"/>
                      <w:marBottom w:val="0"/>
                      <w:divBdr>
                        <w:top w:val="none" w:sz="0" w:space="0" w:color="auto"/>
                        <w:left w:val="none" w:sz="0" w:space="0" w:color="auto"/>
                        <w:bottom w:val="none" w:sz="0" w:space="0" w:color="auto"/>
                        <w:right w:val="none" w:sz="0" w:space="0" w:color="auto"/>
                      </w:divBdr>
                    </w:div>
                  </w:divsChild>
                </w:div>
                <w:div w:id="1369524522">
                  <w:marLeft w:val="0"/>
                  <w:marRight w:val="0"/>
                  <w:marTop w:val="0"/>
                  <w:marBottom w:val="0"/>
                  <w:divBdr>
                    <w:top w:val="none" w:sz="0" w:space="0" w:color="auto"/>
                    <w:left w:val="none" w:sz="0" w:space="0" w:color="auto"/>
                    <w:bottom w:val="none" w:sz="0" w:space="0" w:color="auto"/>
                    <w:right w:val="none" w:sz="0" w:space="0" w:color="auto"/>
                  </w:divBdr>
                  <w:divsChild>
                    <w:div w:id="1123184506">
                      <w:marLeft w:val="0"/>
                      <w:marRight w:val="0"/>
                      <w:marTop w:val="0"/>
                      <w:marBottom w:val="0"/>
                      <w:divBdr>
                        <w:top w:val="none" w:sz="0" w:space="0" w:color="auto"/>
                        <w:left w:val="none" w:sz="0" w:space="0" w:color="auto"/>
                        <w:bottom w:val="none" w:sz="0" w:space="0" w:color="auto"/>
                        <w:right w:val="none" w:sz="0" w:space="0" w:color="auto"/>
                      </w:divBdr>
                    </w:div>
                  </w:divsChild>
                </w:div>
                <w:div w:id="1380932911">
                  <w:marLeft w:val="0"/>
                  <w:marRight w:val="0"/>
                  <w:marTop w:val="0"/>
                  <w:marBottom w:val="0"/>
                  <w:divBdr>
                    <w:top w:val="none" w:sz="0" w:space="0" w:color="auto"/>
                    <w:left w:val="none" w:sz="0" w:space="0" w:color="auto"/>
                    <w:bottom w:val="none" w:sz="0" w:space="0" w:color="auto"/>
                    <w:right w:val="none" w:sz="0" w:space="0" w:color="auto"/>
                  </w:divBdr>
                  <w:divsChild>
                    <w:div w:id="1363093439">
                      <w:marLeft w:val="0"/>
                      <w:marRight w:val="0"/>
                      <w:marTop w:val="0"/>
                      <w:marBottom w:val="0"/>
                      <w:divBdr>
                        <w:top w:val="none" w:sz="0" w:space="0" w:color="auto"/>
                        <w:left w:val="none" w:sz="0" w:space="0" w:color="auto"/>
                        <w:bottom w:val="none" w:sz="0" w:space="0" w:color="auto"/>
                        <w:right w:val="none" w:sz="0" w:space="0" w:color="auto"/>
                      </w:divBdr>
                    </w:div>
                  </w:divsChild>
                </w:div>
                <w:div w:id="1383019177">
                  <w:marLeft w:val="0"/>
                  <w:marRight w:val="0"/>
                  <w:marTop w:val="0"/>
                  <w:marBottom w:val="0"/>
                  <w:divBdr>
                    <w:top w:val="none" w:sz="0" w:space="0" w:color="auto"/>
                    <w:left w:val="none" w:sz="0" w:space="0" w:color="auto"/>
                    <w:bottom w:val="none" w:sz="0" w:space="0" w:color="auto"/>
                    <w:right w:val="none" w:sz="0" w:space="0" w:color="auto"/>
                  </w:divBdr>
                  <w:divsChild>
                    <w:div w:id="1717389029">
                      <w:marLeft w:val="0"/>
                      <w:marRight w:val="0"/>
                      <w:marTop w:val="0"/>
                      <w:marBottom w:val="0"/>
                      <w:divBdr>
                        <w:top w:val="none" w:sz="0" w:space="0" w:color="auto"/>
                        <w:left w:val="none" w:sz="0" w:space="0" w:color="auto"/>
                        <w:bottom w:val="none" w:sz="0" w:space="0" w:color="auto"/>
                        <w:right w:val="none" w:sz="0" w:space="0" w:color="auto"/>
                      </w:divBdr>
                    </w:div>
                  </w:divsChild>
                </w:div>
                <w:div w:id="1384327492">
                  <w:marLeft w:val="0"/>
                  <w:marRight w:val="0"/>
                  <w:marTop w:val="0"/>
                  <w:marBottom w:val="0"/>
                  <w:divBdr>
                    <w:top w:val="none" w:sz="0" w:space="0" w:color="auto"/>
                    <w:left w:val="none" w:sz="0" w:space="0" w:color="auto"/>
                    <w:bottom w:val="none" w:sz="0" w:space="0" w:color="auto"/>
                    <w:right w:val="none" w:sz="0" w:space="0" w:color="auto"/>
                  </w:divBdr>
                  <w:divsChild>
                    <w:div w:id="1651010366">
                      <w:marLeft w:val="0"/>
                      <w:marRight w:val="0"/>
                      <w:marTop w:val="0"/>
                      <w:marBottom w:val="0"/>
                      <w:divBdr>
                        <w:top w:val="none" w:sz="0" w:space="0" w:color="auto"/>
                        <w:left w:val="none" w:sz="0" w:space="0" w:color="auto"/>
                        <w:bottom w:val="none" w:sz="0" w:space="0" w:color="auto"/>
                        <w:right w:val="none" w:sz="0" w:space="0" w:color="auto"/>
                      </w:divBdr>
                    </w:div>
                  </w:divsChild>
                </w:div>
                <w:div w:id="1390230728">
                  <w:marLeft w:val="0"/>
                  <w:marRight w:val="0"/>
                  <w:marTop w:val="0"/>
                  <w:marBottom w:val="0"/>
                  <w:divBdr>
                    <w:top w:val="none" w:sz="0" w:space="0" w:color="auto"/>
                    <w:left w:val="none" w:sz="0" w:space="0" w:color="auto"/>
                    <w:bottom w:val="none" w:sz="0" w:space="0" w:color="auto"/>
                    <w:right w:val="none" w:sz="0" w:space="0" w:color="auto"/>
                  </w:divBdr>
                  <w:divsChild>
                    <w:div w:id="625703313">
                      <w:marLeft w:val="0"/>
                      <w:marRight w:val="0"/>
                      <w:marTop w:val="0"/>
                      <w:marBottom w:val="0"/>
                      <w:divBdr>
                        <w:top w:val="none" w:sz="0" w:space="0" w:color="auto"/>
                        <w:left w:val="none" w:sz="0" w:space="0" w:color="auto"/>
                        <w:bottom w:val="none" w:sz="0" w:space="0" w:color="auto"/>
                        <w:right w:val="none" w:sz="0" w:space="0" w:color="auto"/>
                      </w:divBdr>
                    </w:div>
                  </w:divsChild>
                </w:div>
                <w:div w:id="1390571604">
                  <w:marLeft w:val="0"/>
                  <w:marRight w:val="0"/>
                  <w:marTop w:val="0"/>
                  <w:marBottom w:val="0"/>
                  <w:divBdr>
                    <w:top w:val="none" w:sz="0" w:space="0" w:color="auto"/>
                    <w:left w:val="none" w:sz="0" w:space="0" w:color="auto"/>
                    <w:bottom w:val="none" w:sz="0" w:space="0" w:color="auto"/>
                    <w:right w:val="none" w:sz="0" w:space="0" w:color="auto"/>
                  </w:divBdr>
                  <w:divsChild>
                    <w:div w:id="1799637870">
                      <w:marLeft w:val="0"/>
                      <w:marRight w:val="0"/>
                      <w:marTop w:val="0"/>
                      <w:marBottom w:val="0"/>
                      <w:divBdr>
                        <w:top w:val="none" w:sz="0" w:space="0" w:color="auto"/>
                        <w:left w:val="none" w:sz="0" w:space="0" w:color="auto"/>
                        <w:bottom w:val="none" w:sz="0" w:space="0" w:color="auto"/>
                        <w:right w:val="none" w:sz="0" w:space="0" w:color="auto"/>
                      </w:divBdr>
                    </w:div>
                  </w:divsChild>
                </w:div>
                <w:div w:id="1399473588">
                  <w:marLeft w:val="0"/>
                  <w:marRight w:val="0"/>
                  <w:marTop w:val="0"/>
                  <w:marBottom w:val="0"/>
                  <w:divBdr>
                    <w:top w:val="none" w:sz="0" w:space="0" w:color="auto"/>
                    <w:left w:val="none" w:sz="0" w:space="0" w:color="auto"/>
                    <w:bottom w:val="none" w:sz="0" w:space="0" w:color="auto"/>
                    <w:right w:val="none" w:sz="0" w:space="0" w:color="auto"/>
                  </w:divBdr>
                  <w:divsChild>
                    <w:div w:id="507983641">
                      <w:marLeft w:val="0"/>
                      <w:marRight w:val="0"/>
                      <w:marTop w:val="0"/>
                      <w:marBottom w:val="0"/>
                      <w:divBdr>
                        <w:top w:val="none" w:sz="0" w:space="0" w:color="auto"/>
                        <w:left w:val="none" w:sz="0" w:space="0" w:color="auto"/>
                        <w:bottom w:val="none" w:sz="0" w:space="0" w:color="auto"/>
                        <w:right w:val="none" w:sz="0" w:space="0" w:color="auto"/>
                      </w:divBdr>
                    </w:div>
                  </w:divsChild>
                </w:div>
                <w:div w:id="1407995262">
                  <w:marLeft w:val="0"/>
                  <w:marRight w:val="0"/>
                  <w:marTop w:val="0"/>
                  <w:marBottom w:val="0"/>
                  <w:divBdr>
                    <w:top w:val="none" w:sz="0" w:space="0" w:color="auto"/>
                    <w:left w:val="none" w:sz="0" w:space="0" w:color="auto"/>
                    <w:bottom w:val="none" w:sz="0" w:space="0" w:color="auto"/>
                    <w:right w:val="none" w:sz="0" w:space="0" w:color="auto"/>
                  </w:divBdr>
                  <w:divsChild>
                    <w:div w:id="543324668">
                      <w:marLeft w:val="0"/>
                      <w:marRight w:val="0"/>
                      <w:marTop w:val="0"/>
                      <w:marBottom w:val="0"/>
                      <w:divBdr>
                        <w:top w:val="none" w:sz="0" w:space="0" w:color="auto"/>
                        <w:left w:val="none" w:sz="0" w:space="0" w:color="auto"/>
                        <w:bottom w:val="none" w:sz="0" w:space="0" w:color="auto"/>
                        <w:right w:val="none" w:sz="0" w:space="0" w:color="auto"/>
                      </w:divBdr>
                    </w:div>
                  </w:divsChild>
                </w:div>
                <w:div w:id="1410343215">
                  <w:marLeft w:val="0"/>
                  <w:marRight w:val="0"/>
                  <w:marTop w:val="0"/>
                  <w:marBottom w:val="0"/>
                  <w:divBdr>
                    <w:top w:val="none" w:sz="0" w:space="0" w:color="auto"/>
                    <w:left w:val="none" w:sz="0" w:space="0" w:color="auto"/>
                    <w:bottom w:val="none" w:sz="0" w:space="0" w:color="auto"/>
                    <w:right w:val="none" w:sz="0" w:space="0" w:color="auto"/>
                  </w:divBdr>
                  <w:divsChild>
                    <w:div w:id="480385972">
                      <w:marLeft w:val="0"/>
                      <w:marRight w:val="0"/>
                      <w:marTop w:val="0"/>
                      <w:marBottom w:val="0"/>
                      <w:divBdr>
                        <w:top w:val="none" w:sz="0" w:space="0" w:color="auto"/>
                        <w:left w:val="none" w:sz="0" w:space="0" w:color="auto"/>
                        <w:bottom w:val="none" w:sz="0" w:space="0" w:color="auto"/>
                        <w:right w:val="none" w:sz="0" w:space="0" w:color="auto"/>
                      </w:divBdr>
                    </w:div>
                  </w:divsChild>
                </w:div>
                <w:div w:id="1413546846">
                  <w:marLeft w:val="0"/>
                  <w:marRight w:val="0"/>
                  <w:marTop w:val="0"/>
                  <w:marBottom w:val="0"/>
                  <w:divBdr>
                    <w:top w:val="none" w:sz="0" w:space="0" w:color="auto"/>
                    <w:left w:val="none" w:sz="0" w:space="0" w:color="auto"/>
                    <w:bottom w:val="none" w:sz="0" w:space="0" w:color="auto"/>
                    <w:right w:val="none" w:sz="0" w:space="0" w:color="auto"/>
                  </w:divBdr>
                  <w:divsChild>
                    <w:div w:id="1173757666">
                      <w:marLeft w:val="0"/>
                      <w:marRight w:val="0"/>
                      <w:marTop w:val="0"/>
                      <w:marBottom w:val="0"/>
                      <w:divBdr>
                        <w:top w:val="none" w:sz="0" w:space="0" w:color="auto"/>
                        <w:left w:val="none" w:sz="0" w:space="0" w:color="auto"/>
                        <w:bottom w:val="none" w:sz="0" w:space="0" w:color="auto"/>
                        <w:right w:val="none" w:sz="0" w:space="0" w:color="auto"/>
                      </w:divBdr>
                    </w:div>
                  </w:divsChild>
                </w:div>
                <w:div w:id="1420179326">
                  <w:marLeft w:val="0"/>
                  <w:marRight w:val="0"/>
                  <w:marTop w:val="0"/>
                  <w:marBottom w:val="0"/>
                  <w:divBdr>
                    <w:top w:val="none" w:sz="0" w:space="0" w:color="auto"/>
                    <w:left w:val="none" w:sz="0" w:space="0" w:color="auto"/>
                    <w:bottom w:val="none" w:sz="0" w:space="0" w:color="auto"/>
                    <w:right w:val="none" w:sz="0" w:space="0" w:color="auto"/>
                  </w:divBdr>
                  <w:divsChild>
                    <w:div w:id="1911455355">
                      <w:marLeft w:val="0"/>
                      <w:marRight w:val="0"/>
                      <w:marTop w:val="0"/>
                      <w:marBottom w:val="0"/>
                      <w:divBdr>
                        <w:top w:val="none" w:sz="0" w:space="0" w:color="auto"/>
                        <w:left w:val="none" w:sz="0" w:space="0" w:color="auto"/>
                        <w:bottom w:val="none" w:sz="0" w:space="0" w:color="auto"/>
                        <w:right w:val="none" w:sz="0" w:space="0" w:color="auto"/>
                      </w:divBdr>
                    </w:div>
                  </w:divsChild>
                </w:div>
                <w:div w:id="1420982953">
                  <w:marLeft w:val="0"/>
                  <w:marRight w:val="0"/>
                  <w:marTop w:val="0"/>
                  <w:marBottom w:val="0"/>
                  <w:divBdr>
                    <w:top w:val="none" w:sz="0" w:space="0" w:color="auto"/>
                    <w:left w:val="none" w:sz="0" w:space="0" w:color="auto"/>
                    <w:bottom w:val="none" w:sz="0" w:space="0" w:color="auto"/>
                    <w:right w:val="none" w:sz="0" w:space="0" w:color="auto"/>
                  </w:divBdr>
                  <w:divsChild>
                    <w:div w:id="1294941290">
                      <w:marLeft w:val="0"/>
                      <w:marRight w:val="0"/>
                      <w:marTop w:val="0"/>
                      <w:marBottom w:val="0"/>
                      <w:divBdr>
                        <w:top w:val="none" w:sz="0" w:space="0" w:color="auto"/>
                        <w:left w:val="none" w:sz="0" w:space="0" w:color="auto"/>
                        <w:bottom w:val="none" w:sz="0" w:space="0" w:color="auto"/>
                        <w:right w:val="none" w:sz="0" w:space="0" w:color="auto"/>
                      </w:divBdr>
                    </w:div>
                  </w:divsChild>
                </w:div>
                <w:div w:id="1423067620">
                  <w:marLeft w:val="0"/>
                  <w:marRight w:val="0"/>
                  <w:marTop w:val="0"/>
                  <w:marBottom w:val="0"/>
                  <w:divBdr>
                    <w:top w:val="none" w:sz="0" w:space="0" w:color="auto"/>
                    <w:left w:val="none" w:sz="0" w:space="0" w:color="auto"/>
                    <w:bottom w:val="none" w:sz="0" w:space="0" w:color="auto"/>
                    <w:right w:val="none" w:sz="0" w:space="0" w:color="auto"/>
                  </w:divBdr>
                  <w:divsChild>
                    <w:div w:id="1092622190">
                      <w:marLeft w:val="0"/>
                      <w:marRight w:val="0"/>
                      <w:marTop w:val="0"/>
                      <w:marBottom w:val="0"/>
                      <w:divBdr>
                        <w:top w:val="none" w:sz="0" w:space="0" w:color="auto"/>
                        <w:left w:val="none" w:sz="0" w:space="0" w:color="auto"/>
                        <w:bottom w:val="none" w:sz="0" w:space="0" w:color="auto"/>
                        <w:right w:val="none" w:sz="0" w:space="0" w:color="auto"/>
                      </w:divBdr>
                    </w:div>
                  </w:divsChild>
                </w:div>
                <w:div w:id="1426072894">
                  <w:marLeft w:val="0"/>
                  <w:marRight w:val="0"/>
                  <w:marTop w:val="0"/>
                  <w:marBottom w:val="0"/>
                  <w:divBdr>
                    <w:top w:val="none" w:sz="0" w:space="0" w:color="auto"/>
                    <w:left w:val="none" w:sz="0" w:space="0" w:color="auto"/>
                    <w:bottom w:val="none" w:sz="0" w:space="0" w:color="auto"/>
                    <w:right w:val="none" w:sz="0" w:space="0" w:color="auto"/>
                  </w:divBdr>
                  <w:divsChild>
                    <w:div w:id="371619674">
                      <w:marLeft w:val="0"/>
                      <w:marRight w:val="0"/>
                      <w:marTop w:val="0"/>
                      <w:marBottom w:val="0"/>
                      <w:divBdr>
                        <w:top w:val="none" w:sz="0" w:space="0" w:color="auto"/>
                        <w:left w:val="none" w:sz="0" w:space="0" w:color="auto"/>
                        <w:bottom w:val="none" w:sz="0" w:space="0" w:color="auto"/>
                        <w:right w:val="none" w:sz="0" w:space="0" w:color="auto"/>
                      </w:divBdr>
                    </w:div>
                  </w:divsChild>
                </w:div>
                <w:div w:id="1426461781">
                  <w:marLeft w:val="0"/>
                  <w:marRight w:val="0"/>
                  <w:marTop w:val="0"/>
                  <w:marBottom w:val="0"/>
                  <w:divBdr>
                    <w:top w:val="none" w:sz="0" w:space="0" w:color="auto"/>
                    <w:left w:val="none" w:sz="0" w:space="0" w:color="auto"/>
                    <w:bottom w:val="none" w:sz="0" w:space="0" w:color="auto"/>
                    <w:right w:val="none" w:sz="0" w:space="0" w:color="auto"/>
                  </w:divBdr>
                  <w:divsChild>
                    <w:div w:id="1496873227">
                      <w:marLeft w:val="0"/>
                      <w:marRight w:val="0"/>
                      <w:marTop w:val="0"/>
                      <w:marBottom w:val="0"/>
                      <w:divBdr>
                        <w:top w:val="none" w:sz="0" w:space="0" w:color="auto"/>
                        <w:left w:val="none" w:sz="0" w:space="0" w:color="auto"/>
                        <w:bottom w:val="none" w:sz="0" w:space="0" w:color="auto"/>
                        <w:right w:val="none" w:sz="0" w:space="0" w:color="auto"/>
                      </w:divBdr>
                    </w:div>
                  </w:divsChild>
                </w:div>
                <w:div w:id="1427312016">
                  <w:marLeft w:val="0"/>
                  <w:marRight w:val="0"/>
                  <w:marTop w:val="0"/>
                  <w:marBottom w:val="0"/>
                  <w:divBdr>
                    <w:top w:val="none" w:sz="0" w:space="0" w:color="auto"/>
                    <w:left w:val="none" w:sz="0" w:space="0" w:color="auto"/>
                    <w:bottom w:val="none" w:sz="0" w:space="0" w:color="auto"/>
                    <w:right w:val="none" w:sz="0" w:space="0" w:color="auto"/>
                  </w:divBdr>
                  <w:divsChild>
                    <w:div w:id="1317760530">
                      <w:marLeft w:val="0"/>
                      <w:marRight w:val="0"/>
                      <w:marTop w:val="0"/>
                      <w:marBottom w:val="0"/>
                      <w:divBdr>
                        <w:top w:val="none" w:sz="0" w:space="0" w:color="auto"/>
                        <w:left w:val="none" w:sz="0" w:space="0" w:color="auto"/>
                        <w:bottom w:val="none" w:sz="0" w:space="0" w:color="auto"/>
                        <w:right w:val="none" w:sz="0" w:space="0" w:color="auto"/>
                      </w:divBdr>
                    </w:div>
                  </w:divsChild>
                </w:div>
                <w:div w:id="1432973160">
                  <w:marLeft w:val="0"/>
                  <w:marRight w:val="0"/>
                  <w:marTop w:val="0"/>
                  <w:marBottom w:val="0"/>
                  <w:divBdr>
                    <w:top w:val="none" w:sz="0" w:space="0" w:color="auto"/>
                    <w:left w:val="none" w:sz="0" w:space="0" w:color="auto"/>
                    <w:bottom w:val="none" w:sz="0" w:space="0" w:color="auto"/>
                    <w:right w:val="none" w:sz="0" w:space="0" w:color="auto"/>
                  </w:divBdr>
                  <w:divsChild>
                    <w:div w:id="18432914">
                      <w:marLeft w:val="0"/>
                      <w:marRight w:val="0"/>
                      <w:marTop w:val="0"/>
                      <w:marBottom w:val="0"/>
                      <w:divBdr>
                        <w:top w:val="none" w:sz="0" w:space="0" w:color="auto"/>
                        <w:left w:val="none" w:sz="0" w:space="0" w:color="auto"/>
                        <w:bottom w:val="none" w:sz="0" w:space="0" w:color="auto"/>
                        <w:right w:val="none" w:sz="0" w:space="0" w:color="auto"/>
                      </w:divBdr>
                    </w:div>
                  </w:divsChild>
                </w:div>
                <w:div w:id="1436562530">
                  <w:marLeft w:val="0"/>
                  <w:marRight w:val="0"/>
                  <w:marTop w:val="0"/>
                  <w:marBottom w:val="0"/>
                  <w:divBdr>
                    <w:top w:val="none" w:sz="0" w:space="0" w:color="auto"/>
                    <w:left w:val="none" w:sz="0" w:space="0" w:color="auto"/>
                    <w:bottom w:val="none" w:sz="0" w:space="0" w:color="auto"/>
                    <w:right w:val="none" w:sz="0" w:space="0" w:color="auto"/>
                  </w:divBdr>
                  <w:divsChild>
                    <w:div w:id="1447505308">
                      <w:marLeft w:val="0"/>
                      <w:marRight w:val="0"/>
                      <w:marTop w:val="0"/>
                      <w:marBottom w:val="0"/>
                      <w:divBdr>
                        <w:top w:val="none" w:sz="0" w:space="0" w:color="auto"/>
                        <w:left w:val="none" w:sz="0" w:space="0" w:color="auto"/>
                        <w:bottom w:val="none" w:sz="0" w:space="0" w:color="auto"/>
                        <w:right w:val="none" w:sz="0" w:space="0" w:color="auto"/>
                      </w:divBdr>
                    </w:div>
                  </w:divsChild>
                </w:div>
                <w:div w:id="1439638943">
                  <w:marLeft w:val="0"/>
                  <w:marRight w:val="0"/>
                  <w:marTop w:val="0"/>
                  <w:marBottom w:val="0"/>
                  <w:divBdr>
                    <w:top w:val="none" w:sz="0" w:space="0" w:color="auto"/>
                    <w:left w:val="none" w:sz="0" w:space="0" w:color="auto"/>
                    <w:bottom w:val="none" w:sz="0" w:space="0" w:color="auto"/>
                    <w:right w:val="none" w:sz="0" w:space="0" w:color="auto"/>
                  </w:divBdr>
                  <w:divsChild>
                    <w:div w:id="756563437">
                      <w:marLeft w:val="0"/>
                      <w:marRight w:val="0"/>
                      <w:marTop w:val="0"/>
                      <w:marBottom w:val="0"/>
                      <w:divBdr>
                        <w:top w:val="none" w:sz="0" w:space="0" w:color="auto"/>
                        <w:left w:val="none" w:sz="0" w:space="0" w:color="auto"/>
                        <w:bottom w:val="none" w:sz="0" w:space="0" w:color="auto"/>
                        <w:right w:val="none" w:sz="0" w:space="0" w:color="auto"/>
                      </w:divBdr>
                    </w:div>
                  </w:divsChild>
                </w:div>
                <w:div w:id="1445345698">
                  <w:marLeft w:val="0"/>
                  <w:marRight w:val="0"/>
                  <w:marTop w:val="0"/>
                  <w:marBottom w:val="0"/>
                  <w:divBdr>
                    <w:top w:val="none" w:sz="0" w:space="0" w:color="auto"/>
                    <w:left w:val="none" w:sz="0" w:space="0" w:color="auto"/>
                    <w:bottom w:val="none" w:sz="0" w:space="0" w:color="auto"/>
                    <w:right w:val="none" w:sz="0" w:space="0" w:color="auto"/>
                  </w:divBdr>
                  <w:divsChild>
                    <w:div w:id="1969704571">
                      <w:marLeft w:val="0"/>
                      <w:marRight w:val="0"/>
                      <w:marTop w:val="0"/>
                      <w:marBottom w:val="0"/>
                      <w:divBdr>
                        <w:top w:val="none" w:sz="0" w:space="0" w:color="auto"/>
                        <w:left w:val="none" w:sz="0" w:space="0" w:color="auto"/>
                        <w:bottom w:val="none" w:sz="0" w:space="0" w:color="auto"/>
                        <w:right w:val="none" w:sz="0" w:space="0" w:color="auto"/>
                      </w:divBdr>
                    </w:div>
                  </w:divsChild>
                </w:div>
                <w:div w:id="1449279789">
                  <w:marLeft w:val="0"/>
                  <w:marRight w:val="0"/>
                  <w:marTop w:val="0"/>
                  <w:marBottom w:val="0"/>
                  <w:divBdr>
                    <w:top w:val="none" w:sz="0" w:space="0" w:color="auto"/>
                    <w:left w:val="none" w:sz="0" w:space="0" w:color="auto"/>
                    <w:bottom w:val="none" w:sz="0" w:space="0" w:color="auto"/>
                    <w:right w:val="none" w:sz="0" w:space="0" w:color="auto"/>
                  </w:divBdr>
                  <w:divsChild>
                    <w:div w:id="1305502002">
                      <w:marLeft w:val="0"/>
                      <w:marRight w:val="0"/>
                      <w:marTop w:val="0"/>
                      <w:marBottom w:val="0"/>
                      <w:divBdr>
                        <w:top w:val="none" w:sz="0" w:space="0" w:color="auto"/>
                        <w:left w:val="none" w:sz="0" w:space="0" w:color="auto"/>
                        <w:bottom w:val="none" w:sz="0" w:space="0" w:color="auto"/>
                        <w:right w:val="none" w:sz="0" w:space="0" w:color="auto"/>
                      </w:divBdr>
                    </w:div>
                  </w:divsChild>
                </w:div>
                <w:div w:id="1454442778">
                  <w:marLeft w:val="0"/>
                  <w:marRight w:val="0"/>
                  <w:marTop w:val="0"/>
                  <w:marBottom w:val="0"/>
                  <w:divBdr>
                    <w:top w:val="none" w:sz="0" w:space="0" w:color="auto"/>
                    <w:left w:val="none" w:sz="0" w:space="0" w:color="auto"/>
                    <w:bottom w:val="none" w:sz="0" w:space="0" w:color="auto"/>
                    <w:right w:val="none" w:sz="0" w:space="0" w:color="auto"/>
                  </w:divBdr>
                  <w:divsChild>
                    <w:div w:id="49691040">
                      <w:marLeft w:val="0"/>
                      <w:marRight w:val="0"/>
                      <w:marTop w:val="0"/>
                      <w:marBottom w:val="0"/>
                      <w:divBdr>
                        <w:top w:val="none" w:sz="0" w:space="0" w:color="auto"/>
                        <w:left w:val="none" w:sz="0" w:space="0" w:color="auto"/>
                        <w:bottom w:val="none" w:sz="0" w:space="0" w:color="auto"/>
                        <w:right w:val="none" w:sz="0" w:space="0" w:color="auto"/>
                      </w:divBdr>
                    </w:div>
                  </w:divsChild>
                </w:div>
                <w:div w:id="1466243374">
                  <w:marLeft w:val="0"/>
                  <w:marRight w:val="0"/>
                  <w:marTop w:val="0"/>
                  <w:marBottom w:val="0"/>
                  <w:divBdr>
                    <w:top w:val="none" w:sz="0" w:space="0" w:color="auto"/>
                    <w:left w:val="none" w:sz="0" w:space="0" w:color="auto"/>
                    <w:bottom w:val="none" w:sz="0" w:space="0" w:color="auto"/>
                    <w:right w:val="none" w:sz="0" w:space="0" w:color="auto"/>
                  </w:divBdr>
                  <w:divsChild>
                    <w:div w:id="1395081980">
                      <w:marLeft w:val="0"/>
                      <w:marRight w:val="0"/>
                      <w:marTop w:val="0"/>
                      <w:marBottom w:val="0"/>
                      <w:divBdr>
                        <w:top w:val="none" w:sz="0" w:space="0" w:color="auto"/>
                        <w:left w:val="none" w:sz="0" w:space="0" w:color="auto"/>
                        <w:bottom w:val="none" w:sz="0" w:space="0" w:color="auto"/>
                        <w:right w:val="none" w:sz="0" w:space="0" w:color="auto"/>
                      </w:divBdr>
                    </w:div>
                  </w:divsChild>
                </w:div>
                <w:div w:id="1474524825">
                  <w:marLeft w:val="0"/>
                  <w:marRight w:val="0"/>
                  <w:marTop w:val="0"/>
                  <w:marBottom w:val="0"/>
                  <w:divBdr>
                    <w:top w:val="none" w:sz="0" w:space="0" w:color="auto"/>
                    <w:left w:val="none" w:sz="0" w:space="0" w:color="auto"/>
                    <w:bottom w:val="none" w:sz="0" w:space="0" w:color="auto"/>
                    <w:right w:val="none" w:sz="0" w:space="0" w:color="auto"/>
                  </w:divBdr>
                  <w:divsChild>
                    <w:div w:id="1967419369">
                      <w:marLeft w:val="0"/>
                      <w:marRight w:val="0"/>
                      <w:marTop w:val="0"/>
                      <w:marBottom w:val="0"/>
                      <w:divBdr>
                        <w:top w:val="none" w:sz="0" w:space="0" w:color="auto"/>
                        <w:left w:val="none" w:sz="0" w:space="0" w:color="auto"/>
                        <w:bottom w:val="none" w:sz="0" w:space="0" w:color="auto"/>
                        <w:right w:val="none" w:sz="0" w:space="0" w:color="auto"/>
                      </w:divBdr>
                    </w:div>
                  </w:divsChild>
                </w:div>
                <w:div w:id="1481195768">
                  <w:marLeft w:val="0"/>
                  <w:marRight w:val="0"/>
                  <w:marTop w:val="0"/>
                  <w:marBottom w:val="0"/>
                  <w:divBdr>
                    <w:top w:val="none" w:sz="0" w:space="0" w:color="auto"/>
                    <w:left w:val="none" w:sz="0" w:space="0" w:color="auto"/>
                    <w:bottom w:val="none" w:sz="0" w:space="0" w:color="auto"/>
                    <w:right w:val="none" w:sz="0" w:space="0" w:color="auto"/>
                  </w:divBdr>
                  <w:divsChild>
                    <w:div w:id="955676512">
                      <w:marLeft w:val="0"/>
                      <w:marRight w:val="0"/>
                      <w:marTop w:val="0"/>
                      <w:marBottom w:val="0"/>
                      <w:divBdr>
                        <w:top w:val="none" w:sz="0" w:space="0" w:color="auto"/>
                        <w:left w:val="none" w:sz="0" w:space="0" w:color="auto"/>
                        <w:bottom w:val="none" w:sz="0" w:space="0" w:color="auto"/>
                        <w:right w:val="none" w:sz="0" w:space="0" w:color="auto"/>
                      </w:divBdr>
                    </w:div>
                  </w:divsChild>
                </w:div>
                <w:div w:id="1486045137">
                  <w:marLeft w:val="0"/>
                  <w:marRight w:val="0"/>
                  <w:marTop w:val="0"/>
                  <w:marBottom w:val="0"/>
                  <w:divBdr>
                    <w:top w:val="none" w:sz="0" w:space="0" w:color="auto"/>
                    <w:left w:val="none" w:sz="0" w:space="0" w:color="auto"/>
                    <w:bottom w:val="none" w:sz="0" w:space="0" w:color="auto"/>
                    <w:right w:val="none" w:sz="0" w:space="0" w:color="auto"/>
                  </w:divBdr>
                  <w:divsChild>
                    <w:div w:id="1188711842">
                      <w:marLeft w:val="0"/>
                      <w:marRight w:val="0"/>
                      <w:marTop w:val="0"/>
                      <w:marBottom w:val="0"/>
                      <w:divBdr>
                        <w:top w:val="none" w:sz="0" w:space="0" w:color="auto"/>
                        <w:left w:val="none" w:sz="0" w:space="0" w:color="auto"/>
                        <w:bottom w:val="none" w:sz="0" w:space="0" w:color="auto"/>
                        <w:right w:val="none" w:sz="0" w:space="0" w:color="auto"/>
                      </w:divBdr>
                    </w:div>
                  </w:divsChild>
                </w:div>
                <w:div w:id="1490828760">
                  <w:marLeft w:val="0"/>
                  <w:marRight w:val="0"/>
                  <w:marTop w:val="0"/>
                  <w:marBottom w:val="0"/>
                  <w:divBdr>
                    <w:top w:val="none" w:sz="0" w:space="0" w:color="auto"/>
                    <w:left w:val="none" w:sz="0" w:space="0" w:color="auto"/>
                    <w:bottom w:val="none" w:sz="0" w:space="0" w:color="auto"/>
                    <w:right w:val="none" w:sz="0" w:space="0" w:color="auto"/>
                  </w:divBdr>
                  <w:divsChild>
                    <w:div w:id="1337346265">
                      <w:marLeft w:val="0"/>
                      <w:marRight w:val="0"/>
                      <w:marTop w:val="0"/>
                      <w:marBottom w:val="0"/>
                      <w:divBdr>
                        <w:top w:val="none" w:sz="0" w:space="0" w:color="auto"/>
                        <w:left w:val="none" w:sz="0" w:space="0" w:color="auto"/>
                        <w:bottom w:val="none" w:sz="0" w:space="0" w:color="auto"/>
                        <w:right w:val="none" w:sz="0" w:space="0" w:color="auto"/>
                      </w:divBdr>
                    </w:div>
                  </w:divsChild>
                </w:div>
                <w:div w:id="1503281675">
                  <w:marLeft w:val="0"/>
                  <w:marRight w:val="0"/>
                  <w:marTop w:val="0"/>
                  <w:marBottom w:val="0"/>
                  <w:divBdr>
                    <w:top w:val="none" w:sz="0" w:space="0" w:color="auto"/>
                    <w:left w:val="none" w:sz="0" w:space="0" w:color="auto"/>
                    <w:bottom w:val="none" w:sz="0" w:space="0" w:color="auto"/>
                    <w:right w:val="none" w:sz="0" w:space="0" w:color="auto"/>
                  </w:divBdr>
                  <w:divsChild>
                    <w:div w:id="1209754953">
                      <w:marLeft w:val="0"/>
                      <w:marRight w:val="0"/>
                      <w:marTop w:val="0"/>
                      <w:marBottom w:val="0"/>
                      <w:divBdr>
                        <w:top w:val="none" w:sz="0" w:space="0" w:color="auto"/>
                        <w:left w:val="none" w:sz="0" w:space="0" w:color="auto"/>
                        <w:bottom w:val="none" w:sz="0" w:space="0" w:color="auto"/>
                        <w:right w:val="none" w:sz="0" w:space="0" w:color="auto"/>
                      </w:divBdr>
                    </w:div>
                  </w:divsChild>
                </w:div>
                <w:div w:id="1507014104">
                  <w:marLeft w:val="0"/>
                  <w:marRight w:val="0"/>
                  <w:marTop w:val="0"/>
                  <w:marBottom w:val="0"/>
                  <w:divBdr>
                    <w:top w:val="none" w:sz="0" w:space="0" w:color="auto"/>
                    <w:left w:val="none" w:sz="0" w:space="0" w:color="auto"/>
                    <w:bottom w:val="none" w:sz="0" w:space="0" w:color="auto"/>
                    <w:right w:val="none" w:sz="0" w:space="0" w:color="auto"/>
                  </w:divBdr>
                  <w:divsChild>
                    <w:div w:id="1495955290">
                      <w:marLeft w:val="0"/>
                      <w:marRight w:val="0"/>
                      <w:marTop w:val="0"/>
                      <w:marBottom w:val="0"/>
                      <w:divBdr>
                        <w:top w:val="none" w:sz="0" w:space="0" w:color="auto"/>
                        <w:left w:val="none" w:sz="0" w:space="0" w:color="auto"/>
                        <w:bottom w:val="none" w:sz="0" w:space="0" w:color="auto"/>
                        <w:right w:val="none" w:sz="0" w:space="0" w:color="auto"/>
                      </w:divBdr>
                    </w:div>
                  </w:divsChild>
                </w:div>
                <w:div w:id="1507405054">
                  <w:marLeft w:val="0"/>
                  <w:marRight w:val="0"/>
                  <w:marTop w:val="0"/>
                  <w:marBottom w:val="0"/>
                  <w:divBdr>
                    <w:top w:val="none" w:sz="0" w:space="0" w:color="auto"/>
                    <w:left w:val="none" w:sz="0" w:space="0" w:color="auto"/>
                    <w:bottom w:val="none" w:sz="0" w:space="0" w:color="auto"/>
                    <w:right w:val="none" w:sz="0" w:space="0" w:color="auto"/>
                  </w:divBdr>
                  <w:divsChild>
                    <w:div w:id="1542936968">
                      <w:marLeft w:val="0"/>
                      <w:marRight w:val="0"/>
                      <w:marTop w:val="0"/>
                      <w:marBottom w:val="0"/>
                      <w:divBdr>
                        <w:top w:val="none" w:sz="0" w:space="0" w:color="auto"/>
                        <w:left w:val="none" w:sz="0" w:space="0" w:color="auto"/>
                        <w:bottom w:val="none" w:sz="0" w:space="0" w:color="auto"/>
                        <w:right w:val="none" w:sz="0" w:space="0" w:color="auto"/>
                      </w:divBdr>
                    </w:div>
                  </w:divsChild>
                </w:div>
                <w:div w:id="1507556973">
                  <w:marLeft w:val="0"/>
                  <w:marRight w:val="0"/>
                  <w:marTop w:val="0"/>
                  <w:marBottom w:val="0"/>
                  <w:divBdr>
                    <w:top w:val="none" w:sz="0" w:space="0" w:color="auto"/>
                    <w:left w:val="none" w:sz="0" w:space="0" w:color="auto"/>
                    <w:bottom w:val="none" w:sz="0" w:space="0" w:color="auto"/>
                    <w:right w:val="none" w:sz="0" w:space="0" w:color="auto"/>
                  </w:divBdr>
                  <w:divsChild>
                    <w:div w:id="291179363">
                      <w:marLeft w:val="0"/>
                      <w:marRight w:val="0"/>
                      <w:marTop w:val="0"/>
                      <w:marBottom w:val="0"/>
                      <w:divBdr>
                        <w:top w:val="none" w:sz="0" w:space="0" w:color="auto"/>
                        <w:left w:val="none" w:sz="0" w:space="0" w:color="auto"/>
                        <w:bottom w:val="none" w:sz="0" w:space="0" w:color="auto"/>
                        <w:right w:val="none" w:sz="0" w:space="0" w:color="auto"/>
                      </w:divBdr>
                    </w:div>
                  </w:divsChild>
                </w:div>
                <w:div w:id="1511527936">
                  <w:marLeft w:val="0"/>
                  <w:marRight w:val="0"/>
                  <w:marTop w:val="0"/>
                  <w:marBottom w:val="0"/>
                  <w:divBdr>
                    <w:top w:val="none" w:sz="0" w:space="0" w:color="auto"/>
                    <w:left w:val="none" w:sz="0" w:space="0" w:color="auto"/>
                    <w:bottom w:val="none" w:sz="0" w:space="0" w:color="auto"/>
                    <w:right w:val="none" w:sz="0" w:space="0" w:color="auto"/>
                  </w:divBdr>
                  <w:divsChild>
                    <w:div w:id="1587424808">
                      <w:marLeft w:val="0"/>
                      <w:marRight w:val="0"/>
                      <w:marTop w:val="0"/>
                      <w:marBottom w:val="0"/>
                      <w:divBdr>
                        <w:top w:val="none" w:sz="0" w:space="0" w:color="auto"/>
                        <w:left w:val="none" w:sz="0" w:space="0" w:color="auto"/>
                        <w:bottom w:val="none" w:sz="0" w:space="0" w:color="auto"/>
                        <w:right w:val="none" w:sz="0" w:space="0" w:color="auto"/>
                      </w:divBdr>
                    </w:div>
                  </w:divsChild>
                </w:div>
                <w:div w:id="1521317209">
                  <w:marLeft w:val="0"/>
                  <w:marRight w:val="0"/>
                  <w:marTop w:val="0"/>
                  <w:marBottom w:val="0"/>
                  <w:divBdr>
                    <w:top w:val="none" w:sz="0" w:space="0" w:color="auto"/>
                    <w:left w:val="none" w:sz="0" w:space="0" w:color="auto"/>
                    <w:bottom w:val="none" w:sz="0" w:space="0" w:color="auto"/>
                    <w:right w:val="none" w:sz="0" w:space="0" w:color="auto"/>
                  </w:divBdr>
                  <w:divsChild>
                    <w:div w:id="1367102519">
                      <w:marLeft w:val="0"/>
                      <w:marRight w:val="0"/>
                      <w:marTop w:val="0"/>
                      <w:marBottom w:val="0"/>
                      <w:divBdr>
                        <w:top w:val="none" w:sz="0" w:space="0" w:color="auto"/>
                        <w:left w:val="none" w:sz="0" w:space="0" w:color="auto"/>
                        <w:bottom w:val="none" w:sz="0" w:space="0" w:color="auto"/>
                        <w:right w:val="none" w:sz="0" w:space="0" w:color="auto"/>
                      </w:divBdr>
                    </w:div>
                  </w:divsChild>
                </w:div>
                <w:div w:id="1532183807">
                  <w:marLeft w:val="0"/>
                  <w:marRight w:val="0"/>
                  <w:marTop w:val="0"/>
                  <w:marBottom w:val="0"/>
                  <w:divBdr>
                    <w:top w:val="none" w:sz="0" w:space="0" w:color="auto"/>
                    <w:left w:val="none" w:sz="0" w:space="0" w:color="auto"/>
                    <w:bottom w:val="none" w:sz="0" w:space="0" w:color="auto"/>
                    <w:right w:val="none" w:sz="0" w:space="0" w:color="auto"/>
                  </w:divBdr>
                  <w:divsChild>
                    <w:div w:id="1783760965">
                      <w:marLeft w:val="0"/>
                      <w:marRight w:val="0"/>
                      <w:marTop w:val="0"/>
                      <w:marBottom w:val="0"/>
                      <w:divBdr>
                        <w:top w:val="none" w:sz="0" w:space="0" w:color="auto"/>
                        <w:left w:val="none" w:sz="0" w:space="0" w:color="auto"/>
                        <w:bottom w:val="none" w:sz="0" w:space="0" w:color="auto"/>
                        <w:right w:val="none" w:sz="0" w:space="0" w:color="auto"/>
                      </w:divBdr>
                    </w:div>
                  </w:divsChild>
                </w:div>
                <w:div w:id="1533885295">
                  <w:marLeft w:val="0"/>
                  <w:marRight w:val="0"/>
                  <w:marTop w:val="0"/>
                  <w:marBottom w:val="0"/>
                  <w:divBdr>
                    <w:top w:val="none" w:sz="0" w:space="0" w:color="auto"/>
                    <w:left w:val="none" w:sz="0" w:space="0" w:color="auto"/>
                    <w:bottom w:val="none" w:sz="0" w:space="0" w:color="auto"/>
                    <w:right w:val="none" w:sz="0" w:space="0" w:color="auto"/>
                  </w:divBdr>
                  <w:divsChild>
                    <w:div w:id="2087341657">
                      <w:marLeft w:val="0"/>
                      <w:marRight w:val="0"/>
                      <w:marTop w:val="0"/>
                      <w:marBottom w:val="0"/>
                      <w:divBdr>
                        <w:top w:val="none" w:sz="0" w:space="0" w:color="auto"/>
                        <w:left w:val="none" w:sz="0" w:space="0" w:color="auto"/>
                        <w:bottom w:val="none" w:sz="0" w:space="0" w:color="auto"/>
                        <w:right w:val="none" w:sz="0" w:space="0" w:color="auto"/>
                      </w:divBdr>
                    </w:div>
                  </w:divsChild>
                </w:div>
                <w:div w:id="1539928829">
                  <w:marLeft w:val="0"/>
                  <w:marRight w:val="0"/>
                  <w:marTop w:val="0"/>
                  <w:marBottom w:val="0"/>
                  <w:divBdr>
                    <w:top w:val="none" w:sz="0" w:space="0" w:color="auto"/>
                    <w:left w:val="none" w:sz="0" w:space="0" w:color="auto"/>
                    <w:bottom w:val="none" w:sz="0" w:space="0" w:color="auto"/>
                    <w:right w:val="none" w:sz="0" w:space="0" w:color="auto"/>
                  </w:divBdr>
                  <w:divsChild>
                    <w:div w:id="1604338488">
                      <w:marLeft w:val="0"/>
                      <w:marRight w:val="0"/>
                      <w:marTop w:val="0"/>
                      <w:marBottom w:val="0"/>
                      <w:divBdr>
                        <w:top w:val="none" w:sz="0" w:space="0" w:color="auto"/>
                        <w:left w:val="none" w:sz="0" w:space="0" w:color="auto"/>
                        <w:bottom w:val="none" w:sz="0" w:space="0" w:color="auto"/>
                        <w:right w:val="none" w:sz="0" w:space="0" w:color="auto"/>
                      </w:divBdr>
                    </w:div>
                  </w:divsChild>
                </w:div>
                <w:div w:id="1540969965">
                  <w:marLeft w:val="0"/>
                  <w:marRight w:val="0"/>
                  <w:marTop w:val="0"/>
                  <w:marBottom w:val="0"/>
                  <w:divBdr>
                    <w:top w:val="none" w:sz="0" w:space="0" w:color="auto"/>
                    <w:left w:val="none" w:sz="0" w:space="0" w:color="auto"/>
                    <w:bottom w:val="none" w:sz="0" w:space="0" w:color="auto"/>
                    <w:right w:val="none" w:sz="0" w:space="0" w:color="auto"/>
                  </w:divBdr>
                  <w:divsChild>
                    <w:div w:id="1076054857">
                      <w:marLeft w:val="0"/>
                      <w:marRight w:val="0"/>
                      <w:marTop w:val="0"/>
                      <w:marBottom w:val="0"/>
                      <w:divBdr>
                        <w:top w:val="none" w:sz="0" w:space="0" w:color="auto"/>
                        <w:left w:val="none" w:sz="0" w:space="0" w:color="auto"/>
                        <w:bottom w:val="none" w:sz="0" w:space="0" w:color="auto"/>
                        <w:right w:val="none" w:sz="0" w:space="0" w:color="auto"/>
                      </w:divBdr>
                    </w:div>
                  </w:divsChild>
                </w:div>
                <w:div w:id="1544251145">
                  <w:marLeft w:val="0"/>
                  <w:marRight w:val="0"/>
                  <w:marTop w:val="0"/>
                  <w:marBottom w:val="0"/>
                  <w:divBdr>
                    <w:top w:val="none" w:sz="0" w:space="0" w:color="auto"/>
                    <w:left w:val="none" w:sz="0" w:space="0" w:color="auto"/>
                    <w:bottom w:val="none" w:sz="0" w:space="0" w:color="auto"/>
                    <w:right w:val="none" w:sz="0" w:space="0" w:color="auto"/>
                  </w:divBdr>
                  <w:divsChild>
                    <w:div w:id="633173369">
                      <w:marLeft w:val="0"/>
                      <w:marRight w:val="0"/>
                      <w:marTop w:val="0"/>
                      <w:marBottom w:val="0"/>
                      <w:divBdr>
                        <w:top w:val="none" w:sz="0" w:space="0" w:color="auto"/>
                        <w:left w:val="none" w:sz="0" w:space="0" w:color="auto"/>
                        <w:bottom w:val="none" w:sz="0" w:space="0" w:color="auto"/>
                        <w:right w:val="none" w:sz="0" w:space="0" w:color="auto"/>
                      </w:divBdr>
                    </w:div>
                  </w:divsChild>
                </w:div>
                <w:div w:id="1545601082">
                  <w:marLeft w:val="0"/>
                  <w:marRight w:val="0"/>
                  <w:marTop w:val="0"/>
                  <w:marBottom w:val="0"/>
                  <w:divBdr>
                    <w:top w:val="none" w:sz="0" w:space="0" w:color="auto"/>
                    <w:left w:val="none" w:sz="0" w:space="0" w:color="auto"/>
                    <w:bottom w:val="none" w:sz="0" w:space="0" w:color="auto"/>
                    <w:right w:val="none" w:sz="0" w:space="0" w:color="auto"/>
                  </w:divBdr>
                  <w:divsChild>
                    <w:div w:id="410390248">
                      <w:marLeft w:val="0"/>
                      <w:marRight w:val="0"/>
                      <w:marTop w:val="0"/>
                      <w:marBottom w:val="0"/>
                      <w:divBdr>
                        <w:top w:val="none" w:sz="0" w:space="0" w:color="auto"/>
                        <w:left w:val="none" w:sz="0" w:space="0" w:color="auto"/>
                        <w:bottom w:val="none" w:sz="0" w:space="0" w:color="auto"/>
                        <w:right w:val="none" w:sz="0" w:space="0" w:color="auto"/>
                      </w:divBdr>
                    </w:div>
                  </w:divsChild>
                </w:div>
                <w:div w:id="1548569996">
                  <w:marLeft w:val="0"/>
                  <w:marRight w:val="0"/>
                  <w:marTop w:val="0"/>
                  <w:marBottom w:val="0"/>
                  <w:divBdr>
                    <w:top w:val="none" w:sz="0" w:space="0" w:color="auto"/>
                    <w:left w:val="none" w:sz="0" w:space="0" w:color="auto"/>
                    <w:bottom w:val="none" w:sz="0" w:space="0" w:color="auto"/>
                    <w:right w:val="none" w:sz="0" w:space="0" w:color="auto"/>
                  </w:divBdr>
                  <w:divsChild>
                    <w:div w:id="2133402162">
                      <w:marLeft w:val="0"/>
                      <w:marRight w:val="0"/>
                      <w:marTop w:val="0"/>
                      <w:marBottom w:val="0"/>
                      <w:divBdr>
                        <w:top w:val="none" w:sz="0" w:space="0" w:color="auto"/>
                        <w:left w:val="none" w:sz="0" w:space="0" w:color="auto"/>
                        <w:bottom w:val="none" w:sz="0" w:space="0" w:color="auto"/>
                        <w:right w:val="none" w:sz="0" w:space="0" w:color="auto"/>
                      </w:divBdr>
                    </w:div>
                  </w:divsChild>
                </w:div>
                <w:div w:id="1551652213">
                  <w:marLeft w:val="0"/>
                  <w:marRight w:val="0"/>
                  <w:marTop w:val="0"/>
                  <w:marBottom w:val="0"/>
                  <w:divBdr>
                    <w:top w:val="none" w:sz="0" w:space="0" w:color="auto"/>
                    <w:left w:val="none" w:sz="0" w:space="0" w:color="auto"/>
                    <w:bottom w:val="none" w:sz="0" w:space="0" w:color="auto"/>
                    <w:right w:val="none" w:sz="0" w:space="0" w:color="auto"/>
                  </w:divBdr>
                  <w:divsChild>
                    <w:div w:id="533619167">
                      <w:marLeft w:val="0"/>
                      <w:marRight w:val="0"/>
                      <w:marTop w:val="0"/>
                      <w:marBottom w:val="0"/>
                      <w:divBdr>
                        <w:top w:val="none" w:sz="0" w:space="0" w:color="auto"/>
                        <w:left w:val="none" w:sz="0" w:space="0" w:color="auto"/>
                        <w:bottom w:val="none" w:sz="0" w:space="0" w:color="auto"/>
                        <w:right w:val="none" w:sz="0" w:space="0" w:color="auto"/>
                      </w:divBdr>
                    </w:div>
                  </w:divsChild>
                </w:div>
                <w:div w:id="1553469101">
                  <w:marLeft w:val="0"/>
                  <w:marRight w:val="0"/>
                  <w:marTop w:val="0"/>
                  <w:marBottom w:val="0"/>
                  <w:divBdr>
                    <w:top w:val="none" w:sz="0" w:space="0" w:color="auto"/>
                    <w:left w:val="none" w:sz="0" w:space="0" w:color="auto"/>
                    <w:bottom w:val="none" w:sz="0" w:space="0" w:color="auto"/>
                    <w:right w:val="none" w:sz="0" w:space="0" w:color="auto"/>
                  </w:divBdr>
                  <w:divsChild>
                    <w:div w:id="2038890585">
                      <w:marLeft w:val="0"/>
                      <w:marRight w:val="0"/>
                      <w:marTop w:val="0"/>
                      <w:marBottom w:val="0"/>
                      <w:divBdr>
                        <w:top w:val="none" w:sz="0" w:space="0" w:color="auto"/>
                        <w:left w:val="none" w:sz="0" w:space="0" w:color="auto"/>
                        <w:bottom w:val="none" w:sz="0" w:space="0" w:color="auto"/>
                        <w:right w:val="none" w:sz="0" w:space="0" w:color="auto"/>
                      </w:divBdr>
                    </w:div>
                  </w:divsChild>
                </w:div>
                <w:div w:id="1558859302">
                  <w:marLeft w:val="0"/>
                  <w:marRight w:val="0"/>
                  <w:marTop w:val="0"/>
                  <w:marBottom w:val="0"/>
                  <w:divBdr>
                    <w:top w:val="none" w:sz="0" w:space="0" w:color="auto"/>
                    <w:left w:val="none" w:sz="0" w:space="0" w:color="auto"/>
                    <w:bottom w:val="none" w:sz="0" w:space="0" w:color="auto"/>
                    <w:right w:val="none" w:sz="0" w:space="0" w:color="auto"/>
                  </w:divBdr>
                  <w:divsChild>
                    <w:div w:id="107823982">
                      <w:marLeft w:val="0"/>
                      <w:marRight w:val="0"/>
                      <w:marTop w:val="0"/>
                      <w:marBottom w:val="0"/>
                      <w:divBdr>
                        <w:top w:val="none" w:sz="0" w:space="0" w:color="auto"/>
                        <w:left w:val="none" w:sz="0" w:space="0" w:color="auto"/>
                        <w:bottom w:val="none" w:sz="0" w:space="0" w:color="auto"/>
                        <w:right w:val="none" w:sz="0" w:space="0" w:color="auto"/>
                      </w:divBdr>
                    </w:div>
                  </w:divsChild>
                </w:div>
                <w:div w:id="1562598969">
                  <w:marLeft w:val="0"/>
                  <w:marRight w:val="0"/>
                  <w:marTop w:val="0"/>
                  <w:marBottom w:val="0"/>
                  <w:divBdr>
                    <w:top w:val="none" w:sz="0" w:space="0" w:color="auto"/>
                    <w:left w:val="none" w:sz="0" w:space="0" w:color="auto"/>
                    <w:bottom w:val="none" w:sz="0" w:space="0" w:color="auto"/>
                    <w:right w:val="none" w:sz="0" w:space="0" w:color="auto"/>
                  </w:divBdr>
                  <w:divsChild>
                    <w:div w:id="450518502">
                      <w:marLeft w:val="0"/>
                      <w:marRight w:val="0"/>
                      <w:marTop w:val="0"/>
                      <w:marBottom w:val="0"/>
                      <w:divBdr>
                        <w:top w:val="none" w:sz="0" w:space="0" w:color="auto"/>
                        <w:left w:val="none" w:sz="0" w:space="0" w:color="auto"/>
                        <w:bottom w:val="none" w:sz="0" w:space="0" w:color="auto"/>
                        <w:right w:val="none" w:sz="0" w:space="0" w:color="auto"/>
                      </w:divBdr>
                    </w:div>
                  </w:divsChild>
                </w:div>
                <w:div w:id="1573930679">
                  <w:marLeft w:val="0"/>
                  <w:marRight w:val="0"/>
                  <w:marTop w:val="0"/>
                  <w:marBottom w:val="0"/>
                  <w:divBdr>
                    <w:top w:val="none" w:sz="0" w:space="0" w:color="auto"/>
                    <w:left w:val="none" w:sz="0" w:space="0" w:color="auto"/>
                    <w:bottom w:val="none" w:sz="0" w:space="0" w:color="auto"/>
                    <w:right w:val="none" w:sz="0" w:space="0" w:color="auto"/>
                  </w:divBdr>
                  <w:divsChild>
                    <w:div w:id="438917799">
                      <w:marLeft w:val="0"/>
                      <w:marRight w:val="0"/>
                      <w:marTop w:val="0"/>
                      <w:marBottom w:val="0"/>
                      <w:divBdr>
                        <w:top w:val="none" w:sz="0" w:space="0" w:color="auto"/>
                        <w:left w:val="none" w:sz="0" w:space="0" w:color="auto"/>
                        <w:bottom w:val="none" w:sz="0" w:space="0" w:color="auto"/>
                        <w:right w:val="none" w:sz="0" w:space="0" w:color="auto"/>
                      </w:divBdr>
                    </w:div>
                  </w:divsChild>
                </w:div>
                <w:div w:id="1575311877">
                  <w:marLeft w:val="0"/>
                  <w:marRight w:val="0"/>
                  <w:marTop w:val="0"/>
                  <w:marBottom w:val="0"/>
                  <w:divBdr>
                    <w:top w:val="none" w:sz="0" w:space="0" w:color="auto"/>
                    <w:left w:val="none" w:sz="0" w:space="0" w:color="auto"/>
                    <w:bottom w:val="none" w:sz="0" w:space="0" w:color="auto"/>
                    <w:right w:val="none" w:sz="0" w:space="0" w:color="auto"/>
                  </w:divBdr>
                  <w:divsChild>
                    <w:div w:id="443307977">
                      <w:marLeft w:val="0"/>
                      <w:marRight w:val="0"/>
                      <w:marTop w:val="0"/>
                      <w:marBottom w:val="0"/>
                      <w:divBdr>
                        <w:top w:val="none" w:sz="0" w:space="0" w:color="auto"/>
                        <w:left w:val="none" w:sz="0" w:space="0" w:color="auto"/>
                        <w:bottom w:val="none" w:sz="0" w:space="0" w:color="auto"/>
                        <w:right w:val="none" w:sz="0" w:space="0" w:color="auto"/>
                      </w:divBdr>
                    </w:div>
                  </w:divsChild>
                </w:div>
                <w:div w:id="1579830116">
                  <w:marLeft w:val="0"/>
                  <w:marRight w:val="0"/>
                  <w:marTop w:val="0"/>
                  <w:marBottom w:val="0"/>
                  <w:divBdr>
                    <w:top w:val="none" w:sz="0" w:space="0" w:color="auto"/>
                    <w:left w:val="none" w:sz="0" w:space="0" w:color="auto"/>
                    <w:bottom w:val="none" w:sz="0" w:space="0" w:color="auto"/>
                    <w:right w:val="none" w:sz="0" w:space="0" w:color="auto"/>
                  </w:divBdr>
                  <w:divsChild>
                    <w:div w:id="678700194">
                      <w:marLeft w:val="0"/>
                      <w:marRight w:val="0"/>
                      <w:marTop w:val="0"/>
                      <w:marBottom w:val="0"/>
                      <w:divBdr>
                        <w:top w:val="none" w:sz="0" w:space="0" w:color="auto"/>
                        <w:left w:val="none" w:sz="0" w:space="0" w:color="auto"/>
                        <w:bottom w:val="none" w:sz="0" w:space="0" w:color="auto"/>
                        <w:right w:val="none" w:sz="0" w:space="0" w:color="auto"/>
                      </w:divBdr>
                    </w:div>
                  </w:divsChild>
                </w:div>
                <w:div w:id="1581326320">
                  <w:marLeft w:val="0"/>
                  <w:marRight w:val="0"/>
                  <w:marTop w:val="0"/>
                  <w:marBottom w:val="0"/>
                  <w:divBdr>
                    <w:top w:val="none" w:sz="0" w:space="0" w:color="auto"/>
                    <w:left w:val="none" w:sz="0" w:space="0" w:color="auto"/>
                    <w:bottom w:val="none" w:sz="0" w:space="0" w:color="auto"/>
                    <w:right w:val="none" w:sz="0" w:space="0" w:color="auto"/>
                  </w:divBdr>
                  <w:divsChild>
                    <w:div w:id="1393775841">
                      <w:marLeft w:val="0"/>
                      <w:marRight w:val="0"/>
                      <w:marTop w:val="0"/>
                      <w:marBottom w:val="0"/>
                      <w:divBdr>
                        <w:top w:val="none" w:sz="0" w:space="0" w:color="auto"/>
                        <w:left w:val="none" w:sz="0" w:space="0" w:color="auto"/>
                        <w:bottom w:val="none" w:sz="0" w:space="0" w:color="auto"/>
                        <w:right w:val="none" w:sz="0" w:space="0" w:color="auto"/>
                      </w:divBdr>
                    </w:div>
                  </w:divsChild>
                </w:div>
                <w:div w:id="1585147850">
                  <w:marLeft w:val="0"/>
                  <w:marRight w:val="0"/>
                  <w:marTop w:val="0"/>
                  <w:marBottom w:val="0"/>
                  <w:divBdr>
                    <w:top w:val="none" w:sz="0" w:space="0" w:color="auto"/>
                    <w:left w:val="none" w:sz="0" w:space="0" w:color="auto"/>
                    <w:bottom w:val="none" w:sz="0" w:space="0" w:color="auto"/>
                    <w:right w:val="none" w:sz="0" w:space="0" w:color="auto"/>
                  </w:divBdr>
                  <w:divsChild>
                    <w:div w:id="726534547">
                      <w:marLeft w:val="0"/>
                      <w:marRight w:val="0"/>
                      <w:marTop w:val="0"/>
                      <w:marBottom w:val="0"/>
                      <w:divBdr>
                        <w:top w:val="none" w:sz="0" w:space="0" w:color="auto"/>
                        <w:left w:val="none" w:sz="0" w:space="0" w:color="auto"/>
                        <w:bottom w:val="none" w:sz="0" w:space="0" w:color="auto"/>
                        <w:right w:val="none" w:sz="0" w:space="0" w:color="auto"/>
                      </w:divBdr>
                    </w:div>
                  </w:divsChild>
                </w:div>
                <w:div w:id="1592006717">
                  <w:marLeft w:val="0"/>
                  <w:marRight w:val="0"/>
                  <w:marTop w:val="0"/>
                  <w:marBottom w:val="0"/>
                  <w:divBdr>
                    <w:top w:val="none" w:sz="0" w:space="0" w:color="auto"/>
                    <w:left w:val="none" w:sz="0" w:space="0" w:color="auto"/>
                    <w:bottom w:val="none" w:sz="0" w:space="0" w:color="auto"/>
                    <w:right w:val="none" w:sz="0" w:space="0" w:color="auto"/>
                  </w:divBdr>
                  <w:divsChild>
                    <w:div w:id="39139021">
                      <w:marLeft w:val="0"/>
                      <w:marRight w:val="0"/>
                      <w:marTop w:val="0"/>
                      <w:marBottom w:val="0"/>
                      <w:divBdr>
                        <w:top w:val="none" w:sz="0" w:space="0" w:color="auto"/>
                        <w:left w:val="none" w:sz="0" w:space="0" w:color="auto"/>
                        <w:bottom w:val="none" w:sz="0" w:space="0" w:color="auto"/>
                        <w:right w:val="none" w:sz="0" w:space="0" w:color="auto"/>
                      </w:divBdr>
                    </w:div>
                  </w:divsChild>
                </w:div>
                <w:div w:id="1592741072">
                  <w:marLeft w:val="0"/>
                  <w:marRight w:val="0"/>
                  <w:marTop w:val="0"/>
                  <w:marBottom w:val="0"/>
                  <w:divBdr>
                    <w:top w:val="none" w:sz="0" w:space="0" w:color="auto"/>
                    <w:left w:val="none" w:sz="0" w:space="0" w:color="auto"/>
                    <w:bottom w:val="none" w:sz="0" w:space="0" w:color="auto"/>
                    <w:right w:val="none" w:sz="0" w:space="0" w:color="auto"/>
                  </w:divBdr>
                  <w:divsChild>
                    <w:div w:id="871723078">
                      <w:marLeft w:val="0"/>
                      <w:marRight w:val="0"/>
                      <w:marTop w:val="0"/>
                      <w:marBottom w:val="0"/>
                      <w:divBdr>
                        <w:top w:val="none" w:sz="0" w:space="0" w:color="auto"/>
                        <w:left w:val="none" w:sz="0" w:space="0" w:color="auto"/>
                        <w:bottom w:val="none" w:sz="0" w:space="0" w:color="auto"/>
                        <w:right w:val="none" w:sz="0" w:space="0" w:color="auto"/>
                      </w:divBdr>
                    </w:div>
                  </w:divsChild>
                </w:div>
                <w:div w:id="1594388671">
                  <w:marLeft w:val="0"/>
                  <w:marRight w:val="0"/>
                  <w:marTop w:val="0"/>
                  <w:marBottom w:val="0"/>
                  <w:divBdr>
                    <w:top w:val="none" w:sz="0" w:space="0" w:color="auto"/>
                    <w:left w:val="none" w:sz="0" w:space="0" w:color="auto"/>
                    <w:bottom w:val="none" w:sz="0" w:space="0" w:color="auto"/>
                    <w:right w:val="none" w:sz="0" w:space="0" w:color="auto"/>
                  </w:divBdr>
                  <w:divsChild>
                    <w:div w:id="1473909213">
                      <w:marLeft w:val="0"/>
                      <w:marRight w:val="0"/>
                      <w:marTop w:val="0"/>
                      <w:marBottom w:val="0"/>
                      <w:divBdr>
                        <w:top w:val="none" w:sz="0" w:space="0" w:color="auto"/>
                        <w:left w:val="none" w:sz="0" w:space="0" w:color="auto"/>
                        <w:bottom w:val="none" w:sz="0" w:space="0" w:color="auto"/>
                        <w:right w:val="none" w:sz="0" w:space="0" w:color="auto"/>
                      </w:divBdr>
                    </w:div>
                  </w:divsChild>
                </w:div>
                <w:div w:id="1594513971">
                  <w:marLeft w:val="0"/>
                  <w:marRight w:val="0"/>
                  <w:marTop w:val="0"/>
                  <w:marBottom w:val="0"/>
                  <w:divBdr>
                    <w:top w:val="none" w:sz="0" w:space="0" w:color="auto"/>
                    <w:left w:val="none" w:sz="0" w:space="0" w:color="auto"/>
                    <w:bottom w:val="none" w:sz="0" w:space="0" w:color="auto"/>
                    <w:right w:val="none" w:sz="0" w:space="0" w:color="auto"/>
                  </w:divBdr>
                  <w:divsChild>
                    <w:div w:id="1836801777">
                      <w:marLeft w:val="0"/>
                      <w:marRight w:val="0"/>
                      <w:marTop w:val="0"/>
                      <w:marBottom w:val="0"/>
                      <w:divBdr>
                        <w:top w:val="none" w:sz="0" w:space="0" w:color="auto"/>
                        <w:left w:val="none" w:sz="0" w:space="0" w:color="auto"/>
                        <w:bottom w:val="none" w:sz="0" w:space="0" w:color="auto"/>
                        <w:right w:val="none" w:sz="0" w:space="0" w:color="auto"/>
                      </w:divBdr>
                    </w:div>
                  </w:divsChild>
                </w:div>
                <w:div w:id="1596135478">
                  <w:marLeft w:val="0"/>
                  <w:marRight w:val="0"/>
                  <w:marTop w:val="0"/>
                  <w:marBottom w:val="0"/>
                  <w:divBdr>
                    <w:top w:val="none" w:sz="0" w:space="0" w:color="auto"/>
                    <w:left w:val="none" w:sz="0" w:space="0" w:color="auto"/>
                    <w:bottom w:val="none" w:sz="0" w:space="0" w:color="auto"/>
                    <w:right w:val="none" w:sz="0" w:space="0" w:color="auto"/>
                  </w:divBdr>
                  <w:divsChild>
                    <w:div w:id="1327511999">
                      <w:marLeft w:val="0"/>
                      <w:marRight w:val="0"/>
                      <w:marTop w:val="0"/>
                      <w:marBottom w:val="0"/>
                      <w:divBdr>
                        <w:top w:val="none" w:sz="0" w:space="0" w:color="auto"/>
                        <w:left w:val="none" w:sz="0" w:space="0" w:color="auto"/>
                        <w:bottom w:val="none" w:sz="0" w:space="0" w:color="auto"/>
                        <w:right w:val="none" w:sz="0" w:space="0" w:color="auto"/>
                      </w:divBdr>
                    </w:div>
                  </w:divsChild>
                </w:div>
                <w:div w:id="1596398334">
                  <w:marLeft w:val="0"/>
                  <w:marRight w:val="0"/>
                  <w:marTop w:val="0"/>
                  <w:marBottom w:val="0"/>
                  <w:divBdr>
                    <w:top w:val="none" w:sz="0" w:space="0" w:color="auto"/>
                    <w:left w:val="none" w:sz="0" w:space="0" w:color="auto"/>
                    <w:bottom w:val="none" w:sz="0" w:space="0" w:color="auto"/>
                    <w:right w:val="none" w:sz="0" w:space="0" w:color="auto"/>
                  </w:divBdr>
                  <w:divsChild>
                    <w:div w:id="95291852">
                      <w:marLeft w:val="0"/>
                      <w:marRight w:val="0"/>
                      <w:marTop w:val="0"/>
                      <w:marBottom w:val="0"/>
                      <w:divBdr>
                        <w:top w:val="none" w:sz="0" w:space="0" w:color="auto"/>
                        <w:left w:val="none" w:sz="0" w:space="0" w:color="auto"/>
                        <w:bottom w:val="none" w:sz="0" w:space="0" w:color="auto"/>
                        <w:right w:val="none" w:sz="0" w:space="0" w:color="auto"/>
                      </w:divBdr>
                    </w:div>
                  </w:divsChild>
                </w:div>
                <w:div w:id="1606763882">
                  <w:marLeft w:val="0"/>
                  <w:marRight w:val="0"/>
                  <w:marTop w:val="0"/>
                  <w:marBottom w:val="0"/>
                  <w:divBdr>
                    <w:top w:val="none" w:sz="0" w:space="0" w:color="auto"/>
                    <w:left w:val="none" w:sz="0" w:space="0" w:color="auto"/>
                    <w:bottom w:val="none" w:sz="0" w:space="0" w:color="auto"/>
                    <w:right w:val="none" w:sz="0" w:space="0" w:color="auto"/>
                  </w:divBdr>
                  <w:divsChild>
                    <w:div w:id="1315909758">
                      <w:marLeft w:val="0"/>
                      <w:marRight w:val="0"/>
                      <w:marTop w:val="0"/>
                      <w:marBottom w:val="0"/>
                      <w:divBdr>
                        <w:top w:val="none" w:sz="0" w:space="0" w:color="auto"/>
                        <w:left w:val="none" w:sz="0" w:space="0" w:color="auto"/>
                        <w:bottom w:val="none" w:sz="0" w:space="0" w:color="auto"/>
                        <w:right w:val="none" w:sz="0" w:space="0" w:color="auto"/>
                      </w:divBdr>
                    </w:div>
                  </w:divsChild>
                </w:div>
                <w:div w:id="1607695764">
                  <w:marLeft w:val="0"/>
                  <w:marRight w:val="0"/>
                  <w:marTop w:val="0"/>
                  <w:marBottom w:val="0"/>
                  <w:divBdr>
                    <w:top w:val="none" w:sz="0" w:space="0" w:color="auto"/>
                    <w:left w:val="none" w:sz="0" w:space="0" w:color="auto"/>
                    <w:bottom w:val="none" w:sz="0" w:space="0" w:color="auto"/>
                    <w:right w:val="none" w:sz="0" w:space="0" w:color="auto"/>
                  </w:divBdr>
                  <w:divsChild>
                    <w:div w:id="1156801142">
                      <w:marLeft w:val="0"/>
                      <w:marRight w:val="0"/>
                      <w:marTop w:val="0"/>
                      <w:marBottom w:val="0"/>
                      <w:divBdr>
                        <w:top w:val="none" w:sz="0" w:space="0" w:color="auto"/>
                        <w:left w:val="none" w:sz="0" w:space="0" w:color="auto"/>
                        <w:bottom w:val="none" w:sz="0" w:space="0" w:color="auto"/>
                        <w:right w:val="none" w:sz="0" w:space="0" w:color="auto"/>
                      </w:divBdr>
                    </w:div>
                  </w:divsChild>
                </w:div>
                <w:div w:id="1609657537">
                  <w:marLeft w:val="0"/>
                  <w:marRight w:val="0"/>
                  <w:marTop w:val="0"/>
                  <w:marBottom w:val="0"/>
                  <w:divBdr>
                    <w:top w:val="none" w:sz="0" w:space="0" w:color="auto"/>
                    <w:left w:val="none" w:sz="0" w:space="0" w:color="auto"/>
                    <w:bottom w:val="none" w:sz="0" w:space="0" w:color="auto"/>
                    <w:right w:val="none" w:sz="0" w:space="0" w:color="auto"/>
                  </w:divBdr>
                  <w:divsChild>
                    <w:div w:id="775559859">
                      <w:marLeft w:val="0"/>
                      <w:marRight w:val="0"/>
                      <w:marTop w:val="0"/>
                      <w:marBottom w:val="0"/>
                      <w:divBdr>
                        <w:top w:val="none" w:sz="0" w:space="0" w:color="auto"/>
                        <w:left w:val="none" w:sz="0" w:space="0" w:color="auto"/>
                        <w:bottom w:val="none" w:sz="0" w:space="0" w:color="auto"/>
                        <w:right w:val="none" w:sz="0" w:space="0" w:color="auto"/>
                      </w:divBdr>
                    </w:div>
                  </w:divsChild>
                </w:div>
                <w:div w:id="1613434431">
                  <w:marLeft w:val="0"/>
                  <w:marRight w:val="0"/>
                  <w:marTop w:val="0"/>
                  <w:marBottom w:val="0"/>
                  <w:divBdr>
                    <w:top w:val="none" w:sz="0" w:space="0" w:color="auto"/>
                    <w:left w:val="none" w:sz="0" w:space="0" w:color="auto"/>
                    <w:bottom w:val="none" w:sz="0" w:space="0" w:color="auto"/>
                    <w:right w:val="none" w:sz="0" w:space="0" w:color="auto"/>
                  </w:divBdr>
                  <w:divsChild>
                    <w:div w:id="1040979825">
                      <w:marLeft w:val="0"/>
                      <w:marRight w:val="0"/>
                      <w:marTop w:val="0"/>
                      <w:marBottom w:val="0"/>
                      <w:divBdr>
                        <w:top w:val="none" w:sz="0" w:space="0" w:color="auto"/>
                        <w:left w:val="none" w:sz="0" w:space="0" w:color="auto"/>
                        <w:bottom w:val="none" w:sz="0" w:space="0" w:color="auto"/>
                        <w:right w:val="none" w:sz="0" w:space="0" w:color="auto"/>
                      </w:divBdr>
                    </w:div>
                  </w:divsChild>
                </w:div>
                <w:div w:id="1628773430">
                  <w:marLeft w:val="0"/>
                  <w:marRight w:val="0"/>
                  <w:marTop w:val="0"/>
                  <w:marBottom w:val="0"/>
                  <w:divBdr>
                    <w:top w:val="none" w:sz="0" w:space="0" w:color="auto"/>
                    <w:left w:val="none" w:sz="0" w:space="0" w:color="auto"/>
                    <w:bottom w:val="none" w:sz="0" w:space="0" w:color="auto"/>
                    <w:right w:val="none" w:sz="0" w:space="0" w:color="auto"/>
                  </w:divBdr>
                  <w:divsChild>
                    <w:div w:id="821626032">
                      <w:marLeft w:val="0"/>
                      <w:marRight w:val="0"/>
                      <w:marTop w:val="0"/>
                      <w:marBottom w:val="0"/>
                      <w:divBdr>
                        <w:top w:val="none" w:sz="0" w:space="0" w:color="auto"/>
                        <w:left w:val="none" w:sz="0" w:space="0" w:color="auto"/>
                        <w:bottom w:val="none" w:sz="0" w:space="0" w:color="auto"/>
                        <w:right w:val="none" w:sz="0" w:space="0" w:color="auto"/>
                      </w:divBdr>
                    </w:div>
                  </w:divsChild>
                </w:div>
                <w:div w:id="1629437203">
                  <w:marLeft w:val="0"/>
                  <w:marRight w:val="0"/>
                  <w:marTop w:val="0"/>
                  <w:marBottom w:val="0"/>
                  <w:divBdr>
                    <w:top w:val="none" w:sz="0" w:space="0" w:color="auto"/>
                    <w:left w:val="none" w:sz="0" w:space="0" w:color="auto"/>
                    <w:bottom w:val="none" w:sz="0" w:space="0" w:color="auto"/>
                    <w:right w:val="none" w:sz="0" w:space="0" w:color="auto"/>
                  </w:divBdr>
                  <w:divsChild>
                    <w:div w:id="1651835116">
                      <w:marLeft w:val="0"/>
                      <w:marRight w:val="0"/>
                      <w:marTop w:val="0"/>
                      <w:marBottom w:val="0"/>
                      <w:divBdr>
                        <w:top w:val="none" w:sz="0" w:space="0" w:color="auto"/>
                        <w:left w:val="none" w:sz="0" w:space="0" w:color="auto"/>
                        <w:bottom w:val="none" w:sz="0" w:space="0" w:color="auto"/>
                        <w:right w:val="none" w:sz="0" w:space="0" w:color="auto"/>
                      </w:divBdr>
                    </w:div>
                  </w:divsChild>
                </w:div>
                <w:div w:id="1629504445">
                  <w:marLeft w:val="0"/>
                  <w:marRight w:val="0"/>
                  <w:marTop w:val="0"/>
                  <w:marBottom w:val="0"/>
                  <w:divBdr>
                    <w:top w:val="none" w:sz="0" w:space="0" w:color="auto"/>
                    <w:left w:val="none" w:sz="0" w:space="0" w:color="auto"/>
                    <w:bottom w:val="none" w:sz="0" w:space="0" w:color="auto"/>
                    <w:right w:val="none" w:sz="0" w:space="0" w:color="auto"/>
                  </w:divBdr>
                  <w:divsChild>
                    <w:div w:id="1212765126">
                      <w:marLeft w:val="0"/>
                      <w:marRight w:val="0"/>
                      <w:marTop w:val="0"/>
                      <w:marBottom w:val="0"/>
                      <w:divBdr>
                        <w:top w:val="none" w:sz="0" w:space="0" w:color="auto"/>
                        <w:left w:val="none" w:sz="0" w:space="0" w:color="auto"/>
                        <w:bottom w:val="none" w:sz="0" w:space="0" w:color="auto"/>
                        <w:right w:val="none" w:sz="0" w:space="0" w:color="auto"/>
                      </w:divBdr>
                    </w:div>
                  </w:divsChild>
                </w:div>
                <w:div w:id="1630629624">
                  <w:marLeft w:val="0"/>
                  <w:marRight w:val="0"/>
                  <w:marTop w:val="0"/>
                  <w:marBottom w:val="0"/>
                  <w:divBdr>
                    <w:top w:val="none" w:sz="0" w:space="0" w:color="auto"/>
                    <w:left w:val="none" w:sz="0" w:space="0" w:color="auto"/>
                    <w:bottom w:val="none" w:sz="0" w:space="0" w:color="auto"/>
                    <w:right w:val="none" w:sz="0" w:space="0" w:color="auto"/>
                  </w:divBdr>
                  <w:divsChild>
                    <w:div w:id="1020549285">
                      <w:marLeft w:val="0"/>
                      <w:marRight w:val="0"/>
                      <w:marTop w:val="0"/>
                      <w:marBottom w:val="0"/>
                      <w:divBdr>
                        <w:top w:val="none" w:sz="0" w:space="0" w:color="auto"/>
                        <w:left w:val="none" w:sz="0" w:space="0" w:color="auto"/>
                        <w:bottom w:val="none" w:sz="0" w:space="0" w:color="auto"/>
                        <w:right w:val="none" w:sz="0" w:space="0" w:color="auto"/>
                      </w:divBdr>
                    </w:div>
                  </w:divsChild>
                </w:div>
                <w:div w:id="1634141844">
                  <w:marLeft w:val="0"/>
                  <w:marRight w:val="0"/>
                  <w:marTop w:val="0"/>
                  <w:marBottom w:val="0"/>
                  <w:divBdr>
                    <w:top w:val="none" w:sz="0" w:space="0" w:color="auto"/>
                    <w:left w:val="none" w:sz="0" w:space="0" w:color="auto"/>
                    <w:bottom w:val="none" w:sz="0" w:space="0" w:color="auto"/>
                    <w:right w:val="none" w:sz="0" w:space="0" w:color="auto"/>
                  </w:divBdr>
                  <w:divsChild>
                    <w:div w:id="1075936891">
                      <w:marLeft w:val="0"/>
                      <w:marRight w:val="0"/>
                      <w:marTop w:val="0"/>
                      <w:marBottom w:val="0"/>
                      <w:divBdr>
                        <w:top w:val="none" w:sz="0" w:space="0" w:color="auto"/>
                        <w:left w:val="none" w:sz="0" w:space="0" w:color="auto"/>
                        <w:bottom w:val="none" w:sz="0" w:space="0" w:color="auto"/>
                        <w:right w:val="none" w:sz="0" w:space="0" w:color="auto"/>
                      </w:divBdr>
                    </w:div>
                  </w:divsChild>
                </w:div>
                <w:div w:id="1637561384">
                  <w:marLeft w:val="0"/>
                  <w:marRight w:val="0"/>
                  <w:marTop w:val="0"/>
                  <w:marBottom w:val="0"/>
                  <w:divBdr>
                    <w:top w:val="none" w:sz="0" w:space="0" w:color="auto"/>
                    <w:left w:val="none" w:sz="0" w:space="0" w:color="auto"/>
                    <w:bottom w:val="none" w:sz="0" w:space="0" w:color="auto"/>
                    <w:right w:val="none" w:sz="0" w:space="0" w:color="auto"/>
                  </w:divBdr>
                  <w:divsChild>
                    <w:div w:id="2126654386">
                      <w:marLeft w:val="0"/>
                      <w:marRight w:val="0"/>
                      <w:marTop w:val="0"/>
                      <w:marBottom w:val="0"/>
                      <w:divBdr>
                        <w:top w:val="none" w:sz="0" w:space="0" w:color="auto"/>
                        <w:left w:val="none" w:sz="0" w:space="0" w:color="auto"/>
                        <w:bottom w:val="none" w:sz="0" w:space="0" w:color="auto"/>
                        <w:right w:val="none" w:sz="0" w:space="0" w:color="auto"/>
                      </w:divBdr>
                    </w:div>
                  </w:divsChild>
                </w:div>
                <w:div w:id="1637711838">
                  <w:marLeft w:val="0"/>
                  <w:marRight w:val="0"/>
                  <w:marTop w:val="0"/>
                  <w:marBottom w:val="0"/>
                  <w:divBdr>
                    <w:top w:val="none" w:sz="0" w:space="0" w:color="auto"/>
                    <w:left w:val="none" w:sz="0" w:space="0" w:color="auto"/>
                    <w:bottom w:val="none" w:sz="0" w:space="0" w:color="auto"/>
                    <w:right w:val="none" w:sz="0" w:space="0" w:color="auto"/>
                  </w:divBdr>
                  <w:divsChild>
                    <w:div w:id="800224950">
                      <w:marLeft w:val="0"/>
                      <w:marRight w:val="0"/>
                      <w:marTop w:val="0"/>
                      <w:marBottom w:val="0"/>
                      <w:divBdr>
                        <w:top w:val="none" w:sz="0" w:space="0" w:color="auto"/>
                        <w:left w:val="none" w:sz="0" w:space="0" w:color="auto"/>
                        <w:bottom w:val="none" w:sz="0" w:space="0" w:color="auto"/>
                        <w:right w:val="none" w:sz="0" w:space="0" w:color="auto"/>
                      </w:divBdr>
                    </w:div>
                  </w:divsChild>
                </w:div>
                <w:div w:id="1639997393">
                  <w:marLeft w:val="0"/>
                  <w:marRight w:val="0"/>
                  <w:marTop w:val="0"/>
                  <w:marBottom w:val="0"/>
                  <w:divBdr>
                    <w:top w:val="none" w:sz="0" w:space="0" w:color="auto"/>
                    <w:left w:val="none" w:sz="0" w:space="0" w:color="auto"/>
                    <w:bottom w:val="none" w:sz="0" w:space="0" w:color="auto"/>
                    <w:right w:val="none" w:sz="0" w:space="0" w:color="auto"/>
                  </w:divBdr>
                  <w:divsChild>
                    <w:div w:id="810900916">
                      <w:marLeft w:val="0"/>
                      <w:marRight w:val="0"/>
                      <w:marTop w:val="0"/>
                      <w:marBottom w:val="0"/>
                      <w:divBdr>
                        <w:top w:val="none" w:sz="0" w:space="0" w:color="auto"/>
                        <w:left w:val="none" w:sz="0" w:space="0" w:color="auto"/>
                        <w:bottom w:val="none" w:sz="0" w:space="0" w:color="auto"/>
                        <w:right w:val="none" w:sz="0" w:space="0" w:color="auto"/>
                      </w:divBdr>
                    </w:div>
                  </w:divsChild>
                </w:div>
                <w:div w:id="1644700120">
                  <w:marLeft w:val="0"/>
                  <w:marRight w:val="0"/>
                  <w:marTop w:val="0"/>
                  <w:marBottom w:val="0"/>
                  <w:divBdr>
                    <w:top w:val="none" w:sz="0" w:space="0" w:color="auto"/>
                    <w:left w:val="none" w:sz="0" w:space="0" w:color="auto"/>
                    <w:bottom w:val="none" w:sz="0" w:space="0" w:color="auto"/>
                    <w:right w:val="none" w:sz="0" w:space="0" w:color="auto"/>
                  </w:divBdr>
                  <w:divsChild>
                    <w:div w:id="1983273586">
                      <w:marLeft w:val="0"/>
                      <w:marRight w:val="0"/>
                      <w:marTop w:val="0"/>
                      <w:marBottom w:val="0"/>
                      <w:divBdr>
                        <w:top w:val="none" w:sz="0" w:space="0" w:color="auto"/>
                        <w:left w:val="none" w:sz="0" w:space="0" w:color="auto"/>
                        <w:bottom w:val="none" w:sz="0" w:space="0" w:color="auto"/>
                        <w:right w:val="none" w:sz="0" w:space="0" w:color="auto"/>
                      </w:divBdr>
                    </w:div>
                  </w:divsChild>
                </w:div>
                <w:div w:id="1647012365">
                  <w:marLeft w:val="0"/>
                  <w:marRight w:val="0"/>
                  <w:marTop w:val="0"/>
                  <w:marBottom w:val="0"/>
                  <w:divBdr>
                    <w:top w:val="none" w:sz="0" w:space="0" w:color="auto"/>
                    <w:left w:val="none" w:sz="0" w:space="0" w:color="auto"/>
                    <w:bottom w:val="none" w:sz="0" w:space="0" w:color="auto"/>
                    <w:right w:val="none" w:sz="0" w:space="0" w:color="auto"/>
                  </w:divBdr>
                  <w:divsChild>
                    <w:div w:id="2044401445">
                      <w:marLeft w:val="0"/>
                      <w:marRight w:val="0"/>
                      <w:marTop w:val="0"/>
                      <w:marBottom w:val="0"/>
                      <w:divBdr>
                        <w:top w:val="none" w:sz="0" w:space="0" w:color="auto"/>
                        <w:left w:val="none" w:sz="0" w:space="0" w:color="auto"/>
                        <w:bottom w:val="none" w:sz="0" w:space="0" w:color="auto"/>
                        <w:right w:val="none" w:sz="0" w:space="0" w:color="auto"/>
                      </w:divBdr>
                    </w:div>
                  </w:divsChild>
                </w:div>
                <w:div w:id="1658456796">
                  <w:marLeft w:val="0"/>
                  <w:marRight w:val="0"/>
                  <w:marTop w:val="0"/>
                  <w:marBottom w:val="0"/>
                  <w:divBdr>
                    <w:top w:val="none" w:sz="0" w:space="0" w:color="auto"/>
                    <w:left w:val="none" w:sz="0" w:space="0" w:color="auto"/>
                    <w:bottom w:val="none" w:sz="0" w:space="0" w:color="auto"/>
                    <w:right w:val="none" w:sz="0" w:space="0" w:color="auto"/>
                  </w:divBdr>
                  <w:divsChild>
                    <w:div w:id="1942175487">
                      <w:marLeft w:val="0"/>
                      <w:marRight w:val="0"/>
                      <w:marTop w:val="0"/>
                      <w:marBottom w:val="0"/>
                      <w:divBdr>
                        <w:top w:val="none" w:sz="0" w:space="0" w:color="auto"/>
                        <w:left w:val="none" w:sz="0" w:space="0" w:color="auto"/>
                        <w:bottom w:val="none" w:sz="0" w:space="0" w:color="auto"/>
                        <w:right w:val="none" w:sz="0" w:space="0" w:color="auto"/>
                      </w:divBdr>
                    </w:div>
                  </w:divsChild>
                </w:div>
                <w:div w:id="1662075412">
                  <w:marLeft w:val="0"/>
                  <w:marRight w:val="0"/>
                  <w:marTop w:val="0"/>
                  <w:marBottom w:val="0"/>
                  <w:divBdr>
                    <w:top w:val="none" w:sz="0" w:space="0" w:color="auto"/>
                    <w:left w:val="none" w:sz="0" w:space="0" w:color="auto"/>
                    <w:bottom w:val="none" w:sz="0" w:space="0" w:color="auto"/>
                    <w:right w:val="none" w:sz="0" w:space="0" w:color="auto"/>
                  </w:divBdr>
                  <w:divsChild>
                    <w:div w:id="964656149">
                      <w:marLeft w:val="0"/>
                      <w:marRight w:val="0"/>
                      <w:marTop w:val="0"/>
                      <w:marBottom w:val="0"/>
                      <w:divBdr>
                        <w:top w:val="none" w:sz="0" w:space="0" w:color="auto"/>
                        <w:left w:val="none" w:sz="0" w:space="0" w:color="auto"/>
                        <w:bottom w:val="none" w:sz="0" w:space="0" w:color="auto"/>
                        <w:right w:val="none" w:sz="0" w:space="0" w:color="auto"/>
                      </w:divBdr>
                    </w:div>
                  </w:divsChild>
                </w:div>
                <w:div w:id="1666936448">
                  <w:marLeft w:val="0"/>
                  <w:marRight w:val="0"/>
                  <w:marTop w:val="0"/>
                  <w:marBottom w:val="0"/>
                  <w:divBdr>
                    <w:top w:val="none" w:sz="0" w:space="0" w:color="auto"/>
                    <w:left w:val="none" w:sz="0" w:space="0" w:color="auto"/>
                    <w:bottom w:val="none" w:sz="0" w:space="0" w:color="auto"/>
                    <w:right w:val="none" w:sz="0" w:space="0" w:color="auto"/>
                  </w:divBdr>
                  <w:divsChild>
                    <w:div w:id="1335693265">
                      <w:marLeft w:val="0"/>
                      <w:marRight w:val="0"/>
                      <w:marTop w:val="0"/>
                      <w:marBottom w:val="0"/>
                      <w:divBdr>
                        <w:top w:val="none" w:sz="0" w:space="0" w:color="auto"/>
                        <w:left w:val="none" w:sz="0" w:space="0" w:color="auto"/>
                        <w:bottom w:val="none" w:sz="0" w:space="0" w:color="auto"/>
                        <w:right w:val="none" w:sz="0" w:space="0" w:color="auto"/>
                      </w:divBdr>
                    </w:div>
                  </w:divsChild>
                </w:div>
                <w:div w:id="1672445249">
                  <w:marLeft w:val="0"/>
                  <w:marRight w:val="0"/>
                  <w:marTop w:val="0"/>
                  <w:marBottom w:val="0"/>
                  <w:divBdr>
                    <w:top w:val="none" w:sz="0" w:space="0" w:color="auto"/>
                    <w:left w:val="none" w:sz="0" w:space="0" w:color="auto"/>
                    <w:bottom w:val="none" w:sz="0" w:space="0" w:color="auto"/>
                    <w:right w:val="none" w:sz="0" w:space="0" w:color="auto"/>
                  </w:divBdr>
                  <w:divsChild>
                    <w:div w:id="69736389">
                      <w:marLeft w:val="0"/>
                      <w:marRight w:val="0"/>
                      <w:marTop w:val="0"/>
                      <w:marBottom w:val="0"/>
                      <w:divBdr>
                        <w:top w:val="none" w:sz="0" w:space="0" w:color="auto"/>
                        <w:left w:val="none" w:sz="0" w:space="0" w:color="auto"/>
                        <w:bottom w:val="none" w:sz="0" w:space="0" w:color="auto"/>
                        <w:right w:val="none" w:sz="0" w:space="0" w:color="auto"/>
                      </w:divBdr>
                    </w:div>
                  </w:divsChild>
                </w:div>
                <w:div w:id="1677922268">
                  <w:marLeft w:val="0"/>
                  <w:marRight w:val="0"/>
                  <w:marTop w:val="0"/>
                  <w:marBottom w:val="0"/>
                  <w:divBdr>
                    <w:top w:val="none" w:sz="0" w:space="0" w:color="auto"/>
                    <w:left w:val="none" w:sz="0" w:space="0" w:color="auto"/>
                    <w:bottom w:val="none" w:sz="0" w:space="0" w:color="auto"/>
                    <w:right w:val="none" w:sz="0" w:space="0" w:color="auto"/>
                  </w:divBdr>
                  <w:divsChild>
                    <w:div w:id="1273367882">
                      <w:marLeft w:val="0"/>
                      <w:marRight w:val="0"/>
                      <w:marTop w:val="0"/>
                      <w:marBottom w:val="0"/>
                      <w:divBdr>
                        <w:top w:val="none" w:sz="0" w:space="0" w:color="auto"/>
                        <w:left w:val="none" w:sz="0" w:space="0" w:color="auto"/>
                        <w:bottom w:val="none" w:sz="0" w:space="0" w:color="auto"/>
                        <w:right w:val="none" w:sz="0" w:space="0" w:color="auto"/>
                      </w:divBdr>
                    </w:div>
                  </w:divsChild>
                </w:div>
                <w:div w:id="1689521613">
                  <w:marLeft w:val="0"/>
                  <w:marRight w:val="0"/>
                  <w:marTop w:val="0"/>
                  <w:marBottom w:val="0"/>
                  <w:divBdr>
                    <w:top w:val="none" w:sz="0" w:space="0" w:color="auto"/>
                    <w:left w:val="none" w:sz="0" w:space="0" w:color="auto"/>
                    <w:bottom w:val="none" w:sz="0" w:space="0" w:color="auto"/>
                    <w:right w:val="none" w:sz="0" w:space="0" w:color="auto"/>
                  </w:divBdr>
                  <w:divsChild>
                    <w:div w:id="605773920">
                      <w:marLeft w:val="0"/>
                      <w:marRight w:val="0"/>
                      <w:marTop w:val="0"/>
                      <w:marBottom w:val="0"/>
                      <w:divBdr>
                        <w:top w:val="none" w:sz="0" w:space="0" w:color="auto"/>
                        <w:left w:val="none" w:sz="0" w:space="0" w:color="auto"/>
                        <w:bottom w:val="none" w:sz="0" w:space="0" w:color="auto"/>
                        <w:right w:val="none" w:sz="0" w:space="0" w:color="auto"/>
                      </w:divBdr>
                    </w:div>
                  </w:divsChild>
                </w:div>
                <w:div w:id="1695886566">
                  <w:marLeft w:val="0"/>
                  <w:marRight w:val="0"/>
                  <w:marTop w:val="0"/>
                  <w:marBottom w:val="0"/>
                  <w:divBdr>
                    <w:top w:val="none" w:sz="0" w:space="0" w:color="auto"/>
                    <w:left w:val="none" w:sz="0" w:space="0" w:color="auto"/>
                    <w:bottom w:val="none" w:sz="0" w:space="0" w:color="auto"/>
                    <w:right w:val="none" w:sz="0" w:space="0" w:color="auto"/>
                  </w:divBdr>
                  <w:divsChild>
                    <w:div w:id="2142142212">
                      <w:marLeft w:val="0"/>
                      <w:marRight w:val="0"/>
                      <w:marTop w:val="0"/>
                      <w:marBottom w:val="0"/>
                      <w:divBdr>
                        <w:top w:val="none" w:sz="0" w:space="0" w:color="auto"/>
                        <w:left w:val="none" w:sz="0" w:space="0" w:color="auto"/>
                        <w:bottom w:val="none" w:sz="0" w:space="0" w:color="auto"/>
                        <w:right w:val="none" w:sz="0" w:space="0" w:color="auto"/>
                      </w:divBdr>
                    </w:div>
                  </w:divsChild>
                </w:div>
                <w:div w:id="1695957527">
                  <w:marLeft w:val="0"/>
                  <w:marRight w:val="0"/>
                  <w:marTop w:val="0"/>
                  <w:marBottom w:val="0"/>
                  <w:divBdr>
                    <w:top w:val="none" w:sz="0" w:space="0" w:color="auto"/>
                    <w:left w:val="none" w:sz="0" w:space="0" w:color="auto"/>
                    <w:bottom w:val="none" w:sz="0" w:space="0" w:color="auto"/>
                    <w:right w:val="none" w:sz="0" w:space="0" w:color="auto"/>
                  </w:divBdr>
                  <w:divsChild>
                    <w:div w:id="772018727">
                      <w:marLeft w:val="0"/>
                      <w:marRight w:val="0"/>
                      <w:marTop w:val="0"/>
                      <w:marBottom w:val="0"/>
                      <w:divBdr>
                        <w:top w:val="none" w:sz="0" w:space="0" w:color="auto"/>
                        <w:left w:val="none" w:sz="0" w:space="0" w:color="auto"/>
                        <w:bottom w:val="none" w:sz="0" w:space="0" w:color="auto"/>
                        <w:right w:val="none" w:sz="0" w:space="0" w:color="auto"/>
                      </w:divBdr>
                    </w:div>
                  </w:divsChild>
                </w:div>
                <w:div w:id="1696344707">
                  <w:marLeft w:val="0"/>
                  <w:marRight w:val="0"/>
                  <w:marTop w:val="0"/>
                  <w:marBottom w:val="0"/>
                  <w:divBdr>
                    <w:top w:val="none" w:sz="0" w:space="0" w:color="auto"/>
                    <w:left w:val="none" w:sz="0" w:space="0" w:color="auto"/>
                    <w:bottom w:val="none" w:sz="0" w:space="0" w:color="auto"/>
                    <w:right w:val="none" w:sz="0" w:space="0" w:color="auto"/>
                  </w:divBdr>
                  <w:divsChild>
                    <w:div w:id="1821001172">
                      <w:marLeft w:val="0"/>
                      <w:marRight w:val="0"/>
                      <w:marTop w:val="0"/>
                      <w:marBottom w:val="0"/>
                      <w:divBdr>
                        <w:top w:val="none" w:sz="0" w:space="0" w:color="auto"/>
                        <w:left w:val="none" w:sz="0" w:space="0" w:color="auto"/>
                        <w:bottom w:val="none" w:sz="0" w:space="0" w:color="auto"/>
                        <w:right w:val="none" w:sz="0" w:space="0" w:color="auto"/>
                      </w:divBdr>
                    </w:div>
                  </w:divsChild>
                </w:div>
                <w:div w:id="1696543923">
                  <w:marLeft w:val="0"/>
                  <w:marRight w:val="0"/>
                  <w:marTop w:val="0"/>
                  <w:marBottom w:val="0"/>
                  <w:divBdr>
                    <w:top w:val="none" w:sz="0" w:space="0" w:color="auto"/>
                    <w:left w:val="none" w:sz="0" w:space="0" w:color="auto"/>
                    <w:bottom w:val="none" w:sz="0" w:space="0" w:color="auto"/>
                    <w:right w:val="none" w:sz="0" w:space="0" w:color="auto"/>
                  </w:divBdr>
                  <w:divsChild>
                    <w:div w:id="1081373773">
                      <w:marLeft w:val="0"/>
                      <w:marRight w:val="0"/>
                      <w:marTop w:val="0"/>
                      <w:marBottom w:val="0"/>
                      <w:divBdr>
                        <w:top w:val="none" w:sz="0" w:space="0" w:color="auto"/>
                        <w:left w:val="none" w:sz="0" w:space="0" w:color="auto"/>
                        <w:bottom w:val="none" w:sz="0" w:space="0" w:color="auto"/>
                        <w:right w:val="none" w:sz="0" w:space="0" w:color="auto"/>
                      </w:divBdr>
                    </w:div>
                  </w:divsChild>
                </w:div>
                <w:div w:id="1700352672">
                  <w:marLeft w:val="0"/>
                  <w:marRight w:val="0"/>
                  <w:marTop w:val="0"/>
                  <w:marBottom w:val="0"/>
                  <w:divBdr>
                    <w:top w:val="none" w:sz="0" w:space="0" w:color="auto"/>
                    <w:left w:val="none" w:sz="0" w:space="0" w:color="auto"/>
                    <w:bottom w:val="none" w:sz="0" w:space="0" w:color="auto"/>
                    <w:right w:val="none" w:sz="0" w:space="0" w:color="auto"/>
                  </w:divBdr>
                  <w:divsChild>
                    <w:div w:id="1488132404">
                      <w:marLeft w:val="0"/>
                      <w:marRight w:val="0"/>
                      <w:marTop w:val="0"/>
                      <w:marBottom w:val="0"/>
                      <w:divBdr>
                        <w:top w:val="none" w:sz="0" w:space="0" w:color="auto"/>
                        <w:left w:val="none" w:sz="0" w:space="0" w:color="auto"/>
                        <w:bottom w:val="none" w:sz="0" w:space="0" w:color="auto"/>
                        <w:right w:val="none" w:sz="0" w:space="0" w:color="auto"/>
                      </w:divBdr>
                    </w:div>
                  </w:divsChild>
                </w:div>
                <w:div w:id="1700622587">
                  <w:marLeft w:val="0"/>
                  <w:marRight w:val="0"/>
                  <w:marTop w:val="0"/>
                  <w:marBottom w:val="0"/>
                  <w:divBdr>
                    <w:top w:val="none" w:sz="0" w:space="0" w:color="auto"/>
                    <w:left w:val="none" w:sz="0" w:space="0" w:color="auto"/>
                    <w:bottom w:val="none" w:sz="0" w:space="0" w:color="auto"/>
                    <w:right w:val="none" w:sz="0" w:space="0" w:color="auto"/>
                  </w:divBdr>
                  <w:divsChild>
                    <w:div w:id="1748069276">
                      <w:marLeft w:val="0"/>
                      <w:marRight w:val="0"/>
                      <w:marTop w:val="0"/>
                      <w:marBottom w:val="0"/>
                      <w:divBdr>
                        <w:top w:val="none" w:sz="0" w:space="0" w:color="auto"/>
                        <w:left w:val="none" w:sz="0" w:space="0" w:color="auto"/>
                        <w:bottom w:val="none" w:sz="0" w:space="0" w:color="auto"/>
                        <w:right w:val="none" w:sz="0" w:space="0" w:color="auto"/>
                      </w:divBdr>
                    </w:div>
                  </w:divsChild>
                </w:div>
                <w:div w:id="1704330450">
                  <w:marLeft w:val="0"/>
                  <w:marRight w:val="0"/>
                  <w:marTop w:val="0"/>
                  <w:marBottom w:val="0"/>
                  <w:divBdr>
                    <w:top w:val="none" w:sz="0" w:space="0" w:color="auto"/>
                    <w:left w:val="none" w:sz="0" w:space="0" w:color="auto"/>
                    <w:bottom w:val="none" w:sz="0" w:space="0" w:color="auto"/>
                    <w:right w:val="none" w:sz="0" w:space="0" w:color="auto"/>
                  </w:divBdr>
                  <w:divsChild>
                    <w:div w:id="1613324177">
                      <w:marLeft w:val="0"/>
                      <w:marRight w:val="0"/>
                      <w:marTop w:val="0"/>
                      <w:marBottom w:val="0"/>
                      <w:divBdr>
                        <w:top w:val="none" w:sz="0" w:space="0" w:color="auto"/>
                        <w:left w:val="none" w:sz="0" w:space="0" w:color="auto"/>
                        <w:bottom w:val="none" w:sz="0" w:space="0" w:color="auto"/>
                        <w:right w:val="none" w:sz="0" w:space="0" w:color="auto"/>
                      </w:divBdr>
                    </w:div>
                  </w:divsChild>
                </w:div>
                <w:div w:id="1707876333">
                  <w:marLeft w:val="0"/>
                  <w:marRight w:val="0"/>
                  <w:marTop w:val="0"/>
                  <w:marBottom w:val="0"/>
                  <w:divBdr>
                    <w:top w:val="none" w:sz="0" w:space="0" w:color="auto"/>
                    <w:left w:val="none" w:sz="0" w:space="0" w:color="auto"/>
                    <w:bottom w:val="none" w:sz="0" w:space="0" w:color="auto"/>
                    <w:right w:val="none" w:sz="0" w:space="0" w:color="auto"/>
                  </w:divBdr>
                  <w:divsChild>
                    <w:div w:id="1817643605">
                      <w:marLeft w:val="0"/>
                      <w:marRight w:val="0"/>
                      <w:marTop w:val="0"/>
                      <w:marBottom w:val="0"/>
                      <w:divBdr>
                        <w:top w:val="none" w:sz="0" w:space="0" w:color="auto"/>
                        <w:left w:val="none" w:sz="0" w:space="0" w:color="auto"/>
                        <w:bottom w:val="none" w:sz="0" w:space="0" w:color="auto"/>
                        <w:right w:val="none" w:sz="0" w:space="0" w:color="auto"/>
                      </w:divBdr>
                    </w:div>
                  </w:divsChild>
                </w:div>
                <w:div w:id="1710568375">
                  <w:marLeft w:val="0"/>
                  <w:marRight w:val="0"/>
                  <w:marTop w:val="0"/>
                  <w:marBottom w:val="0"/>
                  <w:divBdr>
                    <w:top w:val="none" w:sz="0" w:space="0" w:color="auto"/>
                    <w:left w:val="none" w:sz="0" w:space="0" w:color="auto"/>
                    <w:bottom w:val="none" w:sz="0" w:space="0" w:color="auto"/>
                    <w:right w:val="none" w:sz="0" w:space="0" w:color="auto"/>
                  </w:divBdr>
                  <w:divsChild>
                    <w:div w:id="287318404">
                      <w:marLeft w:val="0"/>
                      <w:marRight w:val="0"/>
                      <w:marTop w:val="0"/>
                      <w:marBottom w:val="0"/>
                      <w:divBdr>
                        <w:top w:val="none" w:sz="0" w:space="0" w:color="auto"/>
                        <w:left w:val="none" w:sz="0" w:space="0" w:color="auto"/>
                        <w:bottom w:val="none" w:sz="0" w:space="0" w:color="auto"/>
                        <w:right w:val="none" w:sz="0" w:space="0" w:color="auto"/>
                      </w:divBdr>
                    </w:div>
                  </w:divsChild>
                </w:div>
                <w:div w:id="1715538207">
                  <w:marLeft w:val="0"/>
                  <w:marRight w:val="0"/>
                  <w:marTop w:val="0"/>
                  <w:marBottom w:val="0"/>
                  <w:divBdr>
                    <w:top w:val="none" w:sz="0" w:space="0" w:color="auto"/>
                    <w:left w:val="none" w:sz="0" w:space="0" w:color="auto"/>
                    <w:bottom w:val="none" w:sz="0" w:space="0" w:color="auto"/>
                    <w:right w:val="none" w:sz="0" w:space="0" w:color="auto"/>
                  </w:divBdr>
                  <w:divsChild>
                    <w:div w:id="499082840">
                      <w:marLeft w:val="0"/>
                      <w:marRight w:val="0"/>
                      <w:marTop w:val="0"/>
                      <w:marBottom w:val="0"/>
                      <w:divBdr>
                        <w:top w:val="none" w:sz="0" w:space="0" w:color="auto"/>
                        <w:left w:val="none" w:sz="0" w:space="0" w:color="auto"/>
                        <w:bottom w:val="none" w:sz="0" w:space="0" w:color="auto"/>
                        <w:right w:val="none" w:sz="0" w:space="0" w:color="auto"/>
                      </w:divBdr>
                    </w:div>
                  </w:divsChild>
                </w:div>
                <w:div w:id="1718892596">
                  <w:marLeft w:val="0"/>
                  <w:marRight w:val="0"/>
                  <w:marTop w:val="0"/>
                  <w:marBottom w:val="0"/>
                  <w:divBdr>
                    <w:top w:val="none" w:sz="0" w:space="0" w:color="auto"/>
                    <w:left w:val="none" w:sz="0" w:space="0" w:color="auto"/>
                    <w:bottom w:val="none" w:sz="0" w:space="0" w:color="auto"/>
                    <w:right w:val="none" w:sz="0" w:space="0" w:color="auto"/>
                  </w:divBdr>
                  <w:divsChild>
                    <w:div w:id="1834643330">
                      <w:marLeft w:val="0"/>
                      <w:marRight w:val="0"/>
                      <w:marTop w:val="0"/>
                      <w:marBottom w:val="0"/>
                      <w:divBdr>
                        <w:top w:val="none" w:sz="0" w:space="0" w:color="auto"/>
                        <w:left w:val="none" w:sz="0" w:space="0" w:color="auto"/>
                        <w:bottom w:val="none" w:sz="0" w:space="0" w:color="auto"/>
                        <w:right w:val="none" w:sz="0" w:space="0" w:color="auto"/>
                      </w:divBdr>
                    </w:div>
                  </w:divsChild>
                </w:div>
                <w:div w:id="1720586373">
                  <w:marLeft w:val="0"/>
                  <w:marRight w:val="0"/>
                  <w:marTop w:val="0"/>
                  <w:marBottom w:val="0"/>
                  <w:divBdr>
                    <w:top w:val="none" w:sz="0" w:space="0" w:color="auto"/>
                    <w:left w:val="none" w:sz="0" w:space="0" w:color="auto"/>
                    <w:bottom w:val="none" w:sz="0" w:space="0" w:color="auto"/>
                    <w:right w:val="none" w:sz="0" w:space="0" w:color="auto"/>
                  </w:divBdr>
                  <w:divsChild>
                    <w:div w:id="945890189">
                      <w:marLeft w:val="0"/>
                      <w:marRight w:val="0"/>
                      <w:marTop w:val="0"/>
                      <w:marBottom w:val="0"/>
                      <w:divBdr>
                        <w:top w:val="none" w:sz="0" w:space="0" w:color="auto"/>
                        <w:left w:val="none" w:sz="0" w:space="0" w:color="auto"/>
                        <w:bottom w:val="none" w:sz="0" w:space="0" w:color="auto"/>
                        <w:right w:val="none" w:sz="0" w:space="0" w:color="auto"/>
                      </w:divBdr>
                    </w:div>
                  </w:divsChild>
                </w:div>
                <w:div w:id="1721244906">
                  <w:marLeft w:val="0"/>
                  <w:marRight w:val="0"/>
                  <w:marTop w:val="0"/>
                  <w:marBottom w:val="0"/>
                  <w:divBdr>
                    <w:top w:val="none" w:sz="0" w:space="0" w:color="auto"/>
                    <w:left w:val="none" w:sz="0" w:space="0" w:color="auto"/>
                    <w:bottom w:val="none" w:sz="0" w:space="0" w:color="auto"/>
                    <w:right w:val="none" w:sz="0" w:space="0" w:color="auto"/>
                  </w:divBdr>
                  <w:divsChild>
                    <w:div w:id="1750535472">
                      <w:marLeft w:val="0"/>
                      <w:marRight w:val="0"/>
                      <w:marTop w:val="0"/>
                      <w:marBottom w:val="0"/>
                      <w:divBdr>
                        <w:top w:val="none" w:sz="0" w:space="0" w:color="auto"/>
                        <w:left w:val="none" w:sz="0" w:space="0" w:color="auto"/>
                        <w:bottom w:val="none" w:sz="0" w:space="0" w:color="auto"/>
                        <w:right w:val="none" w:sz="0" w:space="0" w:color="auto"/>
                      </w:divBdr>
                    </w:div>
                  </w:divsChild>
                </w:div>
                <w:div w:id="1728840117">
                  <w:marLeft w:val="0"/>
                  <w:marRight w:val="0"/>
                  <w:marTop w:val="0"/>
                  <w:marBottom w:val="0"/>
                  <w:divBdr>
                    <w:top w:val="none" w:sz="0" w:space="0" w:color="auto"/>
                    <w:left w:val="none" w:sz="0" w:space="0" w:color="auto"/>
                    <w:bottom w:val="none" w:sz="0" w:space="0" w:color="auto"/>
                    <w:right w:val="none" w:sz="0" w:space="0" w:color="auto"/>
                  </w:divBdr>
                  <w:divsChild>
                    <w:div w:id="1652178297">
                      <w:marLeft w:val="0"/>
                      <w:marRight w:val="0"/>
                      <w:marTop w:val="0"/>
                      <w:marBottom w:val="0"/>
                      <w:divBdr>
                        <w:top w:val="none" w:sz="0" w:space="0" w:color="auto"/>
                        <w:left w:val="none" w:sz="0" w:space="0" w:color="auto"/>
                        <w:bottom w:val="none" w:sz="0" w:space="0" w:color="auto"/>
                        <w:right w:val="none" w:sz="0" w:space="0" w:color="auto"/>
                      </w:divBdr>
                    </w:div>
                  </w:divsChild>
                </w:div>
                <w:div w:id="1731922387">
                  <w:marLeft w:val="0"/>
                  <w:marRight w:val="0"/>
                  <w:marTop w:val="0"/>
                  <w:marBottom w:val="0"/>
                  <w:divBdr>
                    <w:top w:val="none" w:sz="0" w:space="0" w:color="auto"/>
                    <w:left w:val="none" w:sz="0" w:space="0" w:color="auto"/>
                    <w:bottom w:val="none" w:sz="0" w:space="0" w:color="auto"/>
                    <w:right w:val="none" w:sz="0" w:space="0" w:color="auto"/>
                  </w:divBdr>
                  <w:divsChild>
                    <w:div w:id="974989738">
                      <w:marLeft w:val="0"/>
                      <w:marRight w:val="0"/>
                      <w:marTop w:val="0"/>
                      <w:marBottom w:val="0"/>
                      <w:divBdr>
                        <w:top w:val="none" w:sz="0" w:space="0" w:color="auto"/>
                        <w:left w:val="none" w:sz="0" w:space="0" w:color="auto"/>
                        <w:bottom w:val="none" w:sz="0" w:space="0" w:color="auto"/>
                        <w:right w:val="none" w:sz="0" w:space="0" w:color="auto"/>
                      </w:divBdr>
                    </w:div>
                  </w:divsChild>
                </w:div>
                <w:div w:id="1732386233">
                  <w:marLeft w:val="0"/>
                  <w:marRight w:val="0"/>
                  <w:marTop w:val="0"/>
                  <w:marBottom w:val="0"/>
                  <w:divBdr>
                    <w:top w:val="none" w:sz="0" w:space="0" w:color="auto"/>
                    <w:left w:val="none" w:sz="0" w:space="0" w:color="auto"/>
                    <w:bottom w:val="none" w:sz="0" w:space="0" w:color="auto"/>
                    <w:right w:val="none" w:sz="0" w:space="0" w:color="auto"/>
                  </w:divBdr>
                  <w:divsChild>
                    <w:div w:id="155269360">
                      <w:marLeft w:val="0"/>
                      <w:marRight w:val="0"/>
                      <w:marTop w:val="0"/>
                      <w:marBottom w:val="0"/>
                      <w:divBdr>
                        <w:top w:val="none" w:sz="0" w:space="0" w:color="auto"/>
                        <w:left w:val="none" w:sz="0" w:space="0" w:color="auto"/>
                        <w:bottom w:val="none" w:sz="0" w:space="0" w:color="auto"/>
                        <w:right w:val="none" w:sz="0" w:space="0" w:color="auto"/>
                      </w:divBdr>
                    </w:div>
                  </w:divsChild>
                </w:div>
                <w:div w:id="1738479809">
                  <w:marLeft w:val="0"/>
                  <w:marRight w:val="0"/>
                  <w:marTop w:val="0"/>
                  <w:marBottom w:val="0"/>
                  <w:divBdr>
                    <w:top w:val="none" w:sz="0" w:space="0" w:color="auto"/>
                    <w:left w:val="none" w:sz="0" w:space="0" w:color="auto"/>
                    <w:bottom w:val="none" w:sz="0" w:space="0" w:color="auto"/>
                    <w:right w:val="none" w:sz="0" w:space="0" w:color="auto"/>
                  </w:divBdr>
                  <w:divsChild>
                    <w:div w:id="290282001">
                      <w:marLeft w:val="0"/>
                      <w:marRight w:val="0"/>
                      <w:marTop w:val="0"/>
                      <w:marBottom w:val="0"/>
                      <w:divBdr>
                        <w:top w:val="none" w:sz="0" w:space="0" w:color="auto"/>
                        <w:left w:val="none" w:sz="0" w:space="0" w:color="auto"/>
                        <w:bottom w:val="none" w:sz="0" w:space="0" w:color="auto"/>
                        <w:right w:val="none" w:sz="0" w:space="0" w:color="auto"/>
                      </w:divBdr>
                    </w:div>
                  </w:divsChild>
                </w:div>
                <w:div w:id="1741517245">
                  <w:marLeft w:val="0"/>
                  <w:marRight w:val="0"/>
                  <w:marTop w:val="0"/>
                  <w:marBottom w:val="0"/>
                  <w:divBdr>
                    <w:top w:val="none" w:sz="0" w:space="0" w:color="auto"/>
                    <w:left w:val="none" w:sz="0" w:space="0" w:color="auto"/>
                    <w:bottom w:val="none" w:sz="0" w:space="0" w:color="auto"/>
                    <w:right w:val="none" w:sz="0" w:space="0" w:color="auto"/>
                  </w:divBdr>
                  <w:divsChild>
                    <w:div w:id="1904636158">
                      <w:marLeft w:val="0"/>
                      <w:marRight w:val="0"/>
                      <w:marTop w:val="0"/>
                      <w:marBottom w:val="0"/>
                      <w:divBdr>
                        <w:top w:val="none" w:sz="0" w:space="0" w:color="auto"/>
                        <w:left w:val="none" w:sz="0" w:space="0" w:color="auto"/>
                        <w:bottom w:val="none" w:sz="0" w:space="0" w:color="auto"/>
                        <w:right w:val="none" w:sz="0" w:space="0" w:color="auto"/>
                      </w:divBdr>
                    </w:div>
                  </w:divsChild>
                </w:div>
                <w:div w:id="1742175167">
                  <w:marLeft w:val="0"/>
                  <w:marRight w:val="0"/>
                  <w:marTop w:val="0"/>
                  <w:marBottom w:val="0"/>
                  <w:divBdr>
                    <w:top w:val="none" w:sz="0" w:space="0" w:color="auto"/>
                    <w:left w:val="none" w:sz="0" w:space="0" w:color="auto"/>
                    <w:bottom w:val="none" w:sz="0" w:space="0" w:color="auto"/>
                    <w:right w:val="none" w:sz="0" w:space="0" w:color="auto"/>
                  </w:divBdr>
                  <w:divsChild>
                    <w:div w:id="2075738710">
                      <w:marLeft w:val="0"/>
                      <w:marRight w:val="0"/>
                      <w:marTop w:val="0"/>
                      <w:marBottom w:val="0"/>
                      <w:divBdr>
                        <w:top w:val="none" w:sz="0" w:space="0" w:color="auto"/>
                        <w:left w:val="none" w:sz="0" w:space="0" w:color="auto"/>
                        <w:bottom w:val="none" w:sz="0" w:space="0" w:color="auto"/>
                        <w:right w:val="none" w:sz="0" w:space="0" w:color="auto"/>
                      </w:divBdr>
                    </w:div>
                  </w:divsChild>
                </w:div>
                <w:div w:id="1742750831">
                  <w:marLeft w:val="0"/>
                  <w:marRight w:val="0"/>
                  <w:marTop w:val="0"/>
                  <w:marBottom w:val="0"/>
                  <w:divBdr>
                    <w:top w:val="none" w:sz="0" w:space="0" w:color="auto"/>
                    <w:left w:val="none" w:sz="0" w:space="0" w:color="auto"/>
                    <w:bottom w:val="none" w:sz="0" w:space="0" w:color="auto"/>
                    <w:right w:val="none" w:sz="0" w:space="0" w:color="auto"/>
                  </w:divBdr>
                  <w:divsChild>
                    <w:div w:id="794838133">
                      <w:marLeft w:val="0"/>
                      <w:marRight w:val="0"/>
                      <w:marTop w:val="0"/>
                      <w:marBottom w:val="0"/>
                      <w:divBdr>
                        <w:top w:val="none" w:sz="0" w:space="0" w:color="auto"/>
                        <w:left w:val="none" w:sz="0" w:space="0" w:color="auto"/>
                        <w:bottom w:val="none" w:sz="0" w:space="0" w:color="auto"/>
                        <w:right w:val="none" w:sz="0" w:space="0" w:color="auto"/>
                      </w:divBdr>
                    </w:div>
                  </w:divsChild>
                </w:div>
                <w:div w:id="1743017815">
                  <w:marLeft w:val="0"/>
                  <w:marRight w:val="0"/>
                  <w:marTop w:val="0"/>
                  <w:marBottom w:val="0"/>
                  <w:divBdr>
                    <w:top w:val="none" w:sz="0" w:space="0" w:color="auto"/>
                    <w:left w:val="none" w:sz="0" w:space="0" w:color="auto"/>
                    <w:bottom w:val="none" w:sz="0" w:space="0" w:color="auto"/>
                    <w:right w:val="none" w:sz="0" w:space="0" w:color="auto"/>
                  </w:divBdr>
                  <w:divsChild>
                    <w:div w:id="1255282515">
                      <w:marLeft w:val="0"/>
                      <w:marRight w:val="0"/>
                      <w:marTop w:val="0"/>
                      <w:marBottom w:val="0"/>
                      <w:divBdr>
                        <w:top w:val="none" w:sz="0" w:space="0" w:color="auto"/>
                        <w:left w:val="none" w:sz="0" w:space="0" w:color="auto"/>
                        <w:bottom w:val="none" w:sz="0" w:space="0" w:color="auto"/>
                        <w:right w:val="none" w:sz="0" w:space="0" w:color="auto"/>
                      </w:divBdr>
                    </w:div>
                  </w:divsChild>
                </w:div>
                <w:div w:id="1746292510">
                  <w:marLeft w:val="0"/>
                  <w:marRight w:val="0"/>
                  <w:marTop w:val="0"/>
                  <w:marBottom w:val="0"/>
                  <w:divBdr>
                    <w:top w:val="none" w:sz="0" w:space="0" w:color="auto"/>
                    <w:left w:val="none" w:sz="0" w:space="0" w:color="auto"/>
                    <w:bottom w:val="none" w:sz="0" w:space="0" w:color="auto"/>
                    <w:right w:val="none" w:sz="0" w:space="0" w:color="auto"/>
                  </w:divBdr>
                  <w:divsChild>
                    <w:div w:id="1002926841">
                      <w:marLeft w:val="0"/>
                      <w:marRight w:val="0"/>
                      <w:marTop w:val="0"/>
                      <w:marBottom w:val="0"/>
                      <w:divBdr>
                        <w:top w:val="none" w:sz="0" w:space="0" w:color="auto"/>
                        <w:left w:val="none" w:sz="0" w:space="0" w:color="auto"/>
                        <w:bottom w:val="none" w:sz="0" w:space="0" w:color="auto"/>
                        <w:right w:val="none" w:sz="0" w:space="0" w:color="auto"/>
                      </w:divBdr>
                    </w:div>
                  </w:divsChild>
                </w:div>
                <w:div w:id="1762799398">
                  <w:marLeft w:val="0"/>
                  <w:marRight w:val="0"/>
                  <w:marTop w:val="0"/>
                  <w:marBottom w:val="0"/>
                  <w:divBdr>
                    <w:top w:val="none" w:sz="0" w:space="0" w:color="auto"/>
                    <w:left w:val="none" w:sz="0" w:space="0" w:color="auto"/>
                    <w:bottom w:val="none" w:sz="0" w:space="0" w:color="auto"/>
                    <w:right w:val="none" w:sz="0" w:space="0" w:color="auto"/>
                  </w:divBdr>
                  <w:divsChild>
                    <w:div w:id="1677269990">
                      <w:marLeft w:val="0"/>
                      <w:marRight w:val="0"/>
                      <w:marTop w:val="0"/>
                      <w:marBottom w:val="0"/>
                      <w:divBdr>
                        <w:top w:val="none" w:sz="0" w:space="0" w:color="auto"/>
                        <w:left w:val="none" w:sz="0" w:space="0" w:color="auto"/>
                        <w:bottom w:val="none" w:sz="0" w:space="0" w:color="auto"/>
                        <w:right w:val="none" w:sz="0" w:space="0" w:color="auto"/>
                      </w:divBdr>
                    </w:div>
                  </w:divsChild>
                </w:div>
                <w:div w:id="1771268875">
                  <w:marLeft w:val="0"/>
                  <w:marRight w:val="0"/>
                  <w:marTop w:val="0"/>
                  <w:marBottom w:val="0"/>
                  <w:divBdr>
                    <w:top w:val="none" w:sz="0" w:space="0" w:color="auto"/>
                    <w:left w:val="none" w:sz="0" w:space="0" w:color="auto"/>
                    <w:bottom w:val="none" w:sz="0" w:space="0" w:color="auto"/>
                    <w:right w:val="none" w:sz="0" w:space="0" w:color="auto"/>
                  </w:divBdr>
                  <w:divsChild>
                    <w:div w:id="1316451342">
                      <w:marLeft w:val="0"/>
                      <w:marRight w:val="0"/>
                      <w:marTop w:val="0"/>
                      <w:marBottom w:val="0"/>
                      <w:divBdr>
                        <w:top w:val="none" w:sz="0" w:space="0" w:color="auto"/>
                        <w:left w:val="none" w:sz="0" w:space="0" w:color="auto"/>
                        <w:bottom w:val="none" w:sz="0" w:space="0" w:color="auto"/>
                        <w:right w:val="none" w:sz="0" w:space="0" w:color="auto"/>
                      </w:divBdr>
                    </w:div>
                  </w:divsChild>
                </w:div>
                <w:div w:id="1775634255">
                  <w:marLeft w:val="0"/>
                  <w:marRight w:val="0"/>
                  <w:marTop w:val="0"/>
                  <w:marBottom w:val="0"/>
                  <w:divBdr>
                    <w:top w:val="none" w:sz="0" w:space="0" w:color="auto"/>
                    <w:left w:val="none" w:sz="0" w:space="0" w:color="auto"/>
                    <w:bottom w:val="none" w:sz="0" w:space="0" w:color="auto"/>
                    <w:right w:val="none" w:sz="0" w:space="0" w:color="auto"/>
                  </w:divBdr>
                  <w:divsChild>
                    <w:div w:id="571475297">
                      <w:marLeft w:val="0"/>
                      <w:marRight w:val="0"/>
                      <w:marTop w:val="0"/>
                      <w:marBottom w:val="0"/>
                      <w:divBdr>
                        <w:top w:val="none" w:sz="0" w:space="0" w:color="auto"/>
                        <w:left w:val="none" w:sz="0" w:space="0" w:color="auto"/>
                        <w:bottom w:val="none" w:sz="0" w:space="0" w:color="auto"/>
                        <w:right w:val="none" w:sz="0" w:space="0" w:color="auto"/>
                      </w:divBdr>
                    </w:div>
                  </w:divsChild>
                </w:div>
                <w:div w:id="1778015038">
                  <w:marLeft w:val="0"/>
                  <w:marRight w:val="0"/>
                  <w:marTop w:val="0"/>
                  <w:marBottom w:val="0"/>
                  <w:divBdr>
                    <w:top w:val="none" w:sz="0" w:space="0" w:color="auto"/>
                    <w:left w:val="none" w:sz="0" w:space="0" w:color="auto"/>
                    <w:bottom w:val="none" w:sz="0" w:space="0" w:color="auto"/>
                    <w:right w:val="none" w:sz="0" w:space="0" w:color="auto"/>
                  </w:divBdr>
                  <w:divsChild>
                    <w:div w:id="1919778707">
                      <w:marLeft w:val="0"/>
                      <w:marRight w:val="0"/>
                      <w:marTop w:val="0"/>
                      <w:marBottom w:val="0"/>
                      <w:divBdr>
                        <w:top w:val="none" w:sz="0" w:space="0" w:color="auto"/>
                        <w:left w:val="none" w:sz="0" w:space="0" w:color="auto"/>
                        <w:bottom w:val="none" w:sz="0" w:space="0" w:color="auto"/>
                        <w:right w:val="none" w:sz="0" w:space="0" w:color="auto"/>
                      </w:divBdr>
                    </w:div>
                  </w:divsChild>
                </w:div>
                <w:div w:id="1780417834">
                  <w:marLeft w:val="0"/>
                  <w:marRight w:val="0"/>
                  <w:marTop w:val="0"/>
                  <w:marBottom w:val="0"/>
                  <w:divBdr>
                    <w:top w:val="none" w:sz="0" w:space="0" w:color="auto"/>
                    <w:left w:val="none" w:sz="0" w:space="0" w:color="auto"/>
                    <w:bottom w:val="none" w:sz="0" w:space="0" w:color="auto"/>
                    <w:right w:val="none" w:sz="0" w:space="0" w:color="auto"/>
                  </w:divBdr>
                  <w:divsChild>
                    <w:div w:id="1071931528">
                      <w:marLeft w:val="0"/>
                      <w:marRight w:val="0"/>
                      <w:marTop w:val="0"/>
                      <w:marBottom w:val="0"/>
                      <w:divBdr>
                        <w:top w:val="none" w:sz="0" w:space="0" w:color="auto"/>
                        <w:left w:val="none" w:sz="0" w:space="0" w:color="auto"/>
                        <w:bottom w:val="none" w:sz="0" w:space="0" w:color="auto"/>
                        <w:right w:val="none" w:sz="0" w:space="0" w:color="auto"/>
                      </w:divBdr>
                    </w:div>
                  </w:divsChild>
                </w:div>
                <w:div w:id="1782727981">
                  <w:marLeft w:val="0"/>
                  <w:marRight w:val="0"/>
                  <w:marTop w:val="0"/>
                  <w:marBottom w:val="0"/>
                  <w:divBdr>
                    <w:top w:val="none" w:sz="0" w:space="0" w:color="auto"/>
                    <w:left w:val="none" w:sz="0" w:space="0" w:color="auto"/>
                    <w:bottom w:val="none" w:sz="0" w:space="0" w:color="auto"/>
                    <w:right w:val="none" w:sz="0" w:space="0" w:color="auto"/>
                  </w:divBdr>
                  <w:divsChild>
                    <w:div w:id="1205143759">
                      <w:marLeft w:val="0"/>
                      <w:marRight w:val="0"/>
                      <w:marTop w:val="0"/>
                      <w:marBottom w:val="0"/>
                      <w:divBdr>
                        <w:top w:val="none" w:sz="0" w:space="0" w:color="auto"/>
                        <w:left w:val="none" w:sz="0" w:space="0" w:color="auto"/>
                        <w:bottom w:val="none" w:sz="0" w:space="0" w:color="auto"/>
                        <w:right w:val="none" w:sz="0" w:space="0" w:color="auto"/>
                      </w:divBdr>
                    </w:div>
                  </w:divsChild>
                </w:div>
                <w:div w:id="1782913718">
                  <w:marLeft w:val="0"/>
                  <w:marRight w:val="0"/>
                  <w:marTop w:val="0"/>
                  <w:marBottom w:val="0"/>
                  <w:divBdr>
                    <w:top w:val="none" w:sz="0" w:space="0" w:color="auto"/>
                    <w:left w:val="none" w:sz="0" w:space="0" w:color="auto"/>
                    <w:bottom w:val="none" w:sz="0" w:space="0" w:color="auto"/>
                    <w:right w:val="none" w:sz="0" w:space="0" w:color="auto"/>
                  </w:divBdr>
                  <w:divsChild>
                    <w:div w:id="2045784657">
                      <w:marLeft w:val="0"/>
                      <w:marRight w:val="0"/>
                      <w:marTop w:val="0"/>
                      <w:marBottom w:val="0"/>
                      <w:divBdr>
                        <w:top w:val="none" w:sz="0" w:space="0" w:color="auto"/>
                        <w:left w:val="none" w:sz="0" w:space="0" w:color="auto"/>
                        <w:bottom w:val="none" w:sz="0" w:space="0" w:color="auto"/>
                        <w:right w:val="none" w:sz="0" w:space="0" w:color="auto"/>
                      </w:divBdr>
                    </w:div>
                  </w:divsChild>
                </w:div>
                <w:div w:id="1791976472">
                  <w:marLeft w:val="0"/>
                  <w:marRight w:val="0"/>
                  <w:marTop w:val="0"/>
                  <w:marBottom w:val="0"/>
                  <w:divBdr>
                    <w:top w:val="none" w:sz="0" w:space="0" w:color="auto"/>
                    <w:left w:val="none" w:sz="0" w:space="0" w:color="auto"/>
                    <w:bottom w:val="none" w:sz="0" w:space="0" w:color="auto"/>
                    <w:right w:val="none" w:sz="0" w:space="0" w:color="auto"/>
                  </w:divBdr>
                  <w:divsChild>
                    <w:div w:id="67071066">
                      <w:marLeft w:val="0"/>
                      <w:marRight w:val="0"/>
                      <w:marTop w:val="0"/>
                      <w:marBottom w:val="0"/>
                      <w:divBdr>
                        <w:top w:val="none" w:sz="0" w:space="0" w:color="auto"/>
                        <w:left w:val="none" w:sz="0" w:space="0" w:color="auto"/>
                        <w:bottom w:val="none" w:sz="0" w:space="0" w:color="auto"/>
                        <w:right w:val="none" w:sz="0" w:space="0" w:color="auto"/>
                      </w:divBdr>
                    </w:div>
                  </w:divsChild>
                </w:div>
                <w:div w:id="1797216227">
                  <w:marLeft w:val="0"/>
                  <w:marRight w:val="0"/>
                  <w:marTop w:val="0"/>
                  <w:marBottom w:val="0"/>
                  <w:divBdr>
                    <w:top w:val="none" w:sz="0" w:space="0" w:color="auto"/>
                    <w:left w:val="none" w:sz="0" w:space="0" w:color="auto"/>
                    <w:bottom w:val="none" w:sz="0" w:space="0" w:color="auto"/>
                    <w:right w:val="none" w:sz="0" w:space="0" w:color="auto"/>
                  </w:divBdr>
                  <w:divsChild>
                    <w:div w:id="1216357078">
                      <w:marLeft w:val="0"/>
                      <w:marRight w:val="0"/>
                      <w:marTop w:val="0"/>
                      <w:marBottom w:val="0"/>
                      <w:divBdr>
                        <w:top w:val="none" w:sz="0" w:space="0" w:color="auto"/>
                        <w:left w:val="none" w:sz="0" w:space="0" w:color="auto"/>
                        <w:bottom w:val="none" w:sz="0" w:space="0" w:color="auto"/>
                        <w:right w:val="none" w:sz="0" w:space="0" w:color="auto"/>
                      </w:divBdr>
                    </w:div>
                  </w:divsChild>
                </w:div>
                <w:div w:id="1797329272">
                  <w:marLeft w:val="0"/>
                  <w:marRight w:val="0"/>
                  <w:marTop w:val="0"/>
                  <w:marBottom w:val="0"/>
                  <w:divBdr>
                    <w:top w:val="none" w:sz="0" w:space="0" w:color="auto"/>
                    <w:left w:val="none" w:sz="0" w:space="0" w:color="auto"/>
                    <w:bottom w:val="none" w:sz="0" w:space="0" w:color="auto"/>
                    <w:right w:val="none" w:sz="0" w:space="0" w:color="auto"/>
                  </w:divBdr>
                  <w:divsChild>
                    <w:div w:id="1848522862">
                      <w:marLeft w:val="0"/>
                      <w:marRight w:val="0"/>
                      <w:marTop w:val="0"/>
                      <w:marBottom w:val="0"/>
                      <w:divBdr>
                        <w:top w:val="none" w:sz="0" w:space="0" w:color="auto"/>
                        <w:left w:val="none" w:sz="0" w:space="0" w:color="auto"/>
                        <w:bottom w:val="none" w:sz="0" w:space="0" w:color="auto"/>
                        <w:right w:val="none" w:sz="0" w:space="0" w:color="auto"/>
                      </w:divBdr>
                    </w:div>
                  </w:divsChild>
                </w:div>
                <w:div w:id="1797673127">
                  <w:marLeft w:val="0"/>
                  <w:marRight w:val="0"/>
                  <w:marTop w:val="0"/>
                  <w:marBottom w:val="0"/>
                  <w:divBdr>
                    <w:top w:val="none" w:sz="0" w:space="0" w:color="auto"/>
                    <w:left w:val="none" w:sz="0" w:space="0" w:color="auto"/>
                    <w:bottom w:val="none" w:sz="0" w:space="0" w:color="auto"/>
                    <w:right w:val="none" w:sz="0" w:space="0" w:color="auto"/>
                  </w:divBdr>
                  <w:divsChild>
                    <w:div w:id="510723515">
                      <w:marLeft w:val="0"/>
                      <w:marRight w:val="0"/>
                      <w:marTop w:val="0"/>
                      <w:marBottom w:val="0"/>
                      <w:divBdr>
                        <w:top w:val="none" w:sz="0" w:space="0" w:color="auto"/>
                        <w:left w:val="none" w:sz="0" w:space="0" w:color="auto"/>
                        <w:bottom w:val="none" w:sz="0" w:space="0" w:color="auto"/>
                        <w:right w:val="none" w:sz="0" w:space="0" w:color="auto"/>
                      </w:divBdr>
                    </w:div>
                  </w:divsChild>
                </w:div>
                <w:div w:id="1801605509">
                  <w:marLeft w:val="0"/>
                  <w:marRight w:val="0"/>
                  <w:marTop w:val="0"/>
                  <w:marBottom w:val="0"/>
                  <w:divBdr>
                    <w:top w:val="none" w:sz="0" w:space="0" w:color="auto"/>
                    <w:left w:val="none" w:sz="0" w:space="0" w:color="auto"/>
                    <w:bottom w:val="none" w:sz="0" w:space="0" w:color="auto"/>
                    <w:right w:val="none" w:sz="0" w:space="0" w:color="auto"/>
                  </w:divBdr>
                  <w:divsChild>
                    <w:div w:id="290670766">
                      <w:marLeft w:val="0"/>
                      <w:marRight w:val="0"/>
                      <w:marTop w:val="0"/>
                      <w:marBottom w:val="0"/>
                      <w:divBdr>
                        <w:top w:val="none" w:sz="0" w:space="0" w:color="auto"/>
                        <w:left w:val="none" w:sz="0" w:space="0" w:color="auto"/>
                        <w:bottom w:val="none" w:sz="0" w:space="0" w:color="auto"/>
                        <w:right w:val="none" w:sz="0" w:space="0" w:color="auto"/>
                      </w:divBdr>
                    </w:div>
                  </w:divsChild>
                </w:div>
                <w:div w:id="1810711626">
                  <w:marLeft w:val="0"/>
                  <w:marRight w:val="0"/>
                  <w:marTop w:val="0"/>
                  <w:marBottom w:val="0"/>
                  <w:divBdr>
                    <w:top w:val="none" w:sz="0" w:space="0" w:color="auto"/>
                    <w:left w:val="none" w:sz="0" w:space="0" w:color="auto"/>
                    <w:bottom w:val="none" w:sz="0" w:space="0" w:color="auto"/>
                    <w:right w:val="none" w:sz="0" w:space="0" w:color="auto"/>
                  </w:divBdr>
                  <w:divsChild>
                    <w:div w:id="743796473">
                      <w:marLeft w:val="0"/>
                      <w:marRight w:val="0"/>
                      <w:marTop w:val="0"/>
                      <w:marBottom w:val="0"/>
                      <w:divBdr>
                        <w:top w:val="none" w:sz="0" w:space="0" w:color="auto"/>
                        <w:left w:val="none" w:sz="0" w:space="0" w:color="auto"/>
                        <w:bottom w:val="none" w:sz="0" w:space="0" w:color="auto"/>
                        <w:right w:val="none" w:sz="0" w:space="0" w:color="auto"/>
                      </w:divBdr>
                    </w:div>
                  </w:divsChild>
                </w:div>
                <w:div w:id="1810902046">
                  <w:marLeft w:val="0"/>
                  <w:marRight w:val="0"/>
                  <w:marTop w:val="0"/>
                  <w:marBottom w:val="0"/>
                  <w:divBdr>
                    <w:top w:val="none" w:sz="0" w:space="0" w:color="auto"/>
                    <w:left w:val="none" w:sz="0" w:space="0" w:color="auto"/>
                    <w:bottom w:val="none" w:sz="0" w:space="0" w:color="auto"/>
                    <w:right w:val="none" w:sz="0" w:space="0" w:color="auto"/>
                  </w:divBdr>
                  <w:divsChild>
                    <w:div w:id="77141123">
                      <w:marLeft w:val="0"/>
                      <w:marRight w:val="0"/>
                      <w:marTop w:val="0"/>
                      <w:marBottom w:val="0"/>
                      <w:divBdr>
                        <w:top w:val="none" w:sz="0" w:space="0" w:color="auto"/>
                        <w:left w:val="none" w:sz="0" w:space="0" w:color="auto"/>
                        <w:bottom w:val="none" w:sz="0" w:space="0" w:color="auto"/>
                        <w:right w:val="none" w:sz="0" w:space="0" w:color="auto"/>
                      </w:divBdr>
                    </w:div>
                  </w:divsChild>
                </w:div>
                <w:div w:id="1820925827">
                  <w:marLeft w:val="0"/>
                  <w:marRight w:val="0"/>
                  <w:marTop w:val="0"/>
                  <w:marBottom w:val="0"/>
                  <w:divBdr>
                    <w:top w:val="none" w:sz="0" w:space="0" w:color="auto"/>
                    <w:left w:val="none" w:sz="0" w:space="0" w:color="auto"/>
                    <w:bottom w:val="none" w:sz="0" w:space="0" w:color="auto"/>
                    <w:right w:val="none" w:sz="0" w:space="0" w:color="auto"/>
                  </w:divBdr>
                  <w:divsChild>
                    <w:div w:id="2025857956">
                      <w:marLeft w:val="0"/>
                      <w:marRight w:val="0"/>
                      <w:marTop w:val="0"/>
                      <w:marBottom w:val="0"/>
                      <w:divBdr>
                        <w:top w:val="none" w:sz="0" w:space="0" w:color="auto"/>
                        <w:left w:val="none" w:sz="0" w:space="0" w:color="auto"/>
                        <w:bottom w:val="none" w:sz="0" w:space="0" w:color="auto"/>
                        <w:right w:val="none" w:sz="0" w:space="0" w:color="auto"/>
                      </w:divBdr>
                    </w:div>
                  </w:divsChild>
                </w:div>
                <w:div w:id="1823887942">
                  <w:marLeft w:val="0"/>
                  <w:marRight w:val="0"/>
                  <w:marTop w:val="0"/>
                  <w:marBottom w:val="0"/>
                  <w:divBdr>
                    <w:top w:val="none" w:sz="0" w:space="0" w:color="auto"/>
                    <w:left w:val="none" w:sz="0" w:space="0" w:color="auto"/>
                    <w:bottom w:val="none" w:sz="0" w:space="0" w:color="auto"/>
                    <w:right w:val="none" w:sz="0" w:space="0" w:color="auto"/>
                  </w:divBdr>
                  <w:divsChild>
                    <w:div w:id="945426616">
                      <w:marLeft w:val="0"/>
                      <w:marRight w:val="0"/>
                      <w:marTop w:val="0"/>
                      <w:marBottom w:val="0"/>
                      <w:divBdr>
                        <w:top w:val="none" w:sz="0" w:space="0" w:color="auto"/>
                        <w:left w:val="none" w:sz="0" w:space="0" w:color="auto"/>
                        <w:bottom w:val="none" w:sz="0" w:space="0" w:color="auto"/>
                        <w:right w:val="none" w:sz="0" w:space="0" w:color="auto"/>
                      </w:divBdr>
                    </w:div>
                  </w:divsChild>
                </w:div>
                <w:div w:id="1826892754">
                  <w:marLeft w:val="0"/>
                  <w:marRight w:val="0"/>
                  <w:marTop w:val="0"/>
                  <w:marBottom w:val="0"/>
                  <w:divBdr>
                    <w:top w:val="none" w:sz="0" w:space="0" w:color="auto"/>
                    <w:left w:val="none" w:sz="0" w:space="0" w:color="auto"/>
                    <w:bottom w:val="none" w:sz="0" w:space="0" w:color="auto"/>
                    <w:right w:val="none" w:sz="0" w:space="0" w:color="auto"/>
                  </w:divBdr>
                  <w:divsChild>
                    <w:div w:id="1575050536">
                      <w:marLeft w:val="0"/>
                      <w:marRight w:val="0"/>
                      <w:marTop w:val="0"/>
                      <w:marBottom w:val="0"/>
                      <w:divBdr>
                        <w:top w:val="none" w:sz="0" w:space="0" w:color="auto"/>
                        <w:left w:val="none" w:sz="0" w:space="0" w:color="auto"/>
                        <w:bottom w:val="none" w:sz="0" w:space="0" w:color="auto"/>
                        <w:right w:val="none" w:sz="0" w:space="0" w:color="auto"/>
                      </w:divBdr>
                    </w:div>
                  </w:divsChild>
                </w:div>
                <w:div w:id="1840080486">
                  <w:marLeft w:val="0"/>
                  <w:marRight w:val="0"/>
                  <w:marTop w:val="0"/>
                  <w:marBottom w:val="0"/>
                  <w:divBdr>
                    <w:top w:val="none" w:sz="0" w:space="0" w:color="auto"/>
                    <w:left w:val="none" w:sz="0" w:space="0" w:color="auto"/>
                    <w:bottom w:val="none" w:sz="0" w:space="0" w:color="auto"/>
                    <w:right w:val="none" w:sz="0" w:space="0" w:color="auto"/>
                  </w:divBdr>
                  <w:divsChild>
                    <w:div w:id="1350790094">
                      <w:marLeft w:val="0"/>
                      <w:marRight w:val="0"/>
                      <w:marTop w:val="0"/>
                      <w:marBottom w:val="0"/>
                      <w:divBdr>
                        <w:top w:val="none" w:sz="0" w:space="0" w:color="auto"/>
                        <w:left w:val="none" w:sz="0" w:space="0" w:color="auto"/>
                        <w:bottom w:val="none" w:sz="0" w:space="0" w:color="auto"/>
                        <w:right w:val="none" w:sz="0" w:space="0" w:color="auto"/>
                      </w:divBdr>
                    </w:div>
                  </w:divsChild>
                </w:div>
                <w:div w:id="1841655047">
                  <w:marLeft w:val="0"/>
                  <w:marRight w:val="0"/>
                  <w:marTop w:val="0"/>
                  <w:marBottom w:val="0"/>
                  <w:divBdr>
                    <w:top w:val="none" w:sz="0" w:space="0" w:color="auto"/>
                    <w:left w:val="none" w:sz="0" w:space="0" w:color="auto"/>
                    <w:bottom w:val="none" w:sz="0" w:space="0" w:color="auto"/>
                    <w:right w:val="none" w:sz="0" w:space="0" w:color="auto"/>
                  </w:divBdr>
                  <w:divsChild>
                    <w:div w:id="1495682823">
                      <w:marLeft w:val="0"/>
                      <w:marRight w:val="0"/>
                      <w:marTop w:val="0"/>
                      <w:marBottom w:val="0"/>
                      <w:divBdr>
                        <w:top w:val="none" w:sz="0" w:space="0" w:color="auto"/>
                        <w:left w:val="none" w:sz="0" w:space="0" w:color="auto"/>
                        <w:bottom w:val="none" w:sz="0" w:space="0" w:color="auto"/>
                        <w:right w:val="none" w:sz="0" w:space="0" w:color="auto"/>
                      </w:divBdr>
                    </w:div>
                  </w:divsChild>
                </w:div>
                <w:div w:id="1842626330">
                  <w:marLeft w:val="0"/>
                  <w:marRight w:val="0"/>
                  <w:marTop w:val="0"/>
                  <w:marBottom w:val="0"/>
                  <w:divBdr>
                    <w:top w:val="none" w:sz="0" w:space="0" w:color="auto"/>
                    <w:left w:val="none" w:sz="0" w:space="0" w:color="auto"/>
                    <w:bottom w:val="none" w:sz="0" w:space="0" w:color="auto"/>
                    <w:right w:val="none" w:sz="0" w:space="0" w:color="auto"/>
                  </w:divBdr>
                  <w:divsChild>
                    <w:div w:id="31270384">
                      <w:marLeft w:val="0"/>
                      <w:marRight w:val="0"/>
                      <w:marTop w:val="0"/>
                      <w:marBottom w:val="0"/>
                      <w:divBdr>
                        <w:top w:val="none" w:sz="0" w:space="0" w:color="auto"/>
                        <w:left w:val="none" w:sz="0" w:space="0" w:color="auto"/>
                        <w:bottom w:val="none" w:sz="0" w:space="0" w:color="auto"/>
                        <w:right w:val="none" w:sz="0" w:space="0" w:color="auto"/>
                      </w:divBdr>
                    </w:div>
                  </w:divsChild>
                </w:div>
                <w:div w:id="1844735199">
                  <w:marLeft w:val="0"/>
                  <w:marRight w:val="0"/>
                  <w:marTop w:val="0"/>
                  <w:marBottom w:val="0"/>
                  <w:divBdr>
                    <w:top w:val="none" w:sz="0" w:space="0" w:color="auto"/>
                    <w:left w:val="none" w:sz="0" w:space="0" w:color="auto"/>
                    <w:bottom w:val="none" w:sz="0" w:space="0" w:color="auto"/>
                    <w:right w:val="none" w:sz="0" w:space="0" w:color="auto"/>
                  </w:divBdr>
                  <w:divsChild>
                    <w:div w:id="733896980">
                      <w:marLeft w:val="0"/>
                      <w:marRight w:val="0"/>
                      <w:marTop w:val="0"/>
                      <w:marBottom w:val="0"/>
                      <w:divBdr>
                        <w:top w:val="none" w:sz="0" w:space="0" w:color="auto"/>
                        <w:left w:val="none" w:sz="0" w:space="0" w:color="auto"/>
                        <w:bottom w:val="none" w:sz="0" w:space="0" w:color="auto"/>
                        <w:right w:val="none" w:sz="0" w:space="0" w:color="auto"/>
                      </w:divBdr>
                    </w:div>
                  </w:divsChild>
                </w:div>
                <w:div w:id="1857427053">
                  <w:marLeft w:val="0"/>
                  <w:marRight w:val="0"/>
                  <w:marTop w:val="0"/>
                  <w:marBottom w:val="0"/>
                  <w:divBdr>
                    <w:top w:val="none" w:sz="0" w:space="0" w:color="auto"/>
                    <w:left w:val="none" w:sz="0" w:space="0" w:color="auto"/>
                    <w:bottom w:val="none" w:sz="0" w:space="0" w:color="auto"/>
                    <w:right w:val="none" w:sz="0" w:space="0" w:color="auto"/>
                  </w:divBdr>
                  <w:divsChild>
                    <w:div w:id="278220862">
                      <w:marLeft w:val="0"/>
                      <w:marRight w:val="0"/>
                      <w:marTop w:val="0"/>
                      <w:marBottom w:val="0"/>
                      <w:divBdr>
                        <w:top w:val="none" w:sz="0" w:space="0" w:color="auto"/>
                        <w:left w:val="none" w:sz="0" w:space="0" w:color="auto"/>
                        <w:bottom w:val="none" w:sz="0" w:space="0" w:color="auto"/>
                        <w:right w:val="none" w:sz="0" w:space="0" w:color="auto"/>
                      </w:divBdr>
                    </w:div>
                  </w:divsChild>
                </w:div>
                <w:div w:id="1864054630">
                  <w:marLeft w:val="0"/>
                  <w:marRight w:val="0"/>
                  <w:marTop w:val="0"/>
                  <w:marBottom w:val="0"/>
                  <w:divBdr>
                    <w:top w:val="none" w:sz="0" w:space="0" w:color="auto"/>
                    <w:left w:val="none" w:sz="0" w:space="0" w:color="auto"/>
                    <w:bottom w:val="none" w:sz="0" w:space="0" w:color="auto"/>
                    <w:right w:val="none" w:sz="0" w:space="0" w:color="auto"/>
                  </w:divBdr>
                  <w:divsChild>
                    <w:div w:id="210189179">
                      <w:marLeft w:val="0"/>
                      <w:marRight w:val="0"/>
                      <w:marTop w:val="0"/>
                      <w:marBottom w:val="0"/>
                      <w:divBdr>
                        <w:top w:val="none" w:sz="0" w:space="0" w:color="auto"/>
                        <w:left w:val="none" w:sz="0" w:space="0" w:color="auto"/>
                        <w:bottom w:val="none" w:sz="0" w:space="0" w:color="auto"/>
                        <w:right w:val="none" w:sz="0" w:space="0" w:color="auto"/>
                      </w:divBdr>
                    </w:div>
                  </w:divsChild>
                </w:div>
                <w:div w:id="1864317401">
                  <w:marLeft w:val="0"/>
                  <w:marRight w:val="0"/>
                  <w:marTop w:val="0"/>
                  <w:marBottom w:val="0"/>
                  <w:divBdr>
                    <w:top w:val="none" w:sz="0" w:space="0" w:color="auto"/>
                    <w:left w:val="none" w:sz="0" w:space="0" w:color="auto"/>
                    <w:bottom w:val="none" w:sz="0" w:space="0" w:color="auto"/>
                    <w:right w:val="none" w:sz="0" w:space="0" w:color="auto"/>
                  </w:divBdr>
                  <w:divsChild>
                    <w:div w:id="204411094">
                      <w:marLeft w:val="0"/>
                      <w:marRight w:val="0"/>
                      <w:marTop w:val="0"/>
                      <w:marBottom w:val="0"/>
                      <w:divBdr>
                        <w:top w:val="none" w:sz="0" w:space="0" w:color="auto"/>
                        <w:left w:val="none" w:sz="0" w:space="0" w:color="auto"/>
                        <w:bottom w:val="none" w:sz="0" w:space="0" w:color="auto"/>
                        <w:right w:val="none" w:sz="0" w:space="0" w:color="auto"/>
                      </w:divBdr>
                    </w:div>
                  </w:divsChild>
                </w:div>
                <w:div w:id="1866870925">
                  <w:marLeft w:val="0"/>
                  <w:marRight w:val="0"/>
                  <w:marTop w:val="0"/>
                  <w:marBottom w:val="0"/>
                  <w:divBdr>
                    <w:top w:val="none" w:sz="0" w:space="0" w:color="auto"/>
                    <w:left w:val="none" w:sz="0" w:space="0" w:color="auto"/>
                    <w:bottom w:val="none" w:sz="0" w:space="0" w:color="auto"/>
                    <w:right w:val="none" w:sz="0" w:space="0" w:color="auto"/>
                  </w:divBdr>
                  <w:divsChild>
                    <w:div w:id="745415755">
                      <w:marLeft w:val="0"/>
                      <w:marRight w:val="0"/>
                      <w:marTop w:val="0"/>
                      <w:marBottom w:val="0"/>
                      <w:divBdr>
                        <w:top w:val="none" w:sz="0" w:space="0" w:color="auto"/>
                        <w:left w:val="none" w:sz="0" w:space="0" w:color="auto"/>
                        <w:bottom w:val="none" w:sz="0" w:space="0" w:color="auto"/>
                        <w:right w:val="none" w:sz="0" w:space="0" w:color="auto"/>
                      </w:divBdr>
                    </w:div>
                  </w:divsChild>
                </w:div>
                <w:div w:id="1868180516">
                  <w:marLeft w:val="0"/>
                  <w:marRight w:val="0"/>
                  <w:marTop w:val="0"/>
                  <w:marBottom w:val="0"/>
                  <w:divBdr>
                    <w:top w:val="none" w:sz="0" w:space="0" w:color="auto"/>
                    <w:left w:val="none" w:sz="0" w:space="0" w:color="auto"/>
                    <w:bottom w:val="none" w:sz="0" w:space="0" w:color="auto"/>
                    <w:right w:val="none" w:sz="0" w:space="0" w:color="auto"/>
                  </w:divBdr>
                  <w:divsChild>
                    <w:div w:id="1129543451">
                      <w:marLeft w:val="0"/>
                      <w:marRight w:val="0"/>
                      <w:marTop w:val="0"/>
                      <w:marBottom w:val="0"/>
                      <w:divBdr>
                        <w:top w:val="none" w:sz="0" w:space="0" w:color="auto"/>
                        <w:left w:val="none" w:sz="0" w:space="0" w:color="auto"/>
                        <w:bottom w:val="none" w:sz="0" w:space="0" w:color="auto"/>
                        <w:right w:val="none" w:sz="0" w:space="0" w:color="auto"/>
                      </w:divBdr>
                    </w:div>
                  </w:divsChild>
                </w:div>
                <w:div w:id="1871644224">
                  <w:marLeft w:val="0"/>
                  <w:marRight w:val="0"/>
                  <w:marTop w:val="0"/>
                  <w:marBottom w:val="0"/>
                  <w:divBdr>
                    <w:top w:val="none" w:sz="0" w:space="0" w:color="auto"/>
                    <w:left w:val="none" w:sz="0" w:space="0" w:color="auto"/>
                    <w:bottom w:val="none" w:sz="0" w:space="0" w:color="auto"/>
                    <w:right w:val="none" w:sz="0" w:space="0" w:color="auto"/>
                  </w:divBdr>
                  <w:divsChild>
                    <w:div w:id="1925650406">
                      <w:marLeft w:val="0"/>
                      <w:marRight w:val="0"/>
                      <w:marTop w:val="0"/>
                      <w:marBottom w:val="0"/>
                      <w:divBdr>
                        <w:top w:val="none" w:sz="0" w:space="0" w:color="auto"/>
                        <w:left w:val="none" w:sz="0" w:space="0" w:color="auto"/>
                        <w:bottom w:val="none" w:sz="0" w:space="0" w:color="auto"/>
                        <w:right w:val="none" w:sz="0" w:space="0" w:color="auto"/>
                      </w:divBdr>
                    </w:div>
                  </w:divsChild>
                </w:div>
                <w:div w:id="1887329087">
                  <w:marLeft w:val="0"/>
                  <w:marRight w:val="0"/>
                  <w:marTop w:val="0"/>
                  <w:marBottom w:val="0"/>
                  <w:divBdr>
                    <w:top w:val="none" w:sz="0" w:space="0" w:color="auto"/>
                    <w:left w:val="none" w:sz="0" w:space="0" w:color="auto"/>
                    <w:bottom w:val="none" w:sz="0" w:space="0" w:color="auto"/>
                    <w:right w:val="none" w:sz="0" w:space="0" w:color="auto"/>
                  </w:divBdr>
                  <w:divsChild>
                    <w:div w:id="1384450682">
                      <w:marLeft w:val="0"/>
                      <w:marRight w:val="0"/>
                      <w:marTop w:val="0"/>
                      <w:marBottom w:val="0"/>
                      <w:divBdr>
                        <w:top w:val="none" w:sz="0" w:space="0" w:color="auto"/>
                        <w:left w:val="none" w:sz="0" w:space="0" w:color="auto"/>
                        <w:bottom w:val="none" w:sz="0" w:space="0" w:color="auto"/>
                        <w:right w:val="none" w:sz="0" w:space="0" w:color="auto"/>
                      </w:divBdr>
                    </w:div>
                  </w:divsChild>
                </w:div>
                <w:div w:id="1891379388">
                  <w:marLeft w:val="0"/>
                  <w:marRight w:val="0"/>
                  <w:marTop w:val="0"/>
                  <w:marBottom w:val="0"/>
                  <w:divBdr>
                    <w:top w:val="none" w:sz="0" w:space="0" w:color="auto"/>
                    <w:left w:val="none" w:sz="0" w:space="0" w:color="auto"/>
                    <w:bottom w:val="none" w:sz="0" w:space="0" w:color="auto"/>
                    <w:right w:val="none" w:sz="0" w:space="0" w:color="auto"/>
                  </w:divBdr>
                  <w:divsChild>
                    <w:div w:id="749235758">
                      <w:marLeft w:val="0"/>
                      <w:marRight w:val="0"/>
                      <w:marTop w:val="0"/>
                      <w:marBottom w:val="0"/>
                      <w:divBdr>
                        <w:top w:val="none" w:sz="0" w:space="0" w:color="auto"/>
                        <w:left w:val="none" w:sz="0" w:space="0" w:color="auto"/>
                        <w:bottom w:val="none" w:sz="0" w:space="0" w:color="auto"/>
                        <w:right w:val="none" w:sz="0" w:space="0" w:color="auto"/>
                      </w:divBdr>
                    </w:div>
                  </w:divsChild>
                </w:div>
                <w:div w:id="1893760796">
                  <w:marLeft w:val="0"/>
                  <w:marRight w:val="0"/>
                  <w:marTop w:val="0"/>
                  <w:marBottom w:val="0"/>
                  <w:divBdr>
                    <w:top w:val="none" w:sz="0" w:space="0" w:color="auto"/>
                    <w:left w:val="none" w:sz="0" w:space="0" w:color="auto"/>
                    <w:bottom w:val="none" w:sz="0" w:space="0" w:color="auto"/>
                    <w:right w:val="none" w:sz="0" w:space="0" w:color="auto"/>
                  </w:divBdr>
                  <w:divsChild>
                    <w:div w:id="975910422">
                      <w:marLeft w:val="0"/>
                      <w:marRight w:val="0"/>
                      <w:marTop w:val="0"/>
                      <w:marBottom w:val="0"/>
                      <w:divBdr>
                        <w:top w:val="none" w:sz="0" w:space="0" w:color="auto"/>
                        <w:left w:val="none" w:sz="0" w:space="0" w:color="auto"/>
                        <w:bottom w:val="none" w:sz="0" w:space="0" w:color="auto"/>
                        <w:right w:val="none" w:sz="0" w:space="0" w:color="auto"/>
                      </w:divBdr>
                    </w:div>
                  </w:divsChild>
                </w:div>
                <w:div w:id="1895192192">
                  <w:marLeft w:val="0"/>
                  <w:marRight w:val="0"/>
                  <w:marTop w:val="0"/>
                  <w:marBottom w:val="0"/>
                  <w:divBdr>
                    <w:top w:val="none" w:sz="0" w:space="0" w:color="auto"/>
                    <w:left w:val="none" w:sz="0" w:space="0" w:color="auto"/>
                    <w:bottom w:val="none" w:sz="0" w:space="0" w:color="auto"/>
                    <w:right w:val="none" w:sz="0" w:space="0" w:color="auto"/>
                  </w:divBdr>
                  <w:divsChild>
                    <w:div w:id="778182988">
                      <w:marLeft w:val="0"/>
                      <w:marRight w:val="0"/>
                      <w:marTop w:val="0"/>
                      <w:marBottom w:val="0"/>
                      <w:divBdr>
                        <w:top w:val="none" w:sz="0" w:space="0" w:color="auto"/>
                        <w:left w:val="none" w:sz="0" w:space="0" w:color="auto"/>
                        <w:bottom w:val="none" w:sz="0" w:space="0" w:color="auto"/>
                        <w:right w:val="none" w:sz="0" w:space="0" w:color="auto"/>
                      </w:divBdr>
                    </w:div>
                  </w:divsChild>
                </w:div>
                <w:div w:id="1896962624">
                  <w:marLeft w:val="0"/>
                  <w:marRight w:val="0"/>
                  <w:marTop w:val="0"/>
                  <w:marBottom w:val="0"/>
                  <w:divBdr>
                    <w:top w:val="none" w:sz="0" w:space="0" w:color="auto"/>
                    <w:left w:val="none" w:sz="0" w:space="0" w:color="auto"/>
                    <w:bottom w:val="none" w:sz="0" w:space="0" w:color="auto"/>
                    <w:right w:val="none" w:sz="0" w:space="0" w:color="auto"/>
                  </w:divBdr>
                  <w:divsChild>
                    <w:div w:id="2090349004">
                      <w:marLeft w:val="0"/>
                      <w:marRight w:val="0"/>
                      <w:marTop w:val="0"/>
                      <w:marBottom w:val="0"/>
                      <w:divBdr>
                        <w:top w:val="none" w:sz="0" w:space="0" w:color="auto"/>
                        <w:left w:val="none" w:sz="0" w:space="0" w:color="auto"/>
                        <w:bottom w:val="none" w:sz="0" w:space="0" w:color="auto"/>
                        <w:right w:val="none" w:sz="0" w:space="0" w:color="auto"/>
                      </w:divBdr>
                    </w:div>
                  </w:divsChild>
                </w:div>
                <w:div w:id="1898079418">
                  <w:marLeft w:val="0"/>
                  <w:marRight w:val="0"/>
                  <w:marTop w:val="0"/>
                  <w:marBottom w:val="0"/>
                  <w:divBdr>
                    <w:top w:val="none" w:sz="0" w:space="0" w:color="auto"/>
                    <w:left w:val="none" w:sz="0" w:space="0" w:color="auto"/>
                    <w:bottom w:val="none" w:sz="0" w:space="0" w:color="auto"/>
                    <w:right w:val="none" w:sz="0" w:space="0" w:color="auto"/>
                  </w:divBdr>
                  <w:divsChild>
                    <w:div w:id="655766798">
                      <w:marLeft w:val="0"/>
                      <w:marRight w:val="0"/>
                      <w:marTop w:val="0"/>
                      <w:marBottom w:val="0"/>
                      <w:divBdr>
                        <w:top w:val="none" w:sz="0" w:space="0" w:color="auto"/>
                        <w:left w:val="none" w:sz="0" w:space="0" w:color="auto"/>
                        <w:bottom w:val="none" w:sz="0" w:space="0" w:color="auto"/>
                        <w:right w:val="none" w:sz="0" w:space="0" w:color="auto"/>
                      </w:divBdr>
                    </w:div>
                  </w:divsChild>
                </w:div>
                <w:div w:id="1909656727">
                  <w:marLeft w:val="0"/>
                  <w:marRight w:val="0"/>
                  <w:marTop w:val="0"/>
                  <w:marBottom w:val="0"/>
                  <w:divBdr>
                    <w:top w:val="none" w:sz="0" w:space="0" w:color="auto"/>
                    <w:left w:val="none" w:sz="0" w:space="0" w:color="auto"/>
                    <w:bottom w:val="none" w:sz="0" w:space="0" w:color="auto"/>
                    <w:right w:val="none" w:sz="0" w:space="0" w:color="auto"/>
                  </w:divBdr>
                  <w:divsChild>
                    <w:div w:id="255359464">
                      <w:marLeft w:val="0"/>
                      <w:marRight w:val="0"/>
                      <w:marTop w:val="0"/>
                      <w:marBottom w:val="0"/>
                      <w:divBdr>
                        <w:top w:val="none" w:sz="0" w:space="0" w:color="auto"/>
                        <w:left w:val="none" w:sz="0" w:space="0" w:color="auto"/>
                        <w:bottom w:val="none" w:sz="0" w:space="0" w:color="auto"/>
                        <w:right w:val="none" w:sz="0" w:space="0" w:color="auto"/>
                      </w:divBdr>
                    </w:div>
                  </w:divsChild>
                </w:div>
                <w:div w:id="1913923662">
                  <w:marLeft w:val="0"/>
                  <w:marRight w:val="0"/>
                  <w:marTop w:val="0"/>
                  <w:marBottom w:val="0"/>
                  <w:divBdr>
                    <w:top w:val="none" w:sz="0" w:space="0" w:color="auto"/>
                    <w:left w:val="none" w:sz="0" w:space="0" w:color="auto"/>
                    <w:bottom w:val="none" w:sz="0" w:space="0" w:color="auto"/>
                    <w:right w:val="none" w:sz="0" w:space="0" w:color="auto"/>
                  </w:divBdr>
                  <w:divsChild>
                    <w:div w:id="498354731">
                      <w:marLeft w:val="0"/>
                      <w:marRight w:val="0"/>
                      <w:marTop w:val="0"/>
                      <w:marBottom w:val="0"/>
                      <w:divBdr>
                        <w:top w:val="none" w:sz="0" w:space="0" w:color="auto"/>
                        <w:left w:val="none" w:sz="0" w:space="0" w:color="auto"/>
                        <w:bottom w:val="none" w:sz="0" w:space="0" w:color="auto"/>
                        <w:right w:val="none" w:sz="0" w:space="0" w:color="auto"/>
                      </w:divBdr>
                    </w:div>
                  </w:divsChild>
                </w:div>
                <w:div w:id="1915238483">
                  <w:marLeft w:val="0"/>
                  <w:marRight w:val="0"/>
                  <w:marTop w:val="0"/>
                  <w:marBottom w:val="0"/>
                  <w:divBdr>
                    <w:top w:val="none" w:sz="0" w:space="0" w:color="auto"/>
                    <w:left w:val="none" w:sz="0" w:space="0" w:color="auto"/>
                    <w:bottom w:val="none" w:sz="0" w:space="0" w:color="auto"/>
                    <w:right w:val="none" w:sz="0" w:space="0" w:color="auto"/>
                  </w:divBdr>
                  <w:divsChild>
                    <w:div w:id="922377162">
                      <w:marLeft w:val="0"/>
                      <w:marRight w:val="0"/>
                      <w:marTop w:val="0"/>
                      <w:marBottom w:val="0"/>
                      <w:divBdr>
                        <w:top w:val="none" w:sz="0" w:space="0" w:color="auto"/>
                        <w:left w:val="none" w:sz="0" w:space="0" w:color="auto"/>
                        <w:bottom w:val="none" w:sz="0" w:space="0" w:color="auto"/>
                        <w:right w:val="none" w:sz="0" w:space="0" w:color="auto"/>
                      </w:divBdr>
                    </w:div>
                  </w:divsChild>
                </w:div>
                <w:div w:id="1922979767">
                  <w:marLeft w:val="0"/>
                  <w:marRight w:val="0"/>
                  <w:marTop w:val="0"/>
                  <w:marBottom w:val="0"/>
                  <w:divBdr>
                    <w:top w:val="none" w:sz="0" w:space="0" w:color="auto"/>
                    <w:left w:val="none" w:sz="0" w:space="0" w:color="auto"/>
                    <w:bottom w:val="none" w:sz="0" w:space="0" w:color="auto"/>
                    <w:right w:val="none" w:sz="0" w:space="0" w:color="auto"/>
                  </w:divBdr>
                  <w:divsChild>
                    <w:div w:id="2062905131">
                      <w:marLeft w:val="0"/>
                      <w:marRight w:val="0"/>
                      <w:marTop w:val="0"/>
                      <w:marBottom w:val="0"/>
                      <w:divBdr>
                        <w:top w:val="none" w:sz="0" w:space="0" w:color="auto"/>
                        <w:left w:val="none" w:sz="0" w:space="0" w:color="auto"/>
                        <w:bottom w:val="none" w:sz="0" w:space="0" w:color="auto"/>
                        <w:right w:val="none" w:sz="0" w:space="0" w:color="auto"/>
                      </w:divBdr>
                    </w:div>
                  </w:divsChild>
                </w:div>
                <w:div w:id="1933127349">
                  <w:marLeft w:val="0"/>
                  <w:marRight w:val="0"/>
                  <w:marTop w:val="0"/>
                  <w:marBottom w:val="0"/>
                  <w:divBdr>
                    <w:top w:val="none" w:sz="0" w:space="0" w:color="auto"/>
                    <w:left w:val="none" w:sz="0" w:space="0" w:color="auto"/>
                    <w:bottom w:val="none" w:sz="0" w:space="0" w:color="auto"/>
                    <w:right w:val="none" w:sz="0" w:space="0" w:color="auto"/>
                  </w:divBdr>
                  <w:divsChild>
                    <w:div w:id="2055108766">
                      <w:marLeft w:val="0"/>
                      <w:marRight w:val="0"/>
                      <w:marTop w:val="0"/>
                      <w:marBottom w:val="0"/>
                      <w:divBdr>
                        <w:top w:val="none" w:sz="0" w:space="0" w:color="auto"/>
                        <w:left w:val="none" w:sz="0" w:space="0" w:color="auto"/>
                        <w:bottom w:val="none" w:sz="0" w:space="0" w:color="auto"/>
                        <w:right w:val="none" w:sz="0" w:space="0" w:color="auto"/>
                      </w:divBdr>
                    </w:div>
                  </w:divsChild>
                </w:div>
                <w:div w:id="1934514450">
                  <w:marLeft w:val="0"/>
                  <w:marRight w:val="0"/>
                  <w:marTop w:val="0"/>
                  <w:marBottom w:val="0"/>
                  <w:divBdr>
                    <w:top w:val="none" w:sz="0" w:space="0" w:color="auto"/>
                    <w:left w:val="none" w:sz="0" w:space="0" w:color="auto"/>
                    <w:bottom w:val="none" w:sz="0" w:space="0" w:color="auto"/>
                    <w:right w:val="none" w:sz="0" w:space="0" w:color="auto"/>
                  </w:divBdr>
                  <w:divsChild>
                    <w:div w:id="1199852315">
                      <w:marLeft w:val="0"/>
                      <w:marRight w:val="0"/>
                      <w:marTop w:val="0"/>
                      <w:marBottom w:val="0"/>
                      <w:divBdr>
                        <w:top w:val="none" w:sz="0" w:space="0" w:color="auto"/>
                        <w:left w:val="none" w:sz="0" w:space="0" w:color="auto"/>
                        <w:bottom w:val="none" w:sz="0" w:space="0" w:color="auto"/>
                        <w:right w:val="none" w:sz="0" w:space="0" w:color="auto"/>
                      </w:divBdr>
                    </w:div>
                  </w:divsChild>
                </w:div>
                <w:div w:id="1948192699">
                  <w:marLeft w:val="0"/>
                  <w:marRight w:val="0"/>
                  <w:marTop w:val="0"/>
                  <w:marBottom w:val="0"/>
                  <w:divBdr>
                    <w:top w:val="none" w:sz="0" w:space="0" w:color="auto"/>
                    <w:left w:val="none" w:sz="0" w:space="0" w:color="auto"/>
                    <w:bottom w:val="none" w:sz="0" w:space="0" w:color="auto"/>
                    <w:right w:val="none" w:sz="0" w:space="0" w:color="auto"/>
                  </w:divBdr>
                  <w:divsChild>
                    <w:div w:id="1536506423">
                      <w:marLeft w:val="0"/>
                      <w:marRight w:val="0"/>
                      <w:marTop w:val="0"/>
                      <w:marBottom w:val="0"/>
                      <w:divBdr>
                        <w:top w:val="none" w:sz="0" w:space="0" w:color="auto"/>
                        <w:left w:val="none" w:sz="0" w:space="0" w:color="auto"/>
                        <w:bottom w:val="none" w:sz="0" w:space="0" w:color="auto"/>
                        <w:right w:val="none" w:sz="0" w:space="0" w:color="auto"/>
                      </w:divBdr>
                    </w:div>
                  </w:divsChild>
                </w:div>
                <w:div w:id="1964966552">
                  <w:marLeft w:val="0"/>
                  <w:marRight w:val="0"/>
                  <w:marTop w:val="0"/>
                  <w:marBottom w:val="0"/>
                  <w:divBdr>
                    <w:top w:val="none" w:sz="0" w:space="0" w:color="auto"/>
                    <w:left w:val="none" w:sz="0" w:space="0" w:color="auto"/>
                    <w:bottom w:val="none" w:sz="0" w:space="0" w:color="auto"/>
                    <w:right w:val="none" w:sz="0" w:space="0" w:color="auto"/>
                  </w:divBdr>
                  <w:divsChild>
                    <w:div w:id="1551768794">
                      <w:marLeft w:val="0"/>
                      <w:marRight w:val="0"/>
                      <w:marTop w:val="0"/>
                      <w:marBottom w:val="0"/>
                      <w:divBdr>
                        <w:top w:val="none" w:sz="0" w:space="0" w:color="auto"/>
                        <w:left w:val="none" w:sz="0" w:space="0" w:color="auto"/>
                        <w:bottom w:val="none" w:sz="0" w:space="0" w:color="auto"/>
                        <w:right w:val="none" w:sz="0" w:space="0" w:color="auto"/>
                      </w:divBdr>
                    </w:div>
                  </w:divsChild>
                </w:div>
                <w:div w:id="1968852544">
                  <w:marLeft w:val="0"/>
                  <w:marRight w:val="0"/>
                  <w:marTop w:val="0"/>
                  <w:marBottom w:val="0"/>
                  <w:divBdr>
                    <w:top w:val="none" w:sz="0" w:space="0" w:color="auto"/>
                    <w:left w:val="none" w:sz="0" w:space="0" w:color="auto"/>
                    <w:bottom w:val="none" w:sz="0" w:space="0" w:color="auto"/>
                    <w:right w:val="none" w:sz="0" w:space="0" w:color="auto"/>
                  </w:divBdr>
                  <w:divsChild>
                    <w:div w:id="1277566824">
                      <w:marLeft w:val="0"/>
                      <w:marRight w:val="0"/>
                      <w:marTop w:val="0"/>
                      <w:marBottom w:val="0"/>
                      <w:divBdr>
                        <w:top w:val="none" w:sz="0" w:space="0" w:color="auto"/>
                        <w:left w:val="none" w:sz="0" w:space="0" w:color="auto"/>
                        <w:bottom w:val="none" w:sz="0" w:space="0" w:color="auto"/>
                        <w:right w:val="none" w:sz="0" w:space="0" w:color="auto"/>
                      </w:divBdr>
                    </w:div>
                  </w:divsChild>
                </w:div>
                <w:div w:id="1972982228">
                  <w:marLeft w:val="0"/>
                  <w:marRight w:val="0"/>
                  <w:marTop w:val="0"/>
                  <w:marBottom w:val="0"/>
                  <w:divBdr>
                    <w:top w:val="none" w:sz="0" w:space="0" w:color="auto"/>
                    <w:left w:val="none" w:sz="0" w:space="0" w:color="auto"/>
                    <w:bottom w:val="none" w:sz="0" w:space="0" w:color="auto"/>
                    <w:right w:val="none" w:sz="0" w:space="0" w:color="auto"/>
                  </w:divBdr>
                  <w:divsChild>
                    <w:div w:id="866285669">
                      <w:marLeft w:val="0"/>
                      <w:marRight w:val="0"/>
                      <w:marTop w:val="0"/>
                      <w:marBottom w:val="0"/>
                      <w:divBdr>
                        <w:top w:val="none" w:sz="0" w:space="0" w:color="auto"/>
                        <w:left w:val="none" w:sz="0" w:space="0" w:color="auto"/>
                        <w:bottom w:val="none" w:sz="0" w:space="0" w:color="auto"/>
                        <w:right w:val="none" w:sz="0" w:space="0" w:color="auto"/>
                      </w:divBdr>
                    </w:div>
                  </w:divsChild>
                </w:div>
                <w:div w:id="1977107422">
                  <w:marLeft w:val="0"/>
                  <w:marRight w:val="0"/>
                  <w:marTop w:val="0"/>
                  <w:marBottom w:val="0"/>
                  <w:divBdr>
                    <w:top w:val="none" w:sz="0" w:space="0" w:color="auto"/>
                    <w:left w:val="none" w:sz="0" w:space="0" w:color="auto"/>
                    <w:bottom w:val="none" w:sz="0" w:space="0" w:color="auto"/>
                    <w:right w:val="none" w:sz="0" w:space="0" w:color="auto"/>
                  </w:divBdr>
                  <w:divsChild>
                    <w:div w:id="109280761">
                      <w:marLeft w:val="0"/>
                      <w:marRight w:val="0"/>
                      <w:marTop w:val="0"/>
                      <w:marBottom w:val="0"/>
                      <w:divBdr>
                        <w:top w:val="none" w:sz="0" w:space="0" w:color="auto"/>
                        <w:left w:val="none" w:sz="0" w:space="0" w:color="auto"/>
                        <w:bottom w:val="none" w:sz="0" w:space="0" w:color="auto"/>
                        <w:right w:val="none" w:sz="0" w:space="0" w:color="auto"/>
                      </w:divBdr>
                    </w:div>
                  </w:divsChild>
                </w:div>
                <w:div w:id="1992368689">
                  <w:marLeft w:val="0"/>
                  <w:marRight w:val="0"/>
                  <w:marTop w:val="0"/>
                  <w:marBottom w:val="0"/>
                  <w:divBdr>
                    <w:top w:val="none" w:sz="0" w:space="0" w:color="auto"/>
                    <w:left w:val="none" w:sz="0" w:space="0" w:color="auto"/>
                    <w:bottom w:val="none" w:sz="0" w:space="0" w:color="auto"/>
                    <w:right w:val="none" w:sz="0" w:space="0" w:color="auto"/>
                  </w:divBdr>
                  <w:divsChild>
                    <w:div w:id="448428043">
                      <w:marLeft w:val="0"/>
                      <w:marRight w:val="0"/>
                      <w:marTop w:val="0"/>
                      <w:marBottom w:val="0"/>
                      <w:divBdr>
                        <w:top w:val="none" w:sz="0" w:space="0" w:color="auto"/>
                        <w:left w:val="none" w:sz="0" w:space="0" w:color="auto"/>
                        <w:bottom w:val="none" w:sz="0" w:space="0" w:color="auto"/>
                        <w:right w:val="none" w:sz="0" w:space="0" w:color="auto"/>
                      </w:divBdr>
                    </w:div>
                  </w:divsChild>
                </w:div>
                <w:div w:id="1999529155">
                  <w:marLeft w:val="0"/>
                  <w:marRight w:val="0"/>
                  <w:marTop w:val="0"/>
                  <w:marBottom w:val="0"/>
                  <w:divBdr>
                    <w:top w:val="none" w:sz="0" w:space="0" w:color="auto"/>
                    <w:left w:val="none" w:sz="0" w:space="0" w:color="auto"/>
                    <w:bottom w:val="none" w:sz="0" w:space="0" w:color="auto"/>
                    <w:right w:val="none" w:sz="0" w:space="0" w:color="auto"/>
                  </w:divBdr>
                  <w:divsChild>
                    <w:div w:id="1019117263">
                      <w:marLeft w:val="0"/>
                      <w:marRight w:val="0"/>
                      <w:marTop w:val="0"/>
                      <w:marBottom w:val="0"/>
                      <w:divBdr>
                        <w:top w:val="none" w:sz="0" w:space="0" w:color="auto"/>
                        <w:left w:val="none" w:sz="0" w:space="0" w:color="auto"/>
                        <w:bottom w:val="none" w:sz="0" w:space="0" w:color="auto"/>
                        <w:right w:val="none" w:sz="0" w:space="0" w:color="auto"/>
                      </w:divBdr>
                    </w:div>
                  </w:divsChild>
                </w:div>
                <w:div w:id="2007854256">
                  <w:marLeft w:val="0"/>
                  <w:marRight w:val="0"/>
                  <w:marTop w:val="0"/>
                  <w:marBottom w:val="0"/>
                  <w:divBdr>
                    <w:top w:val="none" w:sz="0" w:space="0" w:color="auto"/>
                    <w:left w:val="none" w:sz="0" w:space="0" w:color="auto"/>
                    <w:bottom w:val="none" w:sz="0" w:space="0" w:color="auto"/>
                    <w:right w:val="none" w:sz="0" w:space="0" w:color="auto"/>
                  </w:divBdr>
                  <w:divsChild>
                    <w:div w:id="12809801">
                      <w:marLeft w:val="0"/>
                      <w:marRight w:val="0"/>
                      <w:marTop w:val="0"/>
                      <w:marBottom w:val="0"/>
                      <w:divBdr>
                        <w:top w:val="none" w:sz="0" w:space="0" w:color="auto"/>
                        <w:left w:val="none" w:sz="0" w:space="0" w:color="auto"/>
                        <w:bottom w:val="none" w:sz="0" w:space="0" w:color="auto"/>
                        <w:right w:val="none" w:sz="0" w:space="0" w:color="auto"/>
                      </w:divBdr>
                    </w:div>
                  </w:divsChild>
                </w:div>
                <w:div w:id="2016105549">
                  <w:marLeft w:val="0"/>
                  <w:marRight w:val="0"/>
                  <w:marTop w:val="0"/>
                  <w:marBottom w:val="0"/>
                  <w:divBdr>
                    <w:top w:val="none" w:sz="0" w:space="0" w:color="auto"/>
                    <w:left w:val="none" w:sz="0" w:space="0" w:color="auto"/>
                    <w:bottom w:val="none" w:sz="0" w:space="0" w:color="auto"/>
                    <w:right w:val="none" w:sz="0" w:space="0" w:color="auto"/>
                  </w:divBdr>
                  <w:divsChild>
                    <w:div w:id="43339337">
                      <w:marLeft w:val="0"/>
                      <w:marRight w:val="0"/>
                      <w:marTop w:val="0"/>
                      <w:marBottom w:val="0"/>
                      <w:divBdr>
                        <w:top w:val="none" w:sz="0" w:space="0" w:color="auto"/>
                        <w:left w:val="none" w:sz="0" w:space="0" w:color="auto"/>
                        <w:bottom w:val="none" w:sz="0" w:space="0" w:color="auto"/>
                        <w:right w:val="none" w:sz="0" w:space="0" w:color="auto"/>
                      </w:divBdr>
                    </w:div>
                  </w:divsChild>
                </w:div>
                <w:div w:id="2018801905">
                  <w:marLeft w:val="0"/>
                  <w:marRight w:val="0"/>
                  <w:marTop w:val="0"/>
                  <w:marBottom w:val="0"/>
                  <w:divBdr>
                    <w:top w:val="none" w:sz="0" w:space="0" w:color="auto"/>
                    <w:left w:val="none" w:sz="0" w:space="0" w:color="auto"/>
                    <w:bottom w:val="none" w:sz="0" w:space="0" w:color="auto"/>
                    <w:right w:val="none" w:sz="0" w:space="0" w:color="auto"/>
                  </w:divBdr>
                  <w:divsChild>
                    <w:div w:id="1532567711">
                      <w:marLeft w:val="0"/>
                      <w:marRight w:val="0"/>
                      <w:marTop w:val="0"/>
                      <w:marBottom w:val="0"/>
                      <w:divBdr>
                        <w:top w:val="none" w:sz="0" w:space="0" w:color="auto"/>
                        <w:left w:val="none" w:sz="0" w:space="0" w:color="auto"/>
                        <w:bottom w:val="none" w:sz="0" w:space="0" w:color="auto"/>
                        <w:right w:val="none" w:sz="0" w:space="0" w:color="auto"/>
                      </w:divBdr>
                    </w:div>
                  </w:divsChild>
                </w:div>
                <w:div w:id="2019652291">
                  <w:marLeft w:val="0"/>
                  <w:marRight w:val="0"/>
                  <w:marTop w:val="0"/>
                  <w:marBottom w:val="0"/>
                  <w:divBdr>
                    <w:top w:val="none" w:sz="0" w:space="0" w:color="auto"/>
                    <w:left w:val="none" w:sz="0" w:space="0" w:color="auto"/>
                    <w:bottom w:val="none" w:sz="0" w:space="0" w:color="auto"/>
                    <w:right w:val="none" w:sz="0" w:space="0" w:color="auto"/>
                  </w:divBdr>
                  <w:divsChild>
                    <w:div w:id="1792285834">
                      <w:marLeft w:val="0"/>
                      <w:marRight w:val="0"/>
                      <w:marTop w:val="0"/>
                      <w:marBottom w:val="0"/>
                      <w:divBdr>
                        <w:top w:val="none" w:sz="0" w:space="0" w:color="auto"/>
                        <w:left w:val="none" w:sz="0" w:space="0" w:color="auto"/>
                        <w:bottom w:val="none" w:sz="0" w:space="0" w:color="auto"/>
                        <w:right w:val="none" w:sz="0" w:space="0" w:color="auto"/>
                      </w:divBdr>
                    </w:div>
                  </w:divsChild>
                </w:div>
                <w:div w:id="2020307893">
                  <w:marLeft w:val="0"/>
                  <w:marRight w:val="0"/>
                  <w:marTop w:val="0"/>
                  <w:marBottom w:val="0"/>
                  <w:divBdr>
                    <w:top w:val="none" w:sz="0" w:space="0" w:color="auto"/>
                    <w:left w:val="none" w:sz="0" w:space="0" w:color="auto"/>
                    <w:bottom w:val="none" w:sz="0" w:space="0" w:color="auto"/>
                    <w:right w:val="none" w:sz="0" w:space="0" w:color="auto"/>
                  </w:divBdr>
                  <w:divsChild>
                    <w:div w:id="1054425593">
                      <w:marLeft w:val="0"/>
                      <w:marRight w:val="0"/>
                      <w:marTop w:val="0"/>
                      <w:marBottom w:val="0"/>
                      <w:divBdr>
                        <w:top w:val="none" w:sz="0" w:space="0" w:color="auto"/>
                        <w:left w:val="none" w:sz="0" w:space="0" w:color="auto"/>
                        <w:bottom w:val="none" w:sz="0" w:space="0" w:color="auto"/>
                        <w:right w:val="none" w:sz="0" w:space="0" w:color="auto"/>
                      </w:divBdr>
                    </w:div>
                  </w:divsChild>
                </w:div>
                <w:div w:id="2022005276">
                  <w:marLeft w:val="0"/>
                  <w:marRight w:val="0"/>
                  <w:marTop w:val="0"/>
                  <w:marBottom w:val="0"/>
                  <w:divBdr>
                    <w:top w:val="none" w:sz="0" w:space="0" w:color="auto"/>
                    <w:left w:val="none" w:sz="0" w:space="0" w:color="auto"/>
                    <w:bottom w:val="none" w:sz="0" w:space="0" w:color="auto"/>
                    <w:right w:val="none" w:sz="0" w:space="0" w:color="auto"/>
                  </w:divBdr>
                  <w:divsChild>
                    <w:div w:id="1986621471">
                      <w:marLeft w:val="0"/>
                      <w:marRight w:val="0"/>
                      <w:marTop w:val="0"/>
                      <w:marBottom w:val="0"/>
                      <w:divBdr>
                        <w:top w:val="none" w:sz="0" w:space="0" w:color="auto"/>
                        <w:left w:val="none" w:sz="0" w:space="0" w:color="auto"/>
                        <w:bottom w:val="none" w:sz="0" w:space="0" w:color="auto"/>
                        <w:right w:val="none" w:sz="0" w:space="0" w:color="auto"/>
                      </w:divBdr>
                    </w:div>
                  </w:divsChild>
                </w:div>
                <w:div w:id="2028210471">
                  <w:marLeft w:val="0"/>
                  <w:marRight w:val="0"/>
                  <w:marTop w:val="0"/>
                  <w:marBottom w:val="0"/>
                  <w:divBdr>
                    <w:top w:val="none" w:sz="0" w:space="0" w:color="auto"/>
                    <w:left w:val="none" w:sz="0" w:space="0" w:color="auto"/>
                    <w:bottom w:val="none" w:sz="0" w:space="0" w:color="auto"/>
                    <w:right w:val="none" w:sz="0" w:space="0" w:color="auto"/>
                  </w:divBdr>
                  <w:divsChild>
                    <w:div w:id="894966812">
                      <w:marLeft w:val="0"/>
                      <w:marRight w:val="0"/>
                      <w:marTop w:val="0"/>
                      <w:marBottom w:val="0"/>
                      <w:divBdr>
                        <w:top w:val="none" w:sz="0" w:space="0" w:color="auto"/>
                        <w:left w:val="none" w:sz="0" w:space="0" w:color="auto"/>
                        <w:bottom w:val="none" w:sz="0" w:space="0" w:color="auto"/>
                        <w:right w:val="none" w:sz="0" w:space="0" w:color="auto"/>
                      </w:divBdr>
                    </w:div>
                  </w:divsChild>
                </w:div>
                <w:div w:id="2032798897">
                  <w:marLeft w:val="0"/>
                  <w:marRight w:val="0"/>
                  <w:marTop w:val="0"/>
                  <w:marBottom w:val="0"/>
                  <w:divBdr>
                    <w:top w:val="none" w:sz="0" w:space="0" w:color="auto"/>
                    <w:left w:val="none" w:sz="0" w:space="0" w:color="auto"/>
                    <w:bottom w:val="none" w:sz="0" w:space="0" w:color="auto"/>
                    <w:right w:val="none" w:sz="0" w:space="0" w:color="auto"/>
                  </w:divBdr>
                  <w:divsChild>
                    <w:div w:id="1481538999">
                      <w:marLeft w:val="0"/>
                      <w:marRight w:val="0"/>
                      <w:marTop w:val="0"/>
                      <w:marBottom w:val="0"/>
                      <w:divBdr>
                        <w:top w:val="none" w:sz="0" w:space="0" w:color="auto"/>
                        <w:left w:val="none" w:sz="0" w:space="0" w:color="auto"/>
                        <w:bottom w:val="none" w:sz="0" w:space="0" w:color="auto"/>
                        <w:right w:val="none" w:sz="0" w:space="0" w:color="auto"/>
                      </w:divBdr>
                    </w:div>
                  </w:divsChild>
                </w:div>
                <w:div w:id="2037728949">
                  <w:marLeft w:val="0"/>
                  <w:marRight w:val="0"/>
                  <w:marTop w:val="0"/>
                  <w:marBottom w:val="0"/>
                  <w:divBdr>
                    <w:top w:val="none" w:sz="0" w:space="0" w:color="auto"/>
                    <w:left w:val="none" w:sz="0" w:space="0" w:color="auto"/>
                    <w:bottom w:val="none" w:sz="0" w:space="0" w:color="auto"/>
                    <w:right w:val="none" w:sz="0" w:space="0" w:color="auto"/>
                  </w:divBdr>
                  <w:divsChild>
                    <w:div w:id="1874027270">
                      <w:marLeft w:val="0"/>
                      <w:marRight w:val="0"/>
                      <w:marTop w:val="0"/>
                      <w:marBottom w:val="0"/>
                      <w:divBdr>
                        <w:top w:val="none" w:sz="0" w:space="0" w:color="auto"/>
                        <w:left w:val="none" w:sz="0" w:space="0" w:color="auto"/>
                        <w:bottom w:val="none" w:sz="0" w:space="0" w:color="auto"/>
                        <w:right w:val="none" w:sz="0" w:space="0" w:color="auto"/>
                      </w:divBdr>
                    </w:div>
                  </w:divsChild>
                </w:div>
                <w:div w:id="2038433038">
                  <w:marLeft w:val="0"/>
                  <w:marRight w:val="0"/>
                  <w:marTop w:val="0"/>
                  <w:marBottom w:val="0"/>
                  <w:divBdr>
                    <w:top w:val="none" w:sz="0" w:space="0" w:color="auto"/>
                    <w:left w:val="none" w:sz="0" w:space="0" w:color="auto"/>
                    <w:bottom w:val="none" w:sz="0" w:space="0" w:color="auto"/>
                    <w:right w:val="none" w:sz="0" w:space="0" w:color="auto"/>
                  </w:divBdr>
                  <w:divsChild>
                    <w:div w:id="673189382">
                      <w:marLeft w:val="0"/>
                      <w:marRight w:val="0"/>
                      <w:marTop w:val="0"/>
                      <w:marBottom w:val="0"/>
                      <w:divBdr>
                        <w:top w:val="none" w:sz="0" w:space="0" w:color="auto"/>
                        <w:left w:val="none" w:sz="0" w:space="0" w:color="auto"/>
                        <w:bottom w:val="none" w:sz="0" w:space="0" w:color="auto"/>
                        <w:right w:val="none" w:sz="0" w:space="0" w:color="auto"/>
                      </w:divBdr>
                    </w:div>
                  </w:divsChild>
                </w:div>
                <w:div w:id="2045055317">
                  <w:marLeft w:val="0"/>
                  <w:marRight w:val="0"/>
                  <w:marTop w:val="0"/>
                  <w:marBottom w:val="0"/>
                  <w:divBdr>
                    <w:top w:val="none" w:sz="0" w:space="0" w:color="auto"/>
                    <w:left w:val="none" w:sz="0" w:space="0" w:color="auto"/>
                    <w:bottom w:val="none" w:sz="0" w:space="0" w:color="auto"/>
                    <w:right w:val="none" w:sz="0" w:space="0" w:color="auto"/>
                  </w:divBdr>
                  <w:divsChild>
                    <w:div w:id="1407454672">
                      <w:marLeft w:val="0"/>
                      <w:marRight w:val="0"/>
                      <w:marTop w:val="0"/>
                      <w:marBottom w:val="0"/>
                      <w:divBdr>
                        <w:top w:val="none" w:sz="0" w:space="0" w:color="auto"/>
                        <w:left w:val="none" w:sz="0" w:space="0" w:color="auto"/>
                        <w:bottom w:val="none" w:sz="0" w:space="0" w:color="auto"/>
                        <w:right w:val="none" w:sz="0" w:space="0" w:color="auto"/>
                      </w:divBdr>
                    </w:div>
                  </w:divsChild>
                </w:div>
                <w:div w:id="2046640860">
                  <w:marLeft w:val="0"/>
                  <w:marRight w:val="0"/>
                  <w:marTop w:val="0"/>
                  <w:marBottom w:val="0"/>
                  <w:divBdr>
                    <w:top w:val="none" w:sz="0" w:space="0" w:color="auto"/>
                    <w:left w:val="none" w:sz="0" w:space="0" w:color="auto"/>
                    <w:bottom w:val="none" w:sz="0" w:space="0" w:color="auto"/>
                    <w:right w:val="none" w:sz="0" w:space="0" w:color="auto"/>
                  </w:divBdr>
                  <w:divsChild>
                    <w:div w:id="1281567857">
                      <w:marLeft w:val="0"/>
                      <w:marRight w:val="0"/>
                      <w:marTop w:val="0"/>
                      <w:marBottom w:val="0"/>
                      <w:divBdr>
                        <w:top w:val="none" w:sz="0" w:space="0" w:color="auto"/>
                        <w:left w:val="none" w:sz="0" w:space="0" w:color="auto"/>
                        <w:bottom w:val="none" w:sz="0" w:space="0" w:color="auto"/>
                        <w:right w:val="none" w:sz="0" w:space="0" w:color="auto"/>
                      </w:divBdr>
                    </w:div>
                  </w:divsChild>
                </w:div>
                <w:div w:id="2056077948">
                  <w:marLeft w:val="0"/>
                  <w:marRight w:val="0"/>
                  <w:marTop w:val="0"/>
                  <w:marBottom w:val="0"/>
                  <w:divBdr>
                    <w:top w:val="none" w:sz="0" w:space="0" w:color="auto"/>
                    <w:left w:val="none" w:sz="0" w:space="0" w:color="auto"/>
                    <w:bottom w:val="none" w:sz="0" w:space="0" w:color="auto"/>
                    <w:right w:val="none" w:sz="0" w:space="0" w:color="auto"/>
                  </w:divBdr>
                  <w:divsChild>
                    <w:div w:id="292951114">
                      <w:marLeft w:val="0"/>
                      <w:marRight w:val="0"/>
                      <w:marTop w:val="0"/>
                      <w:marBottom w:val="0"/>
                      <w:divBdr>
                        <w:top w:val="none" w:sz="0" w:space="0" w:color="auto"/>
                        <w:left w:val="none" w:sz="0" w:space="0" w:color="auto"/>
                        <w:bottom w:val="none" w:sz="0" w:space="0" w:color="auto"/>
                        <w:right w:val="none" w:sz="0" w:space="0" w:color="auto"/>
                      </w:divBdr>
                    </w:div>
                  </w:divsChild>
                </w:div>
                <w:div w:id="2058356026">
                  <w:marLeft w:val="0"/>
                  <w:marRight w:val="0"/>
                  <w:marTop w:val="0"/>
                  <w:marBottom w:val="0"/>
                  <w:divBdr>
                    <w:top w:val="none" w:sz="0" w:space="0" w:color="auto"/>
                    <w:left w:val="none" w:sz="0" w:space="0" w:color="auto"/>
                    <w:bottom w:val="none" w:sz="0" w:space="0" w:color="auto"/>
                    <w:right w:val="none" w:sz="0" w:space="0" w:color="auto"/>
                  </w:divBdr>
                  <w:divsChild>
                    <w:div w:id="1691057597">
                      <w:marLeft w:val="0"/>
                      <w:marRight w:val="0"/>
                      <w:marTop w:val="0"/>
                      <w:marBottom w:val="0"/>
                      <w:divBdr>
                        <w:top w:val="none" w:sz="0" w:space="0" w:color="auto"/>
                        <w:left w:val="none" w:sz="0" w:space="0" w:color="auto"/>
                        <w:bottom w:val="none" w:sz="0" w:space="0" w:color="auto"/>
                        <w:right w:val="none" w:sz="0" w:space="0" w:color="auto"/>
                      </w:divBdr>
                    </w:div>
                  </w:divsChild>
                </w:div>
                <w:div w:id="2058552520">
                  <w:marLeft w:val="0"/>
                  <w:marRight w:val="0"/>
                  <w:marTop w:val="0"/>
                  <w:marBottom w:val="0"/>
                  <w:divBdr>
                    <w:top w:val="none" w:sz="0" w:space="0" w:color="auto"/>
                    <w:left w:val="none" w:sz="0" w:space="0" w:color="auto"/>
                    <w:bottom w:val="none" w:sz="0" w:space="0" w:color="auto"/>
                    <w:right w:val="none" w:sz="0" w:space="0" w:color="auto"/>
                  </w:divBdr>
                  <w:divsChild>
                    <w:div w:id="564226205">
                      <w:marLeft w:val="0"/>
                      <w:marRight w:val="0"/>
                      <w:marTop w:val="0"/>
                      <w:marBottom w:val="0"/>
                      <w:divBdr>
                        <w:top w:val="none" w:sz="0" w:space="0" w:color="auto"/>
                        <w:left w:val="none" w:sz="0" w:space="0" w:color="auto"/>
                        <w:bottom w:val="none" w:sz="0" w:space="0" w:color="auto"/>
                        <w:right w:val="none" w:sz="0" w:space="0" w:color="auto"/>
                      </w:divBdr>
                    </w:div>
                  </w:divsChild>
                </w:div>
                <w:div w:id="2062704908">
                  <w:marLeft w:val="0"/>
                  <w:marRight w:val="0"/>
                  <w:marTop w:val="0"/>
                  <w:marBottom w:val="0"/>
                  <w:divBdr>
                    <w:top w:val="none" w:sz="0" w:space="0" w:color="auto"/>
                    <w:left w:val="none" w:sz="0" w:space="0" w:color="auto"/>
                    <w:bottom w:val="none" w:sz="0" w:space="0" w:color="auto"/>
                    <w:right w:val="none" w:sz="0" w:space="0" w:color="auto"/>
                  </w:divBdr>
                  <w:divsChild>
                    <w:div w:id="1225946861">
                      <w:marLeft w:val="0"/>
                      <w:marRight w:val="0"/>
                      <w:marTop w:val="0"/>
                      <w:marBottom w:val="0"/>
                      <w:divBdr>
                        <w:top w:val="none" w:sz="0" w:space="0" w:color="auto"/>
                        <w:left w:val="none" w:sz="0" w:space="0" w:color="auto"/>
                        <w:bottom w:val="none" w:sz="0" w:space="0" w:color="auto"/>
                        <w:right w:val="none" w:sz="0" w:space="0" w:color="auto"/>
                      </w:divBdr>
                    </w:div>
                  </w:divsChild>
                </w:div>
                <w:div w:id="2065788762">
                  <w:marLeft w:val="0"/>
                  <w:marRight w:val="0"/>
                  <w:marTop w:val="0"/>
                  <w:marBottom w:val="0"/>
                  <w:divBdr>
                    <w:top w:val="none" w:sz="0" w:space="0" w:color="auto"/>
                    <w:left w:val="none" w:sz="0" w:space="0" w:color="auto"/>
                    <w:bottom w:val="none" w:sz="0" w:space="0" w:color="auto"/>
                    <w:right w:val="none" w:sz="0" w:space="0" w:color="auto"/>
                  </w:divBdr>
                  <w:divsChild>
                    <w:div w:id="16516149">
                      <w:marLeft w:val="0"/>
                      <w:marRight w:val="0"/>
                      <w:marTop w:val="0"/>
                      <w:marBottom w:val="0"/>
                      <w:divBdr>
                        <w:top w:val="none" w:sz="0" w:space="0" w:color="auto"/>
                        <w:left w:val="none" w:sz="0" w:space="0" w:color="auto"/>
                        <w:bottom w:val="none" w:sz="0" w:space="0" w:color="auto"/>
                        <w:right w:val="none" w:sz="0" w:space="0" w:color="auto"/>
                      </w:divBdr>
                    </w:div>
                  </w:divsChild>
                </w:div>
                <w:div w:id="2066441588">
                  <w:marLeft w:val="0"/>
                  <w:marRight w:val="0"/>
                  <w:marTop w:val="0"/>
                  <w:marBottom w:val="0"/>
                  <w:divBdr>
                    <w:top w:val="none" w:sz="0" w:space="0" w:color="auto"/>
                    <w:left w:val="none" w:sz="0" w:space="0" w:color="auto"/>
                    <w:bottom w:val="none" w:sz="0" w:space="0" w:color="auto"/>
                    <w:right w:val="none" w:sz="0" w:space="0" w:color="auto"/>
                  </w:divBdr>
                  <w:divsChild>
                    <w:div w:id="579023255">
                      <w:marLeft w:val="0"/>
                      <w:marRight w:val="0"/>
                      <w:marTop w:val="0"/>
                      <w:marBottom w:val="0"/>
                      <w:divBdr>
                        <w:top w:val="none" w:sz="0" w:space="0" w:color="auto"/>
                        <w:left w:val="none" w:sz="0" w:space="0" w:color="auto"/>
                        <w:bottom w:val="none" w:sz="0" w:space="0" w:color="auto"/>
                        <w:right w:val="none" w:sz="0" w:space="0" w:color="auto"/>
                      </w:divBdr>
                    </w:div>
                  </w:divsChild>
                </w:div>
                <w:div w:id="2067483921">
                  <w:marLeft w:val="0"/>
                  <w:marRight w:val="0"/>
                  <w:marTop w:val="0"/>
                  <w:marBottom w:val="0"/>
                  <w:divBdr>
                    <w:top w:val="none" w:sz="0" w:space="0" w:color="auto"/>
                    <w:left w:val="none" w:sz="0" w:space="0" w:color="auto"/>
                    <w:bottom w:val="none" w:sz="0" w:space="0" w:color="auto"/>
                    <w:right w:val="none" w:sz="0" w:space="0" w:color="auto"/>
                  </w:divBdr>
                  <w:divsChild>
                    <w:div w:id="399401437">
                      <w:marLeft w:val="0"/>
                      <w:marRight w:val="0"/>
                      <w:marTop w:val="0"/>
                      <w:marBottom w:val="0"/>
                      <w:divBdr>
                        <w:top w:val="none" w:sz="0" w:space="0" w:color="auto"/>
                        <w:left w:val="none" w:sz="0" w:space="0" w:color="auto"/>
                        <w:bottom w:val="none" w:sz="0" w:space="0" w:color="auto"/>
                        <w:right w:val="none" w:sz="0" w:space="0" w:color="auto"/>
                      </w:divBdr>
                    </w:div>
                  </w:divsChild>
                </w:div>
                <w:div w:id="2070960217">
                  <w:marLeft w:val="0"/>
                  <w:marRight w:val="0"/>
                  <w:marTop w:val="0"/>
                  <w:marBottom w:val="0"/>
                  <w:divBdr>
                    <w:top w:val="none" w:sz="0" w:space="0" w:color="auto"/>
                    <w:left w:val="none" w:sz="0" w:space="0" w:color="auto"/>
                    <w:bottom w:val="none" w:sz="0" w:space="0" w:color="auto"/>
                    <w:right w:val="none" w:sz="0" w:space="0" w:color="auto"/>
                  </w:divBdr>
                  <w:divsChild>
                    <w:div w:id="1384938401">
                      <w:marLeft w:val="0"/>
                      <w:marRight w:val="0"/>
                      <w:marTop w:val="0"/>
                      <w:marBottom w:val="0"/>
                      <w:divBdr>
                        <w:top w:val="none" w:sz="0" w:space="0" w:color="auto"/>
                        <w:left w:val="none" w:sz="0" w:space="0" w:color="auto"/>
                        <w:bottom w:val="none" w:sz="0" w:space="0" w:color="auto"/>
                        <w:right w:val="none" w:sz="0" w:space="0" w:color="auto"/>
                      </w:divBdr>
                    </w:div>
                  </w:divsChild>
                </w:div>
                <w:div w:id="2072387634">
                  <w:marLeft w:val="0"/>
                  <w:marRight w:val="0"/>
                  <w:marTop w:val="0"/>
                  <w:marBottom w:val="0"/>
                  <w:divBdr>
                    <w:top w:val="none" w:sz="0" w:space="0" w:color="auto"/>
                    <w:left w:val="none" w:sz="0" w:space="0" w:color="auto"/>
                    <w:bottom w:val="none" w:sz="0" w:space="0" w:color="auto"/>
                    <w:right w:val="none" w:sz="0" w:space="0" w:color="auto"/>
                  </w:divBdr>
                  <w:divsChild>
                    <w:div w:id="676495195">
                      <w:marLeft w:val="0"/>
                      <w:marRight w:val="0"/>
                      <w:marTop w:val="0"/>
                      <w:marBottom w:val="0"/>
                      <w:divBdr>
                        <w:top w:val="none" w:sz="0" w:space="0" w:color="auto"/>
                        <w:left w:val="none" w:sz="0" w:space="0" w:color="auto"/>
                        <w:bottom w:val="none" w:sz="0" w:space="0" w:color="auto"/>
                        <w:right w:val="none" w:sz="0" w:space="0" w:color="auto"/>
                      </w:divBdr>
                    </w:div>
                  </w:divsChild>
                </w:div>
                <w:div w:id="2073769326">
                  <w:marLeft w:val="0"/>
                  <w:marRight w:val="0"/>
                  <w:marTop w:val="0"/>
                  <w:marBottom w:val="0"/>
                  <w:divBdr>
                    <w:top w:val="none" w:sz="0" w:space="0" w:color="auto"/>
                    <w:left w:val="none" w:sz="0" w:space="0" w:color="auto"/>
                    <w:bottom w:val="none" w:sz="0" w:space="0" w:color="auto"/>
                    <w:right w:val="none" w:sz="0" w:space="0" w:color="auto"/>
                  </w:divBdr>
                  <w:divsChild>
                    <w:div w:id="536818134">
                      <w:marLeft w:val="0"/>
                      <w:marRight w:val="0"/>
                      <w:marTop w:val="0"/>
                      <w:marBottom w:val="0"/>
                      <w:divBdr>
                        <w:top w:val="none" w:sz="0" w:space="0" w:color="auto"/>
                        <w:left w:val="none" w:sz="0" w:space="0" w:color="auto"/>
                        <w:bottom w:val="none" w:sz="0" w:space="0" w:color="auto"/>
                        <w:right w:val="none" w:sz="0" w:space="0" w:color="auto"/>
                      </w:divBdr>
                    </w:div>
                  </w:divsChild>
                </w:div>
                <w:div w:id="2074814947">
                  <w:marLeft w:val="0"/>
                  <w:marRight w:val="0"/>
                  <w:marTop w:val="0"/>
                  <w:marBottom w:val="0"/>
                  <w:divBdr>
                    <w:top w:val="none" w:sz="0" w:space="0" w:color="auto"/>
                    <w:left w:val="none" w:sz="0" w:space="0" w:color="auto"/>
                    <w:bottom w:val="none" w:sz="0" w:space="0" w:color="auto"/>
                    <w:right w:val="none" w:sz="0" w:space="0" w:color="auto"/>
                  </w:divBdr>
                  <w:divsChild>
                    <w:div w:id="1219975214">
                      <w:marLeft w:val="0"/>
                      <w:marRight w:val="0"/>
                      <w:marTop w:val="0"/>
                      <w:marBottom w:val="0"/>
                      <w:divBdr>
                        <w:top w:val="none" w:sz="0" w:space="0" w:color="auto"/>
                        <w:left w:val="none" w:sz="0" w:space="0" w:color="auto"/>
                        <w:bottom w:val="none" w:sz="0" w:space="0" w:color="auto"/>
                        <w:right w:val="none" w:sz="0" w:space="0" w:color="auto"/>
                      </w:divBdr>
                    </w:div>
                  </w:divsChild>
                </w:div>
                <w:div w:id="2075354498">
                  <w:marLeft w:val="0"/>
                  <w:marRight w:val="0"/>
                  <w:marTop w:val="0"/>
                  <w:marBottom w:val="0"/>
                  <w:divBdr>
                    <w:top w:val="none" w:sz="0" w:space="0" w:color="auto"/>
                    <w:left w:val="none" w:sz="0" w:space="0" w:color="auto"/>
                    <w:bottom w:val="none" w:sz="0" w:space="0" w:color="auto"/>
                    <w:right w:val="none" w:sz="0" w:space="0" w:color="auto"/>
                  </w:divBdr>
                  <w:divsChild>
                    <w:div w:id="737938629">
                      <w:marLeft w:val="0"/>
                      <w:marRight w:val="0"/>
                      <w:marTop w:val="0"/>
                      <w:marBottom w:val="0"/>
                      <w:divBdr>
                        <w:top w:val="none" w:sz="0" w:space="0" w:color="auto"/>
                        <w:left w:val="none" w:sz="0" w:space="0" w:color="auto"/>
                        <w:bottom w:val="none" w:sz="0" w:space="0" w:color="auto"/>
                        <w:right w:val="none" w:sz="0" w:space="0" w:color="auto"/>
                      </w:divBdr>
                    </w:div>
                  </w:divsChild>
                </w:div>
                <w:div w:id="2083408050">
                  <w:marLeft w:val="0"/>
                  <w:marRight w:val="0"/>
                  <w:marTop w:val="0"/>
                  <w:marBottom w:val="0"/>
                  <w:divBdr>
                    <w:top w:val="none" w:sz="0" w:space="0" w:color="auto"/>
                    <w:left w:val="none" w:sz="0" w:space="0" w:color="auto"/>
                    <w:bottom w:val="none" w:sz="0" w:space="0" w:color="auto"/>
                    <w:right w:val="none" w:sz="0" w:space="0" w:color="auto"/>
                  </w:divBdr>
                  <w:divsChild>
                    <w:div w:id="2005356856">
                      <w:marLeft w:val="0"/>
                      <w:marRight w:val="0"/>
                      <w:marTop w:val="0"/>
                      <w:marBottom w:val="0"/>
                      <w:divBdr>
                        <w:top w:val="none" w:sz="0" w:space="0" w:color="auto"/>
                        <w:left w:val="none" w:sz="0" w:space="0" w:color="auto"/>
                        <w:bottom w:val="none" w:sz="0" w:space="0" w:color="auto"/>
                        <w:right w:val="none" w:sz="0" w:space="0" w:color="auto"/>
                      </w:divBdr>
                    </w:div>
                  </w:divsChild>
                </w:div>
                <w:div w:id="2084062479">
                  <w:marLeft w:val="0"/>
                  <w:marRight w:val="0"/>
                  <w:marTop w:val="0"/>
                  <w:marBottom w:val="0"/>
                  <w:divBdr>
                    <w:top w:val="none" w:sz="0" w:space="0" w:color="auto"/>
                    <w:left w:val="none" w:sz="0" w:space="0" w:color="auto"/>
                    <w:bottom w:val="none" w:sz="0" w:space="0" w:color="auto"/>
                    <w:right w:val="none" w:sz="0" w:space="0" w:color="auto"/>
                  </w:divBdr>
                  <w:divsChild>
                    <w:div w:id="1557202901">
                      <w:marLeft w:val="0"/>
                      <w:marRight w:val="0"/>
                      <w:marTop w:val="0"/>
                      <w:marBottom w:val="0"/>
                      <w:divBdr>
                        <w:top w:val="none" w:sz="0" w:space="0" w:color="auto"/>
                        <w:left w:val="none" w:sz="0" w:space="0" w:color="auto"/>
                        <w:bottom w:val="none" w:sz="0" w:space="0" w:color="auto"/>
                        <w:right w:val="none" w:sz="0" w:space="0" w:color="auto"/>
                      </w:divBdr>
                    </w:div>
                  </w:divsChild>
                </w:div>
                <w:div w:id="2084638531">
                  <w:marLeft w:val="0"/>
                  <w:marRight w:val="0"/>
                  <w:marTop w:val="0"/>
                  <w:marBottom w:val="0"/>
                  <w:divBdr>
                    <w:top w:val="none" w:sz="0" w:space="0" w:color="auto"/>
                    <w:left w:val="none" w:sz="0" w:space="0" w:color="auto"/>
                    <w:bottom w:val="none" w:sz="0" w:space="0" w:color="auto"/>
                    <w:right w:val="none" w:sz="0" w:space="0" w:color="auto"/>
                  </w:divBdr>
                  <w:divsChild>
                    <w:div w:id="2093354992">
                      <w:marLeft w:val="0"/>
                      <w:marRight w:val="0"/>
                      <w:marTop w:val="0"/>
                      <w:marBottom w:val="0"/>
                      <w:divBdr>
                        <w:top w:val="none" w:sz="0" w:space="0" w:color="auto"/>
                        <w:left w:val="none" w:sz="0" w:space="0" w:color="auto"/>
                        <w:bottom w:val="none" w:sz="0" w:space="0" w:color="auto"/>
                        <w:right w:val="none" w:sz="0" w:space="0" w:color="auto"/>
                      </w:divBdr>
                    </w:div>
                  </w:divsChild>
                </w:div>
                <w:div w:id="2085444248">
                  <w:marLeft w:val="0"/>
                  <w:marRight w:val="0"/>
                  <w:marTop w:val="0"/>
                  <w:marBottom w:val="0"/>
                  <w:divBdr>
                    <w:top w:val="none" w:sz="0" w:space="0" w:color="auto"/>
                    <w:left w:val="none" w:sz="0" w:space="0" w:color="auto"/>
                    <w:bottom w:val="none" w:sz="0" w:space="0" w:color="auto"/>
                    <w:right w:val="none" w:sz="0" w:space="0" w:color="auto"/>
                  </w:divBdr>
                  <w:divsChild>
                    <w:div w:id="267393202">
                      <w:marLeft w:val="0"/>
                      <w:marRight w:val="0"/>
                      <w:marTop w:val="0"/>
                      <w:marBottom w:val="0"/>
                      <w:divBdr>
                        <w:top w:val="none" w:sz="0" w:space="0" w:color="auto"/>
                        <w:left w:val="none" w:sz="0" w:space="0" w:color="auto"/>
                        <w:bottom w:val="none" w:sz="0" w:space="0" w:color="auto"/>
                        <w:right w:val="none" w:sz="0" w:space="0" w:color="auto"/>
                      </w:divBdr>
                    </w:div>
                  </w:divsChild>
                </w:div>
                <w:div w:id="2091197197">
                  <w:marLeft w:val="0"/>
                  <w:marRight w:val="0"/>
                  <w:marTop w:val="0"/>
                  <w:marBottom w:val="0"/>
                  <w:divBdr>
                    <w:top w:val="none" w:sz="0" w:space="0" w:color="auto"/>
                    <w:left w:val="none" w:sz="0" w:space="0" w:color="auto"/>
                    <w:bottom w:val="none" w:sz="0" w:space="0" w:color="auto"/>
                    <w:right w:val="none" w:sz="0" w:space="0" w:color="auto"/>
                  </w:divBdr>
                  <w:divsChild>
                    <w:div w:id="342901908">
                      <w:marLeft w:val="0"/>
                      <w:marRight w:val="0"/>
                      <w:marTop w:val="0"/>
                      <w:marBottom w:val="0"/>
                      <w:divBdr>
                        <w:top w:val="none" w:sz="0" w:space="0" w:color="auto"/>
                        <w:left w:val="none" w:sz="0" w:space="0" w:color="auto"/>
                        <w:bottom w:val="none" w:sz="0" w:space="0" w:color="auto"/>
                        <w:right w:val="none" w:sz="0" w:space="0" w:color="auto"/>
                      </w:divBdr>
                    </w:div>
                  </w:divsChild>
                </w:div>
                <w:div w:id="2104108879">
                  <w:marLeft w:val="0"/>
                  <w:marRight w:val="0"/>
                  <w:marTop w:val="0"/>
                  <w:marBottom w:val="0"/>
                  <w:divBdr>
                    <w:top w:val="none" w:sz="0" w:space="0" w:color="auto"/>
                    <w:left w:val="none" w:sz="0" w:space="0" w:color="auto"/>
                    <w:bottom w:val="none" w:sz="0" w:space="0" w:color="auto"/>
                    <w:right w:val="none" w:sz="0" w:space="0" w:color="auto"/>
                  </w:divBdr>
                  <w:divsChild>
                    <w:div w:id="1744519816">
                      <w:marLeft w:val="0"/>
                      <w:marRight w:val="0"/>
                      <w:marTop w:val="0"/>
                      <w:marBottom w:val="0"/>
                      <w:divBdr>
                        <w:top w:val="none" w:sz="0" w:space="0" w:color="auto"/>
                        <w:left w:val="none" w:sz="0" w:space="0" w:color="auto"/>
                        <w:bottom w:val="none" w:sz="0" w:space="0" w:color="auto"/>
                        <w:right w:val="none" w:sz="0" w:space="0" w:color="auto"/>
                      </w:divBdr>
                    </w:div>
                  </w:divsChild>
                </w:div>
                <w:div w:id="2109351378">
                  <w:marLeft w:val="0"/>
                  <w:marRight w:val="0"/>
                  <w:marTop w:val="0"/>
                  <w:marBottom w:val="0"/>
                  <w:divBdr>
                    <w:top w:val="none" w:sz="0" w:space="0" w:color="auto"/>
                    <w:left w:val="none" w:sz="0" w:space="0" w:color="auto"/>
                    <w:bottom w:val="none" w:sz="0" w:space="0" w:color="auto"/>
                    <w:right w:val="none" w:sz="0" w:space="0" w:color="auto"/>
                  </w:divBdr>
                  <w:divsChild>
                    <w:div w:id="541329438">
                      <w:marLeft w:val="0"/>
                      <w:marRight w:val="0"/>
                      <w:marTop w:val="0"/>
                      <w:marBottom w:val="0"/>
                      <w:divBdr>
                        <w:top w:val="none" w:sz="0" w:space="0" w:color="auto"/>
                        <w:left w:val="none" w:sz="0" w:space="0" w:color="auto"/>
                        <w:bottom w:val="none" w:sz="0" w:space="0" w:color="auto"/>
                        <w:right w:val="none" w:sz="0" w:space="0" w:color="auto"/>
                      </w:divBdr>
                    </w:div>
                  </w:divsChild>
                </w:div>
                <w:div w:id="2115902084">
                  <w:marLeft w:val="0"/>
                  <w:marRight w:val="0"/>
                  <w:marTop w:val="0"/>
                  <w:marBottom w:val="0"/>
                  <w:divBdr>
                    <w:top w:val="none" w:sz="0" w:space="0" w:color="auto"/>
                    <w:left w:val="none" w:sz="0" w:space="0" w:color="auto"/>
                    <w:bottom w:val="none" w:sz="0" w:space="0" w:color="auto"/>
                    <w:right w:val="none" w:sz="0" w:space="0" w:color="auto"/>
                  </w:divBdr>
                  <w:divsChild>
                    <w:div w:id="1780221609">
                      <w:marLeft w:val="0"/>
                      <w:marRight w:val="0"/>
                      <w:marTop w:val="0"/>
                      <w:marBottom w:val="0"/>
                      <w:divBdr>
                        <w:top w:val="none" w:sz="0" w:space="0" w:color="auto"/>
                        <w:left w:val="none" w:sz="0" w:space="0" w:color="auto"/>
                        <w:bottom w:val="none" w:sz="0" w:space="0" w:color="auto"/>
                        <w:right w:val="none" w:sz="0" w:space="0" w:color="auto"/>
                      </w:divBdr>
                    </w:div>
                  </w:divsChild>
                </w:div>
                <w:div w:id="2116631461">
                  <w:marLeft w:val="0"/>
                  <w:marRight w:val="0"/>
                  <w:marTop w:val="0"/>
                  <w:marBottom w:val="0"/>
                  <w:divBdr>
                    <w:top w:val="none" w:sz="0" w:space="0" w:color="auto"/>
                    <w:left w:val="none" w:sz="0" w:space="0" w:color="auto"/>
                    <w:bottom w:val="none" w:sz="0" w:space="0" w:color="auto"/>
                    <w:right w:val="none" w:sz="0" w:space="0" w:color="auto"/>
                  </w:divBdr>
                  <w:divsChild>
                    <w:div w:id="1966233159">
                      <w:marLeft w:val="0"/>
                      <w:marRight w:val="0"/>
                      <w:marTop w:val="0"/>
                      <w:marBottom w:val="0"/>
                      <w:divBdr>
                        <w:top w:val="none" w:sz="0" w:space="0" w:color="auto"/>
                        <w:left w:val="none" w:sz="0" w:space="0" w:color="auto"/>
                        <w:bottom w:val="none" w:sz="0" w:space="0" w:color="auto"/>
                        <w:right w:val="none" w:sz="0" w:space="0" w:color="auto"/>
                      </w:divBdr>
                    </w:div>
                  </w:divsChild>
                </w:div>
                <w:div w:id="2122721283">
                  <w:marLeft w:val="0"/>
                  <w:marRight w:val="0"/>
                  <w:marTop w:val="0"/>
                  <w:marBottom w:val="0"/>
                  <w:divBdr>
                    <w:top w:val="none" w:sz="0" w:space="0" w:color="auto"/>
                    <w:left w:val="none" w:sz="0" w:space="0" w:color="auto"/>
                    <w:bottom w:val="none" w:sz="0" w:space="0" w:color="auto"/>
                    <w:right w:val="none" w:sz="0" w:space="0" w:color="auto"/>
                  </w:divBdr>
                  <w:divsChild>
                    <w:div w:id="1874802912">
                      <w:marLeft w:val="0"/>
                      <w:marRight w:val="0"/>
                      <w:marTop w:val="0"/>
                      <w:marBottom w:val="0"/>
                      <w:divBdr>
                        <w:top w:val="none" w:sz="0" w:space="0" w:color="auto"/>
                        <w:left w:val="none" w:sz="0" w:space="0" w:color="auto"/>
                        <w:bottom w:val="none" w:sz="0" w:space="0" w:color="auto"/>
                        <w:right w:val="none" w:sz="0" w:space="0" w:color="auto"/>
                      </w:divBdr>
                    </w:div>
                  </w:divsChild>
                </w:div>
                <w:div w:id="2124298314">
                  <w:marLeft w:val="0"/>
                  <w:marRight w:val="0"/>
                  <w:marTop w:val="0"/>
                  <w:marBottom w:val="0"/>
                  <w:divBdr>
                    <w:top w:val="none" w:sz="0" w:space="0" w:color="auto"/>
                    <w:left w:val="none" w:sz="0" w:space="0" w:color="auto"/>
                    <w:bottom w:val="none" w:sz="0" w:space="0" w:color="auto"/>
                    <w:right w:val="none" w:sz="0" w:space="0" w:color="auto"/>
                  </w:divBdr>
                  <w:divsChild>
                    <w:div w:id="2058236308">
                      <w:marLeft w:val="0"/>
                      <w:marRight w:val="0"/>
                      <w:marTop w:val="0"/>
                      <w:marBottom w:val="0"/>
                      <w:divBdr>
                        <w:top w:val="none" w:sz="0" w:space="0" w:color="auto"/>
                        <w:left w:val="none" w:sz="0" w:space="0" w:color="auto"/>
                        <w:bottom w:val="none" w:sz="0" w:space="0" w:color="auto"/>
                        <w:right w:val="none" w:sz="0" w:space="0" w:color="auto"/>
                      </w:divBdr>
                    </w:div>
                  </w:divsChild>
                </w:div>
                <w:div w:id="2138138852">
                  <w:marLeft w:val="0"/>
                  <w:marRight w:val="0"/>
                  <w:marTop w:val="0"/>
                  <w:marBottom w:val="0"/>
                  <w:divBdr>
                    <w:top w:val="none" w:sz="0" w:space="0" w:color="auto"/>
                    <w:left w:val="none" w:sz="0" w:space="0" w:color="auto"/>
                    <w:bottom w:val="none" w:sz="0" w:space="0" w:color="auto"/>
                    <w:right w:val="none" w:sz="0" w:space="0" w:color="auto"/>
                  </w:divBdr>
                  <w:divsChild>
                    <w:div w:id="236400249">
                      <w:marLeft w:val="0"/>
                      <w:marRight w:val="0"/>
                      <w:marTop w:val="0"/>
                      <w:marBottom w:val="0"/>
                      <w:divBdr>
                        <w:top w:val="none" w:sz="0" w:space="0" w:color="auto"/>
                        <w:left w:val="none" w:sz="0" w:space="0" w:color="auto"/>
                        <w:bottom w:val="none" w:sz="0" w:space="0" w:color="auto"/>
                        <w:right w:val="none" w:sz="0" w:space="0" w:color="auto"/>
                      </w:divBdr>
                    </w:div>
                  </w:divsChild>
                </w:div>
                <w:div w:id="2144955108">
                  <w:marLeft w:val="0"/>
                  <w:marRight w:val="0"/>
                  <w:marTop w:val="0"/>
                  <w:marBottom w:val="0"/>
                  <w:divBdr>
                    <w:top w:val="none" w:sz="0" w:space="0" w:color="auto"/>
                    <w:left w:val="none" w:sz="0" w:space="0" w:color="auto"/>
                    <w:bottom w:val="none" w:sz="0" w:space="0" w:color="auto"/>
                    <w:right w:val="none" w:sz="0" w:space="0" w:color="auto"/>
                  </w:divBdr>
                  <w:divsChild>
                    <w:div w:id="1848787969">
                      <w:marLeft w:val="0"/>
                      <w:marRight w:val="0"/>
                      <w:marTop w:val="0"/>
                      <w:marBottom w:val="0"/>
                      <w:divBdr>
                        <w:top w:val="none" w:sz="0" w:space="0" w:color="auto"/>
                        <w:left w:val="none" w:sz="0" w:space="0" w:color="auto"/>
                        <w:bottom w:val="none" w:sz="0" w:space="0" w:color="auto"/>
                        <w:right w:val="none" w:sz="0" w:space="0" w:color="auto"/>
                      </w:divBdr>
                    </w:div>
                  </w:divsChild>
                </w:div>
                <w:div w:id="2146241431">
                  <w:marLeft w:val="0"/>
                  <w:marRight w:val="0"/>
                  <w:marTop w:val="0"/>
                  <w:marBottom w:val="0"/>
                  <w:divBdr>
                    <w:top w:val="none" w:sz="0" w:space="0" w:color="auto"/>
                    <w:left w:val="none" w:sz="0" w:space="0" w:color="auto"/>
                    <w:bottom w:val="none" w:sz="0" w:space="0" w:color="auto"/>
                    <w:right w:val="none" w:sz="0" w:space="0" w:color="auto"/>
                  </w:divBdr>
                  <w:divsChild>
                    <w:div w:id="42044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5103">
          <w:marLeft w:val="0"/>
          <w:marRight w:val="0"/>
          <w:marTop w:val="0"/>
          <w:marBottom w:val="0"/>
          <w:divBdr>
            <w:top w:val="none" w:sz="0" w:space="0" w:color="auto"/>
            <w:left w:val="none" w:sz="0" w:space="0" w:color="auto"/>
            <w:bottom w:val="none" w:sz="0" w:space="0" w:color="auto"/>
            <w:right w:val="none" w:sz="0" w:space="0" w:color="auto"/>
          </w:divBdr>
        </w:div>
        <w:div w:id="1133594643">
          <w:marLeft w:val="0"/>
          <w:marRight w:val="0"/>
          <w:marTop w:val="0"/>
          <w:marBottom w:val="0"/>
          <w:divBdr>
            <w:top w:val="none" w:sz="0" w:space="0" w:color="auto"/>
            <w:left w:val="none" w:sz="0" w:space="0" w:color="auto"/>
            <w:bottom w:val="none" w:sz="0" w:space="0" w:color="auto"/>
            <w:right w:val="none" w:sz="0" w:space="0" w:color="auto"/>
          </w:divBdr>
        </w:div>
        <w:div w:id="1158112919">
          <w:marLeft w:val="0"/>
          <w:marRight w:val="0"/>
          <w:marTop w:val="0"/>
          <w:marBottom w:val="0"/>
          <w:divBdr>
            <w:top w:val="none" w:sz="0" w:space="0" w:color="auto"/>
            <w:left w:val="none" w:sz="0" w:space="0" w:color="auto"/>
            <w:bottom w:val="none" w:sz="0" w:space="0" w:color="auto"/>
            <w:right w:val="none" w:sz="0" w:space="0" w:color="auto"/>
          </w:divBdr>
        </w:div>
        <w:div w:id="1170439947">
          <w:marLeft w:val="0"/>
          <w:marRight w:val="0"/>
          <w:marTop w:val="0"/>
          <w:marBottom w:val="0"/>
          <w:divBdr>
            <w:top w:val="none" w:sz="0" w:space="0" w:color="auto"/>
            <w:left w:val="none" w:sz="0" w:space="0" w:color="auto"/>
            <w:bottom w:val="none" w:sz="0" w:space="0" w:color="auto"/>
            <w:right w:val="none" w:sz="0" w:space="0" w:color="auto"/>
          </w:divBdr>
        </w:div>
        <w:div w:id="1212888451">
          <w:marLeft w:val="0"/>
          <w:marRight w:val="0"/>
          <w:marTop w:val="0"/>
          <w:marBottom w:val="0"/>
          <w:divBdr>
            <w:top w:val="none" w:sz="0" w:space="0" w:color="auto"/>
            <w:left w:val="none" w:sz="0" w:space="0" w:color="auto"/>
            <w:bottom w:val="none" w:sz="0" w:space="0" w:color="auto"/>
            <w:right w:val="none" w:sz="0" w:space="0" w:color="auto"/>
          </w:divBdr>
        </w:div>
        <w:div w:id="1286614922">
          <w:marLeft w:val="0"/>
          <w:marRight w:val="0"/>
          <w:marTop w:val="0"/>
          <w:marBottom w:val="0"/>
          <w:divBdr>
            <w:top w:val="none" w:sz="0" w:space="0" w:color="auto"/>
            <w:left w:val="none" w:sz="0" w:space="0" w:color="auto"/>
            <w:bottom w:val="none" w:sz="0" w:space="0" w:color="auto"/>
            <w:right w:val="none" w:sz="0" w:space="0" w:color="auto"/>
          </w:divBdr>
        </w:div>
        <w:div w:id="1294093663">
          <w:marLeft w:val="0"/>
          <w:marRight w:val="0"/>
          <w:marTop w:val="0"/>
          <w:marBottom w:val="0"/>
          <w:divBdr>
            <w:top w:val="none" w:sz="0" w:space="0" w:color="auto"/>
            <w:left w:val="none" w:sz="0" w:space="0" w:color="auto"/>
            <w:bottom w:val="none" w:sz="0" w:space="0" w:color="auto"/>
            <w:right w:val="none" w:sz="0" w:space="0" w:color="auto"/>
          </w:divBdr>
        </w:div>
        <w:div w:id="1295478333">
          <w:marLeft w:val="0"/>
          <w:marRight w:val="0"/>
          <w:marTop w:val="0"/>
          <w:marBottom w:val="0"/>
          <w:divBdr>
            <w:top w:val="none" w:sz="0" w:space="0" w:color="auto"/>
            <w:left w:val="none" w:sz="0" w:space="0" w:color="auto"/>
            <w:bottom w:val="none" w:sz="0" w:space="0" w:color="auto"/>
            <w:right w:val="none" w:sz="0" w:space="0" w:color="auto"/>
          </w:divBdr>
        </w:div>
        <w:div w:id="1342049820">
          <w:marLeft w:val="0"/>
          <w:marRight w:val="0"/>
          <w:marTop w:val="0"/>
          <w:marBottom w:val="0"/>
          <w:divBdr>
            <w:top w:val="none" w:sz="0" w:space="0" w:color="auto"/>
            <w:left w:val="none" w:sz="0" w:space="0" w:color="auto"/>
            <w:bottom w:val="none" w:sz="0" w:space="0" w:color="auto"/>
            <w:right w:val="none" w:sz="0" w:space="0" w:color="auto"/>
          </w:divBdr>
        </w:div>
        <w:div w:id="1379091935">
          <w:marLeft w:val="0"/>
          <w:marRight w:val="0"/>
          <w:marTop w:val="0"/>
          <w:marBottom w:val="0"/>
          <w:divBdr>
            <w:top w:val="none" w:sz="0" w:space="0" w:color="auto"/>
            <w:left w:val="none" w:sz="0" w:space="0" w:color="auto"/>
            <w:bottom w:val="none" w:sz="0" w:space="0" w:color="auto"/>
            <w:right w:val="none" w:sz="0" w:space="0" w:color="auto"/>
          </w:divBdr>
        </w:div>
        <w:div w:id="1395929988">
          <w:marLeft w:val="0"/>
          <w:marRight w:val="0"/>
          <w:marTop w:val="0"/>
          <w:marBottom w:val="0"/>
          <w:divBdr>
            <w:top w:val="none" w:sz="0" w:space="0" w:color="auto"/>
            <w:left w:val="none" w:sz="0" w:space="0" w:color="auto"/>
            <w:bottom w:val="none" w:sz="0" w:space="0" w:color="auto"/>
            <w:right w:val="none" w:sz="0" w:space="0" w:color="auto"/>
          </w:divBdr>
        </w:div>
        <w:div w:id="1401320158">
          <w:marLeft w:val="0"/>
          <w:marRight w:val="0"/>
          <w:marTop w:val="0"/>
          <w:marBottom w:val="0"/>
          <w:divBdr>
            <w:top w:val="none" w:sz="0" w:space="0" w:color="auto"/>
            <w:left w:val="none" w:sz="0" w:space="0" w:color="auto"/>
            <w:bottom w:val="none" w:sz="0" w:space="0" w:color="auto"/>
            <w:right w:val="none" w:sz="0" w:space="0" w:color="auto"/>
          </w:divBdr>
        </w:div>
        <w:div w:id="1428185476">
          <w:marLeft w:val="0"/>
          <w:marRight w:val="0"/>
          <w:marTop w:val="0"/>
          <w:marBottom w:val="0"/>
          <w:divBdr>
            <w:top w:val="none" w:sz="0" w:space="0" w:color="auto"/>
            <w:left w:val="none" w:sz="0" w:space="0" w:color="auto"/>
            <w:bottom w:val="none" w:sz="0" w:space="0" w:color="auto"/>
            <w:right w:val="none" w:sz="0" w:space="0" w:color="auto"/>
          </w:divBdr>
        </w:div>
        <w:div w:id="1440684570">
          <w:marLeft w:val="0"/>
          <w:marRight w:val="0"/>
          <w:marTop w:val="0"/>
          <w:marBottom w:val="0"/>
          <w:divBdr>
            <w:top w:val="none" w:sz="0" w:space="0" w:color="auto"/>
            <w:left w:val="none" w:sz="0" w:space="0" w:color="auto"/>
            <w:bottom w:val="none" w:sz="0" w:space="0" w:color="auto"/>
            <w:right w:val="none" w:sz="0" w:space="0" w:color="auto"/>
          </w:divBdr>
        </w:div>
        <w:div w:id="1464421827">
          <w:marLeft w:val="0"/>
          <w:marRight w:val="0"/>
          <w:marTop w:val="0"/>
          <w:marBottom w:val="0"/>
          <w:divBdr>
            <w:top w:val="none" w:sz="0" w:space="0" w:color="auto"/>
            <w:left w:val="none" w:sz="0" w:space="0" w:color="auto"/>
            <w:bottom w:val="none" w:sz="0" w:space="0" w:color="auto"/>
            <w:right w:val="none" w:sz="0" w:space="0" w:color="auto"/>
          </w:divBdr>
        </w:div>
        <w:div w:id="1470125538">
          <w:marLeft w:val="0"/>
          <w:marRight w:val="0"/>
          <w:marTop w:val="0"/>
          <w:marBottom w:val="0"/>
          <w:divBdr>
            <w:top w:val="none" w:sz="0" w:space="0" w:color="auto"/>
            <w:left w:val="none" w:sz="0" w:space="0" w:color="auto"/>
            <w:bottom w:val="none" w:sz="0" w:space="0" w:color="auto"/>
            <w:right w:val="none" w:sz="0" w:space="0" w:color="auto"/>
          </w:divBdr>
        </w:div>
        <w:div w:id="1484083992">
          <w:marLeft w:val="0"/>
          <w:marRight w:val="0"/>
          <w:marTop w:val="0"/>
          <w:marBottom w:val="0"/>
          <w:divBdr>
            <w:top w:val="none" w:sz="0" w:space="0" w:color="auto"/>
            <w:left w:val="none" w:sz="0" w:space="0" w:color="auto"/>
            <w:bottom w:val="none" w:sz="0" w:space="0" w:color="auto"/>
            <w:right w:val="none" w:sz="0" w:space="0" w:color="auto"/>
          </w:divBdr>
        </w:div>
        <w:div w:id="1511414205">
          <w:marLeft w:val="0"/>
          <w:marRight w:val="0"/>
          <w:marTop w:val="0"/>
          <w:marBottom w:val="0"/>
          <w:divBdr>
            <w:top w:val="none" w:sz="0" w:space="0" w:color="auto"/>
            <w:left w:val="none" w:sz="0" w:space="0" w:color="auto"/>
            <w:bottom w:val="none" w:sz="0" w:space="0" w:color="auto"/>
            <w:right w:val="none" w:sz="0" w:space="0" w:color="auto"/>
          </w:divBdr>
        </w:div>
        <w:div w:id="1511984737">
          <w:marLeft w:val="0"/>
          <w:marRight w:val="0"/>
          <w:marTop w:val="0"/>
          <w:marBottom w:val="0"/>
          <w:divBdr>
            <w:top w:val="none" w:sz="0" w:space="0" w:color="auto"/>
            <w:left w:val="none" w:sz="0" w:space="0" w:color="auto"/>
            <w:bottom w:val="none" w:sz="0" w:space="0" w:color="auto"/>
            <w:right w:val="none" w:sz="0" w:space="0" w:color="auto"/>
          </w:divBdr>
        </w:div>
        <w:div w:id="1518734872">
          <w:marLeft w:val="0"/>
          <w:marRight w:val="0"/>
          <w:marTop w:val="0"/>
          <w:marBottom w:val="0"/>
          <w:divBdr>
            <w:top w:val="none" w:sz="0" w:space="0" w:color="auto"/>
            <w:left w:val="none" w:sz="0" w:space="0" w:color="auto"/>
            <w:bottom w:val="none" w:sz="0" w:space="0" w:color="auto"/>
            <w:right w:val="none" w:sz="0" w:space="0" w:color="auto"/>
          </w:divBdr>
        </w:div>
        <w:div w:id="1578443085">
          <w:marLeft w:val="0"/>
          <w:marRight w:val="0"/>
          <w:marTop w:val="0"/>
          <w:marBottom w:val="0"/>
          <w:divBdr>
            <w:top w:val="none" w:sz="0" w:space="0" w:color="auto"/>
            <w:left w:val="none" w:sz="0" w:space="0" w:color="auto"/>
            <w:bottom w:val="none" w:sz="0" w:space="0" w:color="auto"/>
            <w:right w:val="none" w:sz="0" w:space="0" w:color="auto"/>
          </w:divBdr>
        </w:div>
        <w:div w:id="1584071059">
          <w:marLeft w:val="0"/>
          <w:marRight w:val="0"/>
          <w:marTop w:val="0"/>
          <w:marBottom w:val="0"/>
          <w:divBdr>
            <w:top w:val="none" w:sz="0" w:space="0" w:color="auto"/>
            <w:left w:val="none" w:sz="0" w:space="0" w:color="auto"/>
            <w:bottom w:val="none" w:sz="0" w:space="0" w:color="auto"/>
            <w:right w:val="none" w:sz="0" w:space="0" w:color="auto"/>
          </w:divBdr>
        </w:div>
        <w:div w:id="1589656856">
          <w:marLeft w:val="0"/>
          <w:marRight w:val="0"/>
          <w:marTop w:val="0"/>
          <w:marBottom w:val="0"/>
          <w:divBdr>
            <w:top w:val="none" w:sz="0" w:space="0" w:color="auto"/>
            <w:left w:val="none" w:sz="0" w:space="0" w:color="auto"/>
            <w:bottom w:val="none" w:sz="0" w:space="0" w:color="auto"/>
            <w:right w:val="none" w:sz="0" w:space="0" w:color="auto"/>
          </w:divBdr>
        </w:div>
        <w:div w:id="1592667497">
          <w:marLeft w:val="0"/>
          <w:marRight w:val="0"/>
          <w:marTop w:val="0"/>
          <w:marBottom w:val="0"/>
          <w:divBdr>
            <w:top w:val="none" w:sz="0" w:space="0" w:color="auto"/>
            <w:left w:val="none" w:sz="0" w:space="0" w:color="auto"/>
            <w:bottom w:val="none" w:sz="0" w:space="0" w:color="auto"/>
            <w:right w:val="none" w:sz="0" w:space="0" w:color="auto"/>
          </w:divBdr>
        </w:div>
        <w:div w:id="1601646189">
          <w:marLeft w:val="0"/>
          <w:marRight w:val="0"/>
          <w:marTop w:val="0"/>
          <w:marBottom w:val="0"/>
          <w:divBdr>
            <w:top w:val="none" w:sz="0" w:space="0" w:color="auto"/>
            <w:left w:val="none" w:sz="0" w:space="0" w:color="auto"/>
            <w:bottom w:val="none" w:sz="0" w:space="0" w:color="auto"/>
            <w:right w:val="none" w:sz="0" w:space="0" w:color="auto"/>
          </w:divBdr>
        </w:div>
        <w:div w:id="1609317244">
          <w:marLeft w:val="0"/>
          <w:marRight w:val="0"/>
          <w:marTop w:val="0"/>
          <w:marBottom w:val="0"/>
          <w:divBdr>
            <w:top w:val="none" w:sz="0" w:space="0" w:color="auto"/>
            <w:left w:val="none" w:sz="0" w:space="0" w:color="auto"/>
            <w:bottom w:val="none" w:sz="0" w:space="0" w:color="auto"/>
            <w:right w:val="none" w:sz="0" w:space="0" w:color="auto"/>
          </w:divBdr>
        </w:div>
        <w:div w:id="1626227614">
          <w:marLeft w:val="0"/>
          <w:marRight w:val="0"/>
          <w:marTop w:val="0"/>
          <w:marBottom w:val="0"/>
          <w:divBdr>
            <w:top w:val="none" w:sz="0" w:space="0" w:color="auto"/>
            <w:left w:val="none" w:sz="0" w:space="0" w:color="auto"/>
            <w:bottom w:val="none" w:sz="0" w:space="0" w:color="auto"/>
            <w:right w:val="none" w:sz="0" w:space="0" w:color="auto"/>
          </w:divBdr>
        </w:div>
        <w:div w:id="1630093333">
          <w:marLeft w:val="0"/>
          <w:marRight w:val="0"/>
          <w:marTop w:val="0"/>
          <w:marBottom w:val="0"/>
          <w:divBdr>
            <w:top w:val="none" w:sz="0" w:space="0" w:color="auto"/>
            <w:left w:val="none" w:sz="0" w:space="0" w:color="auto"/>
            <w:bottom w:val="none" w:sz="0" w:space="0" w:color="auto"/>
            <w:right w:val="none" w:sz="0" w:space="0" w:color="auto"/>
          </w:divBdr>
        </w:div>
        <w:div w:id="1643072162">
          <w:marLeft w:val="0"/>
          <w:marRight w:val="0"/>
          <w:marTop w:val="0"/>
          <w:marBottom w:val="0"/>
          <w:divBdr>
            <w:top w:val="none" w:sz="0" w:space="0" w:color="auto"/>
            <w:left w:val="none" w:sz="0" w:space="0" w:color="auto"/>
            <w:bottom w:val="none" w:sz="0" w:space="0" w:color="auto"/>
            <w:right w:val="none" w:sz="0" w:space="0" w:color="auto"/>
          </w:divBdr>
        </w:div>
        <w:div w:id="1651010193">
          <w:marLeft w:val="0"/>
          <w:marRight w:val="0"/>
          <w:marTop w:val="0"/>
          <w:marBottom w:val="0"/>
          <w:divBdr>
            <w:top w:val="none" w:sz="0" w:space="0" w:color="auto"/>
            <w:left w:val="none" w:sz="0" w:space="0" w:color="auto"/>
            <w:bottom w:val="none" w:sz="0" w:space="0" w:color="auto"/>
            <w:right w:val="none" w:sz="0" w:space="0" w:color="auto"/>
          </w:divBdr>
        </w:div>
        <w:div w:id="1698120477">
          <w:marLeft w:val="0"/>
          <w:marRight w:val="0"/>
          <w:marTop w:val="0"/>
          <w:marBottom w:val="0"/>
          <w:divBdr>
            <w:top w:val="none" w:sz="0" w:space="0" w:color="auto"/>
            <w:left w:val="none" w:sz="0" w:space="0" w:color="auto"/>
            <w:bottom w:val="none" w:sz="0" w:space="0" w:color="auto"/>
            <w:right w:val="none" w:sz="0" w:space="0" w:color="auto"/>
          </w:divBdr>
        </w:div>
        <w:div w:id="1716077421">
          <w:marLeft w:val="0"/>
          <w:marRight w:val="0"/>
          <w:marTop w:val="0"/>
          <w:marBottom w:val="0"/>
          <w:divBdr>
            <w:top w:val="none" w:sz="0" w:space="0" w:color="auto"/>
            <w:left w:val="none" w:sz="0" w:space="0" w:color="auto"/>
            <w:bottom w:val="none" w:sz="0" w:space="0" w:color="auto"/>
            <w:right w:val="none" w:sz="0" w:space="0" w:color="auto"/>
          </w:divBdr>
        </w:div>
        <w:div w:id="1740708466">
          <w:marLeft w:val="0"/>
          <w:marRight w:val="0"/>
          <w:marTop w:val="0"/>
          <w:marBottom w:val="0"/>
          <w:divBdr>
            <w:top w:val="none" w:sz="0" w:space="0" w:color="auto"/>
            <w:left w:val="none" w:sz="0" w:space="0" w:color="auto"/>
            <w:bottom w:val="none" w:sz="0" w:space="0" w:color="auto"/>
            <w:right w:val="none" w:sz="0" w:space="0" w:color="auto"/>
          </w:divBdr>
        </w:div>
        <w:div w:id="1788353407">
          <w:marLeft w:val="0"/>
          <w:marRight w:val="0"/>
          <w:marTop w:val="0"/>
          <w:marBottom w:val="0"/>
          <w:divBdr>
            <w:top w:val="none" w:sz="0" w:space="0" w:color="auto"/>
            <w:left w:val="none" w:sz="0" w:space="0" w:color="auto"/>
            <w:bottom w:val="none" w:sz="0" w:space="0" w:color="auto"/>
            <w:right w:val="none" w:sz="0" w:space="0" w:color="auto"/>
          </w:divBdr>
        </w:div>
        <w:div w:id="1825395764">
          <w:marLeft w:val="0"/>
          <w:marRight w:val="0"/>
          <w:marTop w:val="0"/>
          <w:marBottom w:val="0"/>
          <w:divBdr>
            <w:top w:val="none" w:sz="0" w:space="0" w:color="auto"/>
            <w:left w:val="none" w:sz="0" w:space="0" w:color="auto"/>
            <w:bottom w:val="none" w:sz="0" w:space="0" w:color="auto"/>
            <w:right w:val="none" w:sz="0" w:space="0" w:color="auto"/>
          </w:divBdr>
        </w:div>
        <w:div w:id="1860507896">
          <w:marLeft w:val="0"/>
          <w:marRight w:val="0"/>
          <w:marTop w:val="0"/>
          <w:marBottom w:val="0"/>
          <w:divBdr>
            <w:top w:val="none" w:sz="0" w:space="0" w:color="auto"/>
            <w:left w:val="none" w:sz="0" w:space="0" w:color="auto"/>
            <w:bottom w:val="none" w:sz="0" w:space="0" w:color="auto"/>
            <w:right w:val="none" w:sz="0" w:space="0" w:color="auto"/>
          </w:divBdr>
        </w:div>
        <w:div w:id="1922254580">
          <w:marLeft w:val="0"/>
          <w:marRight w:val="0"/>
          <w:marTop w:val="0"/>
          <w:marBottom w:val="0"/>
          <w:divBdr>
            <w:top w:val="none" w:sz="0" w:space="0" w:color="auto"/>
            <w:left w:val="none" w:sz="0" w:space="0" w:color="auto"/>
            <w:bottom w:val="none" w:sz="0" w:space="0" w:color="auto"/>
            <w:right w:val="none" w:sz="0" w:space="0" w:color="auto"/>
          </w:divBdr>
        </w:div>
        <w:div w:id="1926574921">
          <w:marLeft w:val="0"/>
          <w:marRight w:val="0"/>
          <w:marTop w:val="0"/>
          <w:marBottom w:val="0"/>
          <w:divBdr>
            <w:top w:val="none" w:sz="0" w:space="0" w:color="auto"/>
            <w:left w:val="none" w:sz="0" w:space="0" w:color="auto"/>
            <w:bottom w:val="none" w:sz="0" w:space="0" w:color="auto"/>
            <w:right w:val="none" w:sz="0" w:space="0" w:color="auto"/>
          </w:divBdr>
        </w:div>
        <w:div w:id="1963882076">
          <w:marLeft w:val="0"/>
          <w:marRight w:val="0"/>
          <w:marTop w:val="0"/>
          <w:marBottom w:val="0"/>
          <w:divBdr>
            <w:top w:val="none" w:sz="0" w:space="0" w:color="auto"/>
            <w:left w:val="none" w:sz="0" w:space="0" w:color="auto"/>
            <w:bottom w:val="none" w:sz="0" w:space="0" w:color="auto"/>
            <w:right w:val="none" w:sz="0" w:space="0" w:color="auto"/>
          </w:divBdr>
        </w:div>
        <w:div w:id="2017148525">
          <w:marLeft w:val="0"/>
          <w:marRight w:val="0"/>
          <w:marTop w:val="0"/>
          <w:marBottom w:val="0"/>
          <w:divBdr>
            <w:top w:val="none" w:sz="0" w:space="0" w:color="auto"/>
            <w:left w:val="none" w:sz="0" w:space="0" w:color="auto"/>
            <w:bottom w:val="none" w:sz="0" w:space="0" w:color="auto"/>
            <w:right w:val="none" w:sz="0" w:space="0" w:color="auto"/>
          </w:divBdr>
        </w:div>
        <w:div w:id="2040810408">
          <w:marLeft w:val="0"/>
          <w:marRight w:val="0"/>
          <w:marTop w:val="0"/>
          <w:marBottom w:val="0"/>
          <w:divBdr>
            <w:top w:val="none" w:sz="0" w:space="0" w:color="auto"/>
            <w:left w:val="none" w:sz="0" w:space="0" w:color="auto"/>
            <w:bottom w:val="none" w:sz="0" w:space="0" w:color="auto"/>
            <w:right w:val="none" w:sz="0" w:space="0" w:color="auto"/>
          </w:divBdr>
        </w:div>
        <w:div w:id="2066759217">
          <w:marLeft w:val="0"/>
          <w:marRight w:val="0"/>
          <w:marTop w:val="0"/>
          <w:marBottom w:val="0"/>
          <w:divBdr>
            <w:top w:val="none" w:sz="0" w:space="0" w:color="auto"/>
            <w:left w:val="none" w:sz="0" w:space="0" w:color="auto"/>
            <w:bottom w:val="none" w:sz="0" w:space="0" w:color="auto"/>
            <w:right w:val="none" w:sz="0" w:space="0" w:color="auto"/>
          </w:divBdr>
        </w:div>
        <w:div w:id="2082753046">
          <w:marLeft w:val="0"/>
          <w:marRight w:val="0"/>
          <w:marTop w:val="0"/>
          <w:marBottom w:val="0"/>
          <w:divBdr>
            <w:top w:val="none" w:sz="0" w:space="0" w:color="auto"/>
            <w:left w:val="none" w:sz="0" w:space="0" w:color="auto"/>
            <w:bottom w:val="none" w:sz="0" w:space="0" w:color="auto"/>
            <w:right w:val="none" w:sz="0" w:space="0" w:color="auto"/>
          </w:divBdr>
        </w:div>
      </w:divsChild>
    </w:div>
    <w:div w:id="145319256">
      <w:bodyDiv w:val="1"/>
      <w:marLeft w:val="0"/>
      <w:marRight w:val="0"/>
      <w:marTop w:val="0"/>
      <w:marBottom w:val="0"/>
      <w:divBdr>
        <w:top w:val="none" w:sz="0" w:space="0" w:color="auto"/>
        <w:left w:val="none" w:sz="0" w:space="0" w:color="auto"/>
        <w:bottom w:val="none" w:sz="0" w:space="0" w:color="auto"/>
        <w:right w:val="none" w:sz="0" w:space="0" w:color="auto"/>
      </w:divBdr>
    </w:div>
    <w:div w:id="145826271">
      <w:bodyDiv w:val="1"/>
      <w:marLeft w:val="0"/>
      <w:marRight w:val="0"/>
      <w:marTop w:val="0"/>
      <w:marBottom w:val="0"/>
      <w:divBdr>
        <w:top w:val="none" w:sz="0" w:space="0" w:color="auto"/>
        <w:left w:val="none" w:sz="0" w:space="0" w:color="auto"/>
        <w:bottom w:val="none" w:sz="0" w:space="0" w:color="auto"/>
        <w:right w:val="none" w:sz="0" w:space="0" w:color="auto"/>
      </w:divBdr>
    </w:div>
    <w:div w:id="150408520">
      <w:bodyDiv w:val="1"/>
      <w:marLeft w:val="0"/>
      <w:marRight w:val="0"/>
      <w:marTop w:val="0"/>
      <w:marBottom w:val="0"/>
      <w:divBdr>
        <w:top w:val="none" w:sz="0" w:space="0" w:color="auto"/>
        <w:left w:val="none" w:sz="0" w:space="0" w:color="auto"/>
        <w:bottom w:val="none" w:sz="0" w:space="0" w:color="auto"/>
        <w:right w:val="none" w:sz="0" w:space="0" w:color="auto"/>
      </w:divBdr>
    </w:div>
    <w:div w:id="151877246">
      <w:bodyDiv w:val="1"/>
      <w:marLeft w:val="0"/>
      <w:marRight w:val="0"/>
      <w:marTop w:val="0"/>
      <w:marBottom w:val="0"/>
      <w:divBdr>
        <w:top w:val="none" w:sz="0" w:space="0" w:color="auto"/>
        <w:left w:val="none" w:sz="0" w:space="0" w:color="auto"/>
        <w:bottom w:val="none" w:sz="0" w:space="0" w:color="auto"/>
        <w:right w:val="none" w:sz="0" w:space="0" w:color="auto"/>
      </w:divBdr>
    </w:div>
    <w:div w:id="153568350">
      <w:bodyDiv w:val="1"/>
      <w:marLeft w:val="0"/>
      <w:marRight w:val="0"/>
      <w:marTop w:val="0"/>
      <w:marBottom w:val="0"/>
      <w:divBdr>
        <w:top w:val="none" w:sz="0" w:space="0" w:color="auto"/>
        <w:left w:val="none" w:sz="0" w:space="0" w:color="auto"/>
        <w:bottom w:val="none" w:sz="0" w:space="0" w:color="auto"/>
        <w:right w:val="none" w:sz="0" w:space="0" w:color="auto"/>
      </w:divBdr>
    </w:div>
    <w:div w:id="157040495">
      <w:bodyDiv w:val="1"/>
      <w:marLeft w:val="0"/>
      <w:marRight w:val="0"/>
      <w:marTop w:val="0"/>
      <w:marBottom w:val="0"/>
      <w:divBdr>
        <w:top w:val="none" w:sz="0" w:space="0" w:color="auto"/>
        <w:left w:val="none" w:sz="0" w:space="0" w:color="auto"/>
        <w:bottom w:val="none" w:sz="0" w:space="0" w:color="auto"/>
        <w:right w:val="none" w:sz="0" w:space="0" w:color="auto"/>
      </w:divBdr>
    </w:div>
    <w:div w:id="165365581">
      <w:bodyDiv w:val="1"/>
      <w:marLeft w:val="0"/>
      <w:marRight w:val="0"/>
      <w:marTop w:val="0"/>
      <w:marBottom w:val="0"/>
      <w:divBdr>
        <w:top w:val="none" w:sz="0" w:space="0" w:color="auto"/>
        <w:left w:val="none" w:sz="0" w:space="0" w:color="auto"/>
        <w:bottom w:val="none" w:sz="0" w:space="0" w:color="auto"/>
        <w:right w:val="none" w:sz="0" w:space="0" w:color="auto"/>
      </w:divBdr>
    </w:div>
    <w:div w:id="168326304">
      <w:bodyDiv w:val="1"/>
      <w:marLeft w:val="0"/>
      <w:marRight w:val="0"/>
      <w:marTop w:val="0"/>
      <w:marBottom w:val="0"/>
      <w:divBdr>
        <w:top w:val="none" w:sz="0" w:space="0" w:color="auto"/>
        <w:left w:val="none" w:sz="0" w:space="0" w:color="auto"/>
        <w:bottom w:val="none" w:sz="0" w:space="0" w:color="auto"/>
        <w:right w:val="none" w:sz="0" w:space="0" w:color="auto"/>
      </w:divBdr>
    </w:div>
    <w:div w:id="169872893">
      <w:bodyDiv w:val="1"/>
      <w:marLeft w:val="0"/>
      <w:marRight w:val="0"/>
      <w:marTop w:val="0"/>
      <w:marBottom w:val="0"/>
      <w:divBdr>
        <w:top w:val="none" w:sz="0" w:space="0" w:color="auto"/>
        <w:left w:val="none" w:sz="0" w:space="0" w:color="auto"/>
        <w:bottom w:val="none" w:sz="0" w:space="0" w:color="auto"/>
        <w:right w:val="none" w:sz="0" w:space="0" w:color="auto"/>
      </w:divBdr>
    </w:div>
    <w:div w:id="170682650">
      <w:bodyDiv w:val="1"/>
      <w:marLeft w:val="0"/>
      <w:marRight w:val="0"/>
      <w:marTop w:val="0"/>
      <w:marBottom w:val="0"/>
      <w:divBdr>
        <w:top w:val="none" w:sz="0" w:space="0" w:color="auto"/>
        <w:left w:val="none" w:sz="0" w:space="0" w:color="auto"/>
        <w:bottom w:val="none" w:sz="0" w:space="0" w:color="auto"/>
        <w:right w:val="none" w:sz="0" w:space="0" w:color="auto"/>
      </w:divBdr>
    </w:div>
    <w:div w:id="174728153">
      <w:bodyDiv w:val="1"/>
      <w:marLeft w:val="0"/>
      <w:marRight w:val="0"/>
      <w:marTop w:val="0"/>
      <w:marBottom w:val="0"/>
      <w:divBdr>
        <w:top w:val="none" w:sz="0" w:space="0" w:color="auto"/>
        <w:left w:val="none" w:sz="0" w:space="0" w:color="auto"/>
        <w:bottom w:val="none" w:sz="0" w:space="0" w:color="auto"/>
        <w:right w:val="none" w:sz="0" w:space="0" w:color="auto"/>
      </w:divBdr>
    </w:div>
    <w:div w:id="175191470">
      <w:bodyDiv w:val="1"/>
      <w:marLeft w:val="0"/>
      <w:marRight w:val="0"/>
      <w:marTop w:val="0"/>
      <w:marBottom w:val="0"/>
      <w:divBdr>
        <w:top w:val="none" w:sz="0" w:space="0" w:color="auto"/>
        <w:left w:val="none" w:sz="0" w:space="0" w:color="auto"/>
        <w:bottom w:val="none" w:sz="0" w:space="0" w:color="auto"/>
        <w:right w:val="none" w:sz="0" w:space="0" w:color="auto"/>
      </w:divBdr>
    </w:div>
    <w:div w:id="180051563">
      <w:bodyDiv w:val="1"/>
      <w:marLeft w:val="0"/>
      <w:marRight w:val="0"/>
      <w:marTop w:val="0"/>
      <w:marBottom w:val="0"/>
      <w:divBdr>
        <w:top w:val="none" w:sz="0" w:space="0" w:color="auto"/>
        <w:left w:val="none" w:sz="0" w:space="0" w:color="auto"/>
        <w:bottom w:val="none" w:sz="0" w:space="0" w:color="auto"/>
        <w:right w:val="none" w:sz="0" w:space="0" w:color="auto"/>
      </w:divBdr>
    </w:div>
    <w:div w:id="183060782">
      <w:bodyDiv w:val="1"/>
      <w:marLeft w:val="0"/>
      <w:marRight w:val="0"/>
      <w:marTop w:val="0"/>
      <w:marBottom w:val="0"/>
      <w:divBdr>
        <w:top w:val="none" w:sz="0" w:space="0" w:color="auto"/>
        <w:left w:val="none" w:sz="0" w:space="0" w:color="auto"/>
        <w:bottom w:val="none" w:sz="0" w:space="0" w:color="auto"/>
        <w:right w:val="none" w:sz="0" w:space="0" w:color="auto"/>
      </w:divBdr>
    </w:div>
    <w:div w:id="189495091">
      <w:bodyDiv w:val="1"/>
      <w:marLeft w:val="0"/>
      <w:marRight w:val="0"/>
      <w:marTop w:val="0"/>
      <w:marBottom w:val="0"/>
      <w:divBdr>
        <w:top w:val="none" w:sz="0" w:space="0" w:color="auto"/>
        <w:left w:val="none" w:sz="0" w:space="0" w:color="auto"/>
        <w:bottom w:val="none" w:sz="0" w:space="0" w:color="auto"/>
        <w:right w:val="none" w:sz="0" w:space="0" w:color="auto"/>
      </w:divBdr>
    </w:div>
    <w:div w:id="195891782">
      <w:bodyDiv w:val="1"/>
      <w:marLeft w:val="0"/>
      <w:marRight w:val="0"/>
      <w:marTop w:val="0"/>
      <w:marBottom w:val="0"/>
      <w:divBdr>
        <w:top w:val="none" w:sz="0" w:space="0" w:color="auto"/>
        <w:left w:val="none" w:sz="0" w:space="0" w:color="auto"/>
        <w:bottom w:val="none" w:sz="0" w:space="0" w:color="auto"/>
        <w:right w:val="none" w:sz="0" w:space="0" w:color="auto"/>
      </w:divBdr>
    </w:div>
    <w:div w:id="199904827">
      <w:bodyDiv w:val="1"/>
      <w:marLeft w:val="0"/>
      <w:marRight w:val="0"/>
      <w:marTop w:val="0"/>
      <w:marBottom w:val="0"/>
      <w:divBdr>
        <w:top w:val="none" w:sz="0" w:space="0" w:color="auto"/>
        <w:left w:val="none" w:sz="0" w:space="0" w:color="auto"/>
        <w:bottom w:val="none" w:sz="0" w:space="0" w:color="auto"/>
        <w:right w:val="none" w:sz="0" w:space="0" w:color="auto"/>
      </w:divBdr>
    </w:div>
    <w:div w:id="204682001">
      <w:bodyDiv w:val="1"/>
      <w:marLeft w:val="0"/>
      <w:marRight w:val="0"/>
      <w:marTop w:val="0"/>
      <w:marBottom w:val="0"/>
      <w:divBdr>
        <w:top w:val="none" w:sz="0" w:space="0" w:color="auto"/>
        <w:left w:val="none" w:sz="0" w:space="0" w:color="auto"/>
        <w:bottom w:val="none" w:sz="0" w:space="0" w:color="auto"/>
        <w:right w:val="none" w:sz="0" w:space="0" w:color="auto"/>
      </w:divBdr>
    </w:div>
    <w:div w:id="212155042">
      <w:bodyDiv w:val="1"/>
      <w:marLeft w:val="0"/>
      <w:marRight w:val="0"/>
      <w:marTop w:val="0"/>
      <w:marBottom w:val="0"/>
      <w:divBdr>
        <w:top w:val="none" w:sz="0" w:space="0" w:color="auto"/>
        <w:left w:val="none" w:sz="0" w:space="0" w:color="auto"/>
        <w:bottom w:val="none" w:sz="0" w:space="0" w:color="auto"/>
        <w:right w:val="none" w:sz="0" w:space="0" w:color="auto"/>
      </w:divBdr>
    </w:div>
    <w:div w:id="215699526">
      <w:bodyDiv w:val="1"/>
      <w:marLeft w:val="0"/>
      <w:marRight w:val="0"/>
      <w:marTop w:val="0"/>
      <w:marBottom w:val="0"/>
      <w:divBdr>
        <w:top w:val="none" w:sz="0" w:space="0" w:color="auto"/>
        <w:left w:val="none" w:sz="0" w:space="0" w:color="auto"/>
        <w:bottom w:val="none" w:sz="0" w:space="0" w:color="auto"/>
        <w:right w:val="none" w:sz="0" w:space="0" w:color="auto"/>
      </w:divBdr>
    </w:div>
    <w:div w:id="218562991">
      <w:bodyDiv w:val="1"/>
      <w:marLeft w:val="0"/>
      <w:marRight w:val="0"/>
      <w:marTop w:val="0"/>
      <w:marBottom w:val="0"/>
      <w:divBdr>
        <w:top w:val="none" w:sz="0" w:space="0" w:color="auto"/>
        <w:left w:val="none" w:sz="0" w:space="0" w:color="auto"/>
        <w:bottom w:val="none" w:sz="0" w:space="0" w:color="auto"/>
        <w:right w:val="none" w:sz="0" w:space="0" w:color="auto"/>
      </w:divBdr>
    </w:div>
    <w:div w:id="227500410">
      <w:bodyDiv w:val="1"/>
      <w:marLeft w:val="0"/>
      <w:marRight w:val="0"/>
      <w:marTop w:val="0"/>
      <w:marBottom w:val="0"/>
      <w:divBdr>
        <w:top w:val="none" w:sz="0" w:space="0" w:color="auto"/>
        <w:left w:val="none" w:sz="0" w:space="0" w:color="auto"/>
        <w:bottom w:val="none" w:sz="0" w:space="0" w:color="auto"/>
        <w:right w:val="none" w:sz="0" w:space="0" w:color="auto"/>
      </w:divBdr>
    </w:div>
    <w:div w:id="231627548">
      <w:bodyDiv w:val="1"/>
      <w:marLeft w:val="0"/>
      <w:marRight w:val="0"/>
      <w:marTop w:val="0"/>
      <w:marBottom w:val="0"/>
      <w:divBdr>
        <w:top w:val="none" w:sz="0" w:space="0" w:color="auto"/>
        <w:left w:val="none" w:sz="0" w:space="0" w:color="auto"/>
        <w:bottom w:val="none" w:sz="0" w:space="0" w:color="auto"/>
        <w:right w:val="none" w:sz="0" w:space="0" w:color="auto"/>
      </w:divBdr>
      <w:divsChild>
        <w:div w:id="279649192">
          <w:marLeft w:val="0"/>
          <w:marRight w:val="0"/>
          <w:marTop w:val="0"/>
          <w:marBottom w:val="0"/>
          <w:divBdr>
            <w:top w:val="none" w:sz="0" w:space="0" w:color="auto"/>
            <w:left w:val="none" w:sz="0" w:space="0" w:color="auto"/>
            <w:bottom w:val="none" w:sz="0" w:space="0" w:color="auto"/>
            <w:right w:val="none" w:sz="0" w:space="0" w:color="auto"/>
          </w:divBdr>
        </w:div>
        <w:div w:id="476536493">
          <w:marLeft w:val="0"/>
          <w:marRight w:val="0"/>
          <w:marTop w:val="0"/>
          <w:marBottom w:val="0"/>
          <w:divBdr>
            <w:top w:val="none" w:sz="0" w:space="0" w:color="auto"/>
            <w:left w:val="none" w:sz="0" w:space="0" w:color="auto"/>
            <w:bottom w:val="none" w:sz="0" w:space="0" w:color="auto"/>
            <w:right w:val="none" w:sz="0" w:space="0" w:color="auto"/>
          </w:divBdr>
        </w:div>
        <w:div w:id="750397145">
          <w:marLeft w:val="0"/>
          <w:marRight w:val="0"/>
          <w:marTop w:val="0"/>
          <w:marBottom w:val="0"/>
          <w:divBdr>
            <w:top w:val="none" w:sz="0" w:space="0" w:color="auto"/>
            <w:left w:val="none" w:sz="0" w:space="0" w:color="auto"/>
            <w:bottom w:val="none" w:sz="0" w:space="0" w:color="auto"/>
            <w:right w:val="none" w:sz="0" w:space="0" w:color="auto"/>
          </w:divBdr>
        </w:div>
        <w:div w:id="905651914">
          <w:marLeft w:val="0"/>
          <w:marRight w:val="0"/>
          <w:marTop w:val="0"/>
          <w:marBottom w:val="0"/>
          <w:divBdr>
            <w:top w:val="none" w:sz="0" w:space="0" w:color="auto"/>
            <w:left w:val="none" w:sz="0" w:space="0" w:color="auto"/>
            <w:bottom w:val="none" w:sz="0" w:space="0" w:color="auto"/>
            <w:right w:val="none" w:sz="0" w:space="0" w:color="auto"/>
          </w:divBdr>
        </w:div>
        <w:div w:id="1392533648">
          <w:marLeft w:val="0"/>
          <w:marRight w:val="0"/>
          <w:marTop w:val="0"/>
          <w:marBottom w:val="0"/>
          <w:divBdr>
            <w:top w:val="none" w:sz="0" w:space="0" w:color="auto"/>
            <w:left w:val="none" w:sz="0" w:space="0" w:color="auto"/>
            <w:bottom w:val="none" w:sz="0" w:space="0" w:color="auto"/>
            <w:right w:val="none" w:sz="0" w:space="0" w:color="auto"/>
          </w:divBdr>
        </w:div>
        <w:div w:id="1618752780">
          <w:marLeft w:val="0"/>
          <w:marRight w:val="0"/>
          <w:marTop w:val="0"/>
          <w:marBottom w:val="0"/>
          <w:divBdr>
            <w:top w:val="none" w:sz="0" w:space="0" w:color="auto"/>
            <w:left w:val="none" w:sz="0" w:space="0" w:color="auto"/>
            <w:bottom w:val="none" w:sz="0" w:space="0" w:color="auto"/>
            <w:right w:val="none" w:sz="0" w:space="0" w:color="auto"/>
          </w:divBdr>
          <w:divsChild>
            <w:div w:id="913247742">
              <w:marLeft w:val="-75"/>
              <w:marRight w:val="0"/>
              <w:marTop w:val="30"/>
              <w:marBottom w:val="30"/>
              <w:divBdr>
                <w:top w:val="none" w:sz="0" w:space="0" w:color="auto"/>
                <w:left w:val="none" w:sz="0" w:space="0" w:color="auto"/>
                <w:bottom w:val="none" w:sz="0" w:space="0" w:color="auto"/>
                <w:right w:val="none" w:sz="0" w:space="0" w:color="auto"/>
              </w:divBdr>
              <w:divsChild>
                <w:div w:id="1319703">
                  <w:marLeft w:val="0"/>
                  <w:marRight w:val="0"/>
                  <w:marTop w:val="0"/>
                  <w:marBottom w:val="0"/>
                  <w:divBdr>
                    <w:top w:val="none" w:sz="0" w:space="0" w:color="auto"/>
                    <w:left w:val="none" w:sz="0" w:space="0" w:color="auto"/>
                    <w:bottom w:val="none" w:sz="0" w:space="0" w:color="auto"/>
                    <w:right w:val="none" w:sz="0" w:space="0" w:color="auto"/>
                  </w:divBdr>
                  <w:divsChild>
                    <w:div w:id="453984157">
                      <w:marLeft w:val="0"/>
                      <w:marRight w:val="0"/>
                      <w:marTop w:val="0"/>
                      <w:marBottom w:val="0"/>
                      <w:divBdr>
                        <w:top w:val="none" w:sz="0" w:space="0" w:color="auto"/>
                        <w:left w:val="none" w:sz="0" w:space="0" w:color="auto"/>
                        <w:bottom w:val="none" w:sz="0" w:space="0" w:color="auto"/>
                        <w:right w:val="none" w:sz="0" w:space="0" w:color="auto"/>
                      </w:divBdr>
                    </w:div>
                  </w:divsChild>
                </w:div>
                <w:div w:id="215363225">
                  <w:marLeft w:val="0"/>
                  <w:marRight w:val="0"/>
                  <w:marTop w:val="0"/>
                  <w:marBottom w:val="0"/>
                  <w:divBdr>
                    <w:top w:val="none" w:sz="0" w:space="0" w:color="auto"/>
                    <w:left w:val="none" w:sz="0" w:space="0" w:color="auto"/>
                    <w:bottom w:val="none" w:sz="0" w:space="0" w:color="auto"/>
                    <w:right w:val="none" w:sz="0" w:space="0" w:color="auto"/>
                  </w:divBdr>
                  <w:divsChild>
                    <w:div w:id="729576223">
                      <w:marLeft w:val="0"/>
                      <w:marRight w:val="0"/>
                      <w:marTop w:val="0"/>
                      <w:marBottom w:val="0"/>
                      <w:divBdr>
                        <w:top w:val="none" w:sz="0" w:space="0" w:color="auto"/>
                        <w:left w:val="none" w:sz="0" w:space="0" w:color="auto"/>
                        <w:bottom w:val="none" w:sz="0" w:space="0" w:color="auto"/>
                        <w:right w:val="none" w:sz="0" w:space="0" w:color="auto"/>
                      </w:divBdr>
                    </w:div>
                  </w:divsChild>
                </w:div>
                <w:div w:id="806358650">
                  <w:marLeft w:val="0"/>
                  <w:marRight w:val="0"/>
                  <w:marTop w:val="0"/>
                  <w:marBottom w:val="0"/>
                  <w:divBdr>
                    <w:top w:val="none" w:sz="0" w:space="0" w:color="auto"/>
                    <w:left w:val="none" w:sz="0" w:space="0" w:color="auto"/>
                    <w:bottom w:val="none" w:sz="0" w:space="0" w:color="auto"/>
                    <w:right w:val="none" w:sz="0" w:space="0" w:color="auto"/>
                  </w:divBdr>
                  <w:divsChild>
                    <w:div w:id="336349991">
                      <w:marLeft w:val="0"/>
                      <w:marRight w:val="0"/>
                      <w:marTop w:val="0"/>
                      <w:marBottom w:val="0"/>
                      <w:divBdr>
                        <w:top w:val="none" w:sz="0" w:space="0" w:color="auto"/>
                        <w:left w:val="none" w:sz="0" w:space="0" w:color="auto"/>
                        <w:bottom w:val="none" w:sz="0" w:space="0" w:color="auto"/>
                        <w:right w:val="none" w:sz="0" w:space="0" w:color="auto"/>
                      </w:divBdr>
                    </w:div>
                  </w:divsChild>
                </w:div>
                <w:div w:id="845704350">
                  <w:marLeft w:val="0"/>
                  <w:marRight w:val="0"/>
                  <w:marTop w:val="0"/>
                  <w:marBottom w:val="0"/>
                  <w:divBdr>
                    <w:top w:val="none" w:sz="0" w:space="0" w:color="auto"/>
                    <w:left w:val="none" w:sz="0" w:space="0" w:color="auto"/>
                    <w:bottom w:val="none" w:sz="0" w:space="0" w:color="auto"/>
                    <w:right w:val="none" w:sz="0" w:space="0" w:color="auto"/>
                  </w:divBdr>
                  <w:divsChild>
                    <w:div w:id="451946266">
                      <w:marLeft w:val="0"/>
                      <w:marRight w:val="0"/>
                      <w:marTop w:val="0"/>
                      <w:marBottom w:val="0"/>
                      <w:divBdr>
                        <w:top w:val="none" w:sz="0" w:space="0" w:color="auto"/>
                        <w:left w:val="none" w:sz="0" w:space="0" w:color="auto"/>
                        <w:bottom w:val="none" w:sz="0" w:space="0" w:color="auto"/>
                        <w:right w:val="none" w:sz="0" w:space="0" w:color="auto"/>
                      </w:divBdr>
                    </w:div>
                  </w:divsChild>
                </w:div>
                <w:div w:id="916936890">
                  <w:marLeft w:val="0"/>
                  <w:marRight w:val="0"/>
                  <w:marTop w:val="0"/>
                  <w:marBottom w:val="0"/>
                  <w:divBdr>
                    <w:top w:val="none" w:sz="0" w:space="0" w:color="auto"/>
                    <w:left w:val="none" w:sz="0" w:space="0" w:color="auto"/>
                    <w:bottom w:val="none" w:sz="0" w:space="0" w:color="auto"/>
                    <w:right w:val="none" w:sz="0" w:space="0" w:color="auto"/>
                  </w:divBdr>
                  <w:divsChild>
                    <w:div w:id="1879928701">
                      <w:marLeft w:val="0"/>
                      <w:marRight w:val="0"/>
                      <w:marTop w:val="0"/>
                      <w:marBottom w:val="0"/>
                      <w:divBdr>
                        <w:top w:val="none" w:sz="0" w:space="0" w:color="auto"/>
                        <w:left w:val="none" w:sz="0" w:space="0" w:color="auto"/>
                        <w:bottom w:val="none" w:sz="0" w:space="0" w:color="auto"/>
                        <w:right w:val="none" w:sz="0" w:space="0" w:color="auto"/>
                      </w:divBdr>
                    </w:div>
                  </w:divsChild>
                </w:div>
                <w:div w:id="1000931585">
                  <w:marLeft w:val="0"/>
                  <w:marRight w:val="0"/>
                  <w:marTop w:val="0"/>
                  <w:marBottom w:val="0"/>
                  <w:divBdr>
                    <w:top w:val="none" w:sz="0" w:space="0" w:color="auto"/>
                    <w:left w:val="none" w:sz="0" w:space="0" w:color="auto"/>
                    <w:bottom w:val="none" w:sz="0" w:space="0" w:color="auto"/>
                    <w:right w:val="none" w:sz="0" w:space="0" w:color="auto"/>
                  </w:divBdr>
                  <w:divsChild>
                    <w:div w:id="2030984480">
                      <w:marLeft w:val="0"/>
                      <w:marRight w:val="0"/>
                      <w:marTop w:val="0"/>
                      <w:marBottom w:val="0"/>
                      <w:divBdr>
                        <w:top w:val="none" w:sz="0" w:space="0" w:color="auto"/>
                        <w:left w:val="none" w:sz="0" w:space="0" w:color="auto"/>
                        <w:bottom w:val="none" w:sz="0" w:space="0" w:color="auto"/>
                        <w:right w:val="none" w:sz="0" w:space="0" w:color="auto"/>
                      </w:divBdr>
                    </w:div>
                  </w:divsChild>
                </w:div>
                <w:div w:id="1057096079">
                  <w:marLeft w:val="0"/>
                  <w:marRight w:val="0"/>
                  <w:marTop w:val="0"/>
                  <w:marBottom w:val="0"/>
                  <w:divBdr>
                    <w:top w:val="none" w:sz="0" w:space="0" w:color="auto"/>
                    <w:left w:val="none" w:sz="0" w:space="0" w:color="auto"/>
                    <w:bottom w:val="none" w:sz="0" w:space="0" w:color="auto"/>
                    <w:right w:val="none" w:sz="0" w:space="0" w:color="auto"/>
                  </w:divBdr>
                  <w:divsChild>
                    <w:div w:id="239868654">
                      <w:marLeft w:val="0"/>
                      <w:marRight w:val="0"/>
                      <w:marTop w:val="0"/>
                      <w:marBottom w:val="0"/>
                      <w:divBdr>
                        <w:top w:val="none" w:sz="0" w:space="0" w:color="auto"/>
                        <w:left w:val="none" w:sz="0" w:space="0" w:color="auto"/>
                        <w:bottom w:val="none" w:sz="0" w:space="0" w:color="auto"/>
                        <w:right w:val="none" w:sz="0" w:space="0" w:color="auto"/>
                      </w:divBdr>
                    </w:div>
                  </w:divsChild>
                </w:div>
                <w:div w:id="1131631026">
                  <w:marLeft w:val="0"/>
                  <w:marRight w:val="0"/>
                  <w:marTop w:val="0"/>
                  <w:marBottom w:val="0"/>
                  <w:divBdr>
                    <w:top w:val="none" w:sz="0" w:space="0" w:color="auto"/>
                    <w:left w:val="none" w:sz="0" w:space="0" w:color="auto"/>
                    <w:bottom w:val="none" w:sz="0" w:space="0" w:color="auto"/>
                    <w:right w:val="none" w:sz="0" w:space="0" w:color="auto"/>
                  </w:divBdr>
                  <w:divsChild>
                    <w:div w:id="55399805">
                      <w:marLeft w:val="0"/>
                      <w:marRight w:val="0"/>
                      <w:marTop w:val="0"/>
                      <w:marBottom w:val="0"/>
                      <w:divBdr>
                        <w:top w:val="none" w:sz="0" w:space="0" w:color="auto"/>
                        <w:left w:val="none" w:sz="0" w:space="0" w:color="auto"/>
                        <w:bottom w:val="none" w:sz="0" w:space="0" w:color="auto"/>
                        <w:right w:val="none" w:sz="0" w:space="0" w:color="auto"/>
                      </w:divBdr>
                    </w:div>
                  </w:divsChild>
                </w:div>
                <w:div w:id="1169949192">
                  <w:marLeft w:val="0"/>
                  <w:marRight w:val="0"/>
                  <w:marTop w:val="0"/>
                  <w:marBottom w:val="0"/>
                  <w:divBdr>
                    <w:top w:val="none" w:sz="0" w:space="0" w:color="auto"/>
                    <w:left w:val="none" w:sz="0" w:space="0" w:color="auto"/>
                    <w:bottom w:val="none" w:sz="0" w:space="0" w:color="auto"/>
                    <w:right w:val="none" w:sz="0" w:space="0" w:color="auto"/>
                  </w:divBdr>
                  <w:divsChild>
                    <w:div w:id="1090663200">
                      <w:marLeft w:val="0"/>
                      <w:marRight w:val="0"/>
                      <w:marTop w:val="0"/>
                      <w:marBottom w:val="0"/>
                      <w:divBdr>
                        <w:top w:val="none" w:sz="0" w:space="0" w:color="auto"/>
                        <w:left w:val="none" w:sz="0" w:space="0" w:color="auto"/>
                        <w:bottom w:val="none" w:sz="0" w:space="0" w:color="auto"/>
                        <w:right w:val="none" w:sz="0" w:space="0" w:color="auto"/>
                      </w:divBdr>
                    </w:div>
                    <w:div w:id="1974210643">
                      <w:marLeft w:val="0"/>
                      <w:marRight w:val="0"/>
                      <w:marTop w:val="0"/>
                      <w:marBottom w:val="0"/>
                      <w:divBdr>
                        <w:top w:val="none" w:sz="0" w:space="0" w:color="auto"/>
                        <w:left w:val="none" w:sz="0" w:space="0" w:color="auto"/>
                        <w:bottom w:val="none" w:sz="0" w:space="0" w:color="auto"/>
                        <w:right w:val="none" w:sz="0" w:space="0" w:color="auto"/>
                      </w:divBdr>
                    </w:div>
                  </w:divsChild>
                </w:div>
                <w:div w:id="1449860295">
                  <w:marLeft w:val="0"/>
                  <w:marRight w:val="0"/>
                  <w:marTop w:val="0"/>
                  <w:marBottom w:val="0"/>
                  <w:divBdr>
                    <w:top w:val="none" w:sz="0" w:space="0" w:color="auto"/>
                    <w:left w:val="none" w:sz="0" w:space="0" w:color="auto"/>
                    <w:bottom w:val="none" w:sz="0" w:space="0" w:color="auto"/>
                    <w:right w:val="none" w:sz="0" w:space="0" w:color="auto"/>
                  </w:divBdr>
                  <w:divsChild>
                    <w:div w:id="1996300916">
                      <w:marLeft w:val="0"/>
                      <w:marRight w:val="0"/>
                      <w:marTop w:val="0"/>
                      <w:marBottom w:val="0"/>
                      <w:divBdr>
                        <w:top w:val="none" w:sz="0" w:space="0" w:color="auto"/>
                        <w:left w:val="none" w:sz="0" w:space="0" w:color="auto"/>
                        <w:bottom w:val="none" w:sz="0" w:space="0" w:color="auto"/>
                        <w:right w:val="none" w:sz="0" w:space="0" w:color="auto"/>
                      </w:divBdr>
                    </w:div>
                  </w:divsChild>
                </w:div>
                <w:div w:id="1453745135">
                  <w:marLeft w:val="0"/>
                  <w:marRight w:val="0"/>
                  <w:marTop w:val="0"/>
                  <w:marBottom w:val="0"/>
                  <w:divBdr>
                    <w:top w:val="none" w:sz="0" w:space="0" w:color="auto"/>
                    <w:left w:val="none" w:sz="0" w:space="0" w:color="auto"/>
                    <w:bottom w:val="none" w:sz="0" w:space="0" w:color="auto"/>
                    <w:right w:val="none" w:sz="0" w:space="0" w:color="auto"/>
                  </w:divBdr>
                  <w:divsChild>
                    <w:div w:id="308554484">
                      <w:marLeft w:val="0"/>
                      <w:marRight w:val="0"/>
                      <w:marTop w:val="0"/>
                      <w:marBottom w:val="0"/>
                      <w:divBdr>
                        <w:top w:val="none" w:sz="0" w:space="0" w:color="auto"/>
                        <w:left w:val="none" w:sz="0" w:space="0" w:color="auto"/>
                        <w:bottom w:val="none" w:sz="0" w:space="0" w:color="auto"/>
                        <w:right w:val="none" w:sz="0" w:space="0" w:color="auto"/>
                      </w:divBdr>
                    </w:div>
                  </w:divsChild>
                </w:div>
                <w:div w:id="1509366493">
                  <w:marLeft w:val="0"/>
                  <w:marRight w:val="0"/>
                  <w:marTop w:val="0"/>
                  <w:marBottom w:val="0"/>
                  <w:divBdr>
                    <w:top w:val="none" w:sz="0" w:space="0" w:color="auto"/>
                    <w:left w:val="none" w:sz="0" w:space="0" w:color="auto"/>
                    <w:bottom w:val="none" w:sz="0" w:space="0" w:color="auto"/>
                    <w:right w:val="none" w:sz="0" w:space="0" w:color="auto"/>
                  </w:divBdr>
                  <w:divsChild>
                    <w:div w:id="1031228587">
                      <w:marLeft w:val="0"/>
                      <w:marRight w:val="0"/>
                      <w:marTop w:val="0"/>
                      <w:marBottom w:val="0"/>
                      <w:divBdr>
                        <w:top w:val="none" w:sz="0" w:space="0" w:color="auto"/>
                        <w:left w:val="none" w:sz="0" w:space="0" w:color="auto"/>
                        <w:bottom w:val="none" w:sz="0" w:space="0" w:color="auto"/>
                        <w:right w:val="none" w:sz="0" w:space="0" w:color="auto"/>
                      </w:divBdr>
                    </w:div>
                  </w:divsChild>
                </w:div>
                <w:div w:id="1541430619">
                  <w:marLeft w:val="0"/>
                  <w:marRight w:val="0"/>
                  <w:marTop w:val="0"/>
                  <w:marBottom w:val="0"/>
                  <w:divBdr>
                    <w:top w:val="none" w:sz="0" w:space="0" w:color="auto"/>
                    <w:left w:val="none" w:sz="0" w:space="0" w:color="auto"/>
                    <w:bottom w:val="none" w:sz="0" w:space="0" w:color="auto"/>
                    <w:right w:val="none" w:sz="0" w:space="0" w:color="auto"/>
                  </w:divBdr>
                  <w:divsChild>
                    <w:div w:id="2117210095">
                      <w:marLeft w:val="0"/>
                      <w:marRight w:val="0"/>
                      <w:marTop w:val="0"/>
                      <w:marBottom w:val="0"/>
                      <w:divBdr>
                        <w:top w:val="none" w:sz="0" w:space="0" w:color="auto"/>
                        <w:left w:val="none" w:sz="0" w:space="0" w:color="auto"/>
                        <w:bottom w:val="none" w:sz="0" w:space="0" w:color="auto"/>
                        <w:right w:val="none" w:sz="0" w:space="0" w:color="auto"/>
                      </w:divBdr>
                    </w:div>
                  </w:divsChild>
                </w:div>
                <w:div w:id="2057970203">
                  <w:marLeft w:val="0"/>
                  <w:marRight w:val="0"/>
                  <w:marTop w:val="0"/>
                  <w:marBottom w:val="0"/>
                  <w:divBdr>
                    <w:top w:val="none" w:sz="0" w:space="0" w:color="auto"/>
                    <w:left w:val="none" w:sz="0" w:space="0" w:color="auto"/>
                    <w:bottom w:val="none" w:sz="0" w:space="0" w:color="auto"/>
                    <w:right w:val="none" w:sz="0" w:space="0" w:color="auto"/>
                  </w:divBdr>
                  <w:divsChild>
                    <w:div w:id="1365790702">
                      <w:marLeft w:val="0"/>
                      <w:marRight w:val="0"/>
                      <w:marTop w:val="0"/>
                      <w:marBottom w:val="0"/>
                      <w:divBdr>
                        <w:top w:val="none" w:sz="0" w:space="0" w:color="auto"/>
                        <w:left w:val="none" w:sz="0" w:space="0" w:color="auto"/>
                        <w:bottom w:val="none" w:sz="0" w:space="0" w:color="auto"/>
                        <w:right w:val="none" w:sz="0" w:space="0" w:color="auto"/>
                      </w:divBdr>
                    </w:div>
                  </w:divsChild>
                </w:div>
                <w:div w:id="2095010582">
                  <w:marLeft w:val="0"/>
                  <w:marRight w:val="0"/>
                  <w:marTop w:val="0"/>
                  <w:marBottom w:val="0"/>
                  <w:divBdr>
                    <w:top w:val="none" w:sz="0" w:space="0" w:color="auto"/>
                    <w:left w:val="none" w:sz="0" w:space="0" w:color="auto"/>
                    <w:bottom w:val="none" w:sz="0" w:space="0" w:color="auto"/>
                    <w:right w:val="none" w:sz="0" w:space="0" w:color="auto"/>
                  </w:divBdr>
                  <w:divsChild>
                    <w:div w:id="149241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53428">
          <w:marLeft w:val="0"/>
          <w:marRight w:val="0"/>
          <w:marTop w:val="0"/>
          <w:marBottom w:val="0"/>
          <w:divBdr>
            <w:top w:val="none" w:sz="0" w:space="0" w:color="auto"/>
            <w:left w:val="none" w:sz="0" w:space="0" w:color="auto"/>
            <w:bottom w:val="none" w:sz="0" w:space="0" w:color="auto"/>
            <w:right w:val="none" w:sz="0" w:space="0" w:color="auto"/>
          </w:divBdr>
        </w:div>
      </w:divsChild>
    </w:div>
    <w:div w:id="232130169">
      <w:bodyDiv w:val="1"/>
      <w:marLeft w:val="0"/>
      <w:marRight w:val="0"/>
      <w:marTop w:val="0"/>
      <w:marBottom w:val="0"/>
      <w:divBdr>
        <w:top w:val="none" w:sz="0" w:space="0" w:color="auto"/>
        <w:left w:val="none" w:sz="0" w:space="0" w:color="auto"/>
        <w:bottom w:val="none" w:sz="0" w:space="0" w:color="auto"/>
        <w:right w:val="none" w:sz="0" w:space="0" w:color="auto"/>
      </w:divBdr>
    </w:div>
    <w:div w:id="234626436">
      <w:bodyDiv w:val="1"/>
      <w:marLeft w:val="0"/>
      <w:marRight w:val="0"/>
      <w:marTop w:val="0"/>
      <w:marBottom w:val="0"/>
      <w:divBdr>
        <w:top w:val="none" w:sz="0" w:space="0" w:color="auto"/>
        <w:left w:val="none" w:sz="0" w:space="0" w:color="auto"/>
        <w:bottom w:val="none" w:sz="0" w:space="0" w:color="auto"/>
        <w:right w:val="none" w:sz="0" w:space="0" w:color="auto"/>
      </w:divBdr>
    </w:div>
    <w:div w:id="234825935">
      <w:bodyDiv w:val="1"/>
      <w:marLeft w:val="0"/>
      <w:marRight w:val="0"/>
      <w:marTop w:val="0"/>
      <w:marBottom w:val="0"/>
      <w:divBdr>
        <w:top w:val="none" w:sz="0" w:space="0" w:color="auto"/>
        <w:left w:val="none" w:sz="0" w:space="0" w:color="auto"/>
        <w:bottom w:val="none" w:sz="0" w:space="0" w:color="auto"/>
        <w:right w:val="none" w:sz="0" w:space="0" w:color="auto"/>
      </w:divBdr>
    </w:div>
    <w:div w:id="234828262">
      <w:bodyDiv w:val="1"/>
      <w:marLeft w:val="0"/>
      <w:marRight w:val="0"/>
      <w:marTop w:val="0"/>
      <w:marBottom w:val="0"/>
      <w:divBdr>
        <w:top w:val="none" w:sz="0" w:space="0" w:color="auto"/>
        <w:left w:val="none" w:sz="0" w:space="0" w:color="auto"/>
        <w:bottom w:val="none" w:sz="0" w:space="0" w:color="auto"/>
        <w:right w:val="none" w:sz="0" w:space="0" w:color="auto"/>
      </w:divBdr>
    </w:div>
    <w:div w:id="235554183">
      <w:bodyDiv w:val="1"/>
      <w:marLeft w:val="0"/>
      <w:marRight w:val="0"/>
      <w:marTop w:val="0"/>
      <w:marBottom w:val="0"/>
      <w:divBdr>
        <w:top w:val="none" w:sz="0" w:space="0" w:color="auto"/>
        <w:left w:val="none" w:sz="0" w:space="0" w:color="auto"/>
        <w:bottom w:val="none" w:sz="0" w:space="0" w:color="auto"/>
        <w:right w:val="none" w:sz="0" w:space="0" w:color="auto"/>
      </w:divBdr>
    </w:div>
    <w:div w:id="249236950">
      <w:bodyDiv w:val="1"/>
      <w:marLeft w:val="0"/>
      <w:marRight w:val="0"/>
      <w:marTop w:val="0"/>
      <w:marBottom w:val="0"/>
      <w:divBdr>
        <w:top w:val="none" w:sz="0" w:space="0" w:color="auto"/>
        <w:left w:val="none" w:sz="0" w:space="0" w:color="auto"/>
        <w:bottom w:val="none" w:sz="0" w:space="0" w:color="auto"/>
        <w:right w:val="none" w:sz="0" w:space="0" w:color="auto"/>
      </w:divBdr>
    </w:div>
    <w:div w:id="250624209">
      <w:bodyDiv w:val="1"/>
      <w:marLeft w:val="0"/>
      <w:marRight w:val="0"/>
      <w:marTop w:val="0"/>
      <w:marBottom w:val="0"/>
      <w:divBdr>
        <w:top w:val="none" w:sz="0" w:space="0" w:color="auto"/>
        <w:left w:val="none" w:sz="0" w:space="0" w:color="auto"/>
        <w:bottom w:val="none" w:sz="0" w:space="0" w:color="auto"/>
        <w:right w:val="none" w:sz="0" w:space="0" w:color="auto"/>
      </w:divBdr>
    </w:div>
    <w:div w:id="256905667">
      <w:bodyDiv w:val="1"/>
      <w:marLeft w:val="0"/>
      <w:marRight w:val="0"/>
      <w:marTop w:val="0"/>
      <w:marBottom w:val="0"/>
      <w:divBdr>
        <w:top w:val="none" w:sz="0" w:space="0" w:color="auto"/>
        <w:left w:val="none" w:sz="0" w:space="0" w:color="auto"/>
        <w:bottom w:val="none" w:sz="0" w:space="0" w:color="auto"/>
        <w:right w:val="none" w:sz="0" w:space="0" w:color="auto"/>
      </w:divBdr>
    </w:div>
    <w:div w:id="274291733">
      <w:bodyDiv w:val="1"/>
      <w:marLeft w:val="0"/>
      <w:marRight w:val="0"/>
      <w:marTop w:val="0"/>
      <w:marBottom w:val="0"/>
      <w:divBdr>
        <w:top w:val="none" w:sz="0" w:space="0" w:color="auto"/>
        <w:left w:val="none" w:sz="0" w:space="0" w:color="auto"/>
        <w:bottom w:val="none" w:sz="0" w:space="0" w:color="auto"/>
        <w:right w:val="none" w:sz="0" w:space="0" w:color="auto"/>
      </w:divBdr>
    </w:div>
    <w:div w:id="279579881">
      <w:bodyDiv w:val="1"/>
      <w:marLeft w:val="0"/>
      <w:marRight w:val="0"/>
      <w:marTop w:val="0"/>
      <w:marBottom w:val="0"/>
      <w:divBdr>
        <w:top w:val="none" w:sz="0" w:space="0" w:color="auto"/>
        <w:left w:val="none" w:sz="0" w:space="0" w:color="auto"/>
        <w:bottom w:val="none" w:sz="0" w:space="0" w:color="auto"/>
        <w:right w:val="none" w:sz="0" w:space="0" w:color="auto"/>
      </w:divBdr>
    </w:div>
    <w:div w:id="280579591">
      <w:bodyDiv w:val="1"/>
      <w:marLeft w:val="0"/>
      <w:marRight w:val="0"/>
      <w:marTop w:val="0"/>
      <w:marBottom w:val="0"/>
      <w:divBdr>
        <w:top w:val="none" w:sz="0" w:space="0" w:color="auto"/>
        <w:left w:val="none" w:sz="0" w:space="0" w:color="auto"/>
        <w:bottom w:val="none" w:sz="0" w:space="0" w:color="auto"/>
        <w:right w:val="none" w:sz="0" w:space="0" w:color="auto"/>
      </w:divBdr>
    </w:div>
    <w:div w:id="281423808">
      <w:bodyDiv w:val="1"/>
      <w:marLeft w:val="0"/>
      <w:marRight w:val="0"/>
      <w:marTop w:val="0"/>
      <w:marBottom w:val="0"/>
      <w:divBdr>
        <w:top w:val="none" w:sz="0" w:space="0" w:color="auto"/>
        <w:left w:val="none" w:sz="0" w:space="0" w:color="auto"/>
        <w:bottom w:val="none" w:sz="0" w:space="0" w:color="auto"/>
        <w:right w:val="none" w:sz="0" w:space="0" w:color="auto"/>
      </w:divBdr>
    </w:div>
    <w:div w:id="287468219">
      <w:bodyDiv w:val="1"/>
      <w:marLeft w:val="0"/>
      <w:marRight w:val="0"/>
      <w:marTop w:val="0"/>
      <w:marBottom w:val="0"/>
      <w:divBdr>
        <w:top w:val="none" w:sz="0" w:space="0" w:color="auto"/>
        <w:left w:val="none" w:sz="0" w:space="0" w:color="auto"/>
        <w:bottom w:val="none" w:sz="0" w:space="0" w:color="auto"/>
        <w:right w:val="none" w:sz="0" w:space="0" w:color="auto"/>
      </w:divBdr>
    </w:div>
    <w:div w:id="291327560">
      <w:bodyDiv w:val="1"/>
      <w:marLeft w:val="0"/>
      <w:marRight w:val="0"/>
      <w:marTop w:val="0"/>
      <w:marBottom w:val="0"/>
      <w:divBdr>
        <w:top w:val="none" w:sz="0" w:space="0" w:color="auto"/>
        <w:left w:val="none" w:sz="0" w:space="0" w:color="auto"/>
        <w:bottom w:val="none" w:sz="0" w:space="0" w:color="auto"/>
        <w:right w:val="none" w:sz="0" w:space="0" w:color="auto"/>
      </w:divBdr>
    </w:div>
    <w:div w:id="293144174">
      <w:bodyDiv w:val="1"/>
      <w:marLeft w:val="0"/>
      <w:marRight w:val="0"/>
      <w:marTop w:val="0"/>
      <w:marBottom w:val="0"/>
      <w:divBdr>
        <w:top w:val="none" w:sz="0" w:space="0" w:color="auto"/>
        <w:left w:val="none" w:sz="0" w:space="0" w:color="auto"/>
        <w:bottom w:val="none" w:sz="0" w:space="0" w:color="auto"/>
        <w:right w:val="none" w:sz="0" w:space="0" w:color="auto"/>
      </w:divBdr>
    </w:div>
    <w:div w:id="307593180">
      <w:bodyDiv w:val="1"/>
      <w:marLeft w:val="0"/>
      <w:marRight w:val="0"/>
      <w:marTop w:val="0"/>
      <w:marBottom w:val="0"/>
      <w:divBdr>
        <w:top w:val="none" w:sz="0" w:space="0" w:color="auto"/>
        <w:left w:val="none" w:sz="0" w:space="0" w:color="auto"/>
        <w:bottom w:val="none" w:sz="0" w:space="0" w:color="auto"/>
        <w:right w:val="none" w:sz="0" w:space="0" w:color="auto"/>
      </w:divBdr>
    </w:div>
    <w:div w:id="308822132">
      <w:bodyDiv w:val="1"/>
      <w:marLeft w:val="0"/>
      <w:marRight w:val="0"/>
      <w:marTop w:val="0"/>
      <w:marBottom w:val="0"/>
      <w:divBdr>
        <w:top w:val="none" w:sz="0" w:space="0" w:color="auto"/>
        <w:left w:val="none" w:sz="0" w:space="0" w:color="auto"/>
        <w:bottom w:val="none" w:sz="0" w:space="0" w:color="auto"/>
        <w:right w:val="none" w:sz="0" w:space="0" w:color="auto"/>
      </w:divBdr>
    </w:div>
    <w:div w:id="310059999">
      <w:bodyDiv w:val="1"/>
      <w:marLeft w:val="0"/>
      <w:marRight w:val="0"/>
      <w:marTop w:val="0"/>
      <w:marBottom w:val="0"/>
      <w:divBdr>
        <w:top w:val="none" w:sz="0" w:space="0" w:color="auto"/>
        <w:left w:val="none" w:sz="0" w:space="0" w:color="auto"/>
        <w:bottom w:val="none" w:sz="0" w:space="0" w:color="auto"/>
        <w:right w:val="none" w:sz="0" w:space="0" w:color="auto"/>
      </w:divBdr>
    </w:div>
    <w:div w:id="318922423">
      <w:bodyDiv w:val="1"/>
      <w:marLeft w:val="0"/>
      <w:marRight w:val="0"/>
      <w:marTop w:val="0"/>
      <w:marBottom w:val="0"/>
      <w:divBdr>
        <w:top w:val="none" w:sz="0" w:space="0" w:color="auto"/>
        <w:left w:val="none" w:sz="0" w:space="0" w:color="auto"/>
        <w:bottom w:val="none" w:sz="0" w:space="0" w:color="auto"/>
        <w:right w:val="none" w:sz="0" w:space="0" w:color="auto"/>
      </w:divBdr>
    </w:div>
    <w:div w:id="319240353">
      <w:bodyDiv w:val="1"/>
      <w:marLeft w:val="0"/>
      <w:marRight w:val="0"/>
      <w:marTop w:val="0"/>
      <w:marBottom w:val="0"/>
      <w:divBdr>
        <w:top w:val="none" w:sz="0" w:space="0" w:color="auto"/>
        <w:left w:val="none" w:sz="0" w:space="0" w:color="auto"/>
        <w:bottom w:val="none" w:sz="0" w:space="0" w:color="auto"/>
        <w:right w:val="none" w:sz="0" w:space="0" w:color="auto"/>
      </w:divBdr>
    </w:div>
    <w:div w:id="325210569">
      <w:bodyDiv w:val="1"/>
      <w:marLeft w:val="0"/>
      <w:marRight w:val="0"/>
      <w:marTop w:val="0"/>
      <w:marBottom w:val="0"/>
      <w:divBdr>
        <w:top w:val="none" w:sz="0" w:space="0" w:color="auto"/>
        <w:left w:val="none" w:sz="0" w:space="0" w:color="auto"/>
        <w:bottom w:val="none" w:sz="0" w:space="0" w:color="auto"/>
        <w:right w:val="none" w:sz="0" w:space="0" w:color="auto"/>
      </w:divBdr>
    </w:div>
    <w:div w:id="331031083">
      <w:bodyDiv w:val="1"/>
      <w:marLeft w:val="0"/>
      <w:marRight w:val="0"/>
      <w:marTop w:val="0"/>
      <w:marBottom w:val="0"/>
      <w:divBdr>
        <w:top w:val="none" w:sz="0" w:space="0" w:color="auto"/>
        <w:left w:val="none" w:sz="0" w:space="0" w:color="auto"/>
        <w:bottom w:val="none" w:sz="0" w:space="0" w:color="auto"/>
        <w:right w:val="none" w:sz="0" w:space="0" w:color="auto"/>
      </w:divBdr>
    </w:div>
    <w:div w:id="336269839">
      <w:bodyDiv w:val="1"/>
      <w:marLeft w:val="0"/>
      <w:marRight w:val="0"/>
      <w:marTop w:val="0"/>
      <w:marBottom w:val="0"/>
      <w:divBdr>
        <w:top w:val="none" w:sz="0" w:space="0" w:color="auto"/>
        <w:left w:val="none" w:sz="0" w:space="0" w:color="auto"/>
        <w:bottom w:val="none" w:sz="0" w:space="0" w:color="auto"/>
        <w:right w:val="none" w:sz="0" w:space="0" w:color="auto"/>
      </w:divBdr>
    </w:div>
    <w:div w:id="338853690">
      <w:bodyDiv w:val="1"/>
      <w:marLeft w:val="0"/>
      <w:marRight w:val="0"/>
      <w:marTop w:val="0"/>
      <w:marBottom w:val="0"/>
      <w:divBdr>
        <w:top w:val="none" w:sz="0" w:space="0" w:color="auto"/>
        <w:left w:val="none" w:sz="0" w:space="0" w:color="auto"/>
        <w:bottom w:val="none" w:sz="0" w:space="0" w:color="auto"/>
        <w:right w:val="none" w:sz="0" w:space="0" w:color="auto"/>
      </w:divBdr>
    </w:div>
    <w:div w:id="340402413">
      <w:bodyDiv w:val="1"/>
      <w:marLeft w:val="0"/>
      <w:marRight w:val="0"/>
      <w:marTop w:val="0"/>
      <w:marBottom w:val="0"/>
      <w:divBdr>
        <w:top w:val="none" w:sz="0" w:space="0" w:color="auto"/>
        <w:left w:val="none" w:sz="0" w:space="0" w:color="auto"/>
        <w:bottom w:val="none" w:sz="0" w:space="0" w:color="auto"/>
        <w:right w:val="none" w:sz="0" w:space="0" w:color="auto"/>
      </w:divBdr>
    </w:div>
    <w:div w:id="345252849">
      <w:bodyDiv w:val="1"/>
      <w:marLeft w:val="0"/>
      <w:marRight w:val="0"/>
      <w:marTop w:val="0"/>
      <w:marBottom w:val="0"/>
      <w:divBdr>
        <w:top w:val="none" w:sz="0" w:space="0" w:color="auto"/>
        <w:left w:val="none" w:sz="0" w:space="0" w:color="auto"/>
        <w:bottom w:val="none" w:sz="0" w:space="0" w:color="auto"/>
        <w:right w:val="none" w:sz="0" w:space="0" w:color="auto"/>
      </w:divBdr>
    </w:div>
    <w:div w:id="350111453">
      <w:bodyDiv w:val="1"/>
      <w:marLeft w:val="0"/>
      <w:marRight w:val="0"/>
      <w:marTop w:val="0"/>
      <w:marBottom w:val="0"/>
      <w:divBdr>
        <w:top w:val="none" w:sz="0" w:space="0" w:color="auto"/>
        <w:left w:val="none" w:sz="0" w:space="0" w:color="auto"/>
        <w:bottom w:val="none" w:sz="0" w:space="0" w:color="auto"/>
        <w:right w:val="none" w:sz="0" w:space="0" w:color="auto"/>
      </w:divBdr>
    </w:div>
    <w:div w:id="352655312">
      <w:bodyDiv w:val="1"/>
      <w:marLeft w:val="0"/>
      <w:marRight w:val="0"/>
      <w:marTop w:val="0"/>
      <w:marBottom w:val="0"/>
      <w:divBdr>
        <w:top w:val="none" w:sz="0" w:space="0" w:color="auto"/>
        <w:left w:val="none" w:sz="0" w:space="0" w:color="auto"/>
        <w:bottom w:val="none" w:sz="0" w:space="0" w:color="auto"/>
        <w:right w:val="none" w:sz="0" w:space="0" w:color="auto"/>
      </w:divBdr>
    </w:div>
    <w:div w:id="356782197">
      <w:bodyDiv w:val="1"/>
      <w:marLeft w:val="0"/>
      <w:marRight w:val="0"/>
      <w:marTop w:val="0"/>
      <w:marBottom w:val="0"/>
      <w:divBdr>
        <w:top w:val="none" w:sz="0" w:space="0" w:color="auto"/>
        <w:left w:val="none" w:sz="0" w:space="0" w:color="auto"/>
        <w:bottom w:val="none" w:sz="0" w:space="0" w:color="auto"/>
        <w:right w:val="none" w:sz="0" w:space="0" w:color="auto"/>
      </w:divBdr>
    </w:div>
    <w:div w:id="356857914">
      <w:bodyDiv w:val="1"/>
      <w:marLeft w:val="0"/>
      <w:marRight w:val="0"/>
      <w:marTop w:val="0"/>
      <w:marBottom w:val="0"/>
      <w:divBdr>
        <w:top w:val="none" w:sz="0" w:space="0" w:color="auto"/>
        <w:left w:val="none" w:sz="0" w:space="0" w:color="auto"/>
        <w:bottom w:val="none" w:sz="0" w:space="0" w:color="auto"/>
        <w:right w:val="none" w:sz="0" w:space="0" w:color="auto"/>
      </w:divBdr>
    </w:div>
    <w:div w:id="366104130">
      <w:bodyDiv w:val="1"/>
      <w:marLeft w:val="0"/>
      <w:marRight w:val="0"/>
      <w:marTop w:val="0"/>
      <w:marBottom w:val="0"/>
      <w:divBdr>
        <w:top w:val="none" w:sz="0" w:space="0" w:color="auto"/>
        <w:left w:val="none" w:sz="0" w:space="0" w:color="auto"/>
        <w:bottom w:val="none" w:sz="0" w:space="0" w:color="auto"/>
        <w:right w:val="none" w:sz="0" w:space="0" w:color="auto"/>
      </w:divBdr>
    </w:div>
    <w:div w:id="369646332">
      <w:bodyDiv w:val="1"/>
      <w:marLeft w:val="0"/>
      <w:marRight w:val="0"/>
      <w:marTop w:val="0"/>
      <w:marBottom w:val="0"/>
      <w:divBdr>
        <w:top w:val="none" w:sz="0" w:space="0" w:color="auto"/>
        <w:left w:val="none" w:sz="0" w:space="0" w:color="auto"/>
        <w:bottom w:val="none" w:sz="0" w:space="0" w:color="auto"/>
        <w:right w:val="none" w:sz="0" w:space="0" w:color="auto"/>
      </w:divBdr>
    </w:div>
    <w:div w:id="370109580">
      <w:bodyDiv w:val="1"/>
      <w:marLeft w:val="0"/>
      <w:marRight w:val="0"/>
      <w:marTop w:val="0"/>
      <w:marBottom w:val="0"/>
      <w:divBdr>
        <w:top w:val="none" w:sz="0" w:space="0" w:color="auto"/>
        <w:left w:val="none" w:sz="0" w:space="0" w:color="auto"/>
        <w:bottom w:val="none" w:sz="0" w:space="0" w:color="auto"/>
        <w:right w:val="none" w:sz="0" w:space="0" w:color="auto"/>
      </w:divBdr>
    </w:div>
    <w:div w:id="370299767">
      <w:bodyDiv w:val="1"/>
      <w:marLeft w:val="0"/>
      <w:marRight w:val="0"/>
      <w:marTop w:val="0"/>
      <w:marBottom w:val="0"/>
      <w:divBdr>
        <w:top w:val="none" w:sz="0" w:space="0" w:color="auto"/>
        <w:left w:val="none" w:sz="0" w:space="0" w:color="auto"/>
        <w:bottom w:val="none" w:sz="0" w:space="0" w:color="auto"/>
        <w:right w:val="none" w:sz="0" w:space="0" w:color="auto"/>
      </w:divBdr>
    </w:div>
    <w:div w:id="377319125">
      <w:bodyDiv w:val="1"/>
      <w:marLeft w:val="0"/>
      <w:marRight w:val="0"/>
      <w:marTop w:val="0"/>
      <w:marBottom w:val="0"/>
      <w:divBdr>
        <w:top w:val="none" w:sz="0" w:space="0" w:color="auto"/>
        <w:left w:val="none" w:sz="0" w:space="0" w:color="auto"/>
        <w:bottom w:val="none" w:sz="0" w:space="0" w:color="auto"/>
        <w:right w:val="none" w:sz="0" w:space="0" w:color="auto"/>
      </w:divBdr>
    </w:div>
    <w:div w:id="384375052">
      <w:bodyDiv w:val="1"/>
      <w:marLeft w:val="0"/>
      <w:marRight w:val="0"/>
      <w:marTop w:val="0"/>
      <w:marBottom w:val="0"/>
      <w:divBdr>
        <w:top w:val="none" w:sz="0" w:space="0" w:color="auto"/>
        <w:left w:val="none" w:sz="0" w:space="0" w:color="auto"/>
        <w:bottom w:val="none" w:sz="0" w:space="0" w:color="auto"/>
        <w:right w:val="none" w:sz="0" w:space="0" w:color="auto"/>
      </w:divBdr>
    </w:div>
    <w:div w:id="385420276">
      <w:bodyDiv w:val="1"/>
      <w:marLeft w:val="0"/>
      <w:marRight w:val="0"/>
      <w:marTop w:val="0"/>
      <w:marBottom w:val="0"/>
      <w:divBdr>
        <w:top w:val="none" w:sz="0" w:space="0" w:color="auto"/>
        <w:left w:val="none" w:sz="0" w:space="0" w:color="auto"/>
        <w:bottom w:val="none" w:sz="0" w:space="0" w:color="auto"/>
        <w:right w:val="none" w:sz="0" w:space="0" w:color="auto"/>
      </w:divBdr>
    </w:div>
    <w:div w:id="386802886">
      <w:bodyDiv w:val="1"/>
      <w:marLeft w:val="0"/>
      <w:marRight w:val="0"/>
      <w:marTop w:val="0"/>
      <w:marBottom w:val="0"/>
      <w:divBdr>
        <w:top w:val="none" w:sz="0" w:space="0" w:color="auto"/>
        <w:left w:val="none" w:sz="0" w:space="0" w:color="auto"/>
        <w:bottom w:val="none" w:sz="0" w:space="0" w:color="auto"/>
        <w:right w:val="none" w:sz="0" w:space="0" w:color="auto"/>
      </w:divBdr>
    </w:div>
    <w:div w:id="387340618">
      <w:bodyDiv w:val="1"/>
      <w:marLeft w:val="0"/>
      <w:marRight w:val="0"/>
      <w:marTop w:val="0"/>
      <w:marBottom w:val="0"/>
      <w:divBdr>
        <w:top w:val="none" w:sz="0" w:space="0" w:color="auto"/>
        <w:left w:val="none" w:sz="0" w:space="0" w:color="auto"/>
        <w:bottom w:val="none" w:sz="0" w:space="0" w:color="auto"/>
        <w:right w:val="none" w:sz="0" w:space="0" w:color="auto"/>
      </w:divBdr>
    </w:div>
    <w:div w:id="393742788">
      <w:bodyDiv w:val="1"/>
      <w:marLeft w:val="0"/>
      <w:marRight w:val="0"/>
      <w:marTop w:val="0"/>
      <w:marBottom w:val="0"/>
      <w:divBdr>
        <w:top w:val="none" w:sz="0" w:space="0" w:color="auto"/>
        <w:left w:val="none" w:sz="0" w:space="0" w:color="auto"/>
        <w:bottom w:val="none" w:sz="0" w:space="0" w:color="auto"/>
        <w:right w:val="none" w:sz="0" w:space="0" w:color="auto"/>
      </w:divBdr>
    </w:div>
    <w:div w:id="401410689">
      <w:bodyDiv w:val="1"/>
      <w:marLeft w:val="0"/>
      <w:marRight w:val="0"/>
      <w:marTop w:val="0"/>
      <w:marBottom w:val="0"/>
      <w:divBdr>
        <w:top w:val="none" w:sz="0" w:space="0" w:color="auto"/>
        <w:left w:val="none" w:sz="0" w:space="0" w:color="auto"/>
        <w:bottom w:val="none" w:sz="0" w:space="0" w:color="auto"/>
        <w:right w:val="none" w:sz="0" w:space="0" w:color="auto"/>
      </w:divBdr>
      <w:divsChild>
        <w:div w:id="2979498">
          <w:marLeft w:val="0"/>
          <w:marRight w:val="0"/>
          <w:marTop w:val="0"/>
          <w:marBottom w:val="0"/>
          <w:divBdr>
            <w:top w:val="none" w:sz="0" w:space="0" w:color="auto"/>
            <w:left w:val="none" w:sz="0" w:space="0" w:color="auto"/>
            <w:bottom w:val="none" w:sz="0" w:space="0" w:color="auto"/>
            <w:right w:val="none" w:sz="0" w:space="0" w:color="auto"/>
          </w:divBdr>
        </w:div>
        <w:div w:id="11034305">
          <w:marLeft w:val="0"/>
          <w:marRight w:val="0"/>
          <w:marTop w:val="0"/>
          <w:marBottom w:val="0"/>
          <w:divBdr>
            <w:top w:val="none" w:sz="0" w:space="0" w:color="auto"/>
            <w:left w:val="none" w:sz="0" w:space="0" w:color="auto"/>
            <w:bottom w:val="none" w:sz="0" w:space="0" w:color="auto"/>
            <w:right w:val="none" w:sz="0" w:space="0" w:color="auto"/>
          </w:divBdr>
        </w:div>
        <w:div w:id="35474275">
          <w:marLeft w:val="0"/>
          <w:marRight w:val="0"/>
          <w:marTop w:val="0"/>
          <w:marBottom w:val="0"/>
          <w:divBdr>
            <w:top w:val="none" w:sz="0" w:space="0" w:color="auto"/>
            <w:left w:val="none" w:sz="0" w:space="0" w:color="auto"/>
            <w:bottom w:val="none" w:sz="0" w:space="0" w:color="auto"/>
            <w:right w:val="none" w:sz="0" w:space="0" w:color="auto"/>
          </w:divBdr>
        </w:div>
        <w:div w:id="42409378">
          <w:marLeft w:val="0"/>
          <w:marRight w:val="0"/>
          <w:marTop w:val="0"/>
          <w:marBottom w:val="0"/>
          <w:divBdr>
            <w:top w:val="none" w:sz="0" w:space="0" w:color="auto"/>
            <w:left w:val="none" w:sz="0" w:space="0" w:color="auto"/>
            <w:bottom w:val="none" w:sz="0" w:space="0" w:color="auto"/>
            <w:right w:val="none" w:sz="0" w:space="0" w:color="auto"/>
          </w:divBdr>
        </w:div>
        <w:div w:id="51514301">
          <w:marLeft w:val="0"/>
          <w:marRight w:val="0"/>
          <w:marTop w:val="0"/>
          <w:marBottom w:val="0"/>
          <w:divBdr>
            <w:top w:val="none" w:sz="0" w:space="0" w:color="auto"/>
            <w:left w:val="none" w:sz="0" w:space="0" w:color="auto"/>
            <w:bottom w:val="none" w:sz="0" w:space="0" w:color="auto"/>
            <w:right w:val="none" w:sz="0" w:space="0" w:color="auto"/>
          </w:divBdr>
        </w:div>
        <w:div w:id="110780453">
          <w:marLeft w:val="0"/>
          <w:marRight w:val="0"/>
          <w:marTop w:val="0"/>
          <w:marBottom w:val="0"/>
          <w:divBdr>
            <w:top w:val="none" w:sz="0" w:space="0" w:color="auto"/>
            <w:left w:val="none" w:sz="0" w:space="0" w:color="auto"/>
            <w:bottom w:val="none" w:sz="0" w:space="0" w:color="auto"/>
            <w:right w:val="none" w:sz="0" w:space="0" w:color="auto"/>
          </w:divBdr>
        </w:div>
        <w:div w:id="110978324">
          <w:marLeft w:val="0"/>
          <w:marRight w:val="0"/>
          <w:marTop w:val="0"/>
          <w:marBottom w:val="0"/>
          <w:divBdr>
            <w:top w:val="none" w:sz="0" w:space="0" w:color="auto"/>
            <w:left w:val="none" w:sz="0" w:space="0" w:color="auto"/>
            <w:bottom w:val="none" w:sz="0" w:space="0" w:color="auto"/>
            <w:right w:val="none" w:sz="0" w:space="0" w:color="auto"/>
          </w:divBdr>
        </w:div>
        <w:div w:id="145781375">
          <w:marLeft w:val="0"/>
          <w:marRight w:val="0"/>
          <w:marTop w:val="0"/>
          <w:marBottom w:val="0"/>
          <w:divBdr>
            <w:top w:val="none" w:sz="0" w:space="0" w:color="auto"/>
            <w:left w:val="none" w:sz="0" w:space="0" w:color="auto"/>
            <w:bottom w:val="none" w:sz="0" w:space="0" w:color="auto"/>
            <w:right w:val="none" w:sz="0" w:space="0" w:color="auto"/>
          </w:divBdr>
        </w:div>
        <w:div w:id="154536044">
          <w:marLeft w:val="0"/>
          <w:marRight w:val="0"/>
          <w:marTop w:val="0"/>
          <w:marBottom w:val="0"/>
          <w:divBdr>
            <w:top w:val="none" w:sz="0" w:space="0" w:color="auto"/>
            <w:left w:val="none" w:sz="0" w:space="0" w:color="auto"/>
            <w:bottom w:val="none" w:sz="0" w:space="0" w:color="auto"/>
            <w:right w:val="none" w:sz="0" w:space="0" w:color="auto"/>
          </w:divBdr>
        </w:div>
        <w:div w:id="191116017">
          <w:marLeft w:val="0"/>
          <w:marRight w:val="0"/>
          <w:marTop w:val="0"/>
          <w:marBottom w:val="0"/>
          <w:divBdr>
            <w:top w:val="none" w:sz="0" w:space="0" w:color="auto"/>
            <w:left w:val="none" w:sz="0" w:space="0" w:color="auto"/>
            <w:bottom w:val="none" w:sz="0" w:space="0" w:color="auto"/>
            <w:right w:val="none" w:sz="0" w:space="0" w:color="auto"/>
          </w:divBdr>
        </w:div>
        <w:div w:id="191502271">
          <w:marLeft w:val="0"/>
          <w:marRight w:val="0"/>
          <w:marTop w:val="0"/>
          <w:marBottom w:val="0"/>
          <w:divBdr>
            <w:top w:val="none" w:sz="0" w:space="0" w:color="auto"/>
            <w:left w:val="none" w:sz="0" w:space="0" w:color="auto"/>
            <w:bottom w:val="none" w:sz="0" w:space="0" w:color="auto"/>
            <w:right w:val="none" w:sz="0" w:space="0" w:color="auto"/>
          </w:divBdr>
        </w:div>
        <w:div w:id="200675043">
          <w:marLeft w:val="0"/>
          <w:marRight w:val="0"/>
          <w:marTop w:val="0"/>
          <w:marBottom w:val="0"/>
          <w:divBdr>
            <w:top w:val="none" w:sz="0" w:space="0" w:color="auto"/>
            <w:left w:val="none" w:sz="0" w:space="0" w:color="auto"/>
            <w:bottom w:val="none" w:sz="0" w:space="0" w:color="auto"/>
            <w:right w:val="none" w:sz="0" w:space="0" w:color="auto"/>
          </w:divBdr>
        </w:div>
        <w:div w:id="209346804">
          <w:marLeft w:val="0"/>
          <w:marRight w:val="0"/>
          <w:marTop w:val="0"/>
          <w:marBottom w:val="0"/>
          <w:divBdr>
            <w:top w:val="none" w:sz="0" w:space="0" w:color="auto"/>
            <w:left w:val="none" w:sz="0" w:space="0" w:color="auto"/>
            <w:bottom w:val="none" w:sz="0" w:space="0" w:color="auto"/>
            <w:right w:val="none" w:sz="0" w:space="0" w:color="auto"/>
          </w:divBdr>
        </w:div>
        <w:div w:id="237399465">
          <w:marLeft w:val="0"/>
          <w:marRight w:val="0"/>
          <w:marTop w:val="0"/>
          <w:marBottom w:val="0"/>
          <w:divBdr>
            <w:top w:val="none" w:sz="0" w:space="0" w:color="auto"/>
            <w:left w:val="none" w:sz="0" w:space="0" w:color="auto"/>
            <w:bottom w:val="none" w:sz="0" w:space="0" w:color="auto"/>
            <w:right w:val="none" w:sz="0" w:space="0" w:color="auto"/>
          </w:divBdr>
        </w:div>
        <w:div w:id="259262187">
          <w:marLeft w:val="0"/>
          <w:marRight w:val="0"/>
          <w:marTop w:val="0"/>
          <w:marBottom w:val="0"/>
          <w:divBdr>
            <w:top w:val="none" w:sz="0" w:space="0" w:color="auto"/>
            <w:left w:val="none" w:sz="0" w:space="0" w:color="auto"/>
            <w:bottom w:val="none" w:sz="0" w:space="0" w:color="auto"/>
            <w:right w:val="none" w:sz="0" w:space="0" w:color="auto"/>
          </w:divBdr>
        </w:div>
        <w:div w:id="259608482">
          <w:marLeft w:val="0"/>
          <w:marRight w:val="0"/>
          <w:marTop w:val="0"/>
          <w:marBottom w:val="0"/>
          <w:divBdr>
            <w:top w:val="none" w:sz="0" w:space="0" w:color="auto"/>
            <w:left w:val="none" w:sz="0" w:space="0" w:color="auto"/>
            <w:bottom w:val="none" w:sz="0" w:space="0" w:color="auto"/>
            <w:right w:val="none" w:sz="0" w:space="0" w:color="auto"/>
          </w:divBdr>
        </w:div>
        <w:div w:id="264504183">
          <w:marLeft w:val="0"/>
          <w:marRight w:val="0"/>
          <w:marTop w:val="0"/>
          <w:marBottom w:val="0"/>
          <w:divBdr>
            <w:top w:val="none" w:sz="0" w:space="0" w:color="auto"/>
            <w:left w:val="none" w:sz="0" w:space="0" w:color="auto"/>
            <w:bottom w:val="none" w:sz="0" w:space="0" w:color="auto"/>
            <w:right w:val="none" w:sz="0" w:space="0" w:color="auto"/>
          </w:divBdr>
        </w:div>
        <w:div w:id="310328129">
          <w:marLeft w:val="0"/>
          <w:marRight w:val="0"/>
          <w:marTop w:val="0"/>
          <w:marBottom w:val="0"/>
          <w:divBdr>
            <w:top w:val="none" w:sz="0" w:space="0" w:color="auto"/>
            <w:left w:val="none" w:sz="0" w:space="0" w:color="auto"/>
            <w:bottom w:val="none" w:sz="0" w:space="0" w:color="auto"/>
            <w:right w:val="none" w:sz="0" w:space="0" w:color="auto"/>
          </w:divBdr>
        </w:div>
        <w:div w:id="311373481">
          <w:marLeft w:val="0"/>
          <w:marRight w:val="0"/>
          <w:marTop w:val="0"/>
          <w:marBottom w:val="0"/>
          <w:divBdr>
            <w:top w:val="none" w:sz="0" w:space="0" w:color="auto"/>
            <w:left w:val="none" w:sz="0" w:space="0" w:color="auto"/>
            <w:bottom w:val="none" w:sz="0" w:space="0" w:color="auto"/>
            <w:right w:val="none" w:sz="0" w:space="0" w:color="auto"/>
          </w:divBdr>
        </w:div>
        <w:div w:id="318074039">
          <w:marLeft w:val="0"/>
          <w:marRight w:val="0"/>
          <w:marTop w:val="0"/>
          <w:marBottom w:val="0"/>
          <w:divBdr>
            <w:top w:val="none" w:sz="0" w:space="0" w:color="auto"/>
            <w:left w:val="none" w:sz="0" w:space="0" w:color="auto"/>
            <w:bottom w:val="none" w:sz="0" w:space="0" w:color="auto"/>
            <w:right w:val="none" w:sz="0" w:space="0" w:color="auto"/>
          </w:divBdr>
        </w:div>
        <w:div w:id="340937820">
          <w:marLeft w:val="0"/>
          <w:marRight w:val="0"/>
          <w:marTop w:val="0"/>
          <w:marBottom w:val="0"/>
          <w:divBdr>
            <w:top w:val="none" w:sz="0" w:space="0" w:color="auto"/>
            <w:left w:val="none" w:sz="0" w:space="0" w:color="auto"/>
            <w:bottom w:val="none" w:sz="0" w:space="0" w:color="auto"/>
            <w:right w:val="none" w:sz="0" w:space="0" w:color="auto"/>
          </w:divBdr>
        </w:div>
        <w:div w:id="350225501">
          <w:marLeft w:val="0"/>
          <w:marRight w:val="0"/>
          <w:marTop w:val="0"/>
          <w:marBottom w:val="0"/>
          <w:divBdr>
            <w:top w:val="none" w:sz="0" w:space="0" w:color="auto"/>
            <w:left w:val="none" w:sz="0" w:space="0" w:color="auto"/>
            <w:bottom w:val="none" w:sz="0" w:space="0" w:color="auto"/>
            <w:right w:val="none" w:sz="0" w:space="0" w:color="auto"/>
          </w:divBdr>
        </w:div>
        <w:div w:id="352464204">
          <w:marLeft w:val="0"/>
          <w:marRight w:val="0"/>
          <w:marTop w:val="0"/>
          <w:marBottom w:val="0"/>
          <w:divBdr>
            <w:top w:val="none" w:sz="0" w:space="0" w:color="auto"/>
            <w:left w:val="none" w:sz="0" w:space="0" w:color="auto"/>
            <w:bottom w:val="none" w:sz="0" w:space="0" w:color="auto"/>
            <w:right w:val="none" w:sz="0" w:space="0" w:color="auto"/>
          </w:divBdr>
        </w:div>
        <w:div w:id="367099243">
          <w:marLeft w:val="0"/>
          <w:marRight w:val="0"/>
          <w:marTop w:val="0"/>
          <w:marBottom w:val="0"/>
          <w:divBdr>
            <w:top w:val="none" w:sz="0" w:space="0" w:color="auto"/>
            <w:left w:val="none" w:sz="0" w:space="0" w:color="auto"/>
            <w:bottom w:val="none" w:sz="0" w:space="0" w:color="auto"/>
            <w:right w:val="none" w:sz="0" w:space="0" w:color="auto"/>
          </w:divBdr>
        </w:div>
        <w:div w:id="381488562">
          <w:marLeft w:val="0"/>
          <w:marRight w:val="0"/>
          <w:marTop w:val="0"/>
          <w:marBottom w:val="0"/>
          <w:divBdr>
            <w:top w:val="none" w:sz="0" w:space="0" w:color="auto"/>
            <w:left w:val="none" w:sz="0" w:space="0" w:color="auto"/>
            <w:bottom w:val="none" w:sz="0" w:space="0" w:color="auto"/>
            <w:right w:val="none" w:sz="0" w:space="0" w:color="auto"/>
          </w:divBdr>
        </w:div>
        <w:div w:id="386683614">
          <w:marLeft w:val="0"/>
          <w:marRight w:val="0"/>
          <w:marTop w:val="0"/>
          <w:marBottom w:val="0"/>
          <w:divBdr>
            <w:top w:val="none" w:sz="0" w:space="0" w:color="auto"/>
            <w:left w:val="none" w:sz="0" w:space="0" w:color="auto"/>
            <w:bottom w:val="none" w:sz="0" w:space="0" w:color="auto"/>
            <w:right w:val="none" w:sz="0" w:space="0" w:color="auto"/>
          </w:divBdr>
        </w:div>
        <w:div w:id="400951221">
          <w:marLeft w:val="0"/>
          <w:marRight w:val="0"/>
          <w:marTop w:val="0"/>
          <w:marBottom w:val="0"/>
          <w:divBdr>
            <w:top w:val="none" w:sz="0" w:space="0" w:color="auto"/>
            <w:left w:val="none" w:sz="0" w:space="0" w:color="auto"/>
            <w:bottom w:val="none" w:sz="0" w:space="0" w:color="auto"/>
            <w:right w:val="none" w:sz="0" w:space="0" w:color="auto"/>
          </w:divBdr>
        </w:div>
        <w:div w:id="415707011">
          <w:marLeft w:val="0"/>
          <w:marRight w:val="0"/>
          <w:marTop w:val="0"/>
          <w:marBottom w:val="0"/>
          <w:divBdr>
            <w:top w:val="none" w:sz="0" w:space="0" w:color="auto"/>
            <w:left w:val="none" w:sz="0" w:space="0" w:color="auto"/>
            <w:bottom w:val="none" w:sz="0" w:space="0" w:color="auto"/>
            <w:right w:val="none" w:sz="0" w:space="0" w:color="auto"/>
          </w:divBdr>
        </w:div>
        <w:div w:id="416245311">
          <w:marLeft w:val="0"/>
          <w:marRight w:val="0"/>
          <w:marTop w:val="0"/>
          <w:marBottom w:val="0"/>
          <w:divBdr>
            <w:top w:val="none" w:sz="0" w:space="0" w:color="auto"/>
            <w:left w:val="none" w:sz="0" w:space="0" w:color="auto"/>
            <w:bottom w:val="none" w:sz="0" w:space="0" w:color="auto"/>
            <w:right w:val="none" w:sz="0" w:space="0" w:color="auto"/>
          </w:divBdr>
        </w:div>
        <w:div w:id="424309336">
          <w:marLeft w:val="0"/>
          <w:marRight w:val="0"/>
          <w:marTop w:val="0"/>
          <w:marBottom w:val="0"/>
          <w:divBdr>
            <w:top w:val="none" w:sz="0" w:space="0" w:color="auto"/>
            <w:left w:val="none" w:sz="0" w:space="0" w:color="auto"/>
            <w:bottom w:val="none" w:sz="0" w:space="0" w:color="auto"/>
            <w:right w:val="none" w:sz="0" w:space="0" w:color="auto"/>
          </w:divBdr>
        </w:div>
        <w:div w:id="447046598">
          <w:marLeft w:val="0"/>
          <w:marRight w:val="0"/>
          <w:marTop w:val="0"/>
          <w:marBottom w:val="0"/>
          <w:divBdr>
            <w:top w:val="none" w:sz="0" w:space="0" w:color="auto"/>
            <w:left w:val="none" w:sz="0" w:space="0" w:color="auto"/>
            <w:bottom w:val="none" w:sz="0" w:space="0" w:color="auto"/>
            <w:right w:val="none" w:sz="0" w:space="0" w:color="auto"/>
          </w:divBdr>
        </w:div>
        <w:div w:id="454830229">
          <w:marLeft w:val="0"/>
          <w:marRight w:val="0"/>
          <w:marTop w:val="0"/>
          <w:marBottom w:val="0"/>
          <w:divBdr>
            <w:top w:val="none" w:sz="0" w:space="0" w:color="auto"/>
            <w:left w:val="none" w:sz="0" w:space="0" w:color="auto"/>
            <w:bottom w:val="none" w:sz="0" w:space="0" w:color="auto"/>
            <w:right w:val="none" w:sz="0" w:space="0" w:color="auto"/>
          </w:divBdr>
        </w:div>
        <w:div w:id="519390307">
          <w:marLeft w:val="0"/>
          <w:marRight w:val="0"/>
          <w:marTop w:val="0"/>
          <w:marBottom w:val="0"/>
          <w:divBdr>
            <w:top w:val="none" w:sz="0" w:space="0" w:color="auto"/>
            <w:left w:val="none" w:sz="0" w:space="0" w:color="auto"/>
            <w:bottom w:val="none" w:sz="0" w:space="0" w:color="auto"/>
            <w:right w:val="none" w:sz="0" w:space="0" w:color="auto"/>
          </w:divBdr>
        </w:div>
        <w:div w:id="533421480">
          <w:marLeft w:val="0"/>
          <w:marRight w:val="0"/>
          <w:marTop w:val="0"/>
          <w:marBottom w:val="0"/>
          <w:divBdr>
            <w:top w:val="none" w:sz="0" w:space="0" w:color="auto"/>
            <w:left w:val="none" w:sz="0" w:space="0" w:color="auto"/>
            <w:bottom w:val="none" w:sz="0" w:space="0" w:color="auto"/>
            <w:right w:val="none" w:sz="0" w:space="0" w:color="auto"/>
          </w:divBdr>
        </w:div>
        <w:div w:id="563638792">
          <w:marLeft w:val="0"/>
          <w:marRight w:val="0"/>
          <w:marTop w:val="0"/>
          <w:marBottom w:val="0"/>
          <w:divBdr>
            <w:top w:val="none" w:sz="0" w:space="0" w:color="auto"/>
            <w:left w:val="none" w:sz="0" w:space="0" w:color="auto"/>
            <w:bottom w:val="none" w:sz="0" w:space="0" w:color="auto"/>
            <w:right w:val="none" w:sz="0" w:space="0" w:color="auto"/>
          </w:divBdr>
        </w:div>
        <w:div w:id="564418357">
          <w:marLeft w:val="0"/>
          <w:marRight w:val="0"/>
          <w:marTop w:val="0"/>
          <w:marBottom w:val="0"/>
          <w:divBdr>
            <w:top w:val="none" w:sz="0" w:space="0" w:color="auto"/>
            <w:left w:val="none" w:sz="0" w:space="0" w:color="auto"/>
            <w:bottom w:val="none" w:sz="0" w:space="0" w:color="auto"/>
            <w:right w:val="none" w:sz="0" w:space="0" w:color="auto"/>
          </w:divBdr>
        </w:div>
        <w:div w:id="571962476">
          <w:marLeft w:val="0"/>
          <w:marRight w:val="0"/>
          <w:marTop w:val="0"/>
          <w:marBottom w:val="0"/>
          <w:divBdr>
            <w:top w:val="none" w:sz="0" w:space="0" w:color="auto"/>
            <w:left w:val="none" w:sz="0" w:space="0" w:color="auto"/>
            <w:bottom w:val="none" w:sz="0" w:space="0" w:color="auto"/>
            <w:right w:val="none" w:sz="0" w:space="0" w:color="auto"/>
          </w:divBdr>
        </w:div>
        <w:div w:id="596837930">
          <w:marLeft w:val="0"/>
          <w:marRight w:val="0"/>
          <w:marTop w:val="0"/>
          <w:marBottom w:val="0"/>
          <w:divBdr>
            <w:top w:val="none" w:sz="0" w:space="0" w:color="auto"/>
            <w:left w:val="none" w:sz="0" w:space="0" w:color="auto"/>
            <w:bottom w:val="none" w:sz="0" w:space="0" w:color="auto"/>
            <w:right w:val="none" w:sz="0" w:space="0" w:color="auto"/>
          </w:divBdr>
        </w:div>
        <w:div w:id="603659904">
          <w:marLeft w:val="0"/>
          <w:marRight w:val="0"/>
          <w:marTop w:val="0"/>
          <w:marBottom w:val="0"/>
          <w:divBdr>
            <w:top w:val="none" w:sz="0" w:space="0" w:color="auto"/>
            <w:left w:val="none" w:sz="0" w:space="0" w:color="auto"/>
            <w:bottom w:val="none" w:sz="0" w:space="0" w:color="auto"/>
            <w:right w:val="none" w:sz="0" w:space="0" w:color="auto"/>
          </w:divBdr>
        </w:div>
        <w:div w:id="609430415">
          <w:marLeft w:val="0"/>
          <w:marRight w:val="0"/>
          <w:marTop w:val="0"/>
          <w:marBottom w:val="0"/>
          <w:divBdr>
            <w:top w:val="none" w:sz="0" w:space="0" w:color="auto"/>
            <w:left w:val="none" w:sz="0" w:space="0" w:color="auto"/>
            <w:bottom w:val="none" w:sz="0" w:space="0" w:color="auto"/>
            <w:right w:val="none" w:sz="0" w:space="0" w:color="auto"/>
          </w:divBdr>
        </w:div>
        <w:div w:id="612133240">
          <w:marLeft w:val="0"/>
          <w:marRight w:val="0"/>
          <w:marTop w:val="0"/>
          <w:marBottom w:val="0"/>
          <w:divBdr>
            <w:top w:val="none" w:sz="0" w:space="0" w:color="auto"/>
            <w:left w:val="none" w:sz="0" w:space="0" w:color="auto"/>
            <w:bottom w:val="none" w:sz="0" w:space="0" w:color="auto"/>
            <w:right w:val="none" w:sz="0" w:space="0" w:color="auto"/>
          </w:divBdr>
        </w:div>
        <w:div w:id="617495504">
          <w:marLeft w:val="0"/>
          <w:marRight w:val="0"/>
          <w:marTop w:val="0"/>
          <w:marBottom w:val="0"/>
          <w:divBdr>
            <w:top w:val="none" w:sz="0" w:space="0" w:color="auto"/>
            <w:left w:val="none" w:sz="0" w:space="0" w:color="auto"/>
            <w:bottom w:val="none" w:sz="0" w:space="0" w:color="auto"/>
            <w:right w:val="none" w:sz="0" w:space="0" w:color="auto"/>
          </w:divBdr>
        </w:div>
        <w:div w:id="629357231">
          <w:marLeft w:val="0"/>
          <w:marRight w:val="0"/>
          <w:marTop w:val="0"/>
          <w:marBottom w:val="0"/>
          <w:divBdr>
            <w:top w:val="none" w:sz="0" w:space="0" w:color="auto"/>
            <w:left w:val="none" w:sz="0" w:space="0" w:color="auto"/>
            <w:bottom w:val="none" w:sz="0" w:space="0" w:color="auto"/>
            <w:right w:val="none" w:sz="0" w:space="0" w:color="auto"/>
          </w:divBdr>
        </w:div>
        <w:div w:id="650791978">
          <w:marLeft w:val="0"/>
          <w:marRight w:val="0"/>
          <w:marTop w:val="0"/>
          <w:marBottom w:val="0"/>
          <w:divBdr>
            <w:top w:val="none" w:sz="0" w:space="0" w:color="auto"/>
            <w:left w:val="none" w:sz="0" w:space="0" w:color="auto"/>
            <w:bottom w:val="none" w:sz="0" w:space="0" w:color="auto"/>
            <w:right w:val="none" w:sz="0" w:space="0" w:color="auto"/>
          </w:divBdr>
        </w:div>
        <w:div w:id="664817123">
          <w:marLeft w:val="0"/>
          <w:marRight w:val="0"/>
          <w:marTop w:val="0"/>
          <w:marBottom w:val="0"/>
          <w:divBdr>
            <w:top w:val="none" w:sz="0" w:space="0" w:color="auto"/>
            <w:left w:val="none" w:sz="0" w:space="0" w:color="auto"/>
            <w:bottom w:val="none" w:sz="0" w:space="0" w:color="auto"/>
            <w:right w:val="none" w:sz="0" w:space="0" w:color="auto"/>
          </w:divBdr>
        </w:div>
        <w:div w:id="668682013">
          <w:marLeft w:val="0"/>
          <w:marRight w:val="0"/>
          <w:marTop w:val="0"/>
          <w:marBottom w:val="0"/>
          <w:divBdr>
            <w:top w:val="none" w:sz="0" w:space="0" w:color="auto"/>
            <w:left w:val="none" w:sz="0" w:space="0" w:color="auto"/>
            <w:bottom w:val="none" w:sz="0" w:space="0" w:color="auto"/>
            <w:right w:val="none" w:sz="0" w:space="0" w:color="auto"/>
          </w:divBdr>
        </w:div>
        <w:div w:id="669407163">
          <w:marLeft w:val="0"/>
          <w:marRight w:val="0"/>
          <w:marTop w:val="0"/>
          <w:marBottom w:val="0"/>
          <w:divBdr>
            <w:top w:val="none" w:sz="0" w:space="0" w:color="auto"/>
            <w:left w:val="none" w:sz="0" w:space="0" w:color="auto"/>
            <w:bottom w:val="none" w:sz="0" w:space="0" w:color="auto"/>
            <w:right w:val="none" w:sz="0" w:space="0" w:color="auto"/>
          </w:divBdr>
        </w:div>
        <w:div w:id="685522646">
          <w:marLeft w:val="0"/>
          <w:marRight w:val="0"/>
          <w:marTop w:val="0"/>
          <w:marBottom w:val="0"/>
          <w:divBdr>
            <w:top w:val="none" w:sz="0" w:space="0" w:color="auto"/>
            <w:left w:val="none" w:sz="0" w:space="0" w:color="auto"/>
            <w:bottom w:val="none" w:sz="0" w:space="0" w:color="auto"/>
            <w:right w:val="none" w:sz="0" w:space="0" w:color="auto"/>
          </w:divBdr>
        </w:div>
        <w:div w:id="717750487">
          <w:marLeft w:val="0"/>
          <w:marRight w:val="0"/>
          <w:marTop w:val="0"/>
          <w:marBottom w:val="0"/>
          <w:divBdr>
            <w:top w:val="none" w:sz="0" w:space="0" w:color="auto"/>
            <w:left w:val="none" w:sz="0" w:space="0" w:color="auto"/>
            <w:bottom w:val="none" w:sz="0" w:space="0" w:color="auto"/>
            <w:right w:val="none" w:sz="0" w:space="0" w:color="auto"/>
          </w:divBdr>
        </w:div>
        <w:div w:id="718749621">
          <w:marLeft w:val="0"/>
          <w:marRight w:val="0"/>
          <w:marTop w:val="0"/>
          <w:marBottom w:val="0"/>
          <w:divBdr>
            <w:top w:val="none" w:sz="0" w:space="0" w:color="auto"/>
            <w:left w:val="none" w:sz="0" w:space="0" w:color="auto"/>
            <w:bottom w:val="none" w:sz="0" w:space="0" w:color="auto"/>
            <w:right w:val="none" w:sz="0" w:space="0" w:color="auto"/>
          </w:divBdr>
        </w:div>
        <w:div w:id="723064802">
          <w:marLeft w:val="0"/>
          <w:marRight w:val="0"/>
          <w:marTop w:val="0"/>
          <w:marBottom w:val="0"/>
          <w:divBdr>
            <w:top w:val="none" w:sz="0" w:space="0" w:color="auto"/>
            <w:left w:val="none" w:sz="0" w:space="0" w:color="auto"/>
            <w:bottom w:val="none" w:sz="0" w:space="0" w:color="auto"/>
            <w:right w:val="none" w:sz="0" w:space="0" w:color="auto"/>
          </w:divBdr>
        </w:div>
        <w:div w:id="736057214">
          <w:marLeft w:val="0"/>
          <w:marRight w:val="0"/>
          <w:marTop w:val="0"/>
          <w:marBottom w:val="0"/>
          <w:divBdr>
            <w:top w:val="none" w:sz="0" w:space="0" w:color="auto"/>
            <w:left w:val="none" w:sz="0" w:space="0" w:color="auto"/>
            <w:bottom w:val="none" w:sz="0" w:space="0" w:color="auto"/>
            <w:right w:val="none" w:sz="0" w:space="0" w:color="auto"/>
          </w:divBdr>
        </w:div>
        <w:div w:id="750782775">
          <w:marLeft w:val="0"/>
          <w:marRight w:val="0"/>
          <w:marTop w:val="0"/>
          <w:marBottom w:val="0"/>
          <w:divBdr>
            <w:top w:val="none" w:sz="0" w:space="0" w:color="auto"/>
            <w:left w:val="none" w:sz="0" w:space="0" w:color="auto"/>
            <w:bottom w:val="none" w:sz="0" w:space="0" w:color="auto"/>
            <w:right w:val="none" w:sz="0" w:space="0" w:color="auto"/>
          </w:divBdr>
        </w:div>
        <w:div w:id="807279859">
          <w:marLeft w:val="0"/>
          <w:marRight w:val="0"/>
          <w:marTop w:val="0"/>
          <w:marBottom w:val="0"/>
          <w:divBdr>
            <w:top w:val="none" w:sz="0" w:space="0" w:color="auto"/>
            <w:left w:val="none" w:sz="0" w:space="0" w:color="auto"/>
            <w:bottom w:val="none" w:sz="0" w:space="0" w:color="auto"/>
            <w:right w:val="none" w:sz="0" w:space="0" w:color="auto"/>
          </w:divBdr>
        </w:div>
        <w:div w:id="817647160">
          <w:marLeft w:val="0"/>
          <w:marRight w:val="0"/>
          <w:marTop w:val="0"/>
          <w:marBottom w:val="0"/>
          <w:divBdr>
            <w:top w:val="none" w:sz="0" w:space="0" w:color="auto"/>
            <w:left w:val="none" w:sz="0" w:space="0" w:color="auto"/>
            <w:bottom w:val="none" w:sz="0" w:space="0" w:color="auto"/>
            <w:right w:val="none" w:sz="0" w:space="0" w:color="auto"/>
          </w:divBdr>
        </w:div>
        <w:div w:id="833692190">
          <w:marLeft w:val="0"/>
          <w:marRight w:val="0"/>
          <w:marTop w:val="0"/>
          <w:marBottom w:val="0"/>
          <w:divBdr>
            <w:top w:val="none" w:sz="0" w:space="0" w:color="auto"/>
            <w:left w:val="none" w:sz="0" w:space="0" w:color="auto"/>
            <w:bottom w:val="none" w:sz="0" w:space="0" w:color="auto"/>
            <w:right w:val="none" w:sz="0" w:space="0" w:color="auto"/>
          </w:divBdr>
        </w:div>
        <w:div w:id="833956572">
          <w:marLeft w:val="0"/>
          <w:marRight w:val="0"/>
          <w:marTop w:val="0"/>
          <w:marBottom w:val="0"/>
          <w:divBdr>
            <w:top w:val="none" w:sz="0" w:space="0" w:color="auto"/>
            <w:left w:val="none" w:sz="0" w:space="0" w:color="auto"/>
            <w:bottom w:val="none" w:sz="0" w:space="0" w:color="auto"/>
            <w:right w:val="none" w:sz="0" w:space="0" w:color="auto"/>
          </w:divBdr>
        </w:div>
        <w:div w:id="846363190">
          <w:marLeft w:val="0"/>
          <w:marRight w:val="0"/>
          <w:marTop w:val="0"/>
          <w:marBottom w:val="0"/>
          <w:divBdr>
            <w:top w:val="none" w:sz="0" w:space="0" w:color="auto"/>
            <w:left w:val="none" w:sz="0" w:space="0" w:color="auto"/>
            <w:bottom w:val="none" w:sz="0" w:space="0" w:color="auto"/>
            <w:right w:val="none" w:sz="0" w:space="0" w:color="auto"/>
          </w:divBdr>
        </w:div>
        <w:div w:id="863446109">
          <w:marLeft w:val="0"/>
          <w:marRight w:val="0"/>
          <w:marTop w:val="0"/>
          <w:marBottom w:val="0"/>
          <w:divBdr>
            <w:top w:val="none" w:sz="0" w:space="0" w:color="auto"/>
            <w:left w:val="none" w:sz="0" w:space="0" w:color="auto"/>
            <w:bottom w:val="none" w:sz="0" w:space="0" w:color="auto"/>
            <w:right w:val="none" w:sz="0" w:space="0" w:color="auto"/>
          </w:divBdr>
        </w:div>
        <w:div w:id="891041893">
          <w:marLeft w:val="0"/>
          <w:marRight w:val="0"/>
          <w:marTop w:val="0"/>
          <w:marBottom w:val="0"/>
          <w:divBdr>
            <w:top w:val="none" w:sz="0" w:space="0" w:color="auto"/>
            <w:left w:val="none" w:sz="0" w:space="0" w:color="auto"/>
            <w:bottom w:val="none" w:sz="0" w:space="0" w:color="auto"/>
            <w:right w:val="none" w:sz="0" w:space="0" w:color="auto"/>
          </w:divBdr>
        </w:div>
        <w:div w:id="897933869">
          <w:marLeft w:val="0"/>
          <w:marRight w:val="0"/>
          <w:marTop w:val="0"/>
          <w:marBottom w:val="0"/>
          <w:divBdr>
            <w:top w:val="none" w:sz="0" w:space="0" w:color="auto"/>
            <w:left w:val="none" w:sz="0" w:space="0" w:color="auto"/>
            <w:bottom w:val="none" w:sz="0" w:space="0" w:color="auto"/>
            <w:right w:val="none" w:sz="0" w:space="0" w:color="auto"/>
          </w:divBdr>
        </w:div>
        <w:div w:id="904531412">
          <w:marLeft w:val="0"/>
          <w:marRight w:val="0"/>
          <w:marTop w:val="0"/>
          <w:marBottom w:val="0"/>
          <w:divBdr>
            <w:top w:val="none" w:sz="0" w:space="0" w:color="auto"/>
            <w:left w:val="none" w:sz="0" w:space="0" w:color="auto"/>
            <w:bottom w:val="none" w:sz="0" w:space="0" w:color="auto"/>
            <w:right w:val="none" w:sz="0" w:space="0" w:color="auto"/>
          </w:divBdr>
        </w:div>
        <w:div w:id="931280652">
          <w:marLeft w:val="0"/>
          <w:marRight w:val="0"/>
          <w:marTop w:val="0"/>
          <w:marBottom w:val="0"/>
          <w:divBdr>
            <w:top w:val="none" w:sz="0" w:space="0" w:color="auto"/>
            <w:left w:val="none" w:sz="0" w:space="0" w:color="auto"/>
            <w:bottom w:val="none" w:sz="0" w:space="0" w:color="auto"/>
            <w:right w:val="none" w:sz="0" w:space="0" w:color="auto"/>
          </w:divBdr>
        </w:div>
        <w:div w:id="934483544">
          <w:marLeft w:val="0"/>
          <w:marRight w:val="0"/>
          <w:marTop w:val="0"/>
          <w:marBottom w:val="0"/>
          <w:divBdr>
            <w:top w:val="none" w:sz="0" w:space="0" w:color="auto"/>
            <w:left w:val="none" w:sz="0" w:space="0" w:color="auto"/>
            <w:bottom w:val="none" w:sz="0" w:space="0" w:color="auto"/>
            <w:right w:val="none" w:sz="0" w:space="0" w:color="auto"/>
          </w:divBdr>
        </w:div>
        <w:div w:id="936984727">
          <w:marLeft w:val="0"/>
          <w:marRight w:val="0"/>
          <w:marTop w:val="0"/>
          <w:marBottom w:val="0"/>
          <w:divBdr>
            <w:top w:val="none" w:sz="0" w:space="0" w:color="auto"/>
            <w:left w:val="none" w:sz="0" w:space="0" w:color="auto"/>
            <w:bottom w:val="none" w:sz="0" w:space="0" w:color="auto"/>
            <w:right w:val="none" w:sz="0" w:space="0" w:color="auto"/>
          </w:divBdr>
        </w:div>
        <w:div w:id="942955399">
          <w:marLeft w:val="0"/>
          <w:marRight w:val="0"/>
          <w:marTop w:val="0"/>
          <w:marBottom w:val="0"/>
          <w:divBdr>
            <w:top w:val="none" w:sz="0" w:space="0" w:color="auto"/>
            <w:left w:val="none" w:sz="0" w:space="0" w:color="auto"/>
            <w:bottom w:val="none" w:sz="0" w:space="0" w:color="auto"/>
            <w:right w:val="none" w:sz="0" w:space="0" w:color="auto"/>
          </w:divBdr>
        </w:div>
        <w:div w:id="955408438">
          <w:marLeft w:val="0"/>
          <w:marRight w:val="0"/>
          <w:marTop w:val="0"/>
          <w:marBottom w:val="0"/>
          <w:divBdr>
            <w:top w:val="none" w:sz="0" w:space="0" w:color="auto"/>
            <w:left w:val="none" w:sz="0" w:space="0" w:color="auto"/>
            <w:bottom w:val="none" w:sz="0" w:space="0" w:color="auto"/>
            <w:right w:val="none" w:sz="0" w:space="0" w:color="auto"/>
          </w:divBdr>
        </w:div>
        <w:div w:id="967928390">
          <w:marLeft w:val="0"/>
          <w:marRight w:val="0"/>
          <w:marTop w:val="0"/>
          <w:marBottom w:val="0"/>
          <w:divBdr>
            <w:top w:val="none" w:sz="0" w:space="0" w:color="auto"/>
            <w:left w:val="none" w:sz="0" w:space="0" w:color="auto"/>
            <w:bottom w:val="none" w:sz="0" w:space="0" w:color="auto"/>
            <w:right w:val="none" w:sz="0" w:space="0" w:color="auto"/>
          </w:divBdr>
        </w:div>
        <w:div w:id="983856749">
          <w:marLeft w:val="0"/>
          <w:marRight w:val="0"/>
          <w:marTop w:val="0"/>
          <w:marBottom w:val="0"/>
          <w:divBdr>
            <w:top w:val="none" w:sz="0" w:space="0" w:color="auto"/>
            <w:left w:val="none" w:sz="0" w:space="0" w:color="auto"/>
            <w:bottom w:val="none" w:sz="0" w:space="0" w:color="auto"/>
            <w:right w:val="none" w:sz="0" w:space="0" w:color="auto"/>
          </w:divBdr>
        </w:div>
        <w:div w:id="993870417">
          <w:marLeft w:val="0"/>
          <w:marRight w:val="0"/>
          <w:marTop w:val="0"/>
          <w:marBottom w:val="0"/>
          <w:divBdr>
            <w:top w:val="none" w:sz="0" w:space="0" w:color="auto"/>
            <w:left w:val="none" w:sz="0" w:space="0" w:color="auto"/>
            <w:bottom w:val="none" w:sz="0" w:space="0" w:color="auto"/>
            <w:right w:val="none" w:sz="0" w:space="0" w:color="auto"/>
          </w:divBdr>
        </w:div>
        <w:div w:id="1016349822">
          <w:marLeft w:val="0"/>
          <w:marRight w:val="0"/>
          <w:marTop w:val="0"/>
          <w:marBottom w:val="0"/>
          <w:divBdr>
            <w:top w:val="none" w:sz="0" w:space="0" w:color="auto"/>
            <w:left w:val="none" w:sz="0" w:space="0" w:color="auto"/>
            <w:bottom w:val="none" w:sz="0" w:space="0" w:color="auto"/>
            <w:right w:val="none" w:sz="0" w:space="0" w:color="auto"/>
          </w:divBdr>
        </w:div>
        <w:div w:id="1031691346">
          <w:marLeft w:val="0"/>
          <w:marRight w:val="0"/>
          <w:marTop w:val="0"/>
          <w:marBottom w:val="0"/>
          <w:divBdr>
            <w:top w:val="none" w:sz="0" w:space="0" w:color="auto"/>
            <w:left w:val="none" w:sz="0" w:space="0" w:color="auto"/>
            <w:bottom w:val="none" w:sz="0" w:space="0" w:color="auto"/>
            <w:right w:val="none" w:sz="0" w:space="0" w:color="auto"/>
          </w:divBdr>
        </w:div>
        <w:div w:id="1036001446">
          <w:marLeft w:val="0"/>
          <w:marRight w:val="0"/>
          <w:marTop w:val="0"/>
          <w:marBottom w:val="0"/>
          <w:divBdr>
            <w:top w:val="none" w:sz="0" w:space="0" w:color="auto"/>
            <w:left w:val="none" w:sz="0" w:space="0" w:color="auto"/>
            <w:bottom w:val="none" w:sz="0" w:space="0" w:color="auto"/>
            <w:right w:val="none" w:sz="0" w:space="0" w:color="auto"/>
          </w:divBdr>
        </w:div>
        <w:div w:id="1073967254">
          <w:marLeft w:val="0"/>
          <w:marRight w:val="0"/>
          <w:marTop w:val="0"/>
          <w:marBottom w:val="0"/>
          <w:divBdr>
            <w:top w:val="none" w:sz="0" w:space="0" w:color="auto"/>
            <w:left w:val="none" w:sz="0" w:space="0" w:color="auto"/>
            <w:bottom w:val="none" w:sz="0" w:space="0" w:color="auto"/>
            <w:right w:val="none" w:sz="0" w:space="0" w:color="auto"/>
          </w:divBdr>
        </w:div>
        <w:div w:id="1081567251">
          <w:marLeft w:val="0"/>
          <w:marRight w:val="0"/>
          <w:marTop w:val="0"/>
          <w:marBottom w:val="0"/>
          <w:divBdr>
            <w:top w:val="none" w:sz="0" w:space="0" w:color="auto"/>
            <w:left w:val="none" w:sz="0" w:space="0" w:color="auto"/>
            <w:bottom w:val="none" w:sz="0" w:space="0" w:color="auto"/>
            <w:right w:val="none" w:sz="0" w:space="0" w:color="auto"/>
          </w:divBdr>
        </w:div>
        <w:div w:id="1089498110">
          <w:marLeft w:val="0"/>
          <w:marRight w:val="0"/>
          <w:marTop w:val="0"/>
          <w:marBottom w:val="0"/>
          <w:divBdr>
            <w:top w:val="none" w:sz="0" w:space="0" w:color="auto"/>
            <w:left w:val="none" w:sz="0" w:space="0" w:color="auto"/>
            <w:bottom w:val="none" w:sz="0" w:space="0" w:color="auto"/>
            <w:right w:val="none" w:sz="0" w:space="0" w:color="auto"/>
          </w:divBdr>
        </w:div>
        <w:div w:id="1092900267">
          <w:marLeft w:val="0"/>
          <w:marRight w:val="0"/>
          <w:marTop w:val="0"/>
          <w:marBottom w:val="0"/>
          <w:divBdr>
            <w:top w:val="none" w:sz="0" w:space="0" w:color="auto"/>
            <w:left w:val="none" w:sz="0" w:space="0" w:color="auto"/>
            <w:bottom w:val="none" w:sz="0" w:space="0" w:color="auto"/>
            <w:right w:val="none" w:sz="0" w:space="0" w:color="auto"/>
          </w:divBdr>
        </w:div>
        <w:div w:id="1094473249">
          <w:marLeft w:val="0"/>
          <w:marRight w:val="0"/>
          <w:marTop w:val="0"/>
          <w:marBottom w:val="0"/>
          <w:divBdr>
            <w:top w:val="none" w:sz="0" w:space="0" w:color="auto"/>
            <w:left w:val="none" w:sz="0" w:space="0" w:color="auto"/>
            <w:bottom w:val="none" w:sz="0" w:space="0" w:color="auto"/>
            <w:right w:val="none" w:sz="0" w:space="0" w:color="auto"/>
          </w:divBdr>
        </w:div>
        <w:div w:id="1096445413">
          <w:marLeft w:val="0"/>
          <w:marRight w:val="0"/>
          <w:marTop w:val="0"/>
          <w:marBottom w:val="0"/>
          <w:divBdr>
            <w:top w:val="none" w:sz="0" w:space="0" w:color="auto"/>
            <w:left w:val="none" w:sz="0" w:space="0" w:color="auto"/>
            <w:bottom w:val="none" w:sz="0" w:space="0" w:color="auto"/>
            <w:right w:val="none" w:sz="0" w:space="0" w:color="auto"/>
          </w:divBdr>
        </w:div>
        <w:div w:id="1101874818">
          <w:marLeft w:val="0"/>
          <w:marRight w:val="0"/>
          <w:marTop w:val="0"/>
          <w:marBottom w:val="0"/>
          <w:divBdr>
            <w:top w:val="none" w:sz="0" w:space="0" w:color="auto"/>
            <w:left w:val="none" w:sz="0" w:space="0" w:color="auto"/>
            <w:bottom w:val="none" w:sz="0" w:space="0" w:color="auto"/>
            <w:right w:val="none" w:sz="0" w:space="0" w:color="auto"/>
          </w:divBdr>
        </w:div>
        <w:div w:id="1112476924">
          <w:marLeft w:val="0"/>
          <w:marRight w:val="0"/>
          <w:marTop w:val="0"/>
          <w:marBottom w:val="0"/>
          <w:divBdr>
            <w:top w:val="none" w:sz="0" w:space="0" w:color="auto"/>
            <w:left w:val="none" w:sz="0" w:space="0" w:color="auto"/>
            <w:bottom w:val="none" w:sz="0" w:space="0" w:color="auto"/>
            <w:right w:val="none" w:sz="0" w:space="0" w:color="auto"/>
          </w:divBdr>
        </w:div>
        <w:div w:id="1121075238">
          <w:marLeft w:val="0"/>
          <w:marRight w:val="0"/>
          <w:marTop w:val="0"/>
          <w:marBottom w:val="0"/>
          <w:divBdr>
            <w:top w:val="none" w:sz="0" w:space="0" w:color="auto"/>
            <w:left w:val="none" w:sz="0" w:space="0" w:color="auto"/>
            <w:bottom w:val="none" w:sz="0" w:space="0" w:color="auto"/>
            <w:right w:val="none" w:sz="0" w:space="0" w:color="auto"/>
          </w:divBdr>
        </w:div>
        <w:div w:id="1158499555">
          <w:marLeft w:val="0"/>
          <w:marRight w:val="0"/>
          <w:marTop w:val="0"/>
          <w:marBottom w:val="0"/>
          <w:divBdr>
            <w:top w:val="none" w:sz="0" w:space="0" w:color="auto"/>
            <w:left w:val="none" w:sz="0" w:space="0" w:color="auto"/>
            <w:bottom w:val="none" w:sz="0" w:space="0" w:color="auto"/>
            <w:right w:val="none" w:sz="0" w:space="0" w:color="auto"/>
          </w:divBdr>
        </w:div>
        <w:div w:id="1160737327">
          <w:marLeft w:val="0"/>
          <w:marRight w:val="0"/>
          <w:marTop w:val="0"/>
          <w:marBottom w:val="0"/>
          <w:divBdr>
            <w:top w:val="none" w:sz="0" w:space="0" w:color="auto"/>
            <w:left w:val="none" w:sz="0" w:space="0" w:color="auto"/>
            <w:bottom w:val="none" w:sz="0" w:space="0" w:color="auto"/>
            <w:right w:val="none" w:sz="0" w:space="0" w:color="auto"/>
          </w:divBdr>
        </w:div>
        <w:div w:id="1191340308">
          <w:marLeft w:val="0"/>
          <w:marRight w:val="0"/>
          <w:marTop w:val="0"/>
          <w:marBottom w:val="0"/>
          <w:divBdr>
            <w:top w:val="none" w:sz="0" w:space="0" w:color="auto"/>
            <w:left w:val="none" w:sz="0" w:space="0" w:color="auto"/>
            <w:bottom w:val="none" w:sz="0" w:space="0" w:color="auto"/>
            <w:right w:val="none" w:sz="0" w:space="0" w:color="auto"/>
          </w:divBdr>
        </w:div>
        <w:div w:id="1217089930">
          <w:marLeft w:val="0"/>
          <w:marRight w:val="0"/>
          <w:marTop w:val="0"/>
          <w:marBottom w:val="0"/>
          <w:divBdr>
            <w:top w:val="none" w:sz="0" w:space="0" w:color="auto"/>
            <w:left w:val="none" w:sz="0" w:space="0" w:color="auto"/>
            <w:bottom w:val="none" w:sz="0" w:space="0" w:color="auto"/>
            <w:right w:val="none" w:sz="0" w:space="0" w:color="auto"/>
          </w:divBdr>
        </w:div>
        <w:div w:id="1218781887">
          <w:marLeft w:val="0"/>
          <w:marRight w:val="0"/>
          <w:marTop w:val="0"/>
          <w:marBottom w:val="0"/>
          <w:divBdr>
            <w:top w:val="none" w:sz="0" w:space="0" w:color="auto"/>
            <w:left w:val="none" w:sz="0" w:space="0" w:color="auto"/>
            <w:bottom w:val="none" w:sz="0" w:space="0" w:color="auto"/>
            <w:right w:val="none" w:sz="0" w:space="0" w:color="auto"/>
          </w:divBdr>
        </w:div>
        <w:div w:id="1227646059">
          <w:marLeft w:val="0"/>
          <w:marRight w:val="0"/>
          <w:marTop w:val="0"/>
          <w:marBottom w:val="0"/>
          <w:divBdr>
            <w:top w:val="none" w:sz="0" w:space="0" w:color="auto"/>
            <w:left w:val="none" w:sz="0" w:space="0" w:color="auto"/>
            <w:bottom w:val="none" w:sz="0" w:space="0" w:color="auto"/>
            <w:right w:val="none" w:sz="0" w:space="0" w:color="auto"/>
          </w:divBdr>
        </w:div>
        <w:div w:id="1271552299">
          <w:marLeft w:val="0"/>
          <w:marRight w:val="0"/>
          <w:marTop w:val="0"/>
          <w:marBottom w:val="0"/>
          <w:divBdr>
            <w:top w:val="none" w:sz="0" w:space="0" w:color="auto"/>
            <w:left w:val="none" w:sz="0" w:space="0" w:color="auto"/>
            <w:bottom w:val="none" w:sz="0" w:space="0" w:color="auto"/>
            <w:right w:val="none" w:sz="0" w:space="0" w:color="auto"/>
          </w:divBdr>
        </w:div>
        <w:div w:id="1305892572">
          <w:marLeft w:val="0"/>
          <w:marRight w:val="0"/>
          <w:marTop w:val="0"/>
          <w:marBottom w:val="0"/>
          <w:divBdr>
            <w:top w:val="none" w:sz="0" w:space="0" w:color="auto"/>
            <w:left w:val="none" w:sz="0" w:space="0" w:color="auto"/>
            <w:bottom w:val="none" w:sz="0" w:space="0" w:color="auto"/>
            <w:right w:val="none" w:sz="0" w:space="0" w:color="auto"/>
          </w:divBdr>
        </w:div>
        <w:div w:id="1317883900">
          <w:marLeft w:val="0"/>
          <w:marRight w:val="0"/>
          <w:marTop w:val="0"/>
          <w:marBottom w:val="0"/>
          <w:divBdr>
            <w:top w:val="none" w:sz="0" w:space="0" w:color="auto"/>
            <w:left w:val="none" w:sz="0" w:space="0" w:color="auto"/>
            <w:bottom w:val="none" w:sz="0" w:space="0" w:color="auto"/>
            <w:right w:val="none" w:sz="0" w:space="0" w:color="auto"/>
          </w:divBdr>
        </w:div>
        <w:div w:id="1334651972">
          <w:marLeft w:val="0"/>
          <w:marRight w:val="0"/>
          <w:marTop w:val="0"/>
          <w:marBottom w:val="0"/>
          <w:divBdr>
            <w:top w:val="none" w:sz="0" w:space="0" w:color="auto"/>
            <w:left w:val="none" w:sz="0" w:space="0" w:color="auto"/>
            <w:bottom w:val="none" w:sz="0" w:space="0" w:color="auto"/>
            <w:right w:val="none" w:sz="0" w:space="0" w:color="auto"/>
          </w:divBdr>
        </w:div>
        <w:div w:id="1342901321">
          <w:marLeft w:val="0"/>
          <w:marRight w:val="0"/>
          <w:marTop w:val="0"/>
          <w:marBottom w:val="0"/>
          <w:divBdr>
            <w:top w:val="none" w:sz="0" w:space="0" w:color="auto"/>
            <w:left w:val="none" w:sz="0" w:space="0" w:color="auto"/>
            <w:bottom w:val="none" w:sz="0" w:space="0" w:color="auto"/>
            <w:right w:val="none" w:sz="0" w:space="0" w:color="auto"/>
          </w:divBdr>
        </w:div>
        <w:div w:id="1350107517">
          <w:marLeft w:val="0"/>
          <w:marRight w:val="0"/>
          <w:marTop w:val="0"/>
          <w:marBottom w:val="0"/>
          <w:divBdr>
            <w:top w:val="none" w:sz="0" w:space="0" w:color="auto"/>
            <w:left w:val="none" w:sz="0" w:space="0" w:color="auto"/>
            <w:bottom w:val="none" w:sz="0" w:space="0" w:color="auto"/>
            <w:right w:val="none" w:sz="0" w:space="0" w:color="auto"/>
          </w:divBdr>
        </w:div>
        <w:div w:id="1351954107">
          <w:marLeft w:val="0"/>
          <w:marRight w:val="0"/>
          <w:marTop w:val="0"/>
          <w:marBottom w:val="0"/>
          <w:divBdr>
            <w:top w:val="none" w:sz="0" w:space="0" w:color="auto"/>
            <w:left w:val="none" w:sz="0" w:space="0" w:color="auto"/>
            <w:bottom w:val="none" w:sz="0" w:space="0" w:color="auto"/>
            <w:right w:val="none" w:sz="0" w:space="0" w:color="auto"/>
          </w:divBdr>
        </w:div>
        <w:div w:id="1357346605">
          <w:marLeft w:val="0"/>
          <w:marRight w:val="0"/>
          <w:marTop w:val="0"/>
          <w:marBottom w:val="0"/>
          <w:divBdr>
            <w:top w:val="none" w:sz="0" w:space="0" w:color="auto"/>
            <w:left w:val="none" w:sz="0" w:space="0" w:color="auto"/>
            <w:bottom w:val="none" w:sz="0" w:space="0" w:color="auto"/>
            <w:right w:val="none" w:sz="0" w:space="0" w:color="auto"/>
          </w:divBdr>
        </w:div>
        <w:div w:id="1361587122">
          <w:marLeft w:val="0"/>
          <w:marRight w:val="0"/>
          <w:marTop w:val="0"/>
          <w:marBottom w:val="0"/>
          <w:divBdr>
            <w:top w:val="none" w:sz="0" w:space="0" w:color="auto"/>
            <w:left w:val="none" w:sz="0" w:space="0" w:color="auto"/>
            <w:bottom w:val="none" w:sz="0" w:space="0" w:color="auto"/>
            <w:right w:val="none" w:sz="0" w:space="0" w:color="auto"/>
          </w:divBdr>
        </w:div>
        <w:div w:id="1457985471">
          <w:marLeft w:val="0"/>
          <w:marRight w:val="0"/>
          <w:marTop w:val="0"/>
          <w:marBottom w:val="0"/>
          <w:divBdr>
            <w:top w:val="none" w:sz="0" w:space="0" w:color="auto"/>
            <w:left w:val="none" w:sz="0" w:space="0" w:color="auto"/>
            <w:bottom w:val="none" w:sz="0" w:space="0" w:color="auto"/>
            <w:right w:val="none" w:sz="0" w:space="0" w:color="auto"/>
          </w:divBdr>
        </w:div>
        <w:div w:id="1467745307">
          <w:marLeft w:val="0"/>
          <w:marRight w:val="0"/>
          <w:marTop w:val="0"/>
          <w:marBottom w:val="0"/>
          <w:divBdr>
            <w:top w:val="none" w:sz="0" w:space="0" w:color="auto"/>
            <w:left w:val="none" w:sz="0" w:space="0" w:color="auto"/>
            <w:bottom w:val="none" w:sz="0" w:space="0" w:color="auto"/>
            <w:right w:val="none" w:sz="0" w:space="0" w:color="auto"/>
          </w:divBdr>
        </w:div>
        <w:div w:id="1471512101">
          <w:marLeft w:val="0"/>
          <w:marRight w:val="0"/>
          <w:marTop w:val="0"/>
          <w:marBottom w:val="0"/>
          <w:divBdr>
            <w:top w:val="none" w:sz="0" w:space="0" w:color="auto"/>
            <w:left w:val="none" w:sz="0" w:space="0" w:color="auto"/>
            <w:bottom w:val="none" w:sz="0" w:space="0" w:color="auto"/>
            <w:right w:val="none" w:sz="0" w:space="0" w:color="auto"/>
          </w:divBdr>
        </w:div>
        <w:div w:id="1493065342">
          <w:marLeft w:val="0"/>
          <w:marRight w:val="0"/>
          <w:marTop w:val="0"/>
          <w:marBottom w:val="0"/>
          <w:divBdr>
            <w:top w:val="none" w:sz="0" w:space="0" w:color="auto"/>
            <w:left w:val="none" w:sz="0" w:space="0" w:color="auto"/>
            <w:bottom w:val="none" w:sz="0" w:space="0" w:color="auto"/>
            <w:right w:val="none" w:sz="0" w:space="0" w:color="auto"/>
          </w:divBdr>
        </w:div>
        <w:div w:id="1540314262">
          <w:marLeft w:val="0"/>
          <w:marRight w:val="0"/>
          <w:marTop w:val="0"/>
          <w:marBottom w:val="0"/>
          <w:divBdr>
            <w:top w:val="none" w:sz="0" w:space="0" w:color="auto"/>
            <w:left w:val="none" w:sz="0" w:space="0" w:color="auto"/>
            <w:bottom w:val="none" w:sz="0" w:space="0" w:color="auto"/>
            <w:right w:val="none" w:sz="0" w:space="0" w:color="auto"/>
          </w:divBdr>
        </w:div>
        <w:div w:id="1554778918">
          <w:marLeft w:val="0"/>
          <w:marRight w:val="0"/>
          <w:marTop w:val="0"/>
          <w:marBottom w:val="0"/>
          <w:divBdr>
            <w:top w:val="none" w:sz="0" w:space="0" w:color="auto"/>
            <w:left w:val="none" w:sz="0" w:space="0" w:color="auto"/>
            <w:bottom w:val="none" w:sz="0" w:space="0" w:color="auto"/>
            <w:right w:val="none" w:sz="0" w:space="0" w:color="auto"/>
          </w:divBdr>
        </w:div>
        <w:div w:id="1560745649">
          <w:marLeft w:val="0"/>
          <w:marRight w:val="0"/>
          <w:marTop w:val="0"/>
          <w:marBottom w:val="0"/>
          <w:divBdr>
            <w:top w:val="none" w:sz="0" w:space="0" w:color="auto"/>
            <w:left w:val="none" w:sz="0" w:space="0" w:color="auto"/>
            <w:bottom w:val="none" w:sz="0" w:space="0" w:color="auto"/>
            <w:right w:val="none" w:sz="0" w:space="0" w:color="auto"/>
          </w:divBdr>
        </w:div>
        <w:div w:id="1563326982">
          <w:marLeft w:val="0"/>
          <w:marRight w:val="0"/>
          <w:marTop w:val="0"/>
          <w:marBottom w:val="0"/>
          <w:divBdr>
            <w:top w:val="none" w:sz="0" w:space="0" w:color="auto"/>
            <w:left w:val="none" w:sz="0" w:space="0" w:color="auto"/>
            <w:bottom w:val="none" w:sz="0" w:space="0" w:color="auto"/>
            <w:right w:val="none" w:sz="0" w:space="0" w:color="auto"/>
          </w:divBdr>
        </w:div>
        <w:div w:id="1563711085">
          <w:marLeft w:val="0"/>
          <w:marRight w:val="0"/>
          <w:marTop w:val="0"/>
          <w:marBottom w:val="0"/>
          <w:divBdr>
            <w:top w:val="none" w:sz="0" w:space="0" w:color="auto"/>
            <w:left w:val="none" w:sz="0" w:space="0" w:color="auto"/>
            <w:bottom w:val="none" w:sz="0" w:space="0" w:color="auto"/>
            <w:right w:val="none" w:sz="0" w:space="0" w:color="auto"/>
          </w:divBdr>
        </w:div>
        <w:div w:id="1565918385">
          <w:marLeft w:val="0"/>
          <w:marRight w:val="0"/>
          <w:marTop w:val="0"/>
          <w:marBottom w:val="0"/>
          <w:divBdr>
            <w:top w:val="none" w:sz="0" w:space="0" w:color="auto"/>
            <w:left w:val="none" w:sz="0" w:space="0" w:color="auto"/>
            <w:bottom w:val="none" w:sz="0" w:space="0" w:color="auto"/>
            <w:right w:val="none" w:sz="0" w:space="0" w:color="auto"/>
          </w:divBdr>
        </w:div>
        <w:div w:id="1565949275">
          <w:marLeft w:val="0"/>
          <w:marRight w:val="0"/>
          <w:marTop w:val="0"/>
          <w:marBottom w:val="0"/>
          <w:divBdr>
            <w:top w:val="none" w:sz="0" w:space="0" w:color="auto"/>
            <w:left w:val="none" w:sz="0" w:space="0" w:color="auto"/>
            <w:bottom w:val="none" w:sz="0" w:space="0" w:color="auto"/>
            <w:right w:val="none" w:sz="0" w:space="0" w:color="auto"/>
          </w:divBdr>
        </w:div>
        <w:div w:id="1586720696">
          <w:marLeft w:val="0"/>
          <w:marRight w:val="0"/>
          <w:marTop w:val="0"/>
          <w:marBottom w:val="0"/>
          <w:divBdr>
            <w:top w:val="none" w:sz="0" w:space="0" w:color="auto"/>
            <w:left w:val="none" w:sz="0" w:space="0" w:color="auto"/>
            <w:bottom w:val="none" w:sz="0" w:space="0" w:color="auto"/>
            <w:right w:val="none" w:sz="0" w:space="0" w:color="auto"/>
          </w:divBdr>
        </w:div>
        <w:div w:id="1624145722">
          <w:marLeft w:val="0"/>
          <w:marRight w:val="0"/>
          <w:marTop w:val="0"/>
          <w:marBottom w:val="0"/>
          <w:divBdr>
            <w:top w:val="none" w:sz="0" w:space="0" w:color="auto"/>
            <w:left w:val="none" w:sz="0" w:space="0" w:color="auto"/>
            <w:bottom w:val="none" w:sz="0" w:space="0" w:color="auto"/>
            <w:right w:val="none" w:sz="0" w:space="0" w:color="auto"/>
          </w:divBdr>
        </w:div>
        <w:div w:id="1629512761">
          <w:marLeft w:val="0"/>
          <w:marRight w:val="0"/>
          <w:marTop w:val="0"/>
          <w:marBottom w:val="0"/>
          <w:divBdr>
            <w:top w:val="none" w:sz="0" w:space="0" w:color="auto"/>
            <w:left w:val="none" w:sz="0" w:space="0" w:color="auto"/>
            <w:bottom w:val="none" w:sz="0" w:space="0" w:color="auto"/>
            <w:right w:val="none" w:sz="0" w:space="0" w:color="auto"/>
          </w:divBdr>
        </w:div>
        <w:div w:id="1632512969">
          <w:marLeft w:val="0"/>
          <w:marRight w:val="0"/>
          <w:marTop w:val="0"/>
          <w:marBottom w:val="0"/>
          <w:divBdr>
            <w:top w:val="none" w:sz="0" w:space="0" w:color="auto"/>
            <w:left w:val="none" w:sz="0" w:space="0" w:color="auto"/>
            <w:bottom w:val="none" w:sz="0" w:space="0" w:color="auto"/>
            <w:right w:val="none" w:sz="0" w:space="0" w:color="auto"/>
          </w:divBdr>
        </w:div>
        <w:div w:id="1678461540">
          <w:marLeft w:val="0"/>
          <w:marRight w:val="0"/>
          <w:marTop w:val="0"/>
          <w:marBottom w:val="0"/>
          <w:divBdr>
            <w:top w:val="none" w:sz="0" w:space="0" w:color="auto"/>
            <w:left w:val="none" w:sz="0" w:space="0" w:color="auto"/>
            <w:bottom w:val="none" w:sz="0" w:space="0" w:color="auto"/>
            <w:right w:val="none" w:sz="0" w:space="0" w:color="auto"/>
          </w:divBdr>
        </w:div>
        <w:div w:id="1679578139">
          <w:marLeft w:val="0"/>
          <w:marRight w:val="0"/>
          <w:marTop w:val="0"/>
          <w:marBottom w:val="0"/>
          <w:divBdr>
            <w:top w:val="none" w:sz="0" w:space="0" w:color="auto"/>
            <w:left w:val="none" w:sz="0" w:space="0" w:color="auto"/>
            <w:bottom w:val="none" w:sz="0" w:space="0" w:color="auto"/>
            <w:right w:val="none" w:sz="0" w:space="0" w:color="auto"/>
          </w:divBdr>
        </w:div>
        <w:div w:id="1708791844">
          <w:marLeft w:val="0"/>
          <w:marRight w:val="0"/>
          <w:marTop w:val="0"/>
          <w:marBottom w:val="0"/>
          <w:divBdr>
            <w:top w:val="none" w:sz="0" w:space="0" w:color="auto"/>
            <w:left w:val="none" w:sz="0" w:space="0" w:color="auto"/>
            <w:bottom w:val="none" w:sz="0" w:space="0" w:color="auto"/>
            <w:right w:val="none" w:sz="0" w:space="0" w:color="auto"/>
          </w:divBdr>
        </w:div>
        <w:div w:id="1738941801">
          <w:marLeft w:val="0"/>
          <w:marRight w:val="0"/>
          <w:marTop w:val="0"/>
          <w:marBottom w:val="0"/>
          <w:divBdr>
            <w:top w:val="none" w:sz="0" w:space="0" w:color="auto"/>
            <w:left w:val="none" w:sz="0" w:space="0" w:color="auto"/>
            <w:bottom w:val="none" w:sz="0" w:space="0" w:color="auto"/>
            <w:right w:val="none" w:sz="0" w:space="0" w:color="auto"/>
          </w:divBdr>
        </w:div>
        <w:div w:id="1750076436">
          <w:marLeft w:val="0"/>
          <w:marRight w:val="0"/>
          <w:marTop w:val="0"/>
          <w:marBottom w:val="0"/>
          <w:divBdr>
            <w:top w:val="none" w:sz="0" w:space="0" w:color="auto"/>
            <w:left w:val="none" w:sz="0" w:space="0" w:color="auto"/>
            <w:bottom w:val="none" w:sz="0" w:space="0" w:color="auto"/>
            <w:right w:val="none" w:sz="0" w:space="0" w:color="auto"/>
          </w:divBdr>
        </w:div>
        <w:div w:id="1809661832">
          <w:marLeft w:val="0"/>
          <w:marRight w:val="0"/>
          <w:marTop w:val="0"/>
          <w:marBottom w:val="0"/>
          <w:divBdr>
            <w:top w:val="none" w:sz="0" w:space="0" w:color="auto"/>
            <w:left w:val="none" w:sz="0" w:space="0" w:color="auto"/>
            <w:bottom w:val="none" w:sz="0" w:space="0" w:color="auto"/>
            <w:right w:val="none" w:sz="0" w:space="0" w:color="auto"/>
          </w:divBdr>
        </w:div>
        <w:div w:id="1840580098">
          <w:marLeft w:val="0"/>
          <w:marRight w:val="0"/>
          <w:marTop w:val="0"/>
          <w:marBottom w:val="0"/>
          <w:divBdr>
            <w:top w:val="none" w:sz="0" w:space="0" w:color="auto"/>
            <w:left w:val="none" w:sz="0" w:space="0" w:color="auto"/>
            <w:bottom w:val="none" w:sz="0" w:space="0" w:color="auto"/>
            <w:right w:val="none" w:sz="0" w:space="0" w:color="auto"/>
          </w:divBdr>
        </w:div>
        <w:div w:id="1860269787">
          <w:marLeft w:val="0"/>
          <w:marRight w:val="0"/>
          <w:marTop w:val="0"/>
          <w:marBottom w:val="0"/>
          <w:divBdr>
            <w:top w:val="none" w:sz="0" w:space="0" w:color="auto"/>
            <w:left w:val="none" w:sz="0" w:space="0" w:color="auto"/>
            <w:bottom w:val="none" w:sz="0" w:space="0" w:color="auto"/>
            <w:right w:val="none" w:sz="0" w:space="0" w:color="auto"/>
          </w:divBdr>
        </w:div>
        <w:div w:id="1882285794">
          <w:marLeft w:val="0"/>
          <w:marRight w:val="0"/>
          <w:marTop w:val="0"/>
          <w:marBottom w:val="0"/>
          <w:divBdr>
            <w:top w:val="none" w:sz="0" w:space="0" w:color="auto"/>
            <w:left w:val="none" w:sz="0" w:space="0" w:color="auto"/>
            <w:bottom w:val="none" w:sz="0" w:space="0" w:color="auto"/>
            <w:right w:val="none" w:sz="0" w:space="0" w:color="auto"/>
          </w:divBdr>
        </w:div>
        <w:div w:id="1883594937">
          <w:marLeft w:val="0"/>
          <w:marRight w:val="0"/>
          <w:marTop w:val="0"/>
          <w:marBottom w:val="0"/>
          <w:divBdr>
            <w:top w:val="none" w:sz="0" w:space="0" w:color="auto"/>
            <w:left w:val="none" w:sz="0" w:space="0" w:color="auto"/>
            <w:bottom w:val="none" w:sz="0" w:space="0" w:color="auto"/>
            <w:right w:val="none" w:sz="0" w:space="0" w:color="auto"/>
          </w:divBdr>
        </w:div>
        <w:div w:id="1927765906">
          <w:marLeft w:val="0"/>
          <w:marRight w:val="0"/>
          <w:marTop w:val="0"/>
          <w:marBottom w:val="0"/>
          <w:divBdr>
            <w:top w:val="none" w:sz="0" w:space="0" w:color="auto"/>
            <w:left w:val="none" w:sz="0" w:space="0" w:color="auto"/>
            <w:bottom w:val="none" w:sz="0" w:space="0" w:color="auto"/>
            <w:right w:val="none" w:sz="0" w:space="0" w:color="auto"/>
          </w:divBdr>
        </w:div>
        <w:div w:id="1933658306">
          <w:marLeft w:val="0"/>
          <w:marRight w:val="0"/>
          <w:marTop w:val="0"/>
          <w:marBottom w:val="0"/>
          <w:divBdr>
            <w:top w:val="none" w:sz="0" w:space="0" w:color="auto"/>
            <w:left w:val="none" w:sz="0" w:space="0" w:color="auto"/>
            <w:bottom w:val="none" w:sz="0" w:space="0" w:color="auto"/>
            <w:right w:val="none" w:sz="0" w:space="0" w:color="auto"/>
          </w:divBdr>
        </w:div>
        <w:div w:id="1953828899">
          <w:marLeft w:val="0"/>
          <w:marRight w:val="0"/>
          <w:marTop w:val="0"/>
          <w:marBottom w:val="0"/>
          <w:divBdr>
            <w:top w:val="none" w:sz="0" w:space="0" w:color="auto"/>
            <w:left w:val="none" w:sz="0" w:space="0" w:color="auto"/>
            <w:bottom w:val="none" w:sz="0" w:space="0" w:color="auto"/>
            <w:right w:val="none" w:sz="0" w:space="0" w:color="auto"/>
          </w:divBdr>
        </w:div>
        <w:div w:id="1970167349">
          <w:marLeft w:val="0"/>
          <w:marRight w:val="0"/>
          <w:marTop w:val="0"/>
          <w:marBottom w:val="0"/>
          <w:divBdr>
            <w:top w:val="none" w:sz="0" w:space="0" w:color="auto"/>
            <w:left w:val="none" w:sz="0" w:space="0" w:color="auto"/>
            <w:bottom w:val="none" w:sz="0" w:space="0" w:color="auto"/>
            <w:right w:val="none" w:sz="0" w:space="0" w:color="auto"/>
          </w:divBdr>
        </w:div>
        <w:div w:id="1988430975">
          <w:marLeft w:val="0"/>
          <w:marRight w:val="0"/>
          <w:marTop w:val="0"/>
          <w:marBottom w:val="0"/>
          <w:divBdr>
            <w:top w:val="none" w:sz="0" w:space="0" w:color="auto"/>
            <w:left w:val="none" w:sz="0" w:space="0" w:color="auto"/>
            <w:bottom w:val="none" w:sz="0" w:space="0" w:color="auto"/>
            <w:right w:val="none" w:sz="0" w:space="0" w:color="auto"/>
          </w:divBdr>
        </w:div>
        <w:div w:id="2003898147">
          <w:marLeft w:val="0"/>
          <w:marRight w:val="0"/>
          <w:marTop w:val="0"/>
          <w:marBottom w:val="0"/>
          <w:divBdr>
            <w:top w:val="none" w:sz="0" w:space="0" w:color="auto"/>
            <w:left w:val="none" w:sz="0" w:space="0" w:color="auto"/>
            <w:bottom w:val="none" w:sz="0" w:space="0" w:color="auto"/>
            <w:right w:val="none" w:sz="0" w:space="0" w:color="auto"/>
          </w:divBdr>
        </w:div>
        <w:div w:id="2013215316">
          <w:marLeft w:val="0"/>
          <w:marRight w:val="0"/>
          <w:marTop w:val="0"/>
          <w:marBottom w:val="0"/>
          <w:divBdr>
            <w:top w:val="none" w:sz="0" w:space="0" w:color="auto"/>
            <w:left w:val="none" w:sz="0" w:space="0" w:color="auto"/>
            <w:bottom w:val="none" w:sz="0" w:space="0" w:color="auto"/>
            <w:right w:val="none" w:sz="0" w:space="0" w:color="auto"/>
          </w:divBdr>
        </w:div>
        <w:div w:id="2037922250">
          <w:marLeft w:val="0"/>
          <w:marRight w:val="0"/>
          <w:marTop w:val="0"/>
          <w:marBottom w:val="0"/>
          <w:divBdr>
            <w:top w:val="none" w:sz="0" w:space="0" w:color="auto"/>
            <w:left w:val="none" w:sz="0" w:space="0" w:color="auto"/>
            <w:bottom w:val="none" w:sz="0" w:space="0" w:color="auto"/>
            <w:right w:val="none" w:sz="0" w:space="0" w:color="auto"/>
          </w:divBdr>
        </w:div>
        <w:div w:id="2069567063">
          <w:marLeft w:val="0"/>
          <w:marRight w:val="0"/>
          <w:marTop w:val="0"/>
          <w:marBottom w:val="0"/>
          <w:divBdr>
            <w:top w:val="none" w:sz="0" w:space="0" w:color="auto"/>
            <w:left w:val="none" w:sz="0" w:space="0" w:color="auto"/>
            <w:bottom w:val="none" w:sz="0" w:space="0" w:color="auto"/>
            <w:right w:val="none" w:sz="0" w:space="0" w:color="auto"/>
          </w:divBdr>
        </w:div>
        <w:div w:id="2077631839">
          <w:marLeft w:val="0"/>
          <w:marRight w:val="0"/>
          <w:marTop w:val="0"/>
          <w:marBottom w:val="0"/>
          <w:divBdr>
            <w:top w:val="none" w:sz="0" w:space="0" w:color="auto"/>
            <w:left w:val="none" w:sz="0" w:space="0" w:color="auto"/>
            <w:bottom w:val="none" w:sz="0" w:space="0" w:color="auto"/>
            <w:right w:val="none" w:sz="0" w:space="0" w:color="auto"/>
          </w:divBdr>
        </w:div>
        <w:div w:id="2096053184">
          <w:marLeft w:val="0"/>
          <w:marRight w:val="0"/>
          <w:marTop w:val="0"/>
          <w:marBottom w:val="0"/>
          <w:divBdr>
            <w:top w:val="none" w:sz="0" w:space="0" w:color="auto"/>
            <w:left w:val="none" w:sz="0" w:space="0" w:color="auto"/>
            <w:bottom w:val="none" w:sz="0" w:space="0" w:color="auto"/>
            <w:right w:val="none" w:sz="0" w:space="0" w:color="auto"/>
          </w:divBdr>
        </w:div>
        <w:div w:id="2108453998">
          <w:marLeft w:val="0"/>
          <w:marRight w:val="0"/>
          <w:marTop w:val="0"/>
          <w:marBottom w:val="0"/>
          <w:divBdr>
            <w:top w:val="none" w:sz="0" w:space="0" w:color="auto"/>
            <w:left w:val="none" w:sz="0" w:space="0" w:color="auto"/>
            <w:bottom w:val="none" w:sz="0" w:space="0" w:color="auto"/>
            <w:right w:val="none" w:sz="0" w:space="0" w:color="auto"/>
          </w:divBdr>
        </w:div>
        <w:div w:id="2116749978">
          <w:marLeft w:val="0"/>
          <w:marRight w:val="0"/>
          <w:marTop w:val="0"/>
          <w:marBottom w:val="0"/>
          <w:divBdr>
            <w:top w:val="none" w:sz="0" w:space="0" w:color="auto"/>
            <w:left w:val="none" w:sz="0" w:space="0" w:color="auto"/>
            <w:bottom w:val="none" w:sz="0" w:space="0" w:color="auto"/>
            <w:right w:val="none" w:sz="0" w:space="0" w:color="auto"/>
          </w:divBdr>
        </w:div>
      </w:divsChild>
    </w:div>
    <w:div w:id="401753732">
      <w:bodyDiv w:val="1"/>
      <w:marLeft w:val="0"/>
      <w:marRight w:val="0"/>
      <w:marTop w:val="0"/>
      <w:marBottom w:val="0"/>
      <w:divBdr>
        <w:top w:val="none" w:sz="0" w:space="0" w:color="auto"/>
        <w:left w:val="none" w:sz="0" w:space="0" w:color="auto"/>
        <w:bottom w:val="none" w:sz="0" w:space="0" w:color="auto"/>
        <w:right w:val="none" w:sz="0" w:space="0" w:color="auto"/>
      </w:divBdr>
      <w:divsChild>
        <w:div w:id="16777427">
          <w:marLeft w:val="0"/>
          <w:marRight w:val="0"/>
          <w:marTop w:val="0"/>
          <w:marBottom w:val="0"/>
          <w:divBdr>
            <w:top w:val="none" w:sz="0" w:space="0" w:color="auto"/>
            <w:left w:val="none" w:sz="0" w:space="0" w:color="auto"/>
            <w:bottom w:val="none" w:sz="0" w:space="0" w:color="auto"/>
            <w:right w:val="none" w:sz="0" w:space="0" w:color="auto"/>
          </w:divBdr>
        </w:div>
        <w:div w:id="17783849">
          <w:marLeft w:val="0"/>
          <w:marRight w:val="0"/>
          <w:marTop w:val="0"/>
          <w:marBottom w:val="0"/>
          <w:divBdr>
            <w:top w:val="none" w:sz="0" w:space="0" w:color="auto"/>
            <w:left w:val="none" w:sz="0" w:space="0" w:color="auto"/>
            <w:bottom w:val="none" w:sz="0" w:space="0" w:color="auto"/>
            <w:right w:val="none" w:sz="0" w:space="0" w:color="auto"/>
          </w:divBdr>
        </w:div>
        <w:div w:id="25757643">
          <w:marLeft w:val="0"/>
          <w:marRight w:val="0"/>
          <w:marTop w:val="0"/>
          <w:marBottom w:val="0"/>
          <w:divBdr>
            <w:top w:val="none" w:sz="0" w:space="0" w:color="auto"/>
            <w:left w:val="none" w:sz="0" w:space="0" w:color="auto"/>
            <w:bottom w:val="none" w:sz="0" w:space="0" w:color="auto"/>
            <w:right w:val="none" w:sz="0" w:space="0" w:color="auto"/>
          </w:divBdr>
        </w:div>
        <w:div w:id="34502801">
          <w:marLeft w:val="0"/>
          <w:marRight w:val="0"/>
          <w:marTop w:val="0"/>
          <w:marBottom w:val="0"/>
          <w:divBdr>
            <w:top w:val="none" w:sz="0" w:space="0" w:color="auto"/>
            <w:left w:val="none" w:sz="0" w:space="0" w:color="auto"/>
            <w:bottom w:val="none" w:sz="0" w:space="0" w:color="auto"/>
            <w:right w:val="none" w:sz="0" w:space="0" w:color="auto"/>
          </w:divBdr>
        </w:div>
        <w:div w:id="54399236">
          <w:marLeft w:val="0"/>
          <w:marRight w:val="0"/>
          <w:marTop w:val="0"/>
          <w:marBottom w:val="0"/>
          <w:divBdr>
            <w:top w:val="none" w:sz="0" w:space="0" w:color="auto"/>
            <w:left w:val="none" w:sz="0" w:space="0" w:color="auto"/>
            <w:bottom w:val="none" w:sz="0" w:space="0" w:color="auto"/>
            <w:right w:val="none" w:sz="0" w:space="0" w:color="auto"/>
          </w:divBdr>
        </w:div>
        <w:div w:id="151257100">
          <w:marLeft w:val="0"/>
          <w:marRight w:val="0"/>
          <w:marTop w:val="0"/>
          <w:marBottom w:val="0"/>
          <w:divBdr>
            <w:top w:val="none" w:sz="0" w:space="0" w:color="auto"/>
            <w:left w:val="none" w:sz="0" w:space="0" w:color="auto"/>
            <w:bottom w:val="none" w:sz="0" w:space="0" w:color="auto"/>
            <w:right w:val="none" w:sz="0" w:space="0" w:color="auto"/>
          </w:divBdr>
        </w:div>
        <w:div w:id="193887733">
          <w:marLeft w:val="0"/>
          <w:marRight w:val="0"/>
          <w:marTop w:val="0"/>
          <w:marBottom w:val="0"/>
          <w:divBdr>
            <w:top w:val="none" w:sz="0" w:space="0" w:color="auto"/>
            <w:left w:val="none" w:sz="0" w:space="0" w:color="auto"/>
            <w:bottom w:val="none" w:sz="0" w:space="0" w:color="auto"/>
            <w:right w:val="none" w:sz="0" w:space="0" w:color="auto"/>
          </w:divBdr>
        </w:div>
        <w:div w:id="280378991">
          <w:marLeft w:val="0"/>
          <w:marRight w:val="0"/>
          <w:marTop w:val="0"/>
          <w:marBottom w:val="0"/>
          <w:divBdr>
            <w:top w:val="none" w:sz="0" w:space="0" w:color="auto"/>
            <w:left w:val="none" w:sz="0" w:space="0" w:color="auto"/>
            <w:bottom w:val="none" w:sz="0" w:space="0" w:color="auto"/>
            <w:right w:val="none" w:sz="0" w:space="0" w:color="auto"/>
          </w:divBdr>
        </w:div>
        <w:div w:id="302656340">
          <w:marLeft w:val="0"/>
          <w:marRight w:val="0"/>
          <w:marTop w:val="0"/>
          <w:marBottom w:val="0"/>
          <w:divBdr>
            <w:top w:val="none" w:sz="0" w:space="0" w:color="auto"/>
            <w:left w:val="none" w:sz="0" w:space="0" w:color="auto"/>
            <w:bottom w:val="none" w:sz="0" w:space="0" w:color="auto"/>
            <w:right w:val="none" w:sz="0" w:space="0" w:color="auto"/>
          </w:divBdr>
        </w:div>
        <w:div w:id="326179510">
          <w:marLeft w:val="0"/>
          <w:marRight w:val="0"/>
          <w:marTop w:val="0"/>
          <w:marBottom w:val="0"/>
          <w:divBdr>
            <w:top w:val="none" w:sz="0" w:space="0" w:color="auto"/>
            <w:left w:val="none" w:sz="0" w:space="0" w:color="auto"/>
            <w:bottom w:val="none" w:sz="0" w:space="0" w:color="auto"/>
            <w:right w:val="none" w:sz="0" w:space="0" w:color="auto"/>
          </w:divBdr>
        </w:div>
        <w:div w:id="345399801">
          <w:marLeft w:val="0"/>
          <w:marRight w:val="0"/>
          <w:marTop w:val="0"/>
          <w:marBottom w:val="0"/>
          <w:divBdr>
            <w:top w:val="none" w:sz="0" w:space="0" w:color="auto"/>
            <w:left w:val="none" w:sz="0" w:space="0" w:color="auto"/>
            <w:bottom w:val="none" w:sz="0" w:space="0" w:color="auto"/>
            <w:right w:val="none" w:sz="0" w:space="0" w:color="auto"/>
          </w:divBdr>
        </w:div>
        <w:div w:id="370082563">
          <w:marLeft w:val="0"/>
          <w:marRight w:val="0"/>
          <w:marTop w:val="0"/>
          <w:marBottom w:val="0"/>
          <w:divBdr>
            <w:top w:val="none" w:sz="0" w:space="0" w:color="auto"/>
            <w:left w:val="none" w:sz="0" w:space="0" w:color="auto"/>
            <w:bottom w:val="none" w:sz="0" w:space="0" w:color="auto"/>
            <w:right w:val="none" w:sz="0" w:space="0" w:color="auto"/>
          </w:divBdr>
        </w:div>
        <w:div w:id="504708873">
          <w:marLeft w:val="0"/>
          <w:marRight w:val="0"/>
          <w:marTop w:val="0"/>
          <w:marBottom w:val="0"/>
          <w:divBdr>
            <w:top w:val="none" w:sz="0" w:space="0" w:color="auto"/>
            <w:left w:val="none" w:sz="0" w:space="0" w:color="auto"/>
            <w:bottom w:val="none" w:sz="0" w:space="0" w:color="auto"/>
            <w:right w:val="none" w:sz="0" w:space="0" w:color="auto"/>
          </w:divBdr>
        </w:div>
        <w:div w:id="583035066">
          <w:marLeft w:val="0"/>
          <w:marRight w:val="0"/>
          <w:marTop w:val="0"/>
          <w:marBottom w:val="0"/>
          <w:divBdr>
            <w:top w:val="none" w:sz="0" w:space="0" w:color="auto"/>
            <w:left w:val="none" w:sz="0" w:space="0" w:color="auto"/>
            <w:bottom w:val="none" w:sz="0" w:space="0" w:color="auto"/>
            <w:right w:val="none" w:sz="0" w:space="0" w:color="auto"/>
          </w:divBdr>
        </w:div>
        <w:div w:id="591625971">
          <w:marLeft w:val="0"/>
          <w:marRight w:val="0"/>
          <w:marTop w:val="0"/>
          <w:marBottom w:val="0"/>
          <w:divBdr>
            <w:top w:val="none" w:sz="0" w:space="0" w:color="auto"/>
            <w:left w:val="none" w:sz="0" w:space="0" w:color="auto"/>
            <w:bottom w:val="none" w:sz="0" w:space="0" w:color="auto"/>
            <w:right w:val="none" w:sz="0" w:space="0" w:color="auto"/>
          </w:divBdr>
        </w:div>
        <w:div w:id="612516434">
          <w:marLeft w:val="0"/>
          <w:marRight w:val="0"/>
          <w:marTop w:val="0"/>
          <w:marBottom w:val="0"/>
          <w:divBdr>
            <w:top w:val="none" w:sz="0" w:space="0" w:color="auto"/>
            <w:left w:val="none" w:sz="0" w:space="0" w:color="auto"/>
            <w:bottom w:val="none" w:sz="0" w:space="0" w:color="auto"/>
            <w:right w:val="none" w:sz="0" w:space="0" w:color="auto"/>
          </w:divBdr>
          <w:divsChild>
            <w:div w:id="1851331366">
              <w:marLeft w:val="-75"/>
              <w:marRight w:val="0"/>
              <w:marTop w:val="30"/>
              <w:marBottom w:val="30"/>
              <w:divBdr>
                <w:top w:val="none" w:sz="0" w:space="0" w:color="auto"/>
                <w:left w:val="none" w:sz="0" w:space="0" w:color="auto"/>
                <w:bottom w:val="none" w:sz="0" w:space="0" w:color="auto"/>
                <w:right w:val="none" w:sz="0" w:space="0" w:color="auto"/>
              </w:divBdr>
              <w:divsChild>
                <w:div w:id="162512">
                  <w:marLeft w:val="0"/>
                  <w:marRight w:val="0"/>
                  <w:marTop w:val="0"/>
                  <w:marBottom w:val="0"/>
                  <w:divBdr>
                    <w:top w:val="none" w:sz="0" w:space="0" w:color="auto"/>
                    <w:left w:val="none" w:sz="0" w:space="0" w:color="auto"/>
                    <w:bottom w:val="none" w:sz="0" w:space="0" w:color="auto"/>
                    <w:right w:val="none" w:sz="0" w:space="0" w:color="auto"/>
                  </w:divBdr>
                  <w:divsChild>
                    <w:div w:id="1917133433">
                      <w:marLeft w:val="0"/>
                      <w:marRight w:val="0"/>
                      <w:marTop w:val="0"/>
                      <w:marBottom w:val="0"/>
                      <w:divBdr>
                        <w:top w:val="none" w:sz="0" w:space="0" w:color="auto"/>
                        <w:left w:val="none" w:sz="0" w:space="0" w:color="auto"/>
                        <w:bottom w:val="none" w:sz="0" w:space="0" w:color="auto"/>
                        <w:right w:val="none" w:sz="0" w:space="0" w:color="auto"/>
                      </w:divBdr>
                    </w:div>
                  </w:divsChild>
                </w:div>
                <w:div w:id="1704292">
                  <w:marLeft w:val="0"/>
                  <w:marRight w:val="0"/>
                  <w:marTop w:val="0"/>
                  <w:marBottom w:val="0"/>
                  <w:divBdr>
                    <w:top w:val="none" w:sz="0" w:space="0" w:color="auto"/>
                    <w:left w:val="none" w:sz="0" w:space="0" w:color="auto"/>
                    <w:bottom w:val="none" w:sz="0" w:space="0" w:color="auto"/>
                    <w:right w:val="none" w:sz="0" w:space="0" w:color="auto"/>
                  </w:divBdr>
                  <w:divsChild>
                    <w:div w:id="1843930778">
                      <w:marLeft w:val="0"/>
                      <w:marRight w:val="0"/>
                      <w:marTop w:val="0"/>
                      <w:marBottom w:val="0"/>
                      <w:divBdr>
                        <w:top w:val="none" w:sz="0" w:space="0" w:color="auto"/>
                        <w:left w:val="none" w:sz="0" w:space="0" w:color="auto"/>
                        <w:bottom w:val="none" w:sz="0" w:space="0" w:color="auto"/>
                        <w:right w:val="none" w:sz="0" w:space="0" w:color="auto"/>
                      </w:divBdr>
                    </w:div>
                  </w:divsChild>
                </w:div>
                <w:div w:id="6493094">
                  <w:marLeft w:val="0"/>
                  <w:marRight w:val="0"/>
                  <w:marTop w:val="0"/>
                  <w:marBottom w:val="0"/>
                  <w:divBdr>
                    <w:top w:val="none" w:sz="0" w:space="0" w:color="auto"/>
                    <w:left w:val="none" w:sz="0" w:space="0" w:color="auto"/>
                    <w:bottom w:val="none" w:sz="0" w:space="0" w:color="auto"/>
                    <w:right w:val="none" w:sz="0" w:space="0" w:color="auto"/>
                  </w:divBdr>
                  <w:divsChild>
                    <w:div w:id="1305622825">
                      <w:marLeft w:val="0"/>
                      <w:marRight w:val="0"/>
                      <w:marTop w:val="0"/>
                      <w:marBottom w:val="0"/>
                      <w:divBdr>
                        <w:top w:val="none" w:sz="0" w:space="0" w:color="auto"/>
                        <w:left w:val="none" w:sz="0" w:space="0" w:color="auto"/>
                        <w:bottom w:val="none" w:sz="0" w:space="0" w:color="auto"/>
                        <w:right w:val="none" w:sz="0" w:space="0" w:color="auto"/>
                      </w:divBdr>
                    </w:div>
                  </w:divsChild>
                </w:div>
                <w:div w:id="8454535">
                  <w:marLeft w:val="0"/>
                  <w:marRight w:val="0"/>
                  <w:marTop w:val="0"/>
                  <w:marBottom w:val="0"/>
                  <w:divBdr>
                    <w:top w:val="none" w:sz="0" w:space="0" w:color="auto"/>
                    <w:left w:val="none" w:sz="0" w:space="0" w:color="auto"/>
                    <w:bottom w:val="none" w:sz="0" w:space="0" w:color="auto"/>
                    <w:right w:val="none" w:sz="0" w:space="0" w:color="auto"/>
                  </w:divBdr>
                  <w:divsChild>
                    <w:div w:id="1447432867">
                      <w:marLeft w:val="0"/>
                      <w:marRight w:val="0"/>
                      <w:marTop w:val="0"/>
                      <w:marBottom w:val="0"/>
                      <w:divBdr>
                        <w:top w:val="none" w:sz="0" w:space="0" w:color="auto"/>
                        <w:left w:val="none" w:sz="0" w:space="0" w:color="auto"/>
                        <w:bottom w:val="none" w:sz="0" w:space="0" w:color="auto"/>
                        <w:right w:val="none" w:sz="0" w:space="0" w:color="auto"/>
                      </w:divBdr>
                    </w:div>
                  </w:divsChild>
                </w:div>
                <w:div w:id="10646039">
                  <w:marLeft w:val="0"/>
                  <w:marRight w:val="0"/>
                  <w:marTop w:val="0"/>
                  <w:marBottom w:val="0"/>
                  <w:divBdr>
                    <w:top w:val="none" w:sz="0" w:space="0" w:color="auto"/>
                    <w:left w:val="none" w:sz="0" w:space="0" w:color="auto"/>
                    <w:bottom w:val="none" w:sz="0" w:space="0" w:color="auto"/>
                    <w:right w:val="none" w:sz="0" w:space="0" w:color="auto"/>
                  </w:divBdr>
                  <w:divsChild>
                    <w:div w:id="388303809">
                      <w:marLeft w:val="0"/>
                      <w:marRight w:val="0"/>
                      <w:marTop w:val="0"/>
                      <w:marBottom w:val="0"/>
                      <w:divBdr>
                        <w:top w:val="none" w:sz="0" w:space="0" w:color="auto"/>
                        <w:left w:val="none" w:sz="0" w:space="0" w:color="auto"/>
                        <w:bottom w:val="none" w:sz="0" w:space="0" w:color="auto"/>
                        <w:right w:val="none" w:sz="0" w:space="0" w:color="auto"/>
                      </w:divBdr>
                    </w:div>
                  </w:divsChild>
                </w:div>
                <w:div w:id="12810048">
                  <w:marLeft w:val="0"/>
                  <w:marRight w:val="0"/>
                  <w:marTop w:val="0"/>
                  <w:marBottom w:val="0"/>
                  <w:divBdr>
                    <w:top w:val="none" w:sz="0" w:space="0" w:color="auto"/>
                    <w:left w:val="none" w:sz="0" w:space="0" w:color="auto"/>
                    <w:bottom w:val="none" w:sz="0" w:space="0" w:color="auto"/>
                    <w:right w:val="none" w:sz="0" w:space="0" w:color="auto"/>
                  </w:divBdr>
                  <w:divsChild>
                    <w:div w:id="2115205589">
                      <w:marLeft w:val="0"/>
                      <w:marRight w:val="0"/>
                      <w:marTop w:val="0"/>
                      <w:marBottom w:val="0"/>
                      <w:divBdr>
                        <w:top w:val="none" w:sz="0" w:space="0" w:color="auto"/>
                        <w:left w:val="none" w:sz="0" w:space="0" w:color="auto"/>
                        <w:bottom w:val="none" w:sz="0" w:space="0" w:color="auto"/>
                        <w:right w:val="none" w:sz="0" w:space="0" w:color="auto"/>
                      </w:divBdr>
                    </w:div>
                  </w:divsChild>
                </w:div>
                <w:div w:id="18743468">
                  <w:marLeft w:val="0"/>
                  <w:marRight w:val="0"/>
                  <w:marTop w:val="0"/>
                  <w:marBottom w:val="0"/>
                  <w:divBdr>
                    <w:top w:val="none" w:sz="0" w:space="0" w:color="auto"/>
                    <w:left w:val="none" w:sz="0" w:space="0" w:color="auto"/>
                    <w:bottom w:val="none" w:sz="0" w:space="0" w:color="auto"/>
                    <w:right w:val="none" w:sz="0" w:space="0" w:color="auto"/>
                  </w:divBdr>
                  <w:divsChild>
                    <w:div w:id="28915205">
                      <w:marLeft w:val="0"/>
                      <w:marRight w:val="0"/>
                      <w:marTop w:val="0"/>
                      <w:marBottom w:val="0"/>
                      <w:divBdr>
                        <w:top w:val="none" w:sz="0" w:space="0" w:color="auto"/>
                        <w:left w:val="none" w:sz="0" w:space="0" w:color="auto"/>
                        <w:bottom w:val="none" w:sz="0" w:space="0" w:color="auto"/>
                        <w:right w:val="none" w:sz="0" w:space="0" w:color="auto"/>
                      </w:divBdr>
                    </w:div>
                  </w:divsChild>
                </w:div>
                <w:div w:id="19866982">
                  <w:marLeft w:val="0"/>
                  <w:marRight w:val="0"/>
                  <w:marTop w:val="0"/>
                  <w:marBottom w:val="0"/>
                  <w:divBdr>
                    <w:top w:val="none" w:sz="0" w:space="0" w:color="auto"/>
                    <w:left w:val="none" w:sz="0" w:space="0" w:color="auto"/>
                    <w:bottom w:val="none" w:sz="0" w:space="0" w:color="auto"/>
                    <w:right w:val="none" w:sz="0" w:space="0" w:color="auto"/>
                  </w:divBdr>
                  <w:divsChild>
                    <w:div w:id="1331903652">
                      <w:marLeft w:val="0"/>
                      <w:marRight w:val="0"/>
                      <w:marTop w:val="0"/>
                      <w:marBottom w:val="0"/>
                      <w:divBdr>
                        <w:top w:val="none" w:sz="0" w:space="0" w:color="auto"/>
                        <w:left w:val="none" w:sz="0" w:space="0" w:color="auto"/>
                        <w:bottom w:val="none" w:sz="0" w:space="0" w:color="auto"/>
                        <w:right w:val="none" w:sz="0" w:space="0" w:color="auto"/>
                      </w:divBdr>
                    </w:div>
                  </w:divsChild>
                </w:div>
                <w:div w:id="32846752">
                  <w:marLeft w:val="0"/>
                  <w:marRight w:val="0"/>
                  <w:marTop w:val="0"/>
                  <w:marBottom w:val="0"/>
                  <w:divBdr>
                    <w:top w:val="none" w:sz="0" w:space="0" w:color="auto"/>
                    <w:left w:val="none" w:sz="0" w:space="0" w:color="auto"/>
                    <w:bottom w:val="none" w:sz="0" w:space="0" w:color="auto"/>
                    <w:right w:val="none" w:sz="0" w:space="0" w:color="auto"/>
                  </w:divBdr>
                  <w:divsChild>
                    <w:div w:id="874316570">
                      <w:marLeft w:val="0"/>
                      <w:marRight w:val="0"/>
                      <w:marTop w:val="0"/>
                      <w:marBottom w:val="0"/>
                      <w:divBdr>
                        <w:top w:val="none" w:sz="0" w:space="0" w:color="auto"/>
                        <w:left w:val="none" w:sz="0" w:space="0" w:color="auto"/>
                        <w:bottom w:val="none" w:sz="0" w:space="0" w:color="auto"/>
                        <w:right w:val="none" w:sz="0" w:space="0" w:color="auto"/>
                      </w:divBdr>
                    </w:div>
                  </w:divsChild>
                </w:div>
                <w:div w:id="36122731">
                  <w:marLeft w:val="0"/>
                  <w:marRight w:val="0"/>
                  <w:marTop w:val="0"/>
                  <w:marBottom w:val="0"/>
                  <w:divBdr>
                    <w:top w:val="none" w:sz="0" w:space="0" w:color="auto"/>
                    <w:left w:val="none" w:sz="0" w:space="0" w:color="auto"/>
                    <w:bottom w:val="none" w:sz="0" w:space="0" w:color="auto"/>
                    <w:right w:val="none" w:sz="0" w:space="0" w:color="auto"/>
                  </w:divBdr>
                  <w:divsChild>
                    <w:div w:id="250503845">
                      <w:marLeft w:val="0"/>
                      <w:marRight w:val="0"/>
                      <w:marTop w:val="0"/>
                      <w:marBottom w:val="0"/>
                      <w:divBdr>
                        <w:top w:val="none" w:sz="0" w:space="0" w:color="auto"/>
                        <w:left w:val="none" w:sz="0" w:space="0" w:color="auto"/>
                        <w:bottom w:val="none" w:sz="0" w:space="0" w:color="auto"/>
                        <w:right w:val="none" w:sz="0" w:space="0" w:color="auto"/>
                      </w:divBdr>
                    </w:div>
                  </w:divsChild>
                </w:div>
                <w:div w:id="38290925">
                  <w:marLeft w:val="0"/>
                  <w:marRight w:val="0"/>
                  <w:marTop w:val="0"/>
                  <w:marBottom w:val="0"/>
                  <w:divBdr>
                    <w:top w:val="none" w:sz="0" w:space="0" w:color="auto"/>
                    <w:left w:val="none" w:sz="0" w:space="0" w:color="auto"/>
                    <w:bottom w:val="none" w:sz="0" w:space="0" w:color="auto"/>
                    <w:right w:val="none" w:sz="0" w:space="0" w:color="auto"/>
                  </w:divBdr>
                  <w:divsChild>
                    <w:div w:id="1398505127">
                      <w:marLeft w:val="0"/>
                      <w:marRight w:val="0"/>
                      <w:marTop w:val="0"/>
                      <w:marBottom w:val="0"/>
                      <w:divBdr>
                        <w:top w:val="none" w:sz="0" w:space="0" w:color="auto"/>
                        <w:left w:val="none" w:sz="0" w:space="0" w:color="auto"/>
                        <w:bottom w:val="none" w:sz="0" w:space="0" w:color="auto"/>
                        <w:right w:val="none" w:sz="0" w:space="0" w:color="auto"/>
                      </w:divBdr>
                    </w:div>
                  </w:divsChild>
                </w:div>
                <w:div w:id="41447151">
                  <w:marLeft w:val="0"/>
                  <w:marRight w:val="0"/>
                  <w:marTop w:val="0"/>
                  <w:marBottom w:val="0"/>
                  <w:divBdr>
                    <w:top w:val="none" w:sz="0" w:space="0" w:color="auto"/>
                    <w:left w:val="none" w:sz="0" w:space="0" w:color="auto"/>
                    <w:bottom w:val="none" w:sz="0" w:space="0" w:color="auto"/>
                    <w:right w:val="none" w:sz="0" w:space="0" w:color="auto"/>
                  </w:divBdr>
                  <w:divsChild>
                    <w:div w:id="431825218">
                      <w:marLeft w:val="0"/>
                      <w:marRight w:val="0"/>
                      <w:marTop w:val="0"/>
                      <w:marBottom w:val="0"/>
                      <w:divBdr>
                        <w:top w:val="none" w:sz="0" w:space="0" w:color="auto"/>
                        <w:left w:val="none" w:sz="0" w:space="0" w:color="auto"/>
                        <w:bottom w:val="none" w:sz="0" w:space="0" w:color="auto"/>
                        <w:right w:val="none" w:sz="0" w:space="0" w:color="auto"/>
                      </w:divBdr>
                    </w:div>
                  </w:divsChild>
                </w:div>
                <w:div w:id="42557498">
                  <w:marLeft w:val="0"/>
                  <w:marRight w:val="0"/>
                  <w:marTop w:val="0"/>
                  <w:marBottom w:val="0"/>
                  <w:divBdr>
                    <w:top w:val="none" w:sz="0" w:space="0" w:color="auto"/>
                    <w:left w:val="none" w:sz="0" w:space="0" w:color="auto"/>
                    <w:bottom w:val="none" w:sz="0" w:space="0" w:color="auto"/>
                    <w:right w:val="none" w:sz="0" w:space="0" w:color="auto"/>
                  </w:divBdr>
                  <w:divsChild>
                    <w:div w:id="2071684483">
                      <w:marLeft w:val="0"/>
                      <w:marRight w:val="0"/>
                      <w:marTop w:val="0"/>
                      <w:marBottom w:val="0"/>
                      <w:divBdr>
                        <w:top w:val="none" w:sz="0" w:space="0" w:color="auto"/>
                        <w:left w:val="none" w:sz="0" w:space="0" w:color="auto"/>
                        <w:bottom w:val="none" w:sz="0" w:space="0" w:color="auto"/>
                        <w:right w:val="none" w:sz="0" w:space="0" w:color="auto"/>
                      </w:divBdr>
                    </w:div>
                  </w:divsChild>
                </w:div>
                <w:div w:id="42676203">
                  <w:marLeft w:val="0"/>
                  <w:marRight w:val="0"/>
                  <w:marTop w:val="0"/>
                  <w:marBottom w:val="0"/>
                  <w:divBdr>
                    <w:top w:val="none" w:sz="0" w:space="0" w:color="auto"/>
                    <w:left w:val="none" w:sz="0" w:space="0" w:color="auto"/>
                    <w:bottom w:val="none" w:sz="0" w:space="0" w:color="auto"/>
                    <w:right w:val="none" w:sz="0" w:space="0" w:color="auto"/>
                  </w:divBdr>
                  <w:divsChild>
                    <w:div w:id="1125545949">
                      <w:marLeft w:val="0"/>
                      <w:marRight w:val="0"/>
                      <w:marTop w:val="0"/>
                      <w:marBottom w:val="0"/>
                      <w:divBdr>
                        <w:top w:val="none" w:sz="0" w:space="0" w:color="auto"/>
                        <w:left w:val="none" w:sz="0" w:space="0" w:color="auto"/>
                        <w:bottom w:val="none" w:sz="0" w:space="0" w:color="auto"/>
                        <w:right w:val="none" w:sz="0" w:space="0" w:color="auto"/>
                      </w:divBdr>
                    </w:div>
                  </w:divsChild>
                </w:div>
                <w:div w:id="43338479">
                  <w:marLeft w:val="0"/>
                  <w:marRight w:val="0"/>
                  <w:marTop w:val="0"/>
                  <w:marBottom w:val="0"/>
                  <w:divBdr>
                    <w:top w:val="none" w:sz="0" w:space="0" w:color="auto"/>
                    <w:left w:val="none" w:sz="0" w:space="0" w:color="auto"/>
                    <w:bottom w:val="none" w:sz="0" w:space="0" w:color="auto"/>
                    <w:right w:val="none" w:sz="0" w:space="0" w:color="auto"/>
                  </w:divBdr>
                  <w:divsChild>
                    <w:div w:id="435633436">
                      <w:marLeft w:val="0"/>
                      <w:marRight w:val="0"/>
                      <w:marTop w:val="0"/>
                      <w:marBottom w:val="0"/>
                      <w:divBdr>
                        <w:top w:val="none" w:sz="0" w:space="0" w:color="auto"/>
                        <w:left w:val="none" w:sz="0" w:space="0" w:color="auto"/>
                        <w:bottom w:val="none" w:sz="0" w:space="0" w:color="auto"/>
                        <w:right w:val="none" w:sz="0" w:space="0" w:color="auto"/>
                      </w:divBdr>
                    </w:div>
                  </w:divsChild>
                </w:div>
                <w:div w:id="44180706">
                  <w:marLeft w:val="0"/>
                  <w:marRight w:val="0"/>
                  <w:marTop w:val="0"/>
                  <w:marBottom w:val="0"/>
                  <w:divBdr>
                    <w:top w:val="none" w:sz="0" w:space="0" w:color="auto"/>
                    <w:left w:val="none" w:sz="0" w:space="0" w:color="auto"/>
                    <w:bottom w:val="none" w:sz="0" w:space="0" w:color="auto"/>
                    <w:right w:val="none" w:sz="0" w:space="0" w:color="auto"/>
                  </w:divBdr>
                  <w:divsChild>
                    <w:div w:id="663701712">
                      <w:marLeft w:val="0"/>
                      <w:marRight w:val="0"/>
                      <w:marTop w:val="0"/>
                      <w:marBottom w:val="0"/>
                      <w:divBdr>
                        <w:top w:val="none" w:sz="0" w:space="0" w:color="auto"/>
                        <w:left w:val="none" w:sz="0" w:space="0" w:color="auto"/>
                        <w:bottom w:val="none" w:sz="0" w:space="0" w:color="auto"/>
                        <w:right w:val="none" w:sz="0" w:space="0" w:color="auto"/>
                      </w:divBdr>
                    </w:div>
                  </w:divsChild>
                </w:div>
                <w:div w:id="47609726">
                  <w:marLeft w:val="0"/>
                  <w:marRight w:val="0"/>
                  <w:marTop w:val="0"/>
                  <w:marBottom w:val="0"/>
                  <w:divBdr>
                    <w:top w:val="none" w:sz="0" w:space="0" w:color="auto"/>
                    <w:left w:val="none" w:sz="0" w:space="0" w:color="auto"/>
                    <w:bottom w:val="none" w:sz="0" w:space="0" w:color="auto"/>
                    <w:right w:val="none" w:sz="0" w:space="0" w:color="auto"/>
                  </w:divBdr>
                  <w:divsChild>
                    <w:div w:id="683216263">
                      <w:marLeft w:val="0"/>
                      <w:marRight w:val="0"/>
                      <w:marTop w:val="0"/>
                      <w:marBottom w:val="0"/>
                      <w:divBdr>
                        <w:top w:val="none" w:sz="0" w:space="0" w:color="auto"/>
                        <w:left w:val="none" w:sz="0" w:space="0" w:color="auto"/>
                        <w:bottom w:val="none" w:sz="0" w:space="0" w:color="auto"/>
                        <w:right w:val="none" w:sz="0" w:space="0" w:color="auto"/>
                      </w:divBdr>
                    </w:div>
                  </w:divsChild>
                </w:div>
                <w:div w:id="60491664">
                  <w:marLeft w:val="0"/>
                  <w:marRight w:val="0"/>
                  <w:marTop w:val="0"/>
                  <w:marBottom w:val="0"/>
                  <w:divBdr>
                    <w:top w:val="none" w:sz="0" w:space="0" w:color="auto"/>
                    <w:left w:val="none" w:sz="0" w:space="0" w:color="auto"/>
                    <w:bottom w:val="none" w:sz="0" w:space="0" w:color="auto"/>
                    <w:right w:val="none" w:sz="0" w:space="0" w:color="auto"/>
                  </w:divBdr>
                  <w:divsChild>
                    <w:div w:id="555746468">
                      <w:marLeft w:val="0"/>
                      <w:marRight w:val="0"/>
                      <w:marTop w:val="0"/>
                      <w:marBottom w:val="0"/>
                      <w:divBdr>
                        <w:top w:val="none" w:sz="0" w:space="0" w:color="auto"/>
                        <w:left w:val="none" w:sz="0" w:space="0" w:color="auto"/>
                        <w:bottom w:val="none" w:sz="0" w:space="0" w:color="auto"/>
                        <w:right w:val="none" w:sz="0" w:space="0" w:color="auto"/>
                      </w:divBdr>
                    </w:div>
                  </w:divsChild>
                </w:div>
                <w:div w:id="65155546">
                  <w:marLeft w:val="0"/>
                  <w:marRight w:val="0"/>
                  <w:marTop w:val="0"/>
                  <w:marBottom w:val="0"/>
                  <w:divBdr>
                    <w:top w:val="none" w:sz="0" w:space="0" w:color="auto"/>
                    <w:left w:val="none" w:sz="0" w:space="0" w:color="auto"/>
                    <w:bottom w:val="none" w:sz="0" w:space="0" w:color="auto"/>
                    <w:right w:val="none" w:sz="0" w:space="0" w:color="auto"/>
                  </w:divBdr>
                  <w:divsChild>
                    <w:div w:id="104664485">
                      <w:marLeft w:val="0"/>
                      <w:marRight w:val="0"/>
                      <w:marTop w:val="0"/>
                      <w:marBottom w:val="0"/>
                      <w:divBdr>
                        <w:top w:val="none" w:sz="0" w:space="0" w:color="auto"/>
                        <w:left w:val="none" w:sz="0" w:space="0" w:color="auto"/>
                        <w:bottom w:val="none" w:sz="0" w:space="0" w:color="auto"/>
                        <w:right w:val="none" w:sz="0" w:space="0" w:color="auto"/>
                      </w:divBdr>
                    </w:div>
                  </w:divsChild>
                </w:div>
                <w:div w:id="68775294">
                  <w:marLeft w:val="0"/>
                  <w:marRight w:val="0"/>
                  <w:marTop w:val="0"/>
                  <w:marBottom w:val="0"/>
                  <w:divBdr>
                    <w:top w:val="none" w:sz="0" w:space="0" w:color="auto"/>
                    <w:left w:val="none" w:sz="0" w:space="0" w:color="auto"/>
                    <w:bottom w:val="none" w:sz="0" w:space="0" w:color="auto"/>
                    <w:right w:val="none" w:sz="0" w:space="0" w:color="auto"/>
                  </w:divBdr>
                  <w:divsChild>
                    <w:div w:id="1283338203">
                      <w:marLeft w:val="0"/>
                      <w:marRight w:val="0"/>
                      <w:marTop w:val="0"/>
                      <w:marBottom w:val="0"/>
                      <w:divBdr>
                        <w:top w:val="none" w:sz="0" w:space="0" w:color="auto"/>
                        <w:left w:val="none" w:sz="0" w:space="0" w:color="auto"/>
                        <w:bottom w:val="none" w:sz="0" w:space="0" w:color="auto"/>
                        <w:right w:val="none" w:sz="0" w:space="0" w:color="auto"/>
                      </w:divBdr>
                    </w:div>
                  </w:divsChild>
                </w:div>
                <w:div w:id="78908453">
                  <w:marLeft w:val="0"/>
                  <w:marRight w:val="0"/>
                  <w:marTop w:val="0"/>
                  <w:marBottom w:val="0"/>
                  <w:divBdr>
                    <w:top w:val="none" w:sz="0" w:space="0" w:color="auto"/>
                    <w:left w:val="none" w:sz="0" w:space="0" w:color="auto"/>
                    <w:bottom w:val="none" w:sz="0" w:space="0" w:color="auto"/>
                    <w:right w:val="none" w:sz="0" w:space="0" w:color="auto"/>
                  </w:divBdr>
                  <w:divsChild>
                    <w:div w:id="2014410060">
                      <w:marLeft w:val="0"/>
                      <w:marRight w:val="0"/>
                      <w:marTop w:val="0"/>
                      <w:marBottom w:val="0"/>
                      <w:divBdr>
                        <w:top w:val="none" w:sz="0" w:space="0" w:color="auto"/>
                        <w:left w:val="none" w:sz="0" w:space="0" w:color="auto"/>
                        <w:bottom w:val="none" w:sz="0" w:space="0" w:color="auto"/>
                        <w:right w:val="none" w:sz="0" w:space="0" w:color="auto"/>
                      </w:divBdr>
                    </w:div>
                  </w:divsChild>
                </w:div>
                <w:div w:id="80419752">
                  <w:marLeft w:val="0"/>
                  <w:marRight w:val="0"/>
                  <w:marTop w:val="0"/>
                  <w:marBottom w:val="0"/>
                  <w:divBdr>
                    <w:top w:val="none" w:sz="0" w:space="0" w:color="auto"/>
                    <w:left w:val="none" w:sz="0" w:space="0" w:color="auto"/>
                    <w:bottom w:val="none" w:sz="0" w:space="0" w:color="auto"/>
                    <w:right w:val="none" w:sz="0" w:space="0" w:color="auto"/>
                  </w:divBdr>
                  <w:divsChild>
                    <w:div w:id="1090009032">
                      <w:marLeft w:val="0"/>
                      <w:marRight w:val="0"/>
                      <w:marTop w:val="0"/>
                      <w:marBottom w:val="0"/>
                      <w:divBdr>
                        <w:top w:val="none" w:sz="0" w:space="0" w:color="auto"/>
                        <w:left w:val="none" w:sz="0" w:space="0" w:color="auto"/>
                        <w:bottom w:val="none" w:sz="0" w:space="0" w:color="auto"/>
                        <w:right w:val="none" w:sz="0" w:space="0" w:color="auto"/>
                      </w:divBdr>
                    </w:div>
                  </w:divsChild>
                </w:div>
                <w:div w:id="80878801">
                  <w:marLeft w:val="0"/>
                  <w:marRight w:val="0"/>
                  <w:marTop w:val="0"/>
                  <w:marBottom w:val="0"/>
                  <w:divBdr>
                    <w:top w:val="none" w:sz="0" w:space="0" w:color="auto"/>
                    <w:left w:val="none" w:sz="0" w:space="0" w:color="auto"/>
                    <w:bottom w:val="none" w:sz="0" w:space="0" w:color="auto"/>
                    <w:right w:val="none" w:sz="0" w:space="0" w:color="auto"/>
                  </w:divBdr>
                  <w:divsChild>
                    <w:div w:id="465049368">
                      <w:marLeft w:val="0"/>
                      <w:marRight w:val="0"/>
                      <w:marTop w:val="0"/>
                      <w:marBottom w:val="0"/>
                      <w:divBdr>
                        <w:top w:val="none" w:sz="0" w:space="0" w:color="auto"/>
                        <w:left w:val="none" w:sz="0" w:space="0" w:color="auto"/>
                        <w:bottom w:val="none" w:sz="0" w:space="0" w:color="auto"/>
                        <w:right w:val="none" w:sz="0" w:space="0" w:color="auto"/>
                      </w:divBdr>
                    </w:div>
                  </w:divsChild>
                </w:div>
                <w:div w:id="84225495">
                  <w:marLeft w:val="0"/>
                  <w:marRight w:val="0"/>
                  <w:marTop w:val="0"/>
                  <w:marBottom w:val="0"/>
                  <w:divBdr>
                    <w:top w:val="none" w:sz="0" w:space="0" w:color="auto"/>
                    <w:left w:val="none" w:sz="0" w:space="0" w:color="auto"/>
                    <w:bottom w:val="none" w:sz="0" w:space="0" w:color="auto"/>
                    <w:right w:val="none" w:sz="0" w:space="0" w:color="auto"/>
                  </w:divBdr>
                  <w:divsChild>
                    <w:div w:id="640890103">
                      <w:marLeft w:val="0"/>
                      <w:marRight w:val="0"/>
                      <w:marTop w:val="0"/>
                      <w:marBottom w:val="0"/>
                      <w:divBdr>
                        <w:top w:val="none" w:sz="0" w:space="0" w:color="auto"/>
                        <w:left w:val="none" w:sz="0" w:space="0" w:color="auto"/>
                        <w:bottom w:val="none" w:sz="0" w:space="0" w:color="auto"/>
                        <w:right w:val="none" w:sz="0" w:space="0" w:color="auto"/>
                      </w:divBdr>
                    </w:div>
                  </w:divsChild>
                </w:div>
                <w:div w:id="88164324">
                  <w:marLeft w:val="0"/>
                  <w:marRight w:val="0"/>
                  <w:marTop w:val="0"/>
                  <w:marBottom w:val="0"/>
                  <w:divBdr>
                    <w:top w:val="none" w:sz="0" w:space="0" w:color="auto"/>
                    <w:left w:val="none" w:sz="0" w:space="0" w:color="auto"/>
                    <w:bottom w:val="none" w:sz="0" w:space="0" w:color="auto"/>
                    <w:right w:val="none" w:sz="0" w:space="0" w:color="auto"/>
                  </w:divBdr>
                  <w:divsChild>
                    <w:div w:id="1848590861">
                      <w:marLeft w:val="0"/>
                      <w:marRight w:val="0"/>
                      <w:marTop w:val="0"/>
                      <w:marBottom w:val="0"/>
                      <w:divBdr>
                        <w:top w:val="none" w:sz="0" w:space="0" w:color="auto"/>
                        <w:left w:val="none" w:sz="0" w:space="0" w:color="auto"/>
                        <w:bottom w:val="none" w:sz="0" w:space="0" w:color="auto"/>
                        <w:right w:val="none" w:sz="0" w:space="0" w:color="auto"/>
                      </w:divBdr>
                    </w:div>
                  </w:divsChild>
                </w:div>
                <w:div w:id="90930687">
                  <w:marLeft w:val="0"/>
                  <w:marRight w:val="0"/>
                  <w:marTop w:val="0"/>
                  <w:marBottom w:val="0"/>
                  <w:divBdr>
                    <w:top w:val="none" w:sz="0" w:space="0" w:color="auto"/>
                    <w:left w:val="none" w:sz="0" w:space="0" w:color="auto"/>
                    <w:bottom w:val="none" w:sz="0" w:space="0" w:color="auto"/>
                    <w:right w:val="none" w:sz="0" w:space="0" w:color="auto"/>
                  </w:divBdr>
                  <w:divsChild>
                    <w:div w:id="589236912">
                      <w:marLeft w:val="0"/>
                      <w:marRight w:val="0"/>
                      <w:marTop w:val="0"/>
                      <w:marBottom w:val="0"/>
                      <w:divBdr>
                        <w:top w:val="none" w:sz="0" w:space="0" w:color="auto"/>
                        <w:left w:val="none" w:sz="0" w:space="0" w:color="auto"/>
                        <w:bottom w:val="none" w:sz="0" w:space="0" w:color="auto"/>
                        <w:right w:val="none" w:sz="0" w:space="0" w:color="auto"/>
                      </w:divBdr>
                    </w:div>
                  </w:divsChild>
                </w:div>
                <w:div w:id="100344089">
                  <w:marLeft w:val="0"/>
                  <w:marRight w:val="0"/>
                  <w:marTop w:val="0"/>
                  <w:marBottom w:val="0"/>
                  <w:divBdr>
                    <w:top w:val="none" w:sz="0" w:space="0" w:color="auto"/>
                    <w:left w:val="none" w:sz="0" w:space="0" w:color="auto"/>
                    <w:bottom w:val="none" w:sz="0" w:space="0" w:color="auto"/>
                    <w:right w:val="none" w:sz="0" w:space="0" w:color="auto"/>
                  </w:divBdr>
                  <w:divsChild>
                    <w:div w:id="1519151338">
                      <w:marLeft w:val="0"/>
                      <w:marRight w:val="0"/>
                      <w:marTop w:val="0"/>
                      <w:marBottom w:val="0"/>
                      <w:divBdr>
                        <w:top w:val="none" w:sz="0" w:space="0" w:color="auto"/>
                        <w:left w:val="none" w:sz="0" w:space="0" w:color="auto"/>
                        <w:bottom w:val="none" w:sz="0" w:space="0" w:color="auto"/>
                        <w:right w:val="none" w:sz="0" w:space="0" w:color="auto"/>
                      </w:divBdr>
                    </w:div>
                  </w:divsChild>
                </w:div>
                <w:div w:id="100927426">
                  <w:marLeft w:val="0"/>
                  <w:marRight w:val="0"/>
                  <w:marTop w:val="0"/>
                  <w:marBottom w:val="0"/>
                  <w:divBdr>
                    <w:top w:val="none" w:sz="0" w:space="0" w:color="auto"/>
                    <w:left w:val="none" w:sz="0" w:space="0" w:color="auto"/>
                    <w:bottom w:val="none" w:sz="0" w:space="0" w:color="auto"/>
                    <w:right w:val="none" w:sz="0" w:space="0" w:color="auto"/>
                  </w:divBdr>
                  <w:divsChild>
                    <w:div w:id="1848131395">
                      <w:marLeft w:val="0"/>
                      <w:marRight w:val="0"/>
                      <w:marTop w:val="0"/>
                      <w:marBottom w:val="0"/>
                      <w:divBdr>
                        <w:top w:val="none" w:sz="0" w:space="0" w:color="auto"/>
                        <w:left w:val="none" w:sz="0" w:space="0" w:color="auto"/>
                        <w:bottom w:val="none" w:sz="0" w:space="0" w:color="auto"/>
                        <w:right w:val="none" w:sz="0" w:space="0" w:color="auto"/>
                      </w:divBdr>
                    </w:div>
                  </w:divsChild>
                </w:div>
                <w:div w:id="103699200">
                  <w:marLeft w:val="0"/>
                  <w:marRight w:val="0"/>
                  <w:marTop w:val="0"/>
                  <w:marBottom w:val="0"/>
                  <w:divBdr>
                    <w:top w:val="none" w:sz="0" w:space="0" w:color="auto"/>
                    <w:left w:val="none" w:sz="0" w:space="0" w:color="auto"/>
                    <w:bottom w:val="none" w:sz="0" w:space="0" w:color="auto"/>
                    <w:right w:val="none" w:sz="0" w:space="0" w:color="auto"/>
                  </w:divBdr>
                  <w:divsChild>
                    <w:div w:id="1207569202">
                      <w:marLeft w:val="0"/>
                      <w:marRight w:val="0"/>
                      <w:marTop w:val="0"/>
                      <w:marBottom w:val="0"/>
                      <w:divBdr>
                        <w:top w:val="none" w:sz="0" w:space="0" w:color="auto"/>
                        <w:left w:val="none" w:sz="0" w:space="0" w:color="auto"/>
                        <w:bottom w:val="none" w:sz="0" w:space="0" w:color="auto"/>
                        <w:right w:val="none" w:sz="0" w:space="0" w:color="auto"/>
                      </w:divBdr>
                    </w:div>
                  </w:divsChild>
                </w:div>
                <w:div w:id="104814495">
                  <w:marLeft w:val="0"/>
                  <w:marRight w:val="0"/>
                  <w:marTop w:val="0"/>
                  <w:marBottom w:val="0"/>
                  <w:divBdr>
                    <w:top w:val="none" w:sz="0" w:space="0" w:color="auto"/>
                    <w:left w:val="none" w:sz="0" w:space="0" w:color="auto"/>
                    <w:bottom w:val="none" w:sz="0" w:space="0" w:color="auto"/>
                    <w:right w:val="none" w:sz="0" w:space="0" w:color="auto"/>
                  </w:divBdr>
                  <w:divsChild>
                    <w:div w:id="1315990702">
                      <w:marLeft w:val="0"/>
                      <w:marRight w:val="0"/>
                      <w:marTop w:val="0"/>
                      <w:marBottom w:val="0"/>
                      <w:divBdr>
                        <w:top w:val="none" w:sz="0" w:space="0" w:color="auto"/>
                        <w:left w:val="none" w:sz="0" w:space="0" w:color="auto"/>
                        <w:bottom w:val="none" w:sz="0" w:space="0" w:color="auto"/>
                        <w:right w:val="none" w:sz="0" w:space="0" w:color="auto"/>
                      </w:divBdr>
                    </w:div>
                  </w:divsChild>
                </w:div>
                <w:div w:id="111633793">
                  <w:marLeft w:val="0"/>
                  <w:marRight w:val="0"/>
                  <w:marTop w:val="0"/>
                  <w:marBottom w:val="0"/>
                  <w:divBdr>
                    <w:top w:val="none" w:sz="0" w:space="0" w:color="auto"/>
                    <w:left w:val="none" w:sz="0" w:space="0" w:color="auto"/>
                    <w:bottom w:val="none" w:sz="0" w:space="0" w:color="auto"/>
                    <w:right w:val="none" w:sz="0" w:space="0" w:color="auto"/>
                  </w:divBdr>
                  <w:divsChild>
                    <w:div w:id="1077098123">
                      <w:marLeft w:val="0"/>
                      <w:marRight w:val="0"/>
                      <w:marTop w:val="0"/>
                      <w:marBottom w:val="0"/>
                      <w:divBdr>
                        <w:top w:val="none" w:sz="0" w:space="0" w:color="auto"/>
                        <w:left w:val="none" w:sz="0" w:space="0" w:color="auto"/>
                        <w:bottom w:val="none" w:sz="0" w:space="0" w:color="auto"/>
                        <w:right w:val="none" w:sz="0" w:space="0" w:color="auto"/>
                      </w:divBdr>
                    </w:div>
                  </w:divsChild>
                </w:div>
                <w:div w:id="115605912">
                  <w:marLeft w:val="0"/>
                  <w:marRight w:val="0"/>
                  <w:marTop w:val="0"/>
                  <w:marBottom w:val="0"/>
                  <w:divBdr>
                    <w:top w:val="none" w:sz="0" w:space="0" w:color="auto"/>
                    <w:left w:val="none" w:sz="0" w:space="0" w:color="auto"/>
                    <w:bottom w:val="none" w:sz="0" w:space="0" w:color="auto"/>
                    <w:right w:val="none" w:sz="0" w:space="0" w:color="auto"/>
                  </w:divBdr>
                  <w:divsChild>
                    <w:div w:id="805438891">
                      <w:marLeft w:val="0"/>
                      <w:marRight w:val="0"/>
                      <w:marTop w:val="0"/>
                      <w:marBottom w:val="0"/>
                      <w:divBdr>
                        <w:top w:val="none" w:sz="0" w:space="0" w:color="auto"/>
                        <w:left w:val="none" w:sz="0" w:space="0" w:color="auto"/>
                        <w:bottom w:val="none" w:sz="0" w:space="0" w:color="auto"/>
                        <w:right w:val="none" w:sz="0" w:space="0" w:color="auto"/>
                      </w:divBdr>
                    </w:div>
                  </w:divsChild>
                </w:div>
                <w:div w:id="119418269">
                  <w:marLeft w:val="0"/>
                  <w:marRight w:val="0"/>
                  <w:marTop w:val="0"/>
                  <w:marBottom w:val="0"/>
                  <w:divBdr>
                    <w:top w:val="none" w:sz="0" w:space="0" w:color="auto"/>
                    <w:left w:val="none" w:sz="0" w:space="0" w:color="auto"/>
                    <w:bottom w:val="none" w:sz="0" w:space="0" w:color="auto"/>
                    <w:right w:val="none" w:sz="0" w:space="0" w:color="auto"/>
                  </w:divBdr>
                  <w:divsChild>
                    <w:div w:id="1092237636">
                      <w:marLeft w:val="0"/>
                      <w:marRight w:val="0"/>
                      <w:marTop w:val="0"/>
                      <w:marBottom w:val="0"/>
                      <w:divBdr>
                        <w:top w:val="none" w:sz="0" w:space="0" w:color="auto"/>
                        <w:left w:val="none" w:sz="0" w:space="0" w:color="auto"/>
                        <w:bottom w:val="none" w:sz="0" w:space="0" w:color="auto"/>
                        <w:right w:val="none" w:sz="0" w:space="0" w:color="auto"/>
                      </w:divBdr>
                    </w:div>
                  </w:divsChild>
                </w:div>
                <w:div w:id="128598548">
                  <w:marLeft w:val="0"/>
                  <w:marRight w:val="0"/>
                  <w:marTop w:val="0"/>
                  <w:marBottom w:val="0"/>
                  <w:divBdr>
                    <w:top w:val="none" w:sz="0" w:space="0" w:color="auto"/>
                    <w:left w:val="none" w:sz="0" w:space="0" w:color="auto"/>
                    <w:bottom w:val="none" w:sz="0" w:space="0" w:color="auto"/>
                    <w:right w:val="none" w:sz="0" w:space="0" w:color="auto"/>
                  </w:divBdr>
                  <w:divsChild>
                    <w:div w:id="51462612">
                      <w:marLeft w:val="0"/>
                      <w:marRight w:val="0"/>
                      <w:marTop w:val="0"/>
                      <w:marBottom w:val="0"/>
                      <w:divBdr>
                        <w:top w:val="none" w:sz="0" w:space="0" w:color="auto"/>
                        <w:left w:val="none" w:sz="0" w:space="0" w:color="auto"/>
                        <w:bottom w:val="none" w:sz="0" w:space="0" w:color="auto"/>
                        <w:right w:val="none" w:sz="0" w:space="0" w:color="auto"/>
                      </w:divBdr>
                    </w:div>
                  </w:divsChild>
                </w:div>
                <w:div w:id="128793185">
                  <w:marLeft w:val="0"/>
                  <w:marRight w:val="0"/>
                  <w:marTop w:val="0"/>
                  <w:marBottom w:val="0"/>
                  <w:divBdr>
                    <w:top w:val="none" w:sz="0" w:space="0" w:color="auto"/>
                    <w:left w:val="none" w:sz="0" w:space="0" w:color="auto"/>
                    <w:bottom w:val="none" w:sz="0" w:space="0" w:color="auto"/>
                    <w:right w:val="none" w:sz="0" w:space="0" w:color="auto"/>
                  </w:divBdr>
                  <w:divsChild>
                    <w:div w:id="925843574">
                      <w:marLeft w:val="0"/>
                      <w:marRight w:val="0"/>
                      <w:marTop w:val="0"/>
                      <w:marBottom w:val="0"/>
                      <w:divBdr>
                        <w:top w:val="none" w:sz="0" w:space="0" w:color="auto"/>
                        <w:left w:val="none" w:sz="0" w:space="0" w:color="auto"/>
                        <w:bottom w:val="none" w:sz="0" w:space="0" w:color="auto"/>
                        <w:right w:val="none" w:sz="0" w:space="0" w:color="auto"/>
                      </w:divBdr>
                    </w:div>
                  </w:divsChild>
                </w:div>
                <w:div w:id="139009122">
                  <w:marLeft w:val="0"/>
                  <w:marRight w:val="0"/>
                  <w:marTop w:val="0"/>
                  <w:marBottom w:val="0"/>
                  <w:divBdr>
                    <w:top w:val="none" w:sz="0" w:space="0" w:color="auto"/>
                    <w:left w:val="none" w:sz="0" w:space="0" w:color="auto"/>
                    <w:bottom w:val="none" w:sz="0" w:space="0" w:color="auto"/>
                    <w:right w:val="none" w:sz="0" w:space="0" w:color="auto"/>
                  </w:divBdr>
                  <w:divsChild>
                    <w:div w:id="527107089">
                      <w:marLeft w:val="0"/>
                      <w:marRight w:val="0"/>
                      <w:marTop w:val="0"/>
                      <w:marBottom w:val="0"/>
                      <w:divBdr>
                        <w:top w:val="none" w:sz="0" w:space="0" w:color="auto"/>
                        <w:left w:val="none" w:sz="0" w:space="0" w:color="auto"/>
                        <w:bottom w:val="none" w:sz="0" w:space="0" w:color="auto"/>
                        <w:right w:val="none" w:sz="0" w:space="0" w:color="auto"/>
                      </w:divBdr>
                    </w:div>
                  </w:divsChild>
                </w:div>
                <w:div w:id="139076524">
                  <w:marLeft w:val="0"/>
                  <w:marRight w:val="0"/>
                  <w:marTop w:val="0"/>
                  <w:marBottom w:val="0"/>
                  <w:divBdr>
                    <w:top w:val="none" w:sz="0" w:space="0" w:color="auto"/>
                    <w:left w:val="none" w:sz="0" w:space="0" w:color="auto"/>
                    <w:bottom w:val="none" w:sz="0" w:space="0" w:color="auto"/>
                    <w:right w:val="none" w:sz="0" w:space="0" w:color="auto"/>
                  </w:divBdr>
                  <w:divsChild>
                    <w:div w:id="1210916606">
                      <w:marLeft w:val="0"/>
                      <w:marRight w:val="0"/>
                      <w:marTop w:val="0"/>
                      <w:marBottom w:val="0"/>
                      <w:divBdr>
                        <w:top w:val="none" w:sz="0" w:space="0" w:color="auto"/>
                        <w:left w:val="none" w:sz="0" w:space="0" w:color="auto"/>
                        <w:bottom w:val="none" w:sz="0" w:space="0" w:color="auto"/>
                        <w:right w:val="none" w:sz="0" w:space="0" w:color="auto"/>
                      </w:divBdr>
                    </w:div>
                  </w:divsChild>
                </w:div>
                <w:div w:id="160432957">
                  <w:marLeft w:val="0"/>
                  <w:marRight w:val="0"/>
                  <w:marTop w:val="0"/>
                  <w:marBottom w:val="0"/>
                  <w:divBdr>
                    <w:top w:val="none" w:sz="0" w:space="0" w:color="auto"/>
                    <w:left w:val="none" w:sz="0" w:space="0" w:color="auto"/>
                    <w:bottom w:val="none" w:sz="0" w:space="0" w:color="auto"/>
                    <w:right w:val="none" w:sz="0" w:space="0" w:color="auto"/>
                  </w:divBdr>
                  <w:divsChild>
                    <w:div w:id="1920751022">
                      <w:marLeft w:val="0"/>
                      <w:marRight w:val="0"/>
                      <w:marTop w:val="0"/>
                      <w:marBottom w:val="0"/>
                      <w:divBdr>
                        <w:top w:val="none" w:sz="0" w:space="0" w:color="auto"/>
                        <w:left w:val="none" w:sz="0" w:space="0" w:color="auto"/>
                        <w:bottom w:val="none" w:sz="0" w:space="0" w:color="auto"/>
                        <w:right w:val="none" w:sz="0" w:space="0" w:color="auto"/>
                      </w:divBdr>
                    </w:div>
                  </w:divsChild>
                </w:div>
                <w:div w:id="165369861">
                  <w:marLeft w:val="0"/>
                  <w:marRight w:val="0"/>
                  <w:marTop w:val="0"/>
                  <w:marBottom w:val="0"/>
                  <w:divBdr>
                    <w:top w:val="none" w:sz="0" w:space="0" w:color="auto"/>
                    <w:left w:val="none" w:sz="0" w:space="0" w:color="auto"/>
                    <w:bottom w:val="none" w:sz="0" w:space="0" w:color="auto"/>
                    <w:right w:val="none" w:sz="0" w:space="0" w:color="auto"/>
                  </w:divBdr>
                  <w:divsChild>
                    <w:div w:id="852962944">
                      <w:marLeft w:val="0"/>
                      <w:marRight w:val="0"/>
                      <w:marTop w:val="0"/>
                      <w:marBottom w:val="0"/>
                      <w:divBdr>
                        <w:top w:val="none" w:sz="0" w:space="0" w:color="auto"/>
                        <w:left w:val="none" w:sz="0" w:space="0" w:color="auto"/>
                        <w:bottom w:val="none" w:sz="0" w:space="0" w:color="auto"/>
                        <w:right w:val="none" w:sz="0" w:space="0" w:color="auto"/>
                      </w:divBdr>
                    </w:div>
                  </w:divsChild>
                </w:div>
                <w:div w:id="174853544">
                  <w:marLeft w:val="0"/>
                  <w:marRight w:val="0"/>
                  <w:marTop w:val="0"/>
                  <w:marBottom w:val="0"/>
                  <w:divBdr>
                    <w:top w:val="none" w:sz="0" w:space="0" w:color="auto"/>
                    <w:left w:val="none" w:sz="0" w:space="0" w:color="auto"/>
                    <w:bottom w:val="none" w:sz="0" w:space="0" w:color="auto"/>
                    <w:right w:val="none" w:sz="0" w:space="0" w:color="auto"/>
                  </w:divBdr>
                  <w:divsChild>
                    <w:div w:id="1434087709">
                      <w:marLeft w:val="0"/>
                      <w:marRight w:val="0"/>
                      <w:marTop w:val="0"/>
                      <w:marBottom w:val="0"/>
                      <w:divBdr>
                        <w:top w:val="none" w:sz="0" w:space="0" w:color="auto"/>
                        <w:left w:val="none" w:sz="0" w:space="0" w:color="auto"/>
                        <w:bottom w:val="none" w:sz="0" w:space="0" w:color="auto"/>
                        <w:right w:val="none" w:sz="0" w:space="0" w:color="auto"/>
                      </w:divBdr>
                    </w:div>
                  </w:divsChild>
                </w:div>
                <w:div w:id="175656417">
                  <w:marLeft w:val="0"/>
                  <w:marRight w:val="0"/>
                  <w:marTop w:val="0"/>
                  <w:marBottom w:val="0"/>
                  <w:divBdr>
                    <w:top w:val="none" w:sz="0" w:space="0" w:color="auto"/>
                    <w:left w:val="none" w:sz="0" w:space="0" w:color="auto"/>
                    <w:bottom w:val="none" w:sz="0" w:space="0" w:color="auto"/>
                    <w:right w:val="none" w:sz="0" w:space="0" w:color="auto"/>
                  </w:divBdr>
                  <w:divsChild>
                    <w:div w:id="1749841952">
                      <w:marLeft w:val="0"/>
                      <w:marRight w:val="0"/>
                      <w:marTop w:val="0"/>
                      <w:marBottom w:val="0"/>
                      <w:divBdr>
                        <w:top w:val="none" w:sz="0" w:space="0" w:color="auto"/>
                        <w:left w:val="none" w:sz="0" w:space="0" w:color="auto"/>
                        <w:bottom w:val="none" w:sz="0" w:space="0" w:color="auto"/>
                        <w:right w:val="none" w:sz="0" w:space="0" w:color="auto"/>
                      </w:divBdr>
                    </w:div>
                  </w:divsChild>
                </w:div>
                <w:div w:id="175777580">
                  <w:marLeft w:val="0"/>
                  <w:marRight w:val="0"/>
                  <w:marTop w:val="0"/>
                  <w:marBottom w:val="0"/>
                  <w:divBdr>
                    <w:top w:val="none" w:sz="0" w:space="0" w:color="auto"/>
                    <w:left w:val="none" w:sz="0" w:space="0" w:color="auto"/>
                    <w:bottom w:val="none" w:sz="0" w:space="0" w:color="auto"/>
                    <w:right w:val="none" w:sz="0" w:space="0" w:color="auto"/>
                  </w:divBdr>
                  <w:divsChild>
                    <w:div w:id="2002615575">
                      <w:marLeft w:val="0"/>
                      <w:marRight w:val="0"/>
                      <w:marTop w:val="0"/>
                      <w:marBottom w:val="0"/>
                      <w:divBdr>
                        <w:top w:val="none" w:sz="0" w:space="0" w:color="auto"/>
                        <w:left w:val="none" w:sz="0" w:space="0" w:color="auto"/>
                        <w:bottom w:val="none" w:sz="0" w:space="0" w:color="auto"/>
                        <w:right w:val="none" w:sz="0" w:space="0" w:color="auto"/>
                      </w:divBdr>
                    </w:div>
                  </w:divsChild>
                </w:div>
                <w:div w:id="177083252">
                  <w:marLeft w:val="0"/>
                  <w:marRight w:val="0"/>
                  <w:marTop w:val="0"/>
                  <w:marBottom w:val="0"/>
                  <w:divBdr>
                    <w:top w:val="none" w:sz="0" w:space="0" w:color="auto"/>
                    <w:left w:val="none" w:sz="0" w:space="0" w:color="auto"/>
                    <w:bottom w:val="none" w:sz="0" w:space="0" w:color="auto"/>
                    <w:right w:val="none" w:sz="0" w:space="0" w:color="auto"/>
                  </w:divBdr>
                  <w:divsChild>
                    <w:div w:id="130023461">
                      <w:marLeft w:val="0"/>
                      <w:marRight w:val="0"/>
                      <w:marTop w:val="0"/>
                      <w:marBottom w:val="0"/>
                      <w:divBdr>
                        <w:top w:val="none" w:sz="0" w:space="0" w:color="auto"/>
                        <w:left w:val="none" w:sz="0" w:space="0" w:color="auto"/>
                        <w:bottom w:val="none" w:sz="0" w:space="0" w:color="auto"/>
                        <w:right w:val="none" w:sz="0" w:space="0" w:color="auto"/>
                      </w:divBdr>
                    </w:div>
                  </w:divsChild>
                </w:div>
                <w:div w:id="189497171">
                  <w:marLeft w:val="0"/>
                  <w:marRight w:val="0"/>
                  <w:marTop w:val="0"/>
                  <w:marBottom w:val="0"/>
                  <w:divBdr>
                    <w:top w:val="none" w:sz="0" w:space="0" w:color="auto"/>
                    <w:left w:val="none" w:sz="0" w:space="0" w:color="auto"/>
                    <w:bottom w:val="none" w:sz="0" w:space="0" w:color="auto"/>
                    <w:right w:val="none" w:sz="0" w:space="0" w:color="auto"/>
                  </w:divBdr>
                  <w:divsChild>
                    <w:div w:id="1782261529">
                      <w:marLeft w:val="0"/>
                      <w:marRight w:val="0"/>
                      <w:marTop w:val="0"/>
                      <w:marBottom w:val="0"/>
                      <w:divBdr>
                        <w:top w:val="none" w:sz="0" w:space="0" w:color="auto"/>
                        <w:left w:val="none" w:sz="0" w:space="0" w:color="auto"/>
                        <w:bottom w:val="none" w:sz="0" w:space="0" w:color="auto"/>
                        <w:right w:val="none" w:sz="0" w:space="0" w:color="auto"/>
                      </w:divBdr>
                    </w:div>
                  </w:divsChild>
                </w:div>
                <w:div w:id="193078360">
                  <w:marLeft w:val="0"/>
                  <w:marRight w:val="0"/>
                  <w:marTop w:val="0"/>
                  <w:marBottom w:val="0"/>
                  <w:divBdr>
                    <w:top w:val="none" w:sz="0" w:space="0" w:color="auto"/>
                    <w:left w:val="none" w:sz="0" w:space="0" w:color="auto"/>
                    <w:bottom w:val="none" w:sz="0" w:space="0" w:color="auto"/>
                    <w:right w:val="none" w:sz="0" w:space="0" w:color="auto"/>
                  </w:divBdr>
                  <w:divsChild>
                    <w:div w:id="1223063137">
                      <w:marLeft w:val="0"/>
                      <w:marRight w:val="0"/>
                      <w:marTop w:val="0"/>
                      <w:marBottom w:val="0"/>
                      <w:divBdr>
                        <w:top w:val="none" w:sz="0" w:space="0" w:color="auto"/>
                        <w:left w:val="none" w:sz="0" w:space="0" w:color="auto"/>
                        <w:bottom w:val="none" w:sz="0" w:space="0" w:color="auto"/>
                        <w:right w:val="none" w:sz="0" w:space="0" w:color="auto"/>
                      </w:divBdr>
                    </w:div>
                  </w:divsChild>
                </w:div>
                <w:div w:id="195240956">
                  <w:marLeft w:val="0"/>
                  <w:marRight w:val="0"/>
                  <w:marTop w:val="0"/>
                  <w:marBottom w:val="0"/>
                  <w:divBdr>
                    <w:top w:val="none" w:sz="0" w:space="0" w:color="auto"/>
                    <w:left w:val="none" w:sz="0" w:space="0" w:color="auto"/>
                    <w:bottom w:val="none" w:sz="0" w:space="0" w:color="auto"/>
                    <w:right w:val="none" w:sz="0" w:space="0" w:color="auto"/>
                  </w:divBdr>
                  <w:divsChild>
                    <w:div w:id="1088885845">
                      <w:marLeft w:val="0"/>
                      <w:marRight w:val="0"/>
                      <w:marTop w:val="0"/>
                      <w:marBottom w:val="0"/>
                      <w:divBdr>
                        <w:top w:val="none" w:sz="0" w:space="0" w:color="auto"/>
                        <w:left w:val="none" w:sz="0" w:space="0" w:color="auto"/>
                        <w:bottom w:val="none" w:sz="0" w:space="0" w:color="auto"/>
                        <w:right w:val="none" w:sz="0" w:space="0" w:color="auto"/>
                      </w:divBdr>
                    </w:div>
                  </w:divsChild>
                </w:div>
                <w:div w:id="196428001">
                  <w:marLeft w:val="0"/>
                  <w:marRight w:val="0"/>
                  <w:marTop w:val="0"/>
                  <w:marBottom w:val="0"/>
                  <w:divBdr>
                    <w:top w:val="none" w:sz="0" w:space="0" w:color="auto"/>
                    <w:left w:val="none" w:sz="0" w:space="0" w:color="auto"/>
                    <w:bottom w:val="none" w:sz="0" w:space="0" w:color="auto"/>
                    <w:right w:val="none" w:sz="0" w:space="0" w:color="auto"/>
                  </w:divBdr>
                  <w:divsChild>
                    <w:div w:id="1005980977">
                      <w:marLeft w:val="0"/>
                      <w:marRight w:val="0"/>
                      <w:marTop w:val="0"/>
                      <w:marBottom w:val="0"/>
                      <w:divBdr>
                        <w:top w:val="none" w:sz="0" w:space="0" w:color="auto"/>
                        <w:left w:val="none" w:sz="0" w:space="0" w:color="auto"/>
                        <w:bottom w:val="none" w:sz="0" w:space="0" w:color="auto"/>
                        <w:right w:val="none" w:sz="0" w:space="0" w:color="auto"/>
                      </w:divBdr>
                    </w:div>
                  </w:divsChild>
                </w:div>
                <w:div w:id="197207147">
                  <w:marLeft w:val="0"/>
                  <w:marRight w:val="0"/>
                  <w:marTop w:val="0"/>
                  <w:marBottom w:val="0"/>
                  <w:divBdr>
                    <w:top w:val="none" w:sz="0" w:space="0" w:color="auto"/>
                    <w:left w:val="none" w:sz="0" w:space="0" w:color="auto"/>
                    <w:bottom w:val="none" w:sz="0" w:space="0" w:color="auto"/>
                    <w:right w:val="none" w:sz="0" w:space="0" w:color="auto"/>
                  </w:divBdr>
                  <w:divsChild>
                    <w:div w:id="50542586">
                      <w:marLeft w:val="0"/>
                      <w:marRight w:val="0"/>
                      <w:marTop w:val="0"/>
                      <w:marBottom w:val="0"/>
                      <w:divBdr>
                        <w:top w:val="none" w:sz="0" w:space="0" w:color="auto"/>
                        <w:left w:val="none" w:sz="0" w:space="0" w:color="auto"/>
                        <w:bottom w:val="none" w:sz="0" w:space="0" w:color="auto"/>
                        <w:right w:val="none" w:sz="0" w:space="0" w:color="auto"/>
                      </w:divBdr>
                    </w:div>
                  </w:divsChild>
                </w:div>
                <w:div w:id="210461663">
                  <w:marLeft w:val="0"/>
                  <w:marRight w:val="0"/>
                  <w:marTop w:val="0"/>
                  <w:marBottom w:val="0"/>
                  <w:divBdr>
                    <w:top w:val="none" w:sz="0" w:space="0" w:color="auto"/>
                    <w:left w:val="none" w:sz="0" w:space="0" w:color="auto"/>
                    <w:bottom w:val="none" w:sz="0" w:space="0" w:color="auto"/>
                    <w:right w:val="none" w:sz="0" w:space="0" w:color="auto"/>
                  </w:divBdr>
                  <w:divsChild>
                    <w:div w:id="119879898">
                      <w:marLeft w:val="0"/>
                      <w:marRight w:val="0"/>
                      <w:marTop w:val="0"/>
                      <w:marBottom w:val="0"/>
                      <w:divBdr>
                        <w:top w:val="none" w:sz="0" w:space="0" w:color="auto"/>
                        <w:left w:val="none" w:sz="0" w:space="0" w:color="auto"/>
                        <w:bottom w:val="none" w:sz="0" w:space="0" w:color="auto"/>
                        <w:right w:val="none" w:sz="0" w:space="0" w:color="auto"/>
                      </w:divBdr>
                    </w:div>
                  </w:divsChild>
                </w:div>
                <w:div w:id="215706545">
                  <w:marLeft w:val="0"/>
                  <w:marRight w:val="0"/>
                  <w:marTop w:val="0"/>
                  <w:marBottom w:val="0"/>
                  <w:divBdr>
                    <w:top w:val="none" w:sz="0" w:space="0" w:color="auto"/>
                    <w:left w:val="none" w:sz="0" w:space="0" w:color="auto"/>
                    <w:bottom w:val="none" w:sz="0" w:space="0" w:color="auto"/>
                    <w:right w:val="none" w:sz="0" w:space="0" w:color="auto"/>
                  </w:divBdr>
                  <w:divsChild>
                    <w:div w:id="1338777159">
                      <w:marLeft w:val="0"/>
                      <w:marRight w:val="0"/>
                      <w:marTop w:val="0"/>
                      <w:marBottom w:val="0"/>
                      <w:divBdr>
                        <w:top w:val="none" w:sz="0" w:space="0" w:color="auto"/>
                        <w:left w:val="none" w:sz="0" w:space="0" w:color="auto"/>
                        <w:bottom w:val="none" w:sz="0" w:space="0" w:color="auto"/>
                        <w:right w:val="none" w:sz="0" w:space="0" w:color="auto"/>
                      </w:divBdr>
                    </w:div>
                  </w:divsChild>
                </w:div>
                <w:div w:id="217208162">
                  <w:marLeft w:val="0"/>
                  <w:marRight w:val="0"/>
                  <w:marTop w:val="0"/>
                  <w:marBottom w:val="0"/>
                  <w:divBdr>
                    <w:top w:val="none" w:sz="0" w:space="0" w:color="auto"/>
                    <w:left w:val="none" w:sz="0" w:space="0" w:color="auto"/>
                    <w:bottom w:val="none" w:sz="0" w:space="0" w:color="auto"/>
                    <w:right w:val="none" w:sz="0" w:space="0" w:color="auto"/>
                  </w:divBdr>
                  <w:divsChild>
                    <w:div w:id="348457731">
                      <w:marLeft w:val="0"/>
                      <w:marRight w:val="0"/>
                      <w:marTop w:val="0"/>
                      <w:marBottom w:val="0"/>
                      <w:divBdr>
                        <w:top w:val="none" w:sz="0" w:space="0" w:color="auto"/>
                        <w:left w:val="none" w:sz="0" w:space="0" w:color="auto"/>
                        <w:bottom w:val="none" w:sz="0" w:space="0" w:color="auto"/>
                        <w:right w:val="none" w:sz="0" w:space="0" w:color="auto"/>
                      </w:divBdr>
                    </w:div>
                  </w:divsChild>
                </w:div>
                <w:div w:id="220290657">
                  <w:marLeft w:val="0"/>
                  <w:marRight w:val="0"/>
                  <w:marTop w:val="0"/>
                  <w:marBottom w:val="0"/>
                  <w:divBdr>
                    <w:top w:val="none" w:sz="0" w:space="0" w:color="auto"/>
                    <w:left w:val="none" w:sz="0" w:space="0" w:color="auto"/>
                    <w:bottom w:val="none" w:sz="0" w:space="0" w:color="auto"/>
                    <w:right w:val="none" w:sz="0" w:space="0" w:color="auto"/>
                  </w:divBdr>
                  <w:divsChild>
                    <w:div w:id="846864220">
                      <w:marLeft w:val="0"/>
                      <w:marRight w:val="0"/>
                      <w:marTop w:val="0"/>
                      <w:marBottom w:val="0"/>
                      <w:divBdr>
                        <w:top w:val="none" w:sz="0" w:space="0" w:color="auto"/>
                        <w:left w:val="none" w:sz="0" w:space="0" w:color="auto"/>
                        <w:bottom w:val="none" w:sz="0" w:space="0" w:color="auto"/>
                        <w:right w:val="none" w:sz="0" w:space="0" w:color="auto"/>
                      </w:divBdr>
                    </w:div>
                  </w:divsChild>
                </w:div>
                <w:div w:id="225802552">
                  <w:marLeft w:val="0"/>
                  <w:marRight w:val="0"/>
                  <w:marTop w:val="0"/>
                  <w:marBottom w:val="0"/>
                  <w:divBdr>
                    <w:top w:val="none" w:sz="0" w:space="0" w:color="auto"/>
                    <w:left w:val="none" w:sz="0" w:space="0" w:color="auto"/>
                    <w:bottom w:val="none" w:sz="0" w:space="0" w:color="auto"/>
                    <w:right w:val="none" w:sz="0" w:space="0" w:color="auto"/>
                  </w:divBdr>
                  <w:divsChild>
                    <w:div w:id="1328939355">
                      <w:marLeft w:val="0"/>
                      <w:marRight w:val="0"/>
                      <w:marTop w:val="0"/>
                      <w:marBottom w:val="0"/>
                      <w:divBdr>
                        <w:top w:val="none" w:sz="0" w:space="0" w:color="auto"/>
                        <w:left w:val="none" w:sz="0" w:space="0" w:color="auto"/>
                        <w:bottom w:val="none" w:sz="0" w:space="0" w:color="auto"/>
                        <w:right w:val="none" w:sz="0" w:space="0" w:color="auto"/>
                      </w:divBdr>
                    </w:div>
                  </w:divsChild>
                </w:div>
                <w:div w:id="227617099">
                  <w:marLeft w:val="0"/>
                  <w:marRight w:val="0"/>
                  <w:marTop w:val="0"/>
                  <w:marBottom w:val="0"/>
                  <w:divBdr>
                    <w:top w:val="none" w:sz="0" w:space="0" w:color="auto"/>
                    <w:left w:val="none" w:sz="0" w:space="0" w:color="auto"/>
                    <w:bottom w:val="none" w:sz="0" w:space="0" w:color="auto"/>
                    <w:right w:val="none" w:sz="0" w:space="0" w:color="auto"/>
                  </w:divBdr>
                  <w:divsChild>
                    <w:div w:id="518012773">
                      <w:marLeft w:val="0"/>
                      <w:marRight w:val="0"/>
                      <w:marTop w:val="0"/>
                      <w:marBottom w:val="0"/>
                      <w:divBdr>
                        <w:top w:val="none" w:sz="0" w:space="0" w:color="auto"/>
                        <w:left w:val="none" w:sz="0" w:space="0" w:color="auto"/>
                        <w:bottom w:val="none" w:sz="0" w:space="0" w:color="auto"/>
                        <w:right w:val="none" w:sz="0" w:space="0" w:color="auto"/>
                      </w:divBdr>
                    </w:div>
                  </w:divsChild>
                </w:div>
                <w:div w:id="227958389">
                  <w:marLeft w:val="0"/>
                  <w:marRight w:val="0"/>
                  <w:marTop w:val="0"/>
                  <w:marBottom w:val="0"/>
                  <w:divBdr>
                    <w:top w:val="none" w:sz="0" w:space="0" w:color="auto"/>
                    <w:left w:val="none" w:sz="0" w:space="0" w:color="auto"/>
                    <w:bottom w:val="none" w:sz="0" w:space="0" w:color="auto"/>
                    <w:right w:val="none" w:sz="0" w:space="0" w:color="auto"/>
                  </w:divBdr>
                  <w:divsChild>
                    <w:div w:id="1152138558">
                      <w:marLeft w:val="0"/>
                      <w:marRight w:val="0"/>
                      <w:marTop w:val="0"/>
                      <w:marBottom w:val="0"/>
                      <w:divBdr>
                        <w:top w:val="none" w:sz="0" w:space="0" w:color="auto"/>
                        <w:left w:val="none" w:sz="0" w:space="0" w:color="auto"/>
                        <w:bottom w:val="none" w:sz="0" w:space="0" w:color="auto"/>
                        <w:right w:val="none" w:sz="0" w:space="0" w:color="auto"/>
                      </w:divBdr>
                    </w:div>
                  </w:divsChild>
                </w:div>
                <w:div w:id="231426572">
                  <w:marLeft w:val="0"/>
                  <w:marRight w:val="0"/>
                  <w:marTop w:val="0"/>
                  <w:marBottom w:val="0"/>
                  <w:divBdr>
                    <w:top w:val="none" w:sz="0" w:space="0" w:color="auto"/>
                    <w:left w:val="none" w:sz="0" w:space="0" w:color="auto"/>
                    <w:bottom w:val="none" w:sz="0" w:space="0" w:color="auto"/>
                    <w:right w:val="none" w:sz="0" w:space="0" w:color="auto"/>
                  </w:divBdr>
                  <w:divsChild>
                    <w:div w:id="1345277684">
                      <w:marLeft w:val="0"/>
                      <w:marRight w:val="0"/>
                      <w:marTop w:val="0"/>
                      <w:marBottom w:val="0"/>
                      <w:divBdr>
                        <w:top w:val="none" w:sz="0" w:space="0" w:color="auto"/>
                        <w:left w:val="none" w:sz="0" w:space="0" w:color="auto"/>
                        <w:bottom w:val="none" w:sz="0" w:space="0" w:color="auto"/>
                        <w:right w:val="none" w:sz="0" w:space="0" w:color="auto"/>
                      </w:divBdr>
                    </w:div>
                  </w:divsChild>
                </w:div>
                <w:div w:id="233206368">
                  <w:marLeft w:val="0"/>
                  <w:marRight w:val="0"/>
                  <w:marTop w:val="0"/>
                  <w:marBottom w:val="0"/>
                  <w:divBdr>
                    <w:top w:val="none" w:sz="0" w:space="0" w:color="auto"/>
                    <w:left w:val="none" w:sz="0" w:space="0" w:color="auto"/>
                    <w:bottom w:val="none" w:sz="0" w:space="0" w:color="auto"/>
                    <w:right w:val="none" w:sz="0" w:space="0" w:color="auto"/>
                  </w:divBdr>
                  <w:divsChild>
                    <w:div w:id="1197081414">
                      <w:marLeft w:val="0"/>
                      <w:marRight w:val="0"/>
                      <w:marTop w:val="0"/>
                      <w:marBottom w:val="0"/>
                      <w:divBdr>
                        <w:top w:val="none" w:sz="0" w:space="0" w:color="auto"/>
                        <w:left w:val="none" w:sz="0" w:space="0" w:color="auto"/>
                        <w:bottom w:val="none" w:sz="0" w:space="0" w:color="auto"/>
                        <w:right w:val="none" w:sz="0" w:space="0" w:color="auto"/>
                      </w:divBdr>
                    </w:div>
                  </w:divsChild>
                </w:div>
                <w:div w:id="247540964">
                  <w:marLeft w:val="0"/>
                  <w:marRight w:val="0"/>
                  <w:marTop w:val="0"/>
                  <w:marBottom w:val="0"/>
                  <w:divBdr>
                    <w:top w:val="none" w:sz="0" w:space="0" w:color="auto"/>
                    <w:left w:val="none" w:sz="0" w:space="0" w:color="auto"/>
                    <w:bottom w:val="none" w:sz="0" w:space="0" w:color="auto"/>
                    <w:right w:val="none" w:sz="0" w:space="0" w:color="auto"/>
                  </w:divBdr>
                  <w:divsChild>
                    <w:div w:id="1046223527">
                      <w:marLeft w:val="0"/>
                      <w:marRight w:val="0"/>
                      <w:marTop w:val="0"/>
                      <w:marBottom w:val="0"/>
                      <w:divBdr>
                        <w:top w:val="none" w:sz="0" w:space="0" w:color="auto"/>
                        <w:left w:val="none" w:sz="0" w:space="0" w:color="auto"/>
                        <w:bottom w:val="none" w:sz="0" w:space="0" w:color="auto"/>
                        <w:right w:val="none" w:sz="0" w:space="0" w:color="auto"/>
                      </w:divBdr>
                    </w:div>
                  </w:divsChild>
                </w:div>
                <w:div w:id="255864335">
                  <w:marLeft w:val="0"/>
                  <w:marRight w:val="0"/>
                  <w:marTop w:val="0"/>
                  <w:marBottom w:val="0"/>
                  <w:divBdr>
                    <w:top w:val="none" w:sz="0" w:space="0" w:color="auto"/>
                    <w:left w:val="none" w:sz="0" w:space="0" w:color="auto"/>
                    <w:bottom w:val="none" w:sz="0" w:space="0" w:color="auto"/>
                    <w:right w:val="none" w:sz="0" w:space="0" w:color="auto"/>
                  </w:divBdr>
                  <w:divsChild>
                    <w:div w:id="1397975982">
                      <w:marLeft w:val="0"/>
                      <w:marRight w:val="0"/>
                      <w:marTop w:val="0"/>
                      <w:marBottom w:val="0"/>
                      <w:divBdr>
                        <w:top w:val="none" w:sz="0" w:space="0" w:color="auto"/>
                        <w:left w:val="none" w:sz="0" w:space="0" w:color="auto"/>
                        <w:bottom w:val="none" w:sz="0" w:space="0" w:color="auto"/>
                        <w:right w:val="none" w:sz="0" w:space="0" w:color="auto"/>
                      </w:divBdr>
                    </w:div>
                  </w:divsChild>
                </w:div>
                <w:div w:id="258754524">
                  <w:marLeft w:val="0"/>
                  <w:marRight w:val="0"/>
                  <w:marTop w:val="0"/>
                  <w:marBottom w:val="0"/>
                  <w:divBdr>
                    <w:top w:val="none" w:sz="0" w:space="0" w:color="auto"/>
                    <w:left w:val="none" w:sz="0" w:space="0" w:color="auto"/>
                    <w:bottom w:val="none" w:sz="0" w:space="0" w:color="auto"/>
                    <w:right w:val="none" w:sz="0" w:space="0" w:color="auto"/>
                  </w:divBdr>
                  <w:divsChild>
                    <w:div w:id="853109384">
                      <w:marLeft w:val="0"/>
                      <w:marRight w:val="0"/>
                      <w:marTop w:val="0"/>
                      <w:marBottom w:val="0"/>
                      <w:divBdr>
                        <w:top w:val="none" w:sz="0" w:space="0" w:color="auto"/>
                        <w:left w:val="none" w:sz="0" w:space="0" w:color="auto"/>
                        <w:bottom w:val="none" w:sz="0" w:space="0" w:color="auto"/>
                        <w:right w:val="none" w:sz="0" w:space="0" w:color="auto"/>
                      </w:divBdr>
                    </w:div>
                  </w:divsChild>
                </w:div>
                <w:div w:id="260768286">
                  <w:marLeft w:val="0"/>
                  <w:marRight w:val="0"/>
                  <w:marTop w:val="0"/>
                  <w:marBottom w:val="0"/>
                  <w:divBdr>
                    <w:top w:val="none" w:sz="0" w:space="0" w:color="auto"/>
                    <w:left w:val="none" w:sz="0" w:space="0" w:color="auto"/>
                    <w:bottom w:val="none" w:sz="0" w:space="0" w:color="auto"/>
                    <w:right w:val="none" w:sz="0" w:space="0" w:color="auto"/>
                  </w:divBdr>
                  <w:divsChild>
                    <w:div w:id="21833271">
                      <w:marLeft w:val="0"/>
                      <w:marRight w:val="0"/>
                      <w:marTop w:val="0"/>
                      <w:marBottom w:val="0"/>
                      <w:divBdr>
                        <w:top w:val="none" w:sz="0" w:space="0" w:color="auto"/>
                        <w:left w:val="none" w:sz="0" w:space="0" w:color="auto"/>
                        <w:bottom w:val="none" w:sz="0" w:space="0" w:color="auto"/>
                        <w:right w:val="none" w:sz="0" w:space="0" w:color="auto"/>
                      </w:divBdr>
                    </w:div>
                  </w:divsChild>
                </w:div>
                <w:div w:id="279066420">
                  <w:marLeft w:val="0"/>
                  <w:marRight w:val="0"/>
                  <w:marTop w:val="0"/>
                  <w:marBottom w:val="0"/>
                  <w:divBdr>
                    <w:top w:val="none" w:sz="0" w:space="0" w:color="auto"/>
                    <w:left w:val="none" w:sz="0" w:space="0" w:color="auto"/>
                    <w:bottom w:val="none" w:sz="0" w:space="0" w:color="auto"/>
                    <w:right w:val="none" w:sz="0" w:space="0" w:color="auto"/>
                  </w:divBdr>
                  <w:divsChild>
                    <w:div w:id="1685670380">
                      <w:marLeft w:val="0"/>
                      <w:marRight w:val="0"/>
                      <w:marTop w:val="0"/>
                      <w:marBottom w:val="0"/>
                      <w:divBdr>
                        <w:top w:val="none" w:sz="0" w:space="0" w:color="auto"/>
                        <w:left w:val="none" w:sz="0" w:space="0" w:color="auto"/>
                        <w:bottom w:val="none" w:sz="0" w:space="0" w:color="auto"/>
                        <w:right w:val="none" w:sz="0" w:space="0" w:color="auto"/>
                      </w:divBdr>
                    </w:div>
                  </w:divsChild>
                </w:div>
                <w:div w:id="280770536">
                  <w:marLeft w:val="0"/>
                  <w:marRight w:val="0"/>
                  <w:marTop w:val="0"/>
                  <w:marBottom w:val="0"/>
                  <w:divBdr>
                    <w:top w:val="none" w:sz="0" w:space="0" w:color="auto"/>
                    <w:left w:val="none" w:sz="0" w:space="0" w:color="auto"/>
                    <w:bottom w:val="none" w:sz="0" w:space="0" w:color="auto"/>
                    <w:right w:val="none" w:sz="0" w:space="0" w:color="auto"/>
                  </w:divBdr>
                  <w:divsChild>
                    <w:div w:id="341051743">
                      <w:marLeft w:val="0"/>
                      <w:marRight w:val="0"/>
                      <w:marTop w:val="0"/>
                      <w:marBottom w:val="0"/>
                      <w:divBdr>
                        <w:top w:val="none" w:sz="0" w:space="0" w:color="auto"/>
                        <w:left w:val="none" w:sz="0" w:space="0" w:color="auto"/>
                        <w:bottom w:val="none" w:sz="0" w:space="0" w:color="auto"/>
                        <w:right w:val="none" w:sz="0" w:space="0" w:color="auto"/>
                      </w:divBdr>
                    </w:div>
                  </w:divsChild>
                </w:div>
                <w:div w:id="285627497">
                  <w:marLeft w:val="0"/>
                  <w:marRight w:val="0"/>
                  <w:marTop w:val="0"/>
                  <w:marBottom w:val="0"/>
                  <w:divBdr>
                    <w:top w:val="none" w:sz="0" w:space="0" w:color="auto"/>
                    <w:left w:val="none" w:sz="0" w:space="0" w:color="auto"/>
                    <w:bottom w:val="none" w:sz="0" w:space="0" w:color="auto"/>
                    <w:right w:val="none" w:sz="0" w:space="0" w:color="auto"/>
                  </w:divBdr>
                  <w:divsChild>
                    <w:div w:id="477697239">
                      <w:marLeft w:val="0"/>
                      <w:marRight w:val="0"/>
                      <w:marTop w:val="0"/>
                      <w:marBottom w:val="0"/>
                      <w:divBdr>
                        <w:top w:val="none" w:sz="0" w:space="0" w:color="auto"/>
                        <w:left w:val="none" w:sz="0" w:space="0" w:color="auto"/>
                        <w:bottom w:val="none" w:sz="0" w:space="0" w:color="auto"/>
                        <w:right w:val="none" w:sz="0" w:space="0" w:color="auto"/>
                      </w:divBdr>
                    </w:div>
                  </w:divsChild>
                </w:div>
                <w:div w:id="289746413">
                  <w:marLeft w:val="0"/>
                  <w:marRight w:val="0"/>
                  <w:marTop w:val="0"/>
                  <w:marBottom w:val="0"/>
                  <w:divBdr>
                    <w:top w:val="none" w:sz="0" w:space="0" w:color="auto"/>
                    <w:left w:val="none" w:sz="0" w:space="0" w:color="auto"/>
                    <w:bottom w:val="none" w:sz="0" w:space="0" w:color="auto"/>
                    <w:right w:val="none" w:sz="0" w:space="0" w:color="auto"/>
                  </w:divBdr>
                  <w:divsChild>
                    <w:div w:id="665788579">
                      <w:marLeft w:val="0"/>
                      <w:marRight w:val="0"/>
                      <w:marTop w:val="0"/>
                      <w:marBottom w:val="0"/>
                      <w:divBdr>
                        <w:top w:val="none" w:sz="0" w:space="0" w:color="auto"/>
                        <w:left w:val="none" w:sz="0" w:space="0" w:color="auto"/>
                        <w:bottom w:val="none" w:sz="0" w:space="0" w:color="auto"/>
                        <w:right w:val="none" w:sz="0" w:space="0" w:color="auto"/>
                      </w:divBdr>
                    </w:div>
                  </w:divsChild>
                </w:div>
                <w:div w:id="292443299">
                  <w:marLeft w:val="0"/>
                  <w:marRight w:val="0"/>
                  <w:marTop w:val="0"/>
                  <w:marBottom w:val="0"/>
                  <w:divBdr>
                    <w:top w:val="none" w:sz="0" w:space="0" w:color="auto"/>
                    <w:left w:val="none" w:sz="0" w:space="0" w:color="auto"/>
                    <w:bottom w:val="none" w:sz="0" w:space="0" w:color="auto"/>
                    <w:right w:val="none" w:sz="0" w:space="0" w:color="auto"/>
                  </w:divBdr>
                  <w:divsChild>
                    <w:div w:id="919295586">
                      <w:marLeft w:val="0"/>
                      <w:marRight w:val="0"/>
                      <w:marTop w:val="0"/>
                      <w:marBottom w:val="0"/>
                      <w:divBdr>
                        <w:top w:val="none" w:sz="0" w:space="0" w:color="auto"/>
                        <w:left w:val="none" w:sz="0" w:space="0" w:color="auto"/>
                        <w:bottom w:val="none" w:sz="0" w:space="0" w:color="auto"/>
                        <w:right w:val="none" w:sz="0" w:space="0" w:color="auto"/>
                      </w:divBdr>
                    </w:div>
                  </w:divsChild>
                </w:div>
                <w:div w:id="294406515">
                  <w:marLeft w:val="0"/>
                  <w:marRight w:val="0"/>
                  <w:marTop w:val="0"/>
                  <w:marBottom w:val="0"/>
                  <w:divBdr>
                    <w:top w:val="none" w:sz="0" w:space="0" w:color="auto"/>
                    <w:left w:val="none" w:sz="0" w:space="0" w:color="auto"/>
                    <w:bottom w:val="none" w:sz="0" w:space="0" w:color="auto"/>
                    <w:right w:val="none" w:sz="0" w:space="0" w:color="auto"/>
                  </w:divBdr>
                  <w:divsChild>
                    <w:div w:id="1408111791">
                      <w:marLeft w:val="0"/>
                      <w:marRight w:val="0"/>
                      <w:marTop w:val="0"/>
                      <w:marBottom w:val="0"/>
                      <w:divBdr>
                        <w:top w:val="none" w:sz="0" w:space="0" w:color="auto"/>
                        <w:left w:val="none" w:sz="0" w:space="0" w:color="auto"/>
                        <w:bottom w:val="none" w:sz="0" w:space="0" w:color="auto"/>
                        <w:right w:val="none" w:sz="0" w:space="0" w:color="auto"/>
                      </w:divBdr>
                    </w:div>
                  </w:divsChild>
                </w:div>
                <w:div w:id="298070680">
                  <w:marLeft w:val="0"/>
                  <w:marRight w:val="0"/>
                  <w:marTop w:val="0"/>
                  <w:marBottom w:val="0"/>
                  <w:divBdr>
                    <w:top w:val="none" w:sz="0" w:space="0" w:color="auto"/>
                    <w:left w:val="none" w:sz="0" w:space="0" w:color="auto"/>
                    <w:bottom w:val="none" w:sz="0" w:space="0" w:color="auto"/>
                    <w:right w:val="none" w:sz="0" w:space="0" w:color="auto"/>
                  </w:divBdr>
                  <w:divsChild>
                    <w:div w:id="68624356">
                      <w:marLeft w:val="0"/>
                      <w:marRight w:val="0"/>
                      <w:marTop w:val="0"/>
                      <w:marBottom w:val="0"/>
                      <w:divBdr>
                        <w:top w:val="none" w:sz="0" w:space="0" w:color="auto"/>
                        <w:left w:val="none" w:sz="0" w:space="0" w:color="auto"/>
                        <w:bottom w:val="none" w:sz="0" w:space="0" w:color="auto"/>
                        <w:right w:val="none" w:sz="0" w:space="0" w:color="auto"/>
                      </w:divBdr>
                    </w:div>
                  </w:divsChild>
                </w:div>
                <w:div w:id="299965348">
                  <w:marLeft w:val="0"/>
                  <w:marRight w:val="0"/>
                  <w:marTop w:val="0"/>
                  <w:marBottom w:val="0"/>
                  <w:divBdr>
                    <w:top w:val="none" w:sz="0" w:space="0" w:color="auto"/>
                    <w:left w:val="none" w:sz="0" w:space="0" w:color="auto"/>
                    <w:bottom w:val="none" w:sz="0" w:space="0" w:color="auto"/>
                    <w:right w:val="none" w:sz="0" w:space="0" w:color="auto"/>
                  </w:divBdr>
                  <w:divsChild>
                    <w:div w:id="1600675143">
                      <w:marLeft w:val="0"/>
                      <w:marRight w:val="0"/>
                      <w:marTop w:val="0"/>
                      <w:marBottom w:val="0"/>
                      <w:divBdr>
                        <w:top w:val="none" w:sz="0" w:space="0" w:color="auto"/>
                        <w:left w:val="none" w:sz="0" w:space="0" w:color="auto"/>
                        <w:bottom w:val="none" w:sz="0" w:space="0" w:color="auto"/>
                        <w:right w:val="none" w:sz="0" w:space="0" w:color="auto"/>
                      </w:divBdr>
                    </w:div>
                  </w:divsChild>
                </w:div>
                <w:div w:id="302390525">
                  <w:marLeft w:val="0"/>
                  <w:marRight w:val="0"/>
                  <w:marTop w:val="0"/>
                  <w:marBottom w:val="0"/>
                  <w:divBdr>
                    <w:top w:val="none" w:sz="0" w:space="0" w:color="auto"/>
                    <w:left w:val="none" w:sz="0" w:space="0" w:color="auto"/>
                    <w:bottom w:val="none" w:sz="0" w:space="0" w:color="auto"/>
                    <w:right w:val="none" w:sz="0" w:space="0" w:color="auto"/>
                  </w:divBdr>
                  <w:divsChild>
                    <w:div w:id="1490058836">
                      <w:marLeft w:val="0"/>
                      <w:marRight w:val="0"/>
                      <w:marTop w:val="0"/>
                      <w:marBottom w:val="0"/>
                      <w:divBdr>
                        <w:top w:val="none" w:sz="0" w:space="0" w:color="auto"/>
                        <w:left w:val="none" w:sz="0" w:space="0" w:color="auto"/>
                        <w:bottom w:val="none" w:sz="0" w:space="0" w:color="auto"/>
                        <w:right w:val="none" w:sz="0" w:space="0" w:color="auto"/>
                      </w:divBdr>
                    </w:div>
                  </w:divsChild>
                </w:div>
                <w:div w:id="311177329">
                  <w:marLeft w:val="0"/>
                  <w:marRight w:val="0"/>
                  <w:marTop w:val="0"/>
                  <w:marBottom w:val="0"/>
                  <w:divBdr>
                    <w:top w:val="none" w:sz="0" w:space="0" w:color="auto"/>
                    <w:left w:val="none" w:sz="0" w:space="0" w:color="auto"/>
                    <w:bottom w:val="none" w:sz="0" w:space="0" w:color="auto"/>
                    <w:right w:val="none" w:sz="0" w:space="0" w:color="auto"/>
                  </w:divBdr>
                  <w:divsChild>
                    <w:div w:id="1194533911">
                      <w:marLeft w:val="0"/>
                      <w:marRight w:val="0"/>
                      <w:marTop w:val="0"/>
                      <w:marBottom w:val="0"/>
                      <w:divBdr>
                        <w:top w:val="none" w:sz="0" w:space="0" w:color="auto"/>
                        <w:left w:val="none" w:sz="0" w:space="0" w:color="auto"/>
                        <w:bottom w:val="none" w:sz="0" w:space="0" w:color="auto"/>
                        <w:right w:val="none" w:sz="0" w:space="0" w:color="auto"/>
                      </w:divBdr>
                    </w:div>
                  </w:divsChild>
                </w:div>
                <w:div w:id="312106145">
                  <w:marLeft w:val="0"/>
                  <w:marRight w:val="0"/>
                  <w:marTop w:val="0"/>
                  <w:marBottom w:val="0"/>
                  <w:divBdr>
                    <w:top w:val="none" w:sz="0" w:space="0" w:color="auto"/>
                    <w:left w:val="none" w:sz="0" w:space="0" w:color="auto"/>
                    <w:bottom w:val="none" w:sz="0" w:space="0" w:color="auto"/>
                    <w:right w:val="none" w:sz="0" w:space="0" w:color="auto"/>
                  </w:divBdr>
                  <w:divsChild>
                    <w:div w:id="1128202300">
                      <w:marLeft w:val="0"/>
                      <w:marRight w:val="0"/>
                      <w:marTop w:val="0"/>
                      <w:marBottom w:val="0"/>
                      <w:divBdr>
                        <w:top w:val="none" w:sz="0" w:space="0" w:color="auto"/>
                        <w:left w:val="none" w:sz="0" w:space="0" w:color="auto"/>
                        <w:bottom w:val="none" w:sz="0" w:space="0" w:color="auto"/>
                        <w:right w:val="none" w:sz="0" w:space="0" w:color="auto"/>
                      </w:divBdr>
                    </w:div>
                  </w:divsChild>
                </w:div>
                <w:div w:id="312684786">
                  <w:marLeft w:val="0"/>
                  <w:marRight w:val="0"/>
                  <w:marTop w:val="0"/>
                  <w:marBottom w:val="0"/>
                  <w:divBdr>
                    <w:top w:val="none" w:sz="0" w:space="0" w:color="auto"/>
                    <w:left w:val="none" w:sz="0" w:space="0" w:color="auto"/>
                    <w:bottom w:val="none" w:sz="0" w:space="0" w:color="auto"/>
                    <w:right w:val="none" w:sz="0" w:space="0" w:color="auto"/>
                  </w:divBdr>
                  <w:divsChild>
                    <w:div w:id="1415785766">
                      <w:marLeft w:val="0"/>
                      <w:marRight w:val="0"/>
                      <w:marTop w:val="0"/>
                      <w:marBottom w:val="0"/>
                      <w:divBdr>
                        <w:top w:val="none" w:sz="0" w:space="0" w:color="auto"/>
                        <w:left w:val="none" w:sz="0" w:space="0" w:color="auto"/>
                        <w:bottom w:val="none" w:sz="0" w:space="0" w:color="auto"/>
                        <w:right w:val="none" w:sz="0" w:space="0" w:color="auto"/>
                      </w:divBdr>
                    </w:div>
                  </w:divsChild>
                </w:div>
                <w:div w:id="321274943">
                  <w:marLeft w:val="0"/>
                  <w:marRight w:val="0"/>
                  <w:marTop w:val="0"/>
                  <w:marBottom w:val="0"/>
                  <w:divBdr>
                    <w:top w:val="none" w:sz="0" w:space="0" w:color="auto"/>
                    <w:left w:val="none" w:sz="0" w:space="0" w:color="auto"/>
                    <w:bottom w:val="none" w:sz="0" w:space="0" w:color="auto"/>
                    <w:right w:val="none" w:sz="0" w:space="0" w:color="auto"/>
                  </w:divBdr>
                  <w:divsChild>
                    <w:div w:id="1643727978">
                      <w:marLeft w:val="0"/>
                      <w:marRight w:val="0"/>
                      <w:marTop w:val="0"/>
                      <w:marBottom w:val="0"/>
                      <w:divBdr>
                        <w:top w:val="none" w:sz="0" w:space="0" w:color="auto"/>
                        <w:left w:val="none" w:sz="0" w:space="0" w:color="auto"/>
                        <w:bottom w:val="none" w:sz="0" w:space="0" w:color="auto"/>
                        <w:right w:val="none" w:sz="0" w:space="0" w:color="auto"/>
                      </w:divBdr>
                    </w:div>
                  </w:divsChild>
                </w:div>
                <w:div w:id="332756427">
                  <w:marLeft w:val="0"/>
                  <w:marRight w:val="0"/>
                  <w:marTop w:val="0"/>
                  <w:marBottom w:val="0"/>
                  <w:divBdr>
                    <w:top w:val="none" w:sz="0" w:space="0" w:color="auto"/>
                    <w:left w:val="none" w:sz="0" w:space="0" w:color="auto"/>
                    <w:bottom w:val="none" w:sz="0" w:space="0" w:color="auto"/>
                    <w:right w:val="none" w:sz="0" w:space="0" w:color="auto"/>
                  </w:divBdr>
                  <w:divsChild>
                    <w:div w:id="562718157">
                      <w:marLeft w:val="0"/>
                      <w:marRight w:val="0"/>
                      <w:marTop w:val="0"/>
                      <w:marBottom w:val="0"/>
                      <w:divBdr>
                        <w:top w:val="none" w:sz="0" w:space="0" w:color="auto"/>
                        <w:left w:val="none" w:sz="0" w:space="0" w:color="auto"/>
                        <w:bottom w:val="none" w:sz="0" w:space="0" w:color="auto"/>
                        <w:right w:val="none" w:sz="0" w:space="0" w:color="auto"/>
                      </w:divBdr>
                    </w:div>
                  </w:divsChild>
                </w:div>
                <w:div w:id="336159680">
                  <w:marLeft w:val="0"/>
                  <w:marRight w:val="0"/>
                  <w:marTop w:val="0"/>
                  <w:marBottom w:val="0"/>
                  <w:divBdr>
                    <w:top w:val="none" w:sz="0" w:space="0" w:color="auto"/>
                    <w:left w:val="none" w:sz="0" w:space="0" w:color="auto"/>
                    <w:bottom w:val="none" w:sz="0" w:space="0" w:color="auto"/>
                    <w:right w:val="none" w:sz="0" w:space="0" w:color="auto"/>
                  </w:divBdr>
                  <w:divsChild>
                    <w:div w:id="816143987">
                      <w:marLeft w:val="0"/>
                      <w:marRight w:val="0"/>
                      <w:marTop w:val="0"/>
                      <w:marBottom w:val="0"/>
                      <w:divBdr>
                        <w:top w:val="none" w:sz="0" w:space="0" w:color="auto"/>
                        <w:left w:val="none" w:sz="0" w:space="0" w:color="auto"/>
                        <w:bottom w:val="none" w:sz="0" w:space="0" w:color="auto"/>
                        <w:right w:val="none" w:sz="0" w:space="0" w:color="auto"/>
                      </w:divBdr>
                    </w:div>
                  </w:divsChild>
                </w:div>
                <w:div w:id="340859350">
                  <w:marLeft w:val="0"/>
                  <w:marRight w:val="0"/>
                  <w:marTop w:val="0"/>
                  <w:marBottom w:val="0"/>
                  <w:divBdr>
                    <w:top w:val="none" w:sz="0" w:space="0" w:color="auto"/>
                    <w:left w:val="none" w:sz="0" w:space="0" w:color="auto"/>
                    <w:bottom w:val="none" w:sz="0" w:space="0" w:color="auto"/>
                    <w:right w:val="none" w:sz="0" w:space="0" w:color="auto"/>
                  </w:divBdr>
                  <w:divsChild>
                    <w:div w:id="1707369222">
                      <w:marLeft w:val="0"/>
                      <w:marRight w:val="0"/>
                      <w:marTop w:val="0"/>
                      <w:marBottom w:val="0"/>
                      <w:divBdr>
                        <w:top w:val="none" w:sz="0" w:space="0" w:color="auto"/>
                        <w:left w:val="none" w:sz="0" w:space="0" w:color="auto"/>
                        <w:bottom w:val="none" w:sz="0" w:space="0" w:color="auto"/>
                        <w:right w:val="none" w:sz="0" w:space="0" w:color="auto"/>
                      </w:divBdr>
                    </w:div>
                  </w:divsChild>
                </w:div>
                <w:div w:id="341206647">
                  <w:marLeft w:val="0"/>
                  <w:marRight w:val="0"/>
                  <w:marTop w:val="0"/>
                  <w:marBottom w:val="0"/>
                  <w:divBdr>
                    <w:top w:val="none" w:sz="0" w:space="0" w:color="auto"/>
                    <w:left w:val="none" w:sz="0" w:space="0" w:color="auto"/>
                    <w:bottom w:val="none" w:sz="0" w:space="0" w:color="auto"/>
                    <w:right w:val="none" w:sz="0" w:space="0" w:color="auto"/>
                  </w:divBdr>
                  <w:divsChild>
                    <w:div w:id="781461424">
                      <w:marLeft w:val="0"/>
                      <w:marRight w:val="0"/>
                      <w:marTop w:val="0"/>
                      <w:marBottom w:val="0"/>
                      <w:divBdr>
                        <w:top w:val="none" w:sz="0" w:space="0" w:color="auto"/>
                        <w:left w:val="none" w:sz="0" w:space="0" w:color="auto"/>
                        <w:bottom w:val="none" w:sz="0" w:space="0" w:color="auto"/>
                        <w:right w:val="none" w:sz="0" w:space="0" w:color="auto"/>
                      </w:divBdr>
                    </w:div>
                  </w:divsChild>
                </w:div>
                <w:div w:id="343215340">
                  <w:marLeft w:val="0"/>
                  <w:marRight w:val="0"/>
                  <w:marTop w:val="0"/>
                  <w:marBottom w:val="0"/>
                  <w:divBdr>
                    <w:top w:val="none" w:sz="0" w:space="0" w:color="auto"/>
                    <w:left w:val="none" w:sz="0" w:space="0" w:color="auto"/>
                    <w:bottom w:val="none" w:sz="0" w:space="0" w:color="auto"/>
                    <w:right w:val="none" w:sz="0" w:space="0" w:color="auto"/>
                  </w:divBdr>
                  <w:divsChild>
                    <w:div w:id="2117484415">
                      <w:marLeft w:val="0"/>
                      <w:marRight w:val="0"/>
                      <w:marTop w:val="0"/>
                      <w:marBottom w:val="0"/>
                      <w:divBdr>
                        <w:top w:val="none" w:sz="0" w:space="0" w:color="auto"/>
                        <w:left w:val="none" w:sz="0" w:space="0" w:color="auto"/>
                        <w:bottom w:val="none" w:sz="0" w:space="0" w:color="auto"/>
                        <w:right w:val="none" w:sz="0" w:space="0" w:color="auto"/>
                      </w:divBdr>
                    </w:div>
                  </w:divsChild>
                </w:div>
                <w:div w:id="347953521">
                  <w:marLeft w:val="0"/>
                  <w:marRight w:val="0"/>
                  <w:marTop w:val="0"/>
                  <w:marBottom w:val="0"/>
                  <w:divBdr>
                    <w:top w:val="none" w:sz="0" w:space="0" w:color="auto"/>
                    <w:left w:val="none" w:sz="0" w:space="0" w:color="auto"/>
                    <w:bottom w:val="none" w:sz="0" w:space="0" w:color="auto"/>
                    <w:right w:val="none" w:sz="0" w:space="0" w:color="auto"/>
                  </w:divBdr>
                  <w:divsChild>
                    <w:div w:id="1155990095">
                      <w:marLeft w:val="0"/>
                      <w:marRight w:val="0"/>
                      <w:marTop w:val="0"/>
                      <w:marBottom w:val="0"/>
                      <w:divBdr>
                        <w:top w:val="none" w:sz="0" w:space="0" w:color="auto"/>
                        <w:left w:val="none" w:sz="0" w:space="0" w:color="auto"/>
                        <w:bottom w:val="none" w:sz="0" w:space="0" w:color="auto"/>
                        <w:right w:val="none" w:sz="0" w:space="0" w:color="auto"/>
                      </w:divBdr>
                    </w:div>
                  </w:divsChild>
                </w:div>
                <w:div w:id="351882833">
                  <w:marLeft w:val="0"/>
                  <w:marRight w:val="0"/>
                  <w:marTop w:val="0"/>
                  <w:marBottom w:val="0"/>
                  <w:divBdr>
                    <w:top w:val="none" w:sz="0" w:space="0" w:color="auto"/>
                    <w:left w:val="none" w:sz="0" w:space="0" w:color="auto"/>
                    <w:bottom w:val="none" w:sz="0" w:space="0" w:color="auto"/>
                    <w:right w:val="none" w:sz="0" w:space="0" w:color="auto"/>
                  </w:divBdr>
                  <w:divsChild>
                    <w:div w:id="1115103188">
                      <w:marLeft w:val="0"/>
                      <w:marRight w:val="0"/>
                      <w:marTop w:val="0"/>
                      <w:marBottom w:val="0"/>
                      <w:divBdr>
                        <w:top w:val="none" w:sz="0" w:space="0" w:color="auto"/>
                        <w:left w:val="none" w:sz="0" w:space="0" w:color="auto"/>
                        <w:bottom w:val="none" w:sz="0" w:space="0" w:color="auto"/>
                        <w:right w:val="none" w:sz="0" w:space="0" w:color="auto"/>
                      </w:divBdr>
                    </w:div>
                  </w:divsChild>
                </w:div>
                <w:div w:id="356736905">
                  <w:marLeft w:val="0"/>
                  <w:marRight w:val="0"/>
                  <w:marTop w:val="0"/>
                  <w:marBottom w:val="0"/>
                  <w:divBdr>
                    <w:top w:val="none" w:sz="0" w:space="0" w:color="auto"/>
                    <w:left w:val="none" w:sz="0" w:space="0" w:color="auto"/>
                    <w:bottom w:val="none" w:sz="0" w:space="0" w:color="auto"/>
                    <w:right w:val="none" w:sz="0" w:space="0" w:color="auto"/>
                  </w:divBdr>
                  <w:divsChild>
                    <w:div w:id="904030376">
                      <w:marLeft w:val="0"/>
                      <w:marRight w:val="0"/>
                      <w:marTop w:val="0"/>
                      <w:marBottom w:val="0"/>
                      <w:divBdr>
                        <w:top w:val="none" w:sz="0" w:space="0" w:color="auto"/>
                        <w:left w:val="none" w:sz="0" w:space="0" w:color="auto"/>
                        <w:bottom w:val="none" w:sz="0" w:space="0" w:color="auto"/>
                        <w:right w:val="none" w:sz="0" w:space="0" w:color="auto"/>
                      </w:divBdr>
                    </w:div>
                  </w:divsChild>
                </w:div>
                <w:div w:id="368649444">
                  <w:marLeft w:val="0"/>
                  <w:marRight w:val="0"/>
                  <w:marTop w:val="0"/>
                  <w:marBottom w:val="0"/>
                  <w:divBdr>
                    <w:top w:val="none" w:sz="0" w:space="0" w:color="auto"/>
                    <w:left w:val="none" w:sz="0" w:space="0" w:color="auto"/>
                    <w:bottom w:val="none" w:sz="0" w:space="0" w:color="auto"/>
                    <w:right w:val="none" w:sz="0" w:space="0" w:color="auto"/>
                  </w:divBdr>
                  <w:divsChild>
                    <w:div w:id="1279217613">
                      <w:marLeft w:val="0"/>
                      <w:marRight w:val="0"/>
                      <w:marTop w:val="0"/>
                      <w:marBottom w:val="0"/>
                      <w:divBdr>
                        <w:top w:val="none" w:sz="0" w:space="0" w:color="auto"/>
                        <w:left w:val="none" w:sz="0" w:space="0" w:color="auto"/>
                        <w:bottom w:val="none" w:sz="0" w:space="0" w:color="auto"/>
                        <w:right w:val="none" w:sz="0" w:space="0" w:color="auto"/>
                      </w:divBdr>
                    </w:div>
                  </w:divsChild>
                </w:div>
                <w:div w:id="369182409">
                  <w:marLeft w:val="0"/>
                  <w:marRight w:val="0"/>
                  <w:marTop w:val="0"/>
                  <w:marBottom w:val="0"/>
                  <w:divBdr>
                    <w:top w:val="none" w:sz="0" w:space="0" w:color="auto"/>
                    <w:left w:val="none" w:sz="0" w:space="0" w:color="auto"/>
                    <w:bottom w:val="none" w:sz="0" w:space="0" w:color="auto"/>
                    <w:right w:val="none" w:sz="0" w:space="0" w:color="auto"/>
                  </w:divBdr>
                  <w:divsChild>
                    <w:div w:id="1309703791">
                      <w:marLeft w:val="0"/>
                      <w:marRight w:val="0"/>
                      <w:marTop w:val="0"/>
                      <w:marBottom w:val="0"/>
                      <w:divBdr>
                        <w:top w:val="none" w:sz="0" w:space="0" w:color="auto"/>
                        <w:left w:val="none" w:sz="0" w:space="0" w:color="auto"/>
                        <w:bottom w:val="none" w:sz="0" w:space="0" w:color="auto"/>
                        <w:right w:val="none" w:sz="0" w:space="0" w:color="auto"/>
                      </w:divBdr>
                    </w:div>
                  </w:divsChild>
                </w:div>
                <w:div w:id="371154353">
                  <w:marLeft w:val="0"/>
                  <w:marRight w:val="0"/>
                  <w:marTop w:val="0"/>
                  <w:marBottom w:val="0"/>
                  <w:divBdr>
                    <w:top w:val="none" w:sz="0" w:space="0" w:color="auto"/>
                    <w:left w:val="none" w:sz="0" w:space="0" w:color="auto"/>
                    <w:bottom w:val="none" w:sz="0" w:space="0" w:color="auto"/>
                    <w:right w:val="none" w:sz="0" w:space="0" w:color="auto"/>
                  </w:divBdr>
                  <w:divsChild>
                    <w:div w:id="188302134">
                      <w:marLeft w:val="0"/>
                      <w:marRight w:val="0"/>
                      <w:marTop w:val="0"/>
                      <w:marBottom w:val="0"/>
                      <w:divBdr>
                        <w:top w:val="none" w:sz="0" w:space="0" w:color="auto"/>
                        <w:left w:val="none" w:sz="0" w:space="0" w:color="auto"/>
                        <w:bottom w:val="none" w:sz="0" w:space="0" w:color="auto"/>
                        <w:right w:val="none" w:sz="0" w:space="0" w:color="auto"/>
                      </w:divBdr>
                    </w:div>
                  </w:divsChild>
                </w:div>
                <w:div w:id="378744637">
                  <w:marLeft w:val="0"/>
                  <w:marRight w:val="0"/>
                  <w:marTop w:val="0"/>
                  <w:marBottom w:val="0"/>
                  <w:divBdr>
                    <w:top w:val="none" w:sz="0" w:space="0" w:color="auto"/>
                    <w:left w:val="none" w:sz="0" w:space="0" w:color="auto"/>
                    <w:bottom w:val="none" w:sz="0" w:space="0" w:color="auto"/>
                    <w:right w:val="none" w:sz="0" w:space="0" w:color="auto"/>
                  </w:divBdr>
                  <w:divsChild>
                    <w:div w:id="1218468751">
                      <w:marLeft w:val="0"/>
                      <w:marRight w:val="0"/>
                      <w:marTop w:val="0"/>
                      <w:marBottom w:val="0"/>
                      <w:divBdr>
                        <w:top w:val="none" w:sz="0" w:space="0" w:color="auto"/>
                        <w:left w:val="none" w:sz="0" w:space="0" w:color="auto"/>
                        <w:bottom w:val="none" w:sz="0" w:space="0" w:color="auto"/>
                        <w:right w:val="none" w:sz="0" w:space="0" w:color="auto"/>
                      </w:divBdr>
                    </w:div>
                  </w:divsChild>
                </w:div>
                <w:div w:id="379673059">
                  <w:marLeft w:val="0"/>
                  <w:marRight w:val="0"/>
                  <w:marTop w:val="0"/>
                  <w:marBottom w:val="0"/>
                  <w:divBdr>
                    <w:top w:val="none" w:sz="0" w:space="0" w:color="auto"/>
                    <w:left w:val="none" w:sz="0" w:space="0" w:color="auto"/>
                    <w:bottom w:val="none" w:sz="0" w:space="0" w:color="auto"/>
                    <w:right w:val="none" w:sz="0" w:space="0" w:color="auto"/>
                  </w:divBdr>
                  <w:divsChild>
                    <w:div w:id="1444763618">
                      <w:marLeft w:val="0"/>
                      <w:marRight w:val="0"/>
                      <w:marTop w:val="0"/>
                      <w:marBottom w:val="0"/>
                      <w:divBdr>
                        <w:top w:val="none" w:sz="0" w:space="0" w:color="auto"/>
                        <w:left w:val="none" w:sz="0" w:space="0" w:color="auto"/>
                        <w:bottom w:val="none" w:sz="0" w:space="0" w:color="auto"/>
                        <w:right w:val="none" w:sz="0" w:space="0" w:color="auto"/>
                      </w:divBdr>
                    </w:div>
                  </w:divsChild>
                </w:div>
                <w:div w:id="389815019">
                  <w:marLeft w:val="0"/>
                  <w:marRight w:val="0"/>
                  <w:marTop w:val="0"/>
                  <w:marBottom w:val="0"/>
                  <w:divBdr>
                    <w:top w:val="none" w:sz="0" w:space="0" w:color="auto"/>
                    <w:left w:val="none" w:sz="0" w:space="0" w:color="auto"/>
                    <w:bottom w:val="none" w:sz="0" w:space="0" w:color="auto"/>
                    <w:right w:val="none" w:sz="0" w:space="0" w:color="auto"/>
                  </w:divBdr>
                  <w:divsChild>
                    <w:div w:id="390155150">
                      <w:marLeft w:val="0"/>
                      <w:marRight w:val="0"/>
                      <w:marTop w:val="0"/>
                      <w:marBottom w:val="0"/>
                      <w:divBdr>
                        <w:top w:val="none" w:sz="0" w:space="0" w:color="auto"/>
                        <w:left w:val="none" w:sz="0" w:space="0" w:color="auto"/>
                        <w:bottom w:val="none" w:sz="0" w:space="0" w:color="auto"/>
                        <w:right w:val="none" w:sz="0" w:space="0" w:color="auto"/>
                      </w:divBdr>
                    </w:div>
                  </w:divsChild>
                </w:div>
                <w:div w:id="391854243">
                  <w:marLeft w:val="0"/>
                  <w:marRight w:val="0"/>
                  <w:marTop w:val="0"/>
                  <w:marBottom w:val="0"/>
                  <w:divBdr>
                    <w:top w:val="none" w:sz="0" w:space="0" w:color="auto"/>
                    <w:left w:val="none" w:sz="0" w:space="0" w:color="auto"/>
                    <w:bottom w:val="none" w:sz="0" w:space="0" w:color="auto"/>
                    <w:right w:val="none" w:sz="0" w:space="0" w:color="auto"/>
                  </w:divBdr>
                  <w:divsChild>
                    <w:div w:id="1370760088">
                      <w:marLeft w:val="0"/>
                      <w:marRight w:val="0"/>
                      <w:marTop w:val="0"/>
                      <w:marBottom w:val="0"/>
                      <w:divBdr>
                        <w:top w:val="none" w:sz="0" w:space="0" w:color="auto"/>
                        <w:left w:val="none" w:sz="0" w:space="0" w:color="auto"/>
                        <w:bottom w:val="none" w:sz="0" w:space="0" w:color="auto"/>
                        <w:right w:val="none" w:sz="0" w:space="0" w:color="auto"/>
                      </w:divBdr>
                    </w:div>
                  </w:divsChild>
                </w:div>
                <w:div w:id="394936811">
                  <w:marLeft w:val="0"/>
                  <w:marRight w:val="0"/>
                  <w:marTop w:val="0"/>
                  <w:marBottom w:val="0"/>
                  <w:divBdr>
                    <w:top w:val="none" w:sz="0" w:space="0" w:color="auto"/>
                    <w:left w:val="none" w:sz="0" w:space="0" w:color="auto"/>
                    <w:bottom w:val="none" w:sz="0" w:space="0" w:color="auto"/>
                    <w:right w:val="none" w:sz="0" w:space="0" w:color="auto"/>
                  </w:divBdr>
                  <w:divsChild>
                    <w:div w:id="346031292">
                      <w:marLeft w:val="0"/>
                      <w:marRight w:val="0"/>
                      <w:marTop w:val="0"/>
                      <w:marBottom w:val="0"/>
                      <w:divBdr>
                        <w:top w:val="none" w:sz="0" w:space="0" w:color="auto"/>
                        <w:left w:val="none" w:sz="0" w:space="0" w:color="auto"/>
                        <w:bottom w:val="none" w:sz="0" w:space="0" w:color="auto"/>
                        <w:right w:val="none" w:sz="0" w:space="0" w:color="auto"/>
                      </w:divBdr>
                    </w:div>
                  </w:divsChild>
                </w:div>
                <w:div w:id="396174946">
                  <w:marLeft w:val="0"/>
                  <w:marRight w:val="0"/>
                  <w:marTop w:val="0"/>
                  <w:marBottom w:val="0"/>
                  <w:divBdr>
                    <w:top w:val="none" w:sz="0" w:space="0" w:color="auto"/>
                    <w:left w:val="none" w:sz="0" w:space="0" w:color="auto"/>
                    <w:bottom w:val="none" w:sz="0" w:space="0" w:color="auto"/>
                    <w:right w:val="none" w:sz="0" w:space="0" w:color="auto"/>
                  </w:divBdr>
                  <w:divsChild>
                    <w:div w:id="178668262">
                      <w:marLeft w:val="0"/>
                      <w:marRight w:val="0"/>
                      <w:marTop w:val="0"/>
                      <w:marBottom w:val="0"/>
                      <w:divBdr>
                        <w:top w:val="none" w:sz="0" w:space="0" w:color="auto"/>
                        <w:left w:val="none" w:sz="0" w:space="0" w:color="auto"/>
                        <w:bottom w:val="none" w:sz="0" w:space="0" w:color="auto"/>
                        <w:right w:val="none" w:sz="0" w:space="0" w:color="auto"/>
                      </w:divBdr>
                    </w:div>
                  </w:divsChild>
                </w:div>
                <w:div w:id="406655267">
                  <w:marLeft w:val="0"/>
                  <w:marRight w:val="0"/>
                  <w:marTop w:val="0"/>
                  <w:marBottom w:val="0"/>
                  <w:divBdr>
                    <w:top w:val="none" w:sz="0" w:space="0" w:color="auto"/>
                    <w:left w:val="none" w:sz="0" w:space="0" w:color="auto"/>
                    <w:bottom w:val="none" w:sz="0" w:space="0" w:color="auto"/>
                    <w:right w:val="none" w:sz="0" w:space="0" w:color="auto"/>
                  </w:divBdr>
                  <w:divsChild>
                    <w:div w:id="1073623231">
                      <w:marLeft w:val="0"/>
                      <w:marRight w:val="0"/>
                      <w:marTop w:val="0"/>
                      <w:marBottom w:val="0"/>
                      <w:divBdr>
                        <w:top w:val="none" w:sz="0" w:space="0" w:color="auto"/>
                        <w:left w:val="none" w:sz="0" w:space="0" w:color="auto"/>
                        <w:bottom w:val="none" w:sz="0" w:space="0" w:color="auto"/>
                        <w:right w:val="none" w:sz="0" w:space="0" w:color="auto"/>
                      </w:divBdr>
                    </w:div>
                  </w:divsChild>
                </w:div>
                <w:div w:id="409933194">
                  <w:marLeft w:val="0"/>
                  <w:marRight w:val="0"/>
                  <w:marTop w:val="0"/>
                  <w:marBottom w:val="0"/>
                  <w:divBdr>
                    <w:top w:val="none" w:sz="0" w:space="0" w:color="auto"/>
                    <w:left w:val="none" w:sz="0" w:space="0" w:color="auto"/>
                    <w:bottom w:val="none" w:sz="0" w:space="0" w:color="auto"/>
                    <w:right w:val="none" w:sz="0" w:space="0" w:color="auto"/>
                  </w:divBdr>
                  <w:divsChild>
                    <w:div w:id="1914508367">
                      <w:marLeft w:val="0"/>
                      <w:marRight w:val="0"/>
                      <w:marTop w:val="0"/>
                      <w:marBottom w:val="0"/>
                      <w:divBdr>
                        <w:top w:val="none" w:sz="0" w:space="0" w:color="auto"/>
                        <w:left w:val="none" w:sz="0" w:space="0" w:color="auto"/>
                        <w:bottom w:val="none" w:sz="0" w:space="0" w:color="auto"/>
                        <w:right w:val="none" w:sz="0" w:space="0" w:color="auto"/>
                      </w:divBdr>
                    </w:div>
                  </w:divsChild>
                </w:div>
                <w:div w:id="410859158">
                  <w:marLeft w:val="0"/>
                  <w:marRight w:val="0"/>
                  <w:marTop w:val="0"/>
                  <w:marBottom w:val="0"/>
                  <w:divBdr>
                    <w:top w:val="none" w:sz="0" w:space="0" w:color="auto"/>
                    <w:left w:val="none" w:sz="0" w:space="0" w:color="auto"/>
                    <w:bottom w:val="none" w:sz="0" w:space="0" w:color="auto"/>
                    <w:right w:val="none" w:sz="0" w:space="0" w:color="auto"/>
                  </w:divBdr>
                  <w:divsChild>
                    <w:div w:id="74059150">
                      <w:marLeft w:val="0"/>
                      <w:marRight w:val="0"/>
                      <w:marTop w:val="0"/>
                      <w:marBottom w:val="0"/>
                      <w:divBdr>
                        <w:top w:val="none" w:sz="0" w:space="0" w:color="auto"/>
                        <w:left w:val="none" w:sz="0" w:space="0" w:color="auto"/>
                        <w:bottom w:val="none" w:sz="0" w:space="0" w:color="auto"/>
                        <w:right w:val="none" w:sz="0" w:space="0" w:color="auto"/>
                      </w:divBdr>
                    </w:div>
                  </w:divsChild>
                </w:div>
                <w:div w:id="410931622">
                  <w:marLeft w:val="0"/>
                  <w:marRight w:val="0"/>
                  <w:marTop w:val="0"/>
                  <w:marBottom w:val="0"/>
                  <w:divBdr>
                    <w:top w:val="none" w:sz="0" w:space="0" w:color="auto"/>
                    <w:left w:val="none" w:sz="0" w:space="0" w:color="auto"/>
                    <w:bottom w:val="none" w:sz="0" w:space="0" w:color="auto"/>
                    <w:right w:val="none" w:sz="0" w:space="0" w:color="auto"/>
                  </w:divBdr>
                  <w:divsChild>
                    <w:div w:id="1574390923">
                      <w:marLeft w:val="0"/>
                      <w:marRight w:val="0"/>
                      <w:marTop w:val="0"/>
                      <w:marBottom w:val="0"/>
                      <w:divBdr>
                        <w:top w:val="none" w:sz="0" w:space="0" w:color="auto"/>
                        <w:left w:val="none" w:sz="0" w:space="0" w:color="auto"/>
                        <w:bottom w:val="none" w:sz="0" w:space="0" w:color="auto"/>
                        <w:right w:val="none" w:sz="0" w:space="0" w:color="auto"/>
                      </w:divBdr>
                    </w:div>
                  </w:divsChild>
                </w:div>
                <w:div w:id="414402140">
                  <w:marLeft w:val="0"/>
                  <w:marRight w:val="0"/>
                  <w:marTop w:val="0"/>
                  <w:marBottom w:val="0"/>
                  <w:divBdr>
                    <w:top w:val="none" w:sz="0" w:space="0" w:color="auto"/>
                    <w:left w:val="none" w:sz="0" w:space="0" w:color="auto"/>
                    <w:bottom w:val="none" w:sz="0" w:space="0" w:color="auto"/>
                    <w:right w:val="none" w:sz="0" w:space="0" w:color="auto"/>
                  </w:divBdr>
                  <w:divsChild>
                    <w:div w:id="819661251">
                      <w:marLeft w:val="0"/>
                      <w:marRight w:val="0"/>
                      <w:marTop w:val="0"/>
                      <w:marBottom w:val="0"/>
                      <w:divBdr>
                        <w:top w:val="none" w:sz="0" w:space="0" w:color="auto"/>
                        <w:left w:val="none" w:sz="0" w:space="0" w:color="auto"/>
                        <w:bottom w:val="none" w:sz="0" w:space="0" w:color="auto"/>
                        <w:right w:val="none" w:sz="0" w:space="0" w:color="auto"/>
                      </w:divBdr>
                    </w:div>
                  </w:divsChild>
                </w:div>
                <w:div w:id="415321892">
                  <w:marLeft w:val="0"/>
                  <w:marRight w:val="0"/>
                  <w:marTop w:val="0"/>
                  <w:marBottom w:val="0"/>
                  <w:divBdr>
                    <w:top w:val="none" w:sz="0" w:space="0" w:color="auto"/>
                    <w:left w:val="none" w:sz="0" w:space="0" w:color="auto"/>
                    <w:bottom w:val="none" w:sz="0" w:space="0" w:color="auto"/>
                    <w:right w:val="none" w:sz="0" w:space="0" w:color="auto"/>
                  </w:divBdr>
                  <w:divsChild>
                    <w:div w:id="674917701">
                      <w:marLeft w:val="0"/>
                      <w:marRight w:val="0"/>
                      <w:marTop w:val="0"/>
                      <w:marBottom w:val="0"/>
                      <w:divBdr>
                        <w:top w:val="none" w:sz="0" w:space="0" w:color="auto"/>
                        <w:left w:val="none" w:sz="0" w:space="0" w:color="auto"/>
                        <w:bottom w:val="none" w:sz="0" w:space="0" w:color="auto"/>
                        <w:right w:val="none" w:sz="0" w:space="0" w:color="auto"/>
                      </w:divBdr>
                    </w:div>
                  </w:divsChild>
                </w:div>
                <w:div w:id="415712448">
                  <w:marLeft w:val="0"/>
                  <w:marRight w:val="0"/>
                  <w:marTop w:val="0"/>
                  <w:marBottom w:val="0"/>
                  <w:divBdr>
                    <w:top w:val="none" w:sz="0" w:space="0" w:color="auto"/>
                    <w:left w:val="none" w:sz="0" w:space="0" w:color="auto"/>
                    <w:bottom w:val="none" w:sz="0" w:space="0" w:color="auto"/>
                    <w:right w:val="none" w:sz="0" w:space="0" w:color="auto"/>
                  </w:divBdr>
                  <w:divsChild>
                    <w:div w:id="1994672190">
                      <w:marLeft w:val="0"/>
                      <w:marRight w:val="0"/>
                      <w:marTop w:val="0"/>
                      <w:marBottom w:val="0"/>
                      <w:divBdr>
                        <w:top w:val="none" w:sz="0" w:space="0" w:color="auto"/>
                        <w:left w:val="none" w:sz="0" w:space="0" w:color="auto"/>
                        <w:bottom w:val="none" w:sz="0" w:space="0" w:color="auto"/>
                        <w:right w:val="none" w:sz="0" w:space="0" w:color="auto"/>
                      </w:divBdr>
                    </w:div>
                  </w:divsChild>
                </w:div>
                <w:div w:id="416941626">
                  <w:marLeft w:val="0"/>
                  <w:marRight w:val="0"/>
                  <w:marTop w:val="0"/>
                  <w:marBottom w:val="0"/>
                  <w:divBdr>
                    <w:top w:val="none" w:sz="0" w:space="0" w:color="auto"/>
                    <w:left w:val="none" w:sz="0" w:space="0" w:color="auto"/>
                    <w:bottom w:val="none" w:sz="0" w:space="0" w:color="auto"/>
                    <w:right w:val="none" w:sz="0" w:space="0" w:color="auto"/>
                  </w:divBdr>
                  <w:divsChild>
                    <w:div w:id="1311205714">
                      <w:marLeft w:val="0"/>
                      <w:marRight w:val="0"/>
                      <w:marTop w:val="0"/>
                      <w:marBottom w:val="0"/>
                      <w:divBdr>
                        <w:top w:val="none" w:sz="0" w:space="0" w:color="auto"/>
                        <w:left w:val="none" w:sz="0" w:space="0" w:color="auto"/>
                        <w:bottom w:val="none" w:sz="0" w:space="0" w:color="auto"/>
                        <w:right w:val="none" w:sz="0" w:space="0" w:color="auto"/>
                      </w:divBdr>
                    </w:div>
                  </w:divsChild>
                </w:div>
                <w:div w:id="418987426">
                  <w:marLeft w:val="0"/>
                  <w:marRight w:val="0"/>
                  <w:marTop w:val="0"/>
                  <w:marBottom w:val="0"/>
                  <w:divBdr>
                    <w:top w:val="none" w:sz="0" w:space="0" w:color="auto"/>
                    <w:left w:val="none" w:sz="0" w:space="0" w:color="auto"/>
                    <w:bottom w:val="none" w:sz="0" w:space="0" w:color="auto"/>
                    <w:right w:val="none" w:sz="0" w:space="0" w:color="auto"/>
                  </w:divBdr>
                  <w:divsChild>
                    <w:div w:id="1153643361">
                      <w:marLeft w:val="0"/>
                      <w:marRight w:val="0"/>
                      <w:marTop w:val="0"/>
                      <w:marBottom w:val="0"/>
                      <w:divBdr>
                        <w:top w:val="none" w:sz="0" w:space="0" w:color="auto"/>
                        <w:left w:val="none" w:sz="0" w:space="0" w:color="auto"/>
                        <w:bottom w:val="none" w:sz="0" w:space="0" w:color="auto"/>
                        <w:right w:val="none" w:sz="0" w:space="0" w:color="auto"/>
                      </w:divBdr>
                    </w:div>
                  </w:divsChild>
                </w:div>
                <w:div w:id="420221877">
                  <w:marLeft w:val="0"/>
                  <w:marRight w:val="0"/>
                  <w:marTop w:val="0"/>
                  <w:marBottom w:val="0"/>
                  <w:divBdr>
                    <w:top w:val="none" w:sz="0" w:space="0" w:color="auto"/>
                    <w:left w:val="none" w:sz="0" w:space="0" w:color="auto"/>
                    <w:bottom w:val="none" w:sz="0" w:space="0" w:color="auto"/>
                    <w:right w:val="none" w:sz="0" w:space="0" w:color="auto"/>
                  </w:divBdr>
                  <w:divsChild>
                    <w:div w:id="1385909457">
                      <w:marLeft w:val="0"/>
                      <w:marRight w:val="0"/>
                      <w:marTop w:val="0"/>
                      <w:marBottom w:val="0"/>
                      <w:divBdr>
                        <w:top w:val="none" w:sz="0" w:space="0" w:color="auto"/>
                        <w:left w:val="none" w:sz="0" w:space="0" w:color="auto"/>
                        <w:bottom w:val="none" w:sz="0" w:space="0" w:color="auto"/>
                        <w:right w:val="none" w:sz="0" w:space="0" w:color="auto"/>
                      </w:divBdr>
                    </w:div>
                  </w:divsChild>
                </w:div>
                <w:div w:id="422143919">
                  <w:marLeft w:val="0"/>
                  <w:marRight w:val="0"/>
                  <w:marTop w:val="0"/>
                  <w:marBottom w:val="0"/>
                  <w:divBdr>
                    <w:top w:val="none" w:sz="0" w:space="0" w:color="auto"/>
                    <w:left w:val="none" w:sz="0" w:space="0" w:color="auto"/>
                    <w:bottom w:val="none" w:sz="0" w:space="0" w:color="auto"/>
                    <w:right w:val="none" w:sz="0" w:space="0" w:color="auto"/>
                  </w:divBdr>
                  <w:divsChild>
                    <w:div w:id="919750882">
                      <w:marLeft w:val="0"/>
                      <w:marRight w:val="0"/>
                      <w:marTop w:val="0"/>
                      <w:marBottom w:val="0"/>
                      <w:divBdr>
                        <w:top w:val="none" w:sz="0" w:space="0" w:color="auto"/>
                        <w:left w:val="none" w:sz="0" w:space="0" w:color="auto"/>
                        <w:bottom w:val="none" w:sz="0" w:space="0" w:color="auto"/>
                        <w:right w:val="none" w:sz="0" w:space="0" w:color="auto"/>
                      </w:divBdr>
                    </w:div>
                  </w:divsChild>
                </w:div>
                <w:div w:id="428544227">
                  <w:marLeft w:val="0"/>
                  <w:marRight w:val="0"/>
                  <w:marTop w:val="0"/>
                  <w:marBottom w:val="0"/>
                  <w:divBdr>
                    <w:top w:val="none" w:sz="0" w:space="0" w:color="auto"/>
                    <w:left w:val="none" w:sz="0" w:space="0" w:color="auto"/>
                    <w:bottom w:val="none" w:sz="0" w:space="0" w:color="auto"/>
                    <w:right w:val="none" w:sz="0" w:space="0" w:color="auto"/>
                  </w:divBdr>
                  <w:divsChild>
                    <w:div w:id="1288390288">
                      <w:marLeft w:val="0"/>
                      <w:marRight w:val="0"/>
                      <w:marTop w:val="0"/>
                      <w:marBottom w:val="0"/>
                      <w:divBdr>
                        <w:top w:val="none" w:sz="0" w:space="0" w:color="auto"/>
                        <w:left w:val="none" w:sz="0" w:space="0" w:color="auto"/>
                        <w:bottom w:val="none" w:sz="0" w:space="0" w:color="auto"/>
                        <w:right w:val="none" w:sz="0" w:space="0" w:color="auto"/>
                      </w:divBdr>
                    </w:div>
                  </w:divsChild>
                </w:div>
                <w:div w:id="430008941">
                  <w:marLeft w:val="0"/>
                  <w:marRight w:val="0"/>
                  <w:marTop w:val="0"/>
                  <w:marBottom w:val="0"/>
                  <w:divBdr>
                    <w:top w:val="none" w:sz="0" w:space="0" w:color="auto"/>
                    <w:left w:val="none" w:sz="0" w:space="0" w:color="auto"/>
                    <w:bottom w:val="none" w:sz="0" w:space="0" w:color="auto"/>
                    <w:right w:val="none" w:sz="0" w:space="0" w:color="auto"/>
                  </w:divBdr>
                  <w:divsChild>
                    <w:div w:id="554779446">
                      <w:marLeft w:val="0"/>
                      <w:marRight w:val="0"/>
                      <w:marTop w:val="0"/>
                      <w:marBottom w:val="0"/>
                      <w:divBdr>
                        <w:top w:val="none" w:sz="0" w:space="0" w:color="auto"/>
                        <w:left w:val="none" w:sz="0" w:space="0" w:color="auto"/>
                        <w:bottom w:val="none" w:sz="0" w:space="0" w:color="auto"/>
                        <w:right w:val="none" w:sz="0" w:space="0" w:color="auto"/>
                      </w:divBdr>
                    </w:div>
                  </w:divsChild>
                </w:div>
                <w:div w:id="430703638">
                  <w:marLeft w:val="0"/>
                  <w:marRight w:val="0"/>
                  <w:marTop w:val="0"/>
                  <w:marBottom w:val="0"/>
                  <w:divBdr>
                    <w:top w:val="none" w:sz="0" w:space="0" w:color="auto"/>
                    <w:left w:val="none" w:sz="0" w:space="0" w:color="auto"/>
                    <w:bottom w:val="none" w:sz="0" w:space="0" w:color="auto"/>
                    <w:right w:val="none" w:sz="0" w:space="0" w:color="auto"/>
                  </w:divBdr>
                  <w:divsChild>
                    <w:div w:id="1180048183">
                      <w:marLeft w:val="0"/>
                      <w:marRight w:val="0"/>
                      <w:marTop w:val="0"/>
                      <w:marBottom w:val="0"/>
                      <w:divBdr>
                        <w:top w:val="none" w:sz="0" w:space="0" w:color="auto"/>
                        <w:left w:val="none" w:sz="0" w:space="0" w:color="auto"/>
                        <w:bottom w:val="none" w:sz="0" w:space="0" w:color="auto"/>
                        <w:right w:val="none" w:sz="0" w:space="0" w:color="auto"/>
                      </w:divBdr>
                    </w:div>
                  </w:divsChild>
                </w:div>
                <w:div w:id="436368402">
                  <w:marLeft w:val="0"/>
                  <w:marRight w:val="0"/>
                  <w:marTop w:val="0"/>
                  <w:marBottom w:val="0"/>
                  <w:divBdr>
                    <w:top w:val="none" w:sz="0" w:space="0" w:color="auto"/>
                    <w:left w:val="none" w:sz="0" w:space="0" w:color="auto"/>
                    <w:bottom w:val="none" w:sz="0" w:space="0" w:color="auto"/>
                    <w:right w:val="none" w:sz="0" w:space="0" w:color="auto"/>
                  </w:divBdr>
                  <w:divsChild>
                    <w:div w:id="935480403">
                      <w:marLeft w:val="0"/>
                      <w:marRight w:val="0"/>
                      <w:marTop w:val="0"/>
                      <w:marBottom w:val="0"/>
                      <w:divBdr>
                        <w:top w:val="none" w:sz="0" w:space="0" w:color="auto"/>
                        <w:left w:val="none" w:sz="0" w:space="0" w:color="auto"/>
                        <w:bottom w:val="none" w:sz="0" w:space="0" w:color="auto"/>
                        <w:right w:val="none" w:sz="0" w:space="0" w:color="auto"/>
                      </w:divBdr>
                    </w:div>
                  </w:divsChild>
                </w:div>
                <w:div w:id="438378237">
                  <w:marLeft w:val="0"/>
                  <w:marRight w:val="0"/>
                  <w:marTop w:val="0"/>
                  <w:marBottom w:val="0"/>
                  <w:divBdr>
                    <w:top w:val="none" w:sz="0" w:space="0" w:color="auto"/>
                    <w:left w:val="none" w:sz="0" w:space="0" w:color="auto"/>
                    <w:bottom w:val="none" w:sz="0" w:space="0" w:color="auto"/>
                    <w:right w:val="none" w:sz="0" w:space="0" w:color="auto"/>
                  </w:divBdr>
                  <w:divsChild>
                    <w:div w:id="1839033903">
                      <w:marLeft w:val="0"/>
                      <w:marRight w:val="0"/>
                      <w:marTop w:val="0"/>
                      <w:marBottom w:val="0"/>
                      <w:divBdr>
                        <w:top w:val="none" w:sz="0" w:space="0" w:color="auto"/>
                        <w:left w:val="none" w:sz="0" w:space="0" w:color="auto"/>
                        <w:bottom w:val="none" w:sz="0" w:space="0" w:color="auto"/>
                        <w:right w:val="none" w:sz="0" w:space="0" w:color="auto"/>
                      </w:divBdr>
                    </w:div>
                  </w:divsChild>
                </w:div>
                <w:div w:id="440300950">
                  <w:marLeft w:val="0"/>
                  <w:marRight w:val="0"/>
                  <w:marTop w:val="0"/>
                  <w:marBottom w:val="0"/>
                  <w:divBdr>
                    <w:top w:val="none" w:sz="0" w:space="0" w:color="auto"/>
                    <w:left w:val="none" w:sz="0" w:space="0" w:color="auto"/>
                    <w:bottom w:val="none" w:sz="0" w:space="0" w:color="auto"/>
                    <w:right w:val="none" w:sz="0" w:space="0" w:color="auto"/>
                  </w:divBdr>
                  <w:divsChild>
                    <w:div w:id="985861428">
                      <w:marLeft w:val="0"/>
                      <w:marRight w:val="0"/>
                      <w:marTop w:val="0"/>
                      <w:marBottom w:val="0"/>
                      <w:divBdr>
                        <w:top w:val="none" w:sz="0" w:space="0" w:color="auto"/>
                        <w:left w:val="none" w:sz="0" w:space="0" w:color="auto"/>
                        <w:bottom w:val="none" w:sz="0" w:space="0" w:color="auto"/>
                        <w:right w:val="none" w:sz="0" w:space="0" w:color="auto"/>
                      </w:divBdr>
                    </w:div>
                  </w:divsChild>
                </w:div>
                <w:div w:id="442117255">
                  <w:marLeft w:val="0"/>
                  <w:marRight w:val="0"/>
                  <w:marTop w:val="0"/>
                  <w:marBottom w:val="0"/>
                  <w:divBdr>
                    <w:top w:val="none" w:sz="0" w:space="0" w:color="auto"/>
                    <w:left w:val="none" w:sz="0" w:space="0" w:color="auto"/>
                    <w:bottom w:val="none" w:sz="0" w:space="0" w:color="auto"/>
                    <w:right w:val="none" w:sz="0" w:space="0" w:color="auto"/>
                  </w:divBdr>
                  <w:divsChild>
                    <w:div w:id="906651786">
                      <w:marLeft w:val="0"/>
                      <w:marRight w:val="0"/>
                      <w:marTop w:val="0"/>
                      <w:marBottom w:val="0"/>
                      <w:divBdr>
                        <w:top w:val="none" w:sz="0" w:space="0" w:color="auto"/>
                        <w:left w:val="none" w:sz="0" w:space="0" w:color="auto"/>
                        <w:bottom w:val="none" w:sz="0" w:space="0" w:color="auto"/>
                        <w:right w:val="none" w:sz="0" w:space="0" w:color="auto"/>
                      </w:divBdr>
                    </w:div>
                  </w:divsChild>
                </w:div>
                <w:div w:id="452868671">
                  <w:marLeft w:val="0"/>
                  <w:marRight w:val="0"/>
                  <w:marTop w:val="0"/>
                  <w:marBottom w:val="0"/>
                  <w:divBdr>
                    <w:top w:val="none" w:sz="0" w:space="0" w:color="auto"/>
                    <w:left w:val="none" w:sz="0" w:space="0" w:color="auto"/>
                    <w:bottom w:val="none" w:sz="0" w:space="0" w:color="auto"/>
                    <w:right w:val="none" w:sz="0" w:space="0" w:color="auto"/>
                  </w:divBdr>
                  <w:divsChild>
                    <w:div w:id="2113088859">
                      <w:marLeft w:val="0"/>
                      <w:marRight w:val="0"/>
                      <w:marTop w:val="0"/>
                      <w:marBottom w:val="0"/>
                      <w:divBdr>
                        <w:top w:val="none" w:sz="0" w:space="0" w:color="auto"/>
                        <w:left w:val="none" w:sz="0" w:space="0" w:color="auto"/>
                        <w:bottom w:val="none" w:sz="0" w:space="0" w:color="auto"/>
                        <w:right w:val="none" w:sz="0" w:space="0" w:color="auto"/>
                      </w:divBdr>
                    </w:div>
                  </w:divsChild>
                </w:div>
                <w:div w:id="458645188">
                  <w:marLeft w:val="0"/>
                  <w:marRight w:val="0"/>
                  <w:marTop w:val="0"/>
                  <w:marBottom w:val="0"/>
                  <w:divBdr>
                    <w:top w:val="none" w:sz="0" w:space="0" w:color="auto"/>
                    <w:left w:val="none" w:sz="0" w:space="0" w:color="auto"/>
                    <w:bottom w:val="none" w:sz="0" w:space="0" w:color="auto"/>
                    <w:right w:val="none" w:sz="0" w:space="0" w:color="auto"/>
                  </w:divBdr>
                  <w:divsChild>
                    <w:div w:id="977220642">
                      <w:marLeft w:val="0"/>
                      <w:marRight w:val="0"/>
                      <w:marTop w:val="0"/>
                      <w:marBottom w:val="0"/>
                      <w:divBdr>
                        <w:top w:val="none" w:sz="0" w:space="0" w:color="auto"/>
                        <w:left w:val="none" w:sz="0" w:space="0" w:color="auto"/>
                        <w:bottom w:val="none" w:sz="0" w:space="0" w:color="auto"/>
                        <w:right w:val="none" w:sz="0" w:space="0" w:color="auto"/>
                      </w:divBdr>
                    </w:div>
                  </w:divsChild>
                </w:div>
                <w:div w:id="460459327">
                  <w:marLeft w:val="0"/>
                  <w:marRight w:val="0"/>
                  <w:marTop w:val="0"/>
                  <w:marBottom w:val="0"/>
                  <w:divBdr>
                    <w:top w:val="none" w:sz="0" w:space="0" w:color="auto"/>
                    <w:left w:val="none" w:sz="0" w:space="0" w:color="auto"/>
                    <w:bottom w:val="none" w:sz="0" w:space="0" w:color="auto"/>
                    <w:right w:val="none" w:sz="0" w:space="0" w:color="auto"/>
                  </w:divBdr>
                  <w:divsChild>
                    <w:div w:id="1077442055">
                      <w:marLeft w:val="0"/>
                      <w:marRight w:val="0"/>
                      <w:marTop w:val="0"/>
                      <w:marBottom w:val="0"/>
                      <w:divBdr>
                        <w:top w:val="none" w:sz="0" w:space="0" w:color="auto"/>
                        <w:left w:val="none" w:sz="0" w:space="0" w:color="auto"/>
                        <w:bottom w:val="none" w:sz="0" w:space="0" w:color="auto"/>
                        <w:right w:val="none" w:sz="0" w:space="0" w:color="auto"/>
                      </w:divBdr>
                    </w:div>
                  </w:divsChild>
                </w:div>
                <w:div w:id="460928268">
                  <w:marLeft w:val="0"/>
                  <w:marRight w:val="0"/>
                  <w:marTop w:val="0"/>
                  <w:marBottom w:val="0"/>
                  <w:divBdr>
                    <w:top w:val="none" w:sz="0" w:space="0" w:color="auto"/>
                    <w:left w:val="none" w:sz="0" w:space="0" w:color="auto"/>
                    <w:bottom w:val="none" w:sz="0" w:space="0" w:color="auto"/>
                    <w:right w:val="none" w:sz="0" w:space="0" w:color="auto"/>
                  </w:divBdr>
                  <w:divsChild>
                    <w:div w:id="1808089530">
                      <w:marLeft w:val="0"/>
                      <w:marRight w:val="0"/>
                      <w:marTop w:val="0"/>
                      <w:marBottom w:val="0"/>
                      <w:divBdr>
                        <w:top w:val="none" w:sz="0" w:space="0" w:color="auto"/>
                        <w:left w:val="none" w:sz="0" w:space="0" w:color="auto"/>
                        <w:bottom w:val="none" w:sz="0" w:space="0" w:color="auto"/>
                        <w:right w:val="none" w:sz="0" w:space="0" w:color="auto"/>
                      </w:divBdr>
                    </w:div>
                  </w:divsChild>
                </w:div>
                <w:div w:id="463547173">
                  <w:marLeft w:val="0"/>
                  <w:marRight w:val="0"/>
                  <w:marTop w:val="0"/>
                  <w:marBottom w:val="0"/>
                  <w:divBdr>
                    <w:top w:val="none" w:sz="0" w:space="0" w:color="auto"/>
                    <w:left w:val="none" w:sz="0" w:space="0" w:color="auto"/>
                    <w:bottom w:val="none" w:sz="0" w:space="0" w:color="auto"/>
                    <w:right w:val="none" w:sz="0" w:space="0" w:color="auto"/>
                  </w:divBdr>
                  <w:divsChild>
                    <w:div w:id="1604457838">
                      <w:marLeft w:val="0"/>
                      <w:marRight w:val="0"/>
                      <w:marTop w:val="0"/>
                      <w:marBottom w:val="0"/>
                      <w:divBdr>
                        <w:top w:val="none" w:sz="0" w:space="0" w:color="auto"/>
                        <w:left w:val="none" w:sz="0" w:space="0" w:color="auto"/>
                        <w:bottom w:val="none" w:sz="0" w:space="0" w:color="auto"/>
                        <w:right w:val="none" w:sz="0" w:space="0" w:color="auto"/>
                      </w:divBdr>
                    </w:div>
                  </w:divsChild>
                </w:div>
                <w:div w:id="463930066">
                  <w:marLeft w:val="0"/>
                  <w:marRight w:val="0"/>
                  <w:marTop w:val="0"/>
                  <w:marBottom w:val="0"/>
                  <w:divBdr>
                    <w:top w:val="none" w:sz="0" w:space="0" w:color="auto"/>
                    <w:left w:val="none" w:sz="0" w:space="0" w:color="auto"/>
                    <w:bottom w:val="none" w:sz="0" w:space="0" w:color="auto"/>
                    <w:right w:val="none" w:sz="0" w:space="0" w:color="auto"/>
                  </w:divBdr>
                  <w:divsChild>
                    <w:div w:id="270433593">
                      <w:marLeft w:val="0"/>
                      <w:marRight w:val="0"/>
                      <w:marTop w:val="0"/>
                      <w:marBottom w:val="0"/>
                      <w:divBdr>
                        <w:top w:val="none" w:sz="0" w:space="0" w:color="auto"/>
                        <w:left w:val="none" w:sz="0" w:space="0" w:color="auto"/>
                        <w:bottom w:val="none" w:sz="0" w:space="0" w:color="auto"/>
                        <w:right w:val="none" w:sz="0" w:space="0" w:color="auto"/>
                      </w:divBdr>
                    </w:div>
                  </w:divsChild>
                </w:div>
                <w:div w:id="468060709">
                  <w:marLeft w:val="0"/>
                  <w:marRight w:val="0"/>
                  <w:marTop w:val="0"/>
                  <w:marBottom w:val="0"/>
                  <w:divBdr>
                    <w:top w:val="none" w:sz="0" w:space="0" w:color="auto"/>
                    <w:left w:val="none" w:sz="0" w:space="0" w:color="auto"/>
                    <w:bottom w:val="none" w:sz="0" w:space="0" w:color="auto"/>
                    <w:right w:val="none" w:sz="0" w:space="0" w:color="auto"/>
                  </w:divBdr>
                  <w:divsChild>
                    <w:div w:id="1877809725">
                      <w:marLeft w:val="0"/>
                      <w:marRight w:val="0"/>
                      <w:marTop w:val="0"/>
                      <w:marBottom w:val="0"/>
                      <w:divBdr>
                        <w:top w:val="none" w:sz="0" w:space="0" w:color="auto"/>
                        <w:left w:val="none" w:sz="0" w:space="0" w:color="auto"/>
                        <w:bottom w:val="none" w:sz="0" w:space="0" w:color="auto"/>
                        <w:right w:val="none" w:sz="0" w:space="0" w:color="auto"/>
                      </w:divBdr>
                    </w:div>
                  </w:divsChild>
                </w:div>
                <w:div w:id="468596698">
                  <w:marLeft w:val="0"/>
                  <w:marRight w:val="0"/>
                  <w:marTop w:val="0"/>
                  <w:marBottom w:val="0"/>
                  <w:divBdr>
                    <w:top w:val="none" w:sz="0" w:space="0" w:color="auto"/>
                    <w:left w:val="none" w:sz="0" w:space="0" w:color="auto"/>
                    <w:bottom w:val="none" w:sz="0" w:space="0" w:color="auto"/>
                    <w:right w:val="none" w:sz="0" w:space="0" w:color="auto"/>
                  </w:divBdr>
                  <w:divsChild>
                    <w:div w:id="812138991">
                      <w:marLeft w:val="0"/>
                      <w:marRight w:val="0"/>
                      <w:marTop w:val="0"/>
                      <w:marBottom w:val="0"/>
                      <w:divBdr>
                        <w:top w:val="none" w:sz="0" w:space="0" w:color="auto"/>
                        <w:left w:val="none" w:sz="0" w:space="0" w:color="auto"/>
                        <w:bottom w:val="none" w:sz="0" w:space="0" w:color="auto"/>
                        <w:right w:val="none" w:sz="0" w:space="0" w:color="auto"/>
                      </w:divBdr>
                    </w:div>
                  </w:divsChild>
                </w:div>
                <w:div w:id="473840582">
                  <w:marLeft w:val="0"/>
                  <w:marRight w:val="0"/>
                  <w:marTop w:val="0"/>
                  <w:marBottom w:val="0"/>
                  <w:divBdr>
                    <w:top w:val="none" w:sz="0" w:space="0" w:color="auto"/>
                    <w:left w:val="none" w:sz="0" w:space="0" w:color="auto"/>
                    <w:bottom w:val="none" w:sz="0" w:space="0" w:color="auto"/>
                    <w:right w:val="none" w:sz="0" w:space="0" w:color="auto"/>
                  </w:divBdr>
                  <w:divsChild>
                    <w:div w:id="687608604">
                      <w:marLeft w:val="0"/>
                      <w:marRight w:val="0"/>
                      <w:marTop w:val="0"/>
                      <w:marBottom w:val="0"/>
                      <w:divBdr>
                        <w:top w:val="none" w:sz="0" w:space="0" w:color="auto"/>
                        <w:left w:val="none" w:sz="0" w:space="0" w:color="auto"/>
                        <w:bottom w:val="none" w:sz="0" w:space="0" w:color="auto"/>
                        <w:right w:val="none" w:sz="0" w:space="0" w:color="auto"/>
                      </w:divBdr>
                    </w:div>
                  </w:divsChild>
                </w:div>
                <w:div w:id="477723418">
                  <w:marLeft w:val="0"/>
                  <w:marRight w:val="0"/>
                  <w:marTop w:val="0"/>
                  <w:marBottom w:val="0"/>
                  <w:divBdr>
                    <w:top w:val="none" w:sz="0" w:space="0" w:color="auto"/>
                    <w:left w:val="none" w:sz="0" w:space="0" w:color="auto"/>
                    <w:bottom w:val="none" w:sz="0" w:space="0" w:color="auto"/>
                    <w:right w:val="none" w:sz="0" w:space="0" w:color="auto"/>
                  </w:divBdr>
                  <w:divsChild>
                    <w:div w:id="1177646596">
                      <w:marLeft w:val="0"/>
                      <w:marRight w:val="0"/>
                      <w:marTop w:val="0"/>
                      <w:marBottom w:val="0"/>
                      <w:divBdr>
                        <w:top w:val="none" w:sz="0" w:space="0" w:color="auto"/>
                        <w:left w:val="none" w:sz="0" w:space="0" w:color="auto"/>
                        <w:bottom w:val="none" w:sz="0" w:space="0" w:color="auto"/>
                        <w:right w:val="none" w:sz="0" w:space="0" w:color="auto"/>
                      </w:divBdr>
                    </w:div>
                  </w:divsChild>
                </w:div>
                <w:div w:id="484857787">
                  <w:marLeft w:val="0"/>
                  <w:marRight w:val="0"/>
                  <w:marTop w:val="0"/>
                  <w:marBottom w:val="0"/>
                  <w:divBdr>
                    <w:top w:val="none" w:sz="0" w:space="0" w:color="auto"/>
                    <w:left w:val="none" w:sz="0" w:space="0" w:color="auto"/>
                    <w:bottom w:val="none" w:sz="0" w:space="0" w:color="auto"/>
                    <w:right w:val="none" w:sz="0" w:space="0" w:color="auto"/>
                  </w:divBdr>
                  <w:divsChild>
                    <w:div w:id="871042170">
                      <w:marLeft w:val="0"/>
                      <w:marRight w:val="0"/>
                      <w:marTop w:val="0"/>
                      <w:marBottom w:val="0"/>
                      <w:divBdr>
                        <w:top w:val="none" w:sz="0" w:space="0" w:color="auto"/>
                        <w:left w:val="none" w:sz="0" w:space="0" w:color="auto"/>
                        <w:bottom w:val="none" w:sz="0" w:space="0" w:color="auto"/>
                        <w:right w:val="none" w:sz="0" w:space="0" w:color="auto"/>
                      </w:divBdr>
                    </w:div>
                  </w:divsChild>
                </w:div>
                <w:div w:id="486745375">
                  <w:marLeft w:val="0"/>
                  <w:marRight w:val="0"/>
                  <w:marTop w:val="0"/>
                  <w:marBottom w:val="0"/>
                  <w:divBdr>
                    <w:top w:val="none" w:sz="0" w:space="0" w:color="auto"/>
                    <w:left w:val="none" w:sz="0" w:space="0" w:color="auto"/>
                    <w:bottom w:val="none" w:sz="0" w:space="0" w:color="auto"/>
                    <w:right w:val="none" w:sz="0" w:space="0" w:color="auto"/>
                  </w:divBdr>
                  <w:divsChild>
                    <w:div w:id="178082489">
                      <w:marLeft w:val="0"/>
                      <w:marRight w:val="0"/>
                      <w:marTop w:val="0"/>
                      <w:marBottom w:val="0"/>
                      <w:divBdr>
                        <w:top w:val="none" w:sz="0" w:space="0" w:color="auto"/>
                        <w:left w:val="none" w:sz="0" w:space="0" w:color="auto"/>
                        <w:bottom w:val="none" w:sz="0" w:space="0" w:color="auto"/>
                        <w:right w:val="none" w:sz="0" w:space="0" w:color="auto"/>
                      </w:divBdr>
                    </w:div>
                  </w:divsChild>
                </w:div>
                <w:div w:id="497698563">
                  <w:marLeft w:val="0"/>
                  <w:marRight w:val="0"/>
                  <w:marTop w:val="0"/>
                  <w:marBottom w:val="0"/>
                  <w:divBdr>
                    <w:top w:val="none" w:sz="0" w:space="0" w:color="auto"/>
                    <w:left w:val="none" w:sz="0" w:space="0" w:color="auto"/>
                    <w:bottom w:val="none" w:sz="0" w:space="0" w:color="auto"/>
                    <w:right w:val="none" w:sz="0" w:space="0" w:color="auto"/>
                  </w:divBdr>
                  <w:divsChild>
                    <w:div w:id="117918599">
                      <w:marLeft w:val="0"/>
                      <w:marRight w:val="0"/>
                      <w:marTop w:val="0"/>
                      <w:marBottom w:val="0"/>
                      <w:divBdr>
                        <w:top w:val="none" w:sz="0" w:space="0" w:color="auto"/>
                        <w:left w:val="none" w:sz="0" w:space="0" w:color="auto"/>
                        <w:bottom w:val="none" w:sz="0" w:space="0" w:color="auto"/>
                        <w:right w:val="none" w:sz="0" w:space="0" w:color="auto"/>
                      </w:divBdr>
                    </w:div>
                  </w:divsChild>
                </w:div>
                <w:div w:id="499278022">
                  <w:marLeft w:val="0"/>
                  <w:marRight w:val="0"/>
                  <w:marTop w:val="0"/>
                  <w:marBottom w:val="0"/>
                  <w:divBdr>
                    <w:top w:val="none" w:sz="0" w:space="0" w:color="auto"/>
                    <w:left w:val="none" w:sz="0" w:space="0" w:color="auto"/>
                    <w:bottom w:val="none" w:sz="0" w:space="0" w:color="auto"/>
                    <w:right w:val="none" w:sz="0" w:space="0" w:color="auto"/>
                  </w:divBdr>
                  <w:divsChild>
                    <w:div w:id="2125032109">
                      <w:marLeft w:val="0"/>
                      <w:marRight w:val="0"/>
                      <w:marTop w:val="0"/>
                      <w:marBottom w:val="0"/>
                      <w:divBdr>
                        <w:top w:val="none" w:sz="0" w:space="0" w:color="auto"/>
                        <w:left w:val="none" w:sz="0" w:space="0" w:color="auto"/>
                        <w:bottom w:val="none" w:sz="0" w:space="0" w:color="auto"/>
                        <w:right w:val="none" w:sz="0" w:space="0" w:color="auto"/>
                      </w:divBdr>
                    </w:div>
                  </w:divsChild>
                </w:div>
                <w:div w:id="501243513">
                  <w:marLeft w:val="0"/>
                  <w:marRight w:val="0"/>
                  <w:marTop w:val="0"/>
                  <w:marBottom w:val="0"/>
                  <w:divBdr>
                    <w:top w:val="none" w:sz="0" w:space="0" w:color="auto"/>
                    <w:left w:val="none" w:sz="0" w:space="0" w:color="auto"/>
                    <w:bottom w:val="none" w:sz="0" w:space="0" w:color="auto"/>
                    <w:right w:val="none" w:sz="0" w:space="0" w:color="auto"/>
                  </w:divBdr>
                  <w:divsChild>
                    <w:div w:id="1777553871">
                      <w:marLeft w:val="0"/>
                      <w:marRight w:val="0"/>
                      <w:marTop w:val="0"/>
                      <w:marBottom w:val="0"/>
                      <w:divBdr>
                        <w:top w:val="none" w:sz="0" w:space="0" w:color="auto"/>
                        <w:left w:val="none" w:sz="0" w:space="0" w:color="auto"/>
                        <w:bottom w:val="none" w:sz="0" w:space="0" w:color="auto"/>
                        <w:right w:val="none" w:sz="0" w:space="0" w:color="auto"/>
                      </w:divBdr>
                    </w:div>
                  </w:divsChild>
                </w:div>
                <w:div w:id="510224961">
                  <w:marLeft w:val="0"/>
                  <w:marRight w:val="0"/>
                  <w:marTop w:val="0"/>
                  <w:marBottom w:val="0"/>
                  <w:divBdr>
                    <w:top w:val="none" w:sz="0" w:space="0" w:color="auto"/>
                    <w:left w:val="none" w:sz="0" w:space="0" w:color="auto"/>
                    <w:bottom w:val="none" w:sz="0" w:space="0" w:color="auto"/>
                    <w:right w:val="none" w:sz="0" w:space="0" w:color="auto"/>
                  </w:divBdr>
                  <w:divsChild>
                    <w:div w:id="1791587934">
                      <w:marLeft w:val="0"/>
                      <w:marRight w:val="0"/>
                      <w:marTop w:val="0"/>
                      <w:marBottom w:val="0"/>
                      <w:divBdr>
                        <w:top w:val="none" w:sz="0" w:space="0" w:color="auto"/>
                        <w:left w:val="none" w:sz="0" w:space="0" w:color="auto"/>
                        <w:bottom w:val="none" w:sz="0" w:space="0" w:color="auto"/>
                        <w:right w:val="none" w:sz="0" w:space="0" w:color="auto"/>
                      </w:divBdr>
                    </w:div>
                  </w:divsChild>
                </w:div>
                <w:div w:id="514997832">
                  <w:marLeft w:val="0"/>
                  <w:marRight w:val="0"/>
                  <w:marTop w:val="0"/>
                  <w:marBottom w:val="0"/>
                  <w:divBdr>
                    <w:top w:val="none" w:sz="0" w:space="0" w:color="auto"/>
                    <w:left w:val="none" w:sz="0" w:space="0" w:color="auto"/>
                    <w:bottom w:val="none" w:sz="0" w:space="0" w:color="auto"/>
                    <w:right w:val="none" w:sz="0" w:space="0" w:color="auto"/>
                  </w:divBdr>
                  <w:divsChild>
                    <w:div w:id="1927570086">
                      <w:marLeft w:val="0"/>
                      <w:marRight w:val="0"/>
                      <w:marTop w:val="0"/>
                      <w:marBottom w:val="0"/>
                      <w:divBdr>
                        <w:top w:val="none" w:sz="0" w:space="0" w:color="auto"/>
                        <w:left w:val="none" w:sz="0" w:space="0" w:color="auto"/>
                        <w:bottom w:val="none" w:sz="0" w:space="0" w:color="auto"/>
                        <w:right w:val="none" w:sz="0" w:space="0" w:color="auto"/>
                      </w:divBdr>
                    </w:div>
                  </w:divsChild>
                </w:div>
                <w:div w:id="520897012">
                  <w:marLeft w:val="0"/>
                  <w:marRight w:val="0"/>
                  <w:marTop w:val="0"/>
                  <w:marBottom w:val="0"/>
                  <w:divBdr>
                    <w:top w:val="none" w:sz="0" w:space="0" w:color="auto"/>
                    <w:left w:val="none" w:sz="0" w:space="0" w:color="auto"/>
                    <w:bottom w:val="none" w:sz="0" w:space="0" w:color="auto"/>
                    <w:right w:val="none" w:sz="0" w:space="0" w:color="auto"/>
                  </w:divBdr>
                  <w:divsChild>
                    <w:div w:id="429739518">
                      <w:marLeft w:val="0"/>
                      <w:marRight w:val="0"/>
                      <w:marTop w:val="0"/>
                      <w:marBottom w:val="0"/>
                      <w:divBdr>
                        <w:top w:val="none" w:sz="0" w:space="0" w:color="auto"/>
                        <w:left w:val="none" w:sz="0" w:space="0" w:color="auto"/>
                        <w:bottom w:val="none" w:sz="0" w:space="0" w:color="auto"/>
                        <w:right w:val="none" w:sz="0" w:space="0" w:color="auto"/>
                      </w:divBdr>
                    </w:div>
                  </w:divsChild>
                </w:div>
                <w:div w:id="522018652">
                  <w:marLeft w:val="0"/>
                  <w:marRight w:val="0"/>
                  <w:marTop w:val="0"/>
                  <w:marBottom w:val="0"/>
                  <w:divBdr>
                    <w:top w:val="none" w:sz="0" w:space="0" w:color="auto"/>
                    <w:left w:val="none" w:sz="0" w:space="0" w:color="auto"/>
                    <w:bottom w:val="none" w:sz="0" w:space="0" w:color="auto"/>
                    <w:right w:val="none" w:sz="0" w:space="0" w:color="auto"/>
                  </w:divBdr>
                  <w:divsChild>
                    <w:div w:id="1691763080">
                      <w:marLeft w:val="0"/>
                      <w:marRight w:val="0"/>
                      <w:marTop w:val="0"/>
                      <w:marBottom w:val="0"/>
                      <w:divBdr>
                        <w:top w:val="none" w:sz="0" w:space="0" w:color="auto"/>
                        <w:left w:val="none" w:sz="0" w:space="0" w:color="auto"/>
                        <w:bottom w:val="none" w:sz="0" w:space="0" w:color="auto"/>
                        <w:right w:val="none" w:sz="0" w:space="0" w:color="auto"/>
                      </w:divBdr>
                    </w:div>
                  </w:divsChild>
                </w:div>
                <w:div w:id="522325449">
                  <w:marLeft w:val="0"/>
                  <w:marRight w:val="0"/>
                  <w:marTop w:val="0"/>
                  <w:marBottom w:val="0"/>
                  <w:divBdr>
                    <w:top w:val="none" w:sz="0" w:space="0" w:color="auto"/>
                    <w:left w:val="none" w:sz="0" w:space="0" w:color="auto"/>
                    <w:bottom w:val="none" w:sz="0" w:space="0" w:color="auto"/>
                    <w:right w:val="none" w:sz="0" w:space="0" w:color="auto"/>
                  </w:divBdr>
                  <w:divsChild>
                    <w:div w:id="1058480404">
                      <w:marLeft w:val="0"/>
                      <w:marRight w:val="0"/>
                      <w:marTop w:val="0"/>
                      <w:marBottom w:val="0"/>
                      <w:divBdr>
                        <w:top w:val="none" w:sz="0" w:space="0" w:color="auto"/>
                        <w:left w:val="none" w:sz="0" w:space="0" w:color="auto"/>
                        <w:bottom w:val="none" w:sz="0" w:space="0" w:color="auto"/>
                        <w:right w:val="none" w:sz="0" w:space="0" w:color="auto"/>
                      </w:divBdr>
                    </w:div>
                  </w:divsChild>
                </w:div>
                <w:div w:id="534079854">
                  <w:marLeft w:val="0"/>
                  <w:marRight w:val="0"/>
                  <w:marTop w:val="0"/>
                  <w:marBottom w:val="0"/>
                  <w:divBdr>
                    <w:top w:val="none" w:sz="0" w:space="0" w:color="auto"/>
                    <w:left w:val="none" w:sz="0" w:space="0" w:color="auto"/>
                    <w:bottom w:val="none" w:sz="0" w:space="0" w:color="auto"/>
                    <w:right w:val="none" w:sz="0" w:space="0" w:color="auto"/>
                  </w:divBdr>
                  <w:divsChild>
                    <w:div w:id="1500802467">
                      <w:marLeft w:val="0"/>
                      <w:marRight w:val="0"/>
                      <w:marTop w:val="0"/>
                      <w:marBottom w:val="0"/>
                      <w:divBdr>
                        <w:top w:val="none" w:sz="0" w:space="0" w:color="auto"/>
                        <w:left w:val="none" w:sz="0" w:space="0" w:color="auto"/>
                        <w:bottom w:val="none" w:sz="0" w:space="0" w:color="auto"/>
                        <w:right w:val="none" w:sz="0" w:space="0" w:color="auto"/>
                      </w:divBdr>
                    </w:div>
                  </w:divsChild>
                </w:div>
                <w:div w:id="540242890">
                  <w:marLeft w:val="0"/>
                  <w:marRight w:val="0"/>
                  <w:marTop w:val="0"/>
                  <w:marBottom w:val="0"/>
                  <w:divBdr>
                    <w:top w:val="none" w:sz="0" w:space="0" w:color="auto"/>
                    <w:left w:val="none" w:sz="0" w:space="0" w:color="auto"/>
                    <w:bottom w:val="none" w:sz="0" w:space="0" w:color="auto"/>
                    <w:right w:val="none" w:sz="0" w:space="0" w:color="auto"/>
                  </w:divBdr>
                  <w:divsChild>
                    <w:div w:id="388040632">
                      <w:marLeft w:val="0"/>
                      <w:marRight w:val="0"/>
                      <w:marTop w:val="0"/>
                      <w:marBottom w:val="0"/>
                      <w:divBdr>
                        <w:top w:val="none" w:sz="0" w:space="0" w:color="auto"/>
                        <w:left w:val="none" w:sz="0" w:space="0" w:color="auto"/>
                        <w:bottom w:val="none" w:sz="0" w:space="0" w:color="auto"/>
                        <w:right w:val="none" w:sz="0" w:space="0" w:color="auto"/>
                      </w:divBdr>
                    </w:div>
                  </w:divsChild>
                </w:div>
                <w:div w:id="540703962">
                  <w:marLeft w:val="0"/>
                  <w:marRight w:val="0"/>
                  <w:marTop w:val="0"/>
                  <w:marBottom w:val="0"/>
                  <w:divBdr>
                    <w:top w:val="none" w:sz="0" w:space="0" w:color="auto"/>
                    <w:left w:val="none" w:sz="0" w:space="0" w:color="auto"/>
                    <w:bottom w:val="none" w:sz="0" w:space="0" w:color="auto"/>
                    <w:right w:val="none" w:sz="0" w:space="0" w:color="auto"/>
                  </w:divBdr>
                  <w:divsChild>
                    <w:div w:id="403182704">
                      <w:marLeft w:val="0"/>
                      <w:marRight w:val="0"/>
                      <w:marTop w:val="0"/>
                      <w:marBottom w:val="0"/>
                      <w:divBdr>
                        <w:top w:val="none" w:sz="0" w:space="0" w:color="auto"/>
                        <w:left w:val="none" w:sz="0" w:space="0" w:color="auto"/>
                        <w:bottom w:val="none" w:sz="0" w:space="0" w:color="auto"/>
                        <w:right w:val="none" w:sz="0" w:space="0" w:color="auto"/>
                      </w:divBdr>
                    </w:div>
                  </w:divsChild>
                </w:div>
                <w:div w:id="543057342">
                  <w:marLeft w:val="0"/>
                  <w:marRight w:val="0"/>
                  <w:marTop w:val="0"/>
                  <w:marBottom w:val="0"/>
                  <w:divBdr>
                    <w:top w:val="none" w:sz="0" w:space="0" w:color="auto"/>
                    <w:left w:val="none" w:sz="0" w:space="0" w:color="auto"/>
                    <w:bottom w:val="none" w:sz="0" w:space="0" w:color="auto"/>
                    <w:right w:val="none" w:sz="0" w:space="0" w:color="auto"/>
                  </w:divBdr>
                  <w:divsChild>
                    <w:div w:id="1371370858">
                      <w:marLeft w:val="0"/>
                      <w:marRight w:val="0"/>
                      <w:marTop w:val="0"/>
                      <w:marBottom w:val="0"/>
                      <w:divBdr>
                        <w:top w:val="none" w:sz="0" w:space="0" w:color="auto"/>
                        <w:left w:val="none" w:sz="0" w:space="0" w:color="auto"/>
                        <w:bottom w:val="none" w:sz="0" w:space="0" w:color="auto"/>
                        <w:right w:val="none" w:sz="0" w:space="0" w:color="auto"/>
                      </w:divBdr>
                    </w:div>
                  </w:divsChild>
                </w:div>
                <w:div w:id="546643522">
                  <w:marLeft w:val="0"/>
                  <w:marRight w:val="0"/>
                  <w:marTop w:val="0"/>
                  <w:marBottom w:val="0"/>
                  <w:divBdr>
                    <w:top w:val="none" w:sz="0" w:space="0" w:color="auto"/>
                    <w:left w:val="none" w:sz="0" w:space="0" w:color="auto"/>
                    <w:bottom w:val="none" w:sz="0" w:space="0" w:color="auto"/>
                    <w:right w:val="none" w:sz="0" w:space="0" w:color="auto"/>
                  </w:divBdr>
                  <w:divsChild>
                    <w:div w:id="1296641722">
                      <w:marLeft w:val="0"/>
                      <w:marRight w:val="0"/>
                      <w:marTop w:val="0"/>
                      <w:marBottom w:val="0"/>
                      <w:divBdr>
                        <w:top w:val="none" w:sz="0" w:space="0" w:color="auto"/>
                        <w:left w:val="none" w:sz="0" w:space="0" w:color="auto"/>
                        <w:bottom w:val="none" w:sz="0" w:space="0" w:color="auto"/>
                        <w:right w:val="none" w:sz="0" w:space="0" w:color="auto"/>
                      </w:divBdr>
                    </w:div>
                  </w:divsChild>
                </w:div>
                <w:div w:id="557011878">
                  <w:marLeft w:val="0"/>
                  <w:marRight w:val="0"/>
                  <w:marTop w:val="0"/>
                  <w:marBottom w:val="0"/>
                  <w:divBdr>
                    <w:top w:val="none" w:sz="0" w:space="0" w:color="auto"/>
                    <w:left w:val="none" w:sz="0" w:space="0" w:color="auto"/>
                    <w:bottom w:val="none" w:sz="0" w:space="0" w:color="auto"/>
                    <w:right w:val="none" w:sz="0" w:space="0" w:color="auto"/>
                  </w:divBdr>
                  <w:divsChild>
                    <w:div w:id="163129888">
                      <w:marLeft w:val="0"/>
                      <w:marRight w:val="0"/>
                      <w:marTop w:val="0"/>
                      <w:marBottom w:val="0"/>
                      <w:divBdr>
                        <w:top w:val="none" w:sz="0" w:space="0" w:color="auto"/>
                        <w:left w:val="none" w:sz="0" w:space="0" w:color="auto"/>
                        <w:bottom w:val="none" w:sz="0" w:space="0" w:color="auto"/>
                        <w:right w:val="none" w:sz="0" w:space="0" w:color="auto"/>
                      </w:divBdr>
                    </w:div>
                  </w:divsChild>
                </w:div>
                <w:div w:id="560095530">
                  <w:marLeft w:val="0"/>
                  <w:marRight w:val="0"/>
                  <w:marTop w:val="0"/>
                  <w:marBottom w:val="0"/>
                  <w:divBdr>
                    <w:top w:val="none" w:sz="0" w:space="0" w:color="auto"/>
                    <w:left w:val="none" w:sz="0" w:space="0" w:color="auto"/>
                    <w:bottom w:val="none" w:sz="0" w:space="0" w:color="auto"/>
                    <w:right w:val="none" w:sz="0" w:space="0" w:color="auto"/>
                  </w:divBdr>
                  <w:divsChild>
                    <w:div w:id="1522013720">
                      <w:marLeft w:val="0"/>
                      <w:marRight w:val="0"/>
                      <w:marTop w:val="0"/>
                      <w:marBottom w:val="0"/>
                      <w:divBdr>
                        <w:top w:val="none" w:sz="0" w:space="0" w:color="auto"/>
                        <w:left w:val="none" w:sz="0" w:space="0" w:color="auto"/>
                        <w:bottom w:val="none" w:sz="0" w:space="0" w:color="auto"/>
                        <w:right w:val="none" w:sz="0" w:space="0" w:color="auto"/>
                      </w:divBdr>
                    </w:div>
                  </w:divsChild>
                </w:div>
                <w:div w:id="561644417">
                  <w:marLeft w:val="0"/>
                  <w:marRight w:val="0"/>
                  <w:marTop w:val="0"/>
                  <w:marBottom w:val="0"/>
                  <w:divBdr>
                    <w:top w:val="none" w:sz="0" w:space="0" w:color="auto"/>
                    <w:left w:val="none" w:sz="0" w:space="0" w:color="auto"/>
                    <w:bottom w:val="none" w:sz="0" w:space="0" w:color="auto"/>
                    <w:right w:val="none" w:sz="0" w:space="0" w:color="auto"/>
                  </w:divBdr>
                  <w:divsChild>
                    <w:div w:id="1229342482">
                      <w:marLeft w:val="0"/>
                      <w:marRight w:val="0"/>
                      <w:marTop w:val="0"/>
                      <w:marBottom w:val="0"/>
                      <w:divBdr>
                        <w:top w:val="none" w:sz="0" w:space="0" w:color="auto"/>
                        <w:left w:val="none" w:sz="0" w:space="0" w:color="auto"/>
                        <w:bottom w:val="none" w:sz="0" w:space="0" w:color="auto"/>
                        <w:right w:val="none" w:sz="0" w:space="0" w:color="auto"/>
                      </w:divBdr>
                    </w:div>
                  </w:divsChild>
                </w:div>
                <w:div w:id="563831677">
                  <w:marLeft w:val="0"/>
                  <w:marRight w:val="0"/>
                  <w:marTop w:val="0"/>
                  <w:marBottom w:val="0"/>
                  <w:divBdr>
                    <w:top w:val="none" w:sz="0" w:space="0" w:color="auto"/>
                    <w:left w:val="none" w:sz="0" w:space="0" w:color="auto"/>
                    <w:bottom w:val="none" w:sz="0" w:space="0" w:color="auto"/>
                    <w:right w:val="none" w:sz="0" w:space="0" w:color="auto"/>
                  </w:divBdr>
                  <w:divsChild>
                    <w:div w:id="1288047220">
                      <w:marLeft w:val="0"/>
                      <w:marRight w:val="0"/>
                      <w:marTop w:val="0"/>
                      <w:marBottom w:val="0"/>
                      <w:divBdr>
                        <w:top w:val="none" w:sz="0" w:space="0" w:color="auto"/>
                        <w:left w:val="none" w:sz="0" w:space="0" w:color="auto"/>
                        <w:bottom w:val="none" w:sz="0" w:space="0" w:color="auto"/>
                        <w:right w:val="none" w:sz="0" w:space="0" w:color="auto"/>
                      </w:divBdr>
                    </w:div>
                  </w:divsChild>
                </w:div>
                <w:div w:id="566846426">
                  <w:marLeft w:val="0"/>
                  <w:marRight w:val="0"/>
                  <w:marTop w:val="0"/>
                  <w:marBottom w:val="0"/>
                  <w:divBdr>
                    <w:top w:val="none" w:sz="0" w:space="0" w:color="auto"/>
                    <w:left w:val="none" w:sz="0" w:space="0" w:color="auto"/>
                    <w:bottom w:val="none" w:sz="0" w:space="0" w:color="auto"/>
                    <w:right w:val="none" w:sz="0" w:space="0" w:color="auto"/>
                  </w:divBdr>
                  <w:divsChild>
                    <w:div w:id="797332460">
                      <w:marLeft w:val="0"/>
                      <w:marRight w:val="0"/>
                      <w:marTop w:val="0"/>
                      <w:marBottom w:val="0"/>
                      <w:divBdr>
                        <w:top w:val="none" w:sz="0" w:space="0" w:color="auto"/>
                        <w:left w:val="none" w:sz="0" w:space="0" w:color="auto"/>
                        <w:bottom w:val="none" w:sz="0" w:space="0" w:color="auto"/>
                        <w:right w:val="none" w:sz="0" w:space="0" w:color="auto"/>
                      </w:divBdr>
                    </w:div>
                  </w:divsChild>
                </w:div>
                <w:div w:id="567224389">
                  <w:marLeft w:val="0"/>
                  <w:marRight w:val="0"/>
                  <w:marTop w:val="0"/>
                  <w:marBottom w:val="0"/>
                  <w:divBdr>
                    <w:top w:val="none" w:sz="0" w:space="0" w:color="auto"/>
                    <w:left w:val="none" w:sz="0" w:space="0" w:color="auto"/>
                    <w:bottom w:val="none" w:sz="0" w:space="0" w:color="auto"/>
                    <w:right w:val="none" w:sz="0" w:space="0" w:color="auto"/>
                  </w:divBdr>
                  <w:divsChild>
                    <w:div w:id="484589240">
                      <w:marLeft w:val="0"/>
                      <w:marRight w:val="0"/>
                      <w:marTop w:val="0"/>
                      <w:marBottom w:val="0"/>
                      <w:divBdr>
                        <w:top w:val="none" w:sz="0" w:space="0" w:color="auto"/>
                        <w:left w:val="none" w:sz="0" w:space="0" w:color="auto"/>
                        <w:bottom w:val="none" w:sz="0" w:space="0" w:color="auto"/>
                        <w:right w:val="none" w:sz="0" w:space="0" w:color="auto"/>
                      </w:divBdr>
                    </w:div>
                  </w:divsChild>
                </w:div>
                <w:div w:id="568150498">
                  <w:marLeft w:val="0"/>
                  <w:marRight w:val="0"/>
                  <w:marTop w:val="0"/>
                  <w:marBottom w:val="0"/>
                  <w:divBdr>
                    <w:top w:val="none" w:sz="0" w:space="0" w:color="auto"/>
                    <w:left w:val="none" w:sz="0" w:space="0" w:color="auto"/>
                    <w:bottom w:val="none" w:sz="0" w:space="0" w:color="auto"/>
                    <w:right w:val="none" w:sz="0" w:space="0" w:color="auto"/>
                  </w:divBdr>
                  <w:divsChild>
                    <w:div w:id="1611693659">
                      <w:marLeft w:val="0"/>
                      <w:marRight w:val="0"/>
                      <w:marTop w:val="0"/>
                      <w:marBottom w:val="0"/>
                      <w:divBdr>
                        <w:top w:val="none" w:sz="0" w:space="0" w:color="auto"/>
                        <w:left w:val="none" w:sz="0" w:space="0" w:color="auto"/>
                        <w:bottom w:val="none" w:sz="0" w:space="0" w:color="auto"/>
                        <w:right w:val="none" w:sz="0" w:space="0" w:color="auto"/>
                      </w:divBdr>
                    </w:div>
                  </w:divsChild>
                </w:div>
                <w:div w:id="571239978">
                  <w:marLeft w:val="0"/>
                  <w:marRight w:val="0"/>
                  <w:marTop w:val="0"/>
                  <w:marBottom w:val="0"/>
                  <w:divBdr>
                    <w:top w:val="none" w:sz="0" w:space="0" w:color="auto"/>
                    <w:left w:val="none" w:sz="0" w:space="0" w:color="auto"/>
                    <w:bottom w:val="none" w:sz="0" w:space="0" w:color="auto"/>
                    <w:right w:val="none" w:sz="0" w:space="0" w:color="auto"/>
                  </w:divBdr>
                  <w:divsChild>
                    <w:div w:id="1443962453">
                      <w:marLeft w:val="0"/>
                      <w:marRight w:val="0"/>
                      <w:marTop w:val="0"/>
                      <w:marBottom w:val="0"/>
                      <w:divBdr>
                        <w:top w:val="none" w:sz="0" w:space="0" w:color="auto"/>
                        <w:left w:val="none" w:sz="0" w:space="0" w:color="auto"/>
                        <w:bottom w:val="none" w:sz="0" w:space="0" w:color="auto"/>
                        <w:right w:val="none" w:sz="0" w:space="0" w:color="auto"/>
                      </w:divBdr>
                    </w:div>
                  </w:divsChild>
                </w:div>
                <w:div w:id="574321952">
                  <w:marLeft w:val="0"/>
                  <w:marRight w:val="0"/>
                  <w:marTop w:val="0"/>
                  <w:marBottom w:val="0"/>
                  <w:divBdr>
                    <w:top w:val="none" w:sz="0" w:space="0" w:color="auto"/>
                    <w:left w:val="none" w:sz="0" w:space="0" w:color="auto"/>
                    <w:bottom w:val="none" w:sz="0" w:space="0" w:color="auto"/>
                    <w:right w:val="none" w:sz="0" w:space="0" w:color="auto"/>
                  </w:divBdr>
                  <w:divsChild>
                    <w:div w:id="1897037303">
                      <w:marLeft w:val="0"/>
                      <w:marRight w:val="0"/>
                      <w:marTop w:val="0"/>
                      <w:marBottom w:val="0"/>
                      <w:divBdr>
                        <w:top w:val="none" w:sz="0" w:space="0" w:color="auto"/>
                        <w:left w:val="none" w:sz="0" w:space="0" w:color="auto"/>
                        <w:bottom w:val="none" w:sz="0" w:space="0" w:color="auto"/>
                        <w:right w:val="none" w:sz="0" w:space="0" w:color="auto"/>
                      </w:divBdr>
                    </w:div>
                  </w:divsChild>
                </w:div>
                <w:div w:id="578290299">
                  <w:marLeft w:val="0"/>
                  <w:marRight w:val="0"/>
                  <w:marTop w:val="0"/>
                  <w:marBottom w:val="0"/>
                  <w:divBdr>
                    <w:top w:val="none" w:sz="0" w:space="0" w:color="auto"/>
                    <w:left w:val="none" w:sz="0" w:space="0" w:color="auto"/>
                    <w:bottom w:val="none" w:sz="0" w:space="0" w:color="auto"/>
                    <w:right w:val="none" w:sz="0" w:space="0" w:color="auto"/>
                  </w:divBdr>
                  <w:divsChild>
                    <w:div w:id="1373574863">
                      <w:marLeft w:val="0"/>
                      <w:marRight w:val="0"/>
                      <w:marTop w:val="0"/>
                      <w:marBottom w:val="0"/>
                      <w:divBdr>
                        <w:top w:val="none" w:sz="0" w:space="0" w:color="auto"/>
                        <w:left w:val="none" w:sz="0" w:space="0" w:color="auto"/>
                        <w:bottom w:val="none" w:sz="0" w:space="0" w:color="auto"/>
                        <w:right w:val="none" w:sz="0" w:space="0" w:color="auto"/>
                      </w:divBdr>
                    </w:div>
                  </w:divsChild>
                </w:div>
                <w:div w:id="583338959">
                  <w:marLeft w:val="0"/>
                  <w:marRight w:val="0"/>
                  <w:marTop w:val="0"/>
                  <w:marBottom w:val="0"/>
                  <w:divBdr>
                    <w:top w:val="none" w:sz="0" w:space="0" w:color="auto"/>
                    <w:left w:val="none" w:sz="0" w:space="0" w:color="auto"/>
                    <w:bottom w:val="none" w:sz="0" w:space="0" w:color="auto"/>
                    <w:right w:val="none" w:sz="0" w:space="0" w:color="auto"/>
                  </w:divBdr>
                  <w:divsChild>
                    <w:div w:id="1288200320">
                      <w:marLeft w:val="0"/>
                      <w:marRight w:val="0"/>
                      <w:marTop w:val="0"/>
                      <w:marBottom w:val="0"/>
                      <w:divBdr>
                        <w:top w:val="none" w:sz="0" w:space="0" w:color="auto"/>
                        <w:left w:val="none" w:sz="0" w:space="0" w:color="auto"/>
                        <w:bottom w:val="none" w:sz="0" w:space="0" w:color="auto"/>
                        <w:right w:val="none" w:sz="0" w:space="0" w:color="auto"/>
                      </w:divBdr>
                    </w:div>
                  </w:divsChild>
                </w:div>
                <w:div w:id="588275718">
                  <w:marLeft w:val="0"/>
                  <w:marRight w:val="0"/>
                  <w:marTop w:val="0"/>
                  <w:marBottom w:val="0"/>
                  <w:divBdr>
                    <w:top w:val="none" w:sz="0" w:space="0" w:color="auto"/>
                    <w:left w:val="none" w:sz="0" w:space="0" w:color="auto"/>
                    <w:bottom w:val="none" w:sz="0" w:space="0" w:color="auto"/>
                    <w:right w:val="none" w:sz="0" w:space="0" w:color="auto"/>
                  </w:divBdr>
                  <w:divsChild>
                    <w:div w:id="2084373418">
                      <w:marLeft w:val="0"/>
                      <w:marRight w:val="0"/>
                      <w:marTop w:val="0"/>
                      <w:marBottom w:val="0"/>
                      <w:divBdr>
                        <w:top w:val="none" w:sz="0" w:space="0" w:color="auto"/>
                        <w:left w:val="none" w:sz="0" w:space="0" w:color="auto"/>
                        <w:bottom w:val="none" w:sz="0" w:space="0" w:color="auto"/>
                        <w:right w:val="none" w:sz="0" w:space="0" w:color="auto"/>
                      </w:divBdr>
                    </w:div>
                  </w:divsChild>
                </w:div>
                <w:div w:id="593444226">
                  <w:marLeft w:val="0"/>
                  <w:marRight w:val="0"/>
                  <w:marTop w:val="0"/>
                  <w:marBottom w:val="0"/>
                  <w:divBdr>
                    <w:top w:val="none" w:sz="0" w:space="0" w:color="auto"/>
                    <w:left w:val="none" w:sz="0" w:space="0" w:color="auto"/>
                    <w:bottom w:val="none" w:sz="0" w:space="0" w:color="auto"/>
                    <w:right w:val="none" w:sz="0" w:space="0" w:color="auto"/>
                  </w:divBdr>
                  <w:divsChild>
                    <w:div w:id="504708218">
                      <w:marLeft w:val="0"/>
                      <w:marRight w:val="0"/>
                      <w:marTop w:val="0"/>
                      <w:marBottom w:val="0"/>
                      <w:divBdr>
                        <w:top w:val="none" w:sz="0" w:space="0" w:color="auto"/>
                        <w:left w:val="none" w:sz="0" w:space="0" w:color="auto"/>
                        <w:bottom w:val="none" w:sz="0" w:space="0" w:color="auto"/>
                        <w:right w:val="none" w:sz="0" w:space="0" w:color="auto"/>
                      </w:divBdr>
                    </w:div>
                  </w:divsChild>
                </w:div>
                <w:div w:id="593825075">
                  <w:marLeft w:val="0"/>
                  <w:marRight w:val="0"/>
                  <w:marTop w:val="0"/>
                  <w:marBottom w:val="0"/>
                  <w:divBdr>
                    <w:top w:val="none" w:sz="0" w:space="0" w:color="auto"/>
                    <w:left w:val="none" w:sz="0" w:space="0" w:color="auto"/>
                    <w:bottom w:val="none" w:sz="0" w:space="0" w:color="auto"/>
                    <w:right w:val="none" w:sz="0" w:space="0" w:color="auto"/>
                  </w:divBdr>
                  <w:divsChild>
                    <w:div w:id="2091847755">
                      <w:marLeft w:val="0"/>
                      <w:marRight w:val="0"/>
                      <w:marTop w:val="0"/>
                      <w:marBottom w:val="0"/>
                      <w:divBdr>
                        <w:top w:val="none" w:sz="0" w:space="0" w:color="auto"/>
                        <w:left w:val="none" w:sz="0" w:space="0" w:color="auto"/>
                        <w:bottom w:val="none" w:sz="0" w:space="0" w:color="auto"/>
                        <w:right w:val="none" w:sz="0" w:space="0" w:color="auto"/>
                      </w:divBdr>
                    </w:div>
                  </w:divsChild>
                </w:div>
                <w:div w:id="593897596">
                  <w:marLeft w:val="0"/>
                  <w:marRight w:val="0"/>
                  <w:marTop w:val="0"/>
                  <w:marBottom w:val="0"/>
                  <w:divBdr>
                    <w:top w:val="none" w:sz="0" w:space="0" w:color="auto"/>
                    <w:left w:val="none" w:sz="0" w:space="0" w:color="auto"/>
                    <w:bottom w:val="none" w:sz="0" w:space="0" w:color="auto"/>
                    <w:right w:val="none" w:sz="0" w:space="0" w:color="auto"/>
                  </w:divBdr>
                  <w:divsChild>
                    <w:div w:id="1666739649">
                      <w:marLeft w:val="0"/>
                      <w:marRight w:val="0"/>
                      <w:marTop w:val="0"/>
                      <w:marBottom w:val="0"/>
                      <w:divBdr>
                        <w:top w:val="none" w:sz="0" w:space="0" w:color="auto"/>
                        <w:left w:val="none" w:sz="0" w:space="0" w:color="auto"/>
                        <w:bottom w:val="none" w:sz="0" w:space="0" w:color="auto"/>
                        <w:right w:val="none" w:sz="0" w:space="0" w:color="auto"/>
                      </w:divBdr>
                    </w:div>
                  </w:divsChild>
                </w:div>
                <w:div w:id="594440278">
                  <w:marLeft w:val="0"/>
                  <w:marRight w:val="0"/>
                  <w:marTop w:val="0"/>
                  <w:marBottom w:val="0"/>
                  <w:divBdr>
                    <w:top w:val="none" w:sz="0" w:space="0" w:color="auto"/>
                    <w:left w:val="none" w:sz="0" w:space="0" w:color="auto"/>
                    <w:bottom w:val="none" w:sz="0" w:space="0" w:color="auto"/>
                    <w:right w:val="none" w:sz="0" w:space="0" w:color="auto"/>
                  </w:divBdr>
                  <w:divsChild>
                    <w:div w:id="787630273">
                      <w:marLeft w:val="0"/>
                      <w:marRight w:val="0"/>
                      <w:marTop w:val="0"/>
                      <w:marBottom w:val="0"/>
                      <w:divBdr>
                        <w:top w:val="none" w:sz="0" w:space="0" w:color="auto"/>
                        <w:left w:val="none" w:sz="0" w:space="0" w:color="auto"/>
                        <w:bottom w:val="none" w:sz="0" w:space="0" w:color="auto"/>
                        <w:right w:val="none" w:sz="0" w:space="0" w:color="auto"/>
                      </w:divBdr>
                    </w:div>
                  </w:divsChild>
                </w:div>
                <w:div w:id="600920930">
                  <w:marLeft w:val="0"/>
                  <w:marRight w:val="0"/>
                  <w:marTop w:val="0"/>
                  <w:marBottom w:val="0"/>
                  <w:divBdr>
                    <w:top w:val="none" w:sz="0" w:space="0" w:color="auto"/>
                    <w:left w:val="none" w:sz="0" w:space="0" w:color="auto"/>
                    <w:bottom w:val="none" w:sz="0" w:space="0" w:color="auto"/>
                    <w:right w:val="none" w:sz="0" w:space="0" w:color="auto"/>
                  </w:divBdr>
                  <w:divsChild>
                    <w:div w:id="967517421">
                      <w:marLeft w:val="0"/>
                      <w:marRight w:val="0"/>
                      <w:marTop w:val="0"/>
                      <w:marBottom w:val="0"/>
                      <w:divBdr>
                        <w:top w:val="none" w:sz="0" w:space="0" w:color="auto"/>
                        <w:left w:val="none" w:sz="0" w:space="0" w:color="auto"/>
                        <w:bottom w:val="none" w:sz="0" w:space="0" w:color="auto"/>
                        <w:right w:val="none" w:sz="0" w:space="0" w:color="auto"/>
                      </w:divBdr>
                    </w:div>
                  </w:divsChild>
                </w:div>
                <w:div w:id="608050960">
                  <w:marLeft w:val="0"/>
                  <w:marRight w:val="0"/>
                  <w:marTop w:val="0"/>
                  <w:marBottom w:val="0"/>
                  <w:divBdr>
                    <w:top w:val="none" w:sz="0" w:space="0" w:color="auto"/>
                    <w:left w:val="none" w:sz="0" w:space="0" w:color="auto"/>
                    <w:bottom w:val="none" w:sz="0" w:space="0" w:color="auto"/>
                    <w:right w:val="none" w:sz="0" w:space="0" w:color="auto"/>
                  </w:divBdr>
                  <w:divsChild>
                    <w:div w:id="442843422">
                      <w:marLeft w:val="0"/>
                      <w:marRight w:val="0"/>
                      <w:marTop w:val="0"/>
                      <w:marBottom w:val="0"/>
                      <w:divBdr>
                        <w:top w:val="none" w:sz="0" w:space="0" w:color="auto"/>
                        <w:left w:val="none" w:sz="0" w:space="0" w:color="auto"/>
                        <w:bottom w:val="none" w:sz="0" w:space="0" w:color="auto"/>
                        <w:right w:val="none" w:sz="0" w:space="0" w:color="auto"/>
                      </w:divBdr>
                    </w:div>
                  </w:divsChild>
                </w:div>
                <w:div w:id="608392270">
                  <w:marLeft w:val="0"/>
                  <w:marRight w:val="0"/>
                  <w:marTop w:val="0"/>
                  <w:marBottom w:val="0"/>
                  <w:divBdr>
                    <w:top w:val="none" w:sz="0" w:space="0" w:color="auto"/>
                    <w:left w:val="none" w:sz="0" w:space="0" w:color="auto"/>
                    <w:bottom w:val="none" w:sz="0" w:space="0" w:color="auto"/>
                    <w:right w:val="none" w:sz="0" w:space="0" w:color="auto"/>
                  </w:divBdr>
                  <w:divsChild>
                    <w:div w:id="1367412368">
                      <w:marLeft w:val="0"/>
                      <w:marRight w:val="0"/>
                      <w:marTop w:val="0"/>
                      <w:marBottom w:val="0"/>
                      <w:divBdr>
                        <w:top w:val="none" w:sz="0" w:space="0" w:color="auto"/>
                        <w:left w:val="none" w:sz="0" w:space="0" w:color="auto"/>
                        <w:bottom w:val="none" w:sz="0" w:space="0" w:color="auto"/>
                        <w:right w:val="none" w:sz="0" w:space="0" w:color="auto"/>
                      </w:divBdr>
                    </w:div>
                  </w:divsChild>
                </w:div>
                <w:div w:id="617219291">
                  <w:marLeft w:val="0"/>
                  <w:marRight w:val="0"/>
                  <w:marTop w:val="0"/>
                  <w:marBottom w:val="0"/>
                  <w:divBdr>
                    <w:top w:val="none" w:sz="0" w:space="0" w:color="auto"/>
                    <w:left w:val="none" w:sz="0" w:space="0" w:color="auto"/>
                    <w:bottom w:val="none" w:sz="0" w:space="0" w:color="auto"/>
                    <w:right w:val="none" w:sz="0" w:space="0" w:color="auto"/>
                  </w:divBdr>
                  <w:divsChild>
                    <w:div w:id="150491149">
                      <w:marLeft w:val="0"/>
                      <w:marRight w:val="0"/>
                      <w:marTop w:val="0"/>
                      <w:marBottom w:val="0"/>
                      <w:divBdr>
                        <w:top w:val="none" w:sz="0" w:space="0" w:color="auto"/>
                        <w:left w:val="none" w:sz="0" w:space="0" w:color="auto"/>
                        <w:bottom w:val="none" w:sz="0" w:space="0" w:color="auto"/>
                        <w:right w:val="none" w:sz="0" w:space="0" w:color="auto"/>
                      </w:divBdr>
                    </w:div>
                  </w:divsChild>
                </w:div>
                <w:div w:id="625425546">
                  <w:marLeft w:val="0"/>
                  <w:marRight w:val="0"/>
                  <w:marTop w:val="0"/>
                  <w:marBottom w:val="0"/>
                  <w:divBdr>
                    <w:top w:val="none" w:sz="0" w:space="0" w:color="auto"/>
                    <w:left w:val="none" w:sz="0" w:space="0" w:color="auto"/>
                    <w:bottom w:val="none" w:sz="0" w:space="0" w:color="auto"/>
                    <w:right w:val="none" w:sz="0" w:space="0" w:color="auto"/>
                  </w:divBdr>
                  <w:divsChild>
                    <w:div w:id="1103265431">
                      <w:marLeft w:val="0"/>
                      <w:marRight w:val="0"/>
                      <w:marTop w:val="0"/>
                      <w:marBottom w:val="0"/>
                      <w:divBdr>
                        <w:top w:val="none" w:sz="0" w:space="0" w:color="auto"/>
                        <w:left w:val="none" w:sz="0" w:space="0" w:color="auto"/>
                        <w:bottom w:val="none" w:sz="0" w:space="0" w:color="auto"/>
                        <w:right w:val="none" w:sz="0" w:space="0" w:color="auto"/>
                      </w:divBdr>
                    </w:div>
                  </w:divsChild>
                </w:div>
                <w:div w:id="639461200">
                  <w:marLeft w:val="0"/>
                  <w:marRight w:val="0"/>
                  <w:marTop w:val="0"/>
                  <w:marBottom w:val="0"/>
                  <w:divBdr>
                    <w:top w:val="none" w:sz="0" w:space="0" w:color="auto"/>
                    <w:left w:val="none" w:sz="0" w:space="0" w:color="auto"/>
                    <w:bottom w:val="none" w:sz="0" w:space="0" w:color="auto"/>
                    <w:right w:val="none" w:sz="0" w:space="0" w:color="auto"/>
                  </w:divBdr>
                  <w:divsChild>
                    <w:div w:id="881285187">
                      <w:marLeft w:val="0"/>
                      <w:marRight w:val="0"/>
                      <w:marTop w:val="0"/>
                      <w:marBottom w:val="0"/>
                      <w:divBdr>
                        <w:top w:val="none" w:sz="0" w:space="0" w:color="auto"/>
                        <w:left w:val="none" w:sz="0" w:space="0" w:color="auto"/>
                        <w:bottom w:val="none" w:sz="0" w:space="0" w:color="auto"/>
                        <w:right w:val="none" w:sz="0" w:space="0" w:color="auto"/>
                      </w:divBdr>
                    </w:div>
                  </w:divsChild>
                </w:div>
                <w:div w:id="642581778">
                  <w:marLeft w:val="0"/>
                  <w:marRight w:val="0"/>
                  <w:marTop w:val="0"/>
                  <w:marBottom w:val="0"/>
                  <w:divBdr>
                    <w:top w:val="none" w:sz="0" w:space="0" w:color="auto"/>
                    <w:left w:val="none" w:sz="0" w:space="0" w:color="auto"/>
                    <w:bottom w:val="none" w:sz="0" w:space="0" w:color="auto"/>
                    <w:right w:val="none" w:sz="0" w:space="0" w:color="auto"/>
                  </w:divBdr>
                  <w:divsChild>
                    <w:div w:id="264731224">
                      <w:marLeft w:val="0"/>
                      <w:marRight w:val="0"/>
                      <w:marTop w:val="0"/>
                      <w:marBottom w:val="0"/>
                      <w:divBdr>
                        <w:top w:val="none" w:sz="0" w:space="0" w:color="auto"/>
                        <w:left w:val="none" w:sz="0" w:space="0" w:color="auto"/>
                        <w:bottom w:val="none" w:sz="0" w:space="0" w:color="auto"/>
                        <w:right w:val="none" w:sz="0" w:space="0" w:color="auto"/>
                      </w:divBdr>
                    </w:div>
                  </w:divsChild>
                </w:div>
                <w:div w:id="645016921">
                  <w:marLeft w:val="0"/>
                  <w:marRight w:val="0"/>
                  <w:marTop w:val="0"/>
                  <w:marBottom w:val="0"/>
                  <w:divBdr>
                    <w:top w:val="none" w:sz="0" w:space="0" w:color="auto"/>
                    <w:left w:val="none" w:sz="0" w:space="0" w:color="auto"/>
                    <w:bottom w:val="none" w:sz="0" w:space="0" w:color="auto"/>
                    <w:right w:val="none" w:sz="0" w:space="0" w:color="auto"/>
                  </w:divBdr>
                  <w:divsChild>
                    <w:div w:id="2102488977">
                      <w:marLeft w:val="0"/>
                      <w:marRight w:val="0"/>
                      <w:marTop w:val="0"/>
                      <w:marBottom w:val="0"/>
                      <w:divBdr>
                        <w:top w:val="none" w:sz="0" w:space="0" w:color="auto"/>
                        <w:left w:val="none" w:sz="0" w:space="0" w:color="auto"/>
                        <w:bottom w:val="none" w:sz="0" w:space="0" w:color="auto"/>
                        <w:right w:val="none" w:sz="0" w:space="0" w:color="auto"/>
                      </w:divBdr>
                    </w:div>
                  </w:divsChild>
                </w:div>
                <w:div w:id="651062206">
                  <w:marLeft w:val="0"/>
                  <w:marRight w:val="0"/>
                  <w:marTop w:val="0"/>
                  <w:marBottom w:val="0"/>
                  <w:divBdr>
                    <w:top w:val="none" w:sz="0" w:space="0" w:color="auto"/>
                    <w:left w:val="none" w:sz="0" w:space="0" w:color="auto"/>
                    <w:bottom w:val="none" w:sz="0" w:space="0" w:color="auto"/>
                    <w:right w:val="none" w:sz="0" w:space="0" w:color="auto"/>
                  </w:divBdr>
                  <w:divsChild>
                    <w:div w:id="597563865">
                      <w:marLeft w:val="0"/>
                      <w:marRight w:val="0"/>
                      <w:marTop w:val="0"/>
                      <w:marBottom w:val="0"/>
                      <w:divBdr>
                        <w:top w:val="none" w:sz="0" w:space="0" w:color="auto"/>
                        <w:left w:val="none" w:sz="0" w:space="0" w:color="auto"/>
                        <w:bottom w:val="none" w:sz="0" w:space="0" w:color="auto"/>
                        <w:right w:val="none" w:sz="0" w:space="0" w:color="auto"/>
                      </w:divBdr>
                    </w:div>
                  </w:divsChild>
                </w:div>
                <w:div w:id="651301420">
                  <w:marLeft w:val="0"/>
                  <w:marRight w:val="0"/>
                  <w:marTop w:val="0"/>
                  <w:marBottom w:val="0"/>
                  <w:divBdr>
                    <w:top w:val="none" w:sz="0" w:space="0" w:color="auto"/>
                    <w:left w:val="none" w:sz="0" w:space="0" w:color="auto"/>
                    <w:bottom w:val="none" w:sz="0" w:space="0" w:color="auto"/>
                    <w:right w:val="none" w:sz="0" w:space="0" w:color="auto"/>
                  </w:divBdr>
                  <w:divsChild>
                    <w:div w:id="629868282">
                      <w:marLeft w:val="0"/>
                      <w:marRight w:val="0"/>
                      <w:marTop w:val="0"/>
                      <w:marBottom w:val="0"/>
                      <w:divBdr>
                        <w:top w:val="none" w:sz="0" w:space="0" w:color="auto"/>
                        <w:left w:val="none" w:sz="0" w:space="0" w:color="auto"/>
                        <w:bottom w:val="none" w:sz="0" w:space="0" w:color="auto"/>
                        <w:right w:val="none" w:sz="0" w:space="0" w:color="auto"/>
                      </w:divBdr>
                    </w:div>
                  </w:divsChild>
                </w:div>
                <w:div w:id="653027699">
                  <w:marLeft w:val="0"/>
                  <w:marRight w:val="0"/>
                  <w:marTop w:val="0"/>
                  <w:marBottom w:val="0"/>
                  <w:divBdr>
                    <w:top w:val="none" w:sz="0" w:space="0" w:color="auto"/>
                    <w:left w:val="none" w:sz="0" w:space="0" w:color="auto"/>
                    <w:bottom w:val="none" w:sz="0" w:space="0" w:color="auto"/>
                    <w:right w:val="none" w:sz="0" w:space="0" w:color="auto"/>
                  </w:divBdr>
                  <w:divsChild>
                    <w:div w:id="565652968">
                      <w:marLeft w:val="0"/>
                      <w:marRight w:val="0"/>
                      <w:marTop w:val="0"/>
                      <w:marBottom w:val="0"/>
                      <w:divBdr>
                        <w:top w:val="none" w:sz="0" w:space="0" w:color="auto"/>
                        <w:left w:val="none" w:sz="0" w:space="0" w:color="auto"/>
                        <w:bottom w:val="none" w:sz="0" w:space="0" w:color="auto"/>
                        <w:right w:val="none" w:sz="0" w:space="0" w:color="auto"/>
                      </w:divBdr>
                    </w:div>
                  </w:divsChild>
                </w:div>
                <w:div w:id="656375294">
                  <w:marLeft w:val="0"/>
                  <w:marRight w:val="0"/>
                  <w:marTop w:val="0"/>
                  <w:marBottom w:val="0"/>
                  <w:divBdr>
                    <w:top w:val="none" w:sz="0" w:space="0" w:color="auto"/>
                    <w:left w:val="none" w:sz="0" w:space="0" w:color="auto"/>
                    <w:bottom w:val="none" w:sz="0" w:space="0" w:color="auto"/>
                    <w:right w:val="none" w:sz="0" w:space="0" w:color="auto"/>
                  </w:divBdr>
                  <w:divsChild>
                    <w:div w:id="58140769">
                      <w:marLeft w:val="0"/>
                      <w:marRight w:val="0"/>
                      <w:marTop w:val="0"/>
                      <w:marBottom w:val="0"/>
                      <w:divBdr>
                        <w:top w:val="none" w:sz="0" w:space="0" w:color="auto"/>
                        <w:left w:val="none" w:sz="0" w:space="0" w:color="auto"/>
                        <w:bottom w:val="none" w:sz="0" w:space="0" w:color="auto"/>
                        <w:right w:val="none" w:sz="0" w:space="0" w:color="auto"/>
                      </w:divBdr>
                    </w:div>
                  </w:divsChild>
                </w:div>
                <w:div w:id="657079400">
                  <w:marLeft w:val="0"/>
                  <w:marRight w:val="0"/>
                  <w:marTop w:val="0"/>
                  <w:marBottom w:val="0"/>
                  <w:divBdr>
                    <w:top w:val="none" w:sz="0" w:space="0" w:color="auto"/>
                    <w:left w:val="none" w:sz="0" w:space="0" w:color="auto"/>
                    <w:bottom w:val="none" w:sz="0" w:space="0" w:color="auto"/>
                    <w:right w:val="none" w:sz="0" w:space="0" w:color="auto"/>
                  </w:divBdr>
                  <w:divsChild>
                    <w:div w:id="1075972264">
                      <w:marLeft w:val="0"/>
                      <w:marRight w:val="0"/>
                      <w:marTop w:val="0"/>
                      <w:marBottom w:val="0"/>
                      <w:divBdr>
                        <w:top w:val="none" w:sz="0" w:space="0" w:color="auto"/>
                        <w:left w:val="none" w:sz="0" w:space="0" w:color="auto"/>
                        <w:bottom w:val="none" w:sz="0" w:space="0" w:color="auto"/>
                        <w:right w:val="none" w:sz="0" w:space="0" w:color="auto"/>
                      </w:divBdr>
                    </w:div>
                  </w:divsChild>
                </w:div>
                <w:div w:id="662196531">
                  <w:marLeft w:val="0"/>
                  <w:marRight w:val="0"/>
                  <w:marTop w:val="0"/>
                  <w:marBottom w:val="0"/>
                  <w:divBdr>
                    <w:top w:val="none" w:sz="0" w:space="0" w:color="auto"/>
                    <w:left w:val="none" w:sz="0" w:space="0" w:color="auto"/>
                    <w:bottom w:val="none" w:sz="0" w:space="0" w:color="auto"/>
                    <w:right w:val="none" w:sz="0" w:space="0" w:color="auto"/>
                  </w:divBdr>
                  <w:divsChild>
                    <w:div w:id="532962235">
                      <w:marLeft w:val="0"/>
                      <w:marRight w:val="0"/>
                      <w:marTop w:val="0"/>
                      <w:marBottom w:val="0"/>
                      <w:divBdr>
                        <w:top w:val="none" w:sz="0" w:space="0" w:color="auto"/>
                        <w:left w:val="none" w:sz="0" w:space="0" w:color="auto"/>
                        <w:bottom w:val="none" w:sz="0" w:space="0" w:color="auto"/>
                        <w:right w:val="none" w:sz="0" w:space="0" w:color="auto"/>
                      </w:divBdr>
                    </w:div>
                  </w:divsChild>
                </w:div>
                <w:div w:id="662784702">
                  <w:marLeft w:val="0"/>
                  <w:marRight w:val="0"/>
                  <w:marTop w:val="0"/>
                  <w:marBottom w:val="0"/>
                  <w:divBdr>
                    <w:top w:val="none" w:sz="0" w:space="0" w:color="auto"/>
                    <w:left w:val="none" w:sz="0" w:space="0" w:color="auto"/>
                    <w:bottom w:val="none" w:sz="0" w:space="0" w:color="auto"/>
                    <w:right w:val="none" w:sz="0" w:space="0" w:color="auto"/>
                  </w:divBdr>
                  <w:divsChild>
                    <w:div w:id="256909018">
                      <w:marLeft w:val="0"/>
                      <w:marRight w:val="0"/>
                      <w:marTop w:val="0"/>
                      <w:marBottom w:val="0"/>
                      <w:divBdr>
                        <w:top w:val="none" w:sz="0" w:space="0" w:color="auto"/>
                        <w:left w:val="none" w:sz="0" w:space="0" w:color="auto"/>
                        <w:bottom w:val="none" w:sz="0" w:space="0" w:color="auto"/>
                        <w:right w:val="none" w:sz="0" w:space="0" w:color="auto"/>
                      </w:divBdr>
                    </w:div>
                  </w:divsChild>
                </w:div>
                <w:div w:id="663902487">
                  <w:marLeft w:val="0"/>
                  <w:marRight w:val="0"/>
                  <w:marTop w:val="0"/>
                  <w:marBottom w:val="0"/>
                  <w:divBdr>
                    <w:top w:val="none" w:sz="0" w:space="0" w:color="auto"/>
                    <w:left w:val="none" w:sz="0" w:space="0" w:color="auto"/>
                    <w:bottom w:val="none" w:sz="0" w:space="0" w:color="auto"/>
                    <w:right w:val="none" w:sz="0" w:space="0" w:color="auto"/>
                  </w:divBdr>
                  <w:divsChild>
                    <w:div w:id="1846675527">
                      <w:marLeft w:val="0"/>
                      <w:marRight w:val="0"/>
                      <w:marTop w:val="0"/>
                      <w:marBottom w:val="0"/>
                      <w:divBdr>
                        <w:top w:val="none" w:sz="0" w:space="0" w:color="auto"/>
                        <w:left w:val="none" w:sz="0" w:space="0" w:color="auto"/>
                        <w:bottom w:val="none" w:sz="0" w:space="0" w:color="auto"/>
                        <w:right w:val="none" w:sz="0" w:space="0" w:color="auto"/>
                      </w:divBdr>
                    </w:div>
                  </w:divsChild>
                </w:div>
                <w:div w:id="674961122">
                  <w:marLeft w:val="0"/>
                  <w:marRight w:val="0"/>
                  <w:marTop w:val="0"/>
                  <w:marBottom w:val="0"/>
                  <w:divBdr>
                    <w:top w:val="none" w:sz="0" w:space="0" w:color="auto"/>
                    <w:left w:val="none" w:sz="0" w:space="0" w:color="auto"/>
                    <w:bottom w:val="none" w:sz="0" w:space="0" w:color="auto"/>
                    <w:right w:val="none" w:sz="0" w:space="0" w:color="auto"/>
                  </w:divBdr>
                  <w:divsChild>
                    <w:div w:id="1084491677">
                      <w:marLeft w:val="0"/>
                      <w:marRight w:val="0"/>
                      <w:marTop w:val="0"/>
                      <w:marBottom w:val="0"/>
                      <w:divBdr>
                        <w:top w:val="none" w:sz="0" w:space="0" w:color="auto"/>
                        <w:left w:val="none" w:sz="0" w:space="0" w:color="auto"/>
                        <w:bottom w:val="none" w:sz="0" w:space="0" w:color="auto"/>
                        <w:right w:val="none" w:sz="0" w:space="0" w:color="auto"/>
                      </w:divBdr>
                    </w:div>
                  </w:divsChild>
                </w:div>
                <w:div w:id="692850877">
                  <w:marLeft w:val="0"/>
                  <w:marRight w:val="0"/>
                  <w:marTop w:val="0"/>
                  <w:marBottom w:val="0"/>
                  <w:divBdr>
                    <w:top w:val="none" w:sz="0" w:space="0" w:color="auto"/>
                    <w:left w:val="none" w:sz="0" w:space="0" w:color="auto"/>
                    <w:bottom w:val="none" w:sz="0" w:space="0" w:color="auto"/>
                    <w:right w:val="none" w:sz="0" w:space="0" w:color="auto"/>
                  </w:divBdr>
                  <w:divsChild>
                    <w:div w:id="1649704303">
                      <w:marLeft w:val="0"/>
                      <w:marRight w:val="0"/>
                      <w:marTop w:val="0"/>
                      <w:marBottom w:val="0"/>
                      <w:divBdr>
                        <w:top w:val="none" w:sz="0" w:space="0" w:color="auto"/>
                        <w:left w:val="none" w:sz="0" w:space="0" w:color="auto"/>
                        <w:bottom w:val="none" w:sz="0" w:space="0" w:color="auto"/>
                        <w:right w:val="none" w:sz="0" w:space="0" w:color="auto"/>
                      </w:divBdr>
                    </w:div>
                  </w:divsChild>
                </w:div>
                <w:div w:id="700664819">
                  <w:marLeft w:val="0"/>
                  <w:marRight w:val="0"/>
                  <w:marTop w:val="0"/>
                  <w:marBottom w:val="0"/>
                  <w:divBdr>
                    <w:top w:val="none" w:sz="0" w:space="0" w:color="auto"/>
                    <w:left w:val="none" w:sz="0" w:space="0" w:color="auto"/>
                    <w:bottom w:val="none" w:sz="0" w:space="0" w:color="auto"/>
                    <w:right w:val="none" w:sz="0" w:space="0" w:color="auto"/>
                  </w:divBdr>
                  <w:divsChild>
                    <w:div w:id="1804542009">
                      <w:marLeft w:val="0"/>
                      <w:marRight w:val="0"/>
                      <w:marTop w:val="0"/>
                      <w:marBottom w:val="0"/>
                      <w:divBdr>
                        <w:top w:val="none" w:sz="0" w:space="0" w:color="auto"/>
                        <w:left w:val="none" w:sz="0" w:space="0" w:color="auto"/>
                        <w:bottom w:val="none" w:sz="0" w:space="0" w:color="auto"/>
                        <w:right w:val="none" w:sz="0" w:space="0" w:color="auto"/>
                      </w:divBdr>
                    </w:div>
                  </w:divsChild>
                </w:div>
                <w:div w:id="706680734">
                  <w:marLeft w:val="0"/>
                  <w:marRight w:val="0"/>
                  <w:marTop w:val="0"/>
                  <w:marBottom w:val="0"/>
                  <w:divBdr>
                    <w:top w:val="none" w:sz="0" w:space="0" w:color="auto"/>
                    <w:left w:val="none" w:sz="0" w:space="0" w:color="auto"/>
                    <w:bottom w:val="none" w:sz="0" w:space="0" w:color="auto"/>
                    <w:right w:val="none" w:sz="0" w:space="0" w:color="auto"/>
                  </w:divBdr>
                  <w:divsChild>
                    <w:div w:id="99223520">
                      <w:marLeft w:val="0"/>
                      <w:marRight w:val="0"/>
                      <w:marTop w:val="0"/>
                      <w:marBottom w:val="0"/>
                      <w:divBdr>
                        <w:top w:val="none" w:sz="0" w:space="0" w:color="auto"/>
                        <w:left w:val="none" w:sz="0" w:space="0" w:color="auto"/>
                        <w:bottom w:val="none" w:sz="0" w:space="0" w:color="auto"/>
                        <w:right w:val="none" w:sz="0" w:space="0" w:color="auto"/>
                      </w:divBdr>
                    </w:div>
                  </w:divsChild>
                </w:div>
                <w:div w:id="710105595">
                  <w:marLeft w:val="0"/>
                  <w:marRight w:val="0"/>
                  <w:marTop w:val="0"/>
                  <w:marBottom w:val="0"/>
                  <w:divBdr>
                    <w:top w:val="none" w:sz="0" w:space="0" w:color="auto"/>
                    <w:left w:val="none" w:sz="0" w:space="0" w:color="auto"/>
                    <w:bottom w:val="none" w:sz="0" w:space="0" w:color="auto"/>
                    <w:right w:val="none" w:sz="0" w:space="0" w:color="auto"/>
                  </w:divBdr>
                  <w:divsChild>
                    <w:div w:id="281963348">
                      <w:marLeft w:val="0"/>
                      <w:marRight w:val="0"/>
                      <w:marTop w:val="0"/>
                      <w:marBottom w:val="0"/>
                      <w:divBdr>
                        <w:top w:val="none" w:sz="0" w:space="0" w:color="auto"/>
                        <w:left w:val="none" w:sz="0" w:space="0" w:color="auto"/>
                        <w:bottom w:val="none" w:sz="0" w:space="0" w:color="auto"/>
                        <w:right w:val="none" w:sz="0" w:space="0" w:color="auto"/>
                      </w:divBdr>
                    </w:div>
                  </w:divsChild>
                </w:div>
                <w:div w:id="710494761">
                  <w:marLeft w:val="0"/>
                  <w:marRight w:val="0"/>
                  <w:marTop w:val="0"/>
                  <w:marBottom w:val="0"/>
                  <w:divBdr>
                    <w:top w:val="none" w:sz="0" w:space="0" w:color="auto"/>
                    <w:left w:val="none" w:sz="0" w:space="0" w:color="auto"/>
                    <w:bottom w:val="none" w:sz="0" w:space="0" w:color="auto"/>
                    <w:right w:val="none" w:sz="0" w:space="0" w:color="auto"/>
                  </w:divBdr>
                  <w:divsChild>
                    <w:div w:id="1422336560">
                      <w:marLeft w:val="0"/>
                      <w:marRight w:val="0"/>
                      <w:marTop w:val="0"/>
                      <w:marBottom w:val="0"/>
                      <w:divBdr>
                        <w:top w:val="none" w:sz="0" w:space="0" w:color="auto"/>
                        <w:left w:val="none" w:sz="0" w:space="0" w:color="auto"/>
                        <w:bottom w:val="none" w:sz="0" w:space="0" w:color="auto"/>
                        <w:right w:val="none" w:sz="0" w:space="0" w:color="auto"/>
                      </w:divBdr>
                    </w:div>
                  </w:divsChild>
                </w:div>
                <w:div w:id="710686103">
                  <w:marLeft w:val="0"/>
                  <w:marRight w:val="0"/>
                  <w:marTop w:val="0"/>
                  <w:marBottom w:val="0"/>
                  <w:divBdr>
                    <w:top w:val="none" w:sz="0" w:space="0" w:color="auto"/>
                    <w:left w:val="none" w:sz="0" w:space="0" w:color="auto"/>
                    <w:bottom w:val="none" w:sz="0" w:space="0" w:color="auto"/>
                    <w:right w:val="none" w:sz="0" w:space="0" w:color="auto"/>
                  </w:divBdr>
                  <w:divsChild>
                    <w:div w:id="45573638">
                      <w:marLeft w:val="0"/>
                      <w:marRight w:val="0"/>
                      <w:marTop w:val="0"/>
                      <w:marBottom w:val="0"/>
                      <w:divBdr>
                        <w:top w:val="none" w:sz="0" w:space="0" w:color="auto"/>
                        <w:left w:val="none" w:sz="0" w:space="0" w:color="auto"/>
                        <w:bottom w:val="none" w:sz="0" w:space="0" w:color="auto"/>
                        <w:right w:val="none" w:sz="0" w:space="0" w:color="auto"/>
                      </w:divBdr>
                    </w:div>
                  </w:divsChild>
                </w:div>
                <w:div w:id="719475001">
                  <w:marLeft w:val="0"/>
                  <w:marRight w:val="0"/>
                  <w:marTop w:val="0"/>
                  <w:marBottom w:val="0"/>
                  <w:divBdr>
                    <w:top w:val="none" w:sz="0" w:space="0" w:color="auto"/>
                    <w:left w:val="none" w:sz="0" w:space="0" w:color="auto"/>
                    <w:bottom w:val="none" w:sz="0" w:space="0" w:color="auto"/>
                    <w:right w:val="none" w:sz="0" w:space="0" w:color="auto"/>
                  </w:divBdr>
                  <w:divsChild>
                    <w:div w:id="1532720764">
                      <w:marLeft w:val="0"/>
                      <w:marRight w:val="0"/>
                      <w:marTop w:val="0"/>
                      <w:marBottom w:val="0"/>
                      <w:divBdr>
                        <w:top w:val="none" w:sz="0" w:space="0" w:color="auto"/>
                        <w:left w:val="none" w:sz="0" w:space="0" w:color="auto"/>
                        <w:bottom w:val="none" w:sz="0" w:space="0" w:color="auto"/>
                        <w:right w:val="none" w:sz="0" w:space="0" w:color="auto"/>
                      </w:divBdr>
                    </w:div>
                  </w:divsChild>
                </w:div>
                <w:div w:id="725493901">
                  <w:marLeft w:val="0"/>
                  <w:marRight w:val="0"/>
                  <w:marTop w:val="0"/>
                  <w:marBottom w:val="0"/>
                  <w:divBdr>
                    <w:top w:val="none" w:sz="0" w:space="0" w:color="auto"/>
                    <w:left w:val="none" w:sz="0" w:space="0" w:color="auto"/>
                    <w:bottom w:val="none" w:sz="0" w:space="0" w:color="auto"/>
                    <w:right w:val="none" w:sz="0" w:space="0" w:color="auto"/>
                  </w:divBdr>
                  <w:divsChild>
                    <w:div w:id="370496189">
                      <w:marLeft w:val="0"/>
                      <w:marRight w:val="0"/>
                      <w:marTop w:val="0"/>
                      <w:marBottom w:val="0"/>
                      <w:divBdr>
                        <w:top w:val="none" w:sz="0" w:space="0" w:color="auto"/>
                        <w:left w:val="none" w:sz="0" w:space="0" w:color="auto"/>
                        <w:bottom w:val="none" w:sz="0" w:space="0" w:color="auto"/>
                        <w:right w:val="none" w:sz="0" w:space="0" w:color="auto"/>
                      </w:divBdr>
                    </w:div>
                  </w:divsChild>
                </w:div>
                <w:div w:id="742991150">
                  <w:marLeft w:val="0"/>
                  <w:marRight w:val="0"/>
                  <w:marTop w:val="0"/>
                  <w:marBottom w:val="0"/>
                  <w:divBdr>
                    <w:top w:val="none" w:sz="0" w:space="0" w:color="auto"/>
                    <w:left w:val="none" w:sz="0" w:space="0" w:color="auto"/>
                    <w:bottom w:val="none" w:sz="0" w:space="0" w:color="auto"/>
                    <w:right w:val="none" w:sz="0" w:space="0" w:color="auto"/>
                  </w:divBdr>
                  <w:divsChild>
                    <w:div w:id="1577714055">
                      <w:marLeft w:val="0"/>
                      <w:marRight w:val="0"/>
                      <w:marTop w:val="0"/>
                      <w:marBottom w:val="0"/>
                      <w:divBdr>
                        <w:top w:val="none" w:sz="0" w:space="0" w:color="auto"/>
                        <w:left w:val="none" w:sz="0" w:space="0" w:color="auto"/>
                        <w:bottom w:val="none" w:sz="0" w:space="0" w:color="auto"/>
                        <w:right w:val="none" w:sz="0" w:space="0" w:color="auto"/>
                      </w:divBdr>
                    </w:div>
                  </w:divsChild>
                </w:div>
                <w:div w:id="744424663">
                  <w:marLeft w:val="0"/>
                  <w:marRight w:val="0"/>
                  <w:marTop w:val="0"/>
                  <w:marBottom w:val="0"/>
                  <w:divBdr>
                    <w:top w:val="none" w:sz="0" w:space="0" w:color="auto"/>
                    <w:left w:val="none" w:sz="0" w:space="0" w:color="auto"/>
                    <w:bottom w:val="none" w:sz="0" w:space="0" w:color="auto"/>
                    <w:right w:val="none" w:sz="0" w:space="0" w:color="auto"/>
                  </w:divBdr>
                  <w:divsChild>
                    <w:div w:id="1618637730">
                      <w:marLeft w:val="0"/>
                      <w:marRight w:val="0"/>
                      <w:marTop w:val="0"/>
                      <w:marBottom w:val="0"/>
                      <w:divBdr>
                        <w:top w:val="none" w:sz="0" w:space="0" w:color="auto"/>
                        <w:left w:val="none" w:sz="0" w:space="0" w:color="auto"/>
                        <w:bottom w:val="none" w:sz="0" w:space="0" w:color="auto"/>
                        <w:right w:val="none" w:sz="0" w:space="0" w:color="auto"/>
                      </w:divBdr>
                    </w:div>
                  </w:divsChild>
                </w:div>
                <w:div w:id="746148040">
                  <w:marLeft w:val="0"/>
                  <w:marRight w:val="0"/>
                  <w:marTop w:val="0"/>
                  <w:marBottom w:val="0"/>
                  <w:divBdr>
                    <w:top w:val="none" w:sz="0" w:space="0" w:color="auto"/>
                    <w:left w:val="none" w:sz="0" w:space="0" w:color="auto"/>
                    <w:bottom w:val="none" w:sz="0" w:space="0" w:color="auto"/>
                    <w:right w:val="none" w:sz="0" w:space="0" w:color="auto"/>
                  </w:divBdr>
                  <w:divsChild>
                    <w:div w:id="1636832385">
                      <w:marLeft w:val="0"/>
                      <w:marRight w:val="0"/>
                      <w:marTop w:val="0"/>
                      <w:marBottom w:val="0"/>
                      <w:divBdr>
                        <w:top w:val="none" w:sz="0" w:space="0" w:color="auto"/>
                        <w:left w:val="none" w:sz="0" w:space="0" w:color="auto"/>
                        <w:bottom w:val="none" w:sz="0" w:space="0" w:color="auto"/>
                        <w:right w:val="none" w:sz="0" w:space="0" w:color="auto"/>
                      </w:divBdr>
                    </w:div>
                  </w:divsChild>
                </w:div>
                <w:div w:id="759836956">
                  <w:marLeft w:val="0"/>
                  <w:marRight w:val="0"/>
                  <w:marTop w:val="0"/>
                  <w:marBottom w:val="0"/>
                  <w:divBdr>
                    <w:top w:val="none" w:sz="0" w:space="0" w:color="auto"/>
                    <w:left w:val="none" w:sz="0" w:space="0" w:color="auto"/>
                    <w:bottom w:val="none" w:sz="0" w:space="0" w:color="auto"/>
                    <w:right w:val="none" w:sz="0" w:space="0" w:color="auto"/>
                  </w:divBdr>
                  <w:divsChild>
                    <w:div w:id="202906694">
                      <w:marLeft w:val="0"/>
                      <w:marRight w:val="0"/>
                      <w:marTop w:val="0"/>
                      <w:marBottom w:val="0"/>
                      <w:divBdr>
                        <w:top w:val="none" w:sz="0" w:space="0" w:color="auto"/>
                        <w:left w:val="none" w:sz="0" w:space="0" w:color="auto"/>
                        <w:bottom w:val="none" w:sz="0" w:space="0" w:color="auto"/>
                        <w:right w:val="none" w:sz="0" w:space="0" w:color="auto"/>
                      </w:divBdr>
                    </w:div>
                  </w:divsChild>
                </w:div>
                <w:div w:id="769400490">
                  <w:marLeft w:val="0"/>
                  <w:marRight w:val="0"/>
                  <w:marTop w:val="0"/>
                  <w:marBottom w:val="0"/>
                  <w:divBdr>
                    <w:top w:val="none" w:sz="0" w:space="0" w:color="auto"/>
                    <w:left w:val="none" w:sz="0" w:space="0" w:color="auto"/>
                    <w:bottom w:val="none" w:sz="0" w:space="0" w:color="auto"/>
                    <w:right w:val="none" w:sz="0" w:space="0" w:color="auto"/>
                  </w:divBdr>
                  <w:divsChild>
                    <w:div w:id="1451169101">
                      <w:marLeft w:val="0"/>
                      <w:marRight w:val="0"/>
                      <w:marTop w:val="0"/>
                      <w:marBottom w:val="0"/>
                      <w:divBdr>
                        <w:top w:val="none" w:sz="0" w:space="0" w:color="auto"/>
                        <w:left w:val="none" w:sz="0" w:space="0" w:color="auto"/>
                        <w:bottom w:val="none" w:sz="0" w:space="0" w:color="auto"/>
                        <w:right w:val="none" w:sz="0" w:space="0" w:color="auto"/>
                      </w:divBdr>
                    </w:div>
                  </w:divsChild>
                </w:div>
                <w:div w:id="770005932">
                  <w:marLeft w:val="0"/>
                  <w:marRight w:val="0"/>
                  <w:marTop w:val="0"/>
                  <w:marBottom w:val="0"/>
                  <w:divBdr>
                    <w:top w:val="none" w:sz="0" w:space="0" w:color="auto"/>
                    <w:left w:val="none" w:sz="0" w:space="0" w:color="auto"/>
                    <w:bottom w:val="none" w:sz="0" w:space="0" w:color="auto"/>
                    <w:right w:val="none" w:sz="0" w:space="0" w:color="auto"/>
                  </w:divBdr>
                  <w:divsChild>
                    <w:div w:id="188566878">
                      <w:marLeft w:val="0"/>
                      <w:marRight w:val="0"/>
                      <w:marTop w:val="0"/>
                      <w:marBottom w:val="0"/>
                      <w:divBdr>
                        <w:top w:val="none" w:sz="0" w:space="0" w:color="auto"/>
                        <w:left w:val="none" w:sz="0" w:space="0" w:color="auto"/>
                        <w:bottom w:val="none" w:sz="0" w:space="0" w:color="auto"/>
                        <w:right w:val="none" w:sz="0" w:space="0" w:color="auto"/>
                      </w:divBdr>
                    </w:div>
                  </w:divsChild>
                </w:div>
                <w:div w:id="771898477">
                  <w:marLeft w:val="0"/>
                  <w:marRight w:val="0"/>
                  <w:marTop w:val="0"/>
                  <w:marBottom w:val="0"/>
                  <w:divBdr>
                    <w:top w:val="none" w:sz="0" w:space="0" w:color="auto"/>
                    <w:left w:val="none" w:sz="0" w:space="0" w:color="auto"/>
                    <w:bottom w:val="none" w:sz="0" w:space="0" w:color="auto"/>
                    <w:right w:val="none" w:sz="0" w:space="0" w:color="auto"/>
                  </w:divBdr>
                  <w:divsChild>
                    <w:div w:id="320617631">
                      <w:marLeft w:val="0"/>
                      <w:marRight w:val="0"/>
                      <w:marTop w:val="0"/>
                      <w:marBottom w:val="0"/>
                      <w:divBdr>
                        <w:top w:val="none" w:sz="0" w:space="0" w:color="auto"/>
                        <w:left w:val="none" w:sz="0" w:space="0" w:color="auto"/>
                        <w:bottom w:val="none" w:sz="0" w:space="0" w:color="auto"/>
                        <w:right w:val="none" w:sz="0" w:space="0" w:color="auto"/>
                      </w:divBdr>
                    </w:div>
                  </w:divsChild>
                </w:div>
                <w:div w:id="775446960">
                  <w:marLeft w:val="0"/>
                  <w:marRight w:val="0"/>
                  <w:marTop w:val="0"/>
                  <w:marBottom w:val="0"/>
                  <w:divBdr>
                    <w:top w:val="none" w:sz="0" w:space="0" w:color="auto"/>
                    <w:left w:val="none" w:sz="0" w:space="0" w:color="auto"/>
                    <w:bottom w:val="none" w:sz="0" w:space="0" w:color="auto"/>
                    <w:right w:val="none" w:sz="0" w:space="0" w:color="auto"/>
                  </w:divBdr>
                  <w:divsChild>
                    <w:div w:id="1207831857">
                      <w:marLeft w:val="0"/>
                      <w:marRight w:val="0"/>
                      <w:marTop w:val="0"/>
                      <w:marBottom w:val="0"/>
                      <w:divBdr>
                        <w:top w:val="none" w:sz="0" w:space="0" w:color="auto"/>
                        <w:left w:val="none" w:sz="0" w:space="0" w:color="auto"/>
                        <w:bottom w:val="none" w:sz="0" w:space="0" w:color="auto"/>
                        <w:right w:val="none" w:sz="0" w:space="0" w:color="auto"/>
                      </w:divBdr>
                    </w:div>
                  </w:divsChild>
                </w:div>
                <w:div w:id="780731662">
                  <w:marLeft w:val="0"/>
                  <w:marRight w:val="0"/>
                  <w:marTop w:val="0"/>
                  <w:marBottom w:val="0"/>
                  <w:divBdr>
                    <w:top w:val="none" w:sz="0" w:space="0" w:color="auto"/>
                    <w:left w:val="none" w:sz="0" w:space="0" w:color="auto"/>
                    <w:bottom w:val="none" w:sz="0" w:space="0" w:color="auto"/>
                    <w:right w:val="none" w:sz="0" w:space="0" w:color="auto"/>
                  </w:divBdr>
                  <w:divsChild>
                    <w:div w:id="298264950">
                      <w:marLeft w:val="0"/>
                      <w:marRight w:val="0"/>
                      <w:marTop w:val="0"/>
                      <w:marBottom w:val="0"/>
                      <w:divBdr>
                        <w:top w:val="none" w:sz="0" w:space="0" w:color="auto"/>
                        <w:left w:val="none" w:sz="0" w:space="0" w:color="auto"/>
                        <w:bottom w:val="none" w:sz="0" w:space="0" w:color="auto"/>
                        <w:right w:val="none" w:sz="0" w:space="0" w:color="auto"/>
                      </w:divBdr>
                    </w:div>
                  </w:divsChild>
                </w:div>
                <w:div w:id="788550710">
                  <w:marLeft w:val="0"/>
                  <w:marRight w:val="0"/>
                  <w:marTop w:val="0"/>
                  <w:marBottom w:val="0"/>
                  <w:divBdr>
                    <w:top w:val="none" w:sz="0" w:space="0" w:color="auto"/>
                    <w:left w:val="none" w:sz="0" w:space="0" w:color="auto"/>
                    <w:bottom w:val="none" w:sz="0" w:space="0" w:color="auto"/>
                    <w:right w:val="none" w:sz="0" w:space="0" w:color="auto"/>
                  </w:divBdr>
                  <w:divsChild>
                    <w:div w:id="1801606952">
                      <w:marLeft w:val="0"/>
                      <w:marRight w:val="0"/>
                      <w:marTop w:val="0"/>
                      <w:marBottom w:val="0"/>
                      <w:divBdr>
                        <w:top w:val="none" w:sz="0" w:space="0" w:color="auto"/>
                        <w:left w:val="none" w:sz="0" w:space="0" w:color="auto"/>
                        <w:bottom w:val="none" w:sz="0" w:space="0" w:color="auto"/>
                        <w:right w:val="none" w:sz="0" w:space="0" w:color="auto"/>
                      </w:divBdr>
                    </w:div>
                  </w:divsChild>
                </w:div>
                <w:div w:id="788862043">
                  <w:marLeft w:val="0"/>
                  <w:marRight w:val="0"/>
                  <w:marTop w:val="0"/>
                  <w:marBottom w:val="0"/>
                  <w:divBdr>
                    <w:top w:val="none" w:sz="0" w:space="0" w:color="auto"/>
                    <w:left w:val="none" w:sz="0" w:space="0" w:color="auto"/>
                    <w:bottom w:val="none" w:sz="0" w:space="0" w:color="auto"/>
                    <w:right w:val="none" w:sz="0" w:space="0" w:color="auto"/>
                  </w:divBdr>
                  <w:divsChild>
                    <w:div w:id="2100052714">
                      <w:marLeft w:val="0"/>
                      <w:marRight w:val="0"/>
                      <w:marTop w:val="0"/>
                      <w:marBottom w:val="0"/>
                      <w:divBdr>
                        <w:top w:val="none" w:sz="0" w:space="0" w:color="auto"/>
                        <w:left w:val="none" w:sz="0" w:space="0" w:color="auto"/>
                        <w:bottom w:val="none" w:sz="0" w:space="0" w:color="auto"/>
                        <w:right w:val="none" w:sz="0" w:space="0" w:color="auto"/>
                      </w:divBdr>
                    </w:div>
                  </w:divsChild>
                </w:div>
                <w:div w:id="789401653">
                  <w:marLeft w:val="0"/>
                  <w:marRight w:val="0"/>
                  <w:marTop w:val="0"/>
                  <w:marBottom w:val="0"/>
                  <w:divBdr>
                    <w:top w:val="none" w:sz="0" w:space="0" w:color="auto"/>
                    <w:left w:val="none" w:sz="0" w:space="0" w:color="auto"/>
                    <w:bottom w:val="none" w:sz="0" w:space="0" w:color="auto"/>
                    <w:right w:val="none" w:sz="0" w:space="0" w:color="auto"/>
                  </w:divBdr>
                  <w:divsChild>
                    <w:div w:id="1071193865">
                      <w:marLeft w:val="0"/>
                      <w:marRight w:val="0"/>
                      <w:marTop w:val="0"/>
                      <w:marBottom w:val="0"/>
                      <w:divBdr>
                        <w:top w:val="none" w:sz="0" w:space="0" w:color="auto"/>
                        <w:left w:val="none" w:sz="0" w:space="0" w:color="auto"/>
                        <w:bottom w:val="none" w:sz="0" w:space="0" w:color="auto"/>
                        <w:right w:val="none" w:sz="0" w:space="0" w:color="auto"/>
                      </w:divBdr>
                    </w:div>
                  </w:divsChild>
                </w:div>
                <w:div w:id="796803126">
                  <w:marLeft w:val="0"/>
                  <w:marRight w:val="0"/>
                  <w:marTop w:val="0"/>
                  <w:marBottom w:val="0"/>
                  <w:divBdr>
                    <w:top w:val="none" w:sz="0" w:space="0" w:color="auto"/>
                    <w:left w:val="none" w:sz="0" w:space="0" w:color="auto"/>
                    <w:bottom w:val="none" w:sz="0" w:space="0" w:color="auto"/>
                    <w:right w:val="none" w:sz="0" w:space="0" w:color="auto"/>
                  </w:divBdr>
                  <w:divsChild>
                    <w:div w:id="1578902889">
                      <w:marLeft w:val="0"/>
                      <w:marRight w:val="0"/>
                      <w:marTop w:val="0"/>
                      <w:marBottom w:val="0"/>
                      <w:divBdr>
                        <w:top w:val="none" w:sz="0" w:space="0" w:color="auto"/>
                        <w:left w:val="none" w:sz="0" w:space="0" w:color="auto"/>
                        <w:bottom w:val="none" w:sz="0" w:space="0" w:color="auto"/>
                        <w:right w:val="none" w:sz="0" w:space="0" w:color="auto"/>
                      </w:divBdr>
                    </w:div>
                  </w:divsChild>
                </w:div>
                <w:div w:id="805657195">
                  <w:marLeft w:val="0"/>
                  <w:marRight w:val="0"/>
                  <w:marTop w:val="0"/>
                  <w:marBottom w:val="0"/>
                  <w:divBdr>
                    <w:top w:val="none" w:sz="0" w:space="0" w:color="auto"/>
                    <w:left w:val="none" w:sz="0" w:space="0" w:color="auto"/>
                    <w:bottom w:val="none" w:sz="0" w:space="0" w:color="auto"/>
                    <w:right w:val="none" w:sz="0" w:space="0" w:color="auto"/>
                  </w:divBdr>
                  <w:divsChild>
                    <w:div w:id="1872915001">
                      <w:marLeft w:val="0"/>
                      <w:marRight w:val="0"/>
                      <w:marTop w:val="0"/>
                      <w:marBottom w:val="0"/>
                      <w:divBdr>
                        <w:top w:val="none" w:sz="0" w:space="0" w:color="auto"/>
                        <w:left w:val="none" w:sz="0" w:space="0" w:color="auto"/>
                        <w:bottom w:val="none" w:sz="0" w:space="0" w:color="auto"/>
                        <w:right w:val="none" w:sz="0" w:space="0" w:color="auto"/>
                      </w:divBdr>
                    </w:div>
                  </w:divsChild>
                </w:div>
                <w:div w:id="806705160">
                  <w:marLeft w:val="0"/>
                  <w:marRight w:val="0"/>
                  <w:marTop w:val="0"/>
                  <w:marBottom w:val="0"/>
                  <w:divBdr>
                    <w:top w:val="none" w:sz="0" w:space="0" w:color="auto"/>
                    <w:left w:val="none" w:sz="0" w:space="0" w:color="auto"/>
                    <w:bottom w:val="none" w:sz="0" w:space="0" w:color="auto"/>
                    <w:right w:val="none" w:sz="0" w:space="0" w:color="auto"/>
                  </w:divBdr>
                  <w:divsChild>
                    <w:div w:id="778255222">
                      <w:marLeft w:val="0"/>
                      <w:marRight w:val="0"/>
                      <w:marTop w:val="0"/>
                      <w:marBottom w:val="0"/>
                      <w:divBdr>
                        <w:top w:val="none" w:sz="0" w:space="0" w:color="auto"/>
                        <w:left w:val="none" w:sz="0" w:space="0" w:color="auto"/>
                        <w:bottom w:val="none" w:sz="0" w:space="0" w:color="auto"/>
                        <w:right w:val="none" w:sz="0" w:space="0" w:color="auto"/>
                      </w:divBdr>
                    </w:div>
                  </w:divsChild>
                </w:div>
                <w:div w:id="825166882">
                  <w:marLeft w:val="0"/>
                  <w:marRight w:val="0"/>
                  <w:marTop w:val="0"/>
                  <w:marBottom w:val="0"/>
                  <w:divBdr>
                    <w:top w:val="none" w:sz="0" w:space="0" w:color="auto"/>
                    <w:left w:val="none" w:sz="0" w:space="0" w:color="auto"/>
                    <w:bottom w:val="none" w:sz="0" w:space="0" w:color="auto"/>
                    <w:right w:val="none" w:sz="0" w:space="0" w:color="auto"/>
                  </w:divBdr>
                  <w:divsChild>
                    <w:div w:id="913203181">
                      <w:marLeft w:val="0"/>
                      <w:marRight w:val="0"/>
                      <w:marTop w:val="0"/>
                      <w:marBottom w:val="0"/>
                      <w:divBdr>
                        <w:top w:val="none" w:sz="0" w:space="0" w:color="auto"/>
                        <w:left w:val="none" w:sz="0" w:space="0" w:color="auto"/>
                        <w:bottom w:val="none" w:sz="0" w:space="0" w:color="auto"/>
                        <w:right w:val="none" w:sz="0" w:space="0" w:color="auto"/>
                      </w:divBdr>
                    </w:div>
                  </w:divsChild>
                </w:div>
                <w:div w:id="831683302">
                  <w:marLeft w:val="0"/>
                  <w:marRight w:val="0"/>
                  <w:marTop w:val="0"/>
                  <w:marBottom w:val="0"/>
                  <w:divBdr>
                    <w:top w:val="none" w:sz="0" w:space="0" w:color="auto"/>
                    <w:left w:val="none" w:sz="0" w:space="0" w:color="auto"/>
                    <w:bottom w:val="none" w:sz="0" w:space="0" w:color="auto"/>
                    <w:right w:val="none" w:sz="0" w:space="0" w:color="auto"/>
                  </w:divBdr>
                  <w:divsChild>
                    <w:div w:id="1759671395">
                      <w:marLeft w:val="0"/>
                      <w:marRight w:val="0"/>
                      <w:marTop w:val="0"/>
                      <w:marBottom w:val="0"/>
                      <w:divBdr>
                        <w:top w:val="none" w:sz="0" w:space="0" w:color="auto"/>
                        <w:left w:val="none" w:sz="0" w:space="0" w:color="auto"/>
                        <w:bottom w:val="none" w:sz="0" w:space="0" w:color="auto"/>
                        <w:right w:val="none" w:sz="0" w:space="0" w:color="auto"/>
                      </w:divBdr>
                    </w:div>
                  </w:divsChild>
                </w:div>
                <w:div w:id="838693723">
                  <w:marLeft w:val="0"/>
                  <w:marRight w:val="0"/>
                  <w:marTop w:val="0"/>
                  <w:marBottom w:val="0"/>
                  <w:divBdr>
                    <w:top w:val="none" w:sz="0" w:space="0" w:color="auto"/>
                    <w:left w:val="none" w:sz="0" w:space="0" w:color="auto"/>
                    <w:bottom w:val="none" w:sz="0" w:space="0" w:color="auto"/>
                    <w:right w:val="none" w:sz="0" w:space="0" w:color="auto"/>
                  </w:divBdr>
                  <w:divsChild>
                    <w:div w:id="1303543141">
                      <w:marLeft w:val="0"/>
                      <w:marRight w:val="0"/>
                      <w:marTop w:val="0"/>
                      <w:marBottom w:val="0"/>
                      <w:divBdr>
                        <w:top w:val="none" w:sz="0" w:space="0" w:color="auto"/>
                        <w:left w:val="none" w:sz="0" w:space="0" w:color="auto"/>
                        <w:bottom w:val="none" w:sz="0" w:space="0" w:color="auto"/>
                        <w:right w:val="none" w:sz="0" w:space="0" w:color="auto"/>
                      </w:divBdr>
                    </w:div>
                  </w:divsChild>
                </w:div>
                <w:div w:id="839544993">
                  <w:marLeft w:val="0"/>
                  <w:marRight w:val="0"/>
                  <w:marTop w:val="0"/>
                  <w:marBottom w:val="0"/>
                  <w:divBdr>
                    <w:top w:val="none" w:sz="0" w:space="0" w:color="auto"/>
                    <w:left w:val="none" w:sz="0" w:space="0" w:color="auto"/>
                    <w:bottom w:val="none" w:sz="0" w:space="0" w:color="auto"/>
                    <w:right w:val="none" w:sz="0" w:space="0" w:color="auto"/>
                  </w:divBdr>
                  <w:divsChild>
                    <w:div w:id="1076324170">
                      <w:marLeft w:val="0"/>
                      <w:marRight w:val="0"/>
                      <w:marTop w:val="0"/>
                      <w:marBottom w:val="0"/>
                      <w:divBdr>
                        <w:top w:val="none" w:sz="0" w:space="0" w:color="auto"/>
                        <w:left w:val="none" w:sz="0" w:space="0" w:color="auto"/>
                        <w:bottom w:val="none" w:sz="0" w:space="0" w:color="auto"/>
                        <w:right w:val="none" w:sz="0" w:space="0" w:color="auto"/>
                      </w:divBdr>
                    </w:div>
                  </w:divsChild>
                </w:div>
                <w:div w:id="845827791">
                  <w:marLeft w:val="0"/>
                  <w:marRight w:val="0"/>
                  <w:marTop w:val="0"/>
                  <w:marBottom w:val="0"/>
                  <w:divBdr>
                    <w:top w:val="none" w:sz="0" w:space="0" w:color="auto"/>
                    <w:left w:val="none" w:sz="0" w:space="0" w:color="auto"/>
                    <w:bottom w:val="none" w:sz="0" w:space="0" w:color="auto"/>
                    <w:right w:val="none" w:sz="0" w:space="0" w:color="auto"/>
                  </w:divBdr>
                  <w:divsChild>
                    <w:div w:id="851457860">
                      <w:marLeft w:val="0"/>
                      <w:marRight w:val="0"/>
                      <w:marTop w:val="0"/>
                      <w:marBottom w:val="0"/>
                      <w:divBdr>
                        <w:top w:val="none" w:sz="0" w:space="0" w:color="auto"/>
                        <w:left w:val="none" w:sz="0" w:space="0" w:color="auto"/>
                        <w:bottom w:val="none" w:sz="0" w:space="0" w:color="auto"/>
                        <w:right w:val="none" w:sz="0" w:space="0" w:color="auto"/>
                      </w:divBdr>
                    </w:div>
                  </w:divsChild>
                </w:div>
                <w:div w:id="849444220">
                  <w:marLeft w:val="0"/>
                  <w:marRight w:val="0"/>
                  <w:marTop w:val="0"/>
                  <w:marBottom w:val="0"/>
                  <w:divBdr>
                    <w:top w:val="none" w:sz="0" w:space="0" w:color="auto"/>
                    <w:left w:val="none" w:sz="0" w:space="0" w:color="auto"/>
                    <w:bottom w:val="none" w:sz="0" w:space="0" w:color="auto"/>
                    <w:right w:val="none" w:sz="0" w:space="0" w:color="auto"/>
                  </w:divBdr>
                  <w:divsChild>
                    <w:div w:id="260262141">
                      <w:marLeft w:val="0"/>
                      <w:marRight w:val="0"/>
                      <w:marTop w:val="0"/>
                      <w:marBottom w:val="0"/>
                      <w:divBdr>
                        <w:top w:val="none" w:sz="0" w:space="0" w:color="auto"/>
                        <w:left w:val="none" w:sz="0" w:space="0" w:color="auto"/>
                        <w:bottom w:val="none" w:sz="0" w:space="0" w:color="auto"/>
                        <w:right w:val="none" w:sz="0" w:space="0" w:color="auto"/>
                      </w:divBdr>
                    </w:div>
                  </w:divsChild>
                </w:div>
                <w:div w:id="858928709">
                  <w:marLeft w:val="0"/>
                  <w:marRight w:val="0"/>
                  <w:marTop w:val="0"/>
                  <w:marBottom w:val="0"/>
                  <w:divBdr>
                    <w:top w:val="none" w:sz="0" w:space="0" w:color="auto"/>
                    <w:left w:val="none" w:sz="0" w:space="0" w:color="auto"/>
                    <w:bottom w:val="none" w:sz="0" w:space="0" w:color="auto"/>
                    <w:right w:val="none" w:sz="0" w:space="0" w:color="auto"/>
                  </w:divBdr>
                  <w:divsChild>
                    <w:div w:id="1401947521">
                      <w:marLeft w:val="0"/>
                      <w:marRight w:val="0"/>
                      <w:marTop w:val="0"/>
                      <w:marBottom w:val="0"/>
                      <w:divBdr>
                        <w:top w:val="none" w:sz="0" w:space="0" w:color="auto"/>
                        <w:left w:val="none" w:sz="0" w:space="0" w:color="auto"/>
                        <w:bottom w:val="none" w:sz="0" w:space="0" w:color="auto"/>
                        <w:right w:val="none" w:sz="0" w:space="0" w:color="auto"/>
                      </w:divBdr>
                    </w:div>
                  </w:divsChild>
                </w:div>
                <w:div w:id="872815187">
                  <w:marLeft w:val="0"/>
                  <w:marRight w:val="0"/>
                  <w:marTop w:val="0"/>
                  <w:marBottom w:val="0"/>
                  <w:divBdr>
                    <w:top w:val="none" w:sz="0" w:space="0" w:color="auto"/>
                    <w:left w:val="none" w:sz="0" w:space="0" w:color="auto"/>
                    <w:bottom w:val="none" w:sz="0" w:space="0" w:color="auto"/>
                    <w:right w:val="none" w:sz="0" w:space="0" w:color="auto"/>
                  </w:divBdr>
                  <w:divsChild>
                    <w:div w:id="1588418738">
                      <w:marLeft w:val="0"/>
                      <w:marRight w:val="0"/>
                      <w:marTop w:val="0"/>
                      <w:marBottom w:val="0"/>
                      <w:divBdr>
                        <w:top w:val="none" w:sz="0" w:space="0" w:color="auto"/>
                        <w:left w:val="none" w:sz="0" w:space="0" w:color="auto"/>
                        <w:bottom w:val="none" w:sz="0" w:space="0" w:color="auto"/>
                        <w:right w:val="none" w:sz="0" w:space="0" w:color="auto"/>
                      </w:divBdr>
                    </w:div>
                  </w:divsChild>
                </w:div>
                <w:div w:id="873229928">
                  <w:marLeft w:val="0"/>
                  <w:marRight w:val="0"/>
                  <w:marTop w:val="0"/>
                  <w:marBottom w:val="0"/>
                  <w:divBdr>
                    <w:top w:val="none" w:sz="0" w:space="0" w:color="auto"/>
                    <w:left w:val="none" w:sz="0" w:space="0" w:color="auto"/>
                    <w:bottom w:val="none" w:sz="0" w:space="0" w:color="auto"/>
                    <w:right w:val="none" w:sz="0" w:space="0" w:color="auto"/>
                  </w:divBdr>
                  <w:divsChild>
                    <w:div w:id="814227506">
                      <w:marLeft w:val="0"/>
                      <w:marRight w:val="0"/>
                      <w:marTop w:val="0"/>
                      <w:marBottom w:val="0"/>
                      <w:divBdr>
                        <w:top w:val="none" w:sz="0" w:space="0" w:color="auto"/>
                        <w:left w:val="none" w:sz="0" w:space="0" w:color="auto"/>
                        <w:bottom w:val="none" w:sz="0" w:space="0" w:color="auto"/>
                        <w:right w:val="none" w:sz="0" w:space="0" w:color="auto"/>
                      </w:divBdr>
                    </w:div>
                  </w:divsChild>
                </w:div>
                <w:div w:id="876351809">
                  <w:marLeft w:val="0"/>
                  <w:marRight w:val="0"/>
                  <w:marTop w:val="0"/>
                  <w:marBottom w:val="0"/>
                  <w:divBdr>
                    <w:top w:val="none" w:sz="0" w:space="0" w:color="auto"/>
                    <w:left w:val="none" w:sz="0" w:space="0" w:color="auto"/>
                    <w:bottom w:val="none" w:sz="0" w:space="0" w:color="auto"/>
                    <w:right w:val="none" w:sz="0" w:space="0" w:color="auto"/>
                  </w:divBdr>
                  <w:divsChild>
                    <w:div w:id="1083918976">
                      <w:marLeft w:val="0"/>
                      <w:marRight w:val="0"/>
                      <w:marTop w:val="0"/>
                      <w:marBottom w:val="0"/>
                      <w:divBdr>
                        <w:top w:val="none" w:sz="0" w:space="0" w:color="auto"/>
                        <w:left w:val="none" w:sz="0" w:space="0" w:color="auto"/>
                        <w:bottom w:val="none" w:sz="0" w:space="0" w:color="auto"/>
                        <w:right w:val="none" w:sz="0" w:space="0" w:color="auto"/>
                      </w:divBdr>
                    </w:div>
                  </w:divsChild>
                </w:div>
                <w:div w:id="902106443">
                  <w:marLeft w:val="0"/>
                  <w:marRight w:val="0"/>
                  <w:marTop w:val="0"/>
                  <w:marBottom w:val="0"/>
                  <w:divBdr>
                    <w:top w:val="none" w:sz="0" w:space="0" w:color="auto"/>
                    <w:left w:val="none" w:sz="0" w:space="0" w:color="auto"/>
                    <w:bottom w:val="none" w:sz="0" w:space="0" w:color="auto"/>
                    <w:right w:val="none" w:sz="0" w:space="0" w:color="auto"/>
                  </w:divBdr>
                  <w:divsChild>
                    <w:div w:id="1796018542">
                      <w:marLeft w:val="0"/>
                      <w:marRight w:val="0"/>
                      <w:marTop w:val="0"/>
                      <w:marBottom w:val="0"/>
                      <w:divBdr>
                        <w:top w:val="none" w:sz="0" w:space="0" w:color="auto"/>
                        <w:left w:val="none" w:sz="0" w:space="0" w:color="auto"/>
                        <w:bottom w:val="none" w:sz="0" w:space="0" w:color="auto"/>
                        <w:right w:val="none" w:sz="0" w:space="0" w:color="auto"/>
                      </w:divBdr>
                    </w:div>
                  </w:divsChild>
                </w:div>
                <w:div w:id="902643876">
                  <w:marLeft w:val="0"/>
                  <w:marRight w:val="0"/>
                  <w:marTop w:val="0"/>
                  <w:marBottom w:val="0"/>
                  <w:divBdr>
                    <w:top w:val="none" w:sz="0" w:space="0" w:color="auto"/>
                    <w:left w:val="none" w:sz="0" w:space="0" w:color="auto"/>
                    <w:bottom w:val="none" w:sz="0" w:space="0" w:color="auto"/>
                    <w:right w:val="none" w:sz="0" w:space="0" w:color="auto"/>
                  </w:divBdr>
                  <w:divsChild>
                    <w:div w:id="2131587245">
                      <w:marLeft w:val="0"/>
                      <w:marRight w:val="0"/>
                      <w:marTop w:val="0"/>
                      <w:marBottom w:val="0"/>
                      <w:divBdr>
                        <w:top w:val="none" w:sz="0" w:space="0" w:color="auto"/>
                        <w:left w:val="none" w:sz="0" w:space="0" w:color="auto"/>
                        <w:bottom w:val="none" w:sz="0" w:space="0" w:color="auto"/>
                        <w:right w:val="none" w:sz="0" w:space="0" w:color="auto"/>
                      </w:divBdr>
                    </w:div>
                  </w:divsChild>
                </w:div>
                <w:div w:id="908271010">
                  <w:marLeft w:val="0"/>
                  <w:marRight w:val="0"/>
                  <w:marTop w:val="0"/>
                  <w:marBottom w:val="0"/>
                  <w:divBdr>
                    <w:top w:val="none" w:sz="0" w:space="0" w:color="auto"/>
                    <w:left w:val="none" w:sz="0" w:space="0" w:color="auto"/>
                    <w:bottom w:val="none" w:sz="0" w:space="0" w:color="auto"/>
                    <w:right w:val="none" w:sz="0" w:space="0" w:color="auto"/>
                  </w:divBdr>
                  <w:divsChild>
                    <w:div w:id="1189372699">
                      <w:marLeft w:val="0"/>
                      <w:marRight w:val="0"/>
                      <w:marTop w:val="0"/>
                      <w:marBottom w:val="0"/>
                      <w:divBdr>
                        <w:top w:val="none" w:sz="0" w:space="0" w:color="auto"/>
                        <w:left w:val="none" w:sz="0" w:space="0" w:color="auto"/>
                        <w:bottom w:val="none" w:sz="0" w:space="0" w:color="auto"/>
                        <w:right w:val="none" w:sz="0" w:space="0" w:color="auto"/>
                      </w:divBdr>
                    </w:div>
                  </w:divsChild>
                </w:div>
                <w:div w:id="913198473">
                  <w:marLeft w:val="0"/>
                  <w:marRight w:val="0"/>
                  <w:marTop w:val="0"/>
                  <w:marBottom w:val="0"/>
                  <w:divBdr>
                    <w:top w:val="none" w:sz="0" w:space="0" w:color="auto"/>
                    <w:left w:val="none" w:sz="0" w:space="0" w:color="auto"/>
                    <w:bottom w:val="none" w:sz="0" w:space="0" w:color="auto"/>
                    <w:right w:val="none" w:sz="0" w:space="0" w:color="auto"/>
                  </w:divBdr>
                  <w:divsChild>
                    <w:div w:id="1418476316">
                      <w:marLeft w:val="0"/>
                      <w:marRight w:val="0"/>
                      <w:marTop w:val="0"/>
                      <w:marBottom w:val="0"/>
                      <w:divBdr>
                        <w:top w:val="none" w:sz="0" w:space="0" w:color="auto"/>
                        <w:left w:val="none" w:sz="0" w:space="0" w:color="auto"/>
                        <w:bottom w:val="none" w:sz="0" w:space="0" w:color="auto"/>
                        <w:right w:val="none" w:sz="0" w:space="0" w:color="auto"/>
                      </w:divBdr>
                    </w:div>
                  </w:divsChild>
                </w:div>
                <w:div w:id="915358859">
                  <w:marLeft w:val="0"/>
                  <w:marRight w:val="0"/>
                  <w:marTop w:val="0"/>
                  <w:marBottom w:val="0"/>
                  <w:divBdr>
                    <w:top w:val="none" w:sz="0" w:space="0" w:color="auto"/>
                    <w:left w:val="none" w:sz="0" w:space="0" w:color="auto"/>
                    <w:bottom w:val="none" w:sz="0" w:space="0" w:color="auto"/>
                    <w:right w:val="none" w:sz="0" w:space="0" w:color="auto"/>
                  </w:divBdr>
                  <w:divsChild>
                    <w:div w:id="132672768">
                      <w:marLeft w:val="0"/>
                      <w:marRight w:val="0"/>
                      <w:marTop w:val="0"/>
                      <w:marBottom w:val="0"/>
                      <w:divBdr>
                        <w:top w:val="none" w:sz="0" w:space="0" w:color="auto"/>
                        <w:left w:val="none" w:sz="0" w:space="0" w:color="auto"/>
                        <w:bottom w:val="none" w:sz="0" w:space="0" w:color="auto"/>
                        <w:right w:val="none" w:sz="0" w:space="0" w:color="auto"/>
                      </w:divBdr>
                    </w:div>
                  </w:divsChild>
                </w:div>
                <w:div w:id="924921742">
                  <w:marLeft w:val="0"/>
                  <w:marRight w:val="0"/>
                  <w:marTop w:val="0"/>
                  <w:marBottom w:val="0"/>
                  <w:divBdr>
                    <w:top w:val="none" w:sz="0" w:space="0" w:color="auto"/>
                    <w:left w:val="none" w:sz="0" w:space="0" w:color="auto"/>
                    <w:bottom w:val="none" w:sz="0" w:space="0" w:color="auto"/>
                    <w:right w:val="none" w:sz="0" w:space="0" w:color="auto"/>
                  </w:divBdr>
                  <w:divsChild>
                    <w:div w:id="722370423">
                      <w:marLeft w:val="0"/>
                      <w:marRight w:val="0"/>
                      <w:marTop w:val="0"/>
                      <w:marBottom w:val="0"/>
                      <w:divBdr>
                        <w:top w:val="none" w:sz="0" w:space="0" w:color="auto"/>
                        <w:left w:val="none" w:sz="0" w:space="0" w:color="auto"/>
                        <w:bottom w:val="none" w:sz="0" w:space="0" w:color="auto"/>
                        <w:right w:val="none" w:sz="0" w:space="0" w:color="auto"/>
                      </w:divBdr>
                    </w:div>
                  </w:divsChild>
                </w:div>
                <w:div w:id="926764569">
                  <w:marLeft w:val="0"/>
                  <w:marRight w:val="0"/>
                  <w:marTop w:val="0"/>
                  <w:marBottom w:val="0"/>
                  <w:divBdr>
                    <w:top w:val="none" w:sz="0" w:space="0" w:color="auto"/>
                    <w:left w:val="none" w:sz="0" w:space="0" w:color="auto"/>
                    <w:bottom w:val="none" w:sz="0" w:space="0" w:color="auto"/>
                    <w:right w:val="none" w:sz="0" w:space="0" w:color="auto"/>
                  </w:divBdr>
                  <w:divsChild>
                    <w:div w:id="1403483766">
                      <w:marLeft w:val="0"/>
                      <w:marRight w:val="0"/>
                      <w:marTop w:val="0"/>
                      <w:marBottom w:val="0"/>
                      <w:divBdr>
                        <w:top w:val="none" w:sz="0" w:space="0" w:color="auto"/>
                        <w:left w:val="none" w:sz="0" w:space="0" w:color="auto"/>
                        <w:bottom w:val="none" w:sz="0" w:space="0" w:color="auto"/>
                        <w:right w:val="none" w:sz="0" w:space="0" w:color="auto"/>
                      </w:divBdr>
                    </w:div>
                  </w:divsChild>
                </w:div>
                <w:div w:id="927807858">
                  <w:marLeft w:val="0"/>
                  <w:marRight w:val="0"/>
                  <w:marTop w:val="0"/>
                  <w:marBottom w:val="0"/>
                  <w:divBdr>
                    <w:top w:val="none" w:sz="0" w:space="0" w:color="auto"/>
                    <w:left w:val="none" w:sz="0" w:space="0" w:color="auto"/>
                    <w:bottom w:val="none" w:sz="0" w:space="0" w:color="auto"/>
                    <w:right w:val="none" w:sz="0" w:space="0" w:color="auto"/>
                  </w:divBdr>
                  <w:divsChild>
                    <w:div w:id="64882233">
                      <w:marLeft w:val="0"/>
                      <w:marRight w:val="0"/>
                      <w:marTop w:val="0"/>
                      <w:marBottom w:val="0"/>
                      <w:divBdr>
                        <w:top w:val="none" w:sz="0" w:space="0" w:color="auto"/>
                        <w:left w:val="none" w:sz="0" w:space="0" w:color="auto"/>
                        <w:bottom w:val="none" w:sz="0" w:space="0" w:color="auto"/>
                        <w:right w:val="none" w:sz="0" w:space="0" w:color="auto"/>
                      </w:divBdr>
                    </w:div>
                  </w:divsChild>
                </w:div>
                <w:div w:id="930163679">
                  <w:marLeft w:val="0"/>
                  <w:marRight w:val="0"/>
                  <w:marTop w:val="0"/>
                  <w:marBottom w:val="0"/>
                  <w:divBdr>
                    <w:top w:val="none" w:sz="0" w:space="0" w:color="auto"/>
                    <w:left w:val="none" w:sz="0" w:space="0" w:color="auto"/>
                    <w:bottom w:val="none" w:sz="0" w:space="0" w:color="auto"/>
                    <w:right w:val="none" w:sz="0" w:space="0" w:color="auto"/>
                  </w:divBdr>
                  <w:divsChild>
                    <w:div w:id="373625909">
                      <w:marLeft w:val="0"/>
                      <w:marRight w:val="0"/>
                      <w:marTop w:val="0"/>
                      <w:marBottom w:val="0"/>
                      <w:divBdr>
                        <w:top w:val="none" w:sz="0" w:space="0" w:color="auto"/>
                        <w:left w:val="none" w:sz="0" w:space="0" w:color="auto"/>
                        <w:bottom w:val="none" w:sz="0" w:space="0" w:color="auto"/>
                        <w:right w:val="none" w:sz="0" w:space="0" w:color="auto"/>
                      </w:divBdr>
                    </w:div>
                  </w:divsChild>
                </w:div>
                <w:div w:id="932006817">
                  <w:marLeft w:val="0"/>
                  <w:marRight w:val="0"/>
                  <w:marTop w:val="0"/>
                  <w:marBottom w:val="0"/>
                  <w:divBdr>
                    <w:top w:val="none" w:sz="0" w:space="0" w:color="auto"/>
                    <w:left w:val="none" w:sz="0" w:space="0" w:color="auto"/>
                    <w:bottom w:val="none" w:sz="0" w:space="0" w:color="auto"/>
                    <w:right w:val="none" w:sz="0" w:space="0" w:color="auto"/>
                  </w:divBdr>
                  <w:divsChild>
                    <w:div w:id="721289951">
                      <w:marLeft w:val="0"/>
                      <w:marRight w:val="0"/>
                      <w:marTop w:val="0"/>
                      <w:marBottom w:val="0"/>
                      <w:divBdr>
                        <w:top w:val="none" w:sz="0" w:space="0" w:color="auto"/>
                        <w:left w:val="none" w:sz="0" w:space="0" w:color="auto"/>
                        <w:bottom w:val="none" w:sz="0" w:space="0" w:color="auto"/>
                        <w:right w:val="none" w:sz="0" w:space="0" w:color="auto"/>
                      </w:divBdr>
                    </w:div>
                  </w:divsChild>
                </w:div>
                <w:div w:id="934435965">
                  <w:marLeft w:val="0"/>
                  <w:marRight w:val="0"/>
                  <w:marTop w:val="0"/>
                  <w:marBottom w:val="0"/>
                  <w:divBdr>
                    <w:top w:val="none" w:sz="0" w:space="0" w:color="auto"/>
                    <w:left w:val="none" w:sz="0" w:space="0" w:color="auto"/>
                    <w:bottom w:val="none" w:sz="0" w:space="0" w:color="auto"/>
                    <w:right w:val="none" w:sz="0" w:space="0" w:color="auto"/>
                  </w:divBdr>
                  <w:divsChild>
                    <w:div w:id="1925257339">
                      <w:marLeft w:val="0"/>
                      <w:marRight w:val="0"/>
                      <w:marTop w:val="0"/>
                      <w:marBottom w:val="0"/>
                      <w:divBdr>
                        <w:top w:val="none" w:sz="0" w:space="0" w:color="auto"/>
                        <w:left w:val="none" w:sz="0" w:space="0" w:color="auto"/>
                        <w:bottom w:val="none" w:sz="0" w:space="0" w:color="auto"/>
                        <w:right w:val="none" w:sz="0" w:space="0" w:color="auto"/>
                      </w:divBdr>
                    </w:div>
                  </w:divsChild>
                </w:div>
                <w:div w:id="936519236">
                  <w:marLeft w:val="0"/>
                  <w:marRight w:val="0"/>
                  <w:marTop w:val="0"/>
                  <w:marBottom w:val="0"/>
                  <w:divBdr>
                    <w:top w:val="none" w:sz="0" w:space="0" w:color="auto"/>
                    <w:left w:val="none" w:sz="0" w:space="0" w:color="auto"/>
                    <w:bottom w:val="none" w:sz="0" w:space="0" w:color="auto"/>
                    <w:right w:val="none" w:sz="0" w:space="0" w:color="auto"/>
                  </w:divBdr>
                  <w:divsChild>
                    <w:div w:id="1923761805">
                      <w:marLeft w:val="0"/>
                      <w:marRight w:val="0"/>
                      <w:marTop w:val="0"/>
                      <w:marBottom w:val="0"/>
                      <w:divBdr>
                        <w:top w:val="none" w:sz="0" w:space="0" w:color="auto"/>
                        <w:left w:val="none" w:sz="0" w:space="0" w:color="auto"/>
                        <w:bottom w:val="none" w:sz="0" w:space="0" w:color="auto"/>
                        <w:right w:val="none" w:sz="0" w:space="0" w:color="auto"/>
                      </w:divBdr>
                    </w:div>
                  </w:divsChild>
                </w:div>
                <w:div w:id="937131192">
                  <w:marLeft w:val="0"/>
                  <w:marRight w:val="0"/>
                  <w:marTop w:val="0"/>
                  <w:marBottom w:val="0"/>
                  <w:divBdr>
                    <w:top w:val="none" w:sz="0" w:space="0" w:color="auto"/>
                    <w:left w:val="none" w:sz="0" w:space="0" w:color="auto"/>
                    <w:bottom w:val="none" w:sz="0" w:space="0" w:color="auto"/>
                    <w:right w:val="none" w:sz="0" w:space="0" w:color="auto"/>
                  </w:divBdr>
                  <w:divsChild>
                    <w:div w:id="1520268431">
                      <w:marLeft w:val="0"/>
                      <w:marRight w:val="0"/>
                      <w:marTop w:val="0"/>
                      <w:marBottom w:val="0"/>
                      <w:divBdr>
                        <w:top w:val="none" w:sz="0" w:space="0" w:color="auto"/>
                        <w:left w:val="none" w:sz="0" w:space="0" w:color="auto"/>
                        <w:bottom w:val="none" w:sz="0" w:space="0" w:color="auto"/>
                        <w:right w:val="none" w:sz="0" w:space="0" w:color="auto"/>
                      </w:divBdr>
                    </w:div>
                  </w:divsChild>
                </w:div>
                <w:div w:id="937835670">
                  <w:marLeft w:val="0"/>
                  <w:marRight w:val="0"/>
                  <w:marTop w:val="0"/>
                  <w:marBottom w:val="0"/>
                  <w:divBdr>
                    <w:top w:val="none" w:sz="0" w:space="0" w:color="auto"/>
                    <w:left w:val="none" w:sz="0" w:space="0" w:color="auto"/>
                    <w:bottom w:val="none" w:sz="0" w:space="0" w:color="auto"/>
                    <w:right w:val="none" w:sz="0" w:space="0" w:color="auto"/>
                  </w:divBdr>
                  <w:divsChild>
                    <w:div w:id="314453413">
                      <w:marLeft w:val="0"/>
                      <w:marRight w:val="0"/>
                      <w:marTop w:val="0"/>
                      <w:marBottom w:val="0"/>
                      <w:divBdr>
                        <w:top w:val="none" w:sz="0" w:space="0" w:color="auto"/>
                        <w:left w:val="none" w:sz="0" w:space="0" w:color="auto"/>
                        <w:bottom w:val="none" w:sz="0" w:space="0" w:color="auto"/>
                        <w:right w:val="none" w:sz="0" w:space="0" w:color="auto"/>
                      </w:divBdr>
                    </w:div>
                  </w:divsChild>
                </w:div>
                <w:div w:id="948971430">
                  <w:marLeft w:val="0"/>
                  <w:marRight w:val="0"/>
                  <w:marTop w:val="0"/>
                  <w:marBottom w:val="0"/>
                  <w:divBdr>
                    <w:top w:val="none" w:sz="0" w:space="0" w:color="auto"/>
                    <w:left w:val="none" w:sz="0" w:space="0" w:color="auto"/>
                    <w:bottom w:val="none" w:sz="0" w:space="0" w:color="auto"/>
                    <w:right w:val="none" w:sz="0" w:space="0" w:color="auto"/>
                  </w:divBdr>
                  <w:divsChild>
                    <w:div w:id="2028677154">
                      <w:marLeft w:val="0"/>
                      <w:marRight w:val="0"/>
                      <w:marTop w:val="0"/>
                      <w:marBottom w:val="0"/>
                      <w:divBdr>
                        <w:top w:val="none" w:sz="0" w:space="0" w:color="auto"/>
                        <w:left w:val="none" w:sz="0" w:space="0" w:color="auto"/>
                        <w:bottom w:val="none" w:sz="0" w:space="0" w:color="auto"/>
                        <w:right w:val="none" w:sz="0" w:space="0" w:color="auto"/>
                      </w:divBdr>
                    </w:div>
                  </w:divsChild>
                </w:div>
                <w:div w:id="949316154">
                  <w:marLeft w:val="0"/>
                  <w:marRight w:val="0"/>
                  <w:marTop w:val="0"/>
                  <w:marBottom w:val="0"/>
                  <w:divBdr>
                    <w:top w:val="none" w:sz="0" w:space="0" w:color="auto"/>
                    <w:left w:val="none" w:sz="0" w:space="0" w:color="auto"/>
                    <w:bottom w:val="none" w:sz="0" w:space="0" w:color="auto"/>
                    <w:right w:val="none" w:sz="0" w:space="0" w:color="auto"/>
                  </w:divBdr>
                  <w:divsChild>
                    <w:div w:id="992608434">
                      <w:marLeft w:val="0"/>
                      <w:marRight w:val="0"/>
                      <w:marTop w:val="0"/>
                      <w:marBottom w:val="0"/>
                      <w:divBdr>
                        <w:top w:val="none" w:sz="0" w:space="0" w:color="auto"/>
                        <w:left w:val="none" w:sz="0" w:space="0" w:color="auto"/>
                        <w:bottom w:val="none" w:sz="0" w:space="0" w:color="auto"/>
                        <w:right w:val="none" w:sz="0" w:space="0" w:color="auto"/>
                      </w:divBdr>
                    </w:div>
                  </w:divsChild>
                </w:div>
                <w:div w:id="953243850">
                  <w:marLeft w:val="0"/>
                  <w:marRight w:val="0"/>
                  <w:marTop w:val="0"/>
                  <w:marBottom w:val="0"/>
                  <w:divBdr>
                    <w:top w:val="none" w:sz="0" w:space="0" w:color="auto"/>
                    <w:left w:val="none" w:sz="0" w:space="0" w:color="auto"/>
                    <w:bottom w:val="none" w:sz="0" w:space="0" w:color="auto"/>
                    <w:right w:val="none" w:sz="0" w:space="0" w:color="auto"/>
                  </w:divBdr>
                  <w:divsChild>
                    <w:div w:id="1823691136">
                      <w:marLeft w:val="0"/>
                      <w:marRight w:val="0"/>
                      <w:marTop w:val="0"/>
                      <w:marBottom w:val="0"/>
                      <w:divBdr>
                        <w:top w:val="none" w:sz="0" w:space="0" w:color="auto"/>
                        <w:left w:val="none" w:sz="0" w:space="0" w:color="auto"/>
                        <w:bottom w:val="none" w:sz="0" w:space="0" w:color="auto"/>
                        <w:right w:val="none" w:sz="0" w:space="0" w:color="auto"/>
                      </w:divBdr>
                    </w:div>
                  </w:divsChild>
                </w:div>
                <w:div w:id="979724554">
                  <w:marLeft w:val="0"/>
                  <w:marRight w:val="0"/>
                  <w:marTop w:val="0"/>
                  <w:marBottom w:val="0"/>
                  <w:divBdr>
                    <w:top w:val="none" w:sz="0" w:space="0" w:color="auto"/>
                    <w:left w:val="none" w:sz="0" w:space="0" w:color="auto"/>
                    <w:bottom w:val="none" w:sz="0" w:space="0" w:color="auto"/>
                    <w:right w:val="none" w:sz="0" w:space="0" w:color="auto"/>
                  </w:divBdr>
                  <w:divsChild>
                    <w:div w:id="1655257554">
                      <w:marLeft w:val="0"/>
                      <w:marRight w:val="0"/>
                      <w:marTop w:val="0"/>
                      <w:marBottom w:val="0"/>
                      <w:divBdr>
                        <w:top w:val="none" w:sz="0" w:space="0" w:color="auto"/>
                        <w:left w:val="none" w:sz="0" w:space="0" w:color="auto"/>
                        <w:bottom w:val="none" w:sz="0" w:space="0" w:color="auto"/>
                        <w:right w:val="none" w:sz="0" w:space="0" w:color="auto"/>
                      </w:divBdr>
                    </w:div>
                  </w:divsChild>
                </w:div>
                <w:div w:id="982150804">
                  <w:marLeft w:val="0"/>
                  <w:marRight w:val="0"/>
                  <w:marTop w:val="0"/>
                  <w:marBottom w:val="0"/>
                  <w:divBdr>
                    <w:top w:val="none" w:sz="0" w:space="0" w:color="auto"/>
                    <w:left w:val="none" w:sz="0" w:space="0" w:color="auto"/>
                    <w:bottom w:val="none" w:sz="0" w:space="0" w:color="auto"/>
                    <w:right w:val="none" w:sz="0" w:space="0" w:color="auto"/>
                  </w:divBdr>
                  <w:divsChild>
                    <w:div w:id="1257712064">
                      <w:marLeft w:val="0"/>
                      <w:marRight w:val="0"/>
                      <w:marTop w:val="0"/>
                      <w:marBottom w:val="0"/>
                      <w:divBdr>
                        <w:top w:val="none" w:sz="0" w:space="0" w:color="auto"/>
                        <w:left w:val="none" w:sz="0" w:space="0" w:color="auto"/>
                        <w:bottom w:val="none" w:sz="0" w:space="0" w:color="auto"/>
                        <w:right w:val="none" w:sz="0" w:space="0" w:color="auto"/>
                      </w:divBdr>
                    </w:div>
                  </w:divsChild>
                </w:div>
                <w:div w:id="984899148">
                  <w:marLeft w:val="0"/>
                  <w:marRight w:val="0"/>
                  <w:marTop w:val="0"/>
                  <w:marBottom w:val="0"/>
                  <w:divBdr>
                    <w:top w:val="none" w:sz="0" w:space="0" w:color="auto"/>
                    <w:left w:val="none" w:sz="0" w:space="0" w:color="auto"/>
                    <w:bottom w:val="none" w:sz="0" w:space="0" w:color="auto"/>
                    <w:right w:val="none" w:sz="0" w:space="0" w:color="auto"/>
                  </w:divBdr>
                  <w:divsChild>
                    <w:div w:id="1123039511">
                      <w:marLeft w:val="0"/>
                      <w:marRight w:val="0"/>
                      <w:marTop w:val="0"/>
                      <w:marBottom w:val="0"/>
                      <w:divBdr>
                        <w:top w:val="none" w:sz="0" w:space="0" w:color="auto"/>
                        <w:left w:val="none" w:sz="0" w:space="0" w:color="auto"/>
                        <w:bottom w:val="none" w:sz="0" w:space="0" w:color="auto"/>
                        <w:right w:val="none" w:sz="0" w:space="0" w:color="auto"/>
                      </w:divBdr>
                    </w:div>
                  </w:divsChild>
                </w:div>
                <w:div w:id="990330389">
                  <w:marLeft w:val="0"/>
                  <w:marRight w:val="0"/>
                  <w:marTop w:val="0"/>
                  <w:marBottom w:val="0"/>
                  <w:divBdr>
                    <w:top w:val="none" w:sz="0" w:space="0" w:color="auto"/>
                    <w:left w:val="none" w:sz="0" w:space="0" w:color="auto"/>
                    <w:bottom w:val="none" w:sz="0" w:space="0" w:color="auto"/>
                    <w:right w:val="none" w:sz="0" w:space="0" w:color="auto"/>
                  </w:divBdr>
                  <w:divsChild>
                    <w:div w:id="676351013">
                      <w:marLeft w:val="0"/>
                      <w:marRight w:val="0"/>
                      <w:marTop w:val="0"/>
                      <w:marBottom w:val="0"/>
                      <w:divBdr>
                        <w:top w:val="none" w:sz="0" w:space="0" w:color="auto"/>
                        <w:left w:val="none" w:sz="0" w:space="0" w:color="auto"/>
                        <w:bottom w:val="none" w:sz="0" w:space="0" w:color="auto"/>
                        <w:right w:val="none" w:sz="0" w:space="0" w:color="auto"/>
                      </w:divBdr>
                    </w:div>
                  </w:divsChild>
                </w:div>
                <w:div w:id="991057351">
                  <w:marLeft w:val="0"/>
                  <w:marRight w:val="0"/>
                  <w:marTop w:val="0"/>
                  <w:marBottom w:val="0"/>
                  <w:divBdr>
                    <w:top w:val="none" w:sz="0" w:space="0" w:color="auto"/>
                    <w:left w:val="none" w:sz="0" w:space="0" w:color="auto"/>
                    <w:bottom w:val="none" w:sz="0" w:space="0" w:color="auto"/>
                    <w:right w:val="none" w:sz="0" w:space="0" w:color="auto"/>
                  </w:divBdr>
                  <w:divsChild>
                    <w:div w:id="1012417212">
                      <w:marLeft w:val="0"/>
                      <w:marRight w:val="0"/>
                      <w:marTop w:val="0"/>
                      <w:marBottom w:val="0"/>
                      <w:divBdr>
                        <w:top w:val="none" w:sz="0" w:space="0" w:color="auto"/>
                        <w:left w:val="none" w:sz="0" w:space="0" w:color="auto"/>
                        <w:bottom w:val="none" w:sz="0" w:space="0" w:color="auto"/>
                        <w:right w:val="none" w:sz="0" w:space="0" w:color="auto"/>
                      </w:divBdr>
                    </w:div>
                  </w:divsChild>
                </w:div>
                <w:div w:id="991788398">
                  <w:marLeft w:val="0"/>
                  <w:marRight w:val="0"/>
                  <w:marTop w:val="0"/>
                  <w:marBottom w:val="0"/>
                  <w:divBdr>
                    <w:top w:val="none" w:sz="0" w:space="0" w:color="auto"/>
                    <w:left w:val="none" w:sz="0" w:space="0" w:color="auto"/>
                    <w:bottom w:val="none" w:sz="0" w:space="0" w:color="auto"/>
                    <w:right w:val="none" w:sz="0" w:space="0" w:color="auto"/>
                  </w:divBdr>
                  <w:divsChild>
                    <w:div w:id="1261837025">
                      <w:marLeft w:val="0"/>
                      <w:marRight w:val="0"/>
                      <w:marTop w:val="0"/>
                      <w:marBottom w:val="0"/>
                      <w:divBdr>
                        <w:top w:val="none" w:sz="0" w:space="0" w:color="auto"/>
                        <w:left w:val="none" w:sz="0" w:space="0" w:color="auto"/>
                        <w:bottom w:val="none" w:sz="0" w:space="0" w:color="auto"/>
                        <w:right w:val="none" w:sz="0" w:space="0" w:color="auto"/>
                      </w:divBdr>
                    </w:div>
                  </w:divsChild>
                </w:div>
                <w:div w:id="992678250">
                  <w:marLeft w:val="0"/>
                  <w:marRight w:val="0"/>
                  <w:marTop w:val="0"/>
                  <w:marBottom w:val="0"/>
                  <w:divBdr>
                    <w:top w:val="none" w:sz="0" w:space="0" w:color="auto"/>
                    <w:left w:val="none" w:sz="0" w:space="0" w:color="auto"/>
                    <w:bottom w:val="none" w:sz="0" w:space="0" w:color="auto"/>
                    <w:right w:val="none" w:sz="0" w:space="0" w:color="auto"/>
                  </w:divBdr>
                  <w:divsChild>
                    <w:div w:id="80375774">
                      <w:marLeft w:val="0"/>
                      <w:marRight w:val="0"/>
                      <w:marTop w:val="0"/>
                      <w:marBottom w:val="0"/>
                      <w:divBdr>
                        <w:top w:val="none" w:sz="0" w:space="0" w:color="auto"/>
                        <w:left w:val="none" w:sz="0" w:space="0" w:color="auto"/>
                        <w:bottom w:val="none" w:sz="0" w:space="0" w:color="auto"/>
                        <w:right w:val="none" w:sz="0" w:space="0" w:color="auto"/>
                      </w:divBdr>
                    </w:div>
                  </w:divsChild>
                </w:div>
                <w:div w:id="996154210">
                  <w:marLeft w:val="0"/>
                  <w:marRight w:val="0"/>
                  <w:marTop w:val="0"/>
                  <w:marBottom w:val="0"/>
                  <w:divBdr>
                    <w:top w:val="none" w:sz="0" w:space="0" w:color="auto"/>
                    <w:left w:val="none" w:sz="0" w:space="0" w:color="auto"/>
                    <w:bottom w:val="none" w:sz="0" w:space="0" w:color="auto"/>
                    <w:right w:val="none" w:sz="0" w:space="0" w:color="auto"/>
                  </w:divBdr>
                  <w:divsChild>
                    <w:div w:id="1822771920">
                      <w:marLeft w:val="0"/>
                      <w:marRight w:val="0"/>
                      <w:marTop w:val="0"/>
                      <w:marBottom w:val="0"/>
                      <w:divBdr>
                        <w:top w:val="none" w:sz="0" w:space="0" w:color="auto"/>
                        <w:left w:val="none" w:sz="0" w:space="0" w:color="auto"/>
                        <w:bottom w:val="none" w:sz="0" w:space="0" w:color="auto"/>
                        <w:right w:val="none" w:sz="0" w:space="0" w:color="auto"/>
                      </w:divBdr>
                    </w:div>
                  </w:divsChild>
                </w:div>
                <w:div w:id="998725565">
                  <w:marLeft w:val="0"/>
                  <w:marRight w:val="0"/>
                  <w:marTop w:val="0"/>
                  <w:marBottom w:val="0"/>
                  <w:divBdr>
                    <w:top w:val="none" w:sz="0" w:space="0" w:color="auto"/>
                    <w:left w:val="none" w:sz="0" w:space="0" w:color="auto"/>
                    <w:bottom w:val="none" w:sz="0" w:space="0" w:color="auto"/>
                    <w:right w:val="none" w:sz="0" w:space="0" w:color="auto"/>
                  </w:divBdr>
                  <w:divsChild>
                    <w:div w:id="987127966">
                      <w:marLeft w:val="0"/>
                      <w:marRight w:val="0"/>
                      <w:marTop w:val="0"/>
                      <w:marBottom w:val="0"/>
                      <w:divBdr>
                        <w:top w:val="none" w:sz="0" w:space="0" w:color="auto"/>
                        <w:left w:val="none" w:sz="0" w:space="0" w:color="auto"/>
                        <w:bottom w:val="none" w:sz="0" w:space="0" w:color="auto"/>
                        <w:right w:val="none" w:sz="0" w:space="0" w:color="auto"/>
                      </w:divBdr>
                    </w:div>
                  </w:divsChild>
                </w:div>
                <w:div w:id="1000500047">
                  <w:marLeft w:val="0"/>
                  <w:marRight w:val="0"/>
                  <w:marTop w:val="0"/>
                  <w:marBottom w:val="0"/>
                  <w:divBdr>
                    <w:top w:val="none" w:sz="0" w:space="0" w:color="auto"/>
                    <w:left w:val="none" w:sz="0" w:space="0" w:color="auto"/>
                    <w:bottom w:val="none" w:sz="0" w:space="0" w:color="auto"/>
                    <w:right w:val="none" w:sz="0" w:space="0" w:color="auto"/>
                  </w:divBdr>
                  <w:divsChild>
                    <w:div w:id="890770501">
                      <w:marLeft w:val="0"/>
                      <w:marRight w:val="0"/>
                      <w:marTop w:val="0"/>
                      <w:marBottom w:val="0"/>
                      <w:divBdr>
                        <w:top w:val="none" w:sz="0" w:space="0" w:color="auto"/>
                        <w:left w:val="none" w:sz="0" w:space="0" w:color="auto"/>
                        <w:bottom w:val="none" w:sz="0" w:space="0" w:color="auto"/>
                        <w:right w:val="none" w:sz="0" w:space="0" w:color="auto"/>
                      </w:divBdr>
                    </w:div>
                  </w:divsChild>
                </w:div>
                <w:div w:id="1002898929">
                  <w:marLeft w:val="0"/>
                  <w:marRight w:val="0"/>
                  <w:marTop w:val="0"/>
                  <w:marBottom w:val="0"/>
                  <w:divBdr>
                    <w:top w:val="none" w:sz="0" w:space="0" w:color="auto"/>
                    <w:left w:val="none" w:sz="0" w:space="0" w:color="auto"/>
                    <w:bottom w:val="none" w:sz="0" w:space="0" w:color="auto"/>
                    <w:right w:val="none" w:sz="0" w:space="0" w:color="auto"/>
                  </w:divBdr>
                  <w:divsChild>
                    <w:div w:id="1431388036">
                      <w:marLeft w:val="0"/>
                      <w:marRight w:val="0"/>
                      <w:marTop w:val="0"/>
                      <w:marBottom w:val="0"/>
                      <w:divBdr>
                        <w:top w:val="none" w:sz="0" w:space="0" w:color="auto"/>
                        <w:left w:val="none" w:sz="0" w:space="0" w:color="auto"/>
                        <w:bottom w:val="none" w:sz="0" w:space="0" w:color="auto"/>
                        <w:right w:val="none" w:sz="0" w:space="0" w:color="auto"/>
                      </w:divBdr>
                    </w:div>
                  </w:divsChild>
                </w:div>
                <w:div w:id="1011881603">
                  <w:marLeft w:val="0"/>
                  <w:marRight w:val="0"/>
                  <w:marTop w:val="0"/>
                  <w:marBottom w:val="0"/>
                  <w:divBdr>
                    <w:top w:val="none" w:sz="0" w:space="0" w:color="auto"/>
                    <w:left w:val="none" w:sz="0" w:space="0" w:color="auto"/>
                    <w:bottom w:val="none" w:sz="0" w:space="0" w:color="auto"/>
                    <w:right w:val="none" w:sz="0" w:space="0" w:color="auto"/>
                  </w:divBdr>
                  <w:divsChild>
                    <w:div w:id="1122308289">
                      <w:marLeft w:val="0"/>
                      <w:marRight w:val="0"/>
                      <w:marTop w:val="0"/>
                      <w:marBottom w:val="0"/>
                      <w:divBdr>
                        <w:top w:val="none" w:sz="0" w:space="0" w:color="auto"/>
                        <w:left w:val="none" w:sz="0" w:space="0" w:color="auto"/>
                        <w:bottom w:val="none" w:sz="0" w:space="0" w:color="auto"/>
                        <w:right w:val="none" w:sz="0" w:space="0" w:color="auto"/>
                      </w:divBdr>
                    </w:div>
                  </w:divsChild>
                </w:div>
                <w:div w:id="1013148397">
                  <w:marLeft w:val="0"/>
                  <w:marRight w:val="0"/>
                  <w:marTop w:val="0"/>
                  <w:marBottom w:val="0"/>
                  <w:divBdr>
                    <w:top w:val="none" w:sz="0" w:space="0" w:color="auto"/>
                    <w:left w:val="none" w:sz="0" w:space="0" w:color="auto"/>
                    <w:bottom w:val="none" w:sz="0" w:space="0" w:color="auto"/>
                    <w:right w:val="none" w:sz="0" w:space="0" w:color="auto"/>
                  </w:divBdr>
                  <w:divsChild>
                    <w:div w:id="2138378136">
                      <w:marLeft w:val="0"/>
                      <w:marRight w:val="0"/>
                      <w:marTop w:val="0"/>
                      <w:marBottom w:val="0"/>
                      <w:divBdr>
                        <w:top w:val="none" w:sz="0" w:space="0" w:color="auto"/>
                        <w:left w:val="none" w:sz="0" w:space="0" w:color="auto"/>
                        <w:bottom w:val="none" w:sz="0" w:space="0" w:color="auto"/>
                        <w:right w:val="none" w:sz="0" w:space="0" w:color="auto"/>
                      </w:divBdr>
                    </w:div>
                  </w:divsChild>
                </w:div>
                <w:div w:id="1015498336">
                  <w:marLeft w:val="0"/>
                  <w:marRight w:val="0"/>
                  <w:marTop w:val="0"/>
                  <w:marBottom w:val="0"/>
                  <w:divBdr>
                    <w:top w:val="none" w:sz="0" w:space="0" w:color="auto"/>
                    <w:left w:val="none" w:sz="0" w:space="0" w:color="auto"/>
                    <w:bottom w:val="none" w:sz="0" w:space="0" w:color="auto"/>
                    <w:right w:val="none" w:sz="0" w:space="0" w:color="auto"/>
                  </w:divBdr>
                  <w:divsChild>
                    <w:div w:id="2002538436">
                      <w:marLeft w:val="0"/>
                      <w:marRight w:val="0"/>
                      <w:marTop w:val="0"/>
                      <w:marBottom w:val="0"/>
                      <w:divBdr>
                        <w:top w:val="none" w:sz="0" w:space="0" w:color="auto"/>
                        <w:left w:val="none" w:sz="0" w:space="0" w:color="auto"/>
                        <w:bottom w:val="none" w:sz="0" w:space="0" w:color="auto"/>
                        <w:right w:val="none" w:sz="0" w:space="0" w:color="auto"/>
                      </w:divBdr>
                    </w:div>
                  </w:divsChild>
                </w:div>
                <w:div w:id="1028750210">
                  <w:marLeft w:val="0"/>
                  <w:marRight w:val="0"/>
                  <w:marTop w:val="0"/>
                  <w:marBottom w:val="0"/>
                  <w:divBdr>
                    <w:top w:val="none" w:sz="0" w:space="0" w:color="auto"/>
                    <w:left w:val="none" w:sz="0" w:space="0" w:color="auto"/>
                    <w:bottom w:val="none" w:sz="0" w:space="0" w:color="auto"/>
                    <w:right w:val="none" w:sz="0" w:space="0" w:color="auto"/>
                  </w:divBdr>
                  <w:divsChild>
                    <w:div w:id="917246028">
                      <w:marLeft w:val="0"/>
                      <w:marRight w:val="0"/>
                      <w:marTop w:val="0"/>
                      <w:marBottom w:val="0"/>
                      <w:divBdr>
                        <w:top w:val="none" w:sz="0" w:space="0" w:color="auto"/>
                        <w:left w:val="none" w:sz="0" w:space="0" w:color="auto"/>
                        <w:bottom w:val="none" w:sz="0" w:space="0" w:color="auto"/>
                        <w:right w:val="none" w:sz="0" w:space="0" w:color="auto"/>
                      </w:divBdr>
                    </w:div>
                  </w:divsChild>
                </w:div>
                <w:div w:id="1034965430">
                  <w:marLeft w:val="0"/>
                  <w:marRight w:val="0"/>
                  <w:marTop w:val="0"/>
                  <w:marBottom w:val="0"/>
                  <w:divBdr>
                    <w:top w:val="none" w:sz="0" w:space="0" w:color="auto"/>
                    <w:left w:val="none" w:sz="0" w:space="0" w:color="auto"/>
                    <w:bottom w:val="none" w:sz="0" w:space="0" w:color="auto"/>
                    <w:right w:val="none" w:sz="0" w:space="0" w:color="auto"/>
                  </w:divBdr>
                  <w:divsChild>
                    <w:div w:id="1404333626">
                      <w:marLeft w:val="0"/>
                      <w:marRight w:val="0"/>
                      <w:marTop w:val="0"/>
                      <w:marBottom w:val="0"/>
                      <w:divBdr>
                        <w:top w:val="none" w:sz="0" w:space="0" w:color="auto"/>
                        <w:left w:val="none" w:sz="0" w:space="0" w:color="auto"/>
                        <w:bottom w:val="none" w:sz="0" w:space="0" w:color="auto"/>
                        <w:right w:val="none" w:sz="0" w:space="0" w:color="auto"/>
                      </w:divBdr>
                    </w:div>
                  </w:divsChild>
                </w:div>
                <w:div w:id="1039863308">
                  <w:marLeft w:val="0"/>
                  <w:marRight w:val="0"/>
                  <w:marTop w:val="0"/>
                  <w:marBottom w:val="0"/>
                  <w:divBdr>
                    <w:top w:val="none" w:sz="0" w:space="0" w:color="auto"/>
                    <w:left w:val="none" w:sz="0" w:space="0" w:color="auto"/>
                    <w:bottom w:val="none" w:sz="0" w:space="0" w:color="auto"/>
                    <w:right w:val="none" w:sz="0" w:space="0" w:color="auto"/>
                  </w:divBdr>
                  <w:divsChild>
                    <w:div w:id="1258907350">
                      <w:marLeft w:val="0"/>
                      <w:marRight w:val="0"/>
                      <w:marTop w:val="0"/>
                      <w:marBottom w:val="0"/>
                      <w:divBdr>
                        <w:top w:val="none" w:sz="0" w:space="0" w:color="auto"/>
                        <w:left w:val="none" w:sz="0" w:space="0" w:color="auto"/>
                        <w:bottom w:val="none" w:sz="0" w:space="0" w:color="auto"/>
                        <w:right w:val="none" w:sz="0" w:space="0" w:color="auto"/>
                      </w:divBdr>
                    </w:div>
                  </w:divsChild>
                </w:div>
                <w:div w:id="1043365781">
                  <w:marLeft w:val="0"/>
                  <w:marRight w:val="0"/>
                  <w:marTop w:val="0"/>
                  <w:marBottom w:val="0"/>
                  <w:divBdr>
                    <w:top w:val="none" w:sz="0" w:space="0" w:color="auto"/>
                    <w:left w:val="none" w:sz="0" w:space="0" w:color="auto"/>
                    <w:bottom w:val="none" w:sz="0" w:space="0" w:color="auto"/>
                    <w:right w:val="none" w:sz="0" w:space="0" w:color="auto"/>
                  </w:divBdr>
                  <w:divsChild>
                    <w:div w:id="1673292789">
                      <w:marLeft w:val="0"/>
                      <w:marRight w:val="0"/>
                      <w:marTop w:val="0"/>
                      <w:marBottom w:val="0"/>
                      <w:divBdr>
                        <w:top w:val="none" w:sz="0" w:space="0" w:color="auto"/>
                        <w:left w:val="none" w:sz="0" w:space="0" w:color="auto"/>
                        <w:bottom w:val="none" w:sz="0" w:space="0" w:color="auto"/>
                        <w:right w:val="none" w:sz="0" w:space="0" w:color="auto"/>
                      </w:divBdr>
                    </w:div>
                  </w:divsChild>
                </w:div>
                <w:div w:id="1044451131">
                  <w:marLeft w:val="0"/>
                  <w:marRight w:val="0"/>
                  <w:marTop w:val="0"/>
                  <w:marBottom w:val="0"/>
                  <w:divBdr>
                    <w:top w:val="none" w:sz="0" w:space="0" w:color="auto"/>
                    <w:left w:val="none" w:sz="0" w:space="0" w:color="auto"/>
                    <w:bottom w:val="none" w:sz="0" w:space="0" w:color="auto"/>
                    <w:right w:val="none" w:sz="0" w:space="0" w:color="auto"/>
                  </w:divBdr>
                  <w:divsChild>
                    <w:div w:id="1991253906">
                      <w:marLeft w:val="0"/>
                      <w:marRight w:val="0"/>
                      <w:marTop w:val="0"/>
                      <w:marBottom w:val="0"/>
                      <w:divBdr>
                        <w:top w:val="none" w:sz="0" w:space="0" w:color="auto"/>
                        <w:left w:val="none" w:sz="0" w:space="0" w:color="auto"/>
                        <w:bottom w:val="none" w:sz="0" w:space="0" w:color="auto"/>
                        <w:right w:val="none" w:sz="0" w:space="0" w:color="auto"/>
                      </w:divBdr>
                    </w:div>
                  </w:divsChild>
                </w:div>
                <w:div w:id="1045450533">
                  <w:marLeft w:val="0"/>
                  <w:marRight w:val="0"/>
                  <w:marTop w:val="0"/>
                  <w:marBottom w:val="0"/>
                  <w:divBdr>
                    <w:top w:val="none" w:sz="0" w:space="0" w:color="auto"/>
                    <w:left w:val="none" w:sz="0" w:space="0" w:color="auto"/>
                    <w:bottom w:val="none" w:sz="0" w:space="0" w:color="auto"/>
                    <w:right w:val="none" w:sz="0" w:space="0" w:color="auto"/>
                  </w:divBdr>
                  <w:divsChild>
                    <w:div w:id="1684630313">
                      <w:marLeft w:val="0"/>
                      <w:marRight w:val="0"/>
                      <w:marTop w:val="0"/>
                      <w:marBottom w:val="0"/>
                      <w:divBdr>
                        <w:top w:val="none" w:sz="0" w:space="0" w:color="auto"/>
                        <w:left w:val="none" w:sz="0" w:space="0" w:color="auto"/>
                        <w:bottom w:val="none" w:sz="0" w:space="0" w:color="auto"/>
                        <w:right w:val="none" w:sz="0" w:space="0" w:color="auto"/>
                      </w:divBdr>
                    </w:div>
                  </w:divsChild>
                </w:div>
                <w:div w:id="1046445051">
                  <w:marLeft w:val="0"/>
                  <w:marRight w:val="0"/>
                  <w:marTop w:val="0"/>
                  <w:marBottom w:val="0"/>
                  <w:divBdr>
                    <w:top w:val="none" w:sz="0" w:space="0" w:color="auto"/>
                    <w:left w:val="none" w:sz="0" w:space="0" w:color="auto"/>
                    <w:bottom w:val="none" w:sz="0" w:space="0" w:color="auto"/>
                    <w:right w:val="none" w:sz="0" w:space="0" w:color="auto"/>
                  </w:divBdr>
                  <w:divsChild>
                    <w:div w:id="1249583521">
                      <w:marLeft w:val="0"/>
                      <w:marRight w:val="0"/>
                      <w:marTop w:val="0"/>
                      <w:marBottom w:val="0"/>
                      <w:divBdr>
                        <w:top w:val="none" w:sz="0" w:space="0" w:color="auto"/>
                        <w:left w:val="none" w:sz="0" w:space="0" w:color="auto"/>
                        <w:bottom w:val="none" w:sz="0" w:space="0" w:color="auto"/>
                        <w:right w:val="none" w:sz="0" w:space="0" w:color="auto"/>
                      </w:divBdr>
                    </w:div>
                  </w:divsChild>
                </w:div>
                <w:div w:id="1053580668">
                  <w:marLeft w:val="0"/>
                  <w:marRight w:val="0"/>
                  <w:marTop w:val="0"/>
                  <w:marBottom w:val="0"/>
                  <w:divBdr>
                    <w:top w:val="none" w:sz="0" w:space="0" w:color="auto"/>
                    <w:left w:val="none" w:sz="0" w:space="0" w:color="auto"/>
                    <w:bottom w:val="none" w:sz="0" w:space="0" w:color="auto"/>
                    <w:right w:val="none" w:sz="0" w:space="0" w:color="auto"/>
                  </w:divBdr>
                  <w:divsChild>
                    <w:div w:id="1837770960">
                      <w:marLeft w:val="0"/>
                      <w:marRight w:val="0"/>
                      <w:marTop w:val="0"/>
                      <w:marBottom w:val="0"/>
                      <w:divBdr>
                        <w:top w:val="none" w:sz="0" w:space="0" w:color="auto"/>
                        <w:left w:val="none" w:sz="0" w:space="0" w:color="auto"/>
                        <w:bottom w:val="none" w:sz="0" w:space="0" w:color="auto"/>
                        <w:right w:val="none" w:sz="0" w:space="0" w:color="auto"/>
                      </w:divBdr>
                    </w:div>
                  </w:divsChild>
                </w:div>
                <w:div w:id="1055739582">
                  <w:marLeft w:val="0"/>
                  <w:marRight w:val="0"/>
                  <w:marTop w:val="0"/>
                  <w:marBottom w:val="0"/>
                  <w:divBdr>
                    <w:top w:val="none" w:sz="0" w:space="0" w:color="auto"/>
                    <w:left w:val="none" w:sz="0" w:space="0" w:color="auto"/>
                    <w:bottom w:val="none" w:sz="0" w:space="0" w:color="auto"/>
                    <w:right w:val="none" w:sz="0" w:space="0" w:color="auto"/>
                  </w:divBdr>
                  <w:divsChild>
                    <w:div w:id="1066958168">
                      <w:marLeft w:val="0"/>
                      <w:marRight w:val="0"/>
                      <w:marTop w:val="0"/>
                      <w:marBottom w:val="0"/>
                      <w:divBdr>
                        <w:top w:val="none" w:sz="0" w:space="0" w:color="auto"/>
                        <w:left w:val="none" w:sz="0" w:space="0" w:color="auto"/>
                        <w:bottom w:val="none" w:sz="0" w:space="0" w:color="auto"/>
                        <w:right w:val="none" w:sz="0" w:space="0" w:color="auto"/>
                      </w:divBdr>
                    </w:div>
                  </w:divsChild>
                </w:div>
                <w:div w:id="1058406691">
                  <w:marLeft w:val="0"/>
                  <w:marRight w:val="0"/>
                  <w:marTop w:val="0"/>
                  <w:marBottom w:val="0"/>
                  <w:divBdr>
                    <w:top w:val="none" w:sz="0" w:space="0" w:color="auto"/>
                    <w:left w:val="none" w:sz="0" w:space="0" w:color="auto"/>
                    <w:bottom w:val="none" w:sz="0" w:space="0" w:color="auto"/>
                    <w:right w:val="none" w:sz="0" w:space="0" w:color="auto"/>
                  </w:divBdr>
                  <w:divsChild>
                    <w:div w:id="877160550">
                      <w:marLeft w:val="0"/>
                      <w:marRight w:val="0"/>
                      <w:marTop w:val="0"/>
                      <w:marBottom w:val="0"/>
                      <w:divBdr>
                        <w:top w:val="none" w:sz="0" w:space="0" w:color="auto"/>
                        <w:left w:val="none" w:sz="0" w:space="0" w:color="auto"/>
                        <w:bottom w:val="none" w:sz="0" w:space="0" w:color="auto"/>
                        <w:right w:val="none" w:sz="0" w:space="0" w:color="auto"/>
                      </w:divBdr>
                    </w:div>
                  </w:divsChild>
                </w:div>
                <w:div w:id="1059982237">
                  <w:marLeft w:val="0"/>
                  <w:marRight w:val="0"/>
                  <w:marTop w:val="0"/>
                  <w:marBottom w:val="0"/>
                  <w:divBdr>
                    <w:top w:val="none" w:sz="0" w:space="0" w:color="auto"/>
                    <w:left w:val="none" w:sz="0" w:space="0" w:color="auto"/>
                    <w:bottom w:val="none" w:sz="0" w:space="0" w:color="auto"/>
                    <w:right w:val="none" w:sz="0" w:space="0" w:color="auto"/>
                  </w:divBdr>
                  <w:divsChild>
                    <w:div w:id="1132594752">
                      <w:marLeft w:val="0"/>
                      <w:marRight w:val="0"/>
                      <w:marTop w:val="0"/>
                      <w:marBottom w:val="0"/>
                      <w:divBdr>
                        <w:top w:val="none" w:sz="0" w:space="0" w:color="auto"/>
                        <w:left w:val="none" w:sz="0" w:space="0" w:color="auto"/>
                        <w:bottom w:val="none" w:sz="0" w:space="0" w:color="auto"/>
                        <w:right w:val="none" w:sz="0" w:space="0" w:color="auto"/>
                      </w:divBdr>
                    </w:div>
                  </w:divsChild>
                </w:div>
                <w:div w:id="1072628203">
                  <w:marLeft w:val="0"/>
                  <w:marRight w:val="0"/>
                  <w:marTop w:val="0"/>
                  <w:marBottom w:val="0"/>
                  <w:divBdr>
                    <w:top w:val="none" w:sz="0" w:space="0" w:color="auto"/>
                    <w:left w:val="none" w:sz="0" w:space="0" w:color="auto"/>
                    <w:bottom w:val="none" w:sz="0" w:space="0" w:color="auto"/>
                    <w:right w:val="none" w:sz="0" w:space="0" w:color="auto"/>
                  </w:divBdr>
                  <w:divsChild>
                    <w:div w:id="399252914">
                      <w:marLeft w:val="0"/>
                      <w:marRight w:val="0"/>
                      <w:marTop w:val="0"/>
                      <w:marBottom w:val="0"/>
                      <w:divBdr>
                        <w:top w:val="none" w:sz="0" w:space="0" w:color="auto"/>
                        <w:left w:val="none" w:sz="0" w:space="0" w:color="auto"/>
                        <w:bottom w:val="none" w:sz="0" w:space="0" w:color="auto"/>
                        <w:right w:val="none" w:sz="0" w:space="0" w:color="auto"/>
                      </w:divBdr>
                    </w:div>
                  </w:divsChild>
                </w:div>
                <w:div w:id="1087383408">
                  <w:marLeft w:val="0"/>
                  <w:marRight w:val="0"/>
                  <w:marTop w:val="0"/>
                  <w:marBottom w:val="0"/>
                  <w:divBdr>
                    <w:top w:val="none" w:sz="0" w:space="0" w:color="auto"/>
                    <w:left w:val="none" w:sz="0" w:space="0" w:color="auto"/>
                    <w:bottom w:val="none" w:sz="0" w:space="0" w:color="auto"/>
                    <w:right w:val="none" w:sz="0" w:space="0" w:color="auto"/>
                  </w:divBdr>
                  <w:divsChild>
                    <w:div w:id="1668829438">
                      <w:marLeft w:val="0"/>
                      <w:marRight w:val="0"/>
                      <w:marTop w:val="0"/>
                      <w:marBottom w:val="0"/>
                      <w:divBdr>
                        <w:top w:val="none" w:sz="0" w:space="0" w:color="auto"/>
                        <w:left w:val="none" w:sz="0" w:space="0" w:color="auto"/>
                        <w:bottom w:val="none" w:sz="0" w:space="0" w:color="auto"/>
                        <w:right w:val="none" w:sz="0" w:space="0" w:color="auto"/>
                      </w:divBdr>
                    </w:div>
                  </w:divsChild>
                </w:div>
                <w:div w:id="1087845113">
                  <w:marLeft w:val="0"/>
                  <w:marRight w:val="0"/>
                  <w:marTop w:val="0"/>
                  <w:marBottom w:val="0"/>
                  <w:divBdr>
                    <w:top w:val="none" w:sz="0" w:space="0" w:color="auto"/>
                    <w:left w:val="none" w:sz="0" w:space="0" w:color="auto"/>
                    <w:bottom w:val="none" w:sz="0" w:space="0" w:color="auto"/>
                    <w:right w:val="none" w:sz="0" w:space="0" w:color="auto"/>
                  </w:divBdr>
                  <w:divsChild>
                    <w:div w:id="1811629960">
                      <w:marLeft w:val="0"/>
                      <w:marRight w:val="0"/>
                      <w:marTop w:val="0"/>
                      <w:marBottom w:val="0"/>
                      <w:divBdr>
                        <w:top w:val="none" w:sz="0" w:space="0" w:color="auto"/>
                        <w:left w:val="none" w:sz="0" w:space="0" w:color="auto"/>
                        <w:bottom w:val="none" w:sz="0" w:space="0" w:color="auto"/>
                        <w:right w:val="none" w:sz="0" w:space="0" w:color="auto"/>
                      </w:divBdr>
                    </w:div>
                  </w:divsChild>
                </w:div>
                <w:div w:id="1089035476">
                  <w:marLeft w:val="0"/>
                  <w:marRight w:val="0"/>
                  <w:marTop w:val="0"/>
                  <w:marBottom w:val="0"/>
                  <w:divBdr>
                    <w:top w:val="none" w:sz="0" w:space="0" w:color="auto"/>
                    <w:left w:val="none" w:sz="0" w:space="0" w:color="auto"/>
                    <w:bottom w:val="none" w:sz="0" w:space="0" w:color="auto"/>
                    <w:right w:val="none" w:sz="0" w:space="0" w:color="auto"/>
                  </w:divBdr>
                  <w:divsChild>
                    <w:div w:id="1500004168">
                      <w:marLeft w:val="0"/>
                      <w:marRight w:val="0"/>
                      <w:marTop w:val="0"/>
                      <w:marBottom w:val="0"/>
                      <w:divBdr>
                        <w:top w:val="none" w:sz="0" w:space="0" w:color="auto"/>
                        <w:left w:val="none" w:sz="0" w:space="0" w:color="auto"/>
                        <w:bottom w:val="none" w:sz="0" w:space="0" w:color="auto"/>
                        <w:right w:val="none" w:sz="0" w:space="0" w:color="auto"/>
                      </w:divBdr>
                    </w:div>
                  </w:divsChild>
                </w:div>
                <w:div w:id="1095133309">
                  <w:marLeft w:val="0"/>
                  <w:marRight w:val="0"/>
                  <w:marTop w:val="0"/>
                  <w:marBottom w:val="0"/>
                  <w:divBdr>
                    <w:top w:val="none" w:sz="0" w:space="0" w:color="auto"/>
                    <w:left w:val="none" w:sz="0" w:space="0" w:color="auto"/>
                    <w:bottom w:val="none" w:sz="0" w:space="0" w:color="auto"/>
                    <w:right w:val="none" w:sz="0" w:space="0" w:color="auto"/>
                  </w:divBdr>
                  <w:divsChild>
                    <w:div w:id="295331912">
                      <w:marLeft w:val="0"/>
                      <w:marRight w:val="0"/>
                      <w:marTop w:val="0"/>
                      <w:marBottom w:val="0"/>
                      <w:divBdr>
                        <w:top w:val="none" w:sz="0" w:space="0" w:color="auto"/>
                        <w:left w:val="none" w:sz="0" w:space="0" w:color="auto"/>
                        <w:bottom w:val="none" w:sz="0" w:space="0" w:color="auto"/>
                        <w:right w:val="none" w:sz="0" w:space="0" w:color="auto"/>
                      </w:divBdr>
                    </w:div>
                  </w:divsChild>
                </w:div>
                <w:div w:id="1097677233">
                  <w:marLeft w:val="0"/>
                  <w:marRight w:val="0"/>
                  <w:marTop w:val="0"/>
                  <w:marBottom w:val="0"/>
                  <w:divBdr>
                    <w:top w:val="none" w:sz="0" w:space="0" w:color="auto"/>
                    <w:left w:val="none" w:sz="0" w:space="0" w:color="auto"/>
                    <w:bottom w:val="none" w:sz="0" w:space="0" w:color="auto"/>
                    <w:right w:val="none" w:sz="0" w:space="0" w:color="auto"/>
                  </w:divBdr>
                  <w:divsChild>
                    <w:div w:id="1514684292">
                      <w:marLeft w:val="0"/>
                      <w:marRight w:val="0"/>
                      <w:marTop w:val="0"/>
                      <w:marBottom w:val="0"/>
                      <w:divBdr>
                        <w:top w:val="none" w:sz="0" w:space="0" w:color="auto"/>
                        <w:left w:val="none" w:sz="0" w:space="0" w:color="auto"/>
                        <w:bottom w:val="none" w:sz="0" w:space="0" w:color="auto"/>
                        <w:right w:val="none" w:sz="0" w:space="0" w:color="auto"/>
                      </w:divBdr>
                    </w:div>
                  </w:divsChild>
                </w:div>
                <w:div w:id="1100567528">
                  <w:marLeft w:val="0"/>
                  <w:marRight w:val="0"/>
                  <w:marTop w:val="0"/>
                  <w:marBottom w:val="0"/>
                  <w:divBdr>
                    <w:top w:val="none" w:sz="0" w:space="0" w:color="auto"/>
                    <w:left w:val="none" w:sz="0" w:space="0" w:color="auto"/>
                    <w:bottom w:val="none" w:sz="0" w:space="0" w:color="auto"/>
                    <w:right w:val="none" w:sz="0" w:space="0" w:color="auto"/>
                  </w:divBdr>
                  <w:divsChild>
                    <w:div w:id="1082415052">
                      <w:marLeft w:val="0"/>
                      <w:marRight w:val="0"/>
                      <w:marTop w:val="0"/>
                      <w:marBottom w:val="0"/>
                      <w:divBdr>
                        <w:top w:val="none" w:sz="0" w:space="0" w:color="auto"/>
                        <w:left w:val="none" w:sz="0" w:space="0" w:color="auto"/>
                        <w:bottom w:val="none" w:sz="0" w:space="0" w:color="auto"/>
                        <w:right w:val="none" w:sz="0" w:space="0" w:color="auto"/>
                      </w:divBdr>
                    </w:div>
                  </w:divsChild>
                </w:div>
                <w:div w:id="1112476739">
                  <w:marLeft w:val="0"/>
                  <w:marRight w:val="0"/>
                  <w:marTop w:val="0"/>
                  <w:marBottom w:val="0"/>
                  <w:divBdr>
                    <w:top w:val="none" w:sz="0" w:space="0" w:color="auto"/>
                    <w:left w:val="none" w:sz="0" w:space="0" w:color="auto"/>
                    <w:bottom w:val="none" w:sz="0" w:space="0" w:color="auto"/>
                    <w:right w:val="none" w:sz="0" w:space="0" w:color="auto"/>
                  </w:divBdr>
                  <w:divsChild>
                    <w:div w:id="1216429499">
                      <w:marLeft w:val="0"/>
                      <w:marRight w:val="0"/>
                      <w:marTop w:val="0"/>
                      <w:marBottom w:val="0"/>
                      <w:divBdr>
                        <w:top w:val="none" w:sz="0" w:space="0" w:color="auto"/>
                        <w:left w:val="none" w:sz="0" w:space="0" w:color="auto"/>
                        <w:bottom w:val="none" w:sz="0" w:space="0" w:color="auto"/>
                        <w:right w:val="none" w:sz="0" w:space="0" w:color="auto"/>
                      </w:divBdr>
                    </w:div>
                  </w:divsChild>
                </w:div>
                <w:div w:id="1115102094">
                  <w:marLeft w:val="0"/>
                  <w:marRight w:val="0"/>
                  <w:marTop w:val="0"/>
                  <w:marBottom w:val="0"/>
                  <w:divBdr>
                    <w:top w:val="none" w:sz="0" w:space="0" w:color="auto"/>
                    <w:left w:val="none" w:sz="0" w:space="0" w:color="auto"/>
                    <w:bottom w:val="none" w:sz="0" w:space="0" w:color="auto"/>
                    <w:right w:val="none" w:sz="0" w:space="0" w:color="auto"/>
                  </w:divBdr>
                  <w:divsChild>
                    <w:div w:id="2011637584">
                      <w:marLeft w:val="0"/>
                      <w:marRight w:val="0"/>
                      <w:marTop w:val="0"/>
                      <w:marBottom w:val="0"/>
                      <w:divBdr>
                        <w:top w:val="none" w:sz="0" w:space="0" w:color="auto"/>
                        <w:left w:val="none" w:sz="0" w:space="0" w:color="auto"/>
                        <w:bottom w:val="none" w:sz="0" w:space="0" w:color="auto"/>
                        <w:right w:val="none" w:sz="0" w:space="0" w:color="auto"/>
                      </w:divBdr>
                    </w:div>
                  </w:divsChild>
                </w:div>
                <w:div w:id="1121921778">
                  <w:marLeft w:val="0"/>
                  <w:marRight w:val="0"/>
                  <w:marTop w:val="0"/>
                  <w:marBottom w:val="0"/>
                  <w:divBdr>
                    <w:top w:val="none" w:sz="0" w:space="0" w:color="auto"/>
                    <w:left w:val="none" w:sz="0" w:space="0" w:color="auto"/>
                    <w:bottom w:val="none" w:sz="0" w:space="0" w:color="auto"/>
                    <w:right w:val="none" w:sz="0" w:space="0" w:color="auto"/>
                  </w:divBdr>
                  <w:divsChild>
                    <w:div w:id="1992517614">
                      <w:marLeft w:val="0"/>
                      <w:marRight w:val="0"/>
                      <w:marTop w:val="0"/>
                      <w:marBottom w:val="0"/>
                      <w:divBdr>
                        <w:top w:val="none" w:sz="0" w:space="0" w:color="auto"/>
                        <w:left w:val="none" w:sz="0" w:space="0" w:color="auto"/>
                        <w:bottom w:val="none" w:sz="0" w:space="0" w:color="auto"/>
                        <w:right w:val="none" w:sz="0" w:space="0" w:color="auto"/>
                      </w:divBdr>
                    </w:div>
                  </w:divsChild>
                </w:div>
                <w:div w:id="1124885876">
                  <w:marLeft w:val="0"/>
                  <w:marRight w:val="0"/>
                  <w:marTop w:val="0"/>
                  <w:marBottom w:val="0"/>
                  <w:divBdr>
                    <w:top w:val="none" w:sz="0" w:space="0" w:color="auto"/>
                    <w:left w:val="none" w:sz="0" w:space="0" w:color="auto"/>
                    <w:bottom w:val="none" w:sz="0" w:space="0" w:color="auto"/>
                    <w:right w:val="none" w:sz="0" w:space="0" w:color="auto"/>
                  </w:divBdr>
                  <w:divsChild>
                    <w:div w:id="295840552">
                      <w:marLeft w:val="0"/>
                      <w:marRight w:val="0"/>
                      <w:marTop w:val="0"/>
                      <w:marBottom w:val="0"/>
                      <w:divBdr>
                        <w:top w:val="none" w:sz="0" w:space="0" w:color="auto"/>
                        <w:left w:val="none" w:sz="0" w:space="0" w:color="auto"/>
                        <w:bottom w:val="none" w:sz="0" w:space="0" w:color="auto"/>
                        <w:right w:val="none" w:sz="0" w:space="0" w:color="auto"/>
                      </w:divBdr>
                    </w:div>
                  </w:divsChild>
                </w:div>
                <w:div w:id="1125077083">
                  <w:marLeft w:val="0"/>
                  <w:marRight w:val="0"/>
                  <w:marTop w:val="0"/>
                  <w:marBottom w:val="0"/>
                  <w:divBdr>
                    <w:top w:val="none" w:sz="0" w:space="0" w:color="auto"/>
                    <w:left w:val="none" w:sz="0" w:space="0" w:color="auto"/>
                    <w:bottom w:val="none" w:sz="0" w:space="0" w:color="auto"/>
                    <w:right w:val="none" w:sz="0" w:space="0" w:color="auto"/>
                  </w:divBdr>
                  <w:divsChild>
                    <w:div w:id="956908373">
                      <w:marLeft w:val="0"/>
                      <w:marRight w:val="0"/>
                      <w:marTop w:val="0"/>
                      <w:marBottom w:val="0"/>
                      <w:divBdr>
                        <w:top w:val="none" w:sz="0" w:space="0" w:color="auto"/>
                        <w:left w:val="none" w:sz="0" w:space="0" w:color="auto"/>
                        <w:bottom w:val="none" w:sz="0" w:space="0" w:color="auto"/>
                        <w:right w:val="none" w:sz="0" w:space="0" w:color="auto"/>
                      </w:divBdr>
                    </w:div>
                  </w:divsChild>
                </w:div>
                <w:div w:id="1135754457">
                  <w:marLeft w:val="0"/>
                  <w:marRight w:val="0"/>
                  <w:marTop w:val="0"/>
                  <w:marBottom w:val="0"/>
                  <w:divBdr>
                    <w:top w:val="none" w:sz="0" w:space="0" w:color="auto"/>
                    <w:left w:val="none" w:sz="0" w:space="0" w:color="auto"/>
                    <w:bottom w:val="none" w:sz="0" w:space="0" w:color="auto"/>
                    <w:right w:val="none" w:sz="0" w:space="0" w:color="auto"/>
                  </w:divBdr>
                  <w:divsChild>
                    <w:div w:id="1864633153">
                      <w:marLeft w:val="0"/>
                      <w:marRight w:val="0"/>
                      <w:marTop w:val="0"/>
                      <w:marBottom w:val="0"/>
                      <w:divBdr>
                        <w:top w:val="none" w:sz="0" w:space="0" w:color="auto"/>
                        <w:left w:val="none" w:sz="0" w:space="0" w:color="auto"/>
                        <w:bottom w:val="none" w:sz="0" w:space="0" w:color="auto"/>
                        <w:right w:val="none" w:sz="0" w:space="0" w:color="auto"/>
                      </w:divBdr>
                    </w:div>
                  </w:divsChild>
                </w:div>
                <w:div w:id="1140027886">
                  <w:marLeft w:val="0"/>
                  <w:marRight w:val="0"/>
                  <w:marTop w:val="0"/>
                  <w:marBottom w:val="0"/>
                  <w:divBdr>
                    <w:top w:val="none" w:sz="0" w:space="0" w:color="auto"/>
                    <w:left w:val="none" w:sz="0" w:space="0" w:color="auto"/>
                    <w:bottom w:val="none" w:sz="0" w:space="0" w:color="auto"/>
                    <w:right w:val="none" w:sz="0" w:space="0" w:color="auto"/>
                  </w:divBdr>
                  <w:divsChild>
                    <w:div w:id="201019579">
                      <w:marLeft w:val="0"/>
                      <w:marRight w:val="0"/>
                      <w:marTop w:val="0"/>
                      <w:marBottom w:val="0"/>
                      <w:divBdr>
                        <w:top w:val="none" w:sz="0" w:space="0" w:color="auto"/>
                        <w:left w:val="none" w:sz="0" w:space="0" w:color="auto"/>
                        <w:bottom w:val="none" w:sz="0" w:space="0" w:color="auto"/>
                        <w:right w:val="none" w:sz="0" w:space="0" w:color="auto"/>
                      </w:divBdr>
                    </w:div>
                  </w:divsChild>
                </w:div>
                <w:div w:id="1141845260">
                  <w:marLeft w:val="0"/>
                  <w:marRight w:val="0"/>
                  <w:marTop w:val="0"/>
                  <w:marBottom w:val="0"/>
                  <w:divBdr>
                    <w:top w:val="none" w:sz="0" w:space="0" w:color="auto"/>
                    <w:left w:val="none" w:sz="0" w:space="0" w:color="auto"/>
                    <w:bottom w:val="none" w:sz="0" w:space="0" w:color="auto"/>
                    <w:right w:val="none" w:sz="0" w:space="0" w:color="auto"/>
                  </w:divBdr>
                  <w:divsChild>
                    <w:div w:id="763495436">
                      <w:marLeft w:val="0"/>
                      <w:marRight w:val="0"/>
                      <w:marTop w:val="0"/>
                      <w:marBottom w:val="0"/>
                      <w:divBdr>
                        <w:top w:val="none" w:sz="0" w:space="0" w:color="auto"/>
                        <w:left w:val="none" w:sz="0" w:space="0" w:color="auto"/>
                        <w:bottom w:val="none" w:sz="0" w:space="0" w:color="auto"/>
                        <w:right w:val="none" w:sz="0" w:space="0" w:color="auto"/>
                      </w:divBdr>
                    </w:div>
                  </w:divsChild>
                </w:div>
                <w:div w:id="1142816925">
                  <w:marLeft w:val="0"/>
                  <w:marRight w:val="0"/>
                  <w:marTop w:val="0"/>
                  <w:marBottom w:val="0"/>
                  <w:divBdr>
                    <w:top w:val="none" w:sz="0" w:space="0" w:color="auto"/>
                    <w:left w:val="none" w:sz="0" w:space="0" w:color="auto"/>
                    <w:bottom w:val="none" w:sz="0" w:space="0" w:color="auto"/>
                    <w:right w:val="none" w:sz="0" w:space="0" w:color="auto"/>
                  </w:divBdr>
                  <w:divsChild>
                    <w:div w:id="811409509">
                      <w:marLeft w:val="0"/>
                      <w:marRight w:val="0"/>
                      <w:marTop w:val="0"/>
                      <w:marBottom w:val="0"/>
                      <w:divBdr>
                        <w:top w:val="none" w:sz="0" w:space="0" w:color="auto"/>
                        <w:left w:val="none" w:sz="0" w:space="0" w:color="auto"/>
                        <w:bottom w:val="none" w:sz="0" w:space="0" w:color="auto"/>
                        <w:right w:val="none" w:sz="0" w:space="0" w:color="auto"/>
                      </w:divBdr>
                    </w:div>
                  </w:divsChild>
                </w:div>
                <w:div w:id="1150170345">
                  <w:marLeft w:val="0"/>
                  <w:marRight w:val="0"/>
                  <w:marTop w:val="0"/>
                  <w:marBottom w:val="0"/>
                  <w:divBdr>
                    <w:top w:val="none" w:sz="0" w:space="0" w:color="auto"/>
                    <w:left w:val="none" w:sz="0" w:space="0" w:color="auto"/>
                    <w:bottom w:val="none" w:sz="0" w:space="0" w:color="auto"/>
                    <w:right w:val="none" w:sz="0" w:space="0" w:color="auto"/>
                  </w:divBdr>
                  <w:divsChild>
                    <w:div w:id="201210122">
                      <w:marLeft w:val="0"/>
                      <w:marRight w:val="0"/>
                      <w:marTop w:val="0"/>
                      <w:marBottom w:val="0"/>
                      <w:divBdr>
                        <w:top w:val="none" w:sz="0" w:space="0" w:color="auto"/>
                        <w:left w:val="none" w:sz="0" w:space="0" w:color="auto"/>
                        <w:bottom w:val="none" w:sz="0" w:space="0" w:color="auto"/>
                        <w:right w:val="none" w:sz="0" w:space="0" w:color="auto"/>
                      </w:divBdr>
                    </w:div>
                  </w:divsChild>
                </w:div>
                <w:div w:id="1154227136">
                  <w:marLeft w:val="0"/>
                  <w:marRight w:val="0"/>
                  <w:marTop w:val="0"/>
                  <w:marBottom w:val="0"/>
                  <w:divBdr>
                    <w:top w:val="none" w:sz="0" w:space="0" w:color="auto"/>
                    <w:left w:val="none" w:sz="0" w:space="0" w:color="auto"/>
                    <w:bottom w:val="none" w:sz="0" w:space="0" w:color="auto"/>
                    <w:right w:val="none" w:sz="0" w:space="0" w:color="auto"/>
                  </w:divBdr>
                  <w:divsChild>
                    <w:div w:id="1492408054">
                      <w:marLeft w:val="0"/>
                      <w:marRight w:val="0"/>
                      <w:marTop w:val="0"/>
                      <w:marBottom w:val="0"/>
                      <w:divBdr>
                        <w:top w:val="none" w:sz="0" w:space="0" w:color="auto"/>
                        <w:left w:val="none" w:sz="0" w:space="0" w:color="auto"/>
                        <w:bottom w:val="none" w:sz="0" w:space="0" w:color="auto"/>
                        <w:right w:val="none" w:sz="0" w:space="0" w:color="auto"/>
                      </w:divBdr>
                    </w:div>
                  </w:divsChild>
                </w:div>
                <w:div w:id="1161121751">
                  <w:marLeft w:val="0"/>
                  <w:marRight w:val="0"/>
                  <w:marTop w:val="0"/>
                  <w:marBottom w:val="0"/>
                  <w:divBdr>
                    <w:top w:val="none" w:sz="0" w:space="0" w:color="auto"/>
                    <w:left w:val="none" w:sz="0" w:space="0" w:color="auto"/>
                    <w:bottom w:val="none" w:sz="0" w:space="0" w:color="auto"/>
                    <w:right w:val="none" w:sz="0" w:space="0" w:color="auto"/>
                  </w:divBdr>
                  <w:divsChild>
                    <w:div w:id="149293439">
                      <w:marLeft w:val="0"/>
                      <w:marRight w:val="0"/>
                      <w:marTop w:val="0"/>
                      <w:marBottom w:val="0"/>
                      <w:divBdr>
                        <w:top w:val="none" w:sz="0" w:space="0" w:color="auto"/>
                        <w:left w:val="none" w:sz="0" w:space="0" w:color="auto"/>
                        <w:bottom w:val="none" w:sz="0" w:space="0" w:color="auto"/>
                        <w:right w:val="none" w:sz="0" w:space="0" w:color="auto"/>
                      </w:divBdr>
                    </w:div>
                  </w:divsChild>
                </w:div>
                <w:div w:id="1161316363">
                  <w:marLeft w:val="0"/>
                  <w:marRight w:val="0"/>
                  <w:marTop w:val="0"/>
                  <w:marBottom w:val="0"/>
                  <w:divBdr>
                    <w:top w:val="none" w:sz="0" w:space="0" w:color="auto"/>
                    <w:left w:val="none" w:sz="0" w:space="0" w:color="auto"/>
                    <w:bottom w:val="none" w:sz="0" w:space="0" w:color="auto"/>
                    <w:right w:val="none" w:sz="0" w:space="0" w:color="auto"/>
                  </w:divBdr>
                  <w:divsChild>
                    <w:div w:id="145973173">
                      <w:marLeft w:val="0"/>
                      <w:marRight w:val="0"/>
                      <w:marTop w:val="0"/>
                      <w:marBottom w:val="0"/>
                      <w:divBdr>
                        <w:top w:val="none" w:sz="0" w:space="0" w:color="auto"/>
                        <w:left w:val="none" w:sz="0" w:space="0" w:color="auto"/>
                        <w:bottom w:val="none" w:sz="0" w:space="0" w:color="auto"/>
                        <w:right w:val="none" w:sz="0" w:space="0" w:color="auto"/>
                      </w:divBdr>
                    </w:div>
                  </w:divsChild>
                </w:div>
                <w:div w:id="1172798080">
                  <w:marLeft w:val="0"/>
                  <w:marRight w:val="0"/>
                  <w:marTop w:val="0"/>
                  <w:marBottom w:val="0"/>
                  <w:divBdr>
                    <w:top w:val="none" w:sz="0" w:space="0" w:color="auto"/>
                    <w:left w:val="none" w:sz="0" w:space="0" w:color="auto"/>
                    <w:bottom w:val="none" w:sz="0" w:space="0" w:color="auto"/>
                    <w:right w:val="none" w:sz="0" w:space="0" w:color="auto"/>
                  </w:divBdr>
                  <w:divsChild>
                    <w:div w:id="1652173035">
                      <w:marLeft w:val="0"/>
                      <w:marRight w:val="0"/>
                      <w:marTop w:val="0"/>
                      <w:marBottom w:val="0"/>
                      <w:divBdr>
                        <w:top w:val="none" w:sz="0" w:space="0" w:color="auto"/>
                        <w:left w:val="none" w:sz="0" w:space="0" w:color="auto"/>
                        <w:bottom w:val="none" w:sz="0" w:space="0" w:color="auto"/>
                        <w:right w:val="none" w:sz="0" w:space="0" w:color="auto"/>
                      </w:divBdr>
                    </w:div>
                  </w:divsChild>
                </w:div>
                <w:div w:id="1176310791">
                  <w:marLeft w:val="0"/>
                  <w:marRight w:val="0"/>
                  <w:marTop w:val="0"/>
                  <w:marBottom w:val="0"/>
                  <w:divBdr>
                    <w:top w:val="none" w:sz="0" w:space="0" w:color="auto"/>
                    <w:left w:val="none" w:sz="0" w:space="0" w:color="auto"/>
                    <w:bottom w:val="none" w:sz="0" w:space="0" w:color="auto"/>
                    <w:right w:val="none" w:sz="0" w:space="0" w:color="auto"/>
                  </w:divBdr>
                  <w:divsChild>
                    <w:div w:id="554975562">
                      <w:marLeft w:val="0"/>
                      <w:marRight w:val="0"/>
                      <w:marTop w:val="0"/>
                      <w:marBottom w:val="0"/>
                      <w:divBdr>
                        <w:top w:val="none" w:sz="0" w:space="0" w:color="auto"/>
                        <w:left w:val="none" w:sz="0" w:space="0" w:color="auto"/>
                        <w:bottom w:val="none" w:sz="0" w:space="0" w:color="auto"/>
                        <w:right w:val="none" w:sz="0" w:space="0" w:color="auto"/>
                      </w:divBdr>
                    </w:div>
                  </w:divsChild>
                </w:div>
                <w:div w:id="1196163255">
                  <w:marLeft w:val="0"/>
                  <w:marRight w:val="0"/>
                  <w:marTop w:val="0"/>
                  <w:marBottom w:val="0"/>
                  <w:divBdr>
                    <w:top w:val="none" w:sz="0" w:space="0" w:color="auto"/>
                    <w:left w:val="none" w:sz="0" w:space="0" w:color="auto"/>
                    <w:bottom w:val="none" w:sz="0" w:space="0" w:color="auto"/>
                    <w:right w:val="none" w:sz="0" w:space="0" w:color="auto"/>
                  </w:divBdr>
                  <w:divsChild>
                    <w:div w:id="768231708">
                      <w:marLeft w:val="0"/>
                      <w:marRight w:val="0"/>
                      <w:marTop w:val="0"/>
                      <w:marBottom w:val="0"/>
                      <w:divBdr>
                        <w:top w:val="none" w:sz="0" w:space="0" w:color="auto"/>
                        <w:left w:val="none" w:sz="0" w:space="0" w:color="auto"/>
                        <w:bottom w:val="none" w:sz="0" w:space="0" w:color="auto"/>
                        <w:right w:val="none" w:sz="0" w:space="0" w:color="auto"/>
                      </w:divBdr>
                    </w:div>
                  </w:divsChild>
                </w:div>
                <w:div w:id="1199706248">
                  <w:marLeft w:val="0"/>
                  <w:marRight w:val="0"/>
                  <w:marTop w:val="0"/>
                  <w:marBottom w:val="0"/>
                  <w:divBdr>
                    <w:top w:val="none" w:sz="0" w:space="0" w:color="auto"/>
                    <w:left w:val="none" w:sz="0" w:space="0" w:color="auto"/>
                    <w:bottom w:val="none" w:sz="0" w:space="0" w:color="auto"/>
                    <w:right w:val="none" w:sz="0" w:space="0" w:color="auto"/>
                  </w:divBdr>
                  <w:divsChild>
                    <w:div w:id="690028706">
                      <w:marLeft w:val="0"/>
                      <w:marRight w:val="0"/>
                      <w:marTop w:val="0"/>
                      <w:marBottom w:val="0"/>
                      <w:divBdr>
                        <w:top w:val="none" w:sz="0" w:space="0" w:color="auto"/>
                        <w:left w:val="none" w:sz="0" w:space="0" w:color="auto"/>
                        <w:bottom w:val="none" w:sz="0" w:space="0" w:color="auto"/>
                        <w:right w:val="none" w:sz="0" w:space="0" w:color="auto"/>
                      </w:divBdr>
                    </w:div>
                  </w:divsChild>
                </w:div>
                <w:div w:id="1200969416">
                  <w:marLeft w:val="0"/>
                  <w:marRight w:val="0"/>
                  <w:marTop w:val="0"/>
                  <w:marBottom w:val="0"/>
                  <w:divBdr>
                    <w:top w:val="none" w:sz="0" w:space="0" w:color="auto"/>
                    <w:left w:val="none" w:sz="0" w:space="0" w:color="auto"/>
                    <w:bottom w:val="none" w:sz="0" w:space="0" w:color="auto"/>
                    <w:right w:val="none" w:sz="0" w:space="0" w:color="auto"/>
                  </w:divBdr>
                  <w:divsChild>
                    <w:div w:id="1134561809">
                      <w:marLeft w:val="0"/>
                      <w:marRight w:val="0"/>
                      <w:marTop w:val="0"/>
                      <w:marBottom w:val="0"/>
                      <w:divBdr>
                        <w:top w:val="none" w:sz="0" w:space="0" w:color="auto"/>
                        <w:left w:val="none" w:sz="0" w:space="0" w:color="auto"/>
                        <w:bottom w:val="none" w:sz="0" w:space="0" w:color="auto"/>
                        <w:right w:val="none" w:sz="0" w:space="0" w:color="auto"/>
                      </w:divBdr>
                    </w:div>
                  </w:divsChild>
                </w:div>
                <w:div w:id="1203011088">
                  <w:marLeft w:val="0"/>
                  <w:marRight w:val="0"/>
                  <w:marTop w:val="0"/>
                  <w:marBottom w:val="0"/>
                  <w:divBdr>
                    <w:top w:val="none" w:sz="0" w:space="0" w:color="auto"/>
                    <w:left w:val="none" w:sz="0" w:space="0" w:color="auto"/>
                    <w:bottom w:val="none" w:sz="0" w:space="0" w:color="auto"/>
                    <w:right w:val="none" w:sz="0" w:space="0" w:color="auto"/>
                  </w:divBdr>
                  <w:divsChild>
                    <w:div w:id="1459568242">
                      <w:marLeft w:val="0"/>
                      <w:marRight w:val="0"/>
                      <w:marTop w:val="0"/>
                      <w:marBottom w:val="0"/>
                      <w:divBdr>
                        <w:top w:val="none" w:sz="0" w:space="0" w:color="auto"/>
                        <w:left w:val="none" w:sz="0" w:space="0" w:color="auto"/>
                        <w:bottom w:val="none" w:sz="0" w:space="0" w:color="auto"/>
                        <w:right w:val="none" w:sz="0" w:space="0" w:color="auto"/>
                      </w:divBdr>
                    </w:div>
                  </w:divsChild>
                </w:div>
                <w:div w:id="1203858570">
                  <w:marLeft w:val="0"/>
                  <w:marRight w:val="0"/>
                  <w:marTop w:val="0"/>
                  <w:marBottom w:val="0"/>
                  <w:divBdr>
                    <w:top w:val="none" w:sz="0" w:space="0" w:color="auto"/>
                    <w:left w:val="none" w:sz="0" w:space="0" w:color="auto"/>
                    <w:bottom w:val="none" w:sz="0" w:space="0" w:color="auto"/>
                    <w:right w:val="none" w:sz="0" w:space="0" w:color="auto"/>
                  </w:divBdr>
                  <w:divsChild>
                    <w:div w:id="1469318817">
                      <w:marLeft w:val="0"/>
                      <w:marRight w:val="0"/>
                      <w:marTop w:val="0"/>
                      <w:marBottom w:val="0"/>
                      <w:divBdr>
                        <w:top w:val="none" w:sz="0" w:space="0" w:color="auto"/>
                        <w:left w:val="none" w:sz="0" w:space="0" w:color="auto"/>
                        <w:bottom w:val="none" w:sz="0" w:space="0" w:color="auto"/>
                        <w:right w:val="none" w:sz="0" w:space="0" w:color="auto"/>
                      </w:divBdr>
                    </w:div>
                  </w:divsChild>
                </w:div>
                <w:div w:id="1207376794">
                  <w:marLeft w:val="0"/>
                  <w:marRight w:val="0"/>
                  <w:marTop w:val="0"/>
                  <w:marBottom w:val="0"/>
                  <w:divBdr>
                    <w:top w:val="none" w:sz="0" w:space="0" w:color="auto"/>
                    <w:left w:val="none" w:sz="0" w:space="0" w:color="auto"/>
                    <w:bottom w:val="none" w:sz="0" w:space="0" w:color="auto"/>
                    <w:right w:val="none" w:sz="0" w:space="0" w:color="auto"/>
                  </w:divBdr>
                  <w:divsChild>
                    <w:div w:id="1604142674">
                      <w:marLeft w:val="0"/>
                      <w:marRight w:val="0"/>
                      <w:marTop w:val="0"/>
                      <w:marBottom w:val="0"/>
                      <w:divBdr>
                        <w:top w:val="none" w:sz="0" w:space="0" w:color="auto"/>
                        <w:left w:val="none" w:sz="0" w:space="0" w:color="auto"/>
                        <w:bottom w:val="none" w:sz="0" w:space="0" w:color="auto"/>
                        <w:right w:val="none" w:sz="0" w:space="0" w:color="auto"/>
                      </w:divBdr>
                    </w:div>
                  </w:divsChild>
                </w:div>
                <w:div w:id="1207453029">
                  <w:marLeft w:val="0"/>
                  <w:marRight w:val="0"/>
                  <w:marTop w:val="0"/>
                  <w:marBottom w:val="0"/>
                  <w:divBdr>
                    <w:top w:val="none" w:sz="0" w:space="0" w:color="auto"/>
                    <w:left w:val="none" w:sz="0" w:space="0" w:color="auto"/>
                    <w:bottom w:val="none" w:sz="0" w:space="0" w:color="auto"/>
                    <w:right w:val="none" w:sz="0" w:space="0" w:color="auto"/>
                  </w:divBdr>
                  <w:divsChild>
                    <w:div w:id="2054843905">
                      <w:marLeft w:val="0"/>
                      <w:marRight w:val="0"/>
                      <w:marTop w:val="0"/>
                      <w:marBottom w:val="0"/>
                      <w:divBdr>
                        <w:top w:val="none" w:sz="0" w:space="0" w:color="auto"/>
                        <w:left w:val="none" w:sz="0" w:space="0" w:color="auto"/>
                        <w:bottom w:val="none" w:sz="0" w:space="0" w:color="auto"/>
                        <w:right w:val="none" w:sz="0" w:space="0" w:color="auto"/>
                      </w:divBdr>
                    </w:div>
                  </w:divsChild>
                </w:div>
                <w:div w:id="1215435238">
                  <w:marLeft w:val="0"/>
                  <w:marRight w:val="0"/>
                  <w:marTop w:val="0"/>
                  <w:marBottom w:val="0"/>
                  <w:divBdr>
                    <w:top w:val="none" w:sz="0" w:space="0" w:color="auto"/>
                    <w:left w:val="none" w:sz="0" w:space="0" w:color="auto"/>
                    <w:bottom w:val="none" w:sz="0" w:space="0" w:color="auto"/>
                    <w:right w:val="none" w:sz="0" w:space="0" w:color="auto"/>
                  </w:divBdr>
                  <w:divsChild>
                    <w:div w:id="1586842611">
                      <w:marLeft w:val="0"/>
                      <w:marRight w:val="0"/>
                      <w:marTop w:val="0"/>
                      <w:marBottom w:val="0"/>
                      <w:divBdr>
                        <w:top w:val="none" w:sz="0" w:space="0" w:color="auto"/>
                        <w:left w:val="none" w:sz="0" w:space="0" w:color="auto"/>
                        <w:bottom w:val="none" w:sz="0" w:space="0" w:color="auto"/>
                        <w:right w:val="none" w:sz="0" w:space="0" w:color="auto"/>
                      </w:divBdr>
                    </w:div>
                  </w:divsChild>
                </w:div>
                <w:div w:id="1218275290">
                  <w:marLeft w:val="0"/>
                  <w:marRight w:val="0"/>
                  <w:marTop w:val="0"/>
                  <w:marBottom w:val="0"/>
                  <w:divBdr>
                    <w:top w:val="none" w:sz="0" w:space="0" w:color="auto"/>
                    <w:left w:val="none" w:sz="0" w:space="0" w:color="auto"/>
                    <w:bottom w:val="none" w:sz="0" w:space="0" w:color="auto"/>
                    <w:right w:val="none" w:sz="0" w:space="0" w:color="auto"/>
                  </w:divBdr>
                  <w:divsChild>
                    <w:div w:id="2100560918">
                      <w:marLeft w:val="0"/>
                      <w:marRight w:val="0"/>
                      <w:marTop w:val="0"/>
                      <w:marBottom w:val="0"/>
                      <w:divBdr>
                        <w:top w:val="none" w:sz="0" w:space="0" w:color="auto"/>
                        <w:left w:val="none" w:sz="0" w:space="0" w:color="auto"/>
                        <w:bottom w:val="none" w:sz="0" w:space="0" w:color="auto"/>
                        <w:right w:val="none" w:sz="0" w:space="0" w:color="auto"/>
                      </w:divBdr>
                    </w:div>
                  </w:divsChild>
                </w:div>
                <w:div w:id="1218860514">
                  <w:marLeft w:val="0"/>
                  <w:marRight w:val="0"/>
                  <w:marTop w:val="0"/>
                  <w:marBottom w:val="0"/>
                  <w:divBdr>
                    <w:top w:val="none" w:sz="0" w:space="0" w:color="auto"/>
                    <w:left w:val="none" w:sz="0" w:space="0" w:color="auto"/>
                    <w:bottom w:val="none" w:sz="0" w:space="0" w:color="auto"/>
                    <w:right w:val="none" w:sz="0" w:space="0" w:color="auto"/>
                  </w:divBdr>
                  <w:divsChild>
                    <w:div w:id="1401829986">
                      <w:marLeft w:val="0"/>
                      <w:marRight w:val="0"/>
                      <w:marTop w:val="0"/>
                      <w:marBottom w:val="0"/>
                      <w:divBdr>
                        <w:top w:val="none" w:sz="0" w:space="0" w:color="auto"/>
                        <w:left w:val="none" w:sz="0" w:space="0" w:color="auto"/>
                        <w:bottom w:val="none" w:sz="0" w:space="0" w:color="auto"/>
                        <w:right w:val="none" w:sz="0" w:space="0" w:color="auto"/>
                      </w:divBdr>
                    </w:div>
                  </w:divsChild>
                </w:div>
                <w:div w:id="1223174997">
                  <w:marLeft w:val="0"/>
                  <w:marRight w:val="0"/>
                  <w:marTop w:val="0"/>
                  <w:marBottom w:val="0"/>
                  <w:divBdr>
                    <w:top w:val="none" w:sz="0" w:space="0" w:color="auto"/>
                    <w:left w:val="none" w:sz="0" w:space="0" w:color="auto"/>
                    <w:bottom w:val="none" w:sz="0" w:space="0" w:color="auto"/>
                    <w:right w:val="none" w:sz="0" w:space="0" w:color="auto"/>
                  </w:divBdr>
                  <w:divsChild>
                    <w:div w:id="1544168843">
                      <w:marLeft w:val="0"/>
                      <w:marRight w:val="0"/>
                      <w:marTop w:val="0"/>
                      <w:marBottom w:val="0"/>
                      <w:divBdr>
                        <w:top w:val="none" w:sz="0" w:space="0" w:color="auto"/>
                        <w:left w:val="none" w:sz="0" w:space="0" w:color="auto"/>
                        <w:bottom w:val="none" w:sz="0" w:space="0" w:color="auto"/>
                        <w:right w:val="none" w:sz="0" w:space="0" w:color="auto"/>
                      </w:divBdr>
                    </w:div>
                  </w:divsChild>
                </w:div>
                <w:div w:id="1226188421">
                  <w:marLeft w:val="0"/>
                  <w:marRight w:val="0"/>
                  <w:marTop w:val="0"/>
                  <w:marBottom w:val="0"/>
                  <w:divBdr>
                    <w:top w:val="none" w:sz="0" w:space="0" w:color="auto"/>
                    <w:left w:val="none" w:sz="0" w:space="0" w:color="auto"/>
                    <w:bottom w:val="none" w:sz="0" w:space="0" w:color="auto"/>
                    <w:right w:val="none" w:sz="0" w:space="0" w:color="auto"/>
                  </w:divBdr>
                  <w:divsChild>
                    <w:div w:id="1251311447">
                      <w:marLeft w:val="0"/>
                      <w:marRight w:val="0"/>
                      <w:marTop w:val="0"/>
                      <w:marBottom w:val="0"/>
                      <w:divBdr>
                        <w:top w:val="none" w:sz="0" w:space="0" w:color="auto"/>
                        <w:left w:val="none" w:sz="0" w:space="0" w:color="auto"/>
                        <w:bottom w:val="none" w:sz="0" w:space="0" w:color="auto"/>
                        <w:right w:val="none" w:sz="0" w:space="0" w:color="auto"/>
                      </w:divBdr>
                    </w:div>
                  </w:divsChild>
                </w:div>
                <w:div w:id="1229002423">
                  <w:marLeft w:val="0"/>
                  <w:marRight w:val="0"/>
                  <w:marTop w:val="0"/>
                  <w:marBottom w:val="0"/>
                  <w:divBdr>
                    <w:top w:val="none" w:sz="0" w:space="0" w:color="auto"/>
                    <w:left w:val="none" w:sz="0" w:space="0" w:color="auto"/>
                    <w:bottom w:val="none" w:sz="0" w:space="0" w:color="auto"/>
                    <w:right w:val="none" w:sz="0" w:space="0" w:color="auto"/>
                  </w:divBdr>
                  <w:divsChild>
                    <w:div w:id="330640345">
                      <w:marLeft w:val="0"/>
                      <w:marRight w:val="0"/>
                      <w:marTop w:val="0"/>
                      <w:marBottom w:val="0"/>
                      <w:divBdr>
                        <w:top w:val="none" w:sz="0" w:space="0" w:color="auto"/>
                        <w:left w:val="none" w:sz="0" w:space="0" w:color="auto"/>
                        <w:bottom w:val="none" w:sz="0" w:space="0" w:color="auto"/>
                        <w:right w:val="none" w:sz="0" w:space="0" w:color="auto"/>
                      </w:divBdr>
                    </w:div>
                  </w:divsChild>
                </w:div>
                <w:div w:id="1232735006">
                  <w:marLeft w:val="0"/>
                  <w:marRight w:val="0"/>
                  <w:marTop w:val="0"/>
                  <w:marBottom w:val="0"/>
                  <w:divBdr>
                    <w:top w:val="none" w:sz="0" w:space="0" w:color="auto"/>
                    <w:left w:val="none" w:sz="0" w:space="0" w:color="auto"/>
                    <w:bottom w:val="none" w:sz="0" w:space="0" w:color="auto"/>
                    <w:right w:val="none" w:sz="0" w:space="0" w:color="auto"/>
                  </w:divBdr>
                  <w:divsChild>
                    <w:div w:id="679939822">
                      <w:marLeft w:val="0"/>
                      <w:marRight w:val="0"/>
                      <w:marTop w:val="0"/>
                      <w:marBottom w:val="0"/>
                      <w:divBdr>
                        <w:top w:val="none" w:sz="0" w:space="0" w:color="auto"/>
                        <w:left w:val="none" w:sz="0" w:space="0" w:color="auto"/>
                        <w:bottom w:val="none" w:sz="0" w:space="0" w:color="auto"/>
                        <w:right w:val="none" w:sz="0" w:space="0" w:color="auto"/>
                      </w:divBdr>
                    </w:div>
                  </w:divsChild>
                </w:div>
                <w:div w:id="1235700172">
                  <w:marLeft w:val="0"/>
                  <w:marRight w:val="0"/>
                  <w:marTop w:val="0"/>
                  <w:marBottom w:val="0"/>
                  <w:divBdr>
                    <w:top w:val="none" w:sz="0" w:space="0" w:color="auto"/>
                    <w:left w:val="none" w:sz="0" w:space="0" w:color="auto"/>
                    <w:bottom w:val="none" w:sz="0" w:space="0" w:color="auto"/>
                    <w:right w:val="none" w:sz="0" w:space="0" w:color="auto"/>
                  </w:divBdr>
                  <w:divsChild>
                    <w:div w:id="682710344">
                      <w:marLeft w:val="0"/>
                      <w:marRight w:val="0"/>
                      <w:marTop w:val="0"/>
                      <w:marBottom w:val="0"/>
                      <w:divBdr>
                        <w:top w:val="none" w:sz="0" w:space="0" w:color="auto"/>
                        <w:left w:val="none" w:sz="0" w:space="0" w:color="auto"/>
                        <w:bottom w:val="none" w:sz="0" w:space="0" w:color="auto"/>
                        <w:right w:val="none" w:sz="0" w:space="0" w:color="auto"/>
                      </w:divBdr>
                    </w:div>
                  </w:divsChild>
                </w:div>
                <w:div w:id="1240409239">
                  <w:marLeft w:val="0"/>
                  <w:marRight w:val="0"/>
                  <w:marTop w:val="0"/>
                  <w:marBottom w:val="0"/>
                  <w:divBdr>
                    <w:top w:val="none" w:sz="0" w:space="0" w:color="auto"/>
                    <w:left w:val="none" w:sz="0" w:space="0" w:color="auto"/>
                    <w:bottom w:val="none" w:sz="0" w:space="0" w:color="auto"/>
                    <w:right w:val="none" w:sz="0" w:space="0" w:color="auto"/>
                  </w:divBdr>
                  <w:divsChild>
                    <w:div w:id="1872104517">
                      <w:marLeft w:val="0"/>
                      <w:marRight w:val="0"/>
                      <w:marTop w:val="0"/>
                      <w:marBottom w:val="0"/>
                      <w:divBdr>
                        <w:top w:val="none" w:sz="0" w:space="0" w:color="auto"/>
                        <w:left w:val="none" w:sz="0" w:space="0" w:color="auto"/>
                        <w:bottom w:val="none" w:sz="0" w:space="0" w:color="auto"/>
                        <w:right w:val="none" w:sz="0" w:space="0" w:color="auto"/>
                      </w:divBdr>
                    </w:div>
                  </w:divsChild>
                </w:div>
                <w:div w:id="1241870602">
                  <w:marLeft w:val="0"/>
                  <w:marRight w:val="0"/>
                  <w:marTop w:val="0"/>
                  <w:marBottom w:val="0"/>
                  <w:divBdr>
                    <w:top w:val="none" w:sz="0" w:space="0" w:color="auto"/>
                    <w:left w:val="none" w:sz="0" w:space="0" w:color="auto"/>
                    <w:bottom w:val="none" w:sz="0" w:space="0" w:color="auto"/>
                    <w:right w:val="none" w:sz="0" w:space="0" w:color="auto"/>
                  </w:divBdr>
                  <w:divsChild>
                    <w:div w:id="1173490757">
                      <w:marLeft w:val="0"/>
                      <w:marRight w:val="0"/>
                      <w:marTop w:val="0"/>
                      <w:marBottom w:val="0"/>
                      <w:divBdr>
                        <w:top w:val="none" w:sz="0" w:space="0" w:color="auto"/>
                        <w:left w:val="none" w:sz="0" w:space="0" w:color="auto"/>
                        <w:bottom w:val="none" w:sz="0" w:space="0" w:color="auto"/>
                        <w:right w:val="none" w:sz="0" w:space="0" w:color="auto"/>
                      </w:divBdr>
                    </w:div>
                  </w:divsChild>
                </w:div>
                <w:div w:id="1242063120">
                  <w:marLeft w:val="0"/>
                  <w:marRight w:val="0"/>
                  <w:marTop w:val="0"/>
                  <w:marBottom w:val="0"/>
                  <w:divBdr>
                    <w:top w:val="none" w:sz="0" w:space="0" w:color="auto"/>
                    <w:left w:val="none" w:sz="0" w:space="0" w:color="auto"/>
                    <w:bottom w:val="none" w:sz="0" w:space="0" w:color="auto"/>
                    <w:right w:val="none" w:sz="0" w:space="0" w:color="auto"/>
                  </w:divBdr>
                  <w:divsChild>
                    <w:div w:id="612204244">
                      <w:marLeft w:val="0"/>
                      <w:marRight w:val="0"/>
                      <w:marTop w:val="0"/>
                      <w:marBottom w:val="0"/>
                      <w:divBdr>
                        <w:top w:val="none" w:sz="0" w:space="0" w:color="auto"/>
                        <w:left w:val="none" w:sz="0" w:space="0" w:color="auto"/>
                        <w:bottom w:val="none" w:sz="0" w:space="0" w:color="auto"/>
                        <w:right w:val="none" w:sz="0" w:space="0" w:color="auto"/>
                      </w:divBdr>
                    </w:div>
                  </w:divsChild>
                </w:div>
                <w:div w:id="1244798195">
                  <w:marLeft w:val="0"/>
                  <w:marRight w:val="0"/>
                  <w:marTop w:val="0"/>
                  <w:marBottom w:val="0"/>
                  <w:divBdr>
                    <w:top w:val="none" w:sz="0" w:space="0" w:color="auto"/>
                    <w:left w:val="none" w:sz="0" w:space="0" w:color="auto"/>
                    <w:bottom w:val="none" w:sz="0" w:space="0" w:color="auto"/>
                    <w:right w:val="none" w:sz="0" w:space="0" w:color="auto"/>
                  </w:divBdr>
                  <w:divsChild>
                    <w:div w:id="132990449">
                      <w:marLeft w:val="0"/>
                      <w:marRight w:val="0"/>
                      <w:marTop w:val="0"/>
                      <w:marBottom w:val="0"/>
                      <w:divBdr>
                        <w:top w:val="none" w:sz="0" w:space="0" w:color="auto"/>
                        <w:left w:val="none" w:sz="0" w:space="0" w:color="auto"/>
                        <w:bottom w:val="none" w:sz="0" w:space="0" w:color="auto"/>
                        <w:right w:val="none" w:sz="0" w:space="0" w:color="auto"/>
                      </w:divBdr>
                    </w:div>
                  </w:divsChild>
                </w:div>
                <w:div w:id="1245605430">
                  <w:marLeft w:val="0"/>
                  <w:marRight w:val="0"/>
                  <w:marTop w:val="0"/>
                  <w:marBottom w:val="0"/>
                  <w:divBdr>
                    <w:top w:val="none" w:sz="0" w:space="0" w:color="auto"/>
                    <w:left w:val="none" w:sz="0" w:space="0" w:color="auto"/>
                    <w:bottom w:val="none" w:sz="0" w:space="0" w:color="auto"/>
                    <w:right w:val="none" w:sz="0" w:space="0" w:color="auto"/>
                  </w:divBdr>
                  <w:divsChild>
                    <w:div w:id="1735276386">
                      <w:marLeft w:val="0"/>
                      <w:marRight w:val="0"/>
                      <w:marTop w:val="0"/>
                      <w:marBottom w:val="0"/>
                      <w:divBdr>
                        <w:top w:val="none" w:sz="0" w:space="0" w:color="auto"/>
                        <w:left w:val="none" w:sz="0" w:space="0" w:color="auto"/>
                        <w:bottom w:val="none" w:sz="0" w:space="0" w:color="auto"/>
                        <w:right w:val="none" w:sz="0" w:space="0" w:color="auto"/>
                      </w:divBdr>
                    </w:div>
                  </w:divsChild>
                </w:div>
                <w:div w:id="1255625272">
                  <w:marLeft w:val="0"/>
                  <w:marRight w:val="0"/>
                  <w:marTop w:val="0"/>
                  <w:marBottom w:val="0"/>
                  <w:divBdr>
                    <w:top w:val="none" w:sz="0" w:space="0" w:color="auto"/>
                    <w:left w:val="none" w:sz="0" w:space="0" w:color="auto"/>
                    <w:bottom w:val="none" w:sz="0" w:space="0" w:color="auto"/>
                    <w:right w:val="none" w:sz="0" w:space="0" w:color="auto"/>
                  </w:divBdr>
                  <w:divsChild>
                    <w:div w:id="2034648424">
                      <w:marLeft w:val="0"/>
                      <w:marRight w:val="0"/>
                      <w:marTop w:val="0"/>
                      <w:marBottom w:val="0"/>
                      <w:divBdr>
                        <w:top w:val="none" w:sz="0" w:space="0" w:color="auto"/>
                        <w:left w:val="none" w:sz="0" w:space="0" w:color="auto"/>
                        <w:bottom w:val="none" w:sz="0" w:space="0" w:color="auto"/>
                        <w:right w:val="none" w:sz="0" w:space="0" w:color="auto"/>
                      </w:divBdr>
                    </w:div>
                  </w:divsChild>
                </w:div>
                <w:div w:id="1260023126">
                  <w:marLeft w:val="0"/>
                  <w:marRight w:val="0"/>
                  <w:marTop w:val="0"/>
                  <w:marBottom w:val="0"/>
                  <w:divBdr>
                    <w:top w:val="none" w:sz="0" w:space="0" w:color="auto"/>
                    <w:left w:val="none" w:sz="0" w:space="0" w:color="auto"/>
                    <w:bottom w:val="none" w:sz="0" w:space="0" w:color="auto"/>
                    <w:right w:val="none" w:sz="0" w:space="0" w:color="auto"/>
                  </w:divBdr>
                  <w:divsChild>
                    <w:div w:id="1936791962">
                      <w:marLeft w:val="0"/>
                      <w:marRight w:val="0"/>
                      <w:marTop w:val="0"/>
                      <w:marBottom w:val="0"/>
                      <w:divBdr>
                        <w:top w:val="none" w:sz="0" w:space="0" w:color="auto"/>
                        <w:left w:val="none" w:sz="0" w:space="0" w:color="auto"/>
                        <w:bottom w:val="none" w:sz="0" w:space="0" w:color="auto"/>
                        <w:right w:val="none" w:sz="0" w:space="0" w:color="auto"/>
                      </w:divBdr>
                    </w:div>
                  </w:divsChild>
                </w:div>
                <w:div w:id="1268537610">
                  <w:marLeft w:val="0"/>
                  <w:marRight w:val="0"/>
                  <w:marTop w:val="0"/>
                  <w:marBottom w:val="0"/>
                  <w:divBdr>
                    <w:top w:val="none" w:sz="0" w:space="0" w:color="auto"/>
                    <w:left w:val="none" w:sz="0" w:space="0" w:color="auto"/>
                    <w:bottom w:val="none" w:sz="0" w:space="0" w:color="auto"/>
                    <w:right w:val="none" w:sz="0" w:space="0" w:color="auto"/>
                  </w:divBdr>
                  <w:divsChild>
                    <w:div w:id="1716811923">
                      <w:marLeft w:val="0"/>
                      <w:marRight w:val="0"/>
                      <w:marTop w:val="0"/>
                      <w:marBottom w:val="0"/>
                      <w:divBdr>
                        <w:top w:val="none" w:sz="0" w:space="0" w:color="auto"/>
                        <w:left w:val="none" w:sz="0" w:space="0" w:color="auto"/>
                        <w:bottom w:val="none" w:sz="0" w:space="0" w:color="auto"/>
                        <w:right w:val="none" w:sz="0" w:space="0" w:color="auto"/>
                      </w:divBdr>
                    </w:div>
                  </w:divsChild>
                </w:div>
                <w:div w:id="1271350348">
                  <w:marLeft w:val="0"/>
                  <w:marRight w:val="0"/>
                  <w:marTop w:val="0"/>
                  <w:marBottom w:val="0"/>
                  <w:divBdr>
                    <w:top w:val="none" w:sz="0" w:space="0" w:color="auto"/>
                    <w:left w:val="none" w:sz="0" w:space="0" w:color="auto"/>
                    <w:bottom w:val="none" w:sz="0" w:space="0" w:color="auto"/>
                    <w:right w:val="none" w:sz="0" w:space="0" w:color="auto"/>
                  </w:divBdr>
                  <w:divsChild>
                    <w:div w:id="22563193">
                      <w:marLeft w:val="0"/>
                      <w:marRight w:val="0"/>
                      <w:marTop w:val="0"/>
                      <w:marBottom w:val="0"/>
                      <w:divBdr>
                        <w:top w:val="none" w:sz="0" w:space="0" w:color="auto"/>
                        <w:left w:val="none" w:sz="0" w:space="0" w:color="auto"/>
                        <w:bottom w:val="none" w:sz="0" w:space="0" w:color="auto"/>
                        <w:right w:val="none" w:sz="0" w:space="0" w:color="auto"/>
                      </w:divBdr>
                    </w:div>
                  </w:divsChild>
                </w:div>
                <w:div w:id="1272054834">
                  <w:marLeft w:val="0"/>
                  <w:marRight w:val="0"/>
                  <w:marTop w:val="0"/>
                  <w:marBottom w:val="0"/>
                  <w:divBdr>
                    <w:top w:val="none" w:sz="0" w:space="0" w:color="auto"/>
                    <w:left w:val="none" w:sz="0" w:space="0" w:color="auto"/>
                    <w:bottom w:val="none" w:sz="0" w:space="0" w:color="auto"/>
                    <w:right w:val="none" w:sz="0" w:space="0" w:color="auto"/>
                  </w:divBdr>
                  <w:divsChild>
                    <w:div w:id="456484910">
                      <w:marLeft w:val="0"/>
                      <w:marRight w:val="0"/>
                      <w:marTop w:val="0"/>
                      <w:marBottom w:val="0"/>
                      <w:divBdr>
                        <w:top w:val="none" w:sz="0" w:space="0" w:color="auto"/>
                        <w:left w:val="none" w:sz="0" w:space="0" w:color="auto"/>
                        <w:bottom w:val="none" w:sz="0" w:space="0" w:color="auto"/>
                        <w:right w:val="none" w:sz="0" w:space="0" w:color="auto"/>
                      </w:divBdr>
                    </w:div>
                  </w:divsChild>
                </w:div>
                <w:div w:id="1276794911">
                  <w:marLeft w:val="0"/>
                  <w:marRight w:val="0"/>
                  <w:marTop w:val="0"/>
                  <w:marBottom w:val="0"/>
                  <w:divBdr>
                    <w:top w:val="none" w:sz="0" w:space="0" w:color="auto"/>
                    <w:left w:val="none" w:sz="0" w:space="0" w:color="auto"/>
                    <w:bottom w:val="none" w:sz="0" w:space="0" w:color="auto"/>
                    <w:right w:val="none" w:sz="0" w:space="0" w:color="auto"/>
                  </w:divBdr>
                  <w:divsChild>
                    <w:div w:id="815024348">
                      <w:marLeft w:val="0"/>
                      <w:marRight w:val="0"/>
                      <w:marTop w:val="0"/>
                      <w:marBottom w:val="0"/>
                      <w:divBdr>
                        <w:top w:val="none" w:sz="0" w:space="0" w:color="auto"/>
                        <w:left w:val="none" w:sz="0" w:space="0" w:color="auto"/>
                        <w:bottom w:val="none" w:sz="0" w:space="0" w:color="auto"/>
                        <w:right w:val="none" w:sz="0" w:space="0" w:color="auto"/>
                      </w:divBdr>
                    </w:div>
                  </w:divsChild>
                </w:div>
                <w:div w:id="1277061670">
                  <w:marLeft w:val="0"/>
                  <w:marRight w:val="0"/>
                  <w:marTop w:val="0"/>
                  <w:marBottom w:val="0"/>
                  <w:divBdr>
                    <w:top w:val="none" w:sz="0" w:space="0" w:color="auto"/>
                    <w:left w:val="none" w:sz="0" w:space="0" w:color="auto"/>
                    <w:bottom w:val="none" w:sz="0" w:space="0" w:color="auto"/>
                    <w:right w:val="none" w:sz="0" w:space="0" w:color="auto"/>
                  </w:divBdr>
                  <w:divsChild>
                    <w:div w:id="644431264">
                      <w:marLeft w:val="0"/>
                      <w:marRight w:val="0"/>
                      <w:marTop w:val="0"/>
                      <w:marBottom w:val="0"/>
                      <w:divBdr>
                        <w:top w:val="none" w:sz="0" w:space="0" w:color="auto"/>
                        <w:left w:val="none" w:sz="0" w:space="0" w:color="auto"/>
                        <w:bottom w:val="none" w:sz="0" w:space="0" w:color="auto"/>
                        <w:right w:val="none" w:sz="0" w:space="0" w:color="auto"/>
                      </w:divBdr>
                    </w:div>
                  </w:divsChild>
                </w:div>
                <w:div w:id="1280063084">
                  <w:marLeft w:val="0"/>
                  <w:marRight w:val="0"/>
                  <w:marTop w:val="0"/>
                  <w:marBottom w:val="0"/>
                  <w:divBdr>
                    <w:top w:val="none" w:sz="0" w:space="0" w:color="auto"/>
                    <w:left w:val="none" w:sz="0" w:space="0" w:color="auto"/>
                    <w:bottom w:val="none" w:sz="0" w:space="0" w:color="auto"/>
                    <w:right w:val="none" w:sz="0" w:space="0" w:color="auto"/>
                  </w:divBdr>
                  <w:divsChild>
                    <w:div w:id="1964656020">
                      <w:marLeft w:val="0"/>
                      <w:marRight w:val="0"/>
                      <w:marTop w:val="0"/>
                      <w:marBottom w:val="0"/>
                      <w:divBdr>
                        <w:top w:val="none" w:sz="0" w:space="0" w:color="auto"/>
                        <w:left w:val="none" w:sz="0" w:space="0" w:color="auto"/>
                        <w:bottom w:val="none" w:sz="0" w:space="0" w:color="auto"/>
                        <w:right w:val="none" w:sz="0" w:space="0" w:color="auto"/>
                      </w:divBdr>
                    </w:div>
                  </w:divsChild>
                </w:div>
                <w:div w:id="1286425789">
                  <w:marLeft w:val="0"/>
                  <w:marRight w:val="0"/>
                  <w:marTop w:val="0"/>
                  <w:marBottom w:val="0"/>
                  <w:divBdr>
                    <w:top w:val="none" w:sz="0" w:space="0" w:color="auto"/>
                    <w:left w:val="none" w:sz="0" w:space="0" w:color="auto"/>
                    <w:bottom w:val="none" w:sz="0" w:space="0" w:color="auto"/>
                    <w:right w:val="none" w:sz="0" w:space="0" w:color="auto"/>
                  </w:divBdr>
                  <w:divsChild>
                    <w:div w:id="720904003">
                      <w:marLeft w:val="0"/>
                      <w:marRight w:val="0"/>
                      <w:marTop w:val="0"/>
                      <w:marBottom w:val="0"/>
                      <w:divBdr>
                        <w:top w:val="none" w:sz="0" w:space="0" w:color="auto"/>
                        <w:left w:val="none" w:sz="0" w:space="0" w:color="auto"/>
                        <w:bottom w:val="none" w:sz="0" w:space="0" w:color="auto"/>
                        <w:right w:val="none" w:sz="0" w:space="0" w:color="auto"/>
                      </w:divBdr>
                    </w:div>
                  </w:divsChild>
                </w:div>
                <w:div w:id="1289436099">
                  <w:marLeft w:val="0"/>
                  <w:marRight w:val="0"/>
                  <w:marTop w:val="0"/>
                  <w:marBottom w:val="0"/>
                  <w:divBdr>
                    <w:top w:val="none" w:sz="0" w:space="0" w:color="auto"/>
                    <w:left w:val="none" w:sz="0" w:space="0" w:color="auto"/>
                    <w:bottom w:val="none" w:sz="0" w:space="0" w:color="auto"/>
                    <w:right w:val="none" w:sz="0" w:space="0" w:color="auto"/>
                  </w:divBdr>
                  <w:divsChild>
                    <w:div w:id="746064">
                      <w:marLeft w:val="0"/>
                      <w:marRight w:val="0"/>
                      <w:marTop w:val="0"/>
                      <w:marBottom w:val="0"/>
                      <w:divBdr>
                        <w:top w:val="none" w:sz="0" w:space="0" w:color="auto"/>
                        <w:left w:val="none" w:sz="0" w:space="0" w:color="auto"/>
                        <w:bottom w:val="none" w:sz="0" w:space="0" w:color="auto"/>
                        <w:right w:val="none" w:sz="0" w:space="0" w:color="auto"/>
                      </w:divBdr>
                    </w:div>
                  </w:divsChild>
                </w:div>
                <w:div w:id="1293174282">
                  <w:marLeft w:val="0"/>
                  <w:marRight w:val="0"/>
                  <w:marTop w:val="0"/>
                  <w:marBottom w:val="0"/>
                  <w:divBdr>
                    <w:top w:val="none" w:sz="0" w:space="0" w:color="auto"/>
                    <w:left w:val="none" w:sz="0" w:space="0" w:color="auto"/>
                    <w:bottom w:val="none" w:sz="0" w:space="0" w:color="auto"/>
                    <w:right w:val="none" w:sz="0" w:space="0" w:color="auto"/>
                  </w:divBdr>
                  <w:divsChild>
                    <w:div w:id="2098164859">
                      <w:marLeft w:val="0"/>
                      <w:marRight w:val="0"/>
                      <w:marTop w:val="0"/>
                      <w:marBottom w:val="0"/>
                      <w:divBdr>
                        <w:top w:val="none" w:sz="0" w:space="0" w:color="auto"/>
                        <w:left w:val="none" w:sz="0" w:space="0" w:color="auto"/>
                        <w:bottom w:val="none" w:sz="0" w:space="0" w:color="auto"/>
                        <w:right w:val="none" w:sz="0" w:space="0" w:color="auto"/>
                      </w:divBdr>
                    </w:div>
                  </w:divsChild>
                </w:div>
                <w:div w:id="1293556020">
                  <w:marLeft w:val="0"/>
                  <w:marRight w:val="0"/>
                  <w:marTop w:val="0"/>
                  <w:marBottom w:val="0"/>
                  <w:divBdr>
                    <w:top w:val="none" w:sz="0" w:space="0" w:color="auto"/>
                    <w:left w:val="none" w:sz="0" w:space="0" w:color="auto"/>
                    <w:bottom w:val="none" w:sz="0" w:space="0" w:color="auto"/>
                    <w:right w:val="none" w:sz="0" w:space="0" w:color="auto"/>
                  </w:divBdr>
                  <w:divsChild>
                    <w:div w:id="1043217411">
                      <w:marLeft w:val="0"/>
                      <w:marRight w:val="0"/>
                      <w:marTop w:val="0"/>
                      <w:marBottom w:val="0"/>
                      <w:divBdr>
                        <w:top w:val="none" w:sz="0" w:space="0" w:color="auto"/>
                        <w:left w:val="none" w:sz="0" w:space="0" w:color="auto"/>
                        <w:bottom w:val="none" w:sz="0" w:space="0" w:color="auto"/>
                        <w:right w:val="none" w:sz="0" w:space="0" w:color="auto"/>
                      </w:divBdr>
                    </w:div>
                  </w:divsChild>
                </w:div>
                <w:div w:id="1293900952">
                  <w:marLeft w:val="0"/>
                  <w:marRight w:val="0"/>
                  <w:marTop w:val="0"/>
                  <w:marBottom w:val="0"/>
                  <w:divBdr>
                    <w:top w:val="none" w:sz="0" w:space="0" w:color="auto"/>
                    <w:left w:val="none" w:sz="0" w:space="0" w:color="auto"/>
                    <w:bottom w:val="none" w:sz="0" w:space="0" w:color="auto"/>
                    <w:right w:val="none" w:sz="0" w:space="0" w:color="auto"/>
                  </w:divBdr>
                  <w:divsChild>
                    <w:div w:id="1415934325">
                      <w:marLeft w:val="0"/>
                      <w:marRight w:val="0"/>
                      <w:marTop w:val="0"/>
                      <w:marBottom w:val="0"/>
                      <w:divBdr>
                        <w:top w:val="none" w:sz="0" w:space="0" w:color="auto"/>
                        <w:left w:val="none" w:sz="0" w:space="0" w:color="auto"/>
                        <w:bottom w:val="none" w:sz="0" w:space="0" w:color="auto"/>
                        <w:right w:val="none" w:sz="0" w:space="0" w:color="auto"/>
                      </w:divBdr>
                    </w:div>
                  </w:divsChild>
                </w:div>
                <w:div w:id="1298490437">
                  <w:marLeft w:val="0"/>
                  <w:marRight w:val="0"/>
                  <w:marTop w:val="0"/>
                  <w:marBottom w:val="0"/>
                  <w:divBdr>
                    <w:top w:val="none" w:sz="0" w:space="0" w:color="auto"/>
                    <w:left w:val="none" w:sz="0" w:space="0" w:color="auto"/>
                    <w:bottom w:val="none" w:sz="0" w:space="0" w:color="auto"/>
                    <w:right w:val="none" w:sz="0" w:space="0" w:color="auto"/>
                  </w:divBdr>
                  <w:divsChild>
                    <w:div w:id="1767799995">
                      <w:marLeft w:val="0"/>
                      <w:marRight w:val="0"/>
                      <w:marTop w:val="0"/>
                      <w:marBottom w:val="0"/>
                      <w:divBdr>
                        <w:top w:val="none" w:sz="0" w:space="0" w:color="auto"/>
                        <w:left w:val="none" w:sz="0" w:space="0" w:color="auto"/>
                        <w:bottom w:val="none" w:sz="0" w:space="0" w:color="auto"/>
                        <w:right w:val="none" w:sz="0" w:space="0" w:color="auto"/>
                      </w:divBdr>
                    </w:div>
                  </w:divsChild>
                </w:div>
                <w:div w:id="1298728650">
                  <w:marLeft w:val="0"/>
                  <w:marRight w:val="0"/>
                  <w:marTop w:val="0"/>
                  <w:marBottom w:val="0"/>
                  <w:divBdr>
                    <w:top w:val="none" w:sz="0" w:space="0" w:color="auto"/>
                    <w:left w:val="none" w:sz="0" w:space="0" w:color="auto"/>
                    <w:bottom w:val="none" w:sz="0" w:space="0" w:color="auto"/>
                    <w:right w:val="none" w:sz="0" w:space="0" w:color="auto"/>
                  </w:divBdr>
                  <w:divsChild>
                    <w:div w:id="542446916">
                      <w:marLeft w:val="0"/>
                      <w:marRight w:val="0"/>
                      <w:marTop w:val="0"/>
                      <w:marBottom w:val="0"/>
                      <w:divBdr>
                        <w:top w:val="none" w:sz="0" w:space="0" w:color="auto"/>
                        <w:left w:val="none" w:sz="0" w:space="0" w:color="auto"/>
                        <w:bottom w:val="none" w:sz="0" w:space="0" w:color="auto"/>
                        <w:right w:val="none" w:sz="0" w:space="0" w:color="auto"/>
                      </w:divBdr>
                    </w:div>
                  </w:divsChild>
                </w:div>
                <w:div w:id="1305237935">
                  <w:marLeft w:val="0"/>
                  <w:marRight w:val="0"/>
                  <w:marTop w:val="0"/>
                  <w:marBottom w:val="0"/>
                  <w:divBdr>
                    <w:top w:val="none" w:sz="0" w:space="0" w:color="auto"/>
                    <w:left w:val="none" w:sz="0" w:space="0" w:color="auto"/>
                    <w:bottom w:val="none" w:sz="0" w:space="0" w:color="auto"/>
                    <w:right w:val="none" w:sz="0" w:space="0" w:color="auto"/>
                  </w:divBdr>
                  <w:divsChild>
                    <w:div w:id="2088922575">
                      <w:marLeft w:val="0"/>
                      <w:marRight w:val="0"/>
                      <w:marTop w:val="0"/>
                      <w:marBottom w:val="0"/>
                      <w:divBdr>
                        <w:top w:val="none" w:sz="0" w:space="0" w:color="auto"/>
                        <w:left w:val="none" w:sz="0" w:space="0" w:color="auto"/>
                        <w:bottom w:val="none" w:sz="0" w:space="0" w:color="auto"/>
                        <w:right w:val="none" w:sz="0" w:space="0" w:color="auto"/>
                      </w:divBdr>
                    </w:div>
                  </w:divsChild>
                </w:div>
                <w:div w:id="1310598439">
                  <w:marLeft w:val="0"/>
                  <w:marRight w:val="0"/>
                  <w:marTop w:val="0"/>
                  <w:marBottom w:val="0"/>
                  <w:divBdr>
                    <w:top w:val="none" w:sz="0" w:space="0" w:color="auto"/>
                    <w:left w:val="none" w:sz="0" w:space="0" w:color="auto"/>
                    <w:bottom w:val="none" w:sz="0" w:space="0" w:color="auto"/>
                    <w:right w:val="none" w:sz="0" w:space="0" w:color="auto"/>
                  </w:divBdr>
                  <w:divsChild>
                    <w:div w:id="740444684">
                      <w:marLeft w:val="0"/>
                      <w:marRight w:val="0"/>
                      <w:marTop w:val="0"/>
                      <w:marBottom w:val="0"/>
                      <w:divBdr>
                        <w:top w:val="none" w:sz="0" w:space="0" w:color="auto"/>
                        <w:left w:val="none" w:sz="0" w:space="0" w:color="auto"/>
                        <w:bottom w:val="none" w:sz="0" w:space="0" w:color="auto"/>
                        <w:right w:val="none" w:sz="0" w:space="0" w:color="auto"/>
                      </w:divBdr>
                    </w:div>
                  </w:divsChild>
                </w:div>
                <w:div w:id="1312716630">
                  <w:marLeft w:val="0"/>
                  <w:marRight w:val="0"/>
                  <w:marTop w:val="0"/>
                  <w:marBottom w:val="0"/>
                  <w:divBdr>
                    <w:top w:val="none" w:sz="0" w:space="0" w:color="auto"/>
                    <w:left w:val="none" w:sz="0" w:space="0" w:color="auto"/>
                    <w:bottom w:val="none" w:sz="0" w:space="0" w:color="auto"/>
                    <w:right w:val="none" w:sz="0" w:space="0" w:color="auto"/>
                  </w:divBdr>
                  <w:divsChild>
                    <w:div w:id="844899779">
                      <w:marLeft w:val="0"/>
                      <w:marRight w:val="0"/>
                      <w:marTop w:val="0"/>
                      <w:marBottom w:val="0"/>
                      <w:divBdr>
                        <w:top w:val="none" w:sz="0" w:space="0" w:color="auto"/>
                        <w:left w:val="none" w:sz="0" w:space="0" w:color="auto"/>
                        <w:bottom w:val="none" w:sz="0" w:space="0" w:color="auto"/>
                        <w:right w:val="none" w:sz="0" w:space="0" w:color="auto"/>
                      </w:divBdr>
                    </w:div>
                  </w:divsChild>
                </w:div>
                <w:div w:id="1318194543">
                  <w:marLeft w:val="0"/>
                  <w:marRight w:val="0"/>
                  <w:marTop w:val="0"/>
                  <w:marBottom w:val="0"/>
                  <w:divBdr>
                    <w:top w:val="none" w:sz="0" w:space="0" w:color="auto"/>
                    <w:left w:val="none" w:sz="0" w:space="0" w:color="auto"/>
                    <w:bottom w:val="none" w:sz="0" w:space="0" w:color="auto"/>
                    <w:right w:val="none" w:sz="0" w:space="0" w:color="auto"/>
                  </w:divBdr>
                  <w:divsChild>
                    <w:div w:id="2006007574">
                      <w:marLeft w:val="0"/>
                      <w:marRight w:val="0"/>
                      <w:marTop w:val="0"/>
                      <w:marBottom w:val="0"/>
                      <w:divBdr>
                        <w:top w:val="none" w:sz="0" w:space="0" w:color="auto"/>
                        <w:left w:val="none" w:sz="0" w:space="0" w:color="auto"/>
                        <w:bottom w:val="none" w:sz="0" w:space="0" w:color="auto"/>
                        <w:right w:val="none" w:sz="0" w:space="0" w:color="auto"/>
                      </w:divBdr>
                    </w:div>
                  </w:divsChild>
                </w:div>
                <w:div w:id="1319118396">
                  <w:marLeft w:val="0"/>
                  <w:marRight w:val="0"/>
                  <w:marTop w:val="0"/>
                  <w:marBottom w:val="0"/>
                  <w:divBdr>
                    <w:top w:val="none" w:sz="0" w:space="0" w:color="auto"/>
                    <w:left w:val="none" w:sz="0" w:space="0" w:color="auto"/>
                    <w:bottom w:val="none" w:sz="0" w:space="0" w:color="auto"/>
                    <w:right w:val="none" w:sz="0" w:space="0" w:color="auto"/>
                  </w:divBdr>
                  <w:divsChild>
                    <w:div w:id="2014528989">
                      <w:marLeft w:val="0"/>
                      <w:marRight w:val="0"/>
                      <w:marTop w:val="0"/>
                      <w:marBottom w:val="0"/>
                      <w:divBdr>
                        <w:top w:val="none" w:sz="0" w:space="0" w:color="auto"/>
                        <w:left w:val="none" w:sz="0" w:space="0" w:color="auto"/>
                        <w:bottom w:val="none" w:sz="0" w:space="0" w:color="auto"/>
                        <w:right w:val="none" w:sz="0" w:space="0" w:color="auto"/>
                      </w:divBdr>
                    </w:div>
                  </w:divsChild>
                </w:div>
                <w:div w:id="1319462265">
                  <w:marLeft w:val="0"/>
                  <w:marRight w:val="0"/>
                  <w:marTop w:val="0"/>
                  <w:marBottom w:val="0"/>
                  <w:divBdr>
                    <w:top w:val="none" w:sz="0" w:space="0" w:color="auto"/>
                    <w:left w:val="none" w:sz="0" w:space="0" w:color="auto"/>
                    <w:bottom w:val="none" w:sz="0" w:space="0" w:color="auto"/>
                    <w:right w:val="none" w:sz="0" w:space="0" w:color="auto"/>
                  </w:divBdr>
                  <w:divsChild>
                    <w:div w:id="685785805">
                      <w:marLeft w:val="0"/>
                      <w:marRight w:val="0"/>
                      <w:marTop w:val="0"/>
                      <w:marBottom w:val="0"/>
                      <w:divBdr>
                        <w:top w:val="none" w:sz="0" w:space="0" w:color="auto"/>
                        <w:left w:val="none" w:sz="0" w:space="0" w:color="auto"/>
                        <w:bottom w:val="none" w:sz="0" w:space="0" w:color="auto"/>
                        <w:right w:val="none" w:sz="0" w:space="0" w:color="auto"/>
                      </w:divBdr>
                    </w:div>
                  </w:divsChild>
                </w:div>
                <w:div w:id="1320695774">
                  <w:marLeft w:val="0"/>
                  <w:marRight w:val="0"/>
                  <w:marTop w:val="0"/>
                  <w:marBottom w:val="0"/>
                  <w:divBdr>
                    <w:top w:val="none" w:sz="0" w:space="0" w:color="auto"/>
                    <w:left w:val="none" w:sz="0" w:space="0" w:color="auto"/>
                    <w:bottom w:val="none" w:sz="0" w:space="0" w:color="auto"/>
                    <w:right w:val="none" w:sz="0" w:space="0" w:color="auto"/>
                  </w:divBdr>
                  <w:divsChild>
                    <w:div w:id="805243476">
                      <w:marLeft w:val="0"/>
                      <w:marRight w:val="0"/>
                      <w:marTop w:val="0"/>
                      <w:marBottom w:val="0"/>
                      <w:divBdr>
                        <w:top w:val="none" w:sz="0" w:space="0" w:color="auto"/>
                        <w:left w:val="none" w:sz="0" w:space="0" w:color="auto"/>
                        <w:bottom w:val="none" w:sz="0" w:space="0" w:color="auto"/>
                        <w:right w:val="none" w:sz="0" w:space="0" w:color="auto"/>
                      </w:divBdr>
                    </w:div>
                  </w:divsChild>
                </w:div>
                <w:div w:id="1333483295">
                  <w:marLeft w:val="0"/>
                  <w:marRight w:val="0"/>
                  <w:marTop w:val="0"/>
                  <w:marBottom w:val="0"/>
                  <w:divBdr>
                    <w:top w:val="none" w:sz="0" w:space="0" w:color="auto"/>
                    <w:left w:val="none" w:sz="0" w:space="0" w:color="auto"/>
                    <w:bottom w:val="none" w:sz="0" w:space="0" w:color="auto"/>
                    <w:right w:val="none" w:sz="0" w:space="0" w:color="auto"/>
                  </w:divBdr>
                  <w:divsChild>
                    <w:div w:id="285310650">
                      <w:marLeft w:val="0"/>
                      <w:marRight w:val="0"/>
                      <w:marTop w:val="0"/>
                      <w:marBottom w:val="0"/>
                      <w:divBdr>
                        <w:top w:val="none" w:sz="0" w:space="0" w:color="auto"/>
                        <w:left w:val="none" w:sz="0" w:space="0" w:color="auto"/>
                        <w:bottom w:val="none" w:sz="0" w:space="0" w:color="auto"/>
                        <w:right w:val="none" w:sz="0" w:space="0" w:color="auto"/>
                      </w:divBdr>
                    </w:div>
                  </w:divsChild>
                </w:div>
                <w:div w:id="1333873537">
                  <w:marLeft w:val="0"/>
                  <w:marRight w:val="0"/>
                  <w:marTop w:val="0"/>
                  <w:marBottom w:val="0"/>
                  <w:divBdr>
                    <w:top w:val="none" w:sz="0" w:space="0" w:color="auto"/>
                    <w:left w:val="none" w:sz="0" w:space="0" w:color="auto"/>
                    <w:bottom w:val="none" w:sz="0" w:space="0" w:color="auto"/>
                    <w:right w:val="none" w:sz="0" w:space="0" w:color="auto"/>
                  </w:divBdr>
                  <w:divsChild>
                    <w:div w:id="975112208">
                      <w:marLeft w:val="0"/>
                      <w:marRight w:val="0"/>
                      <w:marTop w:val="0"/>
                      <w:marBottom w:val="0"/>
                      <w:divBdr>
                        <w:top w:val="none" w:sz="0" w:space="0" w:color="auto"/>
                        <w:left w:val="none" w:sz="0" w:space="0" w:color="auto"/>
                        <w:bottom w:val="none" w:sz="0" w:space="0" w:color="auto"/>
                        <w:right w:val="none" w:sz="0" w:space="0" w:color="auto"/>
                      </w:divBdr>
                    </w:div>
                  </w:divsChild>
                </w:div>
                <w:div w:id="1337994178">
                  <w:marLeft w:val="0"/>
                  <w:marRight w:val="0"/>
                  <w:marTop w:val="0"/>
                  <w:marBottom w:val="0"/>
                  <w:divBdr>
                    <w:top w:val="none" w:sz="0" w:space="0" w:color="auto"/>
                    <w:left w:val="none" w:sz="0" w:space="0" w:color="auto"/>
                    <w:bottom w:val="none" w:sz="0" w:space="0" w:color="auto"/>
                    <w:right w:val="none" w:sz="0" w:space="0" w:color="auto"/>
                  </w:divBdr>
                  <w:divsChild>
                    <w:div w:id="1328825981">
                      <w:marLeft w:val="0"/>
                      <w:marRight w:val="0"/>
                      <w:marTop w:val="0"/>
                      <w:marBottom w:val="0"/>
                      <w:divBdr>
                        <w:top w:val="none" w:sz="0" w:space="0" w:color="auto"/>
                        <w:left w:val="none" w:sz="0" w:space="0" w:color="auto"/>
                        <w:bottom w:val="none" w:sz="0" w:space="0" w:color="auto"/>
                        <w:right w:val="none" w:sz="0" w:space="0" w:color="auto"/>
                      </w:divBdr>
                    </w:div>
                  </w:divsChild>
                </w:div>
                <w:div w:id="1345016793">
                  <w:marLeft w:val="0"/>
                  <w:marRight w:val="0"/>
                  <w:marTop w:val="0"/>
                  <w:marBottom w:val="0"/>
                  <w:divBdr>
                    <w:top w:val="none" w:sz="0" w:space="0" w:color="auto"/>
                    <w:left w:val="none" w:sz="0" w:space="0" w:color="auto"/>
                    <w:bottom w:val="none" w:sz="0" w:space="0" w:color="auto"/>
                    <w:right w:val="none" w:sz="0" w:space="0" w:color="auto"/>
                  </w:divBdr>
                  <w:divsChild>
                    <w:div w:id="596330793">
                      <w:marLeft w:val="0"/>
                      <w:marRight w:val="0"/>
                      <w:marTop w:val="0"/>
                      <w:marBottom w:val="0"/>
                      <w:divBdr>
                        <w:top w:val="none" w:sz="0" w:space="0" w:color="auto"/>
                        <w:left w:val="none" w:sz="0" w:space="0" w:color="auto"/>
                        <w:bottom w:val="none" w:sz="0" w:space="0" w:color="auto"/>
                        <w:right w:val="none" w:sz="0" w:space="0" w:color="auto"/>
                      </w:divBdr>
                    </w:div>
                  </w:divsChild>
                </w:div>
                <w:div w:id="1345353832">
                  <w:marLeft w:val="0"/>
                  <w:marRight w:val="0"/>
                  <w:marTop w:val="0"/>
                  <w:marBottom w:val="0"/>
                  <w:divBdr>
                    <w:top w:val="none" w:sz="0" w:space="0" w:color="auto"/>
                    <w:left w:val="none" w:sz="0" w:space="0" w:color="auto"/>
                    <w:bottom w:val="none" w:sz="0" w:space="0" w:color="auto"/>
                    <w:right w:val="none" w:sz="0" w:space="0" w:color="auto"/>
                  </w:divBdr>
                  <w:divsChild>
                    <w:div w:id="856624384">
                      <w:marLeft w:val="0"/>
                      <w:marRight w:val="0"/>
                      <w:marTop w:val="0"/>
                      <w:marBottom w:val="0"/>
                      <w:divBdr>
                        <w:top w:val="none" w:sz="0" w:space="0" w:color="auto"/>
                        <w:left w:val="none" w:sz="0" w:space="0" w:color="auto"/>
                        <w:bottom w:val="none" w:sz="0" w:space="0" w:color="auto"/>
                        <w:right w:val="none" w:sz="0" w:space="0" w:color="auto"/>
                      </w:divBdr>
                    </w:div>
                  </w:divsChild>
                </w:div>
                <w:div w:id="1351879723">
                  <w:marLeft w:val="0"/>
                  <w:marRight w:val="0"/>
                  <w:marTop w:val="0"/>
                  <w:marBottom w:val="0"/>
                  <w:divBdr>
                    <w:top w:val="none" w:sz="0" w:space="0" w:color="auto"/>
                    <w:left w:val="none" w:sz="0" w:space="0" w:color="auto"/>
                    <w:bottom w:val="none" w:sz="0" w:space="0" w:color="auto"/>
                    <w:right w:val="none" w:sz="0" w:space="0" w:color="auto"/>
                  </w:divBdr>
                  <w:divsChild>
                    <w:div w:id="536089390">
                      <w:marLeft w:val="0"/>
                      <w:marRight w:val="0"/>
                      <w:marTop w:val="0"/>
                      <w:marBottom w:val="0"/>
                      <w:divBdr>
                        <w:top w:val="none" w:sz="0" w:space="0" w:color="auto"/>
                        <w:left w:val="none" w:sz="0" w:space="0" w:color="auto"/>
                        <w:bottom w:val="none" w:sz="0" w:space="0" w:color="auto"/>
                        <w:right w:val="none" w:sz="0" w:space="0" w:color="auto"/>
                      </w:divBdr>
                    </w:div>
                  </w:divsChild>
                </w:div>
                <w:div w:id="1353145951">
                  <w:marLeft w:val="0"/>
                  <w:marRight w:val="0"/>
                  <w:marTop w:val="0"/>
                  <w:marBottom w:val="0"/>
                  <w:divBdr>
                    <w:top w:val="none" w:sz="0" w:space="0" w:color="auto"/>
                    <w:left w:val="none" w:sz="0" w:space="0" w:color="auto"/>
                    <w:bottom w:val="none" w:sz="0" w:space="0" w:color="auto"/>
                    <w:right w:val="none" w:sz="0" w:space="0" w:color="auto"/>
                  </w:divBdr>
                  <w:divsChild>
                    <w:div w:id="1694111407">
                      <w:marLeft w:val="0"/>
                      <w:marRight w:val="0"/>
                      <w:marTop w:val="0"/>
                      <w:marBottom w:val="0"/>
                      <w:divBdr>
                        <w:top w:val="none" w:sz="0" w:space="0" w:color="auto"/>
                        <w:left w:val="none" w:sz="0" w:space="0" w:color="auto"/>
                        <w:bottom w:val="none" w:sz="0" w:space="0" w:color="auto"/>
                        <w:right w:val="none" w:sz="0" w:space="0" w:color="auto"/>
                      </w:divBdr>
                    </w:div>
                  </w:divsChild>
                </w:div>
                <w:div w:id="1356618273">
                  <w:marLeft w:val="0"/>
                  <w:marRight w:val="0"/>
                  <w:marTop w:val="0"/>
                  <w:marBottom w:val="0"/>
                  <w:divBdr>
                    <w:top w:val="none" w:sz="0" w:space="0" w:color="auto"/>
                    <w:left w:val="none" w:sz="0" w:space="0" w:color="auto"/>
                    <w:bottom w:val="none" w:sz="0" w:space="0" w:color="auto"/>
                    <w:right w:val="none" w:sz="0" w:space="0" w:color="auto"/>
                  </w:divBdr>
                  <w:divsChild>
                    <w:div w:id="235481043">
                      <w:marLeft w:val="0"/>
                      <w:marRight w:val="0"/>
                      <w:marTop w:val="0"/>
                      <w:marBottom w:val="0"/>
                      <w:divBdr>
                        <w:top w:val="none" w:sz="0" w:space="0" w:color="auto"/>
                        <w:left w:val="none" w:sz="0" w:space="0" w:color="auto"/>
                        <w:bottom w:val="none" w:sz="0" w:space="0" w:color="auto"/>
                        <w:right w:val="none" w:sz="0" w:space="0" w:color="auto"/>
                      </w:divBdr>
                    </w:div>
                  </w:divsChild>
                </w:div>
                <w:div w:id="1356687659">
                  <w:marLeft w:val="0"/>
                  <w:marRight w:val="0"/>
                  <w:marTop w:val="0"/>
                  <w:marBottom w:val="0"/>
                  <w:divBdr>
                    <w:top w:val="none" w:sz="0" w:space="0" w:color="auto"/>
                    <w:left w:val="none" w:sz="0" w:space="0" w:color="auto"/>
                    <w:bottom w:val="none" w:sz="0" w:space="0" w:color="auto"/>
                    <w:right w:val="none" w:sz="0" w:space="0" w:color="auto"/>
                  </w:divBdr>
                  <w:divsChild>
                    <w:div w:id="526453796">
                      <w:marLeft w:val="0"/>
                      <w:marRight w:val="0"/>
                      <w:marTop w:val="0"/>
                      <w:marBottom w:val="0"/>
                      <w:divBdr>
                        <w:top w:val="none" w:sz="0" w:space="0" w:color="auto"/>
                        <w:left w:val="none" w:sz="0" w:space="0" w:color="auto"/>
                        <w:bottom w:val="none" w:sz="0" w:space="0" w:color="auto"/>
                        <w:right w:val="none" w:sz="0" w:space="0" w:color="auto"/>
                      </w:divBdr>
                    </w:div>
                  </w:divsChild>
                </w:div>
                <w:div w:id="1357733097">
                  <w:marLeft w:val="0"/>
                  <w:marRight w:val="0"/>
                  <w:marTop w:val="0"/>
                  <w:marBottom w:val="0"/>
                  <w:divBdr>
                    <w:top w:val="none" w:sz="0" w:space="0" w:color="auto"/>
                    <w:left w:val="none" w:sz="0" w:space="0" w:color="auto"/>
                    <w:bottom w:val="none" w:sz="0" w:space="0" w:color="auto"/>
                    <w:right w:val="none" w:sz="0" w:space="0" w:color="auto"/>
                  </w:divBdr>
                  <w:divsChild>
                    <w:div w:id="2145392403">
                      <w:marLeft w:val="0"/>
                      <w:marRight w:val="0"/>
                      <w:marTop w:val="0"/>
                      <w:marBottom w:val="0"/>
                      <w:divBdr>
                        <w:top w:val="none" w:sz="0" w:space="0" w:color="auto"/>
                        <w:left w:val="none" w:sz="0" w:space="0" w:color="auto"/>
                        <w:bottom w:val="none" w:sz="0" w:space="0" w:color="auto"/>
                        <w:right w:val="none" w:sz="0" w:space="0" w:color="auto"/>
                      </w:divBdr>
                    </w:div>
                  </w:divsChild>
                </w:div>
                <w:div w:id="1368216731">
                  <w:marLeft w:val="0"/>
                  <w:marRight w:val="0"/>
                  <w:marTop w:val="0"/>
                  <w:marBottom w:val="0"/>
                  <w:divBdr>
                    <w:top w:val="none" w:sz="0" w:space="0" w:color="auto"/>
                    <w:left w:val="none" w:sz="0" w:space="0" w:color="auto"/>
                    <w:bottom w:val="none" w:sz="0" w:space="0" w:color="auto"/>
                    <w:right w:val="none" w:sz="0" w:space="0" w:color="auto"/>
                  </w:divBdr>
                  <w:divsChild>
                    <w:div w:id="2085637367">
                      <w:marLeft w:val="0"/>
                      <w:marRight w:val="0"/>
                      <w:marTop w:val="0"/>
                      <w:marBottom w:val="0"/>
                      <w:divBdr>
                        <w:top w:val="none" w:sz="0" w:space="0" w:color="auto"/>
                        <w:left w:val="none" w:sz="0" w:space="0" w:color="auto"/>
                        <w:bottom w:val="none" w:sz="0" w:space="0" w:color="auto"/>
                        <w:right w:val="none" w:sz="0" w:space="0" w:color="auto"/>
                      </w:divBdr>
                    </w:div>
                  </w:divsChild>
                </w:div>
                <w:div w:id="1369598348">
                  <w:marLeft w:val="0"/>
                  <w:marRight w:val="0"/>
                  <w:marTop w:val="0"/>
                  <w:marBottom w:val="0"/>
                  <w:divBdr>
                    <w:top w:val="none" w:sz="0" w:space="0" w:color="auto"/>
                    <w:left w:val="none" w:sz="0" w:space="0" w:color="auto"/>
                    <w:bottom w:val="none" w:sz="0" w:space="0" w:color="auto"/>
                    <w:right w:val="none" w:sz="0" w:space="0" w:color="auto"/>
                  </w:divBdr>
                  <w:divsChild>
                    <w:div w:id="808786885">
                      <w:marLeft w:val="0"/>
                      <w:marRight w:val="0"/>
                      <w:marTop w:val="0"/>
                      <w:marBottom w:val="0"/>
                      <w:divBdr>
                        <w:top w:val="none" w:sz="0" w:space="0" w:color="auto"/>
                        <w:left w:val="none" w:sz="0" w:space="0" w:color="auto"/>
                        <w:bottom w:val="none" w:sz="0" w:space="0" w:color="auto"/>
                        <w:right w:val="none" w:sz="0" w:space="0" w:color="auto"/>
                      </w:divBdr>
                    </w:div>
                  </w:divsChild>
                </w:div>
                <w:div w:id="1370759537">
                  <w:marLeft w:val="0"/>
                  <w:marRight w:val="0"/>
                  <w:marTop w:val="0"/>
                  <w:marBottom w:val="0"/>
                  <w:divBdr>
                    <w:top w:val="none" w:sz="0" w:space="0" w:color="auto"/>
                    <w:left w:val="none" w:sz="0" w:space="0" w:color="auto"/>
                    <w:bottom w:val="none" w:sz="0" w:space="0" w:color="auto"/>
                    <w:right w:val="none" w:sz="0" w:space="0" w:color="auto"/>
                  </w:divBdr>
                  <w:divsChild>
                    <w:div w:id="1520856057">
                      <w:marLeft w:val="0"/>
                      <w:marRight w:val="0"/>
                      <w:marTop w:val="0"/>
                      <w:marBottom w:val="0"/>
                      <w:divBdr>
                        <w:top w:val="none" w:sz="0" w:space="0" w:color="auto"/>
                        <w:left w:val="none" w:sz="0" w:space="0" w:color="auto"/>
                        <w:bottom w:val="none" w:sz="0" w:space="0" w:color="auto"/>
                        <w:right w:val="none" w:sz="0" w:space="0" w:color="auto"/>
                      </w:divBdr>
                    </w:div>
                  </w:divsChild>
                </w:div>
                <w:div w:id="1371147061">
                  <w:marLeft w:val="0"/>
                  <w:marRight w:val="0"/>
                  <w:marTop w:val="0"/>
                  <w:marBottom w:val="0"/>
                  <w:divBdr>
                    <w:top w:val="none" w:sz="0" w:space="0" w:color="auto"/>
                    <w:left w:val="none" w:sz="0" w:space="0" w:color="auto"/>
                    <w:bottom w:val="none" w:sz="0" w:space="0" w:color="auto"/>
                    <w:right w:val="none" w:sz="0" w:space="0" w:color="auto"/>
                  </w:divBdr>
                  <w:divsChild>
                    <w:div w:id="1415516704">
                      <w:marLeft w:val="0"/>
                      <w:marRight w:val="0"/>
                      <w:marTop w:val="0"/>
                      <w:marBottom w:val="0"/>
                      <w:divBdr>
                        <w:top w:val="none" w:sz="0" w:space="0" w:color="auto"/>
                        <w:left w:val="none" w:sz="0" w:space="0" w:color="auto"/>
                        <w:bottom w:val="none" w:sz="0" w:space="0" w:color="auto"/>
                        <w:right w:val="none" w:sz="0" w:space="0" w:color="auto"/>
                      </w:divBdr>
                    </w:div>
                  </w:divsChild>
                </w:div>
                <w:div w:id="1372221440">
                  <w:marLeft w:val="0"/>
                  <w:marRight w:val="0"/>
                  <w:marTop w:val="0"/>
                  <w:marBottom w:val="0"/>
                  <w:divBdr>
                    <w:top w:val="none" w:sz="0" w:space="0" w:color="auto"/>
                    <w:left w:val="none" w:sz="0" w:space="0" w:color="auto"/>
                    <w:bottom w:val="none" w:sz="0" w:space="0" w:color="auto"/>
                    <w:right w:val="none" w:sz="0" w:space="0" w:color="auto"/>
                  </w:divBdr>
                  <w:divsChild>
                    <w:div w:id="363218851">
                      <w:marLeft w:val="0"/>
                      <w:marRight w:val="0"/>
                      <w:marTop w:val="0"/>
                      <w:marBottom w:val="0"/>
                      <w:divBdr>
                        <w:top w:val="none" w:sz="0" w:space="0" w:color="auto"/>
                        <w:left w:val="none" w:sz="0" w:space="0" w:color="auto"/>
                        <w:bottom w:val="none" w:sz="0" w:space="0" w:color="auto"/>
                        <w:right w:val="none" w:sz="0" w:space="0" w:color="auto"/>
                      </w:divBdr>
                    </w:div>
                  </w:divsChild>
                </w:div>
                <w:div w:id="1375275451">
                  <w:marLeft w:val="0"/>
                  <w:marRight w:val="0"/>
                  <w:marTop w:val="0"/>
                  <w:marBottom w:val="0"/>
                  <w:divBdr>
                    <w:top w:val="none" w:sz="0" w:space="0" w:color="auto"/>
                    <w:left w:val="none" w:sz="0" w:space="0" w:color="auto"/>
                    <w:bottom w:val="none" w:sz="0" w:space="0" w:color="auto"/>
                    <w:right w:val="none" w:sz="0" w:space="0" w:color="auto"/>
                  </w:divBdr>
                  <w:divsChild>
                    <w:div w:id="835995618">
                      <w:marLeft w:val="0"/>
                      <w:marRight w:val="0"/>
                      <w:marTop w:val="0"/>
                      <w:marBottom w:val="0"/>
                      <w:divBdr>
                        <w:top w:val="none" w:sz="0" w:space="0" w:color="auto"/>
                        <w:left w:val="none" w:sz="0" w:space="0" w:color="auto"/>
                        <w:bottom w:val="none" w:sz="0" w:space="0" w:color="auto"/>
                        <w:right w:val="none" w:sz="0" w:space="0" w:color="auto"/>
                      </w:divBdr>
                    </w:div>
                  </w:divsChild>
                </w:div>
                <w:div w:id="1379088091">
                  <w:marLeft w:val="0"/>
                  <w:marRight w:val="0"/>
                  <w:marTop w:val="0"/>
                  <w:marBottom w:val="0"/>
                  <w:divBdr>
                    <w:top w:val="none" w:sz="0" w:space="0" w:color="auto"/>
                    <w:left w:val="none" w:sz="0" w:space="0" w:color="auto"/>
                    <w:bottom w:val="none" w:sz="0" w:space="0" w:color="auto"/>
                    <w:right w:val="none" w:sz="0" w:space="0" w:color="auto"/>
                  </w:divBdr>
                  <w:divsChild>
                    <w:div w:id="2005476824">
                      <w:marLeft w:val="0"/>
                      <w:marRight w:val="0"/>
                      <w:marTop w:val="0"/>
                      <w:marBottom w:val="0"/>
                      <w:divBdr>
                        <w:top w:val="none" w:sz="0" w:space="0" w:color="auto"/>
                        <w:left w:val="none" w:sz="0" w:space="0" w:color="auto"/>
                        <w:bottom w:val="none" w:sz="0" w:space="0" w:color="auto"/>
                        <w:right w:val="none" w:sz="0" w:space="0" w:color="auto"/>
                      </w:divBdr>
                    </w:div>
                  </w:divsChild>
                </w:div>
                <w:div w:id="1381902086">
                  <w:marLeft w:val="0"/>
                  <w:marRight w:val="0"/>
                  <w:marTop w:val="0"/>
                  <w:marBottom w:val="0"/>
                  <w:divBdr>
                    <w:top w:val="none" w:sz="0" w:space="0" w:color="auto"/>
                    <w:left w:val="none" w:sz="0" w:space="0" w:color="auto"/>
                    <w:bottom w:val="none" w:sz="0" w:space="0" w:color="auto"/>
                    <w:right w:val="none" w:sz="0" w:space="0" w:color="auto"/>
                  </w:divBdr>
                  <w:divsChild>
                    <w:div w:id="787047590">
                      <w:marLeft w:val="0"/>
                      <w:marRight w:val="0"/>
                      <w:marTop w:val="0"/>
                      <w:marBottom w:val="0"/>
                      <w:divBdr>
                        <w:top w:val="none" w:sz="0" w:space="0" w:color="auto"/>
                        <w:left w:val="none" w:sz="0" w:space="0" w:color="auto"/>
                        <w:bottom w:val="none" w:sz="0" w:space="0" w:color="auto"/>
                        <w:right w:val="none" w:sz="0" w:space="0" w:color="auto"/>
                      </w:divBdr>
                    </w:div>
                  </w:divsChild>
                </w:div>
                <w:div w:id="1382098589">
                  <w:marLeft w:val="0"/>
                  <w:marRight w:val="0"/>
                  <w:marTop w:val="0"/>
                  <w:marBottom w:val="0"/>
                  <w:divBdr>
                    <w:top w:val="none" w:sz="0" w:space="0" w:color="auto"/>
                    <w:left w:val="none" w:sz="0" w:space="0" w:color="auto"/>
                    <w:bottom w:val="none" w:sz="0" w:space="0" w:color="auto"/>
                    <w:right w:val="none" w:sz="0" w:space="0" w:color="auto"/>
                  </w:divBdr>
                  <w:divsChild>
                    <w:div w:id="1485009733">
                      <w:marLeft w:val="0"/>
                      <w:marRight w:val="0"/>
                      <w:marTop w:val="0"/>
                      <w:marBottom w:val="0"/>
                      <w:divBdr>
                        <w:top w:val="none" w:sz="0" w:space="0" w:color="auto"/>
                        <w:left w:val="none" w:sz="0" w:space="0" w:color="auto"/>
                        <w:bottom w:val="none" w:sz="0" w:space="0" w:color="auto"/>
                        <w:right w:val="none" w:sz="0" w:space="0" w:color="auto"/>
                      </w:divBdr>
                    </w:div>
                  </w:divsChild>
                </w:div>
                <w:div w:id="1385448629">
                  <w:marLeft w:val="0"/>
                  <w:marRight w:val="0"/>
                  <w:marTop w:val="0"/>
                  <w:marBottom w:val="0"/>
                  <w:divBdr>
                    <w:top w:val="none" w:sz="0" w:space="0" w:color="auto"/>
                    <w:left w:val="none" w:sz="0" w:space="0" w:color="auto"/>
                    <w:bottom w:val="none" w:sz="0" w:space="0" w:color="auto"/>
                    <w:right w:val="none" w:sz="0" w:space="0" w:color="auto"/>
                  </w:divBdr>
                  <w:divsChild>
                    <w:div w:id="609120723">
                      <w:marLeft w:val="0"/>
                      <w:marRight w:val="0"/>
                      <w:marTop w:val="0"/>
                      <w:marBottom w:val="0"/>
                      <w:divBdr>
                        <w:top w:val="none" w:sz="0" w:space="0" w:color="auto"/>
                        <w:left w:val="none" w:sz="0" w:space="0" w:color="auto"/>
                        <w:bottom w:val="none" w:sz="0" w:space="0" w:color="auto"/>
                        <w:right w:val="none" w:sz="0" w:space="0" w:color="auto"/>
                      </w:divBdr>
                    </w:div>
                  </w:divsChild>
                </w:div>
                <w:div w:id="1385717143">
                  <w:marLeft w:val="0"/>
                  <w:marRight w:val="0"/>
                  <w:marTop w:val="0"/>
                  <w:marBottom w:val="0"/>
                  <w:divBdr>
                    <w:top w:val="none" w:sz="0" w:space="0" w:color="auto"/>
                    <w:left w:val="none" w:sz="0" w:space="0" w:color="auto"/>
                    <w:bottom w:val="none" w:sz="0" w:space="0" w:color="auto"/>
                    <w:right w:val="none" w:sz="0" w:space="0" w:color="auto"/>
                  </w:divBdr>
                  <w:divsChild>
                    <w:div w:id="185797588">
                      <w:marLeft w:val="0"/>
                      <w:marRight w:val="0"/>
                      <w:marTop w:val="0"/>
                      <w:marBottom w:val="0"/>
                      <w:divBdr>
                        <w:top w:val="none" w:sz="0" w:space="0" w:color="auto"/>
                        <w:left w:val="none" w:sz="0" w:space="0" w:color="auto"/>
                        <w:bottom w:val="none" w:sz="0" w:space="0" w:color="auto"/>
                        <w:right w:val="none" w:sz="0" w:space="0" w:color="auto"/>
                      </w:divBdr>
                    </w:div>
                  </w:divsChild>
                </w:div>
                <w:div w:id="1389113329">
                  <w:marLeft w:val="0"/>
                  <w:marRight w:val="0"/>
                  <w:marTop w:val="0"/>
                  <w:marBottom w:val="0"/>
                  <w:divBdr>
                    <w:top w:val="none" w:sz="0" w:space="0" w:color="auto"/>
                    <w:left w:val="none" w:sz="0" w:space="0" w:color="auto"/>
                    <w:bottom w:val="none" w:sz="0" w:space="0" w:color="auto"/>
                    <w:right w:val="none" w:sz="0" w:space="0" w:color="auto"/>
                  </w:divBdr>
                  <w:divsChild>
                    <w:div w:id="904488355">
                      <w:marLeft w:val="0"/>
                      <w:marRight w:val="0"/>
                      <w:marTop w:val="0"/>
                      <w:marBottom w:val="0"/>
                      <w:divBdr>
                        <w:top w:val="none" w:sz="0" w:space="0" w:color="auto"/>
                        <w:left w:val="none" w:sz="0" w:space="0" w:color="auto"/>
                        <w:bottom w:val="none" w:sz="0" w:space="0" w:color="auto"/>
                        <w:right w:val="none" w:sz="0" w:space="0" w:color="auto"/>
                      </w:divBdr>
                    </w:div>
                  </w:divsChild>
                </w:div>
                <w:div w:id="1403600644">
                  <w:marLeft w:val="0"/>
                  <w:marRight w:val="0"/>
                  <w:marTop w:val="0"/>
                  <w:marBottom w:val="0"/>
                  <w:divBdr>
                    <w:top w:val="none" w:sz="0" w:space="0" w:color="auto"/>
                    <w:left w:val="none" w:sz="0" w:space="0" w:color="auto"/>
                    <w:bottom w:val="none" w:sz="0" w:space="0" w:color="auto"/>
                    <w:right w:val="none" w:sz="0" w:space="0" w:color="auto"/>
                  </w:divBdr>
                  <w:divsChild>
                    <w:div w:id="2098137364">
                      <w:marLeft w:val="0"/>
                      <w:marRight w:val="0"/>
                      <w:marTop w:val="0"/>
                      <w:marBottom w:val="0"/>
                      <w:divBdr>
                        <w:top w:val="none" w:sz="0" w:space="0" w:color="auto"/>
                        <w:left w:val="none" w:sz="0" w:space="0" w:color="auto"/>
                        <w:bottom w:val="none" w:sz="0" w:space="0" w:color="auto"/>
                        <w:right w:val="none" w:sz="0" w:space="0" w:color="auto"/>
                      </w:divBdr>
                    </w:div>
                  </w:divsChild>
                </w:div>
                <w:div w:id="1409767377">
                  <w:marLeft w:val="0"/>
                  <w:marRight w:val="0"/>
                  <w:marTop w:val="0"/>
                  <w:marBottom w:val="0"/>
                  <w:divBdr>
                    <w:top w:val="none" w:sz="0" w:space="0" w:color="auto"/>
                    <w:left w:val="none" w:sz="0" w:space="0" w:color="auto"/>
                    <w:bottom w:val="none" w:sz="0" w:space="0" w:color="auto"/>
                    <w:right w:val="none" w:sz="0" w:space="0" w:color="auto"/>
                  </w:divBdr>
                  <w:divsChild>
                    <w:div w:id="1727292101">
                      <w:marLeft w:val="0"/>
                      <w:marRight w:val="0"/>
                      <w:marTop w:val="0"/>
                      <w:marBottom w:val="0"/>
                      <w:divBdr>
                        <w:top w:val="none" w:sz="0" w:space="0" w:color="auto"/>
                        <w:left w:val="none" w:sz="0" w:space="0" w:color="auto"/>
                        <w:bottom w:val="none" w:sz="0" w:space="0" w:color="auto"/>
                        <w:right w:val="none" w:sz="0" w:space="0" w:color="auto"/>
                      </w:divBdr>
                    </w:div>
                  </w:divsChild>
                </w:div>
                <w:div w:id="1412661104">
                  <w:marLeft w:val="0"/>
                  <w:marRight w:val="0"/>
                  <w:marTop w:val="0"/>
                  <w:marBottom w:val="0"/>
                  <w:divBdr>
                    <w:top w:val="none" w:sz="0" w:space="0" w:color="auto"/>
                    <w:left w:val="none" w:sz="0" w:space="0" w:color="auto"/>
                    <w:bottom w:val="none" w:sz="0" w:space="0" w:color="auto"/>
                    <w:right w:val="none" w:sz="0" w:space="0" w:color="auto"/>
                  </w:divBdr>
                  <w:divsChild>
                    <w:div w:id="245849056">
                      <w:marLeft w:val="0"/>
                      <w:marRight w:val="0"/>
                      <w:marTop w:val="0"/>
                      <w:marBottom w:val="0"/>
                      <w:divBdr>
                        <w:top w:val="none" w:sz="0" w:space="0" w:color="auto"/>
                        <w:left w:val="none" w:sz="0" w:space="0" w:color="auto"/>
                        <w:bottom w:val="none" w:sz="0" w:space="0" w:color="auto"/>
                        <w:right w:val="none" w:sz="0" w:space="0" w:color="auto"/>
                      </w:divBdr>
                    </w:div>
                  </w:divsChild>
                </w:div>
                <w:div w:id="1414863591">
                  <w:marLeft w:val="0"/>
                  <w:marRight w:val="0"/>
                  <w:marTop w:val="0"/>
                  <w:marBottom w:val="0"/>
                  <w:divBdr>
                    <w:top w:val="none" w:sz="0" w:space="0" w:color="auto"/>
                    <w:left w:val="none" w:sz="0" w:space="0" w:color="auto"/>
                    <w:bottom w:val="none" w:sz="0" w:space="0" w:color="auto"/>
                    <w:right w:val="none" w:sz="0" w:space="0" w:color="auto"/>
                  </w:divBdr>
                  <w:divsChild>
                    <w:div w:id="1827236226">
                      <w:marLeft w:val="0"/>
                      <w:marRight w:val="0"/>
                      <w:marTop w:val="0"/>
                      <w:marBottom w:val="0"/>
                      <w:divBdr>
                        <w:top w:val="none" w:sz="0" w:space="0" w:color="auto"/>
                        <w:left w:val="none" w:sz="0" w:space="0" w:color="auto"/>
                        <w:bottom w:val="none" w:sz="0" w:space="0" w:color="auto"/>
                        <w:right w:val="none" w:sz="0" w:space="0" w:color="auto"/>
                      </w:divBdr>
                    </w:div>
                  </w:divsChild>
                </w:div>
                <w:div w:id="1418790091">
                  <w:marLeft w:val="0"/>
                  <w:marRight w:val="0"/>
                  <w:marTop w:val="0"/>
                  <w:marBottom w:val="0"/>
                  <w:divBdr>
                    <w:top w:val="none" w:sz="0" w:space="0" w:color="auto"/>
                    <w:left w:val="none" w:sz="0" w:space="0" w:color="auto"/>
                    <w:bottom w:val="none" w:sz="0" w:space="0" w:color="auto"/>
                    <w:right w:val="none" w:sz="0" w:space="0" w:color="auto"/>
                  </w:divBdr>
                  <w:divsChild>
                    <w:div w:id="221329461">
                      <w:marLeft w:val="0"/>
                      <w:marRight w:val="0"/>
                      <w:marTop w:val="0"/>
                      <w:marBottom w:val="0"/>
                      <w:divBdr>
                        <w:top w:val="none" w:sz="0" w:space="0" w:color="auto"/>
                        <w:left w:val="none" w:sz="0" w:space="0" w:color="auto"/>
                        <w:bottom w:val="none" w:sz="0" w:space="0" w:color="auto"/>
                        <w:right w:val="none" w:sz="0" w:space="0" w:color="auto"/>
                      </w:divBdr>
                    </w:div>
                  </w:divsChild>
                </w:div>
                <w:div w:id="1421490686">
                  <w:marLeft w:val="0"/>
                  <w:marRight w:val="0"/>
                  <w:marTop w:val="0"/>
                  <w:marBottom w:val="0"/>
                  <w:divBdr>
                    <w:top w:val="none" w:sz="0" w:space="0" w:color="auto"/>
                    <w:left w:val="none" w:sz="0" w:space="0" w:color="auto"/>
                    <w:bottom w:val="none" w:sz="0" w:space="0" w:color="auto"/>
                    <w:right w:val="none" w:sz="0" w:space="0" w:color="auto"/>
                  </w:divBdr>
                  <w:divsChild>
                    <w:div w:id="1492521961">
                      <w:marLeft w:val="0"/>
                      <w:marRight w:val="0"/>
                      <w:marTop w:val="0"/>
                      <w:marBottom w:val="0"/>
                      <w:divBdr>
                        <w:top w:val="none" w:sz="0" w:space="0" w:color="auto"/>
                        <w:left w:val="none" w:sz="0" w:space="0" w:color="auto"/>
                        <w:bottom w:val="none" w:sz="0" w:space="0" w:color="auto"/>
                        <w:right w:val="none" w:sz="0" w:space="0" w:color="auto"/>
                      </w:divBdr>
                    </w:div>
                  </w:divsChild>
                </w:div>
                <w:div w:id="1425027356">
                  <w:marLeft w:val="0"/>
                  <w:marRight w:val="0"/>
                  <w:marTop w:val="0"/>
                  <w:marBottom w:val="0"/>
                  <w:divBdr>
                    <w:top w:val="none" w:sz="0" w:space="0" w:color="auto"/>
                    <w:left w:val="none" w:sz="0" w:space="0" w:color="auto"/>
                    <w:bottom w:val="none" w:sz="0" w:space="0" w:color="auto"/>
                    <w:right w:val="none" w:sz="0" w:space="0" w:color="auto"/>
                  </w:divBdr>
                  <w:divsChild>
                    <w:div w:id="1857497240">
                      <w:marLeft w:val="0"/>
                      <w:marRight w:val="0"/>
                      <w:marTop w:val="0"/>
                      <w:marBottom w:val="0"/>
                      <w:divBdr>
                        <w:top w:val="none" w:sz="0" w:space="0" w:color="auto"/>
                        <w:left w:val="none" w:sz="0" w:space="0" w:color="auto"/>
                        <w:bottom w:val="none" w:sz="0" w:space="0" w:color="auto"/>
                        <w:right w:val="none" w:sz="0" w:space="0" w:color="auto"/>
                      </w:divBdr>
                    </w:div>
                  </w:divsChild>
                </w:div>
                <w:div w:id="1426728977">
                  <w:marLeft w:val="0"/>
                  <w:marRight w:val="0"/>
                  <w:marTop w:val="0"/>
                  <w:marBottom w:val="0"/>
                  <w:divBdr>
                    <w:top w:val="none" w:sz="0" w:space="0" w:color="auto"/>
                    <w:left w:val="none" w:sz="0" w:space="0" w:color="auto"/>
                    <w:bottom w:val="none" w:sz="0" w:space="0" w:color="auto"/>
                    <w:right w:val="none" w:sz="0" w:space="0" w:color="auto"/>
                  </w:divBdr>
                  <w:divsChild>
                    <w:div w:id="1827163347">
                      <w:marLeft w:val="0"/>
                      <w:marRight w:val="0"/>
                      <w:marTop w:val="0"/>
                      <w:marBottom w:val="0"/>
                      <w:divBdr>
                        <w:top w:val="none" w:sz="0" w:space="0" w:color="auto"/>
                        <w:left w:val="none" w:sz="0" w:space="0" w:color="auto"/>
                        <w:bottom w:val="none" w:sz="0" w:space="0" w:color="auto"/>
                        <w:right w:val="none" w:sz="0" w:space="0" w:color="auto"/>
                      </w:divBdr>
                    </w:div>
                  </w:divsChild>
                </w:div>
                <w:div w:id="1439452102">
                  <w:marLeft w:val="0"/>
                  <w:marRight w:val="0"/>
                  <w:marTop w:val="0"/>
                  <w:marBottom w:val="0"/>
                  <w:divBdr>
                    <w:top w:val="none" w:sz="0" w:space="0" w:color="auto"/>
                    <w:left w:val="none" w:sz="0" w:space="0" w:color="auto"/>
                    <w:bottom w:val="none" w:sz="0" w:space="0" w:color="auto"/>
                    <w:right w:val="none" w:sz="0" w:space="0" w:color="auto"/>
                  </w:divBdr>
                  <w:divsChild>
                    <w:div w:id="1603680589">
                      <w:marLeft w:val="0"/>
                      <w:marRight w:val="0"/>
                      <w:marTop w:val="0"/>
                      <w:marBottom w:val="0"/>
                      <w:divBdr>
                        <w:top w:val="none" w:sz="0" w:space="0" w:color="auto"/>
                        <w:left w:val="none" w:sz="0" w:space="0" w:color="auto"/>
                        <w:bottom w:val="none" w:sz="0" w:space="0" w:color="auto"/>
                        <w:right w:val="none" w:sz="0" w:space="0" w:color="auto"/>
                      </w:divBdr>
                    </w:div>
                  </w:divsChild>
                </w:div>
                <w:div w:id="1446581449">
                  <w:marLeft w:val="0"/>
                  <w:marRight w:val="0"/>
                  <w:marTop w:val="0"/>
                  <w:marBottom w:val="0"/>
                  <w:divBdr>
                    <w:top w:val="none" w:sz="0" w:space="0" w:color="auto"/>
                    <w:left w:val="none" w:sz="0" w:space="0" w:color="auto"/>
                    <w:bottom w:val="none" w:sz="0" w:space="0" w:color="auto"/>
                    <w:right w:val="none" w:sz="0" w:space="0" w:color="auto"/>
                  </w:divBdr>
                  <w:divsChild>
                    <w:div w:id="842084968">
                      <w:marLeft w:val="0"/>
                      <w:marRight w:val="0"/>
                      <w:marTop w:val="0"/>
                      <w:marBottom w:val="0"/>
                      <w:divBdr>
                        <w:top w:val="none" w:sz="0" w:space="0" w:color="auto"/>
                        <w:left w:val="none" w:sz="0" w:space="0" w:color="auto"/>
                        <w:bottom w:val="none" w:sz="0" w:space="0" w:color="auto"/>
                        <w:right w:val="none" w:sz="0" w:space="0" w:color="auto"/>
                      </w:divBdr>
                    </w:div>
                  </w:divsChild>
                </w:div>
                <w:div w:id="1447890163">
                  <w:marLeft w:val="0"/>
                  <w:marRight w:val="0"/>
                  <w:marTop w:val="0"/>
                  <w:marBottom w:val="0"/>
                  <w:divBdr>
                    <w:top w:val="none" w:sz="0" w:space="0" w:color="auto"/>
                    <w:left w:val="none" w:sz="0" w:space="0" w:color="auto"/>
                    <w:bottom w:val="none" w:sz="0" w:space="0" w:color="auto"/>
                    <w:right w:val="none" w:sz="0" w:space="0" w:color="auto"/>
                  </w:divBdr>
                  <w:divsChild>
                    <w:div w:id="272829887">
                      <w:marLeft w:val="0"/>
                      <w:marRight w:val="0"/>
                      <w:marTop w:val="0"/>
                      <w:marBottom w:val="0"/>
                      <w:divBdr>
                        <w:top w:val="none" w:sz="0" w:space="0" w:color="auto"/>
                        <w:left w:val="none" w:sz="0" w:space="0" w:color="auto"/>
                        <w:bottom w:val="none" w:sz="0" w:space="0" w:color="auto"/>
                        <w:right w:val="none" w:sz="0" w:space="0" w:color="auto"/>
                      </w:divBdr>
                    </w:div>
                  </w:divsChild>
                </w:div>
                <w:div w:id="1454053065">
                  <w:marLeft w:val="0"/>
                  <w:marRight w:val="0"/>
                  <w:marTop w:val="0"/>
                  <w:marBottom w:val="0"/>
                  <w:divBdr>
                    <w:top w:val="none" w:sz="0" w:space="0" w:color="auto"/>
                    <w:left w:val="none" w:sz="0" w:space="0" w:color="auto"/>
                    <w:bottom w:val="none" w:sz="0" w:space="0" w:color="auto"/>
                    <w:right w:val="none" w:sz="0" w:space="0" w:color="auto"/>
                  </w:divBdr>
                  <w:divsChild>
                    <w:div w:id="1716193733">
                      <w:marLeft w:val="0"/>
                      <w:marRight w:val="0"/>
                      <w:marTop w:val="0"/>
                      <w:marBottom w:val="0"/>
                      <w:divBdr>
                        <w:top w:val="none" w:sz="0" w:space="0" w:color="auto"/>
                        <w:left w:val="none" w:sz="0" w:space="0" w:color="auto"/>
                        <w:bottom w:val="none" w:sz="0" w:space="0" w:color="auto"/>
                        <w:right w:val="none" w:sz="0" w:space="0" w:color="auto"/>
                      </w:divBdr>
                    </w:div>
                  </w:divsChild>
                </w:div>
                <w:div w:id="1458403815">
                  <w:marLeft w:val="0"/>
                  <w:marRight w:val="0"/>
                  <w:marTop w:val="0"/>
                  <w:marBottom w:val="0"/>
                  <w:divBdr>
                    <w:top w:val="none" w:sz="0" w:space="0" w:color="auto"/>
                    <w:left w:val="none" w:sz="0" w:space="0" w:color="auto"/>
                    <w:bottom w:val="none" w:sz="0" w:space="0" w:color="auto"/>
                    <w:right w:val="none" w:sz="0" w:space="0" w:color="auto"/>
                  </w:divBdr>
                  <w:divsChild>
                    <w:div w:id="959458583">
                      <w:marLeft w:val="0"/>
                      <w:marRight w:val="0"/>
                      <w:marTop w:val="0"/>
                      <w:marBottom w:val="0"/>
                      <w:divBdr>
                        <w:top w:val="none" w:sz="0" w:space="0" w:color="auto"/>
                        <w:left w:val="none" w:sz="0" w:space="0" w:color="auto"/>
                        <w:bottom w:val="none" w:sz="0" w:space="0" w:color="auto"/>
                        <w:right w:val="none" w:sz="0" w:space="0" w:color="auto"/>
                      </w:divBdr>
                    </w:div>
                  </w:divsChild>
                </w:div>
                <w:div w:id="1460299023">
                  <w:marLeft w:val="0"/>
                  <w:marRight w:val="0"/>
                  <w:marTop w:val="0"/>
                  <w:marBottom w:val="0"/>
                  <w:divBdr>
                    <w:top w:val="none" w:sz="0" w:space="0" w:color="auto"/>
                    <w:left w:val="none" w:sz="0" w:space="0" w:color="auto"/>
                    <w:bottom w:val="none" w:sz="0" w:space="0" w:color="auto"/>
                    <w:right w:val="none" w:sz="0" w:space="0" w:color="auto"/>
                  </w:divBdr>
                  <w:divsChild>
                    <w:div w:id="980772453">
                      <w:marLeft w:val="0"/>
                      <w:marRight w:val="0"/>
                      <w:marTop w:val="0"/>
                      <w:marBottom w:val="0"/>
                      <w:divBdr>
                        <w:top w:val="none" w:sz="0" w:space="0" w:color="auto"/>
                        <w:left w:val="none" w:sz="0" w:space="0" w:color="auto"/>
                        <w:bottom w:val="none" w:sz="0" w:space="0" w:color="auto"/>
                        <w:right w:val="none" w:sz="0" w:space="0" w:color="auto"/>
                      </w:divBdr>
                    </w:div>
                  </w:divsChild>
                </w:div>
                <w:div w:id="1463305257">
                  <w:marLeft w:val="0"/>
                  <w:marRight w:val="0"/>
                  <w:marTop w:val="0"/>
                  <w:marBottom w:val="0"/>
                  <w:divBdr>
                    <w:top w:val="none" w:sz="0" w:space="0" w:color="auto"/>
                    <w:left w:val="none" w:sz="0" w:space="0" w:color="auto"/>
                    <w:bottom w:val="none" w:sz="0" w:space="0" w:color="auto"/>
                    <w:right w:val="none" w:sz="0" w:space="0" w:color="auto"/>
                  </w:divBdr>
                  <w:divsChild>
                    <w:div w:id="1433159851">
                      <w:marLeft w:val="0"/>
                      <w:marRight w:val="0"/>
                      <w:marTop w:val="0"/>
                      <w:marBottom w:val="0"/>
                      <w:divBdr>
                        <w:top w:val="none" w:sz="0" w:space="0" w:color="auto"/>
                        <w:left w:val="none" w:sz="0" w:space="0" w:color="auto"/>
                        <w:bottom w:val="none" w:sz="0" w:space="0" w:color="auto"/>
                        <w:right w:val="none" w:sz="0" w:space="0" w:color="auto"/>
                      </w:divBdr>
                    </w:div>
                  </w:divsChild>
                </w:div>
                <w:div w:id="1466967119">
                  <w:marLeft w:val="0"/>
                  <w:marRight w:val="0"/>
                  <w:marTop w:val="0"/>
                  <w:marBottom w:val="0"/>
                  <w:divBdr>
                    <w:top w:val="none" w:sz="0" w:space="0" w:color="auto"/>
                    <w:left w:val="none" w:sz="0" w:space="0" w:color="auto"/>
                    <w:bottom w:val="none" w:sz="0" w:space="0" w:color="auto"/>
                    <w:right w:val="none" w:sz="0" w:space="0" w:color="auto"/>
                  </w:divBdr>
                  <w:divsChild>
                    <w:div w:id="1740126548">
                      <w:marLeft w:val="0"/>
                      <w:marRight w:val="0"/>
                      <w:marTop w:val="0"/>
                      <w:marBottom w:val="0"/>
                      <w:divBdr>
                        <w:top w:val="none" w:sz="0" w:space="0" w:color="auto"/>
                        <w:left w:val="none" w:sz="0" w:space="0" w:color="auto"/>
                        <w:bottom w:val="none" w:sz="0" w:space="0" w:color="auto"/>
                        <w:right w:val="none" w:sz="0" w:space="0" w:color="auto"/>
                      </w:divBdr>
                    </w:div>
                  </w:divsChild>
                </w:div>
                <w:div w:id="1467579310">
                  <w:marLeft w:val="0"/>
                  <w:marRight w:val="0"/>
                  <w:marTop w:val="0"/>
                  <w:marBottom w:val="0"/>
                  <w:divBdr>
                    <w:top w:val="none" w:sz="0" w:space="0" w:color="auto"/>
                    <w:left w:val="none" w:sz="0" w:space="0" w:color="auto"/>
                    <w:bottom w:val="none" w:sz="0" w:space="0" w:color="auto"/>
                    <w:right w:val="none" w:sz="0" w:space="0" w:color="auto"/>
                  </w:divBdr>
                  <w:divsChild>
                    <w:div w:id="1696886587">
                      <w:marLeft w:val="0"/>
                      <w:marRight w:val="0"/>
                      <w:marTop w:val="0"/>
                      <w:marBottom w:val="0"/>
                      <w:divBdr>
                        <w:top w:val="none" w:sz="0" w:space="0" w:color="auto"/>
                        <w:left w:val="none" w:sz="0" w:space="0" w:color="auto"/>
                        <w:bottom w:val="none" w:sz="0" w:space="0" w:color="auto"/>
                        <w:right w:val="none" w:sz="0" w:space="0" w:color="auto"/>
                      </w:divBdr>
                    </w:div>
                  </w:divsChild>
                </w:div>
                <w:div w:id="1468477197">
                  <w:marLeft w:val="0"/>
                  <w:marRight w:val="0"/>
                  <w:marTop w:val="0"/>
                  <w:marBottom w:val="0"/>
                  <w:divBdr>
                    <w:top w:val="none" w:sz="0" w:space="0" w:color="auto"/>
                    <w:left w:val="none" w:sz="0" w:space="0" w:color="auto"/>
                    <w:bottom w:val="none" w:sz="0" w:space="0" w:color="auto"/>
                    <w:right w:val="none" w:sz="0" w:space="0" w:color="auto"/>
                  </w:divBdr>
                  <w:divsChild>
                    <w:div w:id="717357202">
                      <w:marLeft w:val="0"/>
                      <w:marRight w:val="0"/>
                      <w:marTop w:val="0"/>
                      <w:marBottom w:val="0"/>
                      <w:divBdr>
                        <w:top w:val="none" w:sz="0" w:space="0" w:color="auto"/>
                        <w:left w:val="none" w:sz="0" w:space="0" w:color="auto"/>
                        <w:bottom w:val="none" w:sz="0" w:space="0" w:color="auto"/>
                        <w:right w:val="none" w:sz="0" w:space="0" w:color="auto"/>
                      </w:divBdr>
                    </w:div>
                  </w:divsChild>
                </w:div>
                <w:div w:id="1477603591">
                  <w:marLeft w:val="0"/>
                  <w:marRight w:val="0"/>
                  <w:marTop w:val="0"/>
                  <w:marBottom w:val="0"/>
                  <w:divBdr>
                    <w:top w:val="none" w:sz="0" w:space="0" w:color="auto"/>
                    <w:left w:val="none" w:sz="0" w:space="0" w:color="auto"/>
                    <w:bottom w:val="none" w:sz="0" w:space="0" w:color="auto"/>
                    <w:right w:val="none" w:sz="0" w:space="0" w:color="auto"/>
                  </w:divBdr>
                  <w:divsChild>
                    <w:div w:id="97524093">
                      <w:marLeft w:val="0"/>
                      <w:marRight w:val="0"/>
                      <w:marTop w:val="0"/>
                      <w:marBottom w:val="0"/>
                      <w:divBdr>
                        <w:top w:val="none" w:sz="0" w:space="0" w:color="auto"/>
                        <w:left w:val="none" w:sz="0" w:space="0" w:color="auto"/>
                        <w:bottom w:val="none" w:sz="0" w:space="0" w:color="auto"/>
                        <w:right w:val="none" w:sz="0" w:space="0" w:color="auto"/>
                      </w:divBdr>
                    </w:div>
                  </w:divsChild>
                </w:div>
                <w:div w:id="1481340770">
                  <w:marLeft w:val="0"/>
                  <w:marRight w:val="0"/>
                  <w:marTop w:val="0"/>
                  <w:marBottom w:val="0"/>
                  <w:divBdr>
                    <w:top w:val="none" w:sz="0" w:space="0" w:color="auto"/>
                    <w:left w:val="none" w:sz="0" w:space="0" w:color="auto"/>
                    <w:bottom w:val="none" w:sz="0" w:space="0" w:color="auto"/>
                    <w:right w:val="none" w:sz="0" w:space="0" w:color="auto"/>
                  </w:divBdr>
                  <w:divsChild>
                    <w:div w:id="1055011592">
                      <w:marLeft w:val="0"/>
                      <w:marRight w:val="0"/>
                      <w:marTop w:val="0"/>
                      <w:marBottom w:val="0"/>
                      <w:divBdr>
                        <w:top w:val="none" w:sz="0" w:space="0" w:color="auto"/>
                        <w:left w:val="none" w:sz="0" w:space="0" w:color="auto"/>
                        <w:bottom w:val="none" w:sz="0" w:space="0" w:color="auto"/>
                        <w:right w:val="none" w:sz="0" w:space="0" w:color="auto"/>
                      </w:divBdr>
                    </w:div>
                  </w:divsChild>
                </w:div>
                <w:div w:id="1482849138">
                  <w:marLeft w:val="0"/>
                  <w:marRight w:val="0"/>
                  <w:marTop w:val="0"/>
                  <w:marBottom w:val="0"/>
                  <w:divBdr>
                    <w:top w:val="none" w:sz="0" w:space="0" w:color="auto"/>
                    <w:left w:val="none" w:sz="0" w:space="0" w:color="auto"/>
                    <w:bottom w:val="none" w:sz="0" w:space="0" w:color="auto"/>
                    <w:right w:val="none" w:sz="0" w:space="0" w:color="auto"/>
                  </w:divBdr>
                  <w:divsChild>
                    <w:div w:id="720251876">
                      <w:marLeft w:val="0"/>
                      <w:marRight w:val="0"/>
                      <w:marTop w:val="0"/>
                      <w:marBottom w:val="0"/>
                      <w:divBdr>
                        <w:top w:val="none" w:sz="0" w:space="0" w:color="auto"/>
                        <w:left w:val="none" w:sz="0" w:space="0" w:color="auto"/>
                        <w:bottom w:val="none" w:sz="0" w:space="0" w:color="auto"/>
                        <w:right w:val="none" w:sz="0" w:space="0" w:color="auto"/>
                      </w:divBdr>
                    </w:div>
                  </w:divsChild>
                </w:div>
                <w:div w:id="1489251388">
                  <w:marLeft w:val="0"/>
                  <w:marRight w:val="0"/>
                  <w:marTop w:val="0"/>
                  <w:marBottom w:val="0"/>
                  <w:divBdr>
                    <w:top w:val="none" w:sz="0" w:space="0" w:color="auto"/>
                    <w:left w:val="none" w:sz="0" w:space="0" w:color="auto"/>
                    <w:bottom w:val="none" w:sz="0" w:space="0" w:color="auto"/>
                    <w:right w:val="none" w:sz="0" w:space="0" w:color="auto"/>
                  </w:divBdr>
                  <w:divsChild>
                    <w:div w:id="178980463">
                      <w:marLeft w:val="0"/>
                      <w:marRight w:val="0"/>
                      <w:marTop w:val="0"/>
                      <w:marBottom w:val="0"/>
                      <w:divBdr>
                        <w:top w:val="none" w:sz="0" w:space="0" w:color="auto"/>
                        <w:left w:val="none" w:sz="0" w:space="0" w:color="auto"/>
                        <w:bottom w:val="none" w:sz="0" w:space="0" w:color="auto"/>
                        <w:right w:val="none" w:sz="0" w:space="0" w:color="auto"/>
                      </w:divBdr>
                    </w:div>
                  </w:divsChild>
                </w:div>
                <w:div w:id="1490904588">
                  <w:marLeft w:val="0"/>
                  <w:marRight w:val="0"/>
                  <w:marTop w:val="0"/>
                  <w:marBottom w:val="0"/>
                  <w:divBdr>
                    <w:top w:val="none" w:sz="0" w:space="0" w:color="auto"/>
                    <w:left w:val="none" w:sz="0" w:space="0" w:color="auto"/>
                    <w:bottom w:val="none" w:sz="0" w:space="0" w:color="auto"/>
                    <w:right w:val="none" w:sz="0" w:space="0" w:color="auto"/>
                  </w:divBdr>
                  <w:divsChild>
                    <w:div w:id="972059231">
                      <w:marLeft w:val="0"/>
                      <w:marRight w:val="0"/>
                      <w:marTop w:val="0"/>
                      <w:marBottom w:val="0"/>
                      <w:divBdr>
                        <w:top w:val="none" w:sz="0" w:space="0" w:color="auto"/>
                        <w:left w:val="none" w:sz="0" w:space="0" w:color="auto"/>
                        <w:bottom w:val="none" w:sz="0" w:space="0" w:color="auto"/>
                        <w:right w:val="none" w:sz="0" w:space="0" w:color="auto"/>
                      </w:divBdr>
                    </w:div>
                  </w:divsChild>
                </w:div>
                <w:div w:id="1495335238">
                  <w:marLeft w:val="0"/>
                  <w:marRight w:val="0"/>
                  <w:marTop w:val="0"/>
                  <w:marBottom w:val="0"/>
                  <w:divBdr>
                    <w:top w:val="none" w:sz="0" w:space="0" w:color="auto"/>
                    <w:left w:val="none" w:sz="0" w:space="0" w:color="auto"/>
                    <w:bottom w:val="none" w:sz="0" w:space="0" w:color="auto"/>
                    <w:right w:val="none" w:sz="0" w:space="0" w:color="auto"/>
                  </w:divBdr>
                  <w:divsChild>
                    <w:div w:id="2054647521">
                      <w:marLeft w:val="0"/>
                      <w:marRight w:val="0"/>
                      <w:marTop w:val="0"/>
                      <w:marBottom w:val="0"/>
                      <w:divBdr>
                        <w:top w:val="none" w:sz="0" w:space="0" w:color="auto"/>
                        <w:left w:val="none" w:sz="0" w:space="0" w:color="auto"/>
                        <w:bottom w:val="none" w:sz="0" w:space="0" w:color="auto"/>
                        <w:right w:val="none" w:sz="0" w:space="0" w:color="auto"/>
                      </w:divBdr>
                    </w:div>
                  </w:divsChild>
                </w:div>
                <w:div w:id="1499419525">
                  <w:marLeft w:val="0"/>
                  <w:marRight w:val="0"/>
                  <w:marTop w:val="0"/>
                  <w:marBottom w:val="0"/>
                  <w:divBdr>
                    <w:top w:val="none" w:sz="0" w:space="0" w:color="auto"/>
                    <w:left w:val="none" w:sz="0" w:space="0" w:color="auto"/>
                    <w:bottom w:val="none" w:sz="0" w:space="0" w:color="auto"/>
                    <w:right w:val="none" w:sz="0" w:space="0" w:color="auto"/>
                  </w:divBdr>
                  <w:divsChild>
                    <w:div w:id="1787041299">
                      <w:marLeft w:val="0"/>
                      <w:marRight w:val="0"/>
                      <w:marTop w:val="0"/>
                      <w:marBottom w:val="0"/>
                      <w:divBdr>
                        <w:top w:val="none" w:sz="0" w:space="0" w:color="auto"/>
                        <w:left w:val="none" w:sz="0" w:space="0" w:color="auto"/>
                        <w:bottom w:val="none" w:sz="0" w:space="0" w:color="auto"/>
                        <w:right w:val="none" w:sz="0" w:space="0" w:color="auto"/>
                      </w:divBdr>
                    </w:div>
                  </w:divsChild>
                </w:div>
                <w:div w:id="1501505219">
                  <w:marLeft w:val="0"/>
                  <w:marRight w:val="0"/>
                  <w:marTop w:val="0"/>
                  <w:marBottom w:val="0"/>
                  <w:divBdr>
                    <w:top w:val="none" w:sz="0" w:space="0" w:color="auto"/>
                    <w:left w:val="none" w:sz="0" w:space="0" w:color="auto"/>
                    <w:bottom w:val="none" w:sz="0" w:space="0" w:color="auto"/>
                    <w:right w:val="none" w:sz="0" w:space="0" w:color="auto"/>
                  </w:divBdr>
                  <w:divsChild>
                    <w:div w:id="1568219801">
                      <w:marLeft w:val="0"/>
                      <w:marRight w:val="0"/>
                      <w:marTop w:val="0"/>
                      <w:marBottom w:val="0"/>
                      <w:divBdr>
                        <w:top w:val="none" w:sz="0" w:space="0" w:color="auto"/>
                        <w:left w:val="none" w:sz="0" w:space="0" w:color="auto"/>
                        <w:bottom w:val="none" w:sz="0" w:space="0" w:color="auto"/>
                        <w:right w:val="none" w:sz="0" w:space="0" w:color="auto"/>
                      </w:divBdr>
                    </w:div>
                  </w:divsChild>
                </w:div>
                <w:div w:id="1502889579">
                  <w:marLeft w:val="0"/>
                  <w:marRight w:val="0"/>
                  <w:marTop w:val="0"/>
                  <w:marBottom w:val="0"/>
                  <w:divBdr>
                    <w:top w:val="none" w:sz="0" w:space="0" w:color="auto"/>
                    <w:left w:val="none" w:sz="0" w:space="0" w:color="auto"/>
                    <w:bottom w:val="none" w:sz="0" w:space="0" w:color="auto"/>
                    <w:right w:val="none" w:sz="0" w:space="0" w:color="auto"/>
                  </w:divBdr>
                  <w:divsChild>
                    <w:div w:id="1985547504">
                      <w:marLeft w:val="0"/>
                      <w:marRight w:val="0"/>
                      <w:marTop w:val="0"/>
                      <w:marBottom w:val="0"/>
                      <w:divBdr>
                        <w:top w:val="none" w:sz="0" w:space="0" w:color="auto"/>
                        <w:left w:val="none" w:sz="0" w:space="0" w:color="auto"/>
                        <w:bottom w:val="none" w:sz="0" w:space="0" w:color="auto"/>
                        <w:right w:val="none" w:sz="0" w:space="0" w:color="auto"/>
                      </w:divBdr>
                    </w:div>
                  </w:divsChild>
                </w:div>
                <w:div w:id="1503475105">
                  <w:marLeft w:val="0"/>
                  <w:marRight w:val="0"/>
                  <w:marTop w:val="0"/>
                  <w:marBottom w:val="0"/>
                  <w:divBdr>
                    <w:top w:val="none" w:sz="0" w:space="0" w:color="auto"/>
                    <w:left w:val="none" w:sz="0" w:space="0" w:color="auto"/>
                    <w:bottom w:val="none" w:sz="0" w:space="0" w:color="auto"/>
                    <w:right w:val="none" w:sz="0" w:space="0" w:color="auto"/>
                  </w:divBdr>
                  <w:divsChild>
                    <w:div w:id="946933173">
                      <w:marLeft w:val="0"/>
                      <w:marRight w:val="0"/>
                      <w:marTop w:val="0"/>
                      <w:marBottom w:val="0"/>
                      <w:divBdr>
                        <w:top w:val="none" w:sz="0" w:space="0" w:color="auto"/>
                        <w:left w:val="none" w:sz="0" w:space="0" w:color="auto"/>
                        <w:bottom w:val="none" w:sz="0" w:space="0" w:color="auto"/>
                        <w:right w:val="none" w:sz="0" w:space="0" w:color="auto"/>
                      </w:divBdr>
                    </w:div>
                  </w:divsChild>
                </w:div>
                <w:div w:id="1504395030">
                  <w:marLeft w:val="0"/>
                  <w:marRight w:val="0"/>
                  <w:marTop w:val="0"/>
                  <w:marBottom w:val="0"/>
                  <w:divBdr>
                    <w:top w:val="none" w:sz="0" w:space="0" w:color="auto"/>
                    <w:left w:val="none" w:sz="0" w:space="0" w:color="auto"/>
                    <w:bottom w:val="none" w:sz="0" w:space="0" w:color="auto"/>
                    <w:right w:val="none" w:sz="0" w:space="0" w:color="auto"/>
                  </w:divBdr>
                  <w:divsChild>
                    <w:div w:id="385566407">
                      <w:marLeft w:val="0"/>
                      <w:marRight w:val="0"/>
                      <w:marTop w:val="0"/>
                      <w:marBottom w:val="0"/>
                      <w:divBdr>
                        <w:top w:val="none" w:sz="0" w:space="0" w:color="auto"/>
                        <w:left w:val="none" w:sz="0" w:space="0" w:color="auto"/>
                        <w:bottom w:val="none" w:sz="0" w:space="0" w:color="auto"/>
                        <w:right w:val="none" w:sz="0" w:space="0" w:color="auto"/>
                      </w:divBdr>
                    </w:div>
                  </w:divsChild>
                </w:div>
                <w:div w:id="1504584074">
                  <w:marLeft w:val="0"/>
                  <w:marRight w:val="0"/>
                  <w:marTop w:val="0"/>
                  <w:marBottom w:val="0"/>
                  <w:divBdr>
                    <w:top w:val="none" w:sz="0" w:space="0" w:color="auto"/>
                    <w:left w:val="none" w:sz="0" w:space="0" w:color="auto"/>
                    <w:bottom w:val="none" w:sz="0" w:space="0" w:color="auto"/>
                    <w:right w:val="none" w:sz="0" w:space="0" w:color="auto"/>
                  </w:divBdr>
                  <w:divsChild>
                    <w:div w:id="1924223718">
                      <w:marLeft w:val="0"/>
                      <w:marRight w:val="0"/>
                      <w:marTop w:val="0"/>
                      <w:marBottom w:val="0"/>
                      <w:divBdr>
                        <w:top w:val="none" w:sz="0" w:space="0" w:color="auto"/>
                        <w:left w:val="none" w:sz="0" w:space="0" w:color="auto"/>
                        <w:bottom w:val="none" w:sz="0" w:space="0" w:color="auto"/>
                        <w:right w:val="none" w:sz="0" w:space="0" w:color="auto"/>
                      </w:divBdr>
                    </w:div>
                  </w:divsChild>
                </w:div>
                <w:div w:id="1508011009">
                  <w:marLeft w:val="0"/>
                  <w:marRight w:val="0"/>
                  <w:marTop w:val="0"/>
                  <w:marBottom w:val="0"/>
                  <w:divBdr>
                    <w:top w:val="none" w:sz="0" w:space="0" w:color="auto"/>
                    <w:left w:val="none" w:sz="0" w:space="0" w:color="auto"/>
                    <w:bottom w:val="none" w:sz="0" w:space="0" w:color="auto"/>
                    <w:right w:val="none" w:sz="0" w:space="0" w:color="auto"/>
                  </w:divBdr>
                  <w:divsChild>
                    <w:div w:id="242187545">
                      <w:marLeft w:val="0"/>
                      <w:marRight w:val="0"/>
                      <w:marTop w:val="0"/>
                      <w:marBottom w:val="0"/>
                      <w:divBdr>
                        <w:top w:val="none" w:sz="0" w:space="0" w:color="auto"/>
                        <w:left w:val="none" w:sz="0" w:space="0" w:color="auto"/>
                        <w:bottom w:val="none" w:sz="0" w:space="0" w:color="auto"/>
                        <w:right w:val="none" w:sz="0" w:space="0" w:color="auto"/>
                      </w:divBdr>
                    </w:div>
                  </w:divsChild>
                </w:div>
                <w:div w:id="1508397384">
                  <w:marLeft w:val="0"/>
                  <w:marRight w:val="0"/>
                  <w:marTop w:val="0"/>
                  <w:marBottom w:val="0"/>
                  <w:divBdr>
                    <w:top w:val="none" w:sz="0" w:space="0" w:color="auto"/>
                    <w:left w:val="none" w:sz="0" w:space="0" w:color="auto"/>
                    <w:bottom w:val="none" w:sz="0" w:space="0" w:color="auto"/>
                    <w:right w:val="none" w:sz="0" w:space="0" w:color="auto"/>
                  </w:divBdr>
                  <w:divsChild>
                    <w:div w:id="1409574448">
                      <w:marLeft w:val="0"/>
                      <w:marRight w:val="0"/>
                      <w:marTop w:val="0"/>
                      <w:marBottom w:val="0"/>
                      <w:divBdr>
                        <w:top w:val="none" w:sz="0" w:space="0" w:color="auto"/>
                        <w:left w:val="none" w:sz="0" w:space="0" w:color="auto"/>
                        <w:bottom w:val="none" w:sz="0" w:space="0" w:color="auto"/>
                        <w:right w:val="none" w:sz="0" w:space="0" w:color="auto"/>
                      </w:divBdr>
                    </w:div>
                  </w:divsChild>
                </w:div>
                <w:div w:id="1516266689">
                  <w:marLeft w:val="0"/>
                  <w:marRight w:val="0"/>
                  <w:marTop w:val="0"/>
                  <w:marBottom w:val="0"/>
                  <w:divBdr>
                    <w:top w:val="none" w:sz="0" w:space="0" w:color="auto"/>
                    <w:left w:val="none" w:sz="0" w:space="0" w:color="auto"/>
                    <w:bottom w:val="none" w:sz="0" w:space="0" w:color="auto"/>
                    <w:right w:val="none" w:sz="0" w:space="0" w:color="auto"/>
                  </w:divBdr>
                  <w:divsChild>
                    <w:div w:id="75593265">
                      <w:marLeft w:val="0"/>
                      <w:marRight w:val="0"/>
                      <w:marTop w:val="0"/>
                      <w:marBottom w:val="0"/>
                      <w:divBdr>
                        <w:top w:val="none" w:sz="0" w:space="0" w:color="auto"/>
                        <w:left w:val="none" w:sz="0" w:space="0" w:color="auto"/>
                        <w:bottom w:val="none" w:sz="0" w:space="0" w:color="auto"/>
                        <w:right w:val="none" w:sz="0" w:space="0" w:color="auto"/>
                      </w:divBdr>
                    </w:div>
                  </w:divsChild>
                </w:div>
                <w:div w:id="1522620607">
                  <w:marLeft w:val="0"/>
                  <w:marRight w:val="0"/>
                  <w:marTop w:val="0"/>
                  <w:marBottom w:val="0"/>
                  <w:divBdr>
                    <w:top w:val="none" w:sz="0" w:space="0" w:color="auto"/>
                    <w:left w:val="none" w:sz="0" w:space="0" w:color="auto"/>
                    <w:bottom w:val="none" w:sz="0" w:space="0" w:color="auto"/>
                    <w:right w:val="none" w:sz="0" w:space="0" w:color="auto"/>
                  </w:divBdr>
                  <w:divsChild>
                    <w:div w:id="503782281">
                      <w:marLeft w:val="0"/>
                      <w:marRight w:val="0"/>
                      <w:marTop w:val="0"/>
                      <w:marBottom w:val="0"/>
                      <w:divBdr>
                        <w:top w:val="none" w:sz="0" w:space="0" w:color="auto"/>
                        <w:left w:val="none" w:sz="0" w:space="0" w:color="auto"/>
                        <w:bottom w:val="none" w:sz="0" w:space="0" w:color="auto"/>
                        <w:right w:val="none" w:sz="0" w:space="0" w:color="auto"/>
                      </w:divBdr>
                    </w:div>
                  </w:divsChild>
                </w:div>
                <w:div w:id="1522933316">
                  <w:marLeft w:val="0"/>
                  <w:marRight w:val="0"/>
                  <w:marTop w:val="0"/>
                  <w:marBottom w:val="0"/>
                  <w:divBdr>
                    <w:top w:val="none" w:sz="0" w:space="0" w:color="auto"/>
                    <w:left w:val="none" w:sz="0" w:space="0" w:color="auto"/>
                    <w:bottom w:val="none" w:sz="0" w:space="0" w:color="auto"/>
                    <w:right w:val="none" w:sz="0" w:space="0" w:color="auto"/>
                  </w:divBdr>
                  <w:divsChild>
                    <w:div w:id="982124206">
                      <w:marLeft w:val="0"/>
                      <w:marRight w:val="0"/>
                      <w:marTop w:val="0"/>
                      <w:marBottom w:val="0"/>
                      <w:divBdr>
                        <w:top w:val="none" w:sz="0" w:space="0" w:color="auto"/>
                        <w:left w:val="none" w:sz="0" w:space="0" w:color="auto"/>
                        <w:bottom w:val="none" w:sz="0" w:space="0" w:color="auto"/>
                        <w:right w:val="none" w:sz="0" w:space="0" w:color="auto"/>
                      </w:divBdr>
                    </w:div>
                  </w:divsChild>
                </w:div>
                <w:div w:id="1526363825">
                  <w:marLeft w:val="0"/>
                  <w:marRight w:val="0"/>
                  <w:marTop w:val="0"/>
                  <w:marBottom w:val="0"/>
                  <w:divBdr>
                    <w:top w:val="none" w:sz="0" w:space="0" w:color="auto"/>
                    <w:left w:val="none" w:sz="0" w:space="0" w:color="auto"/>
                    <w:bottom w:val="none" w:sz="0" w:space="0" w:color="auto"/>
                    <w:right w:val="none" w:sz="0" w:space="0" w:color="auto"/>
                  </w:divBdr>
                  <w:divsChild>
                    <w:div w:id="773984096">
                      <w:marLeft w:val="0"/>
                      <w:marRight w:val="0"/>
                      <w:marTop w:val="0"/>
                      <w:marBottom w:val="0"/>
                      <w:divBdr>
                        <w:top w:val="none" w:sz="0" w:space="0" w:color="auto"/>
                        <w:left w:val="none" w:sz="0" w:space="0" w:color="auto"/>
                        <w:bottom w:val="none" w:sz="0" w:space="0" w:color="auto"/>
                        <w:right w:val="none" w:sz="0" w:space="0" w:color="auto"/>
                      </w:divBdr>
                    </w:div>
                  </w:divsChild>
                </w:div>
                <w:div w:id="1528327148">
                  <w:marLeft w:val="0"/>
                  <w:marRight w:val="0"/>
                  <w:marTop w:val="0"/>
                  <w:marBottom w:val="0"/>
                  <w:divBdr>
                    <w:top w:val="none" w:sz="0" w:space="0" w:color="auto"/>
                    <w:left w:val="none" w:sz="0" w:space="0" w:color="auto"/>
                    <w:bottom w:val="none" w:sz="0" w:space="0" w:color="auto"/>
                    <w:right w:val="none" w:sz="0" w:space="0" w:color="auto"/>
                  </w:divBdr>
                  <w:divsChild>
                    <w:div w:id="1127897373">
                      <w:marLeft w:val="0"/>
                      <w:marRight w:val="0"/>
                      <w:marTop w:val="0"/>
                      <w:marBottom w:val="0"/>
                      <w:divBdr>
                        <w:top w:val="none" w:sz="0" w:space="0" w:color="auto"/>
                        <w:left w:val="none" w:sz="0" w:space="0" w:color="auto"/>
                        <w:bottom w:val="none" w:sz="0" w:space="0" w:color="auto"/>
                        <w:right w:val="none" w:sz="0" w:space="0" w:color="auto"/>
                      </w:divBdr>
                    </w:div>
                  </w:divsChild>
                </w:div>
                <w:div w:id="1530752961">
                  <w:marLeft w:val="0"/>
                  <w:marRight w:val="0"/>
                  <w:marTop w:val="0"/>
                  <w:marBottom w:val="0"/>
                  <w:divBdr>
                    <w:top w:val="none" w:sz="0" w:space="0" w:color="auto"/>
                    <w:left w:val="none" w:sz="0" w:space="0" w:color="auto"/>
                    <w:bottom w:val="none" w:sz="0" w:space="0" w:color="auto"/>
                    <w:right w:val="none" w:sz="0" w:space="0" w:color="auto"/>
                  </w:divBdr>
                  <w:divsChild>
                    <w:div w:id="324211135">
                      <w:marLeft w:val="0"/>
                      <w:marRight w:val="0"/>
                      <w:marTop w:val="0"/>
                      <w:marBottom w:val="0"/>
                      <w:divBdr>
                        <w:top w:val="none" w:sz="0" w:space="0" w:color="auto"/>
                        <w:left w:val="none" w:sz="0" w:space="0" w:color="auto"/>
                        <w:bottom w:val="none" w:sz="0" w:space="0" w:color="auto"/>
                        <w:right w:val="none" w:sz="0" w:space="0" w:color="auto"/>
                      </w:divBdr>
                    </w:div>
                  </w:divsChild>
                </w:div>
                <w:div w:id="1531265162">
                  <w:marLeft w:val="0"/>
                  <w:marRight w:val="0"/>
                  <w:marTop w:val="0"/>
                  <w:marBottom w:val="0"/>
                  <w:divBdr>
                    <w:top w:val="none" w:sz="0" w:space="0" w:color="auto"/>
                    <w:left w:val="none" w:sz="0" w:space="0" w:color="auto"/>
                    <w:bottom w:val="none" w:sz="0" w:space="0" w:color="auto"/>
                    <w:right w:val="none" w:sz="0" w:space="0" w:color="auto"/>
                  </w:divBdr>
                  <w:divsChild>
                    <w:div w:id="387612066">
                      <w:marLeft w:val="0"/>
                      <w:marRight w:val="0"/>
                      <w:marTop w:val="0"/>
                      <w:marBottom w:val="0"/>
                      <w:divBdr>
                        <w:top w:val="none" w:sz="0" w:space="0" w:color="auto"/>
                        <w:left w:val="none" w:sz="0" w:space="0" w:color="auto"/>
                        <w:bottom w:val="none" w:sz="0" w:space="0" w:color="auto"/>
                        <w:right w:val="none" w:sz="0" w:space="0" w:color="auto"/>
                      </w:divBdr>
                    </w:div>
                  </w:divsChild>
                </w:div>
                <w:div w:id="1532911132">
                  <w:marLeft w:val="0"/>
                  <w:marRight w:val="0"/>
                  <w:marTop w:val="0"/>
                  <w:marBottom w:val="0"/>
                  <w:divBdr>
                    <w:top w:val="none" w:sz="0" w:space="0" w:color="auto"/>
                    <w:left w:val="none" w:sz="0" w:space="0" w:color="auto"/>
                    <w:bottom w:val="none" w:sz="0" w:space="0" w:color="auto"/>
                    <w:right w:val="none" w:sz="0" w:space="0" w:color="auto"/>
                  </w:divBdr>
                  <w:divsChild>
                    <w:div w:id="47071282">
                      <w:marLeft w:val="0"/>
                      <w:marRight w:val="0"/>
                      <w:marTop w:val="0"/>
                      <w:marBottom w:val="0"/>
                      <w:divBdr>
                        <w:top w:val="none" w:sz="0" w:space="0" w:color="auto"/>
                        <w:left w:val="none" w:sz="0" w:space="0" w:color="auto"/>
                        <w:bottom w:val="none" w:sz="0" w:space="0" w:color="auto"/>
                        <w:right w:val="none" w:sz="0" w:space="0" w:color="auto"/>
                      </w:divBdr>
                    </w:div>
                  </w:divsChild>
                </w:div>
                <w:div w:id="1533805093">
                  <w:marLeft w:val="0"/>
                  <w:marRight w:val="0"/>
                  <w:marTop w:val="0"/>
                  <w:marBottom w:val="0"/>
                  <w:divBdr>
                    <w:top w:val="none" w:sz="0" w:space="0" w:color="auto"/>
                    <w:left w:val="none" w:sz="0" w:space="0" w:color="auto"/>
                    <w:bottom w:val="none" w:sz="0" w:space="0" w:color="auto"/>
                    <w:right w:val="none" w:sz="0" w:space="0" w:color="auto"/>
                  </w:divBdr>
                  <w:divsChild>
                    <w:div w:id="1012025118">
                      <w:marLeft w:val="0"/>
                      <w:marRight w:val="0"/>
                      <w:marTop w:val="0"/>
                      <w:marBottom w:val="0"/>
                      <w:divBdr>
                        <w:top w:val="none" w:sz="0" w:space="0" w:color="auto"/>
                        <w:left w:val="none" w:sz="0" w:space="0" w:color="auto"/>
                        <w:bottom w:val="none" w:sz="0" w:space="0" w:color="auto"/>
                        <w:right w:val="none" w:sz="0" w:space="0" w:color="auto"/>
                      </w:divBdr>
                    </w:div>
                  </w:divsChild>
                </w:div>
                <w:div w:id="1535338352">
                  <w:marLeft w:val="0"/>
                  <w:marRight w:val="0"/>
                  <w:marTop w:val="0"/>
                  <w:marBottom w:val="0"/>
                  <w:divBdr>
                    <w:top w:val="none" w:sz="0" w:space="0" w:color="auto"/>
                    <w:left w:val="none" w:sz="0" w:space="0" w:color="auto"/>
                    <w:bottom w:val="none" w:sz="0" w:space="0" w:color="auto"/>
                    <w:right w:val="none" w:sz="0" w:space="0" w:color="auto"/>
                  </w:divBdr>
                  <w:divsChild>
                    <w:div w:id="1701275177">
                      <w:marLeft w:val="0"/>
                      <w:marRight w:val="0"/>
                      <w:marTop w:val="0"/>
                      <w:marBottom w:val="0"/>
                      <w:divBdr>
                        <w:top w:val="none" w:sz="0" w:space="0" w:color="auto"/>
                        <w:left w:val="none" w:sz="0" w:space="0" w:color="auto"/>
                        <w:bottom w:val="none" w:sz="0" w:space="0" w:color="auto"/>
                        <w:right w:val="none" w:sz="0" w:space="0" w:color="auto"/>
                      </w:divBdr>
                    </w:div>
                  </w:divsChild>
                </w:div>
                <w:div w:id="1537547440">
                  <w:marLeft w:val="0"/>
                  <w:marRight w:val="0"/>
                  <w:marTop w:val="0"/>
                  <w:marBottom w:val="0"/>
                  <w:divBdr>
                    <w:top w:val="none" w:sz="0" w:space="0" w:color="auto"/>
                    <w:left w:val="none" w:sz="0" w:space="0" w:color="auto"/>
                    <w:bottom w:val="none" w:sz="0" w:space="0" w:color="auto"/>
                    <w:right w:val="none" w:sz="0" w:space="0" w:color="auto"/>
                  </w:divBdr>
                  <w:divsChild>
                    <w:div w:id="626397257">
                      <w:marLeft w:val="0"/>
                      <w:marRight w:val="0"/>
                      <w:marTop w:val="0"/>
                      <w:marBottom w:val="0"/>
                      <w:divBdr>
                        <w:top w:val="none" w:sz="0" w:space="0" w:color="auto"/>
                        <w:left w:val="none" w:sz="0" w:space="0" w:color="auto"/>
                        <w:bottom w:val="none" w:sz="0" w:space="0" w:color="auto"/>
                        <w:right w:val="none" w:sz="0" w:space="0" w:color="auto"/>
                      </w:divBdr>
                    </w:div>
                  </w:divsChild>
                </w:div>
                <w:div w:id="1542596492">
                  <w:marLeft w:val="0"/>
                  <w:marRight w:val="0"/>
                  <w:marTop w:val="0"/>
                  <w:marBottom w:val="0"/>
                  <w:divBdr>
                    <w:top w:val="none" w:sz="0" w:space="0" w:color="auto"/>
                    <w:left w:val="none" w:sz="0" w:space="0" w:color="auto"/>
                    <w:bottom w:val="none" w:sz="0" w:space="0" w:color="auto"/>
                    <w:right w:val="none" w:sz="0" w:space="0" w:color="auto"/>
                  </w:divBdr>
                  <w:divsChild>
                    <w:div w:id="287862250">
                      <w:marLeft w:val="0"/>
                      <w:marRight w:val="0"/>
                      <w:marTop w:val="0"/>
                      <w:marBottom w:val="0"/>
                      <w:divBdr>
                        <w:top w:val="none" w:sz="0" w:space="0" w:color="auto"/>
                        <w:left w:val="none" w:sz="0" w:space="0" w:color="auto"/>
                        <w:bottom w:val="none" w:sz="0" w:space="0" w:color="auto"/>
                        <w:right w:val="none" w:sz="0" w:space="0" w:color="auto"/>
                      </w:divBdr>
                    </w:div>
                  </w:divsChild>
                </w:div>
                <w:div w:id="1545869893">
                  <w:marLeft w:val="0"/>
                  <w:marRight w:val="0"/>
                  <w:marTop w:val="0"/>
                  <w:marBottom w:val="0"/>
                  <w:divBdr>
                    <w:top w:val="none" w:sz="0" w:space="0" w:color="auto"/>
                    <w:left w:val="none" w:sz="0" w:space="0" w:color="auto"/>
                    <w:bottom w:val="none" w:sz="0" w:space="0" w:color="auto"/>
                    <w:right w:val="none" w:sz="0" w:space="0" w:color="auto"/>
                  </w:divBdr>
                  <w:divsChild>
                    <w:div w:id="1016804788">
                      <w:marLeft w:val="0"/>
                      <w:marRight w:val="0"/>
                      <w:marTop w:val="0"/>
                      <w:marBottom w:val="0"/>
                      <w:divBdr>
                        <w:top w:val="none" w:sz="0" w:space="0" w:color="auto"/>
                        <w:left w:val="none" w:sz="0" w:space="0" w:color="auto"/>
                        <w:bottom w:val="none" w:sz="0" w:space="0" w:color="auto"/>
                        <w:right w:val="none" w:sz="0" w:space="0" w:color="auto"/>
                      </w:divBdr>
                    </w:div>
                  </w:divsChild>
                </w:div>
                <w:div w:id="1551918218">
                  <w:marLeft w:val="0"/>
                  <w:marRight w:val="0"/>
                  <w:marTop w:val="0"/>
                  <w:marBottom w:val="0"/>
                  <w:divBdr>
                    <w:top w:val="none" w:sz="0" w:space="0" w:color="auto"/>
                    <w:left w:val="none" w:sz="0" w:space="0" w:color="auto"/>
                    <w:bottom w:val="none" w:sz="0" w:space="0" w:color="auto"/>
                    <w:right w:val="none" w:sz="0" w:space="0" w:color="auto"/>
                  </w:divBdr>
                  <w:divsChild>
                    <w:div w:id="882714706">
                      <w:marLeft w:val="0"/>
                      <w:marRight w:val="0"/>
                      <w:marTop w:val="0"/>
                      <w:marBottom w:val="0"/>
                      <w:divBdr>
                        <w:top w:val="none" w:sz="0" w:space="0" w:color="auto"/>
                        <w:left w:val="none" w:sz="0" w:space="0" w:color="auto"/>
                        <w:bottom w:val="none" w:sz="0" w:space="0" w:color="auto"/>
                        <w:right w:val="none" w:sz="0" w:space="0" w:color="auto"/>
                      </w:divBdr>
                    </w:div>
                  </w:divsChild>
                </w:div>
                <w:div w:id="1554807440">
                  <w:marLeft w:val="0"/>
                  <w:marRight w:val="0"/>
                  <w:marTop w:val="0"/>
                  <w:marBottom w:val="0"/>
                  <w:divBdr>
                    <w:top w:val="none" w:sz="0" w:space="0" w:color="auto"/>
                    <w:left w:val="none" w:sz="0" w:space="0" w:color="auto"/>
                    <w:bottom w:val="none" w:sz="0" w:space="0" w:color="auto"/>
                    <w:right w:val="none" w:sz="0" w:space="0" w:color="auto"/>
                  </w:divBdr>
                  <w:divsChild>
                    <w:div w:id="1884515064">
                      <w:marLeft w:val="0"/>
                      <w:marRight w:val="0"/>
                      <w:marTop w:val="0"/>
                      <w:marBottom w:val="0"/>
                      <w:divBdr>
                        <w:top w:val="none" w:sz="0" w:space="0" w:color="auto"/>
                        <w:left w:val="none" w:sz="0" w:space="0" w:color="auto"/>
                        <w:bottom w:val="none" w:sz="0" w:space="0" w:color="auto"/>
                        <w:right w:val="none" w:sz="0" w:space="0" w:color="auto"/>
                      </w:divBdr>
                    </w:div>
                  </w:divsChild>
                </w:div>
                <w:div w:id="1554808165">
                  <w:marLeft w:val="0"/>
                  <w:marRight w:val="0"/>
                  <w:marTop w:val="0"/>
                  <w:marBottom w:val="0"/>
                  <w:divBdr>
                    <w:top w:val="none" w:sz="0" w:space="0" w:color="auto"/>
                    <w:left w:val="none" w:sz="0" w:space="0" w:color="auto"/>
                    <w:bottom w:val="none" w:sz="0" w:space="0" w:color="auto"/>
                    <w:right w:val="none" w:sz="0" w:space="0" w:color="auto"/>
                  </w:divBdr>
                  <w:divsChild>
                    <w:div w:id="433862462">
                      <w:marLeft w:val="0"/>
                      <w:marRight w:val="0"/>
                      <w:marTop w:val="0"/>
                      <w:marBottom w:val="0"/>
                      <w:divBdr>
                        <w:top w:val="none" w:sz="0" w:space="0" w:color="auto"/>
                        <w:left w:val="none" w:sz="0" w:space="0" w:color="auto"/>
                        <w:bottom w:val="none" w:sz="0" w:space="0" w:color="auto"/>
                        <w:right w:val="none" w:sz="0" w:space="0" w:color="auto"/>
                      </w:divBdr>
                    </w:div>
                  </w:divsChild>
                </w:div>
                <w:div w:id="1569611628">
                  <w:marLeft w:val="0"/>
                  <w:marRight w:val="0"/>
                  <w:marTop w:val="0"/>
                  <w:marBottom w:val="0"/>
                  <w:divBdr>
                    <w:top w:val="none" w:sz="0" w:space="0" w:color="auto"/>
                    <w:left w:val="none" w:sz="0" w:space="0" w:color="auto"/>
                    <w:bottom w:val="none" w:sz="0" w:space="0" w:color="auto"/>
                    <w:right w:val="none" w:sz="0" w:space="0" w:color="auto"/>
                  </w:divBdr>
                  <w:divsChild>
                    <w:div w:id="1364553768">
                      <w:marLeft w:val="0"/>
                      <w:marRight w:val="0"/>
                      <w:marTop w:val="0"/>
                      <w:marBottom w:val="0"/>
                      <w:divBdr>
                        <w:top w:val="none" w:sz="0" w:space="0" w:color="auto"/>
                        <w:left w:val="none" w:sz="0" w:space="0" w:color="auto"/>
                        <w:bottom w:val="none" w:sz="0" w:space="0" w:color="auto"/>
                        <w:right w:val="none" w:sz="0" w:space="0" w:color="auto"/>
                      </w:divBdr>
                    </w:div>
                  </w:divsChild>
                </w:div>
                <w:div w:id="1574125287">
                  <w:marLeft w:val="0"/>
                  <w:marRight w:val="0"/>
                  <w:marTop w:val="0"/>
                  <w:marBottom w:val="0"/>
                  <w:divBdr>
                    <w:top w:val="none" w:sz="0" w:space="0" w:color="auto"/>
                    <w:left w:val="none" w:sz="0" w:space="0" w:color="auto"/>
                    <w:bottom w:val="none" w:sz="0" w:space="0" w:color="auto"/>
                    <w:right w:val="none" w:sz="0" w:space="0" w:color="auto"/>
                  </w:divBdr>
                  <w:divsChild>
                    <w:div w:id="1201825251">
                      <w:marLeft w:val="0"/>
                      <w:marRight w:val="0"/>
                      <w:marTop w:val="0"/>
                      <w:marBottom w:val="0"/>
                      <w:divBdr>
                        <w:top w:val="none" w:sz="0" w:space="0" w:color="auto"/>
                        <w:left w:val="none" w:sz="0" w:space="0" w:color="auto"/>
                        <w:bottom w:val="none" w:sz="0" w:space="0" w:color="auto"/>
                        <w:right w:val="none" w:sz="0" w:space="0" w:color="auto"/>
                      </w:divBdr>
                    </w:div>
                  </w:divsChild>
                </w:div>
                <w:div w:id="1577082437">
                  <w:marLeft w:val="0"/>
                  <w:marRight w:val="0"/>
                  <w:marTop w:val="0"/>
                  <w:marBottom w:val="0"/>
                  <w:divBdr>
                    <w:top w:val="none" w:sz="0" w:space="0" w:color="auto"/>
                    <w:left w:val="none" w:sz="0" w:space="0" w:color="auto"/>
                    <w:bottom w:val="none" w:sz="0" w:space="0" w:color="auto"/>
                    <w:right w:val="none" w:sz="0" w:space="0" w:color="auto"/>
                  </w:divBdr>
                  <w:divsChild>
                    <w:div w:id="1734884942">
                      <w:marLeft w:val="0"/>
                      <w:marRight w:val="0"/>
                      <w:marTop w:val="0"/>
                      <w:marBottom w:val="0"/>
                      <w:divBdr>
                        <w:top w:val="none" w:sz="0" w:space="0" w:color="auto"/>
                        <w:left w:val="none" w:sz="0" w:space="0" w:color="auto"/>
                        <w:bottom w:val="none" w:sz="0" w:space="0" w:color="auto"/>
                        <w:right w:val="none" w:sz="0" w:space="0" w:color="auto"/>
                      </w:divBdr>
                    </w:div>
                  </w:divsChild>
                </w:div>
                <w:div w:id="1578859094">
                  <w:marLeft w:val="0"/>
                  <w:marRight w:val="0"/>
                  <w:marTop w:val="0"/>
                  <w:marBottom w:val="0"/>
                  <w:divBdr>
                    <w:top w:val="none" w:sz="0" w:space="0" w:color="auto"/>
                    <w:left w:val="none" w:sz="0" w:space="0" w:color="auto"/>
                    <w:bottom w:val="none" w:sz="0" w:space="0" w:color="auto"/>
                    <w:right w:val="none" w:sz="0" w:space="0" w:color="auto"/>
                  </w:divBdr>
                  <w:divsChild>
                    <w:div w:id="1198271327">
                      <w:marLeft w:val="0"/>
                      <w:marRight w:val="0"/>
                      <w:marTop w:val="0"/>
                      <w:marBottom w:val="0"/>
                      <w:divBdr>
                        <w:top w:val="none" w:sz="0" w:space="0" w:color="auto"/>
                        <w:left w:val="none" w:sz="0" w:space="0" w:color="auto"/>
                        <w:bottom w:val="none" w:sz="0" w:space="0" w:color="auto"/>
                        <w:right w:val="none" w:sz="0" w:space="0" w:color="auto"/>
                      </w:divBdr>
                    </w:div>
                  </w:divsChild>
                </w:div>
                <w:div w:id="1580098315">
                  <w:marLeft w:val="0"/>
                  <w:marRight w:val="0"/>
                  <w:marTop w:val="0"/>
                  <w:marBottom w:val="0"/>
                  <w:divBdr>
                    <w:top w:val="none" w:sz="0" w:space="0" w:color="auto"/>
                    <w:left w:val="none" w:sz="0" w:space="0" w:color="auto"/>
                    <w:bottom w:val="none" w:sz="0" w:space="0" w:color="auto"/>
                    <w:right w:val="none" w:sz="0" w:space="0" w:color="auto"/>
                  </w:divBdr>
                  <w:divsChild>
                    <w:div w:id="1550074670">
                      <w:marLeft w:val="0"/>
                      <w:marRight w:val="0"/>
                      <w:marTop w:val="0"/>
                      <w:marBottom w:val="0"/>
                      <w:divBdr>
                        <w:top w:val="none" w:sz="0" w:space="0" w:color="auto"/>
                        <w:left w:val="none" w:sz="0" w:space="0" w:color="auto"/>
                        <w:bottom w:val="none" w:sz="0" w:space="0" w:color="auto"/>
                        <w:right w:val="none" w:sz="0" w:space="0" w:color="auto"/>
                      </w:divBdr>
                    </w:div>
                  </w:divsChild>
                </w:div>
                <w:div w:id="1581910993">
                  <w:marLeft w:val="0"/>
                  <w:marRight w:val="0"/>
                  <w:marTop w:val="0"/>
                  <w:marBottom w:val="0"/>
                  <w:divBdr>
                    <w:top w:val="none" w:sz="0" w:space="0" w:color="auto"/>
                    <w:left w:val="none" w:sz="0" w:space="0" w:color="auto"/>
                    <w:bottom w:val="none" w:sz="0" w:space="0" w:color="auto"/>
                    <w:right w:val="none" w:sz="0" w:space="0" w:color="auto"/>
                  </w:divBdr>
                  <w:divsChild>
                    <w:div w:id="784009215">
                      <w:marLeft w:val="0"/>
                      <w:marRight w:val="0"/>
                      <w:marTop w:val="0"/>
                      <w:marBottom w:val="0"/>
                      <w:divBdr>
                        <w:top w:val="none" w:sz="0" w:space="0" w:color="auto"/>
                        <w:left w:val="none" w:sz="0" w:space="0" w:color="auto"/>
                        <w:bottom w:val="none" w:sz="0" w:space="0" w:color="auto"/>
                        <w:right w:val="none" w:sz="0" w:space="0" w:color="auto"/>
                      </w:divBdr>
                    </w:div>
                  </w:divsChild>
                </w:div>
                <w:div w:id="1582376710">
                  <w:marLeft w:val="0"/>
                  <w:marRight w:val="0"/>
                  <w:marTop w:val="0"/>
                  <w:marBottom w:val="0"/>
                  <w:divBdr>
                    <w:top w:val="none" w:sz="0" w:space="0" w:color="auto"/>
                    <w:left w:val="none" w:sz="0" w:space="0" w:color="auto"/>
                    <w:bottom w:val="none" w:sz="0" w:space="0" w:color="auto"/>
                    <w:right w:val="none" w:sz="0" w:space="0" w:color="auto"/>
                  </w:divBdr>
                  <w:divsChild>
                    <w:div w:id="540753186">
                      <w:marLeft w:val="0"/>
                      <w:marRight w:val="0"/>
                      <w:marTop w:val="0"/>
                      <w:marBottom w:val="0"/>
                      <w:divBdr>
                        <w:top w:val="none" w:sz="0" w:space="0" w:color="auto"/>
                        <w:left w:val="none" w:sz="0" w:space="0" w:color="auto"/>
                        <w:bottom w:val="none" w:sz="0" w:space="0" w:color="auto"/>
                        <w:right w:val="none" w:sz="0" w:space="0" w:color="auto"/>
                      </w:divBdr>
                    </w:div>
                  </w:divsChild>
                </w:div>
                <w:div w:id="1587612121">
                  <w:marLeft w:val="0"/>
                  <w:marRight w:val="0"/>
                  <w:marTop w:val="0"/>
                  <w:marBottom w:val="0"/>
                  <w:divBdr>
                    <w:top w:val="none" w:sz="0" w:space="0" w:color="auto"/>
                    <w:left w:val="none" w:sz="0" w:space="0" w:color="auto"/>
                    <w:bottom w:val="none" w:sz="0" w:space="0" w:color="auto"/>
                    <w:right w:val="none" w:sz="0" w:space="0" w:color="auto"/>
                  </w:divBdr>
                  <w:divsChild>
                    <w:div w:id="354290">
                      <w:marLeft w:val="0"/>
                      <w:marRight w:val="0"/>
                      <w:marTop w:val="0"/>
                      <w:marBottom w:val="0"/>
                      <w:divBdr>
                        <w:top w:val="none" w:sz="0" w:space="0" w:color="auto"/>
                        <w:left w:val="none" w:sz="0" w:space="0" w:color="auto"/>
                        <w:bottom w:val="none" w:sz="0" w:space="0" w:color="auto"/>
                        <w:right w:val="none" w:sz="0" w:space="0" w:color="auto"/>
                      </w:divBdr>
                    </w:div>
                  </w:divsChild>
                </w:div>
                <w:div w:id="1609921374">
                  <w:marLeft w:val="0"/>
                  <w:marRight w:val="0"/>
                  <w:marTop w:val="0"/>
                  <w:marBottom w:val="0"/>
                  <w:divBdr>
                    <w:top w:val="none" w:sz="0" w:space="0" w:color="auto"/>
                    <w:left w:val="none" w:sz="0" w:space="0" w:color="auto"/>
                    <w:bottom w:val="none" w:sz="0" w:space="0" w:color="auto"/>
                    <w:right w:val="none" w:sz="0" w:space="0" w:color="auto"/>
                  </w:divBdr>
                  <w:divsChild>
                    <w:div w:id="1664356999">
                      <w:marLeft w:val="0"/>
                      <w:marRight w:val="0"/>
                      <w:marTop w:val="0"/>
                      <w:marBottom w:val="0"/>
                      <w:divBdr>
                        <w:top w:val="none" w:sz="0" w:space="0" w:color="auto"/>
                        <w:left w:val="none" w:sz="0" w:space="0" w:color="auto"/>
                        <w:bottom w:val="none" w:sz="0" w:space="0" w:color="auto"/>
                        <w:right w:val="none" w:sz="0" w:space="0" w:color="auto"/>
                      </w:divBdr>
                    </w:div>
                  </w:divsChild>
                </w:div>
                <w:div w:id="1612859081">
                  <w:marLeft w:val="0"/>
                  <w:marRight w:val="0"/>
                  <w:marTop w:val="0"/>
                  <w:marBottom w:val="0"/>
                  <w:divBdr>
                    <w:top w:val="none" w:sz="0" w:space="0" w:color="auto"/>
                    <w:left w:val="none" w:sz="0" w:space="0" w:color="auto"/>
                    <w:bottom w:val="none" w:sz="0" w:space="0" w:color="auto"/>
                    <w:right w:val="none" w:sz="0" w:space="0" w:color="auto"/>
                  </w:divBdr>
                  <w:divsChild>
                    <w:div w:id="1084103884">
                      <w:marLeft w:val="0"/>
                      <w:marRight w:val="0"/>
                      <w:marTop w:val="0"/>
                      <w:marBottom w:val="0"/>
                      <w:divBdr>
                        <w:top w:val="none" w:sz="0" w:space="0" w:color="auto"/>
                        <w:left w:val="none" w:sz="0" w:space="0" w:color="auto"/>
                        <w:bottom w:val="none" w:sz="0" w:space="0" w:color="auto"/>
                        <w:right w:val="none" w:sz="0" w:space="0" w:color="auto"/>
                      </w:divBdr>
                    </w:div>
                  </w:divsChild>
                </w:div>
                <w:div w:id="1617828536">
                  <w:marLeft w:val="0"/>
                  <w:marRight w:val="0"/>
                  <w:marTop w:val="0"/>
                  <w:marBottom w:val="0"/>
                  <w:divBdr>
                    <w:top w:val="none" w:sz="0" w:space="0" w:color="auto"/>
                    <w:left w:val="none" w:sz="0" w:space="0" w:color="auto"/>
                    <w:bottom w:val="none" w:sz="0" w:space="0" w:color="auto"/>
                    <w:right w:val="none" w:sz="0" w:space="0" w:color="auto"/>
                  </w:divBdr>
                  <w:divsChild>
                    <w:div w:id="1097865180">
                      <w:marLeft w:val="0"/>
                      <w:marRight w:val="0"/>
                      <w:marTop w:val="0"/>
                      <w:marBottom w:val="0"/>
                      <w:divBdr>
                        <w:top w:val="none" w:sz="0" w:space="0" w:color="auto"/>
                        <w:left w:val="none" w:sz="0" w:space="0" w:color="auto"/>
                        <w:bottom w:val="none" w:sz="0" w:space="0" w:color="auto"/>
                        <w:right w:val="none" w:sz="0" w:space="0" w:color="auto"/>
                      </w:divBdr>
                    </w:div>
                  </w:divsChild>
                </w:div>
                <w:div w:id="1645742136">
                  <w:marLeft w:val="0"/>
                  <w:marRight w:val="0"/>
                  <w:marTop w:val="0"/>
                  <w:marBottom w:val="0"/>
                  <w:divBdr>
                    <w:top w:val="none" w:sz="0" w:space="0" w:color="auto"/>
                    <w:left w:val="none" w:sz="0" w:space="0" w:color="auto"/>
                    <w:bottom w:val="none" w:sz="0" w:space="0" w:color="auto"/>
                    <w:right w:val="none" w:sz="0" w:space="0" w:color="auto"/>
                  </w:divBdr>
                  <w:divsChild>
                    <w:div w:id="627052871">
                      <w:marLeft w:val="0"/>
                      <w:marRight w:val="0"/>
                      <w:marTop w:val="0"/>
                      <w:marBottom w:val="0"/>
                      <w:divBdr>
                        <w:top w:val="none" w:sz="0" w:space="0" w:color="auto"/>
                        <w:left w:val="none" w:sz="0" w:space="0" w:color="auto"/>
                        <w:bottom w:val="none" w:sz="0" w:space="0" w:color="auto"/>
                        <w:right w:val="none" w:sz="0" w:space="0" w:color="auto"/>
                      </w:divBdr>
                    </w:div>
                  </w:divsChild>
                </w:div>
                <w:div w:id="1650092194">
                  <w:marLeft w:val="0"/>
                  <w:marRight w:val="0"/>
                  <w:marTop w:val="0"/>
                  <w:marBottom w:val="0"/>
                  <w:divBdr>
                    <w:top w:val="none" w:sz="0" w:space="0" w:color="auto"/>
                    <w:left w:val="none" w:sz="0" w:space="0" w:color="auto"/>
                    <w:bottom w:val="none" w:sz="0" w:space="0" w:color="auto"/>
                    <w:right w:val="none" w:sz="0" w:space="0" w:color="auto"/>
                  </w:divBdr>
                  <w:divsChild>
                    <w:div w:id="833034071">
                      <w:marLeft w:val="0"/>
                      <w:marRight w:val="0"/>
                      <w:marTop w:val="0"/>
                      <w:marBottom w:val="0"/>
                      <w:divBdr>
                        <w:top w:val="none" w:sz="0" w:space="0" w:color="auto"/>
                        <w:left w:val="none" w:sz="0" w:space="0" w:color="auto"/>
                        <w:bottom w:val="none" w:sz="0" w:space="0" w:color="auto"/>
                        <w:right w:val="none" w:sz="0" w:space="0" w:color="auto"/>
                      </w:divBdr>
                    </w:div>
                  </w:divsChild>
                </w:div>
                <w:div w:id="1656447303">
                  <w:marLeft w:val="0"/>
                  <w:marRight w:val="0"/>
                  <w:marTop w:val="0"/>
                  <w:marBottom w:val="0"/>
                  <w:divBdr>
                    <w:top w:val="none" w:sz="0" w:space="0" w:color="auto"/>
                    <w:left w:val="none" w:sz="0" w:space="0" w:color="auto"/>
                    <w:bottom w:val="none" w:sz="0" w:space="0" w:color="auto"/>
                    <w:right w:val="none" w:sz="0" w:space="0" w:color="auto"/>
                  </w:divBdr>
                  <w:divsChild>
                    <w:div w:id="1824195250">
                      <w:marLeft w:val="0"/>
                      <w:marRight w:val="0"/>
                      <w:marTop w:val="0"/>
                      <w:marBottom w:val="0"/>
                      <w:divBdr>
                        <w:top w:val="none" w:sz="0" w:space="0" w:color="auto"/>
                        <w:left w:val="none" w:sz="0" w:space="0" w:color="auto"/>
                        <w:bottom w:val="none" w:sz="0" w:space="0" w:color="auto"/>
                        <w:right w:val="none" w:sz="0" w:space="0" w:color="auto"/>
                      </w:divBdr>
                    </w:div>
                  </w:divsChild>
                </w:div>
                <w:div w:id="1656832863">
                  <w:marLeft w:val="0"/>
                  <w:marRight w:val="0"/>
                  <w:marTop w:val="0"/>
                  <w:marBottom w:val="0"/>
                  <w:divBdr>
                    <w:top w:val="none" w:sz="0" w:space="0" w:color="auto"/>
                    <w:left w:val="none" w:sz="0" w:space="0" w:color="auto"/>
                    <w:bottom w:val="none" w:sz="0" w:space="0" w:color="auto"/>
                    <w:right w:val="none" w:sz="0" w:space="0" w:color="auto"/>
                  </w:divBdr>
                  <w:divsChild>
                    <w:div w:id="1350520653">
                      <w:marLeft w:val="0"/>
                      <w:marRight w:val="0"/>
                      <w:marTop w:val="0"/>
                      <w:marBottom w:val="0"/>
                      <w:divBdr>
                        <w:top w:val="none" w:sz="0" w:space="0" w:color="auto"/>
                        <w:left w:val="none" w:sz="0" w:space="0" w:color="auto"/>
                        <w:bottom w:val="none" w:sz="0" w:space="0" w:color="auto"/>
                        <w:right w:val="none" w:sz="0" w:space="0" w:color="auto"/>
                      </w:divBdr>
                    </w:div>
                  </w:divsChild>
                </w:div>
                <w:div w:id="1657566938">
                  <w:marLeft w:val="0"/>
                  <w:marRight w:val="0"/>
                  <w:marTop w:val="0"/>
                  <w:marBottom w:val="0"/>
                  <w:divBdr>
                    <w:top w:val="none" w:sz="0" w:space="0" w:color="auto"/>
                    <w:left w:val="none" w:sz="0" w:space="0" w:color="auto"/>
                    <w:bottom w:val="none" w:sz="0" w:space="0" w:color="auto"/>
                    <w:right w:val="none" w:sz="0" w:space="0" w:color="auto"/>
                  </w:divBdr>
                  <w:divsChild>
                    <w:div w:id="926619952">
                      <w:marLeft w:val="0"/>
                      <w:marRight w:val="0"/>
                      <w:marTop w:val="0"/>
                      <w:marBottom w:val="0"/>
                      <w:divBdr>
                        <w:top w:val="none" w:sz="0" w:space="0" w:color="auto"/>
                        <w:left w:val="none" w:sz="0" w:space="0" w:color="auto"/>
                        <w:bottom w:val="none" w:sz="0" w:space="0" w:color="auto"/>
                        <w:right w:val="none" w:sz="0" w:space="0" w:color="auto"/>
                      </w:divBdr>
                    </w:div>
                  </w:divsChild>
                </w:div>
                <w:div w:id="1661731272">
                  <w:marLeft w:val="0"/>
                  <w:marRight w:val="0"/>
                  <w:marTop w:val="0"/>
                  <w:marBottom w:val="0"/>
                  <w:divBdr>
                    <w:top w:val="none" w:sz="0" w:space="0" w:color="auto"/>
                    <w:left w:val="none" w:sz="0" w:space="0" w:color="auto"/>
                    <w:bottom w:val="none" w:sz="0" w:space="0" w:color="auto"/>
                    <w:right w:val="none" w:sz="0" w:space="0" w:color="auto"/>
                  </w:divBdr>
                  <w:divsChild>
                    <w:div w:id="848789242">
                      <w:marLeft w:val="0"/>
                      <w:marRight w:val="0"/>
                      <w:marTop w:val="0"/>
                      <w:marBottom w:val="0"/>
                      <w:divBdr>
                        <w:top w:val="none" w:sz="0" w:space="0" w:color="auto"/>
                        <w:left w:val="none" w:sz="0" w:space="0" w:color="auto"/>
                        <w:bottom w:val="none" w:sz="0" w:space="0" w:color="auto"/>
                        <w:right w:val="none" w:sz="0" w:space="0" w:color="auto"/>
                      </w:divBdr>
                    </w:div>
                  </w:divsChild>
                </w:div>
                <w:div w:id="1664235259">
                  <w:marLeft w:val="0"/>
                  <w:marRight w:val="0"/>
                  <w:marTop w:val="0"/>
                  <w:marBottom w:val="0"/>
                  <w:divBdr>
                    <w:top w:val="none" w:sz="0" w:space="0" w:color="auto"/>
                    <w:left w:val="none" w:sz="0" w:space="0" w:color="auto"/>
                    <w:bottom w:val="none" w:sz="0" w:space="0" w:color="auto"/>
                    <w:right w:val="none" w:sz="0" w:space="0" w:color="auto"/>
                  </w:divBdr>
                  <w:divsChild>
                    <w:div w:id="1991251201">
                      <w:marLeft w:val="0"/>
                      <w:marRight w:val="0"/>
                      <w:marTop w:val="0"/>
                      <w:marBottom w:val="0"/>
                      <w:divBdr>
                        <w:top w:val="none" w:sz="0" w:space="0" w:color="auto"/>
                        <w:left w:val="none" w:sz="0" w:space="0" w:color="auto"/>
                        <w:bottom w:val="none" w:sz="0" w:space="0" w:color="auto"/>
                        <w:right w:val="none" w:sz="0" w:space="0" w:color="auto"/>
                      </w:divBdr>
                    </w:div>
                  </w:divsChild>
                </w:div>
                <w:div w:id="1664777789">
                  <w:marLeft w:val="0"/>
                  <w:marRight w:val="0"/>
                  <w:marTop w:val="0"/>
                  <w:marBottom w:val="0"/>
                  <w:divBdr>
                    <w:top w:val="none" w:sz="0" w:space="0" w:color="auto"/>
                    <w:left w:val="none" w:sz="0" w:space="0" w:color="auto"/>
                    <w:bottom w:val="none" w:sz="0" w:space="0" w:color="auto"/>
                    <w:right w:val="none" w:sz="0" w:space="0" w:color="auto"/>
                  </w:divBdr>
                  <w:divsChild>
                    <w:div w:id="390273612">
                      <w:marLeft w:val="0"/>
                      <w:marRight w:val="0"/>
                      <w:marTop w:val="0"/>
                      <w:marBottom w:val="0"/>
                      <w:divBdr>
                        <w:top w:val="none" w:sz="0" w:space="0" w:color="auto"/>
                        <w:left w:val="none" w:sz="0" w:space="0" w:color="auto"/>
                        <w:bottom w:val="none" w:sz="0" w:space="0" w:color="auto"/>
                        <w:right w:val="none" w:sz="0" w:space="0" w:color="auto"/>
                      </w:divBdr>
                    </w:div>
                  </w:divsChild>
                </w:div>
                <w:div w:id="1665164197">
                  <w:marLeft w:val="0"/>
                  <w:marRight w:val="0"/>
                  <w:marTop w:val="0"/>
                  <w:marBottom w:val="0"/>
                  <w:divBdr>
                    <w:top w:val="none" w:sz="0" w:space="0" w:color="auto"/>
                    <w:left w:val="none" w:sz="0" w:space="0" w:color="auto"/>
                    <w:bottom w:val="none" w:sz="0" w:space="0" w:color="auto"/>
                    <w:right w:val="none" w:sz="0" w:space="0" w:color="auto"/>
                  </w:divBdr>
                  <w:divsChild>
                    <w:div w:id="1934630970">
                      <w:marLeft w:val="0"/>
                      <w:marRight w:val="0"/>
                      <w:marTop w:val="0"/>
                      <w:marBottom w:val="0"/>
                      <w:divBdr>
                        <w:top w:val="none" w:sz="0" w:space="0" w:color="auto"/>
                        <w:left w:val="none" w:sz="0" w:space="0" w:color="auto"/>
                        <w:bottom w:val="none" w:sz="0" w:space="0" w:color="auto"/>
                        <w:right w:val="none" w:sz="0" w:space="0" w:color="auto"/>
                      </w:divBdr>
                    </w:div>
                  </w:divsChild>
                </w:div>
                <w:div w:id="1666275144">
                  <w:marLeft w:val="0"/>
                  <w:marRight w:val="0"/>
                  <w:marTop w:val="0"/>
                  <w:marBottom w:val="0"/>
                  <w:divBdr>
                    <w:top w:val="none" w:sz="0" w:space="0" w:color="auto"/>
                    <w:left w:val="none" w:sz="0" w:space="0" w:color="auto"/>
                    <w:bottom w:val="none" w:sz="0" w:space="0" w:color="auto"/>
                    <w:right w:val="none" w:sz="0" w:space="0" w:color="auto"/>
                  </w:divBdr>
                  <w:divsChild>
                    <w:div w:id="457995248">
                      <w:marLeft w:val="0"/>
                      <w:marRight w:val="0"/>
                      <w:marTop w:val="0"/>
                      <w:marBottom w:val="0"/>
                      <w:divBdr>
                        <w:top w:val="none" w:sz="0" w:space="0" w:color="auto"/>
                        <w:left w:val="none" w:sz="0" w:space="0" w:color="auto"/>
                        <w:bottom w:val="none" w:sz="0" w:space="0" w:color="auto"/>
                        <w:right w:val="none" w:sz="0" w:space="0" w:color="auto"/>
                      </w:divBdr>
                    </w:div>
                  </w:divsChild>
                </w:div>
                <w:div w:id="1670519422">
                  <w:marLeft w:val="0"/>
                  <w:marRight w:val="0"/>
                  <w:marTop w:val="0"/>
                  <w:marBottom w:val="0"/>
                  <w:divBdr>
                    <w:top w:val="none" w:sz="0" w:space="0" w:color="auto"/>
                    <w:left w:val="none" w:sz="0" w:space="0" w:color="auto"/>
                    <w:bottom w:val="none" w:sz="0" w:space="0" w:color="auto"/>
                    <w:right w:val="none" w:sz="0" w:space="0" w:color="auto"/>
                  </w:divBdr>
                  <w:divsChild>
                    <w:div w:id="1860044983">
                      <w:marLeft w:val="0"/>
                      <w:marRight w:val="0"/>
                      <w:marTop w:val="0"/>
                      <w:marBottom w:val="0"/>
                      <w:divBdr>
                        <w:top w:val="none" w:sz="0" w:space="0" w:color="auto"/>
                        <w:left w:val="none" w:sz="0" w:space="0" w:color="auto"/>
                        <w:bottom w:val="none" w:sz="0" w:space="0" w:color="auto"/>
                        <w:right w:val="none" w:sz="0" w:space="0" w:color="auto"/>
                      </w:divBdr>
                    </w:div>
                  </w:divsChild>
                </w:div>
                <w:div w:id="1676154295">
                  <w:marLeft w:val="0"/>
                  <w:marRight w:val="0"/>
                  <w:marTop w:val="0"/>
                  <w:marBottom w:val="0"/>
                  <w:divBdr>
                    <w:top w:val="none" w:sz="0" w:space="0" w:color="auto"/>
                    <w:left w:val="none" w:sz="0" w:space="0" w:color="auto"/>
                    <w:bottom w:val="none" w:sz="0" w:space="0" w:color="auto"/>
                    <w:right w:val="none" w:sz="0" w:space="0" w:color="auto"/>
                  </w:divBdr>
                  <w:divsChild>
                    <w:div w:id="524487500">
                      <w:marLeft w:val="0"/>
                      <w:marRight w:val="0"/>
                      <w:marTop w:val="0"/>
                      <w:marBottom w:val="0"/>
                      <w:divBdr>
                        <w:top w:val="none" w:sz="0" w:space="0" w:color="auto"/>
                        <w:left w:val="none" w:sz="0" w:space="0" w:color="auto"/>
                        <w:bottom w:val="none" w:sz="0" w:space="0" w:color="auto"/>
                        <w:right w:val="none" w:sz="0" w:space="0" w:color="auto"/>
                      </w:divBdr>
                    </w:div>
                  </w:divsChild>
                </w:div>
                <w:div w:id="1677460676">
                  <w:marLeft w:val="0"/>
                  <w:marRight w:val="0"/>
                  <w:marTop w:val="0"/>
                  <w:marBottom w:val="0"/>
                  <w:divBdr>
                    <w:top w:val="none" w:sz="0" w:space="0" w:color="auto"/>
                    <w:left w:val="none" w:sz="0" w:space="0" w:color="auto"/>
                    <w:bottom w:val="none" w:sz="0" w:space="0" w:color="auto"/>
                    <w:right w:val="none" w:sz="0" w:space="0" w:color="auto"/>
                  </w:divBdr>
                  <w:divsChild>
                    <w:div w:id="2100517777">
                      <w:marLeft w:val="0"/>
                      <w:marRight w:val="0"/>
                      <w:marTop w:val="0"/>
                      <w:marBottom w:val="0"/>
                      <w:divBdr>
                        <w:top w:val="none" w:sz="0" w:space="0" w:color="auto"/>
                        <w:left w:val="none" w:sz="0" w:space="0" w:color="auto"/>
                        <w:bottom w:val="none" w:sz="0" w:space="0" w:color="auto"/>
                        <w:right w:val="none" w:sz="0" w:space="0" w:color="auto"/>
                      </w:divBdr>
                    </w:div>
                  </w:divsChild>
                </w:div>
                <w:div w:id="1680816400">
                  <w:marLeft w:val="0"/>
                  <w:marRight w:val="0"/>
                  <w:marTop w:val="0"/>
                  <w:marBottom w:val="0"/>
                  <w:divBdr>
                    <w:top w:val="none" w:sz="0" w:space="0" w:color="auto"/>
                    <w:left w:val="none" w:sz="0" w:space="0" w:color="auto"/>
                    <w:bottom w:val="none" w:sz="0" w:space="0" w:color="auto"/>
                    <w:right w:val="none" w:sz="0" w:space="0" w:color="auto"/>
                  </w:divBdr>
                  <w:divsChild>
                    <w:div w:id="1076440530">
                      <w:marLeft w:val="0"/>
                      <w:marRight w:val="0"/>
                      <w:marTop w:val="0"/>
                      <w:marBottom w:val="0"/>
                      <w:divBdr>
                        <w:top w:val="none" w:sz="0" w:space="0" w:color="auto"/>
                        <w:left w:val="none" w:sz="0" w:space="0" w:color="auto"/>
                        <w:bottom w:val="none" w:sz="0" w:space="0" w:color="auto"/>
                        <w:right w:val="none" w:sz="0" w:space="0" w:color="auto"/>
                      </w:divBdr>
                    </w:div>
                  </w:divsChild>
                </w:div>
                <w:div w:id="1691956667">
                  <w:marLeft w:val="0"/>
                  <w:marRight w:val="0"/>
                  <w:marTop w:val="0"/>
                  <w:marBottom w:val="0"/>
                  <w:divBdr>
                    <w:top w:val="none" w:sz="0" w:space="0" w:color="auto"/>
                    <w:left w:val="none" w:sz="0" w:space="0" w:color="auto"/>
                    <w:bottom w:val="none" w:sz="0" w:space="0" w:color="auto"/>
                    <w:right w:val="none" w:sz="0" w:space="0" w:color="auto"/>
                  </w:divBdr>
                  <w:divsChild>
                    <w:div w:id="963274175">
                      <w:marLeft w:val="0"/>
                      <w:marRight w:val="0"/>
                      <w:marTop w:val="0"/>
                      <w:marBottom w:val="0"/>
                      <w:divBdr>
                        <w:top w:val="none" w:sz="0" w:space="0" w:color="auto"/>
                        <w:left w:val="none" w:sz="0" w:space="0" w:color="auto"/>
                        <w:bottom w:val="none" w:sz="0" w:space="0" w:color="auto"/>
                        <w:right w:val="none" w:sz="0" w:space="0" w:color="auto"/>
                      </w:divBdr>
                    </w:div>
                  </w:divsChild>
                </w:div>
                <w:div w:id="1693458632">
                  <w:marLeft w:val="0"/>
                  <w:marRight w:val="0"/>
                  <w:marTop w:val="0"/>
                  <w:marBottom w:val="0"/>
                  <w:divBdr>
                    <w:top w:val="none" w:sz="0" w:space="0" w:color="auto"/>
                    <w:left w:val="none" w:sz="0" w:space="0" w:color="auto"/>
                    <w:bottom w:val="none" w:sz="0" w:space="0" w:color="auto"/>
                    <w:right w:val="none" w:sz="0" w:space="0" w:color="auto"/>
                  </w:divBdr>
                  <w:divsChild>
                    <w:div w:id="1859348133">
                      <w:marLeft w:val="0"/>
                      <w:marRight w:val="0"/>
                      <w:marTop w:val="0"/>
                      <w:marBottom w:val="0"/>
                      <w:divBdr>
                        <w:top w:val="none" w:sz="0" w:space="0" w:color="auto"/>
                        <w:left w:val="none" w:sz="0" w:space="0" w:color="auto"/>
                        <w:bottom w:val="none" w:sz="0" w:space="0" w:color="auto"/>
                        <w:right w:val="none" w:sz="0" w:space="0" w:color="auto"/>
                      </w:divBdr>
                    </w:div>
                  </w:divsChild>
                </w:div>
                <w:div w:id="1703313307">
                  <w:marLeft w:val="0"/>
                  <w:marRight w:val="0"/>
                  <w:marTop w:val="0"/>
                  <w:marBottom w:val="0"/>
                  <w:divBdr>
                    <w:top w:val="none" w:sz="0" w:space="0" w:color="auto"/>
                    <w:left w:val="none" w:sz="0" w:space="0" w:color="auto"/>
                    <w:bottom w:val="none" w:sz="0" w:space="0" w:color="auto"/>
                    <w:right w:val="none" w:sz="0" w:space="0" w:color="auto"/>
                  </w:divBdr>
                  <w:divsChild>
                    <w:div w:id="1122572746">
                      <w:marLeft w:val="0"/>
                      <w:marRight w:val="0"/>
                      <w:marTop w:val="0"/>
                      <w:marBottom w:val="0"/>
                      <w:divBdr>
                        <w:top w:val="none" w:sz="0" w:space="0" w:color="auto"/>
                        <w:left w:val="none" w:sz="0" w:space="0" w:color="auto"/>
                        <w:bottom w:val="none" w:sz="0" w:space="0" w:color="auto"/>
                        <w:right w:val="none" w:sz="0" w:space="0" w:color="auto"/>
                      </w:divBdr>
                    </w:div>
                  </w:divsChild>
                </w:div>
                <w:div w:id="1706251032">
                  <w:marLeft w:val="0"/>
                  <w:marRight w:val="0"/>
                  <w:marTop w:val="0"/>
                  <w:marBottom w:val="0"/>
                  <w:divBdr>
                    <w:top w:val="none" w:sz="0" w:space="0" w:color="auto"/>
                    <w:left w:val="none" w:sz="0" w:space="0" w:color="auto"/>
                    <w:bottom w:val="none" w:sz="0" w:space="0" w:color="auto"/>
                    <w:right w:val="none" w:sz="0" w:space="0" w:color="auto"/>
                  </w:divBdr>
                  <w:divsChild>
                    <w:div w:id="1586913753">
                      <w:marLeft w:val="0"/>
                      <w:marRight w:val="0"/>
                      <w:marTop w:val="0"/>
                      <w:marBottom w:val="0"/>
                      <w:divBdr>
                        <w:top w:val="none" w:sz="0" w:space="0" w:color="auto"/>
                        <w:left w:val="none" w:sz="0" w:space="0" w:color="auto"/>
                        <w:bottom w:val="none" w:sz="0" w:space="0" w:color="auto"/>
                        <w:right w:val="none" w:sz="0" w:space="0" w:color="auto"/>
                      </w:divBdr>
                    </w:div>
                  </w:divsChild>
                </w:div>
                <w:div w:id="1714230094">
                  <w:marLeft w:val="0"/>
                  <w:marRight w:val="0"/>
                  <w:marTop w:val="0"/>
                  <w:marBottom w:val="0"/>
                  <w:divBdr>
                    <w:top w:val="none" w:sz="0" w:space="0" w:color="auto"/>
                    <w:left w:val="none" w:sz="0" w:space="0" w:color="auto"/>
                    <w:bottom w:val="none" w:sz="0" w:space="0" w:color="auto"/>
                    <w:right w:val="none" w:sz="0" w:space="0" w:color="auto"/>
                  </w:divBdr>
                  <w:divsChild>
                    <w:div w:id="1651787617">
                      <w:marLeft w:val="0"/>
                      <w:marRight w:val="0"/>
                      <w:marTop w:val="0"/>
                      <w:marBottom w:val="0"/>
                      <w:divBdr>
                        <w:top w:val="none" w:sz="0" w:space="0" w:color="auto"/>
                        <w:left w:val="none" w:sz="0" w:space="0" w:color="auto"/>
                        <w:bottom w:val="none" w:sz="0" w:space="0" w:color="auto"/>
                        <w:right w:val="none" w:sz="0" w:space="0" w:color="auto"/>
                      </w:divBdr>
                    </w:div>
                  </w:divsChild>
                </w:div>
                <w:div w:id="1718822770">
                  <w:marLeft w:val="0"/>
                  <w:marRight w:val="0"/>
                  <w:marTop w:val="0"/>
                  <w:marBottom w:val="0"/>
                  <w:divBdr>
                    <w:top w:val="none" w:sz="0" w:space="0" w:color="auto"/>
                    <w:left w:val="none" w:sz="0" w:space="0" w:color="auto"/>
                    <w:bottom w:val="none" w:sz="0" w:space="0" w:color="auto"/>
                    <w:right w:val="none" w:sz="0" w:space="0" w:color="auto"/>
                  </w:divBdr>
                  <w:divsChild>
                    <w:div w:id="2066559876">
                      <w:marLeft w:val="0"/>
                      <w:marRight w:val="0"/>
                      <w:marTop w:val="0"/>
                      <w:marBottom w:val="0"/>
                      <w:divBdr>
                        <w:top w:val="none" w:sz="0" w:space="0" w:color="auto"/>
                        <w:left w:val="none" w:sz="0" w:space="0" w:color="auto"/>
                        <w:bottom w:val="none" w:sz="0" w:space="0" w:color="auto"/>
                        <w:right w:val="none" w:sz="0" w:space="0" w:color="auto"/>
                      </w:divBdr>
                    </w:div>
                  </w:divsChild>
                </w:div>
                <w:div w:id="1721591449">
                  <w:marLeft w:val="0"/>
                  <w:marRight w:val="0"/>
                  <w:marTop w:val="0"/>
                  <w:marBottom w:val="0"/>
                  <w:divBdr>
                    <w:top w:val="none" w:sz="0" w:space="0" w:color="auto"/>
                    <w:left w:val="none" w:sz="0" w:space="0" w:color="auto"/>
                    <w:bottom w:val="none" w:sz="0" w:space="0" w:color="auto"/>
                    <w:right w:val="none" w:sz="0" w:space="0" w:color="auto"/>
                  </w:divBdr>
                  <w:divsChild>
                    <w:div w:id="2057007565">
                      <w:marLeft w:val="0"/>
                      <w:marRight w:val="0"/>
                      <w:marTop w:val="0"/>
                      <w:marBottom w:val="0"/>
                      <w:divBdr>
                        <w:top w:val="none" w:sz="0" w:space="0" w:color="auto"/>
                        <w:left w:val="none" w:sz="0" w:space="0" w:color="auto"/>
                        <w:bottom w:val="none" w:sz="0" w:space="0" w:color="auto"/>
                        <w:right w:val="none" w:sz="0" w:space="0" w:color="auto"/>
                      </w:divBdr>
                    </w:div>
                  </w:divsChild>
                </w:div>
                <w:div w:id="1723365870">
                  <w:marLeft w:val="0"/>
                  <w:marRight w:val="0"/>
                  <w:marTop w:val="0"/>
                  <w:marBottom w:val="0"/>
                  <w:divBdr>
                    <w:top w:val="none" w:sz="0" w:space="0" w:color="auto"/>
                    <w:left w:val="none" w:sz="0" w:space="0" w:color="auto"/>
                    <w:bottom w:val="none" w:sz="0" w:space="0" w:color="auto"/>
                    <w:right w:val="none" w:sz="0" w:space="0" w:color="auto"/>
                  </w:divBdr>
                  <w:divsChild>
                    <w:div w:id="874078077">
                      <w:marLeft w:val="0"/>
                      <w:marRight w:val="0"/>
                      <w:marTop w:val="0"/>
                      <w:marBottom w:val="0"/>
                      <w:divBdr>
                        <w:top w:val="none" w:sz="0" w:space="0" w:color="auto"/>
                        <w:left w:val="none" w:sz="0" w:space="0" w:color="auto"/>
                        <w:bottom w:val="none" w:sz="0" w:space="0" w:color="auto"/>
                        <w:right w:val="none" w:sz="0" w:space="0" w:color="auto"/>
                      </w:divBdr>
                    </w:div>
                  </w:divsChild>
                </w:div>
                <w:div w:id="1724711515">
                  <w:marLeft w:val="0"/>
                  <w:marRight w:val="0"/>
                  <w:marTop w:val="0"/>
                  <w:marBottom w:val="0"/>
                  <w:divBdr>
                    <w:top w:val="none" w:sz="0" w:space="0" w:color="auto"/>
                    <w:left w:val="none" w:sz="0" w:space="0" w:color="auto"/>
                    <w:bottom w:val="none" w:sz="0" w:space="0" w:color="auto"/>
                    <w:right w:val="none" w:sz="0" w:space="0" w:color="auto"/>
                  </w:divBdr>
                  <w:divsChild>
                    <w:div w:id="1937320085">
                      <w:marLeft w:val="0"/>
                      <w:marRight w:val="0"/>
                      <w:marTop w:val="0"/>
                      <w:marBottom w:val="0"/>
                      <w:divBdr>
                        <w:top w:val="none" w:sz="0" w:space="0" w:color="auto"/>
                        <w:left w:val="none" w:sz="0" w:space="0" w:color="auto"/>
                        <w:bottom w:val="none" w:sz="0" w:space="0" w:color="auto"/>
                        <w:right w:val="none" w:sz="0" w:space="0" w:color="auto"/>
                      </w:divBdr>
                    </w:div>
                  </w:divsChild>
                </w:div>
                <w:div w:id="1725178674">
                  <w:marLeft w:val="0"/>
                  <w:marRight w:val="0"/>
                  <w:marTop w:val="0"/>
                  <w:marBottom w:val="0"/>
                  <w:divBdr>
                    <w:top w:val="none" w:sz="0" w:space="0" w:color="auto"/>
                    <w:left w:val="none" w:sz="0" w:space="0" w:color="auto"/>
                    <w:bottom w:val="none" w:sz="0" w:space="0" w:color="auto"/>
                    <w:right w:val="none" w:sz="0" w:space="0" w:color="auto"/>
                  </w:divBdr>
                  <w:divsChild>
                    <w:div w:id="1029406164">
                      <w:marLeft w:val="0"/>
                      <w:marRight w:val="0"/>
                      <w:marTop w:val="0"/>
                      <w:marBottom w:val="0"/>
                      <w:divBdr>
                        <w:top w:val="none" w:sz="0" w:space="0" w:color="auto"/>
                        <w:left w:val="none" w:sz="0" w:space="0" w:color="auto"/>
                        <w:bottom w:val="none" w:sz="0" w:space="0" w:color="auto"/>
                        <w:right w:val="none" w:sz="0" w:space="0" w:color="auto"/>
                      </w:divBdr>
                    </w:div>
                  </w:divsChild>
                </w:div>
                <w:div w:id="1728524798">
                  <w:marLeft w:val="0"/>
                  <w:marRight w:val="0"/>
                  <w:marTop w:val="0"/>
                  <w:marBottom w:val="0"/>
                  <w:divBdr>
                    <w:top w:val="none" w:sz="0" w:space="0" w:color="auto"/>
                    <w:left w:val="none" w:sz="0" w:space="0" w:color="auto"/>
                    <w:bottom w:val="none" w:sz="0" w:space="0" w:color="auto"/>
                    <w:right w:val="none" w:sz="0" w:space="0" w:color="auto"/>
                  </w:divBdr>
                  <w:divsChild>
                    <w:div w:id="3822584">
                      <w:marLeft w:val="0"/>
                      <w:marRight w:val="0"/>
                      <w:marTop w:val="0"/>
                      <w:marBottom w:val="0"/>
                      <w:divBdr>
                        <w:top w:val="none" w:sz="0" w:space="0" w:color="auto"/>
                        <w:left w:val="none" w:sz="0" w:space="0" w:color="auto"/>
                        <w:bottom w:val="none" w:sz="0" w:space="0" w:color="auto"/>
                        <w:right w:val="none" w:sz="0" w:space="0" w:color="auto"/>
                      </w:divBdr>
                    </w:div>
                  </w:divsChild>
                </w:div>
                <w:div w:id="1730154630">
                  <w:marLeft w:val="0"/>
                  <w:marRight w:val="0"/>
                  <w:marTop w:val="0"/>
                  <w:marBottom w:val="0"/>
                  <w:divBdr>
                    <w:top w:val="none" w:sz="0" w:space="0" w:color="auto"/>
                    <w:left w:val="none" w:sz="0" w:space="0" w:color="auto"/>
                    <w:bottom w:val="none" w:sz="0" w:space="0" w:color="auto"/>
                    <w:right w:val="none" w:sz="0" w:space="0" w:color="auto"/>
                  </w:divBdr>
                  <w:divsChild>
                    <w:div w:id="1681203452">
                      <w:marLeft w:val="0"/>
                      <w:marRight w:val="0"/>
                      <w:marTop w:val="0"/>
                      <w:marBottom w:val="0"/>
                      <w:divBdr>
                        <w:top w:val="none" w:sz="0" w:space="0" w:color="auto"/>
                        <w:left w:val="none" w:sz="0" w:space="0" w:color="auto"/>
                        <w:bottom w:val="none" w:sz="0" w:space="0" w:color="auto"/>
                        <w:right w:val="none" w:sz="0" w:space="0" w:color="auto"/>
                      </w:divBdr>
                    </w:div>
                  </w:divsChild>
                </w:div>
                <w:div w:id="1732464440">
                  <w:marLeft w:val="0"/>
                  <w:marRight w:val="0"/>
                  <w:marTop w:val="0"/>
                  <w:marBottom w:val="0"/>
                  <w:divBdr>
                    <w:top w:val="none" w:sz="0" w:space="0" w:color="auto"/>
                    <w:left w:val="none" w:sz="0" w:space="0" w:color="auto"/>
                    <w:bottom w:val="none" w:sz="0" w:space="0" w:color="auto"/>
                    <w:right w:val="none" w:sz="0" w:space="0" w:color="auto"/>
                  </w:divBdr>
                  <w:divsChild>
                    <w:div w:id="1465460925">
                      <w:marLeft w:val="0"/>
                      <w:marRight w:val="0"/>
                      <w:marTop w:val="0"/>
                      <w:marBottom w:val="0"/>
                      <w:divBdr>
                        <w:top w:val="none" w:sz="0" w:space="0" w:color="auto"/>
                        <w:left w:val="none" w:sz="0" w:space="0" w:color="auto"/>
                        <w:bottom w:val="none" w:sz="0" w:space="0" w:color="auto"/>
                        <w:right w:val="none" w:sz="0" w:space="0" w:color="auto"/>
                      </w:divBdr>
                    </w:div>
                  </w:divsChild>
                </w:div>
                <w:div w:id="1739399131">
                  <w:marLeft w:val="0"/>
                  <w:marRight w:val="0"/>
                  <w:marTop w:val="0"/>
                  <w:marBottom w:val="0"/>
                  <w:divBdr>
                    <w:top w:val="none" w:sz="0" w:space="0" w:color="auto"/>
                    <w:left w:val="none" w:sz="0" w:space="0" w:color="auto"/>
                    <w:bottom w:val="none" w:sz="0" w:space="0" w:color="auto"/>
                    <w:right w:val="none" w:sz="0" w:space="0" w:color="auto"/>
                  </w:divBdr>
                  <w:divsChild>
                    <w:div w:id="962073397">
                      <w:marLeft w:val="0"/>
                      <w:marRight w:val="0"/>
                      <w:marTop w:val="0"/>
                      <w:marBottom w:val="0"/>
                      <w:divBdr>
                        <w:top w:val="none" w:sz="0" w:space="0" w:color="auto"/>
                        <w:left w:val="none" w:sz="0" w:space="0" w:color="auto"/>
                        <w:bottom w:val="none" w:sz="0" w:space="0" w:color="auto"/>
                        <w:right w:val="none" w:sz="0" w:space="0" w:color="auto"/>
                      </w:divBdr>
                    </w:div>
                  </w:divsChild>
                </w:div>
                <w:div w:id="1743140624">
                  <w:marLeft w:val="0"/>
                  <w:marRight w:val="0"/>
                  <w:marTop w:val="0"/>
                  <w:marBottom w:val="0"/>
                  <w:divBdr>
                    <w:top w:val="none" w:sz="0" w:space="0" w:color="auto"/>
                    <w:left w:val="none" w:sz="0" w:space="0" w:color="auto"/>
                    <w:bottom w:val="none" w:sz="0" w:space="0" w:color="auto"/>
                    <w:right w:val="none" w:sz="0" w:space="0" w:color="auto"/>
                  </w:divBdr>
                  <w:divsChild>
                    <w:div w:id="2118793903">
                      <w:marLeft w:val="0"/>
                      <w:marRight w:val="0"/>
                      <w:marTop w:val="0"/>
                      <w:marBottom w:val="0"/>
                      <w:divBdr>
                        <w:top w:val="none" w:sz="0" w:space="0" w:color="auto"/>
                        <w:left w:val="none" w:sz="0" w:space="0" w:color="auto"/>
                        <w:bottom w:val="none" w:sz="0" w:space="0" w:color="auto"/>
                        <w:right w:val="none" w:sz="0" w:space="0" w:color="auto"/>
                      </w:divBdr>
                    </w:div>
                  </w:divsChild>
                </w:div>
                <w:div w:id="1753619198">
                  <w:marLeft w:val="0"/>
                  <w:marRight w:val="0"/>
                  <w:marTop w:val="0"/>
                  <w:marBottom w:val="0"/>
                  <w:divBdr>
                    <w:top w:val="none" w:sz="0" w:space="0" w:color="auto"/>
                    <w:left w:val="none" w:sz="0" w:space="0" w:color="auto"/>
                    <w:bottom w:val="none" w:sz="0" w:space="0" w:color="auto"/>
                    <w:right w:val="none" w:sz="0" w:space="0" w:color="auto"/>
                  </w:divBdr>
                  <w:divsChild>
                    <w:div w:id="546600524">
                      <w:marLeft w:val="0"/>
                      <w:marRight w:val="0"/>
                      <w:marTop w:val="0"/>
                      <w:marBottom w:val="0"/>
                      <w:divBdr>
                        <w:top w:val="none" w:sz="0" w:space="0" w:color="auto"/>
                        <w:left w:val="none" w:sz="0" w:space="0" w:color="auto"/>
                        <w:bottom w:val="none" w:sz="0" w:space="0" w:color="auto"/>
                        <w:right w:val="none" w:sz="0" w:space="0" w:color="auto"/>
                      </w:divBdr>
                    </w:div>
                  </w:divsChild>
                </w:div>
                <w:div w:id="1762094171">
                  <w:marLeft w:val="0"/>
                  <w:marRight w:val="0"/>
                  <w:marTop w:val="0"/>
                  <w:marBottom w:val="0"/>
                  <w:divBdr>
                    <w:top w:val="none" w:sz="0" w:space="0" w:color="auto"/>
                    <w:left w:val="none" w:sz="0" w:space="0" w:color="auto"/>
                    <w:bottom w:val="none" w:sz="0" w:space="0" w:color="auto"/>
                    <w:right w:val="none" w:sz="0" w:space="0" w:color="auto"/>
                  </w:divBdr>
                  <w:divsChild>
                    <w:div w:id="1160266115">
                      <w:marLeft w:val="0"/>
                      <w:marRight w:val="0"/>
                      <w:marTop w:val="0"/>
                      <w:marBottom w:val="0"/>
                      <w:divBdr>
                        <w:top w:val="none" w:sz="0" w:space="0" w:color="auto"/>
                        <w:left w:val="none" w:sz="0" w:space="0" w:color="auto"/>
                        <w:bottom w:val="none" w:sz="0" w:space="0" w:color="auto"/>
                        <w:right w:val="none" w:sz="0" w:space="0" w:color="auto"/>
                      </w:divBdr>
                    </w:div>
                  </w:divsChild>
                </w:div>
                <w:div w:id="1765689220">
                  <w:marLeft w:val="0"/>
                  <w:marRight w:val="0"/>
                  <w:marTop w:val="0"/>
                  <w:marBottom w:val="0"/>
                  <w:divBdr>
                    <w:top w:val="none" w:sz="0" w:space="0" w:color="auto"/>
                    <w:left w:val="none" w:sz="0" w:space="0" w:color="auto"/>
                    <w:bottom w:val="none" w:sz="0" w:space="0" w:color="auto"/>
                    <w:right w:val="none" w:sz="0" w:space="0" w:color="auto"/>
                  </w:divBdr>
                  <w:divsChild>
                    <w:div w:id="321662795">
                      <w:marLeft w:val="0"/>
                      <w:marRight w:val="0"/>
                      <w:marTop w:val="0"/>
                      <w:marBottom w:val="0"/>
                      <w:divBdr>
                        <w:top w:val="none" w:sz="0" w:space="0" w:color="auto"/>
                        <w:left w:val="none" w:sz="0" w:space="0" w:color="auto"/>
                        <w:bottom w:val="none" w:sz="0" w:space="0" w:color="auto"/>
                        <w:right w:val="none" w:sz="0" w:space="0" w:color="auto"/>
                      </w:divBdr>
                    </w:div>
                  </w:divsChild>
                </w:div>
                <w:div w:id="1766219721">
                  <w:marLeft w:val="0"/>
                  <w:marRight w:val="0"/>
                  <w:marTop w:val="0"/>
                  <w:marBottom w:val="0"/>
                  <w:divBdr>
                    <w:top w:val="none" w:sz="0" w:space="0" w:color="auto"/>
                    <w:left w:val="none" w:sz="0" w:space="0" w:color="auto"/>
                    <w:bottom w:val="none" w:sz="0" w:space="0" w:color="auto"/>
                    <w:right w:val="none" w:sz="0" w:space="0" w:color="auto"/>
                  </w:divBdr>
                  <w:divsChild>
                    <w:div w:id="1922638650">
                      <w:marLeft w:val="0"/>
                      <w:marRight w:val="0"/>
                      <w:marTop w:val="0"/>
                      <w:marBottom w:val="0"/>
                      <w:divBdr>
                        <w:top w:val="none" w:sz="0" w:space="0" w:color="auto"/>
                        <w:left w:val="none" w:sz="0" w:space="0" w:color="auto"/>
                        <w:bottom w:val="none" w:sz="0" w:space="0" w:color="auto"/>
                        <w:right w:val="none" w:sz="0" w:space="0" w:color="auto"/>
                      </w:divBdr>
                    </w:div>
                  </w:divsChild>
                </w:div>
                <w:div w:id="1771075084">
                  <w:marLeft w:val="0"/>
                  <w:marRight w:val="0"/>
                  <w:marTop w:val="0"/>
                  <w:marBottom w:val="0"/>
                  <w:divBdr>
                    <w:top w:val="none" w:sz="0" w:space="0" w:color="auto"/>
                    <w:left w:val="none" w:sz="0" w:space="0" w:color="auto"/>
                    <w:bottom w:val="none" w:sz="0" w:space="0" w:color="auto"/>
                    <w:right w:val="none" w:sz="0" w:space="0" w:color="auto"/>
                  </w:divBdr>
                  <w:divsChild>
                    <w:div w:id="1893613625">
                      <w:marLeft w:val="0"/>
                      <w:marRight w:val="0"/>
                      <w:marTop w:val="0"/>
                      <w:marBottom w:val="0"/>
                      <w:divBdr>
                        <w:top w:val="none" w:sz="0" w:space="0" w:color="auto"/>
                        <w:left w:val="none" w:sz="0" w:space="0" w:color="auto"/>
                        <w:bottom w:val="none" w:sz="0" w:space="0" w:color="auto"/>
                        <w:right w:val="none" w:sz="0" w:space="0" w:color="auto"/>
                      </w:divBdr>
                    </w:div>
                  </w:divsChild>
                </w:div>
                <w:div w:id="1775902438">
                  <w:marLeft w:val="0"/>
                  <w:marRight w:val="0"/>
                  <w:marTop w:val="0"/>
                  <w:marBottom w:val="0"/>
                  <w:divBdr>
                    <w:top w:val="none" w:sz="0" w:space="0" w:color="auto"/>
                    <w:left w:val="none" w:sz="0" w:space="0" w:color="auto"/>
                    <w:bottom w:val="none" w:sz="0" w:space="0" w:color="auto"/>
                    <w:right w:val="none" w:sz="0" w:space="0" w:color="auto"/>
                  </w:divBdr>
                  <w:divsChild>
                    <w:div w:id="1559780705">
                      <w:marLeft w:val="0"/>
                      <w:marRight w:val="0"/>
                      <w:marTop w:val="0"/>
                      <w:marBottom w:val="0"/>
                      <w:divBdr>
                        <w:top w:val="none" w:sz="0" w:space="0" w:color="auto"/>
                        <w:left w:val="none" w:sz="0" w:space="0" w:color="auto"/>
                        <w:bottom w:val="none" w:sz="0" w:space="0" w:color="auto"/>
                        <w:right w:val="none" w:sz="0" w:space="0" w:color="auto"/>
                      </w:divBdr>
                    </w:div>
                  </w:divsChild>
                </w:div>
                <w:div w:id="1778213020">
                  <w:marLeft w:val="0"/>
                  <w:marRight w:val="0"/>
                  <w:marTop w:val="0"/>
                  <w:marBottom w:val="0"/>
                  <w:divBdr>
                    <w:top w:val="none" w:sz="0" w:space="0" w:color="auto"/>
                    <w:left w:val="none" w:sz="0" w:space="0" w:color="auto"/>
                    <w:bottom w:val="none" w:sz="0" w:space="0" w:color="auto"/>
                    <w:right w:val="none" w:sz="0" w:space="0" w:color="auto"/>
                  </w:divBdr>
                  <w:divsChild>
                    <w:div w:id="1771199444">
                      <w:marLeft w:val="0"/>
                      <w:marRight w:val="0"/>
                      <w:marTop w:val="0"/>
                      <w:marBottom w:val="0"/>
                      <w:divBdr>
                        <w:top w:val="none" w:sz="0" w:space="0" w:color="auto"/>
                        <w:left w:val="none" w:sz="0" w:space="0" w:color="auto"/>
                        <w:bottom w:val="none" w:sz="0" w:space="0" w:color="auto"/>
                        <w:right w:val="none" w:sz="0" w:space="0" w:color="auto"/>
                      </w:divBdr>
                    </w:div>
                  </w:divsChild>
                </w:div>
                <w:div w:id="1788888060">
                  <w:marLeft w:val="0"/>
                  <w:marRight w:val="0"/>
                  <w:marTop w:val="0"/>
                  <w:marBottom w:val="0"/>
                  <w:divBdr>
                    <w:top w:val="none" w:sz="0" w:space="0" w:color="auto"/>
                    <w:left w:val="none" w:sz="0" w:space="0" w:color="auto"/>
                    <w:bottom w:val="none" w:sz="0" w:space="0" w:color="auto"/>
                    <w:right w:val="none" w:sz="0" w:space="0" w:color="auto"/>
                  </w:divBdr>
                  <w:divsChild>
                    <w:div w:id="1715739296">
                      <w:marLeft w:val="0"/>
                      <w:marRight w:val="0"/>
                      <w:marTop w:val="0"/>
                      <w:marBottom w:val="0"/>
                      <w:divBdr>
                        <w:top w:val="none" w:sz="0" w:space="0" w:color="auto"/>
                        <w:left w:val="none" w:sz="0" w:space="0" w:color="auto"/>
                        <w:bottom w:val="none" w:sz="0" w:space="0" w:color="auto"/>
                        <w:right w:val="none" w:sz="0" w:space="0" w:color="auto"/>
                      </w:divBdr>
                    </w:div>
                  </w:divsChild>
                </w:div>
                <w:div w:id="1793085849">
                  <w:marLeft w:val="0"/>
                  <w:marRight w:val="0"/>
                  <w:marTop w:val="0"/>
                  <w:marBottom w:val="0"/>
                  <w:divBdr>
                    <w:top w:val="none" w:sz="0" w:space="0" w:color="auto"/>
                    <w:left w:val="none" w:sz="0" w:space="0" w:color="auto"/>
                    <w:bottom w:val="none" w:sz="0" w:space="0" w:color="auto"/>
                    <w:right w:val="none" w:sz="0" w:space="0" w:color="auto"/>
                  </w:divBdr>
                  <w:divsChild>
                    <w:div w:id="2019498976">
                      <w:marLeft w:val="0"/>
                      <w:marRight w:val="0"/>
                      <w:marTop w:val="0"/>
                      <w:marBottom w:val="0"/>
                      <w:divBdr>
                        <w:top w:val="none" w:sz="0" w:space="0" w:color="auto"/>
                        <w:left w:val="none" w:sz="0" w:space="0" w:color="auto"/>
                        <w:bottom w:val="none" w:sz="0" w:space="0" w:color="auto"/>
                        <w:right w:val="none" w:sz="0" w:space="0" w:color="auto"/>
                      </w:divBdr>
                    </w:div>
                  </w:divsChild>
                </w:div>
                <w:div w:id="1806268432">
                  <w:marLeft w:val="0"/>
                  <w:marRight w:val="0"/>
                  <w:marTop w:val="0"/>
                  <w:marBottom w:val="0"/>
                  <w:divBdr>
                    <w:top w:val="none" w:sz="0" w:space="0" w:color="auto"/>
                    <w:left w:val="none" w:sz="0" w:space="0" w:color="auto"/>
                    <w:bottom w:val="none" w:sz="0" w:space="0" w:color="auto"/>
                    <w:right w:val="none" w:sz="0" w:space="0" w:color="auto"/>
                  </w:divBdr>
                  <w:divsChild>
                    <w:div w:id="484670072">
                      <w:marLeft w:val="0"/>
                      <w:marRight w:val="0"/>
                      <w:marTop w:val="0"/>
                      <w:marBottom w:val="0"/>
                      <w:divBdr>
                        <w:top w:val="none" w:sz="0" w:space="0" w:color="auto"/>
                        <w:left w:val="none" w:sz="0" w:space="0" w:color="auto"/>
                        <w:bottom w:val="none" w:sz="0" w:space="0" w:color="auto"/>
                        <w:right w:val="none" w:sz="0" w:space="0" w:color="auto"/>
                      </w:divBdr>
                    </w:div>
                  </w:divsChild>
                </w:div>
                <w:div w:id="1814104074">
                  <w:marLeft w:val="0"/>
                  <w:marRight w:val="0"/>
                  <w:marTop w:val="0"/>
                  <w:marBottom w:val="0"/>
                  <w:divBdr>
                    <w:top w:val="none" w:sz="0" w:space="0" w:color="auto"/>
                    <w:left w:val="none" w:sz="0" w:space="0" w:color="auto"/>
                    <w:bottom w:val="none" w:sz="0" w:space="0" w:color="auto"/>
                    <w:right w:val="none" w:sz="0" w:space="0" w:color="auto"/>
                  </w:divBdr>
                  <w:divsChild>
                    <w:div w:id="418909705">
                      <w:marLeft w:val="0"/>
                      <w:marRight w:val="0"/>
                      <w:marTop w:val="0"/>
                      <w:marBottom w:val="0"/>
                      <w:divBdr>
                        <w:top w:val="none" w:sz="0" w:space="0" w:color="auto"/>
                        <w:left w:val="none" w:sz="0" w:space="0" w:color="auto"/>
                        <w:bottom w:val="none" w:sz="0" w:space="0" w:color="auto"/>
                        <w:right w:val="none" w:sz="0" w:space="0" w:color="auto"/>
                      </w:divBdr>
                    </w:div>
                  </w:divsChild>
                </w:div>
                <w:div w:id="1819565476">
                  <w:marLeft w:val="0"/>
                  <w:marRight w:val="0"/>
                  <w:marTop w:val="0"/>
                  <w:marBottom w:val="0"/>
                  <w:divBdr>
                    <w:top w:val="none" w:sz="0" w:space="0" w:color="auto"/>
                    <w:left w:val="none" w:sz="0" w:space="0" w:color="auto"/>
                    <w:bottom w:val="none" w:sz="0" w:space="0" w:color="auto"/>
                    <w:right w:val="none" w:sz="0" w:space="0" w:color="auto"/>
                  </w:divBdr>
                  <w:divsChild>
                    <w:div w:id="678891844">
                      <w:marLeft w:val="0"/>
                      <w:marRight w:val="0"/>
                      <w:marTop w:val="0"/>
                      <w:marBottom w:val="0"/>
                      <w:divBdr>
                        <w:top w:val="none" w:sz="0" w:space="0" w:color="auto"/>
                        <w:left w:val="none" w:sz="0" w:space="0" w:color="auto"/>
                        <w:bottom w:val="none" w:sz="0" w:space="0" w:color="auto"/>
                        <w:right w:val="none" w:sz="0" w:space="0" w:color="auto"/>
                      </w:divBdr>
                    </w:div>
                  </w:divsChild>
                </w:div>
                <w:div w:id="1821966943">
                  <w:marLeft w:val="0"/>
                  <w:marRight w:val="0"/>
                  <w:marTop w:val="0"/>
                  <w:marBottom w:val="0"/>
                  <w:divBdr>
                    <w:top w:val="none" w:sz="0" w:space="0" w:color="auto"/>
                    <w:left w:val="none" w:sz="0" w:space="0" w:color="auto"/>
                    <w:bottom w:val="none" w:sz="0" w:space="0" w:color="auto"/>
                    <w:right w:val="none" w:sz="0" w:space="0" w:color="auto"/>
                  </w:divBdr>
                  <w:divsChild>
                    <w:div w:id="1512599426">
                      <w:marLeft w:val="0"/>
                      <w:marRight w:val="0"/>
                      <w:marTop w:val="0"/>
                      <w:marBottom w:val="0"/>
                      <w:divBdr>
                        <w:top w:val="none" w:sz="0" w:space="0" w:color="auto"/>
                        <w:left w:val="none" w:sz="0" w:space="0" w:color="auto"/>
                        <w:bottom w:val="none" w:sz="0" w:space="0" w:color="auto"/>
                        <w:right w:val="none" w:sz="0" w:space="0" w:color="auto"/>
                      </w:divBdr>
                    </w:div>
                  </w:divsChild>
                </w:div>
                <w:div w:id="1825511219">
                  <w:marLeft w:val="0"/>
                  <w:marRight w:val="0"/>
                  <w:marTop w:val="0"/>
                  <w:marBottom w:val="0"/>
                  <w:divBdr>
                    <w:top w:val="none" w:sz="0" w:space="0" w:color="auto"/>
                    <w:left w:val="none" w:sz="0" w:space="0" w:color="auto"/>
                    <w:bottom w:val="none" w:sz="0" w:space="0" w:color="auto"/>
                    <w:right w:val="none" w:sz="0" w:space="0" w:color="auto"/>
                  </w:divBdr>
                  <w:divsChild>
                    <w:div w:id="53895574">
                      <w:marLeft w:val="0"/>
                      <w:marRight w:val="0"/>
                      <w:marTop w:val="0"/>
                      <w:marBottom w:val="0"/>
                      <w:divBdr>
                        <w:top w:val="none" w:sz="0" w:space="0" w:color="auto"/>
                        <w:left w:val="none" w:sz="0" w:space="0" w:color="auto"/>
                        <w:bottom w:val="none" w:sz="0" w:space="0" w:color="auto"/>
                        <w:right w:val="none" w:sz="0" w:space="0" w:color="auto"/>
                      </w:divBdr>
                    </w:div>
                  </w:divsChild>
                </w:div>
                <w:div w:id="1829326642">
                  <w:marLeft w:val="0"/>
                  <w:marRight w:val="0"/>
                  <w:marTop w:val="0"/>
                  <w:marBottom w:val="0"/>
                  <w:divBdr>
                    <w:top w:val="none" w:sz="0" w:space="0" w:color="auto"/>
                    <w:left w:val="none" w:sz="0" w:space="0" w:color="auto"/>
                    <w:bottom w:val="none" w:sz="0" w:space="0" w:color="auto"/>
                    <w:right w:val="none" w:sz="0" w:space="0" w:color="auto"/>
                  </w:divBdr>
                  <w:divsChild>
                    <w:div w:id="1182819851">
                      <w:marLeft w:val="0"/>
                      <w:marRight w:val="0"/>
                      <w:marTop w:val="0"/>
                      <w:marBottom w:val="0"/>
                      <w:divBdr>
                        <w:top w:val="none" w:sz="0" w:space="0" w:color="auto"/>
                        <w:left w:val="none" w:sz="0" w:space="0" w:color="auto"/>
                        <w:bottom w:val="none" w:sz="0" w:space="0" w:color="auto"/>
                        <w:right w:val="none" w:sz="0" w:space="0" w:color="auto"/>
                      </w:divBdr>
                    </w:div>
                  </w:divsChild>
                </w:div>
                <w:div w:id="1831167595">
                  <w:marLeft w:val="0"/>
                  <w:marRight w:val="0"/>
                  <w:marTop w:val="0"/>
                  <w:marBottom w:val="0"/>
                  <w:divBdr>
                    <w:top w:val="none" w:sz="0" w:space="0" w:color="auto"/>
                    <w:left w:val="none" w:sz="0" w:space="0" w:color="auto"/>
                    <w:bottom w:val="none" w:sz="0" w:space="0" w:color="auto"/>
                    <w:right w:val="none" w:sz="0" w:space="0" w:color="auto"/>
                  </w:divBdr>
                  <w:divsChild>
                    <w:div w:id="395711575">
                      <w:marLeft w:val="0"/>
                      <w:marRight w:val="0"/>
                      <w:marTop w:val="0"/>
                      <w:marBottom w:val="0"/>
                      <w:divBdr>
                        <w:top w:val="none" w:sz="0" w:space="0" w:color="auto"/>
                        <w:left w:val="none" w:sz="0" w:space="0" w:color="auto"/>
                        <w:bottom w:val="none" w:sz="0" w:space="0" w:color="auto"/>
                        <w:right w:val="none" w:sz="0" w:space="0" w:color="auto"/>
                      </w:divBdr>
                    </w:div>
                  </w:divsChild>
                </w:div>
                <w:div w:id="1843082296">
                  <w:marLeft w:val="0"/>
                  <w:marRight w:val="0"/>
                  <w:marTop w:val="0"/>
                  <w:marBottom w:val="0"/>
                  <w:divBdr>
                    <w:top w:val="none" w:sz="0" w:space="0" w:color="auto"/>
                    <w:left w:val="none" w:sz="0" w:space="0" w:color="auto"/>
                    <w:bottom w:val="none" w:sz="0" w:space="0" w:color="auto"/>
                    <w:right w:val="none" w:sz="0" w:space="0" w:color="auto"/>
                  </w:divBdr>
                  <w:divsChild>
                    <w:div w:id="1144587113">
                      <w:marLeft w:val="0"/>
                      <w:marRight w:val="0"/>
                      <w:marTop w:val="0"/>
                      <w:marBottom w:val="0"/>
                      <w:divBdr>
                        <w:top w:val="none" w:sz="0" w:space="0" w:color="auto"/>
                        <w:left w:val="none" w:sz="0" w:space="0" w:color="auto"/>
                        <w:bottom w:val="none" w:sz="0" w:space="0" w:color="auto"/>
                        <w:right w:val="none" w:sz="0" w:space="0" w:color="auto"/>
                      </w:divBdr>
                    </w:div>
                  </w:divsChild>
                </w:div>
                <w:div w:id="1846047434">
                  <w:marLeft w:val="0"/>
                  <w:marRight w:val="0"/>
                  <w:marTop w:val="0"/>
                  <w:marBottom w:val="0"/>
                  <w:divBdr>
                    <w:top w:val="none" w:sz="0" w:space="0" w:color="auto"/>
                    <w:left w:val="none" w:sz="0" w:space="0" w:color="auto"/>
                    <w:bottom w:val="none" w:sz="0" w:space="0" w:color="auto"/>
                    <w:right w:val="none" w:sz="0" w:space="0" w:color="auto"/>
                  </w:divBdr>
                  <w:divsChild>
                    <w:div w:id="408814808">
                      <w:marLeft w:val="0"/>
                      <w:marRight w:val="0"/>
                      <w:marTop w:val="0"/>
                      <w:marBottom w:val="0"/>
                      <w:divBdr>
                        <w:top w:val="none" w:sz="0" w:space="0" w:color="auto"/>
                        <w:left w:val="none" w:sz="0" w:space="0" w:color="auto"/>
                        <w:bottom w:val="none" w:sz="0" w:space="0" w:color="auto"/>
                        <w:right w:val="none" w:sz="0" w:space="0" w:color="auto"/>
                      </w:divBdr>
                    </w:div>
                  </w:divsChild>
                </w:div>
                <w:div w:id="1848594718">
                  <w:marLeft w:val="0"/>
                  <w:marRight w:val="0"/>
                  <w:marTop w:val="0"/>
                  <w:marBottom w:val="0"/>
                  <w:divBdr>
                    <w:top w:val="none" w:sz="0" w:space="0" w:color="auto"/>
                    <w:left w:val="none" w:sz="0" w:space="0" w:color="auto"/>
                    <w:bottom w:val="none" w:sz="0" w:space="0" w:color="auto"/>
                    <w:right w:val="none" w:sz="0" w:space="0" w:color="auto"/>
                  </w:divBdr>
                  <w:divsChild>
                    <w:div w:id="1826699434">
                      <w:marLeft w:val="0"/>
                      <w:marRight w:val="0"/>
                      <w:marTop w:val="0"/>
                      <w:marBottom w:val="0"/>
                      <w:divBdr>
                        <w:top w:val="none" w:sz="0" w:space="0" w:color="auto"/>
                        <w:left w:val="none" w:sz="0" w:space="0" w:color="auto"/>
                        <w:bottom w:val="none" w:sz="0" w:space="0" w:color="auto"/>
                        <w:right w:val="none" w:sz="0" w:space="0" w:color="auto"/>
                      </w:divBdr>
                    </w:div>
                  </w:divsChild>
                </w:div>
                <w:div w:id="1848789157">
                  <w:marLeft w:val="0"/>
                  <w:marRight w:val="0"/>
                  <w:marTop w:val="0"/>
                  <w:marBottom w:val="0"/>
                  <w:divBdr>
                    <w:top w:val="none" w:sz="0" w:space="0" w:color="auto"/>
                    <w:left w:val="none" w:sz="0" w:space="0" w:color="auto"/>
                    <w:bottom w:val="none" w:sz="0" w:space="0" w:color="auto"/>
                    <w:right w:val="none" w:sz="0" w:space="0" w:color="auto"/>
                  </w:divBdr>
                  <w:divsChild>
                    <w:div w:id="1614822700">
                      <w:marLeft w:val="0"/>
                      <w:marRight w:val="0"/>
                      <w:marTop w:val="0"/>
                      <w:marBottom w:val="0"/>
                      <w:divBdr>
                        <w:top w:val="none" w:sz="0" w:space="0" w:color="auto"/>
                        <w:left w:val="none" w:sz="0" w:space="0" w:color="auto"/>
                        <w:bottom w:val="none" w:sz="0" w:space="0" w:color="auto"/>
                        <w:right w:val="none" w:sz="0" w:space="0" w:color="auto"/>
                      </w:divBdr>
                    </w:div>
                  </w:divsChild>
                </w:div>
                <w:div w:id="1849370471">
                  <w:marLeft w:val="0"/>
                  <w:marRight w:val="0"/>
                  <w:marTop w:val="0"/>
                  <w:marBottom w:val="0"/>
                  <w:divBdr>
                    <w:top w:val="none" w:sz="0" w:space="0" w:color="auto"/>
                    <w:left w:val="none" w:sz="0" w:space="0" w:color="auto"/>
                    <w:bottom w:val="none" w:sz="0" w:space="0" w:color="auto"/>
                    <w:right w:val="none" w:sz="0" w:space="0" w:color="auto"/>
                  </w:divBdr>
                  <w:divsChild>
                    <w:div w:id="71630864">
                      <w:marLeft w:val="0"/>
                      <w:marRight w:val="0"/>
                      <w:marTop w:val="0"/>
                      <w:marBottom w:val="0"/>
                      <w:divBdr>
                        <w:top w:val="none" w:sz="0" w:space="0" w:color="auto"/>
                        <w:left w:val="none" w:sz="0" w:space="0" w:color="auto"/>
                        <w:bottom w:val="none" w:sz="0" w:space="0" w:color="auto"/>
                        <w:right w:val="none" w:sz="0" w:space="0" w:color="auto"/>
                      </w:divBdr>
                    </w:div>
                  </w:divsChild>
                </w:div>
                <w:div w:id="1867254994">
                  <w:marLeft w:val="0"/>
                  <w:marRight w:val="0"/>
                  <w:marTop w:val="0"/>
                  <w:marBottom w:val="0"/>
                  <w:divBdr>
                    <w:top w:val="none" w:sz="0" w:space="0" w:color="auto"/>
                    <w:left w:val="none" w:sz="0" w:space="0" w:color="auto"/>
                    <w:bottom w:val="none" w:sz="0" w:space="0" w:color="auto"/>
                    <w:right w:val="none" w:sz="0" w:space="0" w:color="auto"/>
                  </w:divBdr>
                  <w:divsChild>
                    <w:div w:id="1209807138">
                      <w:marLeft w:val="0"/>
                      <w:marRight w:val="0"/>
                      <w:marTop w:val="0"/>
                      <w:marBottom w:val="0"/>
                      <w:divBdr>
                        <w:top w:val="none" w:sz="0" w:space="0" w:color="auto"/>
                        <w:left w:val="none" w:sz="0" w:space="0" w:color="auto"/>
                        <w:bottom w:val="none" w:sz="0" w:space="0" w:color="auto"/>
                        <w:right w:val="none" w:sz="0" w:space="0" w:color="auto"/>
                      </w:divBdr>
                    </w:div>
                  </w:divsChild>
                </w:div>
                <w:div w:id="1873180810">
                  <w:marLeft w:val="0"/>
                  <w:marRight w:val="0"/>
                  <w:marTop w:val="0"/>
                  <w:marBottom w:val="0"/>
                  <w:divBdr>
                    <w:top w:val="none" w:sz="0" w:space="0" w:color="auto"/>
                    <w:left w:val="none" w:sz="0" w:space="0" w:color="auto"/>
                    <w:bottom w:val="none" w:sz="0" w:space="0" w:color="auto"/>
                    <w:right w:val="none" w:sz="0" w:space="0" w:color="auto"/>
                  </w:divBdr>
                  <w:divsChild>
                    <w:div w:id="752900268">
                      <w:marLeft w:val="0"/>
                      <w:marRight w:val="0"/>
                      <w:marTop w:val="0"/>
                      <w:marBottom w:val="0"/>
                      <w:divBdr>
                        <w:top w:val="none" w:sz="0" w:space="0" w:color="auto"/>
                        <w:left w:val="none" w:sz="0" w:space="0" w:color="auto"/>
                        <w:bottom w:val="none" w:sz="0" w:space="0" w:color="auto"/>
                        <w:right w:val="none" w:sz="0" w:space="0" w:color="auto"/>
                      </w:divBdr>
                    </w:div>
                  </w:divsChild>
                </w:div>
                <w:div w:id="1876504070">
                  <w:marLeft w:val="0"/>
                  <w:marRight w:val="0"/>
                  <w:marTop w:val="0"/>
                  <w:marBottom w:val="0"/>
                  <w:divBdr>
                    <w:top w:val="none" w:sz="0" w:space="0" w:color="auto"/>
                    <w:left w:val="none" w:sz="0" w:space="0" w:color="auto"/>
                    <w:bottom w:val="none" w:sz="0" w:space="0" w:color="auto"/>
                    <w:right w:val="none" w:sz="0" w:space="0" w:color="auto"/>
                  </w:divBdr>
                  <w:divsChild>
                    <w:div w:id="1709143598">
                      <w:marLeft w:val="0"/>
                      <w:marRight w:val="0"/>
                      <w:marTop w:val="0"/>
                      <w:marBottom w:val="0"/>
                      <w:divBdr>
                        <w:top w:val="none" w:sz="0" w:space="0" w:color="auto"/>
                        <w:left w:val="none" w:sz="0" w:space="0" w:color="auto"/>
                        <w:bottom w:val="none" w:sz="0" w:space="0" w:color="auto"/>
                        <w:right w:val="none" w:sz="0" w:space="0" w:color="auto"/>
                      </w:divBdr>
                    </w:div>
                  </w:divsChild>
                </w:div>
                <w:div w:id="1878740340">
                  <w:marLeft w:val="0"/>
                  <w:marRight w:val="0"/>
                  <w:marTop w:val="0"/>
                  <w:marBottom w:val="0"/>
                  <w:divBdr>
                    <w:top w:val="none" w:sz="0" w:space="0" w:color="auto"/>
                    <w:left w:val="none" w:sz="0" w:space="0" w:color="auto"/>
                    <w:bottom w:val="none" w:sz="0" w:space="0" w:color="auto"/>
                    <w:right w:val="none" w:sz="0" w:space="0" w:color="auto"/>
                  </w:divBdr>
                  <w:divsChild>
                    <w:div w:id="1615987255">
                      <w:marLeft w:val="0"/>
                      <w:marRight w:val="0"/>
                      <w:marTop w:val="0"/>
                      <w:marBottom w:val="0"/>
                      <w:divBdr>
                        <w:top w:val="none" w:sz="0" w:space="0" w:color="auto"/>
                        <w:left w:val="none" w:sz="0" w:space="0" w:color="auto"/>
                        <w:bottom w:val="none" w:sz="0" w:space="0" w:color="auto"/>
                        <w:right w:val="none" w:sz="0" w:space="0" w:color="auto"/>
                      </w:divBdr>
                    </w:div>
                  </w:divsChild>
                </w:div>
                <w:div w:id="1883859413">
                  <w:marLeft w:val="0"/>
                  <w:marRight w:val="0"/>
                  <w:marTop w:val="0"/>
                  <w:marBottom w:val="0"/>
                  <w:divBdr>
                    <w:top w:val="none" w:sz="0" w:space="0" w:color="auto"/>
                    <w:left w:val="none" w:sz="0" w:space="0" w:color="auto"/>
                    <w:bottom w:val="none" w:sz="0" w:space="0" w:color="auto"/>
                    <w:right w:val="none" w:sz="0" w:space="0" w:color="auto"/>
                  </w:divBdr>
                  <w:divsChild>
                    <w:div w:id="667248443">
                      <w:marLeft w:val="0"/>
                      <w:marRight w:val="0"/>
                      <w:marTop w:val="0"/>
                      <w:marBottom w:val="0"/>
                      <w:divBdr>
                        <w:top w:val="none" w:sz="0" w:space="0" w:color="auto"/>
                        <w:left w:val="none" w:sz="0" w:space="0" w:color="auto"/>
                        <w:bottom w:val="none" w:sz="0" w:space="0" w:color="auto"/>
                        <w:right w:val="none" w:sz="0" w:space="0" w:color="auto"/>
                      </w:divBdr>
                    </w:div>
                  </w:divsChild>
                </w:div>
                <w:div w:id="1886479402">
                  <w:marLeft w:val="0"/>
                  <w:marRight w:val="0"/>
                  <w:marTop w:val="0"/>
                  <w:marBottom w:val="0"/>
                  <w:divBdr>
                    <w:top w:val="none" w:sz="0" w:space="0" w:color="auto"/>
                    <w:left w:val="none" w:sz="0" w:space="0" w:color="auto"/>
                    <w:bottom w:val="none" w:sz="0" w:space="0" w:color="auto"/>
                    <w:right w:val="none" w:sz="0" w:space="0" w:color="auto"/>
                  </w:divBdr>
                  <w:divsChild>
                    <w:div w:id="101807352">
                      <w:marLeft w:val="0"/>
                      <w:marRight w:val="0"/>
                      <w:marTop w:val="0"/>
                      <w:marBottom w:val="0"/>
                      <w:divBdr>
                        <w:top w:val="none" w:sz="0" w:space="0" w:color="auto"/>
                        <w:left w:val="none" w:sz="0" w:space="0" w:color="auto"/>
                        <w:bottom w:val="none" w:sz="0" w:space="0" w:color="auto"/>
                        <w:right w:val="none" w:sz="0" w:space="0" w:color="auto"/>
                      </w:divBdr>
                    </w:div>
                  </w:divsChild>
                </w:div>
                <w:div w:id="1887638562">
                  <w:marLeft w:val="0"/>
                  <w:marRight w:val="0"/>
                  <w:marTop w:val="0"/>
                  <w:marBottom w:val="0"/>
                  <w:divBdr>
                    <w:top w:val="none" w:sz="0" w:space="0" w:color="auto"/>
                    <w:left w:val="none" w:sz="0" w:space="0" w:color="auto"/>
                    <w:bottom w:val="none" w:sz="0" w:space="0" w:color="auto"/>
                    <w:right w:val="none" w:sz="0" w:space="0" w:color="auto"/>
                  </w:divBdr>
                  <w:divsChild>
                    <w:div w:id="693573880">
                      <w:marLeft w:val="0"/>
                      <w:marRight w:val="0"/>
                      <w:marTop w:val="0"/>
                      <w:marBottom w:val="0"/>
                      <w:divBdr>
                        <w:top w:val="none" w:sz="0" w:space="0" w:color="auto"/>
                        <w:left w:val="none" w:sz="0" w:space="0" w:color="auto"/>
                        <w:bottom w:val="none" w:sz="0" w:space="0" w:color="auto"/>
                        <w:right w:val="none" w:sz="0" w:space="0" w:color="auto"/>
                      </w:divBdr>
                    </w:div>
                  </w:divsChild>
                </w:div>
                <w:div w:id="1895968083">
                  <w:marLeft w:val="0"/>
                  <w:marRight w:val="0"/>
                  <w:marTop w:val="0"/>
                  <w:marBottom w:val="0"/>
                  <w:divBdr>
                    <w:top w:val="none" w:sz="0" w:space="0" w:color="auto"/>
                    <w:left w:val="none" w:sz="0" w:space="0" w:color="auto"/>
                    <w:bottom w:val="none" w:sz="0" w:space="0" w:color="auto"/>
                    <w:right w:val="none" w:sz="0" w:space="0" w:color="auto"/>
                  </w:divBdr>
                  <w:divsChild>
                    <w:div w:id="415513820">
                      <w:marLeft w:val="0"/>
                      <w:marRight w:val="0"/>
                      <w:marTop w:val="0"/>
                      <w:marBottom w:val="0"/>
                      <w:divBdr>
                        <w:top w:val="none" w:sz="0" w:space="0" w:color="auto"/>
                        <w:left w:val="none" w:sz="0" w:space="0" w:color="auto"/>
                        <w:bottom w:val="none" w:sz="0" w:space="0" w:color="auto"/>
                        <w:right w:val="none" w:sz="0" w:space="0" w:color="auto"/>
                      </w:divBdr>
                    </w:div>
                  </w:divsChild>
                </w:div>
                <w:div w:id="1896506177">
                  <w:marLeft w:val="0"/>
                  <w:marRight w:val="0"/>
                  <w:marTop w:val="0"/>
                  <w:marBottom w:val="0"/>
                  <w:divBdr>
                    <w:top w:val="none" w:sz="0" w:space="0" w:color="auto"/>
                    <w:left w:val="none" w:sz="0" w:space="0" w:color="auto"/>
                    <w:bottom w:val="none" w:sz="0" w:space="0" w:color="auto"/>
                    <w:right w:val="none" w:sz="0" w:space="0" w:color="auto"/>
                  </w:divBdr>
                  <w:divsChild>
                    <w:div w:id="812142317">
                      <w:marLeft w:val="0"/>
                      <w:marRight w:val="0"/>
                      <w:marTop w:val="0"/>
                      <w:marBottom w:val="0"/>
                      <w:divBdr>
                        <w:top w:val="none" w:sz="0" w:space="0" w:color="auto"/>
                        <w:left w:val="none" w:sz="0" w:space="0" w:color="auto"/>
                        <w:bottom w:val="none" w:sz="0" w:space="0" w:color="auto"/>
                        <w:right w:val="none" w:sz="0" w:space="0" w:color="auto"/>
                      </w:divBdr>
                    </w:div>
                  </w:divsChild>
                </w:div>
                <w:div w:id="1898347714">
                  <w:marLeft w:val="0"/>
                  <w:marRight w:val="0"/>
                  <w:marTop w:val="0"/>
                  <w:marBottom w:val="0"/>
                  <w:divBdr>
                    <w:top w:val="none" w:sz="0" w:space="0" w:color="auto"/>
                    <w:left w:val="none" w:sz="0" w:space="0" w:color="auto"/>
                    <w:bottom w:val="none" w:sz="0" w:space="0" w:color="auto"/>
                    <w:right w:val="none" w:sz="0" w:space="0" w:color="auto"/>
                  </w:divBdr>
                  <w:divsChild>
                    <w:div w:id="95710996">
                      <w:marLeft w:val="0"/>
                      <w:marRight w:val="0"/>
                      <w:marTop w:val="0"/>
                      <w:marBottom w:val="0"/>
                      <w:divBdr>
                        <w:top w:val="none" w:sz="0" w:space="0" w:color="auto"/>
                        <w:left w:val="none" w:sz="0" w:space="0" w:color="auto"/>
                        <w:bottom w:val="none" w:sz="0" w:space="0" w:color="auto"/>
                        <w:right w:val="none" w:sz="0" w:space="0" w:color="auto"/>
                      </w:divBdr>
                    </w:div>
                  </w:divsChild>
                </w:div>
                <w:div w:id="1904826747">
                  <w:marLeft w:val="0"/>
                  <w:marRight w:val="0"/>
                  <w:marTop w:val="0"/>
                  <w:marBottom w:val="0"/>
                  <w:divBdr>
                    <w:top w:val="none" w:sz="0" w:space="0" w:color="auto"/>
                    <w:left w:val="none" w:sz="0" w:space="0" w:color="auto"/>
                    <w:bottom w:val="none" w:sz="0" w:space="0" w:color="auto"/>
                    <w:right w:val="none" w:sz="0" w:space="0" w:color="auto"/>
                  </w:divBdr>
                  <w:divsChild>
                    <w:div w:id="1459954843">
                      <w:marLeft w:val="0"/>
                      <w:marRight w:val="0"/>
                      <w:marTop w:val="0"/>
                      <w:marBottom w:val="0"/>
                      <w:divBdr>
                        <w:top w:val="none" w:sz="0" w:space="0" w:color="auto"/>
                        <w:left w:val="none" w:sz="0" w:space="0" w:color="auto"/>
                        <w:bottom w:val="none" w:sz="0" w:space="0" w:color="auto"/>
                        <w:right w:val="none" w:sz="0" w:space="0" w:color="auto"/>
                      </w:divBdr>
                    </w:div>
                  </w:divsChild>
                </w:div>
                <w:div w:id="1915359233">
                  <w:marLeft w:val="0"/>
                  <w:marRight w:val="0"/>
                  <w:marTop w:val="0"/>
                  <w:marBottom w:val="0"/>
                  <w:divBdr>
                    <w:top w:val="none" w:sz="0" w:space="0" w:color="auto"/>
                    <w:left w:val="none" w:sz="0" w:space="0" w:color="auto"/>
                    <w:bottom w:val="none" w:sz="0" w:space="0" w:color="auto"/>
                    <w:right w:val="none" w:sz="0" w:space="0" w:color="auto"/>
                  </w:divBdr>
                  <w:divsChild>
                    <w:div w:id="135143743">
                      <w:marLeft w:val="0"/>
                      <w:marRight w:val="0"/>
                      <w:marTop w:val="0"/>
                      <w:marBottom w:val="0"/>
                      <w:divBdr>
                        <w:top w:val="none" w:sz="0" w:space="0" w:color="auto"/>
                        <w:left w:val="none" w:sz="0" w:space="0" w:color="auto"/>
                        <w:bottom w:val="none" w:sz="0" w:space="0" w:color="auto"/>
                        <w:right w:val="none" w:sz="0" w:space="0" w:color="auto"/>
                      </w:divBdr>
                    </w:div>
                  </w:divsChild>
                </w:div>
                <w:div w:id="1916237179">
                  <w:marLeft w:val="0"/>
                  <w:marRight w:val="0"/>
                  <w:marTop w:val="0"/>
                  <w:marBottom w:val="0"/>
                  <w:divBdr>
                    <w:top w:val="none" w:sz="0" w:space="0" w:color="auto"/>
                    <w:left w:val="none" w:sz="0" w:space="0" w:color="auto"/>
                    <w:bottom w:val="none" w:sz="0" w:space="0" w:color="auto"/>
                    <w:right w:val="none" w:sz="0" w:space="0" w:color="auto"/>
                  </w:divBdr>
                  <w:divsChild>
                    <w:div w:id="1374385710">
                      <w:marLeft w:val="0"/>
                      <w:marRight w:val="0"/>
                      <w:marTop w:val="0"/>
                      <w:marBottom w:val="0"/>
                      <w:divBdr>
                        <w:top w:val="none" w:sz="0" w:space="0" w:color="auto"/>
                        <w:left w:val="none" w:sz="0" w:space="0" w:color="auto"/>
                        <w:bottom w:val="none" w:sz="0" w:space="0" w:color="auto"/>
                        <w:right w:val="none" w:sz="0" w:space="0" w:color="auto"/>
                      </w:divBdr>
                    </w:div>
                  </w:divsChild>
                </w:div>
                <w:div w:id="1918175117">
                  <w:marLeft w:val="0"/>
                  <w:marRight w:val="0"/>
                  <w:marTop w:val="0"/>
                  <w:marBottom w:val="0"/>
                  <w:divBdr>
                    <w:top w:val="none" w:sz="0" w:space="0" w:color="auto"/>
                    <w:left w:val="none" w:sz="0" w:space="0" w:color="auto"/>
                    <w:bottom w:val="none" w:sz="0" w:space="0" w:color="auto"/>
                    <w:right w:val="none" w:sz="0" w:space="0" w:color="auto"/>
                  </w:divBdr>
                  <w:divsChild>
                    <w:div w:id="81534357">
                      <w:marLeft w:val="0"/>
                      <w:marRight w:val="0"/>
                      <w:marTop w:val="0"/>
                      <w:marBottom w:val="0"/>
                      <w:divBdr>
                        <w:top w:val="none" w:sz="0" w:space="0" w:color="auto"/>
                        <w:left w:val="none" w:sz="0" w:space="0" w:color="auto"/>
                        <w:bottom w:val="none" w:sz="0" w:space="0" w:color="auto"/>
                        <w:right w:val="none" w:sz="0" w:space="0" w:color="auto"/>
                      </w:divBdr>
                    </w:div>
                  </w:divsChild>
                </w:div>
                <w:div w:id="1921868230">
                  <w:marLeft w:val="0"/>
                  <w:marRight w:val="0"/>
                  <w:marTop w:val="0"/>
                  <w:marBottom w:val="0"/>
                  <w:divBdr>
                    <w:top w:val="none" w:sz="0" w:space="0" w:color="auto"/>
                    <w:left w:val="none" w:sz="0" w:space="0" w:color="auto"/>
                    <w:bottom w:val="none" w:sz="0" w:space="0" w:color="auto"/>
                    <w:right w:val="none" w:sz="0" w:space="0" w:color="auto"/>
                  </w:divBdr>
                  <w:divsChild>
                    <w:div w:id="328756508">
                      <w:marLeft w:val="0"/>
                      <w:marRight w:val="0"/>
                      <w:marTop w:val="0"/>
                      <w:marBottom w:val="0"/>
                      <w:divBdr>
                        <w:top w:val="none" w:sz="0" w:space="0" w:color="auto"/>
                        <w:left w:val="none" w:sz="0" w:space="0" w:color="auto"/>
                        <w:bottom w:val="none" w:sz="0" w:space="0" w:color="auto"/>
                        <w:right w:val="none" w:sz="0" w:space="0" w:color="auto"/>
                      </w:divBdr>
                    </w:div>
                  </w:divsChild>
                </w:div>
                <w:div w:id="1922907663">
                  <w:marLeft w:val="0"/>
                  <w:marRight w:val="0"/>
                  <w:marTop w:val="0"/>
                  <w:marBottom w:val="0"/>
                  <w:divBdr>
                    <w:top w:val="none" w:sz="0" w:space="0" w:color="auto"/>
                    <w:left w:val="none" w:sz="0" w:space="0" w:color="auto"/>
                    <w:bottom w:val="none" w:sz="0" w:space="0" w:color="auto"/>
                    <w:right w:val="none" w:sz="0" w:space="0" w:color="auto"/>
                  </w:divBdr>
                  <w:divsChild>
                    <w:div w:id="1222903031">
                      <w:marLeft w:val="0"/>
                      <w:marRight w:val="0"/>
                      <w:marTop w:val="0"/>
                      <w:marBottom w:val="0"/>
                      <w:divBdr>
                        <w:top w:val="none" w:sz="0" w:space="0" w:color="auto"/>
                        <w:left w:val="none" w:sz="0" w:space="0" w:color="auto"/>
                        <w:bottom w:val="none" w:sz="0" w:space="0" w:color="auto"/>
                        <w:right w:val="none" w:sz="0" w:space="0" w:color="auto"/>
                      </w:divBdr>
                    </w:div>
                  </w:divsChild>
                </w:div>
                <w:div w:id="1927298324">
                  <w:marLeft w:val="0"/>
                  <w:marRight w:val="0"/>
                  <w:marTop w:val="0"/>
                  <w:marBottom w:val="0"/>
                  <w:divBdr>
                    <w:top w:val="none" w:sz="0" w:space="0" w:color="auto"/>
                    <w:left w:val="none" w:sz="0" w:space="0" w:color="auto"/>
                    <w:bottom w:val="none" w:sz="0" w:space="0" w:color="auto"/>
                    <w:right w:val="none" w:sz="0" w:space="0" w:color="auto"/>
                  </w:divBdr>
                  <w:divsChild>
                    <w:div w:id="1949966128">
                      <w:marLeft w:val="0"/>
                      <w:marRight w:val="0"/>
                      <w:marTop w:val="0"/>
                      <w:marBottom w:val="0"/>
                      <w:divBdr>
                        <w:top w:val="none" w:sz="0" w:space="0" w:color="auto"/>
                        <w:left w:val="none" w:sz="0" w:space="0" w:color="auto"/>
                        <w:bottom w:val="none" w:sz="0" w:space="0" w:color="auto"/>
                        <w:right w:val="none" w:sz="0" w:space="0" w:color="auto"/>
                      </w:divBdr>
                    </w:div>
                  </w:divsChild>
                </w:div>
                <w:div w:id="1928996314">
                  <w:marLeft w:val="0"/>
                  <w:marRight w:val="0"/>
                  <w:marTop w:val="0"/>
                  <w:marBottom w:val="0"/>
                  <w:divBdr>
                    <w:top w:val="none" w:sz="0" w:space="0" w:color="auto"/>
                    <w:left w:val="none" w:sz="0" w:space="0" w:color="auto"/>
                    <w:bottom w:val="none" w:sz="0" w:space="0" w:color="auto"/>
                    <w:right w:val="none" w:sz="0" w:space="0" w:color="auto"/>
                  </w:divBdr>
                  <w:divsChild>
                    <w:div w:id="1891530323">
                      <w:marLeft w:val="0"/>
                      <w:marRight w:val="0"/>
                      <w:marTop w:val="0"/>
                      <w:marBottom w:val="0"/>
                      <w:divBdr>
                        <w:top w:val="none" w:sz="0" w:space="0" w:color="auto"/>
                        <w:left w:val="none" w:sz="0" w:space="0" w:color="auto"/>
                        <w:bottom w:val="none" w:sz="0" w:space="0" w:color="auto"/>
                        <w:right w:val="none" w:sz="0" w:space="0" w:color="auto"/>
                      </w:divBdr>
                    </w:div>
                  </w:divsChild>
                </w:div>
                <w:div w:id="1929994643">
                  <w:marLeft w:val="0"/>
                  <w:marRight w:val="0"/>
                  <w:marTop w:val="0"/>
                  <w:marBottom w:val="0"/>
                  <w:divBdr>
                    <w:top w:val="none" w:sz="0" w:space="0" w:color="auto"/>
                    <w:left w:val="none" w:sz="0" w:space="0" w:color="auto"/>
                    <w:bottom w:val="none" w:sz="0" w:space="0" w:color="auto"/>
                    <w:right w:val="none" w:sz="0" w:space="0" w:color="auto"/>
                  </w:divBdr>
                  <w:divsChild>
                    <w:div w:id="1747914582">
                      <w:marLeft w:val="0"/>
                      <w:marRight w:val="0"/>
                      <w:marTop w:val="0"/>
                      <w:marBottom w:val="0"/>
                      <w:divBdr>
                        <w:top w:val="none" w:sz="0" w:space="0" w:color="auto"/>
                        <w:left w:val="none" w:sz="0" w:space="0" w:color="auto"/>
                        <w:bottom w:val="none" w:sz="0" w:space="0" w:color="auto"/>
                        <w:right w:val="none" w:sz="0" w:space="0" w:color="auto"/>
                      </w:divBdr>
                    </w:div>
                  </w:divsChild>
                </w:div>
                <w:div w:id="1932005259">
                  <w:marLeft w:val="0"/>
                  <w:marRight w:val="0"/>
                  <w:marTop w:val="0"/>
                  <w:marBottom w:val="0"/>
                  <w:divBdr>
                    <w:top w:val="none" w:sz="0" w:space="0" w:color="auto"/>
                    <w:left w:val="none" w:sz="0" w:space="0" w:color="auto"/>
                    <w:bottom w:val="none" w:sz="0" w:space="0" w:color="auto"/>
                    <w:right w:val="none" w:sz="0" w:space="0" w:color="auto"/>
                  </w:divBdr>
                  <w:divsChild>
                    <w:div w:id="922880981">
                      <w:marLeft w:val="0"/>
                      <w:marRight w:val="0"/>
                      <w:marTop w:val="0"/>
                      <w:marBottom w:val="0"/>
                      <w:divBdr>
                        <w:top w:val="none" w:sz="0" w:space="0" w:color="auto"/>
                        <w:left w:val="none" w:sz="0" w:space="0" w:color="auto"/>
                        <w:bottom w:val="none" w:sz="0" w:space="0" w:color="auto"/>
                        <w:right w:val="none" w:sz="0" w:space="0" w:color="auto"/>
                      </w:divBdr>
                    </w:div>
                  </w:divsChild>
                </w:div>
                <w:div w:id="1934820845">
                  <w:marLeft w:val="0"/>
                  <w:marRight w:val="0"/>
                  <w:marTop w:val="0"/>
                  <w:marBottom w:val="0"/>
                  <w:divBdr>
                    <w:top w:val="none" w:sz="0" w:space="0" w:color="auto"/>
                    <w:left w:val="none" w:sz="0" w:space="0" w:color="auto"/>
                    <w:bottom w:val="none" w:sz="0" w:space="0" w:color="auto"/>
                    <w:right w:val="none" w:sz="0" w:space="0" w:color="auto"/>
                  </w:divBdr>
                  <w:divsChild>
                    <w:div w:id="1592274390">
                      <w:marLeft w:val="0"/>
                      <w:marRight w:val="0"/>
                      <w:marTop w:val="0"/>
                      <w:marBottom w:val="0"/>
                      <w:divBdr>
                        <w:top w:val="none" w:sz="0" w:space="0" w:color="auto"/>
                        <w:left w:val="none" w:sz="0" w:space="0" w:color="auto"/>
                        <w:bottom w:val="none" w:sz="0" w:space="0" w:color="auto"/>
                        <w:right w:val="none" w:sz="0" w:space="0" w:color="auto"/>
                      </w:divBdr>
                    </w:div>
                  </w:divsChild>
                </w:div>
                <w:div w:id="1941260874">
                  <w:marLeft w:val="0"/>
                  <w:marRight w:val="0"/>
                  <w:marTop w:val="0"/>
                  <w:marBottom w:val="0"/>
                  <w:divBdr>
                    <w:top w:val="none" w:sz="0" w:space="0" w:color="auto"/>
                    <w:left w:val="none" w:sz="0" w:space="0" w:color="auto"/>
                    <w:bottom w:val="none" w:sz="0" w:space="0" w:color="auto"/>
                    <w:right w:val="none" w:sz="0" w:space="0" w:color="auto"/>
                  </w:divBdr>
                  <w:divsChild>
                    <w:div w:id="983192842">
                      <w:marLeft w:val="0"/>
                      <w:marRight w:val="0"/>
                      <w:marTop w:val="0"/>
                      <w:marBottom w:val="0"/>
                      <w:divBdr>
                        <w:top w:val="none" w:sz="0" w:space="0" w:color="auto"/>
                        <w:left w:val="none" w:sz="0" w:space="0" w:color="auto"/>
                        <w:bottom w:val="none" w:sz="0" w:space="0" w:color="auto"/>
                        <w:right w:val="none" w:sz="0" w:space="0" w:color="auto"/>
                      </w:divBdr>
                    </w:div>
                  </w:divsChild>
                </w:div>
                <w:div w:id="1943489853">
                  <w:marLeft w:val="0"/>
                  <w:marRight w:val="0"/>
                  <w:marTop w:val="0"/>
                  <w:marBottom w:val="0"/>
                  <w:divBdr>
                    <w:top w:val="none" w:sz="0" w:space="0" w:color="auto"/>
                    <w:left w:val="none" w:sz="0" w:space="0" w:color="auto"/>
                    <w:bottom w:val="none" w:sz="0" w:space="0" w:color="auto"/>
                    <w:right w:val="none" w:sz="0" w:space="0" w:color="auto"/>
                  </w:divBdr>
                  <w:divsChild>
                    <w:div w:id="397824476">
                      <w:marLeft w:val="0"/>
                      <w:marRight w:val="0"/>
                      <w:marTop w:val="0"/>
                      <w:marBottom w:val="0"/>
                      <w:divBdr>
                        <w:top w:val="none" w:sz="0" w:space="0" w:color="auto"/>
                        <w:left w:val="none" w:sz="0" w:space="0" w:color="auto"/>
                        <w:bottom w:val="none" w:sz="0" w:space="0" w:color="auto"/>
                        <w:right w:val="none" w:sz="0" w:space="0" w:color="auto"/>
                      </w:divBdr>
                    </w:div>
                  </w:divsChild>
                </w:div>
                <w:div w:id="1960337063">
                  <w:marLeft w:val="0"/>
                  <w:marRight w:val="0"/>
                  <w:marTop w:val="0"/>
                  <w:marBottom w:val="0"/>
                  <w:divBdr>
                    <w:top w:val="none" w:sz="0" w:space="0" w:color="auto"/>
                    <w:left w:val="none" w:sz="0" w:space="0" w:color="auto"/>
                    <w:bottom w:val="none" w:sz="0" w:space="0" w:color="auto"/>
                    <w:right w:val="none" w:sz="0" w:space="0" w:color="auto"/>
                  </w:divBdr>
                  <w:divsChild>
                    <w:div w:id="1649020458">
                      <w:marLeft w:val="0"/>
                      <w:marRight w:val="0"/>
                      <w:marTop w:val="0"/>
                      <w:marBottom w:val="0"/>
                      <w:divBdr>
                        <w:top w:val="none" w:sz="0" w:space="0" w:color="auto"/>
                        <w:left w:val="none" w:sz="0" w:space="0" w:color="auto"/>
                        <w:bottom w:val="none" w:sz="0" w:space="0" w:color="auto"/>
                        <w:right w:val="none" w:sz="0" w:space="0" w:color="auto"/>
                      </w:divBdr>
                    </w:div>
                  </w:divsChild>
                </w:div>
                <w:div w:id="1962032007">
                  <w:marLeft w:val="0"/>
                  <w:marRight w:val="0"/>
                  <w:marTop w:val="0"/>
                  <w:marBottom w:val="0"/>
                  <w:divBdr>
                    <w:top w:val="none" w:sz="0" w:space="0" w:color="auto"/>
                    <w:left w:val="none" w:sz="0" w:space="0" w:color="auto"/>
                    <w:bottom w:val="none" w:sz="0" w:space="0" w:color="auto"/>
                    <w:right w:val="none" w:sz="0" w:space="0" w:color="auto"/>
                  </w:divBdr>
                  <w:divsChild>
                    <w:div w:id="112332884">
                      <w:marLeft w:val="0"/>
                      <w:marRight w:val="0"/>
                      <w:marTop w:val="0"/>
                      <w:marBottom w:val="0"/>
                      <w:divBdr>
                        <w:top w:val="none" w:sz="0" w:space="0" w:color="auto"/>
                        <w:left w:val="none" w:sz="0" w:space="0" w:color="auto"/>
                        <w:bottom w:val="none" w:sz="0" w:space="0" w:color="auto"/>
                        <w:right w:val="none" w:sz="0" w:space="0" w:color="auto"/>
                      </w:divBdr>
                    </w:div>
                  </w:divsChild>
                </w:div>
                <w:div w:id="1972318941">
                  <w:marLeft w:val="0"/>
                  <w:marRight w:val="0"/>
                  <w:marTop w:val="0"/>
                  <w:marBottom w:val="0"/>
                  <w:divBdr>
                    <w:top w:val="none" w:sz="0" w:space="0" w:color="auto"/>
                    <w:left w:val="none" w:sz="0" w:space="0" w:color="auto"/>
                    <w:bottom w:val="none" w:sz="0" w:space="0" w:color="auto"/>
                    <w:right w:val="none" w:sz="0" w:space="0" w:color="auto"/>
                  </w:divBdr>
                  <w:divsChild>
                    <w:div w:id="1698122423">
                      <w:marLeft w:val="0"/>
                      <w:marRight w:val="0"/>
                      <w:marTop w:val="0"/>
                      <w:marBottom w:val="0"/>
                      <w:divBdr>
                        <w:top w:val="none" w:sz="0" w:space="0" w:color="auto"/>
                        <w:left w:val="none" w:sz="0" w:space="0" w:color="auto"/>
                        <w:bottom w:val="none" w:sz="0" w:space="0" w:color="auto"/>
                        <w:right w:val="none" w:sz="0" w:space="0" w:color="auto"/>
                      </w:divBdr>
                    </w:div>
                  </w:divsChild>
                </w:div>
                <w:div w:id="1990092726">
                  <w:marLeft w:val="0"/>
                  <w:marRight w:val="0"/>
                  <w:marTop w:val="0"/>
                  <w:marBottom w:val="0"/>
                  <w:divBdr>
                    <w:top w:val="none" w:sz="0" w:space="0" w:color="auto"/>
                    <w:left w:val="none" w:sz="0" w:space="0" w:color="auto"/>
                    <w:bottom w:val="none" w:sz="0" w:space="0" w:color="auto"/>
                    <w:right w:val="none" w:sz="0" w:space="0" w:color="auto"/>
                  </w:divBdr>
                  <w:divsChild>
                    <w:div w:id="1403482496">
                      <w:marLeft w:val="0"/>
                      <w:marRight w:val="0"/>
                      <w:marTop w:val="0"/>
                      <w:marBottom w:val="0"/>
                      <w:divBdr>
                        <w:top w:val="none" w:sz="0" w:space="0" w:color="auto"/>
                        <w:left w:val="none" w:sz="0" w:space="0" w:color="auto"/>
                        <w:bottom w:val="none" w:sz="0" w:space="0" w:color="auto"/>
                        <w:right w:val="none" w:sz="0" w:space="0" w:color="auto"/>
                      </w:divBdr>
                    </w:div>
                    <w:div w:id="1687707668">
                      <w:marLeft w:val="0"/>
                      <w:marRight w:val="0"/>
                      <w:marTop w:val="0"/>
                      <w:marBottom w:val="0"/>
                      <w:divBdr>
                        <w:top w:val="none" w:sz="0" w:space="0" w:color="auto"/>
                        <w:left w:val="none" w:sz="0" w:space="0" w:color="auto"/>
                        <w:bottom w:val="none" w:sz="0" w:space="0" w:color="auto"/>
                        <w:right w:val="none" w:sz="0" w:space="0" w:color="auto"/>
                      </w:divBdr>
                    </w:div>
                  </w:divsChild>
                </w:div>
                <w:div w:id="2014260194">
                  <w:marLeft w:val="0"/>
                  <w:marRight w:val="0"/>
                  <w:marTop w:val="0"/>
                  <w:marBottom w:val="0"/>
                  <w:divBdr>
                    <w:top w:val="none" w:sz="0" w:space="0" w:color="auto"/>
                    <w:left w:val="none" w:sz="0" w:space="0" w:color="auto"/>
                    <w:bottom w:val="none" w:sz="0" w:space="0" w:color="auto"/>
                    <w:right w:val="none" w:sz="0" w:space="0" w:color="auto"/>
                  </w:divBdr>
                  <w:divsChild>
                    <w:div w:id="488135853">
                      <w:marLeft w:val="0"/>
                      <w:marRight w:val="0"/>
                      <w:marTop w:val="0"/>
                      <w:marBottom w:val="0"/>
                      <w:divBdr>
                        <w:top w:val="none" w:sz="0" w:space="0" w:color="auto"/>
                        <w:left w:val="none" w:sz="0" w:space="0" w:color="auto"/>
                        <w:bottom w:val="none" w:sz="0" w:space="0" w:color="auto"/>
                        <w:right w:val="none" w:sz="0" w:space="0" w:color="auto"/>
                      </w:divBdr>
                    </w:div>
                  </w:divsChild>
                </w:div>
                <w:div w:id="2014334723">
                  <w:marLeft w:val="0"/>
                  <w:marRight w:val="0"/>
                  <w:marTop w:val="0"/>
                  <w:marBottom w:val="0"/>
                  <w:divBdr>
                    <w:top w:val="none" w:sz="0" w:space="0" w:color="auto"/>
                    <w:left w:val="none" w:sz="0" w:space="0" w:color="auto"/>
                    <w:bottom w:val="none" w:sz="0" w:space="0" w:color="auto"/>
                    <w:right w:val="none" w:sz="0" w:space="0" w:color="auto"/>
                  </w:divBdr>
                  <w:divsChild>
                    <w:div w:id="42603064">
                      <w:marLeft w:val="0"/>
                      <w:marRight w:val="0"/>
                      <w:marTop w:val="0"/>
                      <w:marBottom w:val="0"/>
                      <w:divBdr>
                        <w:top w:val="none" w:sz="0" w:space="0" w:color="auto"/>
                        <w:left w:val="none" w:sz="0" w:space="0" w:color="auto"/>
                        <w:bottom w:val="none" w:sz="0" w:space="0" w:color="auto"/>
                        <w:right w:val="none" w:sz="0" w:space="0" w:color="auto"/>
                      </w:divBdr>
                    </w:div>
                  </w:divsChild>
                </w:div>
                <w:div w:id="2015567643">
                  <w:marLeft w:val="0"/>
                  <w:marRight w:val="0"/>
                  <w:marTop w:val="0"/>
                  <w:marBottom w:val="0"/>
                  <w:divBdr>
                    <w:top w:val="none" w:sz="0" w:space="0" w:color="auto"/>
                    <w:left w:val="none" w:sz="0" w:space="0" w:color="auto"/>
                    <w:bottom w:val="none" w:sz="0" w:space="0" w:color="auto"/>
                    <w:right w:val="none" w:sz="0" w:space="0" w:color="auto"/>
                  </w:divBdr>
                  <w:divsChild>
                    <w:div w:id="56364910">
                      <w:marLeft w:val="0"/>
                      <w:marRight w:val="0"/>
                      <w:marTop w:val="0"/>
                      <w:marBottom w:val="0"/>
                      <w:divBdr>
                        <w:top w:val="none" w:sz="0" w:space="0" w:color="auto"/>
                        <w:left w:val="none" w:sz="0" w:space="0" w:color="auto"/>
                        <w:bottom w:val="none" w:sz="0" w:space="0" w:color="auto"/>
                        <w:right w:val="none" w:sz="0" w:space="0" w:color="auto"/>
                      </w:divBdr>
                    </w:div>
                  </w:divsChild>
                </w:div>
                <w:div w:id="2021543412">
                  <w:marLeft w:val="0"/>
                  <w:marRight w:val="0"/>
                  <w:marTop w:val="0"/>
                  <w:marBottom w:val="0"/>
                  <w:divBdr>
                    <w:top w:val="none" w:sz="0" w:space="0" w:color="auto"/>
                    <w:left w:val="none" w:sz="0" w:space="0" w:color="auto"/>
                    <w:bottom w:val="none" w:sz="0" w:space="0" w:color="auto"/>
                    <w:right w:val="none" w:sz="0" w:space="0" w:color="auto"/>
                  </w:divBdr>
                  <w:divsChild>
                    <w:div w:id="1160541248">
                      <w:marLeft w:val="0"/>
                      <w:marRight w:val="0"/>
                      <w:marTop w:val="0"/>
                      <w:marBottom w:val="0"/>
                      <w:divBdr>
                        <w:top w:val="none" w:sz="0" w:space="0" w:color="auto"/>
                        <w:left w:val="none" w:sz="0" w:space="0" w:color="auto"/>
                        <w:bottom w:val="none" w:sz="0" w:space="0" w:color="auto"/>
                        <w:right w:val="none" w:sz="0" w:space="0" w:color="auto"/>
                      </w:divBdr>
                    </w:div>
                  </w:divsChild>
                </w:div>
                <w:div w:id="2034650177">
                  <w:marLeft w:val="0"/>
                  <w:marRight w:val="0"/>
                  <w:marTop w:val="0"/>
                  <w:marBottom w:val="0"/>
                  <w:divBdr>
                    <w:top w:val="none" w:sz="0" w:space="0" w:color="auto"/>
                    <w:left w:val="none" w:sz="0" w:space="0" w:color="auto"/>
                    <w:bottom w:val="none" w:sz="0" w:space="0" w:color="auto"/>
                    <w:right w:val="none" w:sz="0" w:space="0" w:color="auto"/>
                  </w:divBdr>
                  <w:divsChild>
                    <w:div w:id="919749726">
                      <w:marLeft w:val="0"/>
                      <w:marRight w:val="0"/>
                      <w:marTop w:val="0"/>
                      <w:marBottom w:val="0"/>
                      <w:divBdr>
                        <w:top w:val="none" w:sz="0" w:space="0" w:color="auto"/>
                        <w:left w:val="none" w:sz="0" w:space="0" w:color="auto"/>
                        <w:bottom w:val="none" w:sz="0" w:space="0" w:color="auto"/>
                        <w:right w:val="none" w:sz="0" w:space="0" w:color="auto"/>
                      </w:divBdr>
                    </w:div>
                  </w:divsChild>
                </w:div>
                <w:div w:id="2052992317">
                  <w:marLeft w:val="0"/>
                  <w:marRight w:val="0"/>
                  <w:marTop w:val="0"/>
                  <w:marBottom w:val="0"/>
                  <w:divBdr>
                    <w:top w:val="none" w:sz="0" w:space="0" w:color="auto"/>
                    <w:left w:val="none" w:sz="0" w:space="0" w:color="auto"/>
                    <w:bottom w:val="none" w:sz="0" w:space="0" w:color="auto"/>
                    <w:right w:val="none" w:sz="0" w:space="0" w:color="auto"/>
                  </w:divBdr>
                  <w:divsChild>
                    <w:div w:id="1177504099">
                      <w:marLeft w:val="0"/>
                      <w:marRight w:val="0"/>
                      <w:marTop w:val="0"/>
                      <w:marBottom w:val="0"/>
                      <w:divBdr>
                        <w:top w:val="none" w:sz="0" w:space="0" w:color="auto"/>
                        <w:left w:val="none" w:sz="0" w:space="0" w:color="auto"/>
                        <w:bottom w:val="none" w:sz="0" w:space="0" w:color="auto"/>
                        <w:right w:val="none" w:sz="0" w:space="0" w:color="auto"/>
                      </w:divBdr>
                    </w:div>
                  </w:divsChild>
                </w:div>
                <w:div w:id="2053117538">
                  <w:marLeft w:val="0"/>
                  <w:marRight w:val="0"/>
                  <w:marTop w:val="0"/>
                  <w:marBottom w:val="0"/>
                  <w:divBdr>
                    <w:top w:val="none" w:sz="0" w:space="0" w:color="auto"/>
                    <w:left w:val="none" w:sz="0" w:space="0" w:color="auto"/>
                    <w:bottom w:val="none" w:sz="0" w:space="0" w:color="auto"/>
                    <w:right w:val="none" w:sz="0" w:space="0" w:color="auto"/>
                  </w:divBdr>
                  <w:divsChild>
                    <w:div w:id="1224412047">
                      <w:marLeft w:val="0"/>
                      <w:marRight w:val="0"/>
                      <w:marTop w:val="0"/>
                      <w:marBottom w:val="0"/>
                      <w:divBdr>
                        <w:top w:val="none" w:sz="0" w:space="0" w:color="auto"/>
                        <w:left w:val="none" w:sz="0" w:space="0" w:color="auto"/>
                        <w:bottom w:val="none" w:sz="0" w:space="0" w:color="auto"/>
                        <w:right w:val="none" w:sz="0" w:space="0" w:color="auto"/>
                      </w:divBdr>
                    </w:div>
                  </w:divsChild>
                </w:div>
                <w:div w:id="2062172852">
                  <w:marLeft w:val="0"/>
                  <w:marRight w:val="0"/>
                  <w:marTop w:val="0"/>
                  <w:marBottom w:val="0"/>
                  <w:divBdr>
                    <w:top w:val="none" w:sz="0" w:space="0" w:color="auto"/>
                    <w:left w:val="none" w:sz="0" w:space="0" w:color="auto"/>
                    <w:bottom w:val="none" w:sz="0" w:space="0" w:color="auto"/>
                    <w:right w:val="none" w:sz="0" w:space="0" w:color="auto"/>
                  </w:divBdr>
                  <w:divsChild>
                    <w:div w:id="315306427">
                      <w:marLeft w:val="0"/>
                      <w:marRight w:val="0"/>
                      <w:marTop w:val="0"/>
                      <w:marBottom w:val="0"/>
                      <w:divBdr>
                        <w:top w:val="none" w:sz="0" w:space="0" w:color="auto"/>
                        <w:left w:val="none" w:sz="0" w:space="0" w:color="auto"/>
                        <w:bottom w:val="none" w:sz="0" w:space="0" w:color="auto"/>
                        <w:right w:val="none" w:sz="0" w:space="0" w:color="auto"/>
                      </w:divBdr>
                    </w:div>
                  </w:divsChild>
                </w:div>
                <w:div w:id="2062552045">
                  <w:marLeft w:val="0"/>
                  <w:marRight w:val="0"/>
                  <w:marTop w:val="0"/>
                  <w:marBottom w:val="0"/>
                  <w:divBdr>
                    <w:top w:val="none" w:sz="0" w:space="0" w:color="auto"/>
                    <w:left w:val="none" w:sz="0" w:space="0" w:color="auto"/>
                    <w:bottom w:val="none" w:sz="0" w:space="0" w:color="auto"/>
                    <w:right w:val="none" w:sz="0" w:space="0" w:color="auto"/>
                  </w:divBdr>
                  <w:divsChild>
                    <w:div w:id="1937201899">
                      <w:marLeft w:val="0"/>
                      <w:marRight w:val="0"/>
                      <w:marTop w:val="0"/>
                      <w:marBottom w:val="0"/>
                      <w:divBdr>
                        <w:top w:val="none" w:sz="0" w:space="0" w:color="auto"/>
                        <w:left w:val="none" w:sz="0" w:space="0" w:color="auto"/>
                        <w:bottom w:val="none" w:sz="0" w:space="0" w:color="auto"/>
                        <w:right w:val="none" w:sz="0" w:space="0" w:color="auto"/>
                      </w:divBdr>
                    </w:div>
                  </w:divsChild>
                </w:div>
                <w:div w:id="2064939321">
                  <w:marLeft w:val="0"/>
                  <w:marRight w:val="0"/>
                  <w:marTop w:val="0"/>
                  <w:marBottom w:val="0"/>
                  <w:divBdr>
                    <w:top w:val="none" w:sz="0" w:space="0" w:color="auto"/>
                    <w:left w:val="none" w:sz="0" w:space="0" w:color="auto"/>
                    <w:bottom w:val="none" w:sz="0" w:space="0" w:color="auto"/>
                    <w:right w:val="none" w:sz="0" w:space="0" w:color="auto"/>
                  </w:divBdr>
                  <w:divsChild>
                    <w:div w:id="47344227">
                      <w:marLeft w:val="0"/>
                      <w:marRight w:val="0"/>
                      <w:marTop w:val="0"/>
                      <w:marBottom w:val="0"/>
                      <w:divBdr>
                        <w:top w:val="none" w:sz="0" w:space="0" w:color="auto"/>
                        <w:left w:val="none" w:sz="0" w:space="0" w:color="auto"/>
                        <w:bottom w:val="none" w:sz="0" w:space="0" w:color="auto"/>
                        <w:right w:val="none" w:sz="0" w:space="0" w:color="auto"/>
                      </w:divBdr>
                    </w:div>
                  </w:divsChild>
                </w:div>
                <w:div w:id="2081171219">
                  <w:marLeft w:val="0"/>
                  <w:marRight w:val="0"/>
                  <w:marTop w:val="0"/>
                  <w:marBottom w:val="0"/>
                  <w:divBdr>
                    <w:top w:val="none" w:sz="0" w:space="0" w:color="auto"/>
                    <w:left w:val="none" w:sz="0" w:space="0" w:color="auto"/>
                    <w:bottom w:val="none" w:sz="0" w:space="0" w:color="auto"/>
                    <w:right w:val="none" w:sz="0" w:space="0" w:color="auto"/>
                  </w:divBdr>
                  <w:divsChild>
                    <w:div w:id="1826361055">
                      <w:marLeft w:val="0"/>
                      <w:marRight w:val="0"/>
                      <w:marTop w:val="0"/>
                      <w:marBottom w:val="0"/>
                      <w:divBdr>
                        <w:top w:val="none" w:sz="0" w:space="0" w:color="auto"/>
                        <w:left w:val="none" w:sz="0" w:space="0" w:color="auto"/>
                        <w:bottom w:val="none" w:sz="0" w:space="0" w:color="auto"/>
                        <w:right w:val="none" w:sz="0" w:space="0" w:color="auto"/>
                      </w:divBdr>
                    </w:div>
                  </w:divsChild>
                </w:div>
                <w:div w:id="2085226580">
                  <w:marLeft w:val="0"/>
                  <w:marRight w:val="0"/>
                  <w:marTop w:val="0"/>
                  <w:marBottom w:val="0"/>
                  <w:divBdr>
                    <w:top w:val="none" w:sz="0" w:space="0" w:color="auto"/>
                    <w:left w:val="none" w:sz="0" w:space="0" w:color="auto"/>
                    <w:bottom w:val="none" w:sz="0" w:space="0" w:color="auto"/>
                    <w:right w:val="none" w:sz="0" w:space="0" w:color="auto"/>
                  </w:divBdr>
                  <w:divsChild>
                    <w:div w:id="1683624007">
                      <w:marLeft w:val="0"/>
                      <w:marRight w:val="0"/>
                      <w:marTop w:val="0"/>
                      <w:marBottom w:val="0"/>
                      <w:divBdr>
                        <w:top w:val="none" w:sz="0" w:space="0" w:color="auto"/>
                        <w:left w:val="none" w:sz="0" w:space="0" w:color="auto"/>
                        <w:bottom w:val="none" w:sz="0" w:space="0" w:color="auto"/>
                        <w:right w:val="none" w:sz="0" w:space="0" w:color="auto"/>
                      </w:divBdr>
                    </w:div>
                  </w:divsChild>
                </w:div>
                <w:div w:id="2091845289">
                  <w:marLeft w:val="0"/>
                  <w:marRight w:val="0"/>
                  <w:marTop w:val="0"/>
                  <w:marBottom w:val="0"/>
                  <w:divBdr>
                    <w:top w:val="none" w:sz="0" w:space="0" w:color="auto"/>
                    <w:left w:val="none" w:sz="0" w:space="0" w:color="auto"/>
                    <w:bottom w:val="none" w:sz="0" w:space="0" w:color="auto"/>
                    <w:right w:val="none" w:sz="0" w:space="0" w:color="auto"/>
                  </w:divBdr>
                  <w:divsChild>
                    <w:div w:id="286278223">
                      <w:marLeft w:val="0"/>
                      <w:marRight w:val="0"/>
                      <w:marTop w:val="0"/>
                      <w:marBottom w:val="0"/>
                      <w:divBdr>
                        <w:top w:val="none" w:sz="0" w:space="0" w:color="auto"/>
                        <w:left w:val="none" w:sz="0" w:space="0" w:color="auto"/>
                        <w:bottom w:val="none" w:sz="0" w:space="0" w:color="auto"/>
                        <w:right w:val="none" w:sz="0" w:space="0" w:color="auto"/>
                      </w:divBdr>
                    </w:div>
                  </w:divsChild>
                </w:div>
                <w:div w:id="2091925716">
                  <w:marLeft w:val="0"/>
                  <w:marRight w:val="0"/>
                  <w:marTop w:val="0"/>
                  <w:marBottom w:val="0"/>
                  <w:divBdr>
                    <w:top w:val="none" w:sz="0" w:space="0" w:color="auto"/>
                    <w:left w:val="none" w:sz="0" w:space="0" w:color="auto"/>
                    <w:bottom w:val="none" w:sz="0" w:space="0" w:color="auto"/>
                    <w:right w:val="none" w:sz="0" w:space="0" w:color="auto"/>
                  </w:divBdr>
                  <w:divsChild>
                    <w:div w:id="481316235">
                      <w:marLeft w:val="0"/>
                      <w:marRight w:val="0"/>
                      <w:marTop w:val="0"/>
                      <w:marBottom w:val="0"/>
                      <w:divBdr>
                        <w:top w:val="none" w:sz="0" w:space="0" w:color="auto"/>
                        <w:left w:val="none" w:sz="0" w:space="0" w:color="auto"/>
                        <w:bottom w:val="none" w:sz="0" w:space="0" w:color="auto"/>
                        <w:right w:val="none" w:sz="0" w:space="0" w:color="auto"/>
                      </w:divBdr>
                    </w:div>
                  </w:divsChild>
                </w:div>
                <w:div w:id="2100446266">
                  <w:marLeft w:val="0"/>
                  <w:marRight w:val="0"/>
                  <w:marTop w:val="0"/>
                  <w:marBottom w:val="0"/>
                  <w:divBdr>
                    <w:top w:val="none" w:sz="0" w:space="0" w:color="auto"/>
                    <w:left w:val="none" w:sz="0" w:space="0" w:color="auto"/>
                    <w:bottom w:val="none" w:sz="0" w:space="0" w:color="auto"/>
                    <w:right w:val="none" w:sz="0" w:space="0" w:color="auto"/>
                  </w:divBdr>
                  <w:divsChild>
                    <w:div w:id="1567300566">
                      <w:marLeft w:val="0"/>
                      <w:marRight w:val="0"/>
                      <w:marTop w:val="0"/>
                      <w:marBottom w:val="0"/>
                      <w:divBdr>
                        <w:top w:val="none" w:sz="0" w:space="0" w:color="auto"/>
                        <w:left w:val="none" w:sz="0" w:space="0" w:color="auto"/>
                        <w:bottom w:val="none" w:sz="0" w:space="0" w:color="auto"/>
                        <w:right w:val="none" w:sz="0" w:space="0" w:color="auto"/>
                      </w:divBdr>
                    </w:div>
                  </w:divsChild>
                </w:div>
                <w:div w:id="2103256721">
                  <w:marLeft w:val="0"/>
                  <w:marRight w:val="0"/>
                  <w:marTop w:val="0"/>
                  <w:marBottom w:val="0"/>
                  <w:divBdr>
                    <w:top w:val="none" w:sz="0" w:space="0" w:color="auto"/>
                    <w:left w:val="none" w:sz="0" w:space="0" w:color="auto"/>
                    <w:bottom w:val="none" w:sz="0" w:space="0" w:color="auto"/>
                    <w:right w:val="none" w:sz="0" w:space="0" w:color="auto"/>
                  </w:divBdr>
                  <w:divsChild>
                    <w:div w:id="822231972">
                      <w:marLeft w:val="0"/>
                      <w:marRight w:val="0"/>
                      <w:marTop w:val="0"/>
                      <w:marBottom w:val="0"/>
                      <w:divBdr>
                        <w:top w:val="none" w:sz="0" w:space="0" w:color="auto"/>
                        <w:left w:val="none" w:sz="0" w:space="0" w:color="auto"/>
                        <w:bottom w:val="none" w:sz="0" w:space="0" w:color="auto"/>
                        <w:right w:val="none" w:sz="0" w:space="0" w:color="auto"/>
                      </w:divBdr>
                    </w:div>
                  </w:divsChild>
                </w:div>
                <w:div w:id="2109276163">
                  <w:marLeft w:val="0"/>
                  <w:marRight w:val="0"/>
                  <w:marTop w:val="0"/>
                  <w:marBottom w:val="0"/>
                  <w:divBdr>
                    <w:top w:val="none" w:sz="0" w:space="0" w:color="auto"/>
                    <w:left w:val="none" w:sz="0" w:space="0" w:color="auto"/>
                    <w:bottom w:val="none" w:sz="0" w:space="0" w:color="auto"/>
                    <w:right w:val="none" w:sz="0" w:space="0" w:color="auto"/>
                  </w:divBdr>
                  <w:divsChild>
                    <w:div w:id="145050359">
                      <w:marLeft w:val="0"/>
                      <w:marRight w:val="0"/>
                      <w:marTop w:val="0"/>
                      <w:marBottom w:val="0"/>
                      <w:divBdr>
                        <w:top w:val="none" w:sz="0" w:space="0" w:color="auto"/>
                        <w:left w:val="none" w:sz="0" w:space="0" w:color="auto"/>
                        <w:bottom w:val="none" w:sz="0" w:space="0" w:color="auto"/>
                        <w:right w:val="none" w:sz="0" w:space="0" w:color="auto"/>
                      </w:divBdr>
                    </w:div>
                  </w:divsChild>
                </w:div>
                <w:div w:id="2112581501">
                  <w:marLeft w:val="0"/>
                  <w:marRight w:val="0"/>
                  <w:marTop w:val="0"/>
                  <w:marBottom w:val="0"/>
                  <w:divBdr>
                    <w:top w:val="none" w:sz="0" w:space="0" w:color="auto"/>
                    <w:left w:val="none" w:sz="0" w:space="0" w:color="auto"/>
                    <w:bottom w:val="none" w:sz="0" w:space="0" w:color="auto"/>
                    <w:right w:val="none" w:sz="0" w:space="0" w:color="auto"/>
                  </w:divBdr>
                  <w:divsChild>
                    <w:div w:id="936518068">
                      <w:marLeft w:val="0"/>
                      <w:marRight w:val="0"/>
                      <w:marTop w:val="0"/>
                      <w:marBottom w:val="0"/>
                      <w:divBdr>
                        <w:top w:val="none" w:sz="0" w:space="0" w:color="auto"/>
                        <w:left w:val="none" w:sz="0" w:space="0" w:color="auto"/>
                        <w:bottom w:val="none" w:sz="0" w:space="0" w:color="auto"/>
                        <w:right w:val="none" w:sz="0" w:space="0" w:color="auto"/>
                      </w:divBdr>
                    </w:div>
                  </w:divsChild>
                </w:div>
                <w:div w:id="2114781562">
                  <w:marLeft w:val="0"/>
                  <w:marRight w:val="0"/>
                  <w:marTop w:val="0"/>
                  <w:marBottom w:val="0"/>
                  <w:divBdr>
                    <w:top w:val="none" w:sz="0" w:space="0" w:color="auto"/>
                    <w:left w:val="none" w:sz="0" w:space="0" w:color="auto"/>
                    <w:bottom w:val="none" w:sz="0" w:space="0" w:color="auto"/>
                    <w:right w:val="none" w:sz="0" w:space="0" w:color="auto"/>
                  </w:divBdr>
                  <w:divsChild>
                    <w:div w:id="2091809787">
                      <w:marLeft w:val="0"/>
                      <w:marRight w:val="0"/>
                      <w:marTop w:val="0"/>
                      <w:marBottom w:val="0"/>
                      <w:divBdr>
                        <w:top w:val="none" w:sz="0" w:space="0" w:color="auto"/>
                        <w:left w:val="none" w:sz="0" w:space="0" w:color="auto"/>
                        <w:bottom w:val="none" w:sz="0" w:space="0" w:color="auto"/>
                        <w:right w:val="none" w:sz="0" w:space="0" w:color="auto"/>
                      </w:divBdr>
                    </w:div>
                  </w:divsChild>
                </w:div>
                <w:div w:id="2117209017">
                  <w:marLeft w:val="0"/>
                  <w:marRight w:val="0"/>
                  <w:marTop w:val="0"/>
                  <w:marBottom w:val="0"/>
                  <w:divBdr>
                    <w:top w:val="none" w:sz="0" w:space="0" w:color="auto"/>
                    <w:left w:val="none" w:sz="0" w:space="0" w:color="auto"/>
                    <w:bottom w:val="none" w:sz="0" w:space="0" w:color="auto"/>
                    <w:right w:val="none" w:sz="0" w:space="0" w:color="auto"/>
                  </w:divBdr>
                  <w:divsChild>
                    <w:div w:id="1557546873">
                      <w:marLeft w:val="0"/>
                      <w:marRight w:val="0"/>
                      <w:marTop w:val="0"/>
                      <w:marBottom w:val="0"/>
                      <w:divBdr>
                        <w:top w:val="none" w:sz="0" w:space="0" w:color="auto"/>
                        <w:left w:val="none" w:sz="0" w:space="0" w:color="auto"/>
                        <w:bottom w:val="none" w:sz="0" w:space="0" w:color="auto"/>
                        <w:right w:val="none" w:sz="0" w:space="0" w:color="auto"/>
                      </w:divBdr>
                    </w:div>
                  </w:divsChild>
                </w:div>
                <w:div w:id="2120249034">
                  <w:marLeft w:val="0"/>
                  <w:marRight w:val="0"/>
                  <w:marTop w:val="0"/>
                  <w:marBottom w:val="0"/>
                  <w:divBdr>
                    <w:top w:val="none" w:sz="0" w:space="0" w:color="auto"/>
                    <w:left w:val="none" w:sz="0" w:space="0" w:color="auto"/>
                    <w:bottom w:val="none" w:sz="0" w:space="0" w:color="auto"/>
                    <w:right w:val="none" w:sz="0" w:space="0" w:color="auto"/>
                  </w:divBdr>
                  <w:divsChild>
                    <w:div w:id="1407074175">
                      <w:marLeft w:val="0"/>
                      <w:marRight w:val="0"/>
                      <w:marTop w:val="0"/>
                      <w:marBottom w:val="0"/>
                      <w:divBdr>
                        <w:top w:val="none" w:sz="0" w:space="0" w:color="auto"/>
                        <w:left w:val="none" w:sz="0" w:space="0" w:color="auto"/>
                        <w:bottom w:val="none" w:sz="0" w:space="0" w:color="auto"/>
                        <w:right w:val="none" w:sz="0" w:space="0" w:color="auto"/>
                      </w:divBdr>
                    </w:div>
                  </w:divsChild>
                </w:div>
                <w:div w:id="2124423191">
                  <w:marLeft w:val="0"/>
                  <w:marRight w:val="0"/>
                  <w:marTop w:val="0"/>
                  <w:marBottom w:val="0"/>
                  <w:divBdr>
                    <w:top w:val="none" w:sz="0" w:space="0" w:color="auto"/>
                    <w:left w:val="none" w:sz="0" w:space="0" w:color="auto"/>
                    <w:bottom w:val="none" w:sz="0" w:space="0" w:color="auto"/>
                    <w:right w:val="none" w:sz="0" w:space="0" w:color="auto"/>
                  </w:divBdr>
                  <w:divsChild>
                    <w:div w:id="524254510">
                      <w:marLeft w:val="0"/>
                      <w:marRight w:val="0"/>
                      <w:marTop w:val="0"/>
                      <w:marBottom w:val="0"/>
                      <w:divBdr>
                        <w:top w:val="none" w:sz="0" w:space="0" w:color="auto"/>
                        <w:left w:val="none" w:sz="0" w:space="0" w:color="auto"/>
                        <w:bottom w:val="none" w:sz="0" w:space="0" w:color="auto"/>
                        <w:right w:val="none" w:sz="0" w:space="0" w:color="auto"/>
                      </w:divBdr>
                    </w:div>
                  </w:divsChild>
                </w:div>
                <w:div w:id="2132821205">
                  <w:marLeft w:val="0"/>
                  <w:marRight w:val="0"/>
                  <w:marTop w:val="0"/>
                  <w:marBottom w:val="0"/>
                  <w:divBdr>
                    <w:top w:val="none" w:sz="0" w:space="0" w:color="auto"/>
                    <w:left w:val="none" w:sz="0" w:space="0" w:color="auto"/>
                    <w:bottom w:val="none" w:sz="0" w:space="0" w:color="auto"/>
                    <w:right w:val="none" w:sz="0" w:space="0" w:color="auto"/>
                  </w:divBdr>
                  <w:divsChild>
                    <w:div w:id="869270104">
                      <w:marLeft w:val="0"/>
                      <w:marRight w:val="0"/>
                      <w:marTop w:val="0"/>
                      <w:marBottom w:val="0"/>
                      <w:divBdr>
                        <w:top w:val="none" w:sz="0" w:space="0" w:color="auto"/>
                        <w:left w:val="none" w:sz="0" w:space="0" w:color="auto"/>
                        <w:bottom w:val="none" w:sz="0" w:space="0" w:color="auto"/>
                        <w:right w:val="none" w:sz="0" w:space="0" w:color="auto"/>
                      </w:divBdr>
                    </w:div>
                  </w:divsChild>
                </w:div>
                <w:div w:id="2133399863">
                  <w:marLeft w:val="0"/>
                  <w:marRight w:val="0"/>
                  <w:marTop w:val="0"/>
                  <w:marBottom w:val="0"/>
                  <w:divBdr>
                    <w:top w:val="none" w:sz="0" w:space="0" w:color="auto"/>
                    <w:left w:val="none" w:sz="0" w:space="0" w:color="auto"/>
                    <w:bottom w:val="none" w:sz="0" w:space="0" w:color="auto"/>
                    <w:right w:val="none" w:sz="0" w:space="0" w:color="auto"/>
                  </w:divBdr>
                  <w:divsChild>
                    <w:div w:id="800735483">
                      <w:marLeft w:val="0"/>
                      <w:marRight w:val="0"/>
                      <w:marTop w:val="0"/>
                      <w:marBottom w:val="0"/>
                      <w:divBdr>
                        <w:top w:val="none" w:sz="0" w:space="0" w:color="auto"/>
                        <w:left w:val="none" w:sz="0" w:space="0" w:color="auto"/>
                        <w:bottom w:val="none" w:sz="0" w:space="0" w:color="auto"/>
                        <w:right w:val="none" w:sz="0" w:space="0" w:color="auto"/>
                      </w:divBdr>
                    </w:div>
                  </w:divsChild>
                </w:div>
                <w:div w:id="2134707782">
                  <w:marLeft w:val="0"/>
                  <w:marRight w:val="0"/>
                  <w:marTop w:val="0"/>
                  <w:marBottom w:val="0"/>
                  <w:divBdr>
                    <w:top w:val="none" w:sz="0" w:space="0" w:color="auto"/>
                    <w:left w:val="none" w:sz="0" w:space="0" w:color="auto"/>
                    <w:bottom w:val="none" w:sz="0" w:space="0" w:color="auto"/>
                    <w:right w:val="none" w:sz="0" w:space="0" w:color="auto"/>
                  </w:divBdr>
                  <w:divsChild>
                    <w:div w:id="832717568">
                      <w:marLeft w:val="0"/>
                      <w:marRight w:val="0"/>
                      <w:marTop w:val="0"/>
                      <w:marBottom w:val="0"/>
                      <w:divBdr>
                        <w:top w:val="none" w:sz="0" w:space="0" w:color="auto"/>
                        <w:left w:val="none" w:sz="0" w:space="0" w:color="auto"/>
                        <w:bottom w:val="none" w:sz="0" w:space="0" w:color="auto"/>
                        <w:right w:val="none" w:sz="0" w:space="0" w:color="auto"/>
                      </w:divBdr>
                    </w:div>
                  </w:divsChild>
                </w:div>
                <w:div w:id="2139639407">
                  <w:marLeft w:val="0"/>
                  <w:marRight w:val="0"/>
                  <w:marTop w:val="0"/>
                  <w:marBottom w:val="0"/>
                  <w:divBdr>
                    <w:top w:val="none" w:sz="0" w:space="0" w:color="auto"/>
                    <w:left w:val="none" w:sz="0" w:space="0" w:color="auto"/>
                    <w:bottom w:val="none" w:sz="0" w:space="0" w:color="auto"/>
                    <w:right w:val="none" w:sz="0" w:space="0" w:color="auto"/>
                  </w:divBdr>
                  <w:divsChild>
                    <w:div w:id="2120682530">
                      <w:marLeft w:val="0"/>
                      <w:marRight w:val="0"/>
                      <w:marTop w:val="0"/>
                      <w:marBottom w:val="0"/>
                      <w:divBdr>
                        <w:top w:val="none" w:sz="0" w:space="0" w:color="auto"/>
                        <w:left w:val="none" w:sz="0" w:space="0" w:color="auto"/>
                        <w:bottom w:val="none" w:sz="0" w:space="0" w:color="auto"/>
                        <w:right w:val="none" w:sz="0" w:space="0" w:color="auto"/>
                      </w:divBdr>
                    </w:div>
                  </w:divsChild>
                </w:div>
                <w:div w:id="2140104923">
                  <w:marLeft w:val="0"/>
                  <w:marRight w:val="0"/>
                  <w:marTop w:val="0"/>
                  <w:marBottom w:val="0"/>
                  <w:divBdr>
                    <w:top w:val="none" w:sz="0" w:space="0" w:color="auto"/>
                    <w:left w:val="none" w:sz="0" w:space="0" w:color="auto"/>
                    <w:bottom w:val="none" w:sz="0" w:space="0" w:color="auto"/>
                    <w:right w:val="none" w:sz="0" w:space="0" w:color="auto"/>
                  </w:divBdr>
                  <w:divsChild>
                    <w:div w:id="2036541339">
                      <w:marLeft w:val="0"/>
                      <w:marRight w:val="0"/>
                      <w:marTop w:val="0"/>
                      <w:marBottom w:val="0"/>
                      <w:divBdr>
                        <w:top w:val="none" w:sz="0" w:space="0" w:color="auto"/>
                        <w:left w:val="none" w:sz="0" w:space="0" w:color="auto"/>
                        <w:bottom w:val="none" w:sz="0" w:space="0" w:color="auto"/>
                        <w:right w:val="none" w:sz="0" w:space="0" w:color="auto"/>
                      </w:divBdr>
                    </w:div>
                  </w:divsChild>
                </w:div>
                <w:div w:id="2141343265">
                  <w:marLeft w:val="0"/>
                  <w:marRight w:val="0"/>
                  <w:marTop w:val="0"/>
                  <w:marBottom w:val="0"/>
                  <w:divBdr>
                    <w:top w:val="none" w:sz="0" w:space="0" w:color="auto"/>
                    <w:left w:val="none" w:sz="0" w:space="0" w:color="auto"/>
                    <w:bottom w:val="none" w:sz="0" w:space="0" w:color="auto"/>
                    <w:right w:val="none" w:sz="0" w:space="0" w:color="auto"/>
                  </w:divBdr>
                  <w:divsChild>
                    <w:div w:id="821627928">
                      <w:marLeft w:val="0"/>
                      <w:marRight w:val="0"/>
                      <w:marTop w:val="0"/>
                      <w:marBottom w:val="0"/>
                      <w:divBdr>
                        <w:top w:val="none" w:sz="0" w:space="0" w:color="auto"/>
                        <w:left w:val="none" w:sz="0" w:space="0" w:color="auto"/>
                        <w:bottom w:val="none" w:sz="0" w:space="0" w:color="auto"/>
                        <w:right w:val="none" w:sz="0" w:space="0" w:color="auto"/>
                      </w:divBdr>
                    </w:div>
                  </w:divsChild>
                </w:div>
                <w:div w:id="2143842849">
                  <w:marLeft w:val="0"/>
                  <w:marRight w:val="0"/>
                  <w:marTop w:val="0"/>
                  <w:marBottom w:val="0"/>
                  <w:divBdr>
                    <w:top w:val="none" w:sz="0" w:space="0" w:color="auto"/>
                    <w:left w:val="none" w:sz="0" w:space="0" w:color="auto"/>
                    <w:bottom w:val="none" w:sz="0" w:space="0" w:color="auto"/>
                    <w:right w:val="none" w:sz="0" w:space="0" w:color="auto"/>
                  </w:divBdr>
                  <w:divsChild>
                    <w:div w:id="166338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10562">
          <w:marLeft w:val="0"/>
          <w:marRight w:val="0"/>
          <w:marTop w:val="0"/>
          <w:marBottom w:val="0"/>
          <w:divBdr>
            <w:top w:val="none" w:sz="0" w:space="0" w:color="auto"/>
            <w:left w:val="none" w:sz="0" w:space="0" w:color="auto"/>
            <w:bottom w:val="none" w:sz="0" w:space="0" w:color="auto"/>
            <w:right w:val="none" w:sz="0" w:space="0" w:color="auto"/>
          </w:divBdr>
        </w:div>
        <w:div w:id="739404929">
          <w:marLeft w:val="0"/>
          <w:marRight w:val="0"/>
          <w:marTop w:val="0"/>
          <w:marBottom w:val="0"/>
          <w:divBdr>
            <w:top w:val="none" w:sz="0" w:space="0" w:color="auto"/>
            <w:left w:val="none" w:sz="0" w:space="0" w:color="auto"/>
            <w:bottom w:val="none" w:sz="0" w:space="0" w:color="auto"/>
            <w:right w:val="none" w:sz="0" w:space="0" w:color="auto"/>
          </w:divBdr>
        </w:div>
        <w:div w:id="832989986">
          <w:marLeft w:val="0"/>
          <w:marRight w:val="0"/>
          <w:marTop w:val="0"/>
          <w:marBottom w:val="0"/>
          <w:divBdr>
            <w:top w:val="none" w:sz="0" w:space="0" w:color="auto"/>
            <w:left w:val="none" w:sz="0" w:space="0" w:color="auto"/>
            <w:bottom w:val="none" w:sz="0" w:space="0" w:color="auto"/>
            <w:right w:val="none" w:sz="0" w:space="0" w:color="auto"/>
          </w:divBdr>
        </w:div>
        <w:div w:id="852836921">
          <w:marLeft w:val="0"/>
          <w:marRight w:val="0"/>
          <w:marTop w:val="0"/>
          <w:marBottom w:val="0"/>
          <w:divBdr>
            <w:top w:val="none" w:sz="0" w:space="0" w:color="auto"/>
            <w:left w:val="none" w:sz="0" w:space="0" w:color="auto"/>
            <w:bottom w:val="none" w:sz="0" w:space="0" w:color="auto"/>
            <w:right w:val="none" w:sz="0" w:space="0" w:color="auto"/>
          </w:divBdr>
        </w:div>
        <w:div w:id="865950752">
          <w:marLeft w:val="0"/>
          <w:marRight w:val="0"/>
          <w:marTop w:val="0"/>
          <w:marBottom w:val="0"/>
          <w:divBdr>
            <w:top w:val="none" w:sz="0" w:space="0" w:color="auto"/>
            <w:left w:val="none" w:sz="0" w:space="0" w:color="auto"/>
            <w:bottom w:val="none" w:sz="0" w:space="0" w:color="auto"/>
            <w:right w:val="none" w:sz="0" w:space="0" w:color="auto"/>
          </w:divBdr>
        </w:div>
        <w:div w:id="877081372">
          <w:marLeft w:val="0"/>
          <w:marRight w:val="0"/>
          <w:marTop w:val="0"/>
          <w:marBottom w:val="0"/>
          <w:divBdr>
            <w:top w:val="none" w:sz="0" w:space="0" w:color="auto"/>
            <w:left w:val="none" w:sz="0" w:space="0" w:color="auto"/>
            <w:bottom w:val="none" w:sz="0" w:space="0" w:color="auto"/>
            <w:right w:val="none" w:sz="0" w:space="0" w:color="auto"/>
          </w:divBdr>
        </w:div>
        <w:div w:id="895549696">
          <w:marLeft w:val="0"/>
          <w:marRight w:val="0"/>
          <w:marTop w:val="0"/>
          <w:marBottom w:val="0"/>
          <w:divBdr>
            <w:top w:val="none" w:sz="0" w:space="0" w:color="auto"/>
            <w:left w:val="none" w:sz="0" w:space="0" w:color="auto"/>
            <w:bottom w:val="none" w:sz="0" w:space="0" w:color="auto"/>
            <w:right w:val="none" w:sz="0" w:space="0" w:color="auto"/>
          </w:divBdr>
        </w:div>
        <w:div w:id="906496850">
          <w:marLeft w:val="0"/>
          <w:marRight w:val="0"/>
          <w:marTop w:val="0"/>
          <w:marBottom w:val="0"/>
          <w:divBdr>
            <w:top w:val="none" w:sz="0" w:space="0" w:color="auto"/>
            <w:left w:val="none" w:sz="0" w:space="0" w:color="auto"/>
            <w:bottom w:val="none" w:sz="0" w:space="0" w:color="auto"/>
            <w:right w:val="none" w:sz="0" w:space="0" w:color="auto"/>
          </w:divBdr>
        </w:div>
        <w:div w:id="945385743">
          <w:marLeft w:val="0"/>
          <w:marRight w:val="0"/>
          <w:marTop w:val="0"/>
          <w:marBottom w:val="0"/>
          <w:divBdr>
            <w:top w:val="none" w:sz="0" w:space="0" w:color="auto"/>
            <w:left w:val="none" w:sz="0" w:space="0" w:color="auto"/>
            <w:bottom w:val="none" w:sz="0" w:space="0" w:color="auto"/>
            <w:right w:val="none" w:sz="0" w:space="0" w:color="auto"/>
          </w:divBdr>
        </w:div>
        <w:div w:id="969750314">
          <w:marLeft w:val="0"/>
          <w:marRight w:val="0"/>
          <w:marTop w:val="0"/>
          <w:marBottom w:val="0"/>
          <w:divBdr>
            <w:top w:val="none" w:sz="0" w:space="0" w:color="auto"/>
            <w:left w:val="none" w:sz="0" w:space="0" w:color="auto"/>
            <w:bottom w:val="none" w:sz="0" w:space="0" w:color="auto"/>
            <w:right w:val="none" w:sz="0" w:space="0" w:color="auto"/>
          </w:divBdr>
        </w:div>
        <w:div w:id="977733560">
          <w:marLeft w:val="0"/>
          <w:marRight w:val="0"/>
          <w:marTop w:val="0"/>
          <w:marBottom w:val="0"/>
          <w:divBdr>
            <w:top w:val="none" w:sz="0" w:space="0" w:color="auto"/>
            <w:left w:val="none" w:sz="0" w:space="0" w:color="auto"/>
            <w:bottom w:val="none" w:sz="0" w:space="0" w:color="auto"/>
            <w:right w:val="none" w:sz="0" w:space="0" w:color="auto"/>
          </w:divBdr>
        </w:div>
        <w:div w:id="995959653">
          <w:marLeft w:val="0"/>
          <w:marRight w:val="0"/>
          <w:marTop w:val="0"/>
          <w:marBottom w:val="0"/>
          <w:divBdr>
            <w:top w:val="none" w:sz="0" w:space="0" w:color="auto"/>
            <w:left w:val="none" w:sz="0" w:space="0" w:color="auto"/>
            <w:bottom w:val="none" w:sz="0" w:space="0" w:color="auto"/>
            <w:right w:val="none" w:sz="0" w:space="0" w:color="auto"/>
          </w:divBdr>
        </w:div>
        <w:div w:id="1049111073">
          <w:marLeft w:val="0"/>
          <w:marRight w:val="0"/>
          <w:marTop w:val="0"/>
          <w:marBottom w:val="0"/>
          <w:divBdr>
            <w:top w:val="none" w:sz="0" w:space="0" w:color="auto"/>
            <w:left w:val="none" w:sz="0" w:space="0" w:color="auto"/>
            <w:bottom w:val="none" w:sz="0" w:space="0" w:color="auto"/>
            <w:right w:val="none" w:sz="0" w:space="0" w:color="auto"/>
          </w:divBdr>
        </w:div>
        <w:div w:id="1056705846">
          <w:marLeft w:val="0"/>
          <w:marRight w:val="0"/>
          <w:marTop w:val="0"/>
          <w:marBottom w:val="0"/>
          <w:divBdr>
            <w:top w:val="none" w:sz="0" w:space="0" w:color="auto"/>
            <w:left w:val="none" w:sz="0" w:space="0" w:color="auto"/>
            <w:bottom w:val="none" w:sz="0" w:space="0" w:color="auto"/>
            <w:right w:val="none" w:sz="0" w:space="0" w:color="auto"/>
          </w:divBdr>
        </w:div>
        <w:div w:id="1151287950">
          <w:marLeft w:val="0"/>
          <w:marRight w:val="0"/>
          <w:marTop w:val="0"/>
          <w:marBottom w:val="0"/>
          <w:divBdr>
            <w:top w:val="none" w:sz="0" w:space="0" w:color="auto"/>
            <w:left w:val="none" w:sz="0" w:space="0" w:color="auto"/>
            <w:bottom w:val="none" w:sz="0" w:space="0" w:color="auto"/>
            <w:right w:val="none" w:sz="0" w:space="0" w:color="auto"/>
          </w:divBdr>
        </w:div>
        <w:div w:id="1153066527">
          <w:marLeft w:val="0"/>
          <w:marRight w:val="0"/>
          <w:marTop w:val="0"/>
          <w:marBottom w:val="0"/>
          <w:divBdr>
            <w:top w:val="none" w:sz="0" w:space="0" w:color="auto"/>
            <w:left w:val="none" w:sz="0" w:space="0" w:color="auto"/>
            <w:bottom w:val="none" w:sz="0" w:space="0" w:color="auto"/>
            <w:right w:val="none" w:sz="0" w:space="0" w:color="auto"/>
          </w:divBdr>
        </w:div>
        <w:div w:id="1163862968">
          <w:marLeft w:val="0"/>
          <w:marRight w:val="0"/>
          <w:marTop w:val="0"/>
          <w:marBottom w:val="0"/>
          <w:divBdr>
            <w:top w:val="none" w:sz="0" w:space="0" w:color="auto"/>
            <w:left w:val="none" w:sz="0" w:space="0" w:color="auto"/>
            <w:bottom w:val="none" w:sz="0" w:space="0" w:color="auto"/>
            <w:right w:val="none" w:sz="0" w:space="0" w:color="auto"/>
          </w:divBdr>
        </w:div>
        <w:div w:id="1175221578">
          <w:marLeft w:val="0"/>
          <w:marRight w:val="0"/>
          <w:marTop w:val="0"/>
          <w:marBottom w:val="0"/>
          <w:divBdr>
            <w:top w:val="none" w:sz="0" w:space="0" w:color="auto"/>
            <w:left w:val="none" w:sz="0" w:space="0" w:color="auto"/>
            <w:bottom w:val="none" w:sz="0" w:space="0" w:color="auto"/>
            <w:right w:val="none" w:sz="0" w:space="0" w:color="auto"/>
          </w:divBdr>
        </w:div>
        <w:div w:id="1206677000">
          <w:marLeft w:val="0"/>
          <w:marRight w:val="0"/>
          <w:marTop w:val="0"/>
          <w:marBottom w:val="0"/>
          <w:divBdr>
            <w:top w:val="none" w:sz="0" w:space="0" w:color="auto"/>
            <w:left w:val="none" w:sz="0" w:space="0" w:color="auto"/>
            <w:bottom w:val="none" w:sz="0" w:space="0" w:color="auto"/>
            <w:right w:val="none" w:sz="0" w:space="0" w:color="auto"/>
          </w:divBdr>
        </w:div>
        <w:div w:id="1218472404">
          <w:marLeft w:val="0"/>
          <w:marRight w:val="0"/>
          <w:marTop w:val="0"/>
          <w:marBottom w:val="0"/>
          <w:divBdr>
            <w:top w:val="none" w:sz="0" w:space="0" w:color="auto"/>
            <w:left w:val="none" w:sz="0" w:space="0" w:color="auto"/>
            <w:bottom w:val="none" w:sz="0" w:space="0" w:color="auto"/>
            <w:right w:val="none" w:sz="0" w:space="0" w:color="auto"/>
          </w:divBdr>
        </w:div>
        <w:div w:id="1230655680">
          <w:marLeft w:val="0"/>
          <w:marRight w:val="0"/>
          <w:marTop w:val="0"/>
          <w:marBottom w:val="0"/>
          <w:divBdr>
            <w:top w:val="none" w:sz="0" w:space="0" w:color="auto"/>
            <w:left w:val="none" w:sz="0" w:space="0" w:color="auto"/>
            <w:bottom w:val="none" w:sz="0" w:space="0" w:color="auto"/>
            <w:right w:val="none" w:sz="0" w:space="0" w:color="auto"/>
          </w:divBdr>
        </w:div>
        <w:div w:id="1309672422">
          <w:marLeft w:val="0"/>
          <w:marRight w:val="0"/>
          <w:marTop w:val="0"/>
          <w:marBottom w:val="0"/>
          <w:divBdr>
            <w:top w:val="none" w:sz="0" w:space="0" w:color="auto"/>
            <w:left w:val="none" w:sz="0" w:space="0" w:color="auto"/>
            <w:bottom w:val="none" w:sz="0" w:space="0" w:color="auto"/>
            <w:right w:val="none" w:sz="0" w:space="0" w:color="auto"/>
          </w:divBdr>
        </w:div>
        <w:div w:id="1323656187">
          <w:marLeft w:val="0"/>
          <w:marRight w:val="0"/>
          <w:marTop w:val="0"/>
          <w:marBottom w:val="0"/>
          <w:divBdr>
            <w:top w:val="none" w:sz="0" w:space="0" w:color="auto"/>
            <w:left w:val="none" w:sz="0" w:space="0" w:color="auto"/>
            <w:bottom w:val="none" w:sz="0" w:space="0" w:color="auto"/>
            <w:right w:val="none" w:sz="0" w:space="0" w:color="auto"/>
          </w:divBdr>
        </w:div>
        <w:div w:id="1340346925">
          <w:marLeft w:val="0"/>
          <w:marRight w:val="0"/>
          <w:marTop w:val="0"/>
          <w:marBottom w:val="0"/>
          <w:divBdr>
            <w:top w:val="none" w:sz="0" w:space="0" w:color="auto"/>
            <w:left w:val="none" w:sz="0" w:space="0" w:color="auto"/>
            <w:bottom w:val="none" w:sz="0" w:space="0" w:color="auto"/>
            <w:right w:val="none" w:sz="0" w:space="0" w:color="auto"/>
          </w:divBdr>
        </w:div>
        <w:div w:id="1347247575">
          <w:marLeft w:val="0"/>
          <w:marRight w:val="0"/>
          <w:marTop w:val="0"/>
          <w:marBottom w:val="0"/>
          <w:divBdr>
            <w:top w:val="none" w:sz="0" w:space="0" w:color="auto"/>
            <w:left w:val="none" w:sz="0" w:space="0" w:color="auto"/>
            <w:bottom w:val="none" w:sz="0" w:space="0" w:color="auto"/>
            <w:right w:val="none" w:sz="0" w:space="0" w:color="auto"/>
          </w:divBdr>
        </w:div>
        <w:div w:id="1380085699">
          <w:marLeft w:val="0"/>
          <w:marRight w:val="0"/>
          <w:marTop w:val="0"/>
          <w:marBottom w:val="0"/>
          <w:divBdr>
            <w:top w:val="none" w:sz="0" w:space="0" w:color="auto"/>
            <w:left w:val="none" w:sz="0" w:space="0" w:color="auto"/>
            <w:bottom w:val="none" w:sz="0" w:space="0" w:color="auto"/>
            <w:right w:val="none" w:sz="0" w:space="0" w:color="auto"/>
          </w:divBdr>
        </w:div>
        <w:div w:id="1388996154">
          <w:marLeft w:val="0"/>
          <w:marRight w:val="0"/>
          <w:marTop w:val="0"/>
          <w:marBottom w:val="0"/>
          <w:divBdr>
            <w:top w:val="none" w:sz="0" w:space="0" w:color="auto"/>
            <w:left w:val="none" w:sz="0" w:space="0" w:color="auto"/>
            <w:bottom w:val="none" w:sz="0" w:space="0" w:color="auto"/>
            <w:right w:val="none" w:sz="0" w:space="0" w:color="auto"/>
          </w:divBdr>
        </w:div>
        <w:div w:id="1401825599">
          <w:marLeft w:val="0"/>
          <w:marRight w:val="0"/>
          <w:marTop w:val="0"/>
          <w:marBottom w:val="0"/>
          <w:divBdr>
            <w:top w:val="none" w:sz="0" w:space="0" w:color="auto"/>
            <w:left w:val="none" w:sz="0" w:space="0" w:color="auto"/>
            <w:bottom w:val="none" w:sz="0" w:space="0" w:color="auto"/>
            <w:right w:val="none" w:sz="0" w:space="0" w:color="auto"/>
          </w:divBdr>
        </w:div>
        <w:div w:id="1402020462">
          <w:marLeft w:val="0"/>
          <w:marRight w:val="0"/>
          <w:marTop w:val="0"/>
          <w:marBottom w:val="0"/>
          <w:divBdr>
            <w:top w:val="none" w:sz="0" w:space="0" w:color="auto"/>
            <w:left w:val="none" w:sz="0" w:space="0" w:color="auto"/>
            <w:bottom w:val="none" w:sz="0" w:space="0" w:color="auto"/>
            <w:right w:val="none" w:sz="0" w:space="0" w:color="auto"/>
          </w:divBdr>
        </w:div>
        <w:div w:id="1403872274">
          <w:marLeft w:val="0"/>
          <w:marRight w:val="0"/>
          <w:marTop w:val="0"/>
          <w:marBottom w:val="0"/>
          <w:divBdr>
            <w:top w:val="none" w:sz="0" w:space="0" w:color="auto"/>
            <w:left w:val="none" w:sz="0" w:space="0" w:color="auto"/>
            <w:bottom w:val="none" w:sz="0" w:space="0" w:color="auto"/>
            <w:right w:val="none" w:sz="0" w:space="0" w:color="auto"/>
          </w:divBdr>
        </w:div>
        <w:div w:id="1405376038">
          <w:marLeft w:val="0"/>
          <w:marRight w:val="0"/>
          <w:marTop w:val="0"/>
          <w:marBottom w:val="0"/>
          <w:divBdr>
            <w:top w:val="none" w:sz="0" w:space="0" w:color="auto"/>
            <w:left w:val="none" w:sz="0" w:space="0" w:color="auto"/>
            <w:bottom w:val="none" w:sz="0" w:space="0" w:color="auto"/>
            <w:right w:val="none" w:sz="0" w:space="0" w:color="auto"/>
          </w:divBdr>
        </w:div>
        <w:div w:id="1459449521">
          <w:marLeft w:val="0"/>
          <w:marRight w:val="0"/>
          <w:marTop w:val="0"/>
          <w:marBottom w:val="0"/>
          <w:divBdr>
            <w:top w:val="none" w:sz="0" w:space="0" w:color="auto"/>
            <w:left w:val="none" w:sz="0" w:space="0" w:color="auto"/>
            <w:bottom w:val="none" w:sz="0" w:space="0" w:color="auto"/>
            <w:right w:val="none" w:sz="0" w:space="0" w:color="auto"/>
          </w:divBdr>
        </w:div>
        <w:div w:id="1464612099">
          <w:marLeft w:val="0"/>
          <w:marRight w:val="0"/>
          <w:marTop w:val="0"/>
          <w:marBottom w:val="0"/>
          <w:divBdr>
            <w:top w:val="none" w:sz="0" w:space="0" w:color="auto"/>
            <w:left w:val="none" w:sz="0" w:space="0" w:color="auto"/>
            <w:bottom w:val="none" w:sz="0" w:space="0" w:color="auto"/>
            <w:right w:val="none" w:sz="0" w:space="0" w:color="auto"/>
          </w:divBdr>
        </w:div>
        <w:div w:id="1466655114">
          <w:marLeft w:val="0"/>
          <w:marRight w:val="0"/>
          <w:marTop w:val="0"/>
          <w:marBottom w:val="0"/>
          <w:divBdr>
            <w:top w:val="none" w:sz="0" w:space="0" w:color="auto"/>
            <w:left w:val="none" w:sz="0" w:space="0" w:color="auto"/>
            <w:bottom w:val="none" w:sz="0" w:space="0" w:color="auto"/>
            <w:right w:val="none" w:sz="0" w:space="0" w:color="auto"/>
          </w:divBdr>
        </w:div>
        <w:div w:id="1518075966">
          <w:marLeft w:val="0"/>
          <w:marRight w:val="0"/>
          <w:marTop w:val="0"/>
          <w:marBottom w:val="0"/>
          <w:divBdr>
            <w:top w:val="none" w:sz="0" w:space="0" w:color="auto"/>
            <w:left w:val="none" w:sz="0" w:space="0" w:color="auto"/>
            <w:bottom w:val="none" w:sz="0" w:space="0" w:color="auto"/>
            <w:right w:val="none" w:sz="0" w:space="0" w:color="auto"/>
          </w:divBdr>
        </w:div>
        <w:div w:id="1549954776">
          <w:marLeft w:val="0"/>
          <w:marRight w:val="0"/>
          <w:marTop w:val="0"/>
          <w:marBottom w:val="0"/>
          <w:divBdr>
            <w:top w:val="none" w:sz="0" w:space="0" w:color="auto"/>
            <w:left w:val="none" w:sz="0" w:space="0" w:color="auto"/>
            <w:bottom w:val="none" w:sz="0" w:space="0" w:color="auto"/>
            <w:right w:val="none" w:sz="0" w:space="0" w:color="auto"/>
          </w:divBdr>
        </w:div>
        <w:div w:id="1559902605">
          <w:marLeft w:val="0"/>
          <w:marRight w:val="0"/>
          <w:marTop w:val="0"/>
          <w:marBottom w:val="0"/>
          <w:divBdr>
            <w:top w:val="none" w:sz="0" w:space="0" w:color="auto"/>
            <w:left w:val="none" w:sz="0" w:space="0" w:color="auto"/>
            <w:bottom w:val="none" w:sz="0" w:space="0" w:color="auto"/>
            <w:right w:val="none" w:sz="0" w:space="0" w:color="auto"/>
          </w:divBdr>
        </w:div>
        <w:div w:id="1565724702">
          <w:marLeft w:val="0"/>
          <w:marRight w:val="0"/>
          <w:marTop w:val="0"/>
          <w:marBottom w:val="0"/>
          <w:divBdr>
            <w:top w:val="none" w:sz="0" w:space="0" w:color="auto"/>
            <w:left w:val="none" w:sz="0" w:space="0" w:color="auto"/>
            <w:bottom w:val="none" w:sz="0" w:space="0" w:color="auto"/>
            <w:right w:val="none" w:sz="0" w:space="0" w:color="auto"/>
          </w:divBdr>
        </w:div>
        <w:div w:id="1585066594">
          <w:marLeft w:val="0"/>
          <w:marRight w:val="0"/>
          <w:marTop w:val="0"/>
          <w:marBottom w:val="0"/>
          <w:divBdr>
            <w:top w:val="none" w:sz="0" w:space="0" w:color="auto"/>
            <w:left w:val="none" w:sz="0" w:space="0" w:color="auto"/>
            <w:bottom w:val="none" w:sz="0" w:space="0" w:color="auto"/>
            <w:right w:val="none" w:sz="0" w:space="0" w:color="auto"/>
          </w:divBdr>
        </w:div>
        <w:div w:id="1647278002">
          <w:marLeft w:val="0"/>
          <w:marRight w:val="0"/>
          <w:marTop w:val="0"/>
          <w:marBottom w:val="0"/>
          <w:divBdr>
            <w:top w:val="none" w:sz="0" w:space="0" w:color="auto"/>
            <w:left w:val="none" w:sz="0" w:space="0" w:color="auto"/>
            <w:bottom w:val="none" w:sz="0" w:space="0" w:color="auto"/>
            <w:right w:val="none" w:sz="0" w:space="0" w:color="auto"/>
          </w:divBdr>
        </w:div>
        <w:div w:id="1647665038">
          <w:marLeft w:val="0"/>
          <w:marRight w:val="0"/>
          <w:marTop w:val="0"/>
          <w:marBottom w:val="0"/>
          <w:divBdr>
            <w:top w:val="none" w:sz="0" w:space="0" w:color="auto"/>
            <w:left w:val="none" w:sz="0" w:space="0" w:color="auto"/>
            <w:bottom w:val="none" w:sz="0" w:space="0" w:color="auto"/>
            <w:right w:val="none" w:sz="0" w:space="0" w:color="auto"/>
          </w:divBdr>
        </w:div>
        <w:div w:id="1672876342">
          <w:marLeft w:val="0"/>
          <w:marRight w:val="0"/>
          <w:marTop w:val="0"/>
          <w:marBottom w:val="0"/>
          <w:divBdr>
            <w:top w:val="none" w:sz="0" w:space="0" w:color="auto"/>
            <w:left w:val="none" w:sz="0" w:space="0" w:color="auto"/>
            <w:bottom w:val="none" w:sz="0" w:space="0" w:color="auto"/>
            <w:right w:val="none" w:sz="0" w:space="0" w:color="auto"/>
          </w:divBdr>
        </w:div>
        <w:div w:id="1692224965">
          <w:marLeft w:val="0"/>
          <w:marRight w:val="0"/>
          <w:marTop w:val="0"/>
          <w:marBottom w:val="0"/>
          <w:divBdr>
            <w:top w:val="none" w:sz="0" w:space="0" w:color="auto"/>
            <w:left w:val="none" w:sz="0" w:space="0" w:color="auto"/>
            <w:bottom w:val="none" w:sz="0" w:space="0" w:color="auto"/>
            <w:right w:val="none" w:sz="0" w:space="0" w:color="auto"/>
          </w:divBdr>
        </w:div>
        <w:div w:id="1706365360">
          <w:marLeft w:val="0"/>
          <w:marRight w:val="0"/>
          <w:marTop w:val="0"/>
          <w:marBottom w:val="0"/>
          <w:divBdr>
            <w:top w:val="none" w:sz="0" w:space="0" w:color="auto"/>
            <w:left w:val="none" w:sz="0" w:space="0" w:color="auto"/>
            <w:bottom w:val="none" w:sz="0" w:space="0" w:color="auto"/>
            <w:right w:val="none" w:sz="0" w:space="0" w:color="auto"/>
          </w:divBdr>
        </w:div>
        <w:div w:id="1728914570">
          <w:marLeft w:val="0"/>
          <w:marRight w:val="0"/>
          <w:marTop w:val="0"/>
          <w:marBottom w:val="0"/>
          <w:divBdr>
            <w:top w:val="none" w:sz="0" w:space="0" w:color="auto"/>
            <w:left w:val="none" w:sz="0" w:space="0" w:color="auto"/>
            <w:bottom w:val="none" w:sz="0" w:space="0" w:color="auto"/>
            <w:right w:val="none" w:sz="0" w:space="0" w:color="auto"/>
          </w:divBdr>
        </w:div>
        <w:div w:id="1777014711">
          <w:marLeft w:val="0"/>
          <w:marRight w:val="0"/>
          <w:marTop w:val="0"/>
          <w:marBottom w:val="0"/>
          <w:divBdr>
            <w:top w:val="none" w:sz="0" w:space="0" w:color="auto"/>
            <w:left w:val="none" w:sz="0" w:space="0" w:color="auto"/>
            <w:bottom w:val="none" w:sz="0" w:space="0" w:color="auto"/>
            <w:right w:val="none" w:sz="0" w:space="0" w:color="auto"/>
          </w:divBdr>
        </w:div>
        <w:div w:id="1826972369">
          <w:marLeft w:val="0"/>
          <w:marRight w:val="0"/>
          <w:marTop w:val="0"/>
          <w:marBottom w:val="0"/>
          <w:divBdr>
            <w:top w:val="none" w:sz="0" w:space="0" w:color="auto"/>
            <w:left w:val="none" w:sz="0" w:space="0" w:color="auto"/>
            <w:bottom w:val="none" w:sz="0" w:space="0" w:color="auto"/>
            <w:right w:val="none" w:sz="0" w:space="0" w:color="auto"/>
          </w:divBdr>
        </w:div>
        <w:div w:id="1857844434">
          <w:marLeft w:val="0"/>
          <w:marRight w:val="0"/>
          <w:marTop w:val="0"/>
          <w:marBottom w:val="0"/>
          <w:divBdr>
            <w:top w:val="none" w:sz="0" w:space="0" w:color="auto"/>
            <w:left w:val="none" w:sz="0" w:space="0" w:color="auto"/>
            <w:bottom w:val="none" w:sz="0" w:space="0" w:color="auto"/>
            <w:right w:val="none" w:sz="0" w:space="0" w:color="auto"/>
          </w:divBdr>
        </w:div>
        <w:div w:id="1859928939">
          <w:marLeft w:val="0"/>
          <w:marRight w:val="0"/>
          <w:marTop w:val="0"/>
          <w:marBottom w:val="0"/>
          <w:divBdr>
            <w:top w:val="none" w:sz="0" w:space="0" w:color="auto"/>
            <w:left w:val="none" w:sz="0" w:space="0" w:color="auto"/>
            <w:bottom w:val="none" w:sz="0" w:space="0" w:color="auto"/>
            <w:right w:val="none" w:sz="0" w:space="0" w:color="auto"/>
          </w:divBdr>
        </w:div>
        <w:div w:id="1878812117">
          <w:marLeft w:val="0"/>
          <w:marRight w:val="0"/>
          <w:marTop w:val="0"/>
          <w:marBottom w:val="0"/>
          <w:divBdr>
            <w:top w:val="none" w:sz="0" w:space="0" w:color="auto"/>
            <w:left w:val="none" w:sz="0" w:space="0" w:color="auto"/>
            <w:bottom w:val="none" w:sz="0" w:space="0" w:color="auto"/>
            <w:right w:val="none" w:sz="0" w:space="0" w:color="auto"/>
          </w:divBdr>
        </w:div>
        <w:div w:id="1891456158">
          <w:marLeft w:val="0"/>
          <w:marRight w:val="0"/>
          <w:marTop w:val="0"/>
          <w:marBottom w:val="0"/>
          <w:divBdr>
            <w:top w:val="none" w:sz="0" w:space="0" w:color="auto"/>
            <w:left w:val="none" w:sz="0" w:space="0" w:color="auto"/>
            <w:bottom w:val="none" w:sz="0" w:space="0" w:color="auto"/>
            <w:right w:val="none" w:sz="0" w:space="0" w:color="auto"/>
          </w:divBdr>
        </w:div>
        <w:div w:id="1932004631">
          <w:marLeft w:val="0"/>
          <w:marRight w:val="0"/>
          <w:marTop w:val="0"/>
          <w:marBottom w:val="0"/>
          <w:divBdr>
            <w:top w:val="none" w:sz="0" w:space="0" w:color="auto"/>
            <w:left w:val="none" w:sz="0" w:space="0" w:color="auto"/>
            <w:bottom w:val="none" w:sz="0" w:space="0" w:color="auto"/>
            <w:right w:val="none" w:sz="0" w:space="0" w:color="auto"/>
          </w:divBdr>
        </w:div>
        <w:div w:id="1945074249">
          <w:marLeft w:val="0"/>
          <w:marRight w:val="0"/>
          <w:marTop w:val="0"/>
          <w:marBottom w:val="0"/>
          <w:divBdr>
            <w:top w:val="none" w:sz="0" w:space="0" w:color="auto"/>
            <w:left w:val="none" w:sz="0" w:space="0" w:color="auto"/>
            <w:bottom w:val="none" w:sz="0" w:space="0" w:color="auto"/>
            <w:right w:val="none" w:sz="0" w:space="0" w:color="auto"/>
          </w:divBdr>
        </w:div>
        <w:div w:id="1975796687">
          <w:marLeft w:val="0"/>
          <w:marRight w:val="0"/>
          <w:marTop w:val="0"/>
          <w:marBottom w:val="0"/>
          <w:divBdr>
            <w:top w:val="none" w:sz="0" w:space="0" w:color="auto"/>
            <w:left w:val="none" w:sz="0" w:space="0" w:color="auto"/>
            <w:bottom w:val="none" w:sz="0" w:space="0" w:color="auto"/>
            <w:right w:val="none" w:sz="0" w:space="0" w:color="auto"/>
          </w:divBdr>
        </w:div>
        <w:div w:id="2011562406">
          <w:marLeft w:val="0"/>
          <w:marRight w:val="0"/>
          <w:marTop w:val="0"/>
          <w:marBottom w:val="0"/>
          <w:divBdr>
            <w:top w:val="none" w:sz="0" w:space="0" w:color="auto"/>
            <w:left w:val="none" w:sz="0" w:space="0" w:color="auto"/>
            <w:bottom w:val="none" w:sz="0" w:space="0" w:color="auto"/>
            <w:right w:val="none" w:sz="0" w:space="0" w:color="auto"/>
          </w:divBdr>
        </w:div>
        <w:div w:id="2012566618">
          <w:marLeft w:val="0"/>
          <w:marRight w:val="0"/>
          <w:marTop w:val="0"/>
          <w:marBottom w:val="0"/>
          <w:divBdr>
            <w:top w:val="none" w:sz="0" w:space="0" w:color="auto"/>
            <w:left w:val="none" w:sz="0" w:space="0" w:color="auto"/>
            <w:bottom w:val="none" w:sz="0" w:space="0" w:color="auto"/>
            <w:right w:val="none" w:sz="0" w:space="0" w:color="auto"/>
          </w:divBdr>
        </w:div>
        <w:div w:id="2119525315">
          <w:marLeft w:val="0"/>
          <w:marRight w:val="0"/>
          <w:marTop w:val="0"/>
          <w:marBottom w:val="0"/>
          <w:divBdr>
            <w:top w:val="none" w:sz="0" w:space="0" w:color="auto"/>
            <w:left w:val="none" w:sz="0" w:space="0" w:color="auto"/>
            <w:bottom w:val="none" w:sz="0" w:space="0" w:color="auto"/>
            <w:right w:val="none" w:sz="0" w:space="0" w:color="auto"/>
          </w:divBdr>
        </w:div>
        <w:div w:id="2120828511">
          <w:marLeft w:val="0"/>
          <w:marRight w:val="0"/>
          <w:marTop w:val="0"/>
          <w:marBottom w:val="0"/>
          <w:divBdr>
            <w:top w:val="none" w:sz="0" w:space="0" w:color="auto"/>
            <w:left w:val="none" w:sz="0" w:space="0" w:color="auto"/>
            <w:bottom w:val="none" w:sz="0" w:space="0" w:color="auto"/>
            <w:right w:val="none" w:sz="0" w:space="0" w:color="auto"/>
          </w:divBdr>
        </w:div>
      </w:divsChild>
    </w:div>
    <w:div w:id="415174833">
      <w:bodyDiv w:val="1"/>
      <w:marLeft w:val="0"/>
      <w:marRight w:val="0"/>
      <w:marTop w:val="0"/>
      <w:marBottom w:val="0"/>
      <w:divBdr>
        <w:top w:val="none" w:sz="0" w:space="0" w:color="auto"/>
        <w:left w:val="none" w:sz="0" w:space="0" w:color="auto"/>
        <w:bottom w:val="none" w:sz="0" w:space="0" w:color="auto"/>
        <w:right w:val="none" w:sz="0" w:space="0" w:color="auto"/>
      </w:divBdr>
    </w:div>
    <w:div w:id="417793184">
      <w:bodyDiv w:val="1"/>
      <w:marLeft w:val="0"/>
      <w:marRight w:val="0"/>
      <w:marTop w:val="0"/>
      <w:marBottom w:val="0"/>
      <w:divBdr>
        <w:top w:val="none" w:sz="0" w:space="0" w:color="auto"/>
        <w:left w:val="none" w:sz="0" w:space="0" w:color="auto"/>
        <w:bottom w:val="none" w:sz="0" w:space="0" w:color="auto"/>
        <w:right w:val="none" w:sz="0" w:space="0" w:color="auto"/>
      </w:divBdr>
    </w:div>
    <w:div w:id="418523046">
      <w:bodyDiv w:val="1"/>
      <w:marLeft w:val="0"/>
      <w:marRight w:val="0"/>
      <w:marTop w:val="0"/>
      <w:marBottom w:val="0"/>
      <w:divBdr>
        <w:top w:val="none" w:sz="0" w:space="0" w:color="auto"/>
        <w:left w:val="none" w:sz="0" w:space="0" w:color="auto"/>
        <w:bottom w:val="none" w:sz="0" w:space="0" w:color="auto"/>
        <w:right w:val="none" w:sz="0" w:space="0" w:color="auto"/>
      </w:divBdr>
    </w:div>
    <w:div w:id="425267200">
      <w:bodyDiv w:val="1"/>
      <w:marLeft w:val="0"/>
      <w:marRight w:val="0"/>
      <w:marTop w:val="0"/>
      <w:marBottom w:val="0"/>
      <w:divBdr>
        <w:top w:val="none" w:sz="0" w:space="0" w:color="auto"/>
        <w:left w:val="none" w:sz="0" w:space="0" w:color="auto"/>
        <w:bottom w:val="none" w:sz="0" w:space="0" w:color="auto"/>
        <w:right w:val="none" w:sz="0" w:space="0" w:color="auto"/>
      </w:divBdr>
    </w:div>
    <w:div w:id="430587443">
      <w:bodyDiv w:val="1"/>
      <w:marLeft w:val="0"/>
      <w:marRight w:val="0"/>
      <w:marTop w:val="0"/>
      <w:marBottom w:val="0"/>
      <w:divBdr>
        <w:top w:val="none" w:sz="0" w:space="0" w:color="auto"/>
        <w:left w:val="none" w:sz="0" w:space="0" w:color="auto"/>
        <w:bottom w:val="none" w:sz="0" w:space="0" w:color="auto"/>
        <w:right w:val="none" w:sz="0" w:space="0" w:color="auto"/>
      </w:divBdr>
    </w:div>
    <w:div w:id="432749527">
      <w:bodyDiv w:val="1"/>
      <w:marLeft w:val="0"/>
      <w:marRight w:val="0"/>
      <w:marTop w:val="0"/>
      <w:marBottom w:val="0"/>
      <w:divBdr>
        <w:top w:val="none" w:sz="0" w:space="0" w:color="auto"/>
        <w:left w:val="none" w:sz="0" w:space="0" w:color="auto"/>
        <w:bottom w:val="none" w:sz="0" w:space="0" w:color="auto"/>
        <w:right w:val="none" w:sz="0" w:space="0" w:color="auto"/>
      </w:divBdr>
    </w:div>
    <w:div w:id="433131797">
      <w:bodyDiv w:val="1"/>
      <w:marLeft w:val="0"/>
      <w:marRight w:val="0"/>
      <w:marTop w:val="0"/>
      <w:marBottom w:val="0"/>
      <w:divBdr>
        <w:top w:val="none" w:sz="0" w:space="0" w:color="auto"/>
        <w:left w:val="none" w:sz="0" w:space="0" w:color="auto"/>
        <w:bottom w:val="none" w:sz="0" w:space="0" w:color="auto"/>
        <w:right w:val="none" w:sz="0" w:space="0" w:color="auto"/>
      </w:divBdr>
    </w:div>
    <w:div w:id="443426136">
      <w:bodyDiv w:val="1"/>
      <w:marLeft w:val="0"/>
      <w:marRight w:val="0"/>
      <w:marTop w:val="0"/>
      <w:marBottom w:val="0"/>
      <w:divBdr>
        <w:top w:val="none" w:sz="0" w:space="0" w:color="auto"/>
        <w:left w:val="none" w:sz="0" w:space="0" w:color="auto"/>
        <w:bottom w:val="none" w:sz="0" w:space="0" w:color="auto"/>
        <w:right w:val="none" w:sz="0" w:space="0" w:color="auto"/>
      </w:divBdr>
    </w:div>
    <w:div w:id="443814828">
      <w:bodyDiv w:val="1"/>
      <w:marLeft w:val="0"/>
      <w:marRight w:val="0"/>
      <w:marTop w:val="0"/>
      <w:marBottom w:val="0"/>
      <w:divBdr>
        <w:top w:val="none" w:sz="0" w:space="0" w:color="auto"/>
        <w:left w:val="none" w:sz="0" w:space="0" w:color="auto"/>
        <w:bottom w:val="none" w:sz="0" w:space="0" w:color="auto"/>
        <w:right w:val="none" w:sz="0" w:space="0" w:color="auto"/>
      </w:divBdr>
    </w:div>
    <w:div w:id="448474393">
      <w:bodyDiv w:val="1"/>
      <w:marLeft w:val="0"/>
      <w:marRight w:val="0"/>
      <w:marTop w:val="0"/>
      <w:marBottom w:val="0"/>
      <w:divBdr>
        <w:top w:val="none" w:sz="0" w:space="0" w:color="auto"/>
        <w:left w:val="none" w:sz="0" w:space="0" w:color="auto"/>
        <w:bottom w:val="none" w:sz="0" w:space="0" w:color="auto"/>
        <w:right w:val="none" w:sz="0" w:space="0" w:color="auto"/>
      </w:divBdr>
    </w:div>
    <w:div w:id="456266226">
      <w:bodyDiv w:val="1"/>
      <w:marLeft w:val="0"/>
      <w:marRight w:val="0"/>
      <w:marTop w:val="0"/>
      <w:marBottom w:val="0"/>
      <w:divBdr>
        <w:top w:val="none" w:sz="0" w:space="0" w:color="auto"/>
        <w:left w:val="none" w:sz="0" w:space="0" w:color="auto"/>
        <w:bottom w:val="none" w:sz="0" w:space="0" w:color="auto"/>
        <w:right w:val="none" w:sz="0" w:space="0" w:color="auto"/>
      </w:divBdr>
    </w:div>
    <w:div w:id="463473515">
      <w:bodyDiv w:val="1"/>
      <w:marLeft w:val="0"/>
      <w:marRight w:val="0"/>
      <w:marTop w:val="0"/>
      <w:marBottom w:val="0"/>
      <w:divBdr>
        <w:top w:val="none" w:sz="0" w:space="0" w:color="auto"/>
        <w:left w:val="none" w:sz="0" w:space="0" w:color="auto"/>
        <w:bottom w:val="none" w:sz="0" w:space="0" w:color="auto"/>
        <w:right w:val="none" w:sz="0" w:space="0" w:color="auto"/>
      </w:divBdr>
    </w:div>
    <w:div w:id="463616898">
      <w:bodyDiv w:val="1"/>
      <w:marLeft w:val="0"/>
      <w:marRight w:val="0"/>
      <w:marTop w:val="0"/>
      <w:marBottom w:val="0"/>
      <w:divBdr>
        <w:top w:val="none" w:sz="0" w:space="0" w:color="auto"/>
        <w:left w:val="none" w:sz="0" w:space="0" w:color="auto"/>
        <w:bottom w:val="none" w:sz="0" w:space="0" w:color="auto"/>
        <w:right w:val="none" w:sz="0" w:space="0" w:color="auto"/>
      </w:divBdr>
    </w:div>
    <w:div w:id="469983169">
      <w:bodyDiv w:val="1"/>
      <w:marLeft w:val="0"/>
      <w:marRight w:val="0"/>
      <w:marTop w:val="0"/>
      <w:marBottom w:val="0"/>
      <w:divBdr>
        <w:top w:val="none" w:sz="0" w:space="0" w:color="auto"/>
        <w:left w:val="none" w:sz="0" w:space="0" w:color="auto"/>
        <w:bottom w:val="none" w:sz="0" w:space="0" w:color="auto"/>
        <w:right w:val="none" w:sz="0" w:space="0" w:color="auto"/>
      </w:divBdr>
    </w:div>
    <w:div w:id="475681846">
      <w:bodyDiv w:val="1"/>
      <w:marLeft w:val="0"/>
      <w:marRight w:val="0"/>
      <w:marTop w:val="0"/>
      <w:marBottom w:val="0"/>
      <w:divBdr>
        <w:top w:val="none" w:sz="0" w:space="0" w:color="auto"/>
        <w:left w:val="none" w:sz="0" w:space="0" w:color="auto"/>
        <w:bottom w:val="none" w:sz="0" w:space="0" w:color="auto"/>
        <w:right w:val="none" w:sz="0" w:space="0" w:color="auto"/>
      </w:divBdr>
    </w:div>
    <w:div w:id="484127194">
      <w:bodyDiv w:val="1"/>
      <w:marLeft w:val="0"/>
      <w:marRight w:val="0"/>
      <w:marTop w:val="0"/>
      <w:marBottom w:val="0"/>
      <w:divBdr>
        <w:top w:val="none" w:sz="0" w:space="0" w:color="auto"/>
        <w:left w:val="none" w:sz="0" w:space="0" w:color="auto"/>
        <w:bottom w:val="none" w:sz="0" w:space="0" w:color="auto"/>
        <w:right w:val="none" w:sz="0" w:space="0" w:color="auto"/>
      </w:divBdr>
    </w:div>
    <w:div w:id="488256025">
      <w:bodyDiv w:val="1"/>
      <w:marLeft w:val="0"/>
      <w:marRight w:val="0"/>
      <w:marTop w:val="0"/>
      <w:marBottom w:val="0"/>
      <w:divBdr>
        <w:top w:val="none" w:sz="0" w:space="0" w:color="auto"/>
        <w:left w:val="none" w:sz="0" w:space="0" w:color="auto"/>
        <w:bottom w:val="none" w:sz="0" w:space="0" w:color="auto"/>
        <w:right w:val="none" w:sz="0" w:space="0" w:color="auto"/>
      </w:divBdr>
    </w:div>
    <w:div w:id="498540099">
      <w:bodyDiv w:val="1"/>
      <w:marLeft w:val="0"/>
      <w:marRight w:val="0"/>
      <w:marTop w:val="0"/>
      <w:marBottom w:val="0"/>
      <w:divBdr>
        <w:top w:val="none" w:sz="0" w:space="0" w:color="auto"/>
        <w:left w:val="none" w:sz="0" w:space="0" w:color="auto"/>
        <w:bottom w:val="none" w:sz="0" w:space="0" w:color="auto"/>
        <w:right w:val="none" w:sz="0" w:space="0" w:color="auto"/>
      </w:divBdr>
    </w:div>
    <w:div w:id="502281599">
      <w:bodyDiv w:val="1"/>
      <w:marLeft w:val="0"/>
      <w:marRight w:val="0"/>
      <w:marTop w:val="0"/>
      <w:marBottom w:val="0"/>
      <w:divBdr>
        <w:top w:val="none" w:sz="0" w:space="0" w:color="auto"/>
        <w:left w:val="none" w:sz="0" w:space="0" w:color="auto"/>
        <w:bottom w:val="none" w:sz="0" w:space="0" w:color="auto"/>
        <w:right w:val="none" w:sz="0" w:space="0" w:color="auto"/>
      </w:divBdr>
    </w:div>
    <w:div w:id="503590712">
      <w:bodyDiv w:val="1"/>
      <w:marLeft w:val="0"/>
      <w:marRight w:val="0"/>
      <w:marTop w:val="0"/>
      <w:marBottom w:val="0"/>
      <w:divBdr>
        <w:top w:val="none" w:sz="0" w:space="0" w:color="auto"/>
        <w:left w:val="none" w:sz="0" w:space="0" w:color="auto"/>
        <w:bottom w:val="none" w:sz="0" w:space="0" w:color="auto"/>
        <w:right w:val="none" w:sz="0" w:space="0" w:color="auto"/>
      </w:divBdr>
    </w:div>
    <w:div w:id="509180412">
      <w:bodyDiv w:val="1"/>
      <w:marLeft w:val="0"/>
      <w:marRight w:val="0"/>
      <w:marTop w:val="0"/>
      <w:marBottom w:val="0"/>
      <w:divBdr>
        <w:top w:val="none" w:sz="0" w:space="0" w:color="auto"/>
        <w:left w:val="none" w:sz="0" w:space="0" w:color="auto"/>
        <w:bottom w:val="none" w:sz="0" w:space="0" w:color="auto"/>
        <w:right w:val="none" w:sz="0" w:space="0" w:color="auto"/>
      </w:divBdr>
    </w:div>
    <w:div w:id="514460051">
      <w:bodyDiv w:val="1"/>
      <w:marLeft w:val="0"/>
      <w:marRight w:val="0"/>
      <w:marTop w:val="0"/>
      <w:marBottom w:val="0"/>
      <w:divBdr>
        <w:top w:val="none" w:sz="0" w:space="0" w:color="auto"/>
        <w:left w:val="none" w:sz="0" w:space="0" w:color="auto"/>
        <w:bottom w:val="none" w:sz="0" w:space="0" w:color="auto"/>
        <w:right w:val="none" w:sz="0" w:space="0" w:color="auto"/>
      </w:divBdr>
    </w:div>
    <w:div w:id="520172195">
      <w:bodyDiv w:val="1"/>
      <w:marLeft w:val="0"/>
      <w:marRight w:val="0"/>
      <w:marTop w:val="0"/>
      <w:marBottom w:val="0"/>
      <w:divBdr>
        <w:top w:val="none" w:sz="0" w:space="0" w:color="auto"/>
        <w:left w:val="none" w:sz="0" w:space="0" w:color="auto"/>
        <w:bottom w:val="none" w:sz="0" w:space="0" w:color="auto"/>
        <w:right w:val="none" w:sz="0" w:space="0" w:color="auto"/>
      </w:divBdr>
    </w:div>
    <w:div w:id="520314023">
      <w:bodyDiv w:val="1"/>
      <w:marLeft w:val="0"/>
      <w:marRight w:val="0"/>
      <w:marTop w:val="0"/>
      <w:marBottom w:val="0"/>
      <w:divBdr>
        <w:top w:val="none" w:sz="0" w:space="0" w:color="auto"/>
        <w:left w:val="none" w:sz="0" w:space="0" w:color="auto"/>
        <w:bottom w:val="none" w:sz="0" w:space="0" w:color="auto"/>
        <w:right w:val="none" w:sz="0" w:space="0" w:color="auto"/>
      </w:divBdr>
    </w:div>
    <w:div w:id="520363810">
      <w:bodyDiv w:val="1"/>
      <w:marLeft w:val="0"/>
      <w:marRight w:val="0"/>
      <w:marTop w:val="0"/>
      <w:marBottom w:val="0"/>
      <w:divBdr>
        <w:top w:val="none" w:sz="0" w:space="0" w:color="auto"/>
        <w:left w:val="none" w:sz="0" w:space="0" w:color="auto"/>
        <w:bottom w:val="none" w:sz="0" w:space="0" w:color="auto"/>
        <w:right w:val="none" w:sz="0" w:space="0" w:color="auto"/>
      </w:divBdr>
    </w:div>
    <w:div w:id="521092334">
      <w:bodyDiv w:val="1"/>
      <w:marLeft w:val="0"/>
      <w:marRight w:val="0"/>
      <w:marTop w:val="0"/>
      <w:marBottom w:val="0"/>
      <w:divBdr>
        <w:top w:val="none" w:sz="0" w:space="0" w:color="auto"/>
        <w:left w:val="none" w:sz="0" w:space="0" w:color="auto"/>
        <w:bottom w:val="none" w:sz="0" w:space="0" w:color="auto"/>
        <w:right w:val="none" w:sz="0" w:space="0" w:color="auto"/>
      </w:divBdr>
    </w:div>
    <w:div w:id="529340876">
      <w:bodyDiv w:val="1"/>
      <w:marLeft w:val="0"/>
      <w:marRight w:val="0"/>
      <w:marTop w:val="0"/>
      <w:marBottom w:val="0"/>
      <w:divBdr>
        <w:top w:val="none" w:sz="0" w:space="0" w:color="auto"/>
        <w:left w:val="none" w:sz="0" w:space="0" w:color="auto"/>
        <w:bottom w:val="none" w:sz="0" w:space="0" w:color="auto"/>
        <w:right w:val="none" w:sz="0" w:space="0" w:color="auto"/>
      </w:divBdr>
    </w:div>
    <w:div w:id="532380228">
      <w:bodyDiv w:val="1"/>
      <w:marLeft w:val="0"/>
      <w:marRight w:val="0"/>
      <w:marTop w:val="0"/>
      <w:marBottom w:val="0"/>
      <w:divBdr>
        <w:top w:val="none" w:sz="0" w:space="0" w:color="auto"/>
        <w:left w:val="none" w:sz="0" w:space="0" w:color="auto"/>
        <w:bottom w:val="none" w:sz="0" w:space="0" w:color="auto"/>
        <w:right w:val="none" w:sz="0" w:space="0" w:color="auto"/>
      </w:divBdr>
    </w:div>
    <w:div w:id="534542226">
      <w:bodyDiv w:val="1"/>
      <w:marLeft w:val="0"/>
      <w:marRight w:val="0"/>
      <w:marTop w:val="0"/>
      <w:marBottom w:val="0"/>
      <w:divBdr>
        <w:top w:val="none" w:sz="0" w:space="0" w:color="auto"/>
        <w:left w:val="none" w:sz="0" w:space="0" w:color="auto"/>
        <w:bottom w:val="none" w:sz="0" w:space="0" w:color="auto"/>
        <w:right w:val="none" w:sz="0" w:space="0" w:color="auto"/>
      </w:divBdr>
    </w:div>
    <w:div w:id="544563521">
      <w:bodyDiv w:val="1"/>
      <w:marLeft w:val="0"/>
      <w:marRight w:val="0"/>
      <w:marTop w:val="0"/>
      <w:marBottom w:val="0"/>
      <w:divBdr>
        <w:top w:val="none" w:sz="0" w:space="0" w:color="auto"/>
        <w:left w:val="none" w:sz="0" w:space="0" w:color="auto"/>
        <w:bottom w:val="none" w:sz="0" w:space="0" w:color="auto"/>
        <w:right w:val="none" w:sz="0" w:space="0" w:color="auto"/>
      </w:divBdr>
    </w:div>
    <w:div w:id="558328496">
      <w:bodyDiv w:val="1"/>
      <w:marLeft w:val="0"/>
      <w:marRight w:val="0"/>
      <w:marTop w:val="0"/>
      <w:marBottom w:val="0"/>
      <w:divBdr>
        <w:top w:val="none" w:sz="0" w:space="0" w:color="auto"/>
        <w:left w:val="none" w:sz="0" w:space="0" w:color="auto"/>
        <w:bottom w:val="none" w:sz="0" w:space="0" w:color="auto"/>
        <w:right w:val="none" w:sz="0" w:space="0" w:color="auto"/>
      </w:divBdr>
    </w:div>
    <w:div w:id="560601667">
      <w:bodyDiv w:val="1"/>
      <w:marLeft w:val="0"/>
      <w:marRight w:val="0"/>
      <w:marTop w:val="0"/>
      <w:marBottom w:val="0"/>
      <w:divBdr>
        <w:top w:val="none" w:sz="0" w:space="0" w:color="auto"/>
        <w:left w:val="none" w:sz="0" w:space="0" w:color="auto"/>
        <w:bottom w:val="none" w:sz="0" w:space="0" w:color="auto"/>
        <w:right w:val="none" w:sz="0" w:space="0" w:color="auto"/>
      </w:divBdr>
    </w:div>
    <w:div w:id="562907781">
      <w:bodyDiv w:val="1"/>
      <w:marLeft w:val="0"/>
      <w:marRight w:val="0"/>
      <w:marTop w:val="0"/>
      <w:marBottom w:val="0"/>
      <w:divBdr>
        <w:top w:val="none" w:sz="0" w:space="0" w:color="auto"/>
        <w:left w:val="none" w:sz="0" w:space="0" w:color="auto"/>
        <w:bottom w:val="none" w:sz="0" w:space="0" w:color="auto"/>
        <w:right w:val="none" w:sz="0" w:space="0" w:color="auto"/>
      </w:divBdr>
    </w:div>
    <w:div w:id="579023291">
      <w:bodyDiv w:val="1"/>
      <w:marLeft w:val="0"/>
      <w:marRight w:val="0"/>
      <w:marTop w:val="0"/>
      <w:marBottom w:val="0"/>
      <w:divBdr>
        <w:top w:val="none" w:sz="0" w:space="0" w:color="auto"/>
        <w:left w:val="none" w:sz="0" w:space="0" w:color="auto"/>
        <w:bottom w:val="none" w:sz="0" w:space="0" w:color="auto"/>
        <w:right w:val="none" w:sz="0" w:space="0" w:color="auto"/>
      </w:divBdr>
    </w:div>
    <w:div w:id="581763299">
      <w:bodyDiv w:val="1"/>
      <w:marLeft w:val="0"/>
      <w:marRight w:val="0"/>
      <w:marTop w:val="0"/>
      <w:marBottom w:val="0"/>
      <w:divBdr>
        <w:top w:val="none" w:sz="0" w:space="0" w:color="auto"/>
        <w:left w:val="none" w:sz="0" w:space="0" w:color="auto"/>
        <w:bottom w:val="none" w:sz="0" w:space="0" w:color="auto"/>
        <w:right w:val="none" w:sz="0" w:space="0" w:color="auto"/>
      </w:divBdr>
    </w:div>
    <w:div w:id="589896247">
      <w:bodyDiv w:val="1"/>
      <w:marLeft w:val="0"/>
      <w:marRight w:val="0"/>
      <w:marTop w:val="0"/>
      <w:marBottom w:val="0"/>
      <w:divBdr>
        <w:top w:val="none" w:sz="0" w:space="0" w:color="auto"/>
        <w:left w:val="none" w:sz="0" w:space="0" w:color="auto"/>
        <w:bottom w:val="none" w:sz="0" w:space="0" w:color="auto"/>
        <w:right w:val="none" w:sz="0" w:space="0" w:color="auto"/>
      </w:divBdr>
    </w:div>
    <w:div w:id="595863933">
      <w:bodyDiv w:val="1"/>
      <w:marLeft w:val="0"/>
      <w:marRight w:val="0"/>
      <w:marTop w:val="0"/>
      <w:marBottom w:val="0"/>
      <w:divBdr>
        <w:top w:val="none" w:sz="0" w:space="0" w:color="auto"/>
        <w:left w:val="none" w:sz="0" w:space="0" w:color="auto"/>
        <w:bottom w:val="none" w:sz="0" w:space="0" w:color="auto"/>
        <w:right w:val="none" w:sz="0" w:space="0" w:color="auto"/>
      </w:divBdr>
    </w:div>
    <w:div w:id="596330437">
      <w:bodyDiv w:val="1"/>
      <w:marLeft w:val="0"/>
      <w:marRight w:val="0"/>
      <w:marTop w:val="0"/>
      <w:marBottom w:val="0"/>
      <w:divBdr>
        <w:top w:val="none" w:sz="0" w:space="0" w:color="auto"/>
        <w:left w:val="none" w:sz="0" w:space="0" w:color="auto"/>
        <w:bottom w:val="none" w:sz="0" w:space="0" w:color="auto"/>
        <w:right w:val="none" w:sz="0" w:space="0" w:color="auto"/>
      </w:divBdr>
    </w:div>
    <w:div w:id="612520788">
      <w:bodyDiv w:val="1"/>
      <w:marLeft w:val="0"/>
      <w:marRight w:val="0"/>
      <w:marTop w:val="0"/>
      <w:marBottom w:val="0"/>
      <w:divBdr>
        <w:top w:val="none" w:sz="0" w:space="0" w:color="auto"/>
        <w:left w:val="none" w:sz="0" w:space="0" w:color="auto"/>
        <w:bottom w:val="none" w:sz="0" w:space="0" w:color="auto"/>
        <w:right w:val="none" w:sz="0" w:space="0" w:color="auto"/>
      </w:divBdr>
    </w:div>
    <w:div w:id="613294873">
      <w:bodyDiv w:val="1"/>
      <w:marLeft w:val="0"/>
      <w:marRight w:val="0"/>
      <w:marTop w:val="0"/>
      <w:marBottom w:val="0"/>
      <w:divBdr>
        <w:top w:val="none" w:sz="0" w:space="0" w:color="auto"/>
        <w:left w:val="none" w:sz="0" w:space="0" w:color="auto"/>
        <w:bottom w:val="none" w:sz="0" w:space="0" w:color="auto"/>
        <w:right w:val="none" w:sz="0" w:space="0" w:color="auto"/>
      </w:divBdr>
    </w:div>
    <w:div w:id="614823778">
      <w:bodyDiv w:val="1"/>
      <w:marLeft w:val="0"/>
      <w:marRight w:val="0"/>
      <w:marTop w:val="0"/>
      <w:marBottom w:val="0"/>
      <w:divBdr>
        <w:top w:val="none" w:sz="0" w:space="0" w:color="auto"/>
        <w:left w:val="none" w:sz="0" w:space="0" w:color="auto"/>
        <w:bottom w:val="none" w:sz="0" w:space="0" w:color="auto"/>
        <w:right w:val="none" w:sz="0" w:space="0" w:color="auto"/>
      </w:divBdr>
    </w:div>
    <w:div w:id="628508385">
      <w:bodyDiv w:val="1"/>
      <w:marLeft w:val="0"/>
      <w:marRight w:val="0"/>
      <w:marTop w:val="0"/>
      <w:marBottom w:val="0"/>
      <w:divBdr>
        <w:top w:val="none" w:sz="0" w:space="0" w:color="auto"/>
        <w:left w:val="none" w:sz="0" w:space="0" w:color="auto"/>
        <w:bottom w:val="none" w:sz="0" w:space="0" w:color="auto"/>
        <w:right w:val="none" w:sz="0" w:space="0" w:color="auto"/>
      </w:divBdr>
    </w:div>
    <w:div w:id="632755914">
      <w:bodyDiv w:val="1"/>
      <w:marLeft w:val="0"/>
      <w:marRight w:val="0"/>
      <w:marTop w:val="0"/>
      <w:marBottom w:val="0"/>
      <w:divBdr>
        <w:top w:val="none" w:sz="0" w:space="0" w:color="auto"/>
        <w:left w:val="none" w:sz="0" w:space="0" w:color="auto"/>
        <w:bottom w:val="none" w:sz="0" w:space="0" w:color="auto"/>
        <w:right w:val="none" w:sz="0" w:space="0" w:color="auto"/>
      </w:divBdr>
    </w:div>
    <w:div w:id="635183664">
      <w:bodyDiv w:val="1"/>
      <w:marLeft w:val="0"/>
      <w:marRight w:val="0"/>
      <w:marTop w:val="0"/>
      <w:marBottom w:val="0"/>
      <w:divBdr>
        <w:top w:val="none" w:sz="0" w:space="0" w:color="auto"/>
        <w:left w:val="none" w:sz="0" w:space="0" w:color="auto"/>
        <w:bottom w:val="none" w:sz="0" w:space="0" w:color="auto"/>
        <w:right w:val="none" w:sz="0" w:space="0" w:color="auto"/>
      </w:divBdr>
    </w:div>
    <w:div w:id="636108856">
      <w:bodyDiv w:val="1"/>
      <w:marLeft w:val="0"/>
      <w:marRight w:val="0"/>
      <w:marTop w:val="0"/>
      <w:marBottom w:val="0"/>
      <w:divBdr>
        <w:top w:val="none" w:sz="0" w:space="0" w:color="auto"/>
        <w:left w:val="none" w:sz="0" w:space="0" w:color="auto"/>
        <w:bottom w:val="none" w:sz="0" w:space="0" w:color="auto"/>
        <w:right w:val="none" w:sz="0" w:space="0" w:color="auto"/>
      </w:divBdr>
    </w:div>
    <w:div w:id="637958308">
      <w:bodyDiv w:val="1"/>
      <w:marLeft w:val="0"/>
      <w:marRight w:val="0"/>
      <w:marTop w:val="0"/>
      <w:marBottom w:val="0"/>
      <w:divBdr>
        <w:top w:val="none" w:sz="0" w:space="0" w:color="auto"/>
        <w:left w:val="none" w:sz="0" w:space="0" w:color="auto"/>
        <w:bottom w:val="none" w:sz="0" w:space="0" w:color="auto"/>
        <w:right w:val="none" w:sz="0" w:space="0" w:color="auto"/>
      </w:divBdr>
    </w:div>
    <w:div w:id="648484674">
      <w:bodyDiv w:val="1"/>
      <w:marLeft w:val="0"/>
      <w:marRight w:val="0"/>
      <w:marTop w:val="0"/>
      <w:marBottom w:val="0"/>
      <w:divBdr>
        <w:top w:val="none" w:sz="0" w:space="0" w:color="auto"/>
        <w:left w:val="none" w:sz="0" w:space="0" w:color="auto"/>
        <w:bottom w:val="none" w:sz="0" w:space="0" w:color="auto"/>
        <w:right w:val="none" w:sz="0" w:space="0" w:color="auto"/>
      </w:divBdr>
    </w:div>
    <w:div w:id="652953315">
      <w:bodyDiv w:val="1"/>
      <w:marLeft w:val="0"/>
      <w:marRight w:val="0"/>
      <w:marTop w:val="0"/>
      <w:marBottom w:val="0"/>
      <w:divBdr>
        <w:top w:val="none" w:sz="0" w:space="0" w:color="auto"/>
        <w:left w:val="none" w:sz="0" w:space="0" w:color="auto"/>
        <w:bottom w:val="none" w:sz="0" w:space="0" w:color="auto"/>
        <w:right w:val="none" w:sz="0" w:space="0" w:color="auto"/>
      </w:divBdr>
    </w:div>
    <w:div w:id="657923020">
      <w:bodyDiv w:val="1"/>
      <w:marLeft w:val="0"/>
      <w:marRight w:val="0"/>
      <w:marTop w:val="0"/>
      <w:marBottom w:val="0"/>
      <w:divBdr>
        <w:top w:val="none" w:sz="0" w:space="0" w:color="auto"/>
        <w:left w:val="none" w:sz="0" w:space="0" w:color="auto"/>
        <w:bottom w:val="none" w:sz="0" w:space="0" w:color="auto"/>
        <w:right w:val="none" w:sz="0" w:space="0" w:color="auto"/>
      </w:divBdr>
    </w:div>
    <w:div w:id="678504277">
      <w:bodyDiv w:val="1"/>
      <w:marLeft w:val="0"/>
      <w:marRight w:val="0"/>
      <w:marTop w:val="0"/>
      <w:marBottom w:val="0"/>
      <w:divBdr>
        <w:top w:val="none" w:sz="0" w:space="0" w:color="auto"/>
        <w:left w:val="none" w:sz="0" w:space="0" w:color="auto"/>
        <w:bottom w:val="none" w:sz="0" w:space="0" w:color="auto"/>
        <w:right w:val="none" w:sz="0" w:space="0" w:color="auto"/>
      </w:divBdr>
    </w:div>
    <w:div w:id="685865598">
      <w:bodyDiv w:val="1"/>
      <w:marLeft w:val="0"/>
      <w:marRight w:val="0"/>
      <w:marTop w:val="0"/>
      <w:marBottom w:val="0"/>
      <w:divBdr>
        <w:top w:val="none" w:sz="0" w:space="0" w:color="auto"/>
        <w:left w:val="none" w:sz="0" w:space="0" w:color="auto"/>
        <w:bottom w:val="none" w:sz="0" w:space="0" w:color="auto"/>
        <w:right w:val="none" w:sz="0" w:space="0" w:color="auto"/>
      </w:divBdr>
    </w:div>
    <w:div w:id="687294762">
      <w:bodyDiv w:val="1"/>
      <w:marLeft w:val="0"/>
      <w:marRight w:val="0"/>
      <w:marTop w:val="0"/>
      <w:marBottom w:val="0"/>
      <w:divBdr>
        <w:top w:val="none" w:sz="0" w:space="0" w:color="auto"/>
        <w:left w:val="none" w:sz="0" w:space="0" w:color="auto"/>
        <w:bottom w:val="none" w:sz="0" w:space="0" w:color="auto"/>
        <w:right w:val="none" w:sz="0" w:space="0" w:color="auto"/>
      </w:divBdr>
    </w:div>
    <w:div w:id="687953788">
      <w:bodyDiv w:val="1"/>
      <w:marLeft w:val="0"/>
      <w:marRight w:val="0"/>
      <w:marTop w:val="0"/>
      <w:marBottom w:val="0"/>
      <w:divBdr>
        <w:top w:val="none" w:sz="0" w:space="0" w:color="auto"/>
        <w:left w:val="none" w:sz="0" w:space="0" w:color="auto"/>
        <w:bottom w:val="none" w:sz="0" w:space="0" w:color="auto"/>
        <w:right w:val="none" w:sz="0" w:space="0" w:color="auto"/>
      </w:divBdr>
    </w:div>
    <w:div w:id="689992156">
      <w:bodyDiv w:val="1"/>
      <w:marLeft w:val="0"/>
      <w:marRight w:val="0"/>
      <w:marTop w:val="0"/>
      <w:marBottom w:val="0"/>
      <w:divBdr>
        <w:top w:val="none" w:sz="0" w:space="0" w:color="auto"/>
        <w:left w:val="none" w:sz="0" w:space="0" w:color="auto"/>
        <w:bottom w:val="none" w:sz="0" w:space="0" w:color="auto"/>
        <w:right w:val="none" w:sz="0" w:space="0" w:color="auto"/>
      </w:divBdr>
    </w:div>
    <w:div w:id="692194396">
      <w:bodyDiv w:val="1"/>
      <w:marLeft w:val="0"/>
      <w:marRight w:val="0"/>
      <w:marTop w:val="0"/>
      <w:marBottom w:val="0"/>
      <w:divBdr>
        <w:top w:val="none" w:sz="0" w:space="0" w:color="auto"/>
        <w:left w:val="none" w:sz="0" w:space="0" w:color="auto"/>
        <w:bottom w:val="none" w:sz="0" w:space="0" w:color="auto"/>
        <w:right w:val="none" w:sz="0" w:space="0" w:color="auto"/>
      </w:divBdr>
    </w:div>
    <w:div w:id="692457970">
      <w:bodyDiv w:val="1"/>
      <w:marLeft w:val="0"/>
      <w:marRight w:val="0"/>
      <w:marTop w:val="0"/>
      <w:marBottom w:val="0"/>
      <w:divBdr>
        <w:top w:val="none" w:sz="0" w:space="0" w:color="auto"/>
        <w:left w:val="none" w:sz="0" w:space="0" w:color="auto"/>
        <w:bottom w:val="none" w:sz="0" w:space="0" w:color="auto"/>
        <w:right w:val="none" w:sz="0" w:space="0" w:color="auto"/>
      </w:divBdr>
    </w:div>
    <w:div w:id="697701468">
      <w:bodyDiv w:val="1"/>
      <w:marLeft w:val="0"/>
      <w:marRight w:val="0"/>
      <w:marTop w:val="0"/>
      <w:marBottom w:val="0"/>
      <w:divBdr>
        <w:top w:val="none" w:sz="0" w:space="0" w:color="auto"/>
        <w:left w:val="none" w:sz="0" w:space="0" w:color="auto"/>
        <w:bottom w:val="none" w:sz="0" w:space="0" w:color="auto"/>
        <w:right w:val="none" w:sz="0" w:space="0" w:color="auto"/>
      </w:divBdr>
    </w:div>
    <w:div w:id="703215421">
      <w:bodyDiv w:val="1"/>
      <w:marLeft w:val="0"/>
      <w:marRight w:val="0"/>
      <w:marTop w:val="0"/>
      <w:marBottom w:val="0"/>
      <w:divBdr>
        <w:top w:val="none" w:sz="0" w:space="0" w:color="auto"/>
        <w:left w:val="none" w:sz="0" w:space="0" w:color="auto"/>
        <w:bottom w:val="none" w:sz="0" w:space="0" w:color="auto"/>
        <w:right w:val="none" w:sz="0" w:space="0" w:color="auto"/>
      </w:divBdr>
    </w:div>
    <w:div w:id="718671216">
      <w:bodyDiv w:val="1"/>
      <w:marLeft w:val="0"/>
      <w:marRight w:val="0"/>
      <w:marTop w:val="0"/>
      <w:marBottom w:val="0"/>
      <w:divBdr>
        <w:top w:val="none" w:sz="0" w:space="0" w:color="auto"/>
        <w:left w:val="none" w:sz="0" w:space="0" w:color="auto"/>
        <w:bottom w:val="none" w:sz="0" w:space="0" w:color="auto"/>
        <w:right w:val="none" w:sz="0" w:space="0" w:color="auto"/>
      </w:divBdr>
    </w:div>
    <w:div w:id="719747316">
      <w:bodyDiv w:val="1"/>
      <w:marLeft w:val="0"/>
      <w:marRight w:val="0"/>
      <w:marTop w:val="0"/>
      <w:marBottom w:val="0"/>
      <w:divBdr>
        <w:top w:val="none" w:sz="0" w:space="0" w:color="auto"/>
        <w:left w:val="none" w:sz="0" w:space="0" w:color="auto"/>
        <w:bottom w:val="none" w:sz="0" w:space="0" w:color="auto"/>
        <w:right w:val="none" w:sz="0" w:space="0" w:color="auto"/>
      </w:divBdr>
    </w:div>
    <w:div w:id="721489105">
      <w:bodyDiv w:val="1"/>
      <w:marLeft w:val="0"/>
      <w:marRight w:val="0"/>
      <w:marTop w:val="0"/>
      <w:marBottom w:val="0"/>
      <w:divBdr>
        <w:top w:val="none" w:sz="0" w:space="0" w:color="auto"/>
        <w:left w:val="none" w:sz="0" w:space="0" w:color="auto"/>
        <w:bottom w:val="none" w:sz="0" w:space="0" w:color="auto"/>
        <w:right w:val="none" w:sz="0" w:space="0" w:color="auto"/>
      </w:divBdr>
    </w:div>
    <w:div w:id="722024108">
      <w:bodyDiv w:val="1"/>
      <w:marLeft w:val="0"/>
      <w:marRight w:val="0"/>
      <w:marTop w:val="0"/>
      <w:marBottom w:val="0"/>
      <w:divBdr>
        <w:top w:val="none" w:sz="0" w:space="0" w:color="auto"/>
        <w:left w:val="none" w:sz="0" w:space="0" w:color="auto"/>
        <w:bottom w:val="none" w:sz="0" w:space="0" w:color="auto"/>
        <w:right w:val="none" w:sz="0" w:space="0" w:color="auto"/>
      </w:divBdr>
    </w:div>
    <w:div w:id="724790153">
      <w:bodyDiv w:val="1"/>
      <w:marLeft w:val="0"/>
      <w:marRight w:val="0"/>
      <w:marTop w:val="0"/>
      <w:marBottom w:val="0"/>
      <w:divBdr>
        <w:top w:val="none" w:sz="0" w:space="0" w:color="auto"/>
        <w:left w:val="none" w:sz="0" w:space="0" w:color="auto"/>
        <w:bottom w:val="none" w:sz="0" w:space="0" w:color="auto"/>
        <w:right w:val="none" w:sz="0" w:space="0" w:color="auto"/>
      </w:divBdr>
    </w:div>
    <w:div w:id="725297717">
      <w:bodyDiv w:val="1"/>
      <w:marLeft w:val="0"/>
      <w:marRight w:val="0"/>
      <w:marTop w:val="0"/>
      <w:marBottom w:val="0"/>
      <w:divBdr>
        <w:top w:val="none" w:sz="0" w:space="0" w:color="auto"/>
        <w:left w:val="none" w:sz="0" w:space="0" w:color="auto"/>
        <w:bottom w:val="none" w:sz="0" w:space="0" w:color="auto"/>
        <w:right w:val="none" w:sz="0" w:space="0" w:color="auto"/>
      </w:divBdr>
    </w:div>
    <w:div w:id="736437186">
      <w:bodyDiv w:val="1"/>
      <w:marLeft w:val="0"/>
      <w:marRight w:val="0"/>
      <w:marTop w:val="0"/>
      <w:marBottom w:val="0"/>
      <w:divBdr>
        <w:top w:val="none" w:sz="0" w:space="0" w:color="auto"/>
        <w:left w:val="none" w:sz="0" w:space="0" w:color="auto"/>
        <w:bottom w:val="none" w:sz="0" w:space="0" w:color="auto"/>
        <w:right w:val="none" w:sz="0" w:space="0" w:color="auto"/>
      </w:divBdr>
    </w:div>
    <w:div w:id="739519283">
      <w:bodyDiv w:val="1"/>
      <w:marLeft w:val="0"/>
      <w:marRight w:val="0"/>
      <w:marTop w:val="0"/>
      <w:marBottom w:val="0"/>
      <w:divBdr>
        <w:top w:val="none" w:sz="0" w:space="0" w:color="auto"/>
        <w:left w:val="none" w:sz="0" w:space="0" w:color="auto"/>
        <w:bottom w:val="none" w:sz="0" w:space="0" w:color="auto"/>
        <w:right w:val="none" w:sz="0" w:space="0" w:color="auto"/>
      </w:divBdr>
    </w:div>
    <w:div w:id="742071600">
      <w:bodyDiv w:val="1"/>
      <w:marLeft w:val="0"/>
      <w:marRight w:val="0"/>
      <w:marTop w:val="0"/>
      <w:marBottom w:val="0"/>
      <w:divBdr>
        <w:top w:val="none" w:sz="0" w:space="0" w:color="auto"/>
        <w:left w:val="none" w:sz="0" w:space="0" w:color="auto"/>
        <w:bottom w:val="none" w:sz="0" w:space="0" w:color="auto"/>
        <w:right w:val="none" w:sz="0" w:space="0" w:color="auto"/>
      </w:divBdr>
    </w:div>
    <w:div w:id="757362485">
      <w:bodyDiv w:val="1"/>
      <w:marLeft w:val="0"/>
      <w:marRight w:val="0"/>
      <w:marTop w:val="0"/>
      <w:marBottom w:val="0"/>
      <w:divBdr>
        <w:top w:val="none" w:sz="0" w:space="0" w:color="auto"/>
        <w:left w:val="none" w:sz="0" w:space="0" w:color="auto"/>
        <w:bottom w:val="none" w:sz="0" w:space="0" w:color="auto"/>
        <w:right w:val="none" w:sz="0" w:space="0" w:color="auto"/>
      </w:divBdr>
      <w:divsChild>
        <w:div w:id="11033755">
          <w:marLeft w:val="0"/>
          <w:marRight w:val="0"/>
          <w:marTop w:val="0"/>
          <w:marBottom w:val="0"/>
          <w:divBdr>
            <w:top w:val="none" w:sz="0" w:space="0" w:color="auto"/>
            <w:left w:val="none" w:sz="0" w:space="0" w:color="auto"/>
            <w:bottom w:val="none" w:sz="0" w:space="0" w:color="auto"/>
            <w:right w:val="none" w:sz="0" w:space="0" w:color="auto"/>
          </w:divBdr>
        </w:div>
        <w:div w:id="12733295">
          <w:marLeft w:val="0"/>
          <w:marRight w:val="0"/>
          <w:marTop w:val="0"/>
          <w:marBottom w:val="0"/>
          <w:divBdr>
            <w:top w:val="none" w:sz="0" w:space="0" w:color="auto"/>
            <w:left w:val="none" w:sz="0" w:space="0" w:color="auto"/>
            <w:bottom w:val="none" w:sz="0" w:space="0" w:color="auto"/>
            <w:right w:val="none" w:sz="0" w:space="0" w:color="auto"/>
          </w:divBdr>
        </w:div>
        <w:div w:id="22559742">
          <w:marLeft w:val="0"/>
          <w:marRight w:val="0"/>
          <w:marTop w:val="0"/>
          <w:marBottom w:val="0"/>
          <w:divBdr>
            <w:top w:val="none" w:sz="0" w:space="0" w:color="auto"/>
            <w:left w:val="none" w:sz="0" w:space="0" w:color="auto"/>
            <w:bottom w:val="none" w:sz="0" w:space="0" w:color="auto"/>
            <w:right w:val="none" w:sz="0" w:space="0" w:color="auto"/>
          </w:divBdr>
        </w:div>
        <w:div w:id="32000938">
          <w:marLeft w:val="0"/>
          <w:marRight w:val="0"/>
          <w:marTop w:val="0"/>
          <w:marBottom w:val="0"/>
          <w:divBdr>
            <w:top w:val="none" w:sz="0" w:space="0" w:color="auto"/>
            <w:left w:val="none" w:sz="0" w:space="0" w:color="auto"/>
            <w:bottom w:val="none" w:sz="0" w:space="0" w:color="auto"/>
            <w:right w:val="none" w:sz="0" w:space="0" w:color="auto"/>
          </w:divBdr>
        </w:div>
        <w:div w:id="46029912">
          <w:marLeft w:val="0"/>
          <w:marRight w:val="0"/>
          <w:marTop w:val="0"/>
          <w:marBottom w:val="0"/>
          <w:divBdr>
            <w:top w:val="none" w:sz="0" w:space="0" w:color="auto"/>
            <w:left w:val="none" w:sz="0" w:space="0" w:color="auto"/>
            <w:bottom w:val="none" w:sz="0" w:space="0" w:color="auto"/>
            <w:right w:val="none" w:sz="0" w:space="0" w:color="auto"/>
          </w:divBdr>
        </w:div>
        <w:div w:id="59057592">
          <w:marLeft w:val="0"/>
          <w:marRight w:val="0"/>
          <w:marTop w:val="0"/>
          <w:marBottom w:val="0"/>
          <w:divBdr>
            <w:top w:val="none" w:sz="0" w:space="0" w:color="auto"/>
            <w:left w:val="none" w:sz="0" w:space="0" w:color="auto"/>
            <w:bottom w:val="none" w:sz="0" w:space="0" w:color="auto"/>
            <w:right w:val="none" w:sz="0" w:space="0" w:color="auto"/>
          </w:divBdr>
        </w:div>
        <w:div w:id="90898706">
          <w:marLeft w:val="0"/>
          <w:marRight w:val="0"/>
          <w:marTop w:val="0"/>
          <w:marBottom w:val="0"/>
          <w:divBdr>
            <w:top w:val="none" w:sz="0" w:space="0" w:color="auto"/>
            <w:left w:val="none" w:sz="0" w:space="0" w:color="auto"/>
            <w:bottom w:val="none" w:sz="0" w:space="0" w:color="auto"/>
            <w:right w:val="none" w:sz="0" w:space="0" w:color="auto"/>
          </w:divBdr>
        </w:div>
        <w:div w:id="91095155">
          <w:marLeft w:val="0"/>
          <w:marRight w:val="0"/>
          <w:marTop w:val="0"/>
          <w:marBottom w:val="0"/>
          <w:divBdr>
            <w:top w:val="none" w:sz="0" w:space="0" w:color="auto"/>
            <w:left w:val="none" w:sz="0" w:space="0" w:color="auto"/>
            <w:bottom w:val="none" w:sz="0" w:space="0" w:color="auto"/>
            <w:right w:val="none" w:sz="0" w:space="0" w:color="auto"/>
          </w:divBdr>
        </w:div>
        <w:div w:id="106047310">
          <w:marLeft w:val="0"/>
          <w:marRight w:val="0"/>
          <w:marTop w:val="0"/>
          <w:marBottom w:val="0"/>
          <w:divBdr>
            <w:top w:val="none" w:sz="0" w:space="0" w:color="auto"/>
            <w:left w:val="none" w:sz="0" w:space="0" w:color="auto"/>
            <w:bottom w:val="none" w:sz="0" w:space="0" w:color="auto"/>
            <w:right w:val="none" w:sz="0" w:space="0" w:color="auto"/>
          </w:divBdr>
        </w:div>
        <w:div w:id="121461849">
          <w:marLeft w:val="0"/>
          <w:marRight w:val="0"/>
          <w:marTop w:val="0"/>
          <w:marBottom w:val="0"/>
          <w:divBdr>
            <w:top w:val="none" w:sz="0" w:space="0" w:color="auto"/>
            <w:left w:val="none" w:sz="0" w:space="0" w:color="auto"/>
            <w:bottom w:val="none" w:sz="0" w:space="0" w:color="auto"/>
            <w:right w:val="none" w:sz="0" w:space="0" w:color="auto"/>
          </w:divBdr>
        </w:div>
        <w:div w:id="128331310">
          <w:marLeft w:val="0"/>
          <w:marRight w:val="0"/>
          <w:marTop w:val="0"/>
          <w:marBottom w:val="0"/>
          <w:divBdr>
            <w:top w:val="none" w:sz="0" w:space="0" w:color="auto"/>
            <w:left w:val="none" w:sz="0" w:space="0" w:color="auto"/>
            <w:bottom w:val="none" w:sz="0" w:space="0" w:color="auto"/>
            <w:right w:val="none" w:sz="0" w:space="0" w:color="auto"/>
          </w:divBdr>
        </w:div>
        <w:div w:id="205720756">
          <w:marLeft w:val="0"/>
          <w:marRight w:val="0"/>
          <w:marTop w:val="0"/>
          <w:marBottom w:val="0"/>
          <w:divBdr>
            <w:top w:val="none" w:sz="0" w:space="0" w:color="auto"/>
            <w:left w:val="none" w:sz="0" w:space="0" w:color="auto"/>
            <w:bottom w:val="none" w:sz="0" w:space="0" w:color="auto"/>
            <w:right w:val="none" w:sz="0" w:space="0" w:color="auto"/>
          </w:divBdr>
        </w:div>
        <w:div w:id="205916995">
          <w:marLeft w:val="0"/>
          <w:marRight w:val="0"/>
          <w:marTop w:val="0"/>
          <w:marBottom w:val="0"/>
          <w:divBdr>
            <w:top w:val="none" w:sz="0" w:space="0" w:color="auto"/>
            <w:left w:val="none" w:sz="0" w:space="0" w:color="auto"/>
            <w:bottom w:val="none" w:sz="0" w:space="0" w:color="auto"/>
            <w:right w:val="none" w:sz="0" w:space="0" w:color="auto"/>
          </w:divBdr>
        </w:div>
        <w:div w:id="244851127">
          <w:marLeft w:val="0"/>
          <w:marRight w:val="0"/>
          <w:marTop w:val="0"/>
          <w:marBottom w:val="0"/>
          <w:divBdr>
            <w:top w:val="none" w:sz="0" w:space="0" w:color="auto"/>
            <w:left w:val="none" w:sz="0" w:space="0" w:color="auto"/>
            <w:bottom w:val="none" w:sz="0" w:space="0" w:color="auto"/>
            <w:right w:val="none" w:sz="0" w:space="0" w:color="auto"/>
          </w:divBdr>
        </w:div>
        <w:div w:id="254561229">
          <w:marLeft w:val="0"/>
          <w:marRight w:val="0"/>
          <w:marTop w:val="0"/>
          <w:marBottom w:val="0"/>
          <w:divBdr>
            <w:top w:val="none" w:sz="0" w:space="0" w:color="auto"/>
            <w:left w:val="none" w:sz="0" w:space="0" w:color="auto"/>
            <w:bottom w:val="none" w:sz="0" w:space="0" w:color="auto"/>
            <w:right w:val="none" w:sz="0" w:space="0" w:color="auto"/>
          </w:divBdr>
        </w:div>
        <w:div w:id="303850317">
          <w:marLeft w:val="0"/>
          <w:marRight w:val="0"/>
          <w:marTop w:val="0"/>
          <w:marBottom w:val="0"/>
          <w:divBdr>
            <w:top w:val="none" w:sz="0" w:space="0" w:color="auto"/>
            <w:left w:val="none" w:sz="0" w:space="0" w:color="auto"/>
            <w:bottom w:val="none" w:sz="0" w:space="0" w:color="auto"/>
            <w:right w:val="none" w:sz="0" w:space="0" w:color="auto"/>
          </w:divBdr>
        </w:div>
        <w:div w:id="327949619">
          <w:marLeft w:val="0"/>
          <w:marRight w:val="0"/>
          <w:marTop w:val="0"/>
          <w:marBottom w:val="0"/>
          <w:divBdr>
            <w:top w:val="none" w:sz="0" w:space="0" w:color="auto"/>
            <w:left w:val="none" w:sz="0" w:space="0" w:color="auto"/>
            <w:bottom w:val="none" w:sz="0" w:space="0" w:color="auto"/>
            <w:right w:val="none" w:sz="0" w:space="0" w:color="auto"/>
          </w:divBdr>
        </w:div>
        <w:div w:id="328674890">
          <w:marLeft w:val="0"/>
          <w:marRight w:val="0"/>
          <w:marTop w:val="0"/>
          <w:marBottom w:val="0"/>
          <w:divBdr>
            <w:top w:val="none" w:sz="0" w:space="0" w:color="auto"/>
            <w:left w:val="none" w:sz="0" w:space="0" w:color="auto"/>
            <w:bottom w:val="none" w:sz="0" w:space="0" w:color="auto"/>
            <w:right w:val="none" w:sz="0" w:space="0" w:color="auto"/>
          </w:divBdr>
        </w:div>
        <w:div w:id="345913596">
          <w:marLeft w:val="0"/>
          <w:marRight w:val="0"/>
          <w:marTop w:val="0"/>
          <w:marBottom w:val="0"/>
          <w:divBdr>
            <w:top w:val="none" w:sz="0" w:space="0" w:color="auto"/>
            <w:left w:val="none" w:sz="0" w:space="0" w:color="auto"/>
            <w:bottom w:val="none" w:sz="0" w:space="0" w:color="auto"/>
            <w:right w:val="none" w:sz="0" w:space="0" w:color="auto"/>
          </w:divBdr>
        </w:div>
        <w:div w:id="346292678">
          <w:marLeft w:val="0"/>
          <w:marRight w:val="0"/>
          <w:marTop w:val="0"/>
          <w:marBottom w:val="0"/>
          <w:divBdr>
            <w:top w:val="none" w:sz="0" w:space="0" w:color="auto"/>
            <w:left w:val="none" w:sz="0" w:space="0" w:color="auto"/>
            <w:bottom w:val="none" w:sz="0" w:space="0" w:color="auto"/>
            <w:right w:val="none" w:sz="0" w:space="0" w:color="auto"/>
          </w:divBdr>
        </w:div>
        <w:div w:id="360012069">
          <w:marLeft w:val="0"/>
          <w:marRight w:val="0"/>
          <w:marTop w:val="0"/>
          <w:marBottom w:val="0"/>
          <w:divBdr>
            <w:top w:val="none" w:sz="0" w:space="0" w:color="auto"/>
            <w:left w:val="none" w:sz="0" w:space="0" w:color="auto"/>
            <w:bottom w:val="none" w:sz="0" w:space="0" w:color="auto"/>
            <w:right w:val="none" w:sz="0" w:space="0" w:color="auto"/>
          </w:divBdr>
        </w:div>
        <w:div w:id="361251104">
          <w:marLeft w:val="0"/>
          <w:marRight w:val="0"/>
          <w:marTop w:val="0"/>
          <w:marBottom w:val="0"/>
          <w:divBdr>
            <w:top w:val="none" w:sz="0" w:space="0" w:color="auto"/>
            <w:left w:val="none" w:sz="0" w:space="0" w:color="auto"/>
            <w:bottom w:val="none" w:sz="0" w:space="0" w:color="auto"/>
            <w:right w:val="none" w:sz="0" w:space="0" w:color="auto"/>
          </w:divBdr>
        </w:div>
        <w:div w:id="369114880">
          <w:marLeft w:val="0"/>
          <w:marRight w:val="0"/>
          <w:marTop w:val="0"/>
          <w:marBottom w:val="0"/>
          <w:divBdr>
            <w:top w:val="none" w:sz="0" w:space="0" w:color="auto"/>
            <w:left w:val="none" w:sz="0" w:space="0" w:color="auto"/>
            <w:bottom w:val="none" w:sz="0" w:space="0" w:color="auto"/>
            <w:right w:val="none" w:sz="0" w:space="0" w:color="auto"/>
          </w:divBdr>
        </w:div>
        <w:div w:id="370349413">
          <w:marLeft w:val="0"/>
          <w:marRight w:val="0"/>
          <w:marTop w:val="0"/>
          <w:marBottom w:val="0"/>
          <w:divBdr>
            <w:top w:val="none" w:sz="0" w:space="0" w:color="auto"/>
            <w:left w:val="none" w:sz="0" w:space="0" w:color="auto"/>
            <w:bottom w:val="none" w:sz="0" w:space="0" w:color="auto"/>
            <w:right w:val="none" w:sz="0" w:space="0" w:color="auto"/>
          </w:divBdr>
        </w:div>
        <w:div w:id="374165330">
          <w:marLeft w:val="0"/>
          <w:marRight w:val="0"/>
          <w:marTop w:val="0"/>
          <w:marBottom w:val="0"/>
          <w:divBdr>
            <w:top w:val="none" w:sz="0" w:space="0" w:color="auto"/>
            <w:left w:val="none" w:sz="0" w:space="0" w:color="auto"/>
            <w:bottom w:val="none" w:sz="0" w:space="0" w:color="auto"/>
            <w:right w:val="none" w:sz="0" w:space="0" w:color="auto"/>
          </w:divBdr>
        </w:div>
        <w:div w:id="394091296">
          <w:marLeft w:val="0"/>
          <w:marRight w:val="0"/>
          <w:marTop w:val="0"/>
          <w:marBottom w:val="0"/>
          <w:divBdr>
            <w:top w:val="none" w:sz="0" w:space="0" w:color="auto"/>
            <w:left w:val="none" w:sz="0" w:space="0" w:color="auto"/>
            <w:bottom w:val="none" w:sz="0" w:space="0" w:color="auto"/>
            <w:right w:val="none" w:sz="0" w:space="0" w:color="auto"/>
          </w:divBdr>
        </w:div>
        <w:div w:id="417597858">
          <w:marLeft w:val="0"/>
          <w:marRight w:val="0"/>
          <w:marTop w:val="0"/>
          <w:marBottom w:val="0"/>
          <w:divBdr>
            <w:top w:val="none" w:sz="0" w:space="0" w:color="auto"/>
            <w:left w:val="none" w:sz="0" w:space="0" w:color="auto"/>
            <w:bottom w:val="none" w:sz="0" w:space="0" w:color="auto"/>
            <w:right w:val="none" w:sz="0" w:space="0" w:color="auto"/>
          </w:divBdr>
        </w:div>
        <w:div w:id="423302251">
          <w:marLeft w:val="0"/>
          <w:marRight w:val="0"/>
          <w:marTop w:val="0"/>
          <w:marBottom w:val="0"/>
          <w:divBdr>
            <w:top w:val="none" w:sz="0" w:space="0" w:color="auto"/>
            <w:left w:val="none" w:sz="0" w:space="0" w:color="auto"/>
            <w:bottom w:val="none" w:sz="0" w:space="0" w:color="auto"/>
            <w:right w:val="none" w:sz="0" w:space="0" w:color="auto"/>
          </w:divBdr>
        </w:div>
        <w:div w:id="438179524">
          <w:marLeft w:val="0"/>
          <w:marRight w:val="0"/>
          <w:marTop w:val="0"/>
          <w:marBottom w:val="0"/>
          <w:divBdr>
            <w:top w:val="none" w:sz="0" w:space="0" w:color="auto"/>
            <w:left w:val="none" w:sz="0" w:space="0" w:color="auto"/>
            <w:bottom w:val="none" w:sz="0" w:space="0" w:color="auto"/>
            <w:right w:val="none" w:sz="0" w:space="0" w:color="auto"/>
          </w:divBdr>
        </w:div>
        <w:div w:id="451873580">
          <w:marLeft w:val="0"/>
          <w:marRight w:val="0"/>
          <w:marTop w:val="0"/>
          <w:marBottom w:val="0"/>
          <w:divBdr>
            <w:top w:val="none" w:sz="0" w:space="0" w:color="auto"/>
            <w:left w:val="none" w:sz="0" w:space="0" w:color="auto"/>
            <w:bottom w:val="none" w:sz="0" w:space="0" w:color="auto"/>
            <w:right w:val="none" w:sz="0" w:space="0" w:color="auto"/>
          </w:divBdr>
        </w:div>
        <w:div w:id="452864153">
          <w:marLeft w:val="0"/>
          <w:marRight w:val="0"/>
          <w:marTop w:val="0"/>
          <w:marBottom w:val="0"/>
          <w:divBdr>
            <w:top w:val="none" w:sz="0" w:space="0" w:color="auto"/>
            <w:left w:val="none" w:sz="0" w:space="0" w:color="auto"/>
            <w:bottom w:val="none" w:sz="0" w:space="0" w:color="auto"/>
            <w:right w:val="none" w:sz="0" w:space="0" w:color="auto"/>
          </w:divBdr>
        </w:div>
        <w:div w:id="480003064">
          <w:marLeft w:val="0"/>
          <w:marRight w:val="0"/>
          <w:marTop w:val="0"/>
          <w:marBottom w:val="0"/>
          <w:divBdr>
            <w:top w:val="none" w:sz="0" w:space="0" w:color="auto"/>
            <w:left w:val="none" w:sz="0" w:space="0" w:color="auto"/>
            <w:bottom w:val="none" w:sz="0" w:space="0" w:color="auto"/>
            <w:right w:val="none" w:sz="0" w:space="0" w:color="auto"/>
          </w:divBdr>
        </w:div>
        <w:div w:id="488130185">
          <w:marLeft w:val="0"/>
          <w:marRight w:val="0"/>
          <w:marTop w:val="0"/>
          <w:marBottom w:val="0"/>
          <w:divBdr>
            <w:top w:val="none" w:sz="0" w:space="0" w:color="auto"/>
            <w:left w:val="none" w:sz="0" w:space="0" w:color="auto"/>
            <w:bottom w:val="none" w:sz="0" w:space="0" w:color="auto"/>
            <w:right w:val="none" w:sz="0" w:space="0" w:color="auto"/>
          </w:divBdr>
        </w:div>
        <w:div w:id="495269637">
          <w:marLeft w:val="0"/>
          <w:marRight w:val="0"/>
          <w:marTop w:val="0"/>
          <w:marBottom w:val="0"/>
          <w:divBdr>
            <w:top w:val="none" w:sz="0" w:space="0" w:color="auto"/>
            <w:left w:val="none" w:sz="0" w:space="0" w:color="auto"/>
            <w:bottom w:val="none" w:sz="0" w:space="0" w:color="auto"/>
            <w:right w:val="none" w:sz="0" w:space="0" w:color="auto"/>
          </w:divBdr>
        </w:div>
        <w:div w:id="511186089">
          <w:marLeft w:val="0"/>
          <w:marRight w:val="0"/>
          <w:marTop w:val="0"/>
          <w:marBottom w:val="0"/>
          <w:divBdr>
            <w:top w:val="none" w:sz="0" w:space="0" w:color="auto"/>
            <w:left w:val="none" w:sz="0" w:space="0" w:color="auto"/>
            <w:bottom w:val="none" w:sz="0" w:space="0" w:color="auto"/>
            <w:right w:val="none" w:sz="0" w:space="0" w:color="auto"/>
          </w:divBdr>
        </w:div>
        <w:div w:id="520243802">
          <w:marLeft w:val="0"/>
          <w:marRight w:val="0"/>
          <w:marTop w:val="0"/>
          <w:marBottom w:val="0"/>
          <w:divBdr>
            <w:top w:val="none" w:sz="0" w:space="0" w:color="auto"/>
            <w:left w:val="none" w:sz="0" w:space="0" w:color="auto"/>
            <w:bottom w:val="none" w:sz="0" w:space="0" w:color="auto"/>
            <w:right w:val="none" w:sz="0" w:space="0" w:color="auto"/>
          </w:divBdr>
        </w:div>
        <w:div w:id="528026405">
          <w:marLeft w:val="0"/>
          <w:marRight w:val="0"/>
          <w:marTop w:val="0"/>
          <w:marBottom w:val="0"/>
          <w:divBdr>
            <w:top w:val="none" w:sz="0" w:space="0" w:color="auto"/>
            <w:left w:val="none" w:sz="0" w:space="0" w:color="auto"/>
            <w:bottom w:val="none" w:sz="0" w:space="0" w:color="auto"/>
            <w:right w:val="none" w:sz="0" w:space="0" w:color="auto"/>
          </w:divBdr>
        </w:div>
        <w:div w:id="575750094">
          <w:marLeft w:val="0"/>
          <w:marRight w:val="0"/>
          <w:marTop w:val="0"/>
          <w:marBottom w:val="0"/>
          <w:divBdr>
            <w:top w:val="none" w:sz="0" w:space="0" w:color="auto"/>
            <w:left w:val="none" w:sz="0" w:space="0" w:color="auto"/>
            <w:bottom w:val="none" w:sz="0" w:space="0" w:color="auto"/>
            <w:right w:val="none" w:sz="0" w:space="0" w:color="auto"/>
          </w:divBdr>
        </w:div>
        <w:div w:id="592128357">
          <w:marLeft w:val="0"/>
          <w:marRight w:val="0"/>
          <w:marTop w:val="0"/>
          <w:marBottom w:val="0"/>
          <w:divBdr>
            <w:top w:val="none" w:sz="0" w:space="0" w:color="auto"/>
            <w:left w:val="none" w:sz="0" w:space="0" w:color="auto"/>
            <w:bottom w:val="none" w:sz="0" w:space="0" w:color="auto"/>
            <w:right w:val="none" w:sz="0" w:space="0" w:color="auto"/>
          </w:divBdr>
        </w:div>
        <w:div w:id="594166917">
          <w:marLeft w:val="0"/>
          <w:marRight w:val="0"/>
          <w:marTop w:val="0"/>
          <w:marBottom w:val="0"/>
          <w:divBdr>
            <w:top w:val="none" w:sz="0" w:space="0" w:color="auto"/>
            <w:left w:val="none" w:sz="0" w:space="0" w:color="auto"/>
            <w:bottom w:val="none" w:sz="0" w:space="0" w:color="auto"/>
            <w:right w:val="none" w:sz="0" w:space="0" w:color="auto"/>
          </w:divBdr>
        </w:div>
        <w:div w:id="598565753">
          <w:marLeft w:val="0"/>
          <w:marRight w:val="0"/>
          <w:marTop w:val="0"/>
          <w:marBottom w:val="0"/>
          <w:divBdr>
            <w:top w:val="none" w:sz="0" w:space="0" w:color="auto"/>
            <w:left w:val="none" w:sz="0" w:space="0" w:color="auto"/>
            <w:bottom w:val="none" w:sz="0" w:space="0" w:color="auto"/>
            <w:right w:val="none" w:sz="0" w:space="0" w:color="auto"/>
          </w:divBdr>
        </w:div>
        <w:div w:id="620917332">
          <w:marLeft w:val="0"/>
          <w:marRight w:val="0"/>
          <w:marTop w:val="0"/>
          <w:marBottom w:val="0"/>
          <w:divBdr>
            <w:top w:val="none" w:sz="0" w:space="0" w:color="auto"/>
            <w:left w:val="none" w:sz="0" w:space="0" w:color="auto"/>
            <w:bottom w:val="none" w:sz="0" w:space="0" w:color="auto"/>
            <w:right w:val="none" w:sz="0" w:space="0" w:color="auto"/>
          </w:divBdr>
        </w:div>
        <w:div w:id="648247059">
          <w:marLeft w:val="0"/>
          <w:marRight w:val="0"/>
          <w:marTop w:val="0"/>
          <w:marBottom w:val="0"/>
          <w:divBdr>
            <w:top w:val="none" w:sz="0" w:space="0" w:color="auto"/>
            <w:left w:val="none" w:sz="0" w:space="0" w:color="auto"/>
            <w:bottom w:val="none" w:sz="0" w:space="0" w:color="auto"/>
            <w:right w:val="none" w:sz="0" w:space="0" w:color="auto"/>
          </w:divBdr>
        </w:div>
        <w:div w:id="655492618">
          <w:marLeft w:val="0"/>
          <w:marRight w:val="0"/>
          <w:marTop w:val="0"/>
          <w:marBottom w:val="0"/>
          <w:divBdr>
            <w:top w:val="none" w:sz="0" w:space="0" w:color="auto"/>
            <w:left w:val="none" w:sz="0" w:space="0" w:color="auto"/>
            <w:bottom w:val="none" w:sz="0" w:space="0" w:color="auto"/>
            <w:right w:val="none" w:sz="0" w:space="0" w:color="auto"/>
          </w:divBdr>
        </w:div>
        <w:div w:id="666830503">
          <w:marLeft w:val="0"/>
          <w:marRight w:val="0"/>
          <w:marTop w:val="0"/>
          <w:marBottom w:val="0"/>
          <w:divBdr>
            <w:top w:val="none" w:sz="0" w:space="0" w:color="auto"/>
            <w:left w:val="none" w:sz="0" w:space="0" w:color="auto"/>
            <w:bottom w:val="none" w:sz="0" w:space="0" w:color="auto"/>
            <w:right w:val="none" w:sz="0" w:space="0" w:color="auto"/>
          </w:divBdr>
        </w:div>
        <w:div w:id="706955520">
          <w:marLeft w:val="0"/>
          <w:marRight w:val="0"/>
          <w:marTop w:val="0"/>
          <w:marBottom w:val="0"/>
          <w:divBdr>
            <w:top w:val="none" w:sz="0" w:space="0" w:color="auto"/>
            <w:left w:val="none" w:sz="0" w:space="0" w:color="auto"/>
            <w:bottom w:val="none" w:sz="0" w:space="0" w:color="auto"/>
            <w:right w:val="none" w:sz="0" w:space="0" w:color="auto"/>
          </w:divBdr>
        </w:div>
        <w:div w:id="709502068">
          <w:marLeft w:val="0"/>
          <w:marRight w:val="0"/>
          <w:marTop w:val="0"/>
          <w:marBottom w:val="0"/>
          <w:divBdr>
            <w:top w:val="none" w:sz="0" w:space="0" w:color="auto"/>
            <w:left w:val="none" w:sz="0" w:space="0" w:color="auto"/>
            <w:bottom w:val="none" w:sz="0" w:space="0" w:color="auto"/>
            <w:right w:val="none" w:sz="0" w:space="0" w:color="auto"/>
          </w:divBdr>
        </w:div>
        <w:div w:id="727995703">
          <w:marLeft w:val="0"/>
          <w:marRight w:val="0"/>
          <w:marTop w:val="0"/>
          <w:marBottom w:val="0"/>
          <w:divBdr>
            <w:top w:val="none" w:sz="0" w:space="0" w:color="auto"/>
            <w:left w:val="none" w:sz="0" w:space="0" w:color="auto"/>
            <w:bottom w:val="none" w:sz="0" w:space="0" w:color="auto"/>
            <w:right w:val="none" w:sz="0" w:space="0" w:color="auto"/>
          </w:divBdr>
        </w:div>
        <w:div w:id="729811929">
          <w:marLeft w:val="0"/>
          <w:marRight w:val="0"/>
          <w:marTop w:val="0"/>
          <w:marBottom w:val="0"/>
          <w:divBdr>
            <w:top w:val="none" w:sz="0" w:space="0" w:color="auto"/>
            <w:left w:val="none" w:sz="0" w:space="0" w:color="auto"/>
            <w:bottom w:val="none" w:sz="0" w:space="0" w:color="auto"/>
            <w:right w:val="none" w:sz="0" w:space="0" w:color="auto"/>
          </w:divBdr>
        </w:div>
        <w:div w:id="742994541">
          <w:marLeft w:val="0"/>
          <w:marRight w:val="0"/>
          <w:marTop w:val="0"/>
          <w:marBottom w:val="0"/>
          <w:divBdr>
            <w:top w:val="none" w:sz="0" w:space="0" w:color="auto"/>
            <w:left w:val="none" w:sz="0" w:space="0" w:color="auto"/>
            <w:bottom w:val="none" w:sz="0" w:space="0" w:color="auto"/>
            <w:right w:val="none" w:sz="0" w:space="0" w:color="auto"/>
          </w:divBdr>
        </w:div>
        <w:div w:id="754017075">
          <w:marLeft w:val="0"/>
          <w:marRight w:val="0"/>
          <w:marTop w:val="0"/>
          <w:marBottom w:val="0"/>
          <w:divBdr>
            <w:top w:val="none" w:sz="0" w:space="0" w:color="auto"/>
            <w:left w:val="none" w:sz="0" w:space="0" w:color="auto"/>
            <w:bottom w:val="none" w:sz="0" w:space="0" w:color="auto"/>
            <w:right w:val="none" w:sz="0" w:space="0" w:color="auto"/>
          </w:divBdr>
        </w:div>
        <w:div w:id="757023718">
          <w:marLeft w:val="0"/>
          <w:marRight w:val="0"/>
          <w:marTop w:val="0"/>
          <w:marBottom w:val="0"/>
          <w:divBdr>
            <w:top w:val="none" w:sz="0" w:space="0" w:color="auto"/>
            <w:left w:val="none" w:sz="0" w:space="0" w:color="auto"/>
            <w:bottom w:val="none" w:sz="0" w:space="0" w:color="auto"/>
            <w:right w:val="none" w:sz="0" w:space="0" w:color="auto"/>
          </w:divBdr>
        </w:div>
        <w:div w:id="758869964">
          <w:marLeft w:val="0"/>
          <w:marRight w:val="0"/>
          <w:marTop w:val="0"/>
          <w:marBottom w:val="0"/>
          <w:divBdr>
            <w:top w:val="none" w:sz="0" w:space="0" w:color="auto"/>
            <w:left w:val="none" w:sz="0" w:space="0" w:color="auto"/>
            <w:bottom w:val="none" w:sz="0" w:space="0" w:color="auto"/>
            <w:right w:val="none" w:sz="0" w:space="0" w:color="auto"/>
          </w:divBdr>
        </w:div>
        <w:div w:id="780033129">
          <w:marLeft w:val="0"/>
          <w:marRight w:val="0"/>
          <w:marTop w:val="0"/>
          <w:marBottom w:val="0"/>
          <w:divBdr>
            <w:top w:val="none" w:sz="0" w:space="0" w:color="auto"/>
            <w:left w:val="none" w:sz="0" w:space="0" w:color="auto"/>
            <w:bottom w:val="none" w:sz="0" w:space="0" w:color="auto"/>
            <w:right w:val="none" w:sz="0" w:space="0" w:color="auto"/>
          </w:divBdr>
        </w:div>
        <w:div w:id="780606315">
          <w:marLeft w:val="0"/>
          <w:marRight w:val="0"/>
          <w:marTop w:val="0"/>
          <w:marBottom w:val="0"/>
          <w:divBdr>
            <w:top w:val="none" w:sz="0" w:space="0" w:color="auto"/>
            <w:left w:val="none" w:sz="0" w:space="0" w:color="auto"/>
            <w:bottom w:val="none" w:sz="0" w:space="0" w:color="auto"/>
            <w:right w:val="none" w:sz="0" w:space="0" w:color="auto"/>
          </w:divBdr>
        </w:div>
        <w:div w:id="781537114">
          <w:marLeft w:val="0"/>
          <w:marRight w:val="0"/>
          <w:marTop w:val="0"/>
          <w:marBottom w:val="0"/>
          <w:divBdr>
            <w:top w:val="none" w:sz="0" w:space="0" w:color="auto"/>
            <w:left w:val="none" w:sz="0" w:space="0" w:color="auto"/>
            <w:bottom w:val="none" w:sz="0" w:space="0" w:color="auto"/>
            <w:right w:val="none" w:sz="0" w:space="0" w:color="auto"/>
          </w:divBdr>
        </w:div>
        <w:div w:id="797145657">
          <w:marLeft w:val="0"/>
          <w:marRight w:val="0"/>
          <w:marTop w:val="0"/>
          <w:marBottom w:val="0"/>
          <w:divBdr>
            <w:top w:val="none" w:sz="0" w:space="0" w:color="auto"/>
            <w:left w:val="none" w:sz="0" w:space="0" w:color="auto"/>
            <w:bottom w:val="none" w:sz="0" w:space="0" w:color="auto"/>
            <w:right w:val="none" w:sz="0" w:space="0" w:color="auto"/>
          </w:divBdr>
        </w:div>
        <w:div w:id="837814040">
          <w:marLeft w:val="0"/>
          <w:marRight w:val="0"/>
          <w:marTop w:val="0"/>
          <w:marBottom w:val="0"/>
          <w:divBdr>
            <w:top w:val="none" w:sz="0" w:space="0" w:color="auto"/>
            <w:left w:val="none" w:sz="0" w:space="0" w:color="auto"/>
            <w:bottom w:val="none" w:sz="0" w:space="0" w:color="auto"/>
            <w:right w:val="none" w:sz="0" w:space="0" w:color="auto"/>
          </w:divBdr>
        </w:div>
        <w:div w:id="840892466">
          <w:marLeft w:val="0"/>
          <w:marRight w:val="0"/>
          <w:marTop w:val="0"/>
          <w:marBottom w:val="0"/>
          <w:divBdr>
            <w:top w:val="none" w:sz="0" w:space="0" w:color="auto"/>
            <w:left w:val="none" w:sz="0" w:space="0" w:color="auto"/>
            <w:bottom w:val="none" w:sz="0" w:space="0" w:color="auto"/>
            <w:right w:val="none" w:sz="0" w:space="0" w:color="auto"/>
          </w:divBdr>
        </w:div>
        <w:div w:id="859049109">
          <w:marLeft w:val="0"/>
          <w:marRight w:val="0"/>
          <w:marTop w:val="0"/>
          <w:marBottom w:val="0"/>
          <w:divBdr>
            <w:top w:val="none" w:sz="0" w:space="0" w:color="auto"/>
            <w:left w:val="none" w:sz="0" w:space="0" w:color="auto"/>
            <w:bottom w:val="none" w:sz="0" w:space="0" w:color="auto"/>
            <w:right w:val="none" w:sz="0" w:space="0" w:color="auto"/>
          </w:divBdr>
        </w:div>
        <w:div w:id="862326362">
          <w:marLeft w:val="0"/>
          <w:marRight w:val="0"/>
          <w:marTop w:val="0"/>
          <w:marBottom w:val="0"/>
          <w:divBdr>
            <w:top w:val="none" w:sz="0" w:space="0" w:color="auto"/>
            <w:left w:val="none" w:sz="0" w:space="0" w:color="auto"/>
            <w:bottom w:val="none" w:sz="0" w:space="0" w:color="auto"/>
            <w:right w:val="none" w:sz="0" w:space="0" w:color="auto"/>
          </w:divBdr>
        </w:div>
        <w:div w:id="880673720">
          <w:marLeft w:val="0"/>
          <w:marRight w:val="0"/>
          <w:marTop w:val="0"/>
          <w:marBottom w:val="0"/>
          <w:divBdr>
            <w:top w:val="none" w:sz="0" w:space="0" w:color="auto"/>
            <w:left w:val="none" w:sz="0" w:space="0" w:color="auto"/>
            <w:bottom w:val="none" w:sz="0" w:space="0" w:color="auto"/>
            <w:right w:val="none" w:sz="0" w:space="0" w:color="auto"/>
          </w:divBdr>
        </w:div>
        <w:div w:id="893347313">
          <w:marLeft w:val="0"/>
          <w:marRight w:val="0"/>
          <w:marTop w:val="0"/>
          <w:marBottom w:val="0"/>
          <w:divBdr>
            <w:top w:val="none" w:sz="0" w:space="0" w:color="auto"/>
            <w:left w:val="none" w:sz="0" w:space="0" w:color="auto"/>
            <w:bottom w:val="none" w:sz="0" w:space="0" w:color="auto"/>
            <w:right w:val="none" w:sz="0" w:space="0" w:color="auto"/>
          </w:divBdr>
        </w:div>
        <w:div w:id="903684693">
          <w:marLeft w:val="0"/>
          <w:marRight w:val="0"/>
          <w:marTop w:val="0"/>
          <w:marBottom w:val="0"/>
          <w:divBdr>
            <w:top w:val="none" w:sz="0" w:space="0" w:color="auto"/>
            <w:left w:val="none" w:sz="0" w:space="0" w:color="auto"/>
            <w:bottom w:val="none" w:sz="0" w:space="0" w:color="auto"/>
            <w:right w:val="none" w:sz="0" w:space="0" w:color="auto"/>
          </w:divBdr>
        </w:div>
        <w:div w:id="903954124">
          <w:marLeft w:val="0"/>
          <w:marRight w:val="0"/>
          <w:marTop w:val="0"/>
          <w:marBottom w:val="0"/>
          <w:divBdr>
            <w:top w:val="none" w:sz="0" w:space="0" w:color="auto"/>
            <w:left w:val="none" w:sz="0" w:space="0" w:color="auto"/>
            <w:bottom w:val="none" w:sz="0" w:space="0" w:color="auto"/>
            <w:right w:val="none" w:sz="0" w:space="0" w:color="auto"/>
          </w:divBdr>
        </w:div>
        <w:div w:id="918367825">
          <w:marLeft w:val="0"/>
          <w:marRight w:val="0"/>
          <w:marTop w:val="0"/>
          <w:marBottom w:val="0"/>
          <w:divBdr>
            <w:top w:val="none" w:sz="0" w:space="0" w:color="auto"/>
            <w:left w:val="none" w:sz="0" w:space="0" w:color="auto"/>
            <w:bottom w:val="none" w:sz="0" w:space="0" w:color="auto"/>
            <w:right w:val="none" w:sz="0" w:space="0" w:color="auto"/>
          </w:divBdr>
        </w:div>
        <w:div w:id="941376624">
          <w:marLeft w:val="0"/>
          <w:marRight w:val="0"/>
          <w:marTop w:val="0"/>
          <w:marBottom w:val="0"/>
          <w:divBdr>
            <w:top w:val="none" w:sz="0" w:space="0" w:color="auto"/>
            <w:left w:val="none" w:sz="0" w:space="0" w:color="auto"/>
            <w:bottom w:val="none" w:sz="0" w:space="0" w:color="auto"/>
            <w:right w:val="none" w:sz="0" w:space="0" w:color="auto"/>
          </w:divBdr>
        </w:div>
        <w:div w:id="950161651">
          <w:marLeft w:val="0"/>
          <w:marRight w:val="0"/>
          <w:marTop w:val="0"/>
          <w:marBottom w:val="0"/>
          <w:divBdr>
            <w:top w:val="none" w:sz="0" w:space="0" w:color="auto"/>
            <w:left w:val="none" w:sz="0" w:space="0" w:color="auto"/>
            <w:bottom w:val="none" w:sz="0" w:space="0" w:color="auto"/>
            <w:right w:val="none" w:sz="0" w:space="0" w:color="auto"/>
          </w:divBdr>
        </w:div>
        <w:div w:id="951084992">
          <w:marLeft w:val="0"/>
          <w:marRight w:val="0"/>
          <w:marTop w:val="0"/>
          <w:marBottom w:val="0"/>
          <w:divBdr>
            <w:top w:val="none" w:sz="0" w:space="0" w:color="auto"/>
            <w:left w:val="none" w:sz="0" w:space="0" w:color="auto"/>
            <w:bottom w:val="none" w:sz="0" w:space="0" w:color="auto"/>
            <w:right w:val="none" w:sz="0" w:space="0" w:color="auto"/>
          </w:divBdr>
        </w:div>
        <w:div w:id="957445703">
          <w:marLeft w:val="0"/>
          <w:marRight w:val="0"/>
          <w:marTop w:val="0"/>
          <w:marBottom w:val="0"/>
          <w:divBdr>
            <w:top w:val="none" w:sz="0" w:space="0" w:color="auto"/>
            <w:left w:val="none" w:sz="0" w:space="0" w:color="auto"/>
            <w:bottom w:val="none" w:sz="0" w:space="0" w:color="auto"/>
            <w:right w:val="none" w:sz="0" w:space="0" w:color="auto"/>
          </w:divBdr>
        </w:div>
        <w:div w:id="957954166">
          <w:marLeft w:val="0"/>
          <w:marRight w:val="0"/>
          <w:marTop w:val="0"/>
          <w:marBottom w:val="0"/>
          <w:divBdr>
            <w:top w:val="none" w:sz="0" w:space="0" w:color="auto"/>
            <w:left w:val="none" w:sz="0" w:space="0" w:color="auto"/>
            <w:bottom w:val="none" w:sz="0" w:space="0" w:color="auto"/>
            <w:right w:val="none" w:sz="0" w:space="0" w:color="auto"/>
          </w:divBdr>
        </w:div>
        <w:div w:id="988751226">
          <w:marLeft w:val="0"/>
          <w:marRight w:val="0"/>
          <w:marTop w:val="0"/>
          <w:marBottom w:val="0"/>
          <w:divBdr>
            <w:top w:val="none" w:sz="0" w:space="0" w:color="auto"/>
            <w:left w:val="none" w:sz="0" w:space="0" w:color="auto"/>
            <w:bottom w:val="none" w:sz="0" w:space="0" w:color="auto"/>
            <w:right w:val="none" w:sz="0" w:space="0" w:color="auto"/>
          </w:divBdr>
        </w:div>
        <w:div w:id="1032925900">
          <w:marLeft w:val="0"/>
          <w:marRight w:val="0"/>
          <w:marTop w:val="0"/>
          <w:marBottom w:val="0"/>
          <w:divBdr>
            <w:top w:val="none" w:sz="0" w:space="0" w:color="auto"/>
            <w:left w:val="none" w:sz="0" w:space="0" w:color="auto"/>
            <w:bottom w:val="none" w:sz="0" w:space="0" w:color="auto"/>
            <w:right w:val="none" w:sz="0" w:space="0" w:color="auto"/>
          </w:divBdr>
        </w:div>
        <w:div w:id="1039550896">
          <w:marLeft w:val="0"/>
          <w:marRight w:val="0"/>
          <w:marTop w:val="0"/>
          <w:marBottom w:val="0"/>
          <w:divBdr>
            <w:top w:val="none" w:sz="0" w:space="0" w:color="auto"/>
            <w:left w:val="none" w:sz="0" w:space="0" w:color="auto"/>
            <w:bottom w:val="none" w:sz="0" w:space="0" w:color="auto"/>
            <w:right w:val="none" w:sz="0" w:space="0" w:color="auto"/>
          </w:divBdr>
        </w:div>
        <w:div w:id="1042250873">
          <w:marLeft w:val="0"/>
          <w:marRight w:val="0"/>
          <w:marTop w:val="0"/>
          <w:marBottom w:val="0"/>
          <w:divBdr>
            <w:top w:val="none" w:sz="0" w:space="0" w:color="auto"/>
            <w:left w:val="none" w:sz="0" w:space="0" w:color="auto"/>
            <w:bottom w:val="none" w:sz="0" w:space="0" w:color="auto"/>
            <w:right w:val="none" w:sz="0" w:space="0" w:color="auto"/>
          </w:divBdr>
        </w:div>
        <w:div w:id="1043091109">
          <w:marLeft w:val="0"/>
          <w:marRight w:val="0"/>
          <w:marTop w:val="0"/>
          <w:marBottom w:val="0"/>
          <w:divBdr>
            <w:top w:val="none" w:sz="0" w:space="0" w:color="auto"/>
            <w:left w:val="none" w:sz="0" w:space="0" w:color="auto"/>
            <w:bottom w:val="none" w:sz="0" w:space="0" w:color="auto"/>
            <w:right w:val="none" w:sz="0" w:space="0" w:color="auto"/>
          </w:divBdr>
        </w:div>
        <w:div w:id="1098598669">
          <w:marLeft w:val="0"/>
          <w:marRight w:val="0"/>
          <w:marTop w:val="0"/>
          <w:marBottom w:val="0"/>
          <w:divBdr>
            <w:top w:val="none" w:sz="0" w:space="0" w:color="auto"/>
            <w:left w:val="none" w:sz="0" w:space="0" w:color="auto"/>
            <w:bottom w:val="none" w:sz="0" w:space="0" w:color="auto"/>
            <w:right w:val="none" w:sz="0" w:space="0" w:color="auto"/>
          </w:divBdr>
        </w:div>
        <w:div w:id="1117144780">
          <w:marLeft w:val="0"/>
          <w:marRight w:val="0"/>
          <w:marTop w:val="0"/>
          <w:marBottom w:val="0"/>
          <w:divBdr>
            <w:top w:val="none" w:sz="0" w:space="0" w:color="auto"/>
            <w:left w:val="none" w:sz="0" w:space="0" w:color="auto"/>
            <w:bottom w:val="none" w:sz="0" w:space="0" w:color="auto"/>
            <w:right w:val="none" w:sz="0" w:space="0" w:color="auto"/>
          </w:divBdr>
        </w:div>
        <w:div w:id="1135372898">
          <w:marLeft w:val="0"/>
          <w:marRight w:val="0"/>
          <w:marTop w:val="0"/>
          <w:marBottom w:val="0"/>
          <w:divBdr>
            <w:top w:val="none" w:sz="0" w:space="0" w:color="auto"/>
            <w:left w:val="none" w:sz="0" w:space="0" w:color="auto"/>
            <w:bottom w:val="none" w:sz="0" w:space="0" w:color="auto"/>
            <w:right w:val="none" w:sz="0" w:space="0" w:color="auto"/>
          </w:divBdr>
        </w:div>
        <w:div w:id="1137069638">
          <w:marLeft w:val="0"/>
          <w:marRight w:val="0"/>
          <w:marTop w:val="0"/>
          <w:marBottom w:val="0"/>
          <w:divBdr>
            <w:top w:val="none" w:sz="0" w:space="0" w:color="auto"/>
            <w:left w:val="none" w:sz="0" w:space="0" w:color="auto"/>
            <w:bottom w:val="none" w:sz="0" w:space="0" w:color="auto"/>
            <w:right w:val="none" w:sz="0" w:space="0" w:color="auto"/>
          </w:divBdr>
        </w:div>
        <w:div w:id="1142503369">
          <w:marLeft w:val="0"/>
          <w:marRight w:val="0"/>
          <w:marTop w:val="0"/>
          <w:marBottom w:val="0"/>
          <w:divBdr>
            <w:top w:val="none" w:sz="0" w:space="0" w:color="auto"/>
            <w:left w:val="none" w:sz="0" w:space="0" w:color="auto"/>
            <w:bottom w:val="none" w:sz="0" w:space="0" w:color="auto"/>
            <w:right w:val="none" w:sz="0" w:space="0" w:color="auto"/>
          </w:divBdr>
        </w:div>
        <w:div w:id="1142574947">
          <w:marLeft w:val="0"/>
          <w:marRight w:val="0"/>
          <w:marTop w:val="0"/>
          <w:marBottom w:val="0"/>
          <w:divBdr>
            <w:top w:val="none" w:sz="0" w:space="0" w:color="auto"/>
            <w:left w:val="none" w:sz="0" w:space="0" w:color="auto"/>
            <w:bottom w:val="none" w:sz="0" w:space="0" w:color="auto"/>
            <w:right w:val="none" w:sz="0" w:space="0" w:color="auto"/>
          </w:divBdr>
        </w:div>
        <w:div w:id="1150900175">
          <w:marLeft w:val="0"/>
          <w:marRight w:val="0"/>
          <w:marTop w:val="0"/>
          <w:marBottom w:val="0"/>
          <w:divBdr>
            <w:top w:val="none" w:sz="0" w:space="0" w:color="auto"/>
            <w:left w:val="none" w:sz="0" w:space="0" w:color="auto"/>
            <w:bottom w:val="none" w:sz="0" w:space="0" w:color="auto"/>
            <w:right w:val="none" w:sz="0" w:space="0" w:color="auto"/>
          </w:divBdr>
        </w:div>
        <w:div w:id="1225524629">
          <w:marLeft w:val="0"/>
          <w:marRight w:val="0"/>
          <w:marTop w:val="0"/>
          <w:marBottom w:val="0"/>
          <w:divBdr>
            <w:top w:val="none" w:sz="0" w:space="0" w:color="auto"/>
            <w:left w:val="none" w:sz="0" w:space="0" w:color="auto"/>
            <w:bottom w:val="none" w:sz="0" w:space="0" w:color="auto"/>
            <w:right w:val="none" w:sz="0" w:space="0" w:color="auto"/>
          </w:divBdr>
        </w:div>
        <w:div w:id="1229269810">
          <w:marLeft w:val="0"/>
          <w:marRight w:val="0"/>
          <w:marTop w:val="0"/>
          <w:marBottom w:val="0"/>
          <w:divBdr>
            <w:top w:val="none" w:sz="0" w:space="0" w:color="auto"/>
            <w:left w:val="none" w:sz="0" w:space="0" w:color="auto"/>
            <w:bottom w:val="none" w:sz="0" w:space="0" w:color="auto"/>
            <w:right w:val="none" w:sz="0" w:space="0" w:color="auto"/>
          </w:divBdr>
        </w:div>
        <w:div w:id="1239559198">
          <w:marLeft w:val="0"/>
          <w:marRight w:val="0"/>
          <w:marTop w:val="0"/>
          <w:marBottom w:val="0"/>
          <w:divBdr>
            <w:top w:val="none" w:sz="0" w:space="0" w:color="auto"/>
            <w:left w:val="none" w:sz="0" w:space="0" w:color="auto"/>
            <w:bottom w:val="none" w:sz="0" w:space="0" w:color="auto"/>
            <w:right w:val="none" w:sz="0" w:space="0" w:color="auto"/>
          </w:divBdr>
        </w:div>
        <w:div w:id="1248341261">
          <w:marLeft w:val="0"/>
          <w:marRight w:val="0"/>
          <w:marTop w:val="0"/>
          <w:marBottom w:val="0"/>
          <w:divBdr>
            <w:top w:val="none" w:sz="0" w:space="0" w:color="auto"/>
            <w:left w:val="none" w:sz="0" w:space="0" w:color="auto"/>
            <w:bottom w:val="none" w:sz="0" w:space="0" w:color="auto"/>
            <w:right w:val="none" w:sz="0" w:space="0" w:color="auto"/>
          </w:divBdr>
        </w:div>
        <w:div w:id="1250583701">
          <w:marLeft w:val="0"/>
          <w:marRight w:val="0"/>
          <w:marTop w:val="0"/>
          <w:marBottom w:val="0"/>
          <w:divBdr>
            <w:top w:val="none" w:sz="0" w:space="0" w:color="auto"/>
            <w:left w:val="none" w:sz="0" w:space="0" w:color="auto"/>
            <w:bottom w:val="none" w:sz="0" w:space="0" w:color="auto"/>
            <w:right w:val="none" w:sz="0" w:space="0" w:color="auto"/>
          </w:divBdr>
        </w:div>
        <w:div w:id="1289318001">
          <w:marLeft w:val="0"/>
          <w:marRight w:val="0"/>
          <w:marTop w:val="0"/>
          <w:marBottom w:val="0"/>
          <w:divBdr>
            <w:top w:val="none" w:sz="0" w:space="0" w:color="auto"/>
            <w:left w:val="none" w:sz="0" w:space="0" w:color="auto"/>
            <w:bottom w:val="none" w:sz="0" w:space="0" w:color="auto"/>
            <w:right w:val="none" w:sz="0" w:space="0" w:color="auto"/>
          </w:divBdr>
        </w:div>
        <w:div w:id="1289513771">
          <w:marLeft w:val="0"/>
          <w:marRight w:val="0"/>
          <w:marTop w:val="0"/>
          <w:marBottom w:val="0"/>
          <w:divBdr>
            <w:top w:val="none" w:sz="0" w:space="0" w:color="auto"/>
            <w:left w:val="none" w:sz="0" w:space="0" w:color="auto"/>
            <w:bottom w:val="none" w:sz="0" w:space="0" w:color="auto"/>
            <w:right w:val="none" w:sz="0" w:space="0" w:color="auto"/>
          </w:divBdr>
        </w:div>
        <w:div w:id="1317421489">
          <w:marLeft w:val="0"/>
          <w:marRight w:val="0"/>
          <w:marTop w:val="0"/>
          <w:marBottom w:val="0"/>
          <w:divBdr>
            <w:top w:val="none" w:sz="0" w:space="0" w:color="auto"/>
            <w:left w:val="none" w:sz="0" w:space="0" w:color="auto"/>
            <w:bottom w:val="none" w:sz="0" w:space="0" w:color="auto"/>
            <w:right w:val="none" w:sz="0" w:space="0" w:color="auto"/>
          </w:divBdr>
        </w:div>
        <w:div w:id="1334263768">
          <w:marLeft w:val="0"/>
          <w:marRight w:val="0"/>
          <w:marTop w:val="0"/>
          <w:marBottom w:val="0"/>
          <w:divBdr>
            <w:top w:val="none" w:sz="0" w:space="0" w:color="auto"/>
            <w:left w:val="none" w:sz="0" w:space="0" w:color="auto"/>
            <w:bottom w:val="none" w:sz="0" w:space="0" w:color="auto"/>
            <w:right w:val="none" w:sz="0" w:space="0" w:color="auto"/>
          </w:divBdr>
        </w:div>
        <w:div w:id="1335183562">
          <w:marLeft w:val="0"/>
          <w:marRight w:val="0"/>
          <w:marTop w:val="0"/>
          <w:marBottom w:val="0"/>
          <w:divBdr>
            <w:top w:val="none" w:sz="0" w:space="0" w:color="auto"/>
            <w:left w:val="none" w:sz="0" w:space="0" w:color="auto"/>
            <w:bottom w:val="none" w:sz="0" w:space="0" w:color="auto"/>
            <w:right w:val="none" w:sz="0" w:space="0" w:color="auto"/>
          </w:divBdr>
        </w:div>
        <w:div w:id="1336690522">
          <w:marLeft w:val="0"/>
          <w:marRight w:val="0"/>
          <w:marTop w:val="0"/>
          <w:marBottom w:val="0"/>
          <w:divBdr>
            <w:top w:val="none" w:sz="0" w:space="0" w:color="auto"/>
            <w:left w:val="none" w:sz="0" w:space="0" w:color="auto"/>
            <w:bottom w:val="none" w:sz="0" w:space="0" w:color="auto"/>
            <w:right w:val="none" w:sz="0" w:space="0" w:color="auto"/>
          </w:divBdr>
        </w:div>
        <w:div w:id="1374692369">
          <w:marLeft w:val="0"/>
          <w:marRight w:val="0"/>
          <w:marTop w:val="0"/>
          <w:marBottom w:val="0"/>
          <w:divBdr>
            <w:top w:val="none" w:sz="0" w:space="0" w:color="auto"/>
            <w:left w:val="none" w:sz="0" w:space="0" w:color="auto"/>
            <w:bottom w:val="none" w:sz="0" w:space="0" w:color="auto"/>
            <w:right w:val="none" w:sz="0" w:space="0" w:color="auto"/>
          </w:divBdr>
        </w:div>
        <w:div w:id="1391805371">
          <w:marLeft w:val="0"/>
          <w:marRight w:val="0"/>
          <w:marTop w:val="0"/>
          <w:marBottom w:val="0"/>
          <w:divBdr>
            <w:top w:val="none" w:sz="0" w:space="0" w:color="auto"/>
            <w:left w:val="none" w:sz="0" w:space="0" w:color="auto"/>
            <w:bottom w:val="none" w:sz="0" w:space="0" w:color="auto"/>
            <w:right w:val="none" w:sz="0" w:space="0" w:color="auto"/>
          </w:divBdr>
        </w:div>
        <w:div w:id="1397556747">
          <w:marLeft w:val="0"/>
          <w:marRight w:val="0"/>
          <w:marTop w:val="0"/>
          <w:marBottom w:val="0"/>
          <w:divBdr>
            <w:top w:val="none" w:sz="0" w:space="0" w:color="auto"/>
            <w:left w:val="none" w:sz="0" w:space="0" w:color="auto"/>
            <w:bottom w:val="none" w:sz="0" w:space="0" w:color="auto"/>
            <w:right w:val="none" w:sz="0" w:space="0" w:color="auto"/>
          </w:divBdr>
        </w:div>
        <w:div w:id="1409572916">
          <w:marLeft w:val="0"/>
          <w:marRight w:val="0"/>
          <w:marTop w:val="0"/>
          <w:marBottom w:val="0"/>
          <w:divBdr>
            <w:top w:val="none" w:sz="0" w:space="0" w:color="auto"/>
            <w:left w:val="none" w:sz="0" w:space="0" w:color="auto"/>
            <w:bottom w:val="none" w:sz="0" w:space="0" w:color="auto"/>
            <w:right w:val="none" w:sz="0" w:space="0" w:color="auto"/>
          </w:divBdr>
        </w:div>
        <w:div w:id="1435130549">
          <w:marLeft w:val="0"/>
          <w:marRight w:val="0"/>
          <w:marTop w:val="0"/>
          <w:marBottom w:val="0"/>
          <w:divBdr>
            <w:top w:val="none" w:sz="0" w:space="0" w:color="auto"/>
            <w:left w:val="none" w:sz="0" w:space="0" w:color="auto"/>
            <w:bottom w:val="none" w:sz="0" w:space="0" w:color="auto"/>
            <w:right w:val="none" w:sz="0" w:space="0" w:color="auto"/>
          </w:divBdr>
        </w:div>
        <w:div w:id="1443377561">
          <w:marLeft w:val="0"/>
          <w:marRight w:val="0"/>
          <w:marTop w:val="0"/>
          <w:marBottom w:val="0"/>
          <w:divBdr>
            <w:top w:val="none" w:sz="0" w:space="0" w:color="auto"/>
            <w:left w:val="none" w:sz="0" w:space="0" w:color="auto"/>
            <w:bottom w:val="none" w:sz="0" w:space="0" w:color="auto"/>
            <w:right w:val="none" w:sz="0" w:space="0" w:color="auto"/>
          </w:divBdr>
        </w:div>
        <w:div w:id="1460804293">
          <w:marLeft w:val="0"/>
          <w:marRight w:val="0"/>
          <w:marTop w:val="0"/>
          <w:marBottom w:val="0"/>
          <w:divBdr>
            <w:top w:val="none" w:sz="0" w:space="0" w:color="auto"/>
            <w:left w:val="none" w:sz="0" w:space="0" w:color="auto"/>
            <w:bottom w:val="none" w:sz="0" w:space="0" w:color="auto"/>
            <w:right w:val="none" w:sz="0" w:space="0" w:color="auto"/>
          </w:divBdr>
        </w:div>
        <w:div w:id="1472556277">
          <w:marLeft w:val="0"/>
          <w:marRight w:val="0"/>
          <w:marTop w:val="0"/>
          <w:marBottom w:val="0"/>
          <w:divBdr>
            <w:top w:val="none" w:sz="0" w:space="0" w:color="auto"/>
            <w:left w:val="none" w:sz="0" w:space="0" w:color="auto"/>
            <w:bottom w:val="none" w:sz="0" w:space="0" w:color="auto"/>
            <w:right w:val="none" w:sz="0" w:space="0" w:color="auto"/>
          </w:divBdr>
        </w:div>
        <w:div w:id="1485509134">
          <w:marLeft w:val="0"/>
          <w:marRight w:val="0"/>
          <w:marTop w:val="0"/>
          <w:marBottom w:val="0"/>
          <w:divBdr>
            <w:top w:val="none" w:sz="0" w:space="0" w:color="auto"/>
            <w:left w:val="none" w:sz="0" w:space="0" w:color="auto"/>
            <w:bottom w:val="none" w:sz="0" w:space="0" w:color="auto"/>
            <w:right w:val="none" w:sz="0" w:space="0" w:color="auto"/>
          </w:divBdr>
        </w:div>
        <w:div w:id="1495335552">
          <w:marLeft w:val="0"/>
          <w:marRight w:val="0"/>
          <w:marTop w:val="0"/>
          <w:marBottom w:val="0"/>
          <w:divBdr>
            <w:top w:val="none" w:sz="0" w:space="0" w:color="auto"/>
            <w:left w:val="none" w:sz="0" w:space="0" w:color="auto"/>
            <w:bottom w:val="none" w:sz="0" w:space="0" w:color="auto"/>
            <w:right w:val="none" w:sz="0" w:space="0" w:color="auto"/>
          </w:divBdr>
        </w:div>
        <w:div w:id="1541163497">
          <w:marLeft w:val="0"/>
          <w:marRight w:val="0"/>
          <w:marTop w:val="0"/>
          <w:marBottom w:val="0"/>
          <w:divBdr>
            <w:top w:val="none" w:sz="0" w:space="0" w:color="auto"/>
            <w:left w:val="none" w:sz="0" w:space="0" w:color="auto"/>
            <w:bottom w:val="none" w:sz="0" w:space="0" w:color="auto"/>
            <w:right w:val="none" w:sz="0" w:space="0" w:color="auto"/>
          </w:divBdr>
        </w:div>
        <w:div w:id="1542740773">
          <w:marLeft w:val="0"/>
          <w:marRight w:val="0"/>
          <w:marTop w:val="0"/>
          <w:marBottom w:val="0"/>
          <w:divBdr>
            <w:top w:val="none" w:sz="0" w:space="0" w:color="auto"/>
            <w:left w:val="none" w:sz="0" w:space="0" w:color="auto"/>
            <w:bottom w:val="none" w:sz="0" w:space="0" w:color="auto"/>
            <w:right w:val="none" w:sz="0" w:space="0" w:color="auto"/>
          </w:divBdr>
        </w:div>
        <w:div w:id="1553229041">
          <w:marLeft w:val="0"/>
          <w:marRight w:val="0"/>
          <w:marTop w:val="0"/>
          <w:marBottom w:val="0"/>
          <w:divBdr>
            <w:top w:val="none" w:sz="0" w:space="0" w:color="auto"/>
            <w:left w:val="none" w:sz="0" w:space="0" w:color="auto"/>
            <w:bottom w:val="none" w:sz="0" w:space="0" w:color="auto"/>
            <w:right w:val="none" w:sz="0" w:space="0" w:color="auto"/>
          </w:divBdr>
        </w:div>
        <w:div w:id="1569226451">
          <w:marLeft w:val="0"/>
          <w:marRight w:val="0"/>
          <w:marTop w:val="0"/>
          <w:marBottom w:val="0"/>
          <w:divBdr>
            <w:top w:val="none" w:sz="0" w:space="0" w:color="auto"/>
            <w:left w:val="none" w:sz="0" w:space="0" w:color="auto"/>
            <w:bottom w:val="none" w:sz="0" w:space="0" w:color="auto"/>
            <w:right w:val="none" w:sz="0" w:space="0" w:color="auto"/>
          </w:divBdr>
        </w:div>
        <w:div w:id="1603495773">
          <w:marLeft w:val="0"/>
          <w:marRight w:val="0"/>
          <w:marTop w:val="0"/>
          <w:marBottom w:val="0"/>
          <w:divBdr>
            <w:top w:val="none" w:sz="0" w:space="0" w:color="auto"/>
            <w:left w:val="none" w:sz="0" w:space="0" w:color="auto"/>
            <w:bottom w:val="none" w:sz="0" w:space="0" w:color="auto"/>
            <w:right w:val="none" w:sz="0" w:space="0" w:color="auto"/>
          </w:divBdr>
        </w:div>
        <w:div w:id="1609239173">
          <w:marLeft w:val="0"/>
          <w:marRight w:val="0"/>
          <w:marTop w:val="0"/>
          <w:marBottom w:val="0"/>
          <w:divBdr>
            <w:top w:val="none" w:sz="0" w:space="0" w:color="auto"/>
            <w:left w:val="none" w:sz="0" w:space="0" w:color="auto"/>
            <w:bottom w:val="none" w:sz="0" w:space="0" w:color="auto"/>
            <w:right w:val="none" w:sz="0" w:space="0" w:color="auto"/>
          </w:divBdr>
        </w:div>
        <w:div w:id="1628201853">
          <w:marLeft w:val="0"/>
          <w:marRight w:val="0"/>
          <w:marTop w:val="0"/>
          <w:marBottom w:val="0"/>
          <w:divBdr>
            <w:top w:val="none" w:sz="0" w:space="0" w:color="auto"/>
            <w:left w:val="none" w:sz="0" w:space="0" w:color="auto"/>
            <w:bottom w:val="none" w:sz="0" w:space="0" w:color="auto"/>
            <w:right w:val="none" w:sz="0" w:space="0" w:color="auto"/>
          </w:divBdr>
        </w:div>
        <w:div w:id="1645311992">
          <w:marLeft w:val="0"/>
          <w:marRight w:val="0"/>
          <w:marTop w:val="0"/>
          <w:marBottom w:val="0"/>
          <w:divBdr>
            <w:top w:val="none" w:sz="0" w:space="0" w:color="auto"/>
            <w:left w:val="none" w:sz="0" w:space="0" w:color="auto"/>
            <w:bottom w:val="none" w:sz="0" w:space="0" w:color="auto"/>
            <w:right w:val="none" w:sz="0" w:space="0" w:color="auto"/>
          </w:divBdr>
        </w:div>
        <w:div w:id="1648627751">
          <w:marLeft w:val="0"/>
          <w:marRight w:val="0"/>
          <w:marTop w:val="0"/>
          <w:marBottom w:val="0"/>
          <w:divBdr>
            <w:top w:val="none" w:sz="0" w:space="0" w:color="auto"/>
            <w:left w:val="none" w:sz="0" w:space="0" w:color="auto"/>
            <w:bottom w:val="none" w:sz="0" w:space="0" w:color="auto"/>
            <w:right w:val="none" w:sz="0" w:space="0" w:color="auto"/>
          </w:divBdr>
        </w:div>
        <w:div w:id="1678728903">
          <w:marLeft w:val="0"/>
          <w:marRight w:val="0"/>
          <w:marTop w:val="0"/>
          <w:marBottom w:val="0"/>
          <w:divBdr>
            <w:top w:val="none" w:sz="0" w:space="0" w:color="auto"/>
            <w:left w:val="none" w:sz="0" w:space="0" w:color="auto"/>
            <w:bottom w:val="none" w:sz="0" w:space="0" w:color="auto"/>
            <w:right w:val="none" w:sz="0" w:space="0" w:color="auto"/>
          </w:divBdr>
        </w:div>
        <w:div w:id="1689485012">
          <w:marLeft w:val="0"/>
          <w:marRight w:val="0"/>
          <w:marTop w:val="0"/>
          <w:marBottom w:val="0"/>
          <w:divBdr>
            <w:top w:val="none" w:sz="0" w:space="0" w:color="auto"/>
            <w:left w:val="none" w:sz="0" w:space="0" w:color="auto"/>
            <w:bottom w:val="none" w:sz="0" w:space="0" w:color="auto"/>
            <w:right w:val="none" w:sz="0" w:space="0" w:color="auto"/>
          </w:divBdr>
        </w:div>
        <w:div w:id="1724132220">
          <w:marLeft w:val="0"/>
          <w:marRight w:val="0"/>
          <w:marTop w:val="0"/>
          <w:marBottom w:val="0"/>
          <w:divBdr>
            <w:top w:val="none" w:sz="0" w:space="0" w:color="auto"/>
            <w:left w:val="none" w:sz="0" w:space="0" w:color="auto"/>
            <w:bottom w:val="none" w:sz="0" w:space="0" w:color="auto"/>
            <w:right w:val="none" w:sz="0" w:space="0" w:color="auto"/>
          </w:divBdr>
        </w:div>
        <w:div w:id="1728214186">
          <w:marLeft w:val="0"/>
          <w:marRight w:val="0"/>
          <w:marTop w:val="0"/>
          <w:marBottom w:val="0"/>
          <w:divBdr>
            <w:top w:val="none" w:sz="0" w:space="0" w:color="auto"/>
            <w:left w:val="none" w:sz="0" w:space="0" w:color="auto"/>
            <w:bottom w:val="none" w:sz="0" w:space="0" w:color="auto"/>
            <w:right w:val="none" w:sz="0" w:space="0" w:color="auto"/>
          </w:divBdr>
        </w:div>
        <w:div w:id="1728338045">
          <w:marLeft w:val="0"/>
          <w:marRight w:val="0"/>
          <w:marTop w:val="0"/>
          <w:marBottom w:val="0"/>
          <w:divBdr>
            <w:top w:val="none" w:sz="0" w:space="0" w:color="auto"/>
            <w:left w:val="none" w:sz="0" w:space="0" w:color="auto"/>
            <w:bottom w:val="none" w:sz="0" w:space="0" w:color="auto"/>
            <w:right w:val="none" w:sz="0" w:space="0" w:color="auto"/>
          </w:divBdr>
        </w:div>
        <w:div w:id="1732652673">
          <w:marLeft w:val="0"/>
          <w:marRight w:val="0"/>
          <w:marTop w:val="0"/>
          <w:marBottom w:val="0"/>
          <w:divBdr>
            <w:top w:val="none" w:sz="0" w:space="0" w:color="auto"/>
            <w:left w:val="none" w:sz="0" w:space="0" w:color="auto"/>
            <w:bottom w:val="none" w:sz="0" w:space="0" w:color="auto"/>
            <w:right w:val="none" w:sz="0" w:space="0" w:color="auto"/>
          </w:divBdr>
        </w:div>
        <w:div w:id="1768426883">
          <w:marLeft w:val="0"/>
          <w:marRight w:val="0"/>
          <w:marTop w:val="0"/>
          <w:marBottom w:val="0"/>
          <w:divBdr>
            <w:top w:val="none" w:sz="0" w:space="0" w:color="auto"/>
            <w:left w:val="none" w:sz="0" w:space="0" w:color="auto"/>
            <w:bottom w:val="none" w:sz="0" w:space="0" w:color="auto"/>
            <w:right w:val="none" w:sz="0" w:space="0" w:color="auto"/>
          </w:divBdr>
        </w:div>
        <w:div w:id="1780179973">
          <w:marLeft w:val="0"/>
          <w:marRight w:val="0"/>
          <w:marTop w:val="0"/>
          <w:marBottom w:val="0"/>
          <w:divBdr>
            <w:top w:val="none" w:sz="0" w:space="0" w:color="auto"/>
            <w:left w:val="none" w:sz="0" w:space="0" w:color="auto"/>
            <w:bottom w:val="none" w:sz="0" w:space="0" w:color="auto"/>
            <w:right w:val="none" w:sz="0" w:space="0" w:color="auto"/>
          </w:divBdr>
        </w:div>
        <w:div w:id="1801342688">
          <w:marLeft w:val="0"/>
          <w:marRight w:val="0"/>
          <w:marTop w:val="0"/>
          <w:marBottom w:val="0"/>
          <w:divBdr>
            <w:top w:val="none" w:sz="0" w:space="0" w:color="auto"/>
            <w:left w:val="none" w:sz="0" w:space="0" w:color="auto"/>
            <w:bottom w:val="none" w:sz="0" w:space="0" w:color="auto"/>
            <w:right w:val="none" w:sz="0" w:space="0" w:color="auto"/>
          </w:divBdr>
        </w:div>
        <w:div w:id="1806728159">
          <w:marLeft w:val="0"/>
          <w:marRight w:val="0"/>
          <w:marTop w:val="0"/>
          <w:marBottom w:val="0"/>
          <w:divBdr>
            <w:top w:val="none" w:sz="0" w:space="0" w:color="auto"/>
            <w:left w:val="none" w:sz="0" w:space="0" w:color="auto"/>
            <w:bottom w:val="none" w:sz="0" w:space="0" w:color="auto"/>
            <w:right w:val="none" w:sz="0" w:space="0" w:color="auto"/>
          </w:divBdr>
        </w:div>
        <w:div w:id="1806772858">
          <w:marLeft w:val="0"/>
          <w:marRight w:val="0"/>
          <w:marTop w:val="0"/>
          <w:marBottom w:val="0"/>
          <w:divBdr>
            <w:top w:val="none" w:sz="0" w:space="0" w:color="auto"/>
            <w:left w:val="none" w:sz="0" w:space="0" w:color="auto"/>
            <w:bottom w:val="none" w:sz="0" w:space="0" w:color="auto"/>
            <w:right w:val="none" w:sz="0" w:space="0" w:color="auto"/>
          </w:divBdr>
        </w:div>
        <w:div w:id="1825926068">
          <w:marLeft w:val="0"/>
          <w:marRight w:val="0"/>
          <w:marTop w:val="0"/>
          <w:marBottom w:val="0"/>
          <w:divBdr>
            <w:top w:val="none" w:sz="0" w:space="0" w:color="auto"/>
            <w:left w:val="none" w:sz="0" w:space="0" w:color="auto"/>
            <w:bottom w:val="none" w:sz="0" w:space="0" w:color="auto"/>
            <w:right w:val="none" w:sz="0" w:space="0" w:color="auto"/>
          </w:divBdr>
        </w:div>
        <w:div w:id="1836145244">
          <w:marLeft w:val="0"/>
          <w:marRight w:val="0"/>
          <w:marTop w:val="0"/>
          <w:marBottom w:val="0"/>
          <w:divBdr>
            <w:top w:val="none" w:sz="0" w:space="0" w:color="auto"/>
            <w:left w:val="none" w:sz="0" w:space="0" w:color="auto"/>
            <w:bottom w:val="none" w:sz="0" w:space="0" w:color="auto"/>
            <w:right w:val="none" w:sz="0" w:space="0" w:color="auto"/>
          </w:divBdr>
        </w:div>
        <w:div w:id="1840002105">
          <w:marLeft w:val="0"/>
          <w:marRight w:val="0"/>
          <w:marTop w:val="0"/>
          <w:marBottom w:val="0"/>
          <w:divBdr>
            <w:top w:val="none" w:sz="0" w:space="0" w:color="auto"/>
            <w:left w:val="none" w:sz="0" w:space="0" w:color="auto"/>
            <w:bottom w:val="none" w:sz="0" w:space="0" w:color="auto"/>
            <w:right w:val="none" w:sz="0" w:space="0" w:color="auto"/>
          </w:divBdr>
        </w:div>
        <w:div w:id="1842315071">
          <w:marLeft w:val="0"/>
          <w:marRight w:val="0"/>
          <w:marTop w:val="0"/>
          <w:marBottom w:val="0"/>
          <w:divBdr>
            <w:top w:val="none" w:sz="0" w:space="0" w:color="auto"/>
            <w:left w:val="none" w:sz="0" w:space="0" w:color="auto"/>
            <w:bottom w:val="none" w:sz="0" w:space="0" w:color="auto"/>
            <w:right w:val="none" w:sz="0" w:space="0" w:color="auto"/>
          </w:divBdr>
        </w:div>
        <w:div w:id="1880051345">
          <w:marLeft w:val="0"/>
          <w:marRight w:val="0"/>
          <w:marTop w:val="0"/>
          <w:marBottom w:val="0"/>
          <w:divBdr>
            <w:top w:val="none" w:sz="0" w:space="0" w:color="auto"/>
            <w:left w:val="none" w:sz="0" w:space="0" w:color="auto"/>
            <w:bottom w:val="none" w:sz="0" w:space="0" w:color="auto"/>
            <w:right w:val="none" w:sz="0" w:space="0" w:color="auto"/>
          </w:divBdr>
        </w:div>
        <w:div w:id="1884100054">
          <w:marLeft w:val="0"/>
          <w:marRight w:val="0"/>
          <w:marTop w:val="0"/>
          <w:marBottom w:val="0"/>
          <w:divBdr>
            <w:top w:val="none" w:sz="0" w:space="0" w:color="auto"/>
            <w:left w:val="none" w:sz="0" w:space="0" w:color="auto"/>
            <w:bottom w:val="none" w:sz="0" w:space="0" w:color="auto"/>
            <w:right w:val="none" w:sz="0" w:space="0" w:color="auto"/>
          </w:divBdr>
        </w:div>
        <w:div w:id="1891919992">
          <w:marLeft w:val="0"/>
          <w:marRight w:val="0"/>
          <w:marTop w:val="0"/>
          <w:marBottom w:val="0"/>
          <w:divBdr>
            <w:top w:val="none" w:sz="0" w:space="0" w:color="auto"/>
            <w:left w:val="none" w:sz="0" w:space="0" w:color="auto"/>
            <w:bottom w:val="none" w:sz="0" w:space="0" w:color="auto"/>
            <w:right w:val="none" w:sz="0" w:space="0" w:color="auto"/>
          </w:divBdr>
        </w:div>
        <w:div w:id="1928884514">
          <w:marLeft w:val="0"/>
          <w:marRight w:val="0"/>
          <w:marTop w:val="0"/>
          <w:marBottom w:val="0"/>
          <w:divBdr>
            <w:top w:val="none" w:sz="0" w:space="0" w:color="auto"/>
            <w:left w:val="none" w:sz="0" w:space="0" w:color="auto"/>
            <w:bottom w:val="none" w:sz="0" w:space="0" w:color="auto"/>
            <w:right w:val="none" w:sz="0" w:space="0" w:color="auto"/>
          </w:divBdr>
        </w:div>
        <w:div w:id="1944997743">
          <w:marLeft w:val="0"/>
          <w:marRight w:val="0"/>
          <w:marTop w:val="0"/>
          <w:marBottom w:val="0"/>
          <w:divBdr>
            <w:top w:val="none" w:sz="0" w:space="0" w:color="auto"/>
            <w:left w:val="none" w:sz="0" w:space="0" w:color="auto"/>
            <w:bottom w:val="none" w:sz="0" w:space="0" w:color="auto"/>
            <w:right w:val="none" w:sz="0" w:space="0" w:color="auto"/>
          </w:divBdr>
        </w:div>
        <w:div w:id="1946813977">
          <w:marLeft w:val="0"/>
          <w:marRight w:val="0"/>
          <w:marTop w:val="0"/>
          <w:marBottom w:val="0"/>
          <w:divBdr>
            <w:top w:val="none" w:sz="0" w:space="0" w:color="auto"/>
            <w:left w:val="none" w:sz="0" w:space="0" w:color="auto"/>
            <w:bottom w:val="none" w:sz="0" w:space="0" w:color="auto"/>
            <w:right w:val="none" w:sz="0" w:space="0" w:color="auto"/>
          </w:divBdr>
        </w:div>
        <w:div w:id="1990203829">
          <w:marLeft w:val="0"/>
          <w:marRight w:val="0"/>
          <w:marTop w:val="0"/>
          <w:marBottom w:val="0"/>
          <w:divBdr>
            <w:top w:val="none" w:sz="0" w:space="0" w:color="auto"/>
            <w:left w:val="none" w:sz="0" w:space="0" w:color="auto"/>
            <w:bottom w:val="none" w:sz="0" w:space="0" w:color="auto"/>
            <w:right w:val="none" w:sz="0" w:space="0" w:color="auto"/>
          </w:divBdr>
        </w:div>
        <w:div w:id="1996687380">
          <w:marLeft w:val="0"/>
          <w:marRight w:val="0"/>
          <w:marTop w:val="0"/>
          <w:marBottom w:val="0"/>
          <w:divBdr>
            <w:top w:val="none" w:sz="0" w:space="0" w:color="auto"/>
            <w:left w:val="none" w:sz="0" w:space="0" w:color="auto"/>
            <w:bottom w:val="none" w:sz="0" w:space="0" w:color="auto"/>
            <w:right w:val="none" w:sz="0" w:space="0" w:color="auto"/>
          </w:divBdr>
        </w:div>
        <w:div w:id="1999112199">
          <w:marLeft w:val="0"/>
          <w:marRight w:val="0"/>
          <w:marTop w:val="0"/>
          <w:marBottom w:val="0"/>
          <w:divBdr>
            <w:top w:val="none" w:sz="0" w:space="0" w:color="auto"/>
            <w:left w:val="none" w:sz="0" w:space="0" w:color="auto"/>
            <w:bottom w:val="none" w:sz="0" w:space="0" w:color="auto"/>
            <w:right w:val="none" w:sz="0" w:space="0" w:color="auto"/>
          </w:divBdr>
        </w:div>
        <w:div w:id="2006590172">
          <w:marLeft w:val="0"/>
          <w:marRight w:val="0"/>
          <w:marTop w:val="0"/>
          <w:marBottom w:val="0"/>
          <w:divBdr>
            <w:top w:val="none" w:sz="0" w:space="0" w:color="auto"/>
            <w:left w:val="none" w:sz="0" w:space="0" w:color="auto"/>
            <w:bottom w:val="none" w:sz="0" w:space="0" w:color="auto"/>
            <w:right w:val="none" w:sz="0" w:space="0" w:color="auto"/>
          </w:divBdr>
        </w:div>
        <w:div w:id="2013683504">
          <w:marLeft w:val="0"/>
          <w:marRight w:val="0"/>
          <w:marTop w:val="0"/>
          <w:marBottom w:val="0"/>
          <w:divBdr>
            <w:top w:val="none" w:sz="0" w:space="0" w:color="auto"/>
            <w:left w:val="none" w:sz="0" w:space="0" w:color="auto"/>
            <w:bottom w:val="none" w:sz="0" w:space="0" w:color="auto"/>
            <w:right w:val="none" w:sz="0" w:space="0" w:color="auto"/>
          </w:divBdr>
        </w:div>
        <w:div w:id="2079665898">
          <w:marLeft w:val="0"/>
          <w:marRight w:val="0"/>
          <w:marTop w:val="0"/>
          <w:marBottom w:val="0"/>
          <w:divBdr>
            <w:top w:val="none" w:sz="0" w:space="0" w:color="auto"/>
            <w:left w:val="none" w:sz="0" w:space="0" w:color="auto"/>
            <w:bottom w:val="none" w:sz="0" w:space="0" w:color="auto"/>
            <w:right w:val="none" w:sz="0" w:space="0" w:color="auto"/>
          </w:divBdr>
        </w:div>
        <w:div w:id="2102290046">
          <w:marLeft w:val="0"/>
          <w:marRight w:val="0"/>
          <w:marTop w:val="0"/>
          <w:marBottom w:val="0"/>
          <w:divBdr>
            <w:top w:val="none" w:sz="0" w:space="0" w:color="auto"/>
            <w:left w:val="none" w:sz="0" w:space="0" w:color="auto"/>
            <w:bottom w:val="none" w:sz="0" w:space="0" w:color="auto"/>
            <w:right w:val="none" w:sz="0" w:space="0" w:color="auto"/>
          </w:divBdr>
        </w:div>
        <w:div w:id="2115585831">
          <w:marLeft w:val="0"/>
          <w:marRight w:val="0"/>
          <w:marTop w:val="0"/>
          <w:marBottom w:val="0"/>
          <w:divBdr>
            <w:top w:val="none" w:sz="0" w:space="0" w:color="auto"/>
            <w:left w:val="none" w:sz="0" w:space="0" w:color="auto"/>
            <w:bottom w:val="none" w:sz="0" w:space="0" w:color="auto"/>
            <w:right w:val="none" w:sz="0" w:space="0" w:color="auto"/>
          </w:divBdr>
        </w:div>
      </w:divsChild>
    </w:div>
    <w:div w:id="757556263">
      <w:bodyDiv w:val="1"/>
      <w:marLeft w:val="0"/>
      <w:marRight w:val="0"/>
      <w:marTop w:val="0"/>
      <w:marBottom w:val="0"/>
      <w:divBdr>
        <w:top w:val="none" w:sz="0" w:space="0" w:color="auto"/>
        <w:left w:val="none" w:sz="0" w:space="0" w:color="auto"/>
        <w:bottom w:val="none" w:sz="0" w:space="0" w:color="auto"/>
        <w:right w:val="none" w:sz="0" w:space="0" w:color="auto"/>
      </w:divBdr>
      <w:divsChild>
        <w:div w:id="245579563">
          <w:marLeft w:val="0"/>
          <w:marRight w:val="0"/>
          <w:marTop w:val="0"/>
          <w:marBottom w:val="0"/>
          <w:divBdr>
            <w:top w:val="none" w:sz="0" w:space="0" w:color="auto"/>
            <w:left w:val="none" w:sz="0" w:space="0" w:color="auto"/>
            <w:bottom w:val="none" w:sz="0" w:space="0" w:color="auto"/>
            <w:right w:val="none" w:sz="0" w:space="0" w:color="auto"/>
          </w:divBdr>
          <w:divsChild>
            <w:div w:id="224724994">
              <w:marLeft w:val="0"/>
              <w:marRight w:val="0"/>
              <w:marTop w:val="0"/>
              <w:marBottom w:val="0"/>
              <w:divBdr>
                <w:top w:val="none" w:sz="0" w:space="0" w:color="auto"/>
                <w:left w:val="none" w:sz="0" w:space="0" w:color="auto"/>
                <w:bottom w:val="none" w:sz="0" w:space="0" w:color="auto"/>
                <w:right w:val="none" w:sz="0" w:space="0" w:color="auto"/>
              </w:divBdr>
            </w:div>
            <w:div w:id="592127473">
              <w:marLeft w:val="0"/>
              <w:marRight w:val="0"/>
              <w:marTop w:val="0"/>
              <w:marBottom w:val="0"/>
              <w:divBdr>
                <w:top w:val="none" w:sz="0" w:space="0" w:color="auto"/>
                <w:left w:val="none" w:sz="0" w:space="0" w:color="auto"/>
                <w:bottom w:val="none" w:sz="0" w:space="0" w:color="auto"/>
                <w:right w:val="none" w:sz="0" w:space="0" w:color="auto"/>
              </w:divBdr>
            </w:div>
            <w:div w:id="804783185">
              <w:marLeft w:val="0"/>
              <w:marRight w:val="0"/>
              <w:marTop w:val="0"/>
              <w:marBottom w:val="0"/>
              <w:divBdr>
                <w:top w:val="none" w:sz="0" w:space="0" w:color="auto"/>
                <w:left w:val="none" w:sz="0" w:space="0" w:color="auto"/>
                <w:bottom w:val="none" w:sz="0" w:space="0" w:color="auto"/>
                <w:right w:val="none" w:sz="0" w:space="0" w:color="auto"/>
              </w:divBdr>
            </w:div>
            <w:div w:id="1312440178">
              <w:marLeft w:val="0"/>
              <w:marRight w:val="0"/>
              <w:marTop w:val="0"/>
              <w:marBottom w:val="0"/>
              <w:divBdr>
                <w:top w:val="none" w:sz="0" w:space="0" w:color="auto"/>
                <w:left w:val="none" w:sz="0" w:space="0" w:color="auto"/>
                <w:bottom w:val="none" w:sz="0" w:space="0" w:color="auto"/>
                <w:right w:val="none" w:sz="0" w:space="0" w:color="auto"/>
              </w:divBdr>
            </w:div>
            <w:div w:id="1625695435">
              <w:marLeft w:val="0"/>
              <w:marRight w:val="0"/>
              <w:marTop w:val="0"/>
              <w:marBottom w:val="0"/>
              <w:divBdr>
                <w:top w:val="none" w:sz="0" w:space="0" w:color="auto"/>
                <w:left w:val="none" w:sz="0" w:space="0" w:color="auto"/>
                <w:bottom w:val="none" w:sz="0" w:space="0" w:color="auto"/>
                <w:right w:val="none" w:sz="0" w:space="0" w:color="auto"/>
              </w:divBdr>
            </w:div>
          </w:divsChild>
        </w:div>
        <w:div w:id="493300073">
          <w:marLeft w:val="0"/>
          <w:marRight w:val="0"/>
          <w:marTop w:val="0"/>
          <w:marBottom w:val="0"/>
          <w:divBdr>
            <w:top w:val="none" w:sz="0" w:space="0" w:color="auto"/>
            <w:left w:val="none" w:sz="0" w:space="0" w:color="auto"/>
            <w:bottom w:val="none" w:sz="0" w:space="0" w:color="auto"/>
            <w:right w:val="none" w:sz="0" w:space="0" w:color="auto"/>
          </w:divBdr>
        </w:div>
        <w:div w:id="708452822">
          <w:marLeft w:val="0"/>
          <w:marRight w:val="0"/>
          <w:marTop w:val="0"/>
          <w:marBottom w:val="0"/>
          <w:divBdr>
            <w:top w:val="none" w:sz="0" w:space="0" w:color="auto"/>
            <w:left w:val="none" w:sz="0" w:space="0" w:color="auto"/>
            <w:bottom w:val="none" w:sz="0" w:space="0" w:color="auto"/>
            <w:right w:val="none" w:sz="0" w:space="0" w:color="auto"/>
          </w:divBdr>
        </w:div>
        <w:div w:id="1167749759">
          <w:marLeft w:val="0"/>
          <w:marRight w:val="0"/>
          <w:marTop w:val="0"/>
          <w:marBottom w:val="0"/>
          <w:divBdr>
            <w:top w:val="none" w:sz="0" w:space="0" w:color="auto"/>
            <w:left w:val="none" w:sz="0" w:space="0" w:color="auto"/>
            <w:bottom w:val="none" w:sz="0" w:space="0" w:color="auto"/>
            <w:right w:val="none" w:sz="0" w:space="0" w:color="auto"/>
          </w:divBdr>
        </w:div>
        <w:div w:id="1540119142">
          <w:marLeft w:val="0"/>
          <w:marRight w:val="0"/>
          <w:marTop w:val="0"/>
          <w:marBottom w:val="0"/>
          <w:divBdr>
            <w:top w:val="none" w:sz="0" w:space="0" w:color="auto"/>
            <w:left w:val="none" w:sz="0" w:space="0" w:color="auto"/>
            <w:bottom w:val="none" w:sz="0" w:space="0" w:color="auto"/>
            <w:right w:val="none" w:sz="0" w:space="0" w:color="auto"/>
          </w:divBdr>
          <w:divsChild>
            <w:div w:id="164445858">
              <w:marLeft w:val="0"/>
              <w:marRight w:val="0"/>
              <w:marTop w:val="0"/>
              <w:marBottom w:val="0"/>
              <w:divBdr>
                <w:top w:val="none" w:sz="0" w:space="0" w:color="auto"/>
                <w:left w:val="none" w:sz="0" w:space="0" w:color="auto"/>
                <w:bottom w:val="none" w:sz="0" w:space="0" w:color="auto"/>
                <w:right w:val="none" w:sz="0" w:space="0" w:color="auto"/>
              </w:divBdr>
            </w:div>
            <w:div w:id="317612288">
              <w:marLeft w:val="0"/>
              <w:marRight w:val="0"/>
              <w:marTop w:val="0"/>
              <w:marBottom w:val="0"/>
              <w:divBdr>
                <w:top w:val="none" w:sz="0" w:space="0" w:color="auto"/>
                <w:left w:val="none" w:sz="0" w:space="0" w:color="auto"/>
                <w:bottom w:val="none" w:sz="0" w:space="0" w:color="auto"/>
                <w:right w:val="none" w:sz="0" w:space="0" w:color="auto"/>
              </w:divBdr>
            </w:div>
            <w:div w:id="882139486">
              <w:marLeft w:val="0"/>
              <w:marRight w:val="0"/>
              <w:marTop w:val="0"/>
              <w:marBottom w:val="0"/>
              <w:divBdr>
                <w:top w:val="none" w:sz="0" w:space="0" w:color="auto"/>
                <w:left w:val="none" w:sz="0" w:space="0" w:color="auto"/>
                <w:bottom w:val="none" w:sz="0" w:space="0" w:color="auto"/>
                <w:right w:val="none" w:sz="0" w:space="0" w:color="auto"/>
              </w:divBdr>
            </w:div>
            <w:div w:id="1579747113">
              <w:marLeft w:val="0"/>
              <w:marRight w:val="0"/>
              <w:marTop w:val="0"/>
              <w:marBottom w:val="0"/>
              <w:divBdr>
                <w:top w:val="none" w:sz="0" w:space="0" w:color="auto"/>
                <w:left w:val="none" w:sz="0" w:space="0" w:color="auto"/>
                <w:bottom w:val="none" w:sz="0" w:space="0" w:color="auto"/>
                <w:right w:val="none" w:sz="0" w:space="0" w:color="auto"/>
              </w:divBdr>
            </w:div>
            <w:div w:id="2145149248">
              <w:marLeft w:val="0"/>
              <w:marRight w:val="0"/>
              <w:marTop w:val="0"/>
              <w:marBottom w:val="0"/>
              <w:divBdr>
                <w:top w:val="none" w:sz="0" w:space="0" w:color="auto"/>
                <w:left w:val="none" w:sz="0" w:space="0" w:color="auto"/>
                <w:bottom w:val="none" w:sz="0" w:space="0" w:color="auto"/>
                <w:right w:val="none" w:sz="0" w:space="0" w:color="auto"/>
              </w:divBdr>
            </w:div>
          </w:divsChild>
        </w:div>
        <w:div w:id="1756128831">
          <w:marLeft w:val="0"/>
          <w:marRight w:val="0"/>
          <w:marTop w:val="0"/>
          <w:marBottom w:val="0"/>
          <w:divBdr>
            <w:top w:val="none" w:sz="0" w:space="0" w:color="auto"/>
            <w:left w:val="none" w:sz="0" w:space="0" w:color="auto"/>
            <w:bottom w:val="none" w:sz="0" w:space="0" w:color="auto"/>
            <w:right w:val="none" w:sz="0" w:space="0" w:color="auto"/>
          </w:divBdr>
          <w:divsChild>
            <w:div w:id="342703391">
              <w:marLeft w:val="0"/>
              <w:marRight w:val="0"/>
              <w:marTop w:val="0"/>
              <w:marBottom w:val="0"/>
              <w:divBdr>
                <w:top w:val="none" w:sz="0" w:space="0" w:color="auto"/>
                <w:left w:val="none" w:sz="0" w:space="0" w:color="auto"/>
                <w:bottom w:val="none" w:sz="0" w:space="0" w:color="auto"/>
                <w:right w:val="none" w:sz="0" w:space="0" w:color="auto"/>
              </w:divBdr>
            </w:div>
            <w:div w:id="399865756">
              <w:marLeft w:val="0"/>
              <w:marRight w:val="0"/>
              <w:marTop w:val="0"/>
              <w:marBottom w:val="0"/>
              <w:divBdr>
                <w:top w:val="none" w:sz="0" w:space="0" w:color="auto"/>
                <w:left w:val="none" w:sz="0" w:space="0" w:color="auto"/>
                <w:bottom w:val="none" w:sz="0" w:space="0" w:color="auto"/>
                <w:right w:val="none" w:sz="0" w:space="0" w:color="auto"/>
              </w:divBdr>
            </w:div>
            <w:div w:id="912198336">
              <w:marLeft w:val="0"/>
              <w:marRight w:val="0"/>
              <w:marTop w:val="0"/>
              <w:marBottom w:val="0"/>
              <w:divBdr>
                <w:top w:val="none" w:sz="0" w:space="0" w:color="auto"/>
                <w:left w:val="none" w:sz="0" w:space="0" w:color="auto"/>
                <w:bottom w:val="none" w:sz="0" w:space="0" w:color="auto"/>
                <w:right w:val="none" w:sz="0" w:space="0" w:color="auto"/>
              </w:divBdr>
            </w:div>
            <w:div w:id="1436553230">
              <w:marLeft w:val="0"/>
              <w:marRight w:val="0"/>
              <w:marTop w:val="0"/>
              <w:marBottom w:val="0"/>
              <w:divBdr>
                <w:top w:val="none" w:sz="0" w:space="0" w:color="auto"/>
                <w:left w:val="none" w:sz="0" w:space="0" w:color="auto"/>
                <w:bottom w:val="none" w:sz="0" w:space="0" w:color="auto"/>
                <w:right w:val="none" w:sz="0" w:space="0" w:color="auto"/>
              </w:divBdr>
            </w:div>
            <w:div w:id="1542669631">
              <w:marLeft w:val="0"/>
              <w:marRight w:val="0"/>
              <w:marTop w:val="0"/>
              <w:marBottom w:val="0"/>
              <w:divBdr>
                <w:top w:val="none" w:sz="0" w:space="0" w:color="auto"/>
                <w:left w:val="none" w:sz="0" w:space="0" w:color="auto"/>
                <w:bottom w:val="none" w:sz="0" w:space="0" w:color="auto"/>
                <w:right w:val="none" w:sz="0" w:space="0" w:color="auto"/>
              </w:divBdr>
            </w:div>
          </w:divsChild>
        </w:div>
        <w:div w:id="2003508725">
          <w:marLeft w:val="0"/>
          <w:marRight w:val="0"/>
          <w:marTop w:val="0"/>
          <w:marBottom w:val="0"/>
          <w:divBdr>
            <w:top w:val="none" w:sz="0" w:space="0" w:color="auto"/>
            <w:left w:val="none" w:sz="0" w:space="0" w:color="auto"/>
            <w:bottom w:val="none" w:sz="0" w:space="0" w:color="auto"/>
            <w:right w:val="none" w:sz="0" w:space="0" w:color="auto"/>
          </w:divBdr>
        </w:div>
      </w:divsChild>
    </w:div>
    <w:div w:id="758067285">
      <w:bodyDiv w:val="1"/>
      <w:marLeft w:val="0"/>
      <w:marRight w:val="0"/>
      <w:marTop w:val="0"/>
      <w:marBottom w:val="0"/>
      <w:divBdr>
        <w:top w:val="none" w:sz="0" w:space="0" w:color="auto"/>
        <w:left w:val="none" w:sz="0" w:space="0" w:color="auto"/>
        <w:bottom w:val="none" w:sz="0" w:space="0" w:color="auto"/>
        <w:right w:val="none" w:sz="0" w:space="0" w:color="auto"/>
      </w:divBdr>
    </w:div>
    <w:div w:id="765152259">
      <w:bodyDiv w:val="1"/>
      <w:marLeft w:val="0"/>
      <w:marRight w:val="0"/>
      <w:marTop w:val="0"/>
      <w:marBottom w:val="0"/>
      <w:divBdr>
        <w:top w:val="none" w:sz="0" w:space="0" w:color="auto"/>
        <w:left w:val="none" w:sz="0" w:space="0" w:color="auto"/>
        <w:bottom w:val="none" w:sz="0" w:space="0" w:color="auto"/>
        <w:right w:val="none" w:sz="0" w:space="0" w:color="auto"/>
      </w:divBdr>
    </w:div>
    <w:div w:id="788745418">
      <w:bodyDiv w:val="1"/>
      <w:marLeft w:val="0"/>
      <w:marRight w:val="0"/>
      <w:marTop w:val="0"/>
      <w:marBottom w:val="0"/>
      <w:divBdr>
        <w:top w:val="none" w:sz="0" w:space="0" w:color="auto"/>
        <w:left w:val="none" w:sz="0" w:space="0" w:color="auto"/>
        <w:bottom w:val="none" w:sz="0" w:space="0" w:color="auto"/>
        <w:right w:val="none" w:sz="0" w:space="0" w:color="auto"/>
      </w:divBdr>
    </w:div>
    <w:div w:id="793712826">
      <w:bodyDiv w:val="1"/>
      <w:marLeft w:val="0"/>
      <w:marRight w:val="0"/>
      <w:marTop w:val="0"/>
      <w:marBottom w:val="0"/>
      <w:divBdr>
        <w:top w:val="none" w:sz="0" w:space="0" w:color="auto"/>
        <w:left w:val="none" w:sz="0" w:space="0" w:color="auto"/>
        <w:bottom w:val="none" w:sz="0" w:space="0" w:color="auto"/>
        <w:right w:val="none" w:sz="0" w:space="0" w:color="auto"/>
      </w:divBdr>
    </w:div>
    <w:div w:id="795417126">
      <w:bodyDiv w:val="1"/>
      <w:marLeft w:val="0"/>
      <w:marRight w:val="0"/>
      <w:marTop w:val="0"/>
      <w:marBottom w:val="0"/>
      <w:divBdr>
        <w:top w:val="none" w:sz="0" w:space="0" w:color="auto"/>
        <w:left w:val="none" w:sz="0" w:space="0" w:color="auto"/>
        <w:bottom w:val="none" w:sz="0" w:space="0" w:color="auto"/>
        <w:right w:val="none" w:sz="0" w:space="0" w:color="auto"/>
      </w:divBdr>
    </w:div>
    <w:div w:id="800150747">
      <w:bodyDiv w:val="1"/>
      <w:marLeft w:val="0"/>
      <w:marRight w:val="0"/>
      <w:marTop w:val="0"/>
      <w:marBottom w:val="0"/>
      <w:divBdr>
        <w:top w:val="none" w:sz="0" w:space="0" w:color="auto"/>
        <w:left w:val="none" w:sz="0" w:space="0" w:color="auto"/>
        <w:bottom w:val="none" w:sz="0" w:space="0" w:color="auto"/>
        <w:right w:val="none" w:sz="0" w:space="0" w:color="auto"/>
      </w:divBdr>
    </w:div>
    <w:div w:id="801777286">
      <w:bodyDiv w:val="1"/>
      <w:marLeft w:val="0"/>
      <w:marRight w:val="0"/>
      <w:marTop w:val="0"/>
      <w:marBottom w:val="0"/>
      <w:divBdr>
        <w:top w:val="none" w:sz="0" w:space="0" w:color="auto"/>
        <w:left w:val="none" w:sz="0" w:space="0" w:color="auto"/>
        <w:bottom w:val="none" w:sz="0" w:space="0" w:color="auto"/>
        <w:right w:val="none" w:sz="0" w:space="0" w:color="auto"/>
      </w:divBdr>
      <w:divsChild>
        <w:div w:id="75252115">
          <w:marLeft w:val="0"/>
          <w:marRight w:val="0"/>
          <w:marTop w:val="0"/>
          <w:marBottom w:val="0"/>
          <w:divBdr>
            <w:top w:val="none" w:sz="0" w:space="0" w:color="auto"/>
            <w:left w:val="none" w:sz="0" w:space="0" w:color="auto"/>
            <w:bottom w:val="none" w:sz="0" w:space="0" w:color="auto"/>
            <w:right w:val="none" w:sz="0" w:space="0" w:color="auto"/>
          </w:divBdr>
        </w:div>
        <w:div w:id="1358316719">
          <w:marLeft w:val="0"/>
          <w:marRight w:val="0"/>
          <w:marTop w:val="0"/>
          <w:marBottom w:val="0"/>
          <w:divBdr>
            <w:top w:val="none" w:sz="0" w:space="0" w:color="auto"/>
            <w:left w:val="none" w:sz="0" w:space="0" w:color="auto"/>
            <w:bottom w:val="none" w:sz="0" w:space="0" w:color="auto"/>
            <w:right w:val="none" w:sz="0" w:space="0" w:color="auto"/>
          </w:divBdr>
        </w:div>
        <w:div w:id="1417751353">
          <w:marLeft w:val="0"/>
          <w:marRight w:val="0"/>
          <w:marTop w:val="0"/>
          <w:marBottom w:val="0"/>
          <w:divBdr>
            <w:top w:val="none" w:sz="0" w:space="0" w:color="auto"/>
            <w:left w:val="none" w:sz="0" w:space="0" w:color="auto"/>
            <w:bottom w:val="none" w:sz="0" w:space="0" w:color="auto"/>
            <w:right w:val="none" w:sz="0" w:space="0" w:color="auto"/>
          </w:divBdr>
          <w:divsChild>
            <w:div w:id="1849099096">
              <w:marLeft w:val="0"/>
              <w:marRight w:val="0"/>
              <w:marTop w:val="0"/>
              <w:marBottom w:val="0"/>
              <w:divBdr>
                <w:top w:val="none" w:sz="0" w:space="0" w:color="auto"/>
                <w:left w:val="none" w:sz="0" w:space="0" w:color="auto"/>
                <w:bottom w:val="none" w:sz="0" w:space="0" w:color="auto"/>
                <w:right w:val="none" w:sz="0" w:space="0" w:color="auto"/>
              </w:divBdr>
              <w:divsChild>
                <w:div w:id="2249861">
                  <w:marLeft w:val="0"/>
                  <w:marRight w:val="0"/>
                  <w:marTop w:val="0"/>
                  <w:marBottom w:val="0"/>
                  <w:divBdr>
                    <w:top w:val="none" w:sz="0" w:space="0" w:color="auto"/>
                    <w:left w:val="none" w:sz="0" w:space="0" w:color="auto"/>
                    <w:bottom w:val="none" w:sz="0" w:space="0" w:color="auto"/>
                    <w:right w:val="none" w:sz="0" w:space="0" w:color="auto"/>
                  </w:divBdr>
                  <w:divsChild>
                    <w:div w:id="1120689302">
                      <w:marLeft w:val="0"/>
                      <w:marRight w:val="0"/>
                      <w:marTop w:val="0"/>
                      <w:marBottom w:val="0"/>
                      <w:divBdr>
                        <w:top w:val="none" w:sz="0" w:space="0" w:color="auto"/>
                        <w:left w:val="none" w:sz="0" w:space="0" w:color="auto"/>
                        <w:bottom w:val="none" w:sz="0" w:space="0" w:color="auto"/>
                        <w:right w:val="none" w:sz="0" w:space="0" w:color="auto"/>
                      </w:divBdr>
                    </w:div>
                  </w:divsChild>
                </w:div>
                <w:div w:id="74402440">
                  <w:marLeft w:val="0"/>
                  <w:marRight w:val="0"/>
                  <w:marTop w:val="0"/>
                  <w:marBottom w:val="0"/>
                  <w:divBdr>
                    <w:top w:val="none" w:sz="0" w:space="0" w:color="auto"/>
                    <w:left w:val="none" w:sz="0" w:space="0" w:color="auto"/>
                    <w:bottom w:val="none" w:sz="0" w:space="0" w:color="auto"/>
                    <w:right w:val="none" w:sz="0" w:space="0" w:color="auto"/>
                  </w:divBdr>
                  <w:divsChild>
                    <w:div w:id="636835065">
                      <w:marLeft w:val="0"/>
                      <w:marRight w:val="0"/>
                      <w:marTop w:val="0"/>
                      <w:marBottom w:val="0"/>
                      <w:divBdr>
                        <w:top w:val="none" w:sz="0" w:space="0" w:color="auto"/>
                        <w:left w:val="none" w:sz="0" w:space="0" w:color="auto"/>
                        <w:bottom w:val="none" w:sz="0" w:space="0" w:color="auto"/>
                        <w:right w:val="none" w:sz="0" w:space="0" w:color="auto"/>
                      </w:divBdr>
                    </w:div>
                  </w:divsChild>
                </w:div>
                <w:div w:id="292058800">
                  <w:marLeft w:val="0"/>
                  <w:marRight w:val="0"/>
                  <w:marTop w:val="0"/>
                  <w:marBottom w:val="0"/>
                  <w:divBdr>
                    <w:top w:val="none" w:sz="0" w:space="0" w:color="auto"/>
                    <w:left w:val="none" w:sz="0" w:space="0" w:color="auto"/>
                    <w:bottom w:val="none" w:sz="0" w:space="0" w:color="auto"/>
                    <w:right w:val="none" w:sz="0" w:space="0" w:color="auto"/>
                  </w:divBdr>
                  <w:divsChild>
                    <w:div w:id="1059284402">
                      <w:marLeft w:val="0"/>
                      <w:marRight w:val="0"/>
                      <w:marTop w:val="0"/>
                      <w:marBottom w:val="0"/>
                      <w:divBdr>
                        <w:top w:val="none" w:sz="0" w:space="0" w:color="auto"/>
                        <w:left w:val="none" w:sz="0" w:space="0" w:color="auto"/>
                        <w:bottom w:val="none" w:sz="0" w:space="0" w:color="auto"/>
                        <w:right w:val="none" w:sz="0" w:space="0" w:color="auto"/>
                      </w:divBdr>
                    </w:div>
                  </w:divsChild>
                </w:div>
                <w:div w:id="307436583">
                  <w:marLeft w:val="0"/>
                  <w:marRight w:val="0"/>
                  <w:marTop w:val="0"/>
                  <w:marBottom w:val="0"/>
                  <w:divBdr>
                    <w:top w:val="none" w:sz="0" w:space="0" w:color="auto"/>
                    <w:left w:val="none" w:sz="0" w:space="0" w:color="auto"/>
                    <w:bottom w:val="none" w:sz="0" w:space="0" w:color="auto"/>
                    <w:right w:val="none" w:sz="0" w:space="0" w:color="auto"/>
                  </w:divBdr>
                  <w:divsChild>
                    <w:div w:id="1559776819">
                      <w:marLeft w:val="0"/>
                      <w:marRight w:val="0"/>
                      <w:marTop w:val="0"/>
                      <w:marBottom w:val="0"/>
                      <w:divBdr>
                        <w:top w:val="none" w:sz="0" w:space="0" w:color="auto"/>
                        <w:left w:val="none" w:sz="0" w:space="0" w:color="auto"/>
                        <w:bottom w:val="none" w:sz="0" w:space="0" w:color="auto"/>
                        <w:right w:val="none" w:sz="0" w:space="0" w:color="auto"/>
                      </w:divBdr>
                    </w:div>
                    <w:div w:id="2032099150">
                      <w:marLeft w:val="0"/>
                      <w:marRight w:val="0"/>
                      <w:marTop w:val="0"/>
                      <w:marBottom w:val="0"/>
                      <w:divBdr>
                        <w:top w:val="none" w:sz="0" w:space="0" w:color="auto"/>
                        <w:left w:val="none" w:sz="0" w:space="0" w:color="auto"/>
                        <w:bottom w:val="none" w:sz="0" w:space="0" w:color="auto"/>
                        <w:right w:val="none" w:sz="0" w:space="0" w:color="auto"/>
                      </w:divBdr>
                    </w:div>
                  </w:divsChild>
                </w:div>
                <w:div w:id="494030620">
                  <w:marLeft w:val="0"/>
                  <w:marRight w:val="0"/>
                  <w:marTop w:val="0"/>
                  <w:marBottom w:val="0"/>
                  <w:divBdr>
                    <w:top w:val="none" w:sz="0" w:space="0" w:color="auto"/>
                    <w:left w:val="none" w:sz="0" w:space="0" w:color="auto"/>
                    <w:bottom w:val="none" w:sz="0" w:space="0" w:color="auto"/>
                    <w:right w:val="none" w:sz="0" w:space="0" w:color="auto"/>
                  </w:divBdr>
                  <w:divsChild>
                    <w:div w:id="236944176">
                      <w:marLeft w:val="0"/>
                      <w:marRight w:val="0"/>
                      <w:marTop w:val="0"/>
                      <w:marBottom w:val="0"/>
                      <w:divBdr>
                        <w:top w:val="none" w:sz="0" w:space="0" w:color="auto"/>
                        <w:left w:val="none" w:sz="0" w:space="0" w:color="auto"/>
                        <w:bottom w:val="none" w:sz="0" w:space="0" w:color="auto"/>
                        <w:right w:val="none" w:sz="0" w:space="0" w:color="auto"/>
                      </w:divBdr>
                    </w:div>
                  </w:divsChild>
                </w:div>
                <w:div w:id="917979093">
                  <w:marLeft w:val="0"/>
                  <w:marRight w:val="0"/>
                  <w:marTop w:val="0"/>
                  <w:marBottom w:val="0"/>
                  <w:divBdr>
                    <w:top w:val="none" w:sz="0" w:space="0" w:color="auto"/>
                    <w:left w:val="none" w:sz="0" w:space="0" w:color="auto"/>
                    <w:bottom w:val="none" w:sz="0" w:space="0" w:color="auto"/>
                    <w:right w:val="none" w:sz="0" w:space="0" w:color="auto"/>
                  </w:divBdr>
                  <w:divsChild>
                    <w:div w:id="1961497129">
                      <w:marLeft w:val="0"/>
                      <w:marRight w:val="0"/>
                      <w:marTop w:val="0"/>
                      <w:marBottom w:val="0"/>
                      <w:divBdr>
                        <w:top w:val="none" w:sz="0" w:space="0" w:color="auto"/>
                        <w:left w:val="none" w:sz="0" w:space="0" w:color="auto"/>
                        <w:bottom w:val="none" w:sz="0" w:space="0" w:color="auto"/>
                        <w:right w:val="none" w:sz="0" w:space="0" w:color="auto"/>
                      </w:divBdr>
                    </w:div>
                  </w:divsChild>
                </w:div>
                <w:div w:id="1281064065">
                  <w:marLeft w:val="0"/>
                  <w:marRight w:val="0"/>
                  <w:marTop w:val="0"/>
                  <w:marBottom w:val="0"/>
                  <w:divBdr>
                    <w:top w:val="none" w:sz="0" w:space="0" w:color="auto"/>
                    <w:left w:val="none" w:sz="0" w:space="0" w:color="auto"/>
                    <w:bottom w:val="none" w:sz="0" w:space="0" w:color="auto"/>
                    <w:right w:val="none" w:sz="0" w:space="0" w:color="auto"/>
                  </w:divBdr>
                  <w:divsChild>
                    <w:div w:id="1449930077">
                      <w:marLeft w:val="0"/>
                      <w:marRight w:val="0"/>
                      <w:marTop w:val="0"/>
                      <w:marBottom w:val="0"/>
                      <w:divBdr>
                        <w:top w:val="none" w:sz="0" w:space="0" w:color="auto"/>
                        <w:left w:val="none" w:sz="0" w:space="0" w:color="auto"/>
                        <w:bottom w:val="none" w:sz="0" w:space="0" w:color="auto"/>
                        <w:right w:val="none" w:sz="0" w:space="0" w:color="auto"/>
                      </w:divBdr>
                    </w:div>
                  </w:divsChild>
                </w:div>
                <w:div w:id="1926914263">
                  <w:marLeft w:val="0"/>
                  <w:marRight w:val="0"/>
                  <w:marTop w:val="0"/>
                  <w:marBottom w:val="0"/>
                  <w:divBdr>
                    <w:top w:val="none" w:sz="0" w:space="0" w:color="auto"/>
                    <w:left w:val="none" w:sz="0" w:space="0" w:color="auto"/>
                    <w:bottom w:val="none" w:sz="0" w:space="0" w:color="auto"/>
                    <w:right w:val="none" w:sz="0" w:space="0" w:color="auto"/>
                  </w:divBdr>
                  <w:divsChild>
                    <w:div w:id="1954165012">
                      <w:marLeft w:val="0"/>
                      <w:marRight w:val="0"/>
                      <w:marTop w:val="0"/>
                      <w:marBottom w:val="0"/>
                      <w:divBdr>
                        <w:top w:val="none" w:sz="0" w:space="0" w:color="auto"/>
                        <w:left w:val="none" w:sz="0" w:space="0" w:color="auto"/>
                        <w:bottom w:val="none" w:sz="0" w:space="0" w:color="auto"/>
                        <w:right w:val="none" w:sz="0" w:space="0" w:color="auto"/>
                      </w:divBdr>
                    </w:div>
                  </w:divsChild>
                </w:div>
                <w:div w:id="2020816818">
                  <w:marLeft w:val="0"/>
                  <w:marRight w:val="0"/>
                  <w:marTop w:val="0"/>
                  <w:marBottom w:val="0"/>
                  <w:divBdr>
                    <w:top w:val="none" w:sz="0" w:space="0" w:color="auto"/>
                    <w:left w:val="none" w:sz="0" w:space="0" w:color="auto"/>
                    <w:bottom w:val="none" w:sz="0" w:space="0" w:color="auto"/>
                    <w:right w:val="none" w:sz="0" w:space="0" w:color="auto"/>
                  </w:divBdr>
                  <w:divsChild>
                    <w:div w:id="268198582">
                      <w:marLeft w:val="0"/>
                      <w:marRight w:val="0"/>
                      <w:marTop w:val="0"/>
                      <w:marBottom w:val="0"/>
                      <w:divBdr>
                        <w:top w:val="none" w:sz="0" w:space="0" w:color="auto"/>
                        <w:left w:val="none" w:sz="0" w:space="0" w:color="auto"/>
                        <w:bottom w:val="none" w:sz="0" w:space="0" w:color="auto"/>
                        <w:right w:val="none" w:sz="0" w:space="0" w:color="auto"/>
                      </w:divBdr>
                    </w:div>
                  </w:divsChild>
                </w:div>
                <w:div w:id="2121797761">
                  <w:marLeft w:val="0"/>
                  <w:marRight w:val="0"/>
                  <w:marTop w:val="0"/>
                  <w:marBottom w:val="0"/>
                  <w:divBdr>
                    <w:top w:val="none" w:sz="0" w:space="0" w:color="auto"/>
                    <w:left w:val="none" w:sz="0" w:space="0" w:color="auto"/>
                    <w:bottom w:val="none" w:sz="0" w:space="0" w:color="auto"/>
                    <w:right w:val="none" w:sz="0" w:space="0" w:color="auto"/>
                  </w:divBdr>
                  <w:divsChild>
                    <w:div w:id="36544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829316">
          <w:marLeft w:val="0"/>
          <w:marRight w:val="0"/>
          <w:marTop w:val="0"/>
          <w:marBottom w:val="0"/>
          <w:divBdr>
            <w:top w:val="none" w:sz="0" w:space="0" w:color="auto"/>
            <w:left w:val="none" w:sz="0" w:space="0" w:color="auto"/>
            <w:bottom w:val="none" w:sz="0" w:space="0" w:color="auto"/>
            <w:right w:val="none" w:sz="0" w:space="0" w:color="auto"/>
          </w:divBdr>
        </w:div>
        <w:div w:id="1510220942">
          <w:marLeft w:val="0"/>
          <w:marRight w:val="0"/>
          <w:marTop w:val="0"/>
          <w:marBottom w:val="0"/>
          <w:divBdr>
            <w:top w:val="none" w:sz="0" w:space="0" w:color="auto"/>
            <w:left w:val="none" w:sz="0" w:space="0" w:color="auto"/>
            <w:bottom w:val="none" w:sz="0" w:space="0" w:color="auto"/>
            <w:right w:val="none" w:sz="0" w:space="0" w:color="auto"/>
          </w:divBdr>
        </w:div>
        <w:div w:id="1652052137">
          <w:marLeft w:val="0"/>
          <w:marRight w:val="0"/>
          <w:marTop w:val="0"/>
          <w:marBottom w:val="0"/>
          <w:divBdr>
            <w:top w:val="none" w:sz="0" w:space="0" w:color="auto"/>
            <w:left w:val="none" w:sz="0" w:space="0" w:color="auto"/>
            <w:bottom w:val="none" w:sz="0" w:space="0" w:color="auto"/>
            <w:right w:val="none" w:sz="0" w:space="0" w:color="auto"/>
          </w:divBdr>
        </w:div>
      </w:divsChild>
    </w:div>
    <w:div w:id="806432312">
      <w:bodyDiv w:val="1"/>
      <w:marLeft w:val="0"/>
      <w:marRight w:val="0"/>
      <w:marTop w:val="0"/>
      <w:marBottom w:val="0"/>
      <w:divBdr>
        <w:top w:val="none" w:sz="0" w:space="0" w:color="auto"/>
        <w:left w:val="none" w:sz="0" w:space="0" w:color="auto"/>
        <w:bottom w:val="none" w:sz="0" w:space="0" w:color="auto"/>
        <w:right w:val="none" w:sz="0" w:space="0" w:color="auto"/>
      </w:divBdr>
    </w:div>
    <w:div w:id="810754865">
      <w:bodyDiv w:val="1"/>
      <w:marLeft w:val="0"/>
      <w:marRight w:val="0"/>
      <w:marTop w:val="0"/>
      <w:marBottom w:val="0"/>
      <w:divBdr>
        <w:top w:val="none" w:sz="0" w:space="0" w:color="auto"/>
        <w:left w:val="none" w:sz="0" w:space="0" w:color="auto"/>
        <w:bottom w:val="none" w:sz="0" w:space="0" w:color="auto"/>
        <w:right w:val="none" w:sz="0" w:space="0" w:color="auto"/>
      </w:divBdr>
    </w:div>
    <w:div w:id="813764534">
      <w:bodyDiv w:val="1"/>
      <w:marLeft w:val="0"/>
      <w:marRight w:val="0"/>
      <w:marTop w:val="0"/>
      <w:marBottom w:val="0"/>
      <w:divBdr>
        <w:top w:val="none" w:sz="0" w:space="0" w:color="auto"/>
        <w:left w:val="none" w:sz="0" w:space="0" w:color="auto"/>
        <w:bottom w:val="none" w:sz="0" w:space="0" w:color="auto"/>
        <w:right w:val="none" w:sz="0" w:space="0" w:color="auto"/>
      </w:divBdr>
    </w:div>
    <w:div w:id="820654986">
      <w:bodyDiv w:val="1"/>
      <w:marLeft w:val="0"/>
      <w:marRight w:val="0"/>
      <w:marTop w:val="0"/>
      <w:marBottom w:val="0"/>
      <w:divBdr>
        <w:top w:val="none" w:sz="0" w:space="0" w:color="auto"/>
        <w:left w:val="none" w:sz="0" w:space="0" w:color="auto"/>
        <w:bottom w:val="none" w:sz="0" w:space="0" w:color="auto"/>
        <w:right w:val="none" w:sz="0" w:space="0" w:color="auto"/>
      </w:divBdr>
    </w:div>
    <w:div w:id="835389159">
      <w:bodyDiv w:val="1"/>
      <w:marLeft w:val="0"/>
      <w:marRight w:val="0"/>
      <w:marTop w:val="0"/>
      <w:marBottom w:val="0"/>
      <w:divBdr>
        <w:top w:val="none" w:sz="0" w:space="0" w:color="auto"/>
        <w:left w:val="none" w:sz="0" w:space="0" w:color="auto"/>
        <w:bottom w:val="none" w:sz="0" w:space="0" w:color="auto"/>
        <w:right w:val="none" w:sz="0" w:space="0" w:color="auto"/>
      </w:divBdr>
    </w:div>
    <w:div w:id="835925438">
      <w:bodyDiv w:val="1"/>
      <w:marLeft w:val="0"/>
      <w:marRight w:val="0"/>
      <w:marTop w:val="0"/>
      <w:marBottom w:val="0"/>
      <w:divBdr>
        <w:top w:val="none" w:sz="0" w:space="0" w:color="auto"/>
        <w:left w:val="none" w:sz="0" w:space="0" w:color="auto"/>
        <w:bottom w:val="none" w:sz="0" w:space="0" w:color="auto"/>
        <w:right w:val="none" w:sz="0" w:space="0" w:color="auto"/>
      </w:divBdr>
    </w:div>
    <w:div w:id="836916768">
      <w:bodyDiv w:val="1"/>
      <w:marLeft w:val="0"/>
      <w:marRight w:val="0"/>
      <w:marTop w:val="0"/>
      <w:marBottom w:val="0"/>
      <w:divBdr>
        <w:top w:val="none" w:sz="0" w:space="0" w:color="auto"/>
        <w:left w:val="none" w:sz="0" w:space="0" w:color="auto"/>
        <w:bottom w:val="none" w:sz="0" w:space="0" w:color="auto"/>
        <w:right w:val="none" w:sz="0" w:space="0" w:color="auto"/>
      </w:divBdr>
    </w:div>
    <w:div w:id="838078756">
      <w:bodyDiv w:val="1"/>
      <w:marLeft w:val="0"/>
      <w:marRight w:val="0"/>
      <w:marTop w:val="0"/>
      <w:marBottom w:val="0"/>
      <w:divBdr>
        <w:top w:val="none" w:sz="0" w:space="0" w:color="auto"/>
        <w:left w:val="none" w:sz="0" w:space="0" w:color="auto"/>
        <w:bottom w:val="none" w:sz="0" w:space="0" w:color="auto"/>
        <w:right w:val="none" w:sz="0" w:space="0" w:color="auto"/>
      </w:divBdr>
    </w:div>
    <w:div w:id="844170055">
      <w:bodyDiv w:val="1"/>
      <w:marLeft w:val="0"/>
      <w:marRight w:val="0"/>
      <w:marTop w:val="0"/>
      <w:marBottom w:val="0"/>
      <w:divBdr>
        <w:top w:val="none" w:sz="0" w:space="0" w:color="auto"/>
        <w:left w:val="none" w:sz="0" w:space="0" w:color="auto"/>
        <w:bottom w:val="none" w:sz="0" w:space="0" w:color="auto"/>
        <w:right w:val="none" w:sz="0" w:space="0" w:color="auto"/>
      </w:divBdr>
    </w:div>
    <w:div w:id="849486430">
      <w:bodyDiv w:val="1"/>
      <w:marLeft w:val="0"/>
      <w:marRight w:val="0"/>
      <w:marTop w:val="0"/>
      <w:marBottom w:val="0"/>
      <w:divBdr>
        <w:top w:val="none" w:sz="0" w:space="0" w:color="auto"/>
        <w:left w:val="none" w:sz="0" w:space="0" w:color="auto"/>
        <w:bottom w:val="none" w:sz="0" w:space="0" w:color="auto"/>
        <w:right w:val="none" w:sz="0" w:space="0" w:color="auto"/>
      </w:divBdr>
    </w:div>
    <w:div w:id="849832854">
      <w:bodyDiv w:val="1"/>
      <w:marLeft w:val="0"/>
      <w:marRight w:val="0"/>
      <w:marTop w:val="0"/>
      <w:marBottom w:val="0"/>
      <w:divBdr>
        <w:top w:val="none" w:sz="0" w:space="0" w:color="auto"/>
        <w:left w:val="none" w:sz="0" w:space="0" w:color="auto"/>
        <w:bottom w:val="none" w:sz="0" w:space="0" w:color="auto"/>
        <w:right w:val="none" w:sz="0" w:space="0" w:color="auto"/>
      </w:divBdr>
    </w:div>
    <w:div w:id="849873364">
      <w:bodyDiv w:val="1"/>
      <w:marLeft w:val="0"/>
      <w:marRight w:val="0"/>
      <w:marTop w:val="0"/>
      <w:marBottom w:val="0"/>
      <w:divBdr>
        <w:top w:val="none" w:sz="0" w:space="0" w:color="auto"/>
        <w:left w:val="none" w:sz="0" w:space="0" w:color="auto"/>
        <w:bottom w:val="none" w:sz="0" w:space="0" w:color="auto"/>
        <w:right w:val="none" w:sz="0" w:space="0" w:color="auto"/>
      </w:divBdr>
    </w:div>
    <w:div w:id="850686883">
      <w:bodyDiv w:val="1"/>
      <w:marLeft w:val="0"/>
      <w:marRight w:val="0"/>
      <w:marTop w:val="0"/>
      <w:marBottom w:val="0"/>
      <w:divBdr>
        <w:top w:val="none" w:sz="0" w:space="0" w:color="auto"/>
        <w:left w:val="none" w:sz="0" w:space="0" w:color="auto"/>
        <w:bottom w:val="none" w:sz="0" w:space="0" w:color="auto"/>
        <w:right w:val="none" w:sz="0" w:space="0" w:color="auto"/>
      </w:divBdr>
    </w:div>
    <w:div w:id="853884497">
      <w:bodyDiv w:val="1"/>
      <w:marLeft w:val="0"/>
      <w:marRight w:val="0"/>
      <w:marTop w:val="0"/>
      <w:marBottom w:val="0"/>
      <w:divBdr>
        <w:top w:val="none" w:sz="0" w:space="0" w:color="auto"/>
        <w:left w:val="none" w:sz="0" w:space="0" w:color="auto"/>
        <w:bottom w:val="none" w:sz="0" w:space="0" w:color="auto"/>
        <w:right w:val="none" w:sz="0" w:space="0" w:color="auto"/>
      </w:divBdr>
    </w:div>
    <w:div w:id="869759165">
      <w:bodyDiv w:val="1"/>
      <w:marLeft w:val="0"/>
      <w:marRight w:val="0"/>
      <w:marTop w:val="0"/>
      <w:marBottom w:val="0"/>
      <w:divBdr>
        <w:top w:val="none" w:sz="0" w:space="0" w:color="auto"/>
        <w:left w:val="none" w:sz="0" w:space="0" w:color="auto"/>
        <w:bottom w:val="none" w:sz="0" w:space="0" w:color="auto"/>
        <w:right w:val="none" w:sz="0" w:space="0" w:color="auto"/>
      </w:divBdr>
    </w:div>
    <w:div w:id="870143751">
      <w:bodyDiv w:val="1"/>
      <w:marLeft w:val="0"/>
      <w:marRight w:val="0"/>
      <w:marTop w:val="0"/>
      <w:marBottom w:val="0"/>
      <w:divBdr>
        <w:top w:val="none" w:sz="0" w:space="0" w:color="auto"/>
        <w:left w:val="none" w:sz="0" w:space="0" w:color="auto"/>
        <w:bottom w:val="none" w:sz="0" w:space="0" w:color="auto"/>
        <w:right w:val="none" w:sz="0" w:space="0" w:color="auto"/>
      </w:divBdr>
    </w:div>
    <w:div w:id="875655444">
      <w:bodyDiv w:val="1"/>
      <w:marLeft w:val="0"/>
      <w:marRight w:val="0"/>
      <w:marTop w:val="0"/>
      <w:marBottom w:val="0"/>
      <w:divBdr>
        <w:top w:val="none" w:sz="0" w:space="0" w:color="auto"/>
        <w:left w:val="none" w:sz="0" w:space="0" w:color="auto"/>
        <w:bottom w:val="none" w:sz="0" w:space="0" w:color="auto"/>
        <w:right w:val="none" w:sz="0" w:space="0" w:color="auto"/>
      </w:divBdr>
    </w:div>
    <w:div w:id="882908041">
      <w:bodyDiv w:val="1"/>
      <w:marLeft w:val="0"/>
      <w:marRight w:val="0"/>
      <w:marTop w:val="0"/>
      <w:marBottom w:val="0"/>
      <w:divBdr>
        <w:top w:val="none" w:sz="0" w:space="0" w:color="auto"/>
        <w:left w:val="none" w:sz="0" w:space="0" w:color="auto"/>
        <w:bottom w:val="none" w:sz="0" w:space="0" w:color="auto"/>
        <w:right w:val="none" w:sz="0" w:space="0" w:color="auto"/>
      </w:divBdr>
    </w:div>
    <w:div w:id="896624980">
      <w:bodyDiv w:val="1"/>
      <w:marLeft w:val="0"/>
      <w:marRight w:val="0"/>
      <w:marTop w:val="0"/>
      <w:marBottom w:val="0"/>
      <w:divBdr>
        <w:top w:val="none" w:sz="0" w:space="0" w:color="auto"/>
        <w:left w:val="none" w:sz="0" w:space="0" w:color="auto"/>
        <w:bottom w:val="none" w:sz="0" w:space="0" w:color="auto"/>
        <w:right w:val="none" w:sz="0" w:space="0" w:color="auto"/>
      </w:divBdr>
    </w:div>
    <w:div w:id="900139057">
      <w:bodyDiv w:val="1"/>
      <w:marLeft w:val="0"/>
      <w:marRight w:val="0"/>
      <w:marTop w:val="0"/>
      <w:marBottom w:val="0"/>
      <w:divBdr>
        <w:top w:val="none" w:sz="0" w:space="0" w:color="auto"/>
        <w:left w:val="none" w:sz="0" w:space="0" w:color="auto"/>
        <w:bottom w:val="none" w:sz="0" w:space="0" w:color="auto"/>
        <w:right w:val="none" w:sz="0" w:space="0" w:color="auto"/>
      </w:divBdr>
    </w:div>
    <w:div w:id="903641361">
      <w:bodyDiv w:val="1"/>
      <w:marLeft w:val="0"/>
      <w:marRight w:val="0"/>
      <w:marTop w:val="0"/>
      <w:marBottom w:val="0"/>
      <w:divBdr>
        <w:top w:val="none" w:sz="0" w:space="0" w:color="auto"/>
        <w:left w:val="none" w:sz="0" w:space="0" w:color="auto"/>
        <w:bottom w:val="none" w:sz="0" w:space="0" w:color="auto"/>
        <w:right w:val="none" w:sz="0" w:space="0" w:color="auto"/>
      </w:divBdr>
    </w:div>
    <w:div w:id="905410826">
      <w:bodyDiv w:val="1"/>
      <w:marLeft w:val="0"/>
      <w:marRight w:val="0"/>
      <w:marTop w:val="0"/>
      <w:marBottom w:val="0"/>
      <w:divBdr>
        <w:top w:val="none" w:sz="0" w:space="0" w:color="auto"/>
        <w:left w:val="none" w:sz="0" w:space="0" w:color="auto"/>
        <w:bottom w:val="none" w:sz="0" w:space="0" w:color="auto"/>
        <w:right w:val="none" w:sz="0" w:space="0" w:color="auto"/>
      </w:divBdr>
    </w:div>
    <w:div w:id="915898329">
      <w:bodyDiv w:val="1"/>
      <w:marLeft w:val="0"/>
      <w:marRight w:val="0"/>
      <w:marTop w:val="0"/>
      <w:marBottom w:val="0"/>
      <w:divBdr>
        <w:top w:val="none" w:sz="0" w:space="0" w:color="auto"/>
        <w:left w:val="none" w:sz="0" w:space="0" w:color="auto"/>
        <w:bottom w:val="none" w:sz="0" w:space="0" w:color="auto"/>
        <w:right w:val="none" w:sz="0" w:space="0" w:color="auto"/>
      </w:divBdr>
    </w:div>
    <w:div w:id="920411855">
      <w:bodyDiv w:val="1"/>
      <w:marLeft w:val="0"/>
      <w:marRight w:val="0"/>
      <w:marTop w:val="0"/>
      <w:marBottom w:val="0"/>
      <w:divBdr>
        <w:top w:val="none" w:sz="0" w:space="0" w:color="auto"/>
        <w:left w:val="none" w:sz="0" w:space="0" w:color="auto"/>
        <w:bottom w:val="none" w:sz="0" w:space="0" w:color="auto"/>
        <w:right w:val="none" w:sz="0" w:space="0" w:color="auto"/>
      </w:divBdr>
    </w:div>
    <w:div w:id="923223031">
      <w:bodyDiv w:val="1"/>
      <w:marLeft w:val="0"/>
      <w:marRight w:val="0"/>
      <w:marTop w:val="0"/>
      <w:marBottom w:val="0"/>
      <w:divBdr>
        <w:top w:val="none" w:sz="0" w:space="0" w:color="auto"/>
        <w:left w:val="none" w:sz="0" w:space="0" w:color="auto"/>
        <w:bottom w:val="none" w:sz="0" w:space="0" w:color="auto"/>
        <w:right w:val="none" w:sz="0" w:space="0" w:color="auto"/>
      </w:divBdr>
    </w:div>
    <w:div w:id="925722879">
      <w:bodyDiv w:val="1"/>
      <w:marLeft w:val="0"/>
      <w:marRight w:val="0"/>
      <w:marTop w:val="0"/>
      <w:marBottom w:val="0"/>
      <w:divBdr>
        <w:top w:val="none" w:sz="0" w:space="0" w:color="auto"/>
        <w:left w:val="none" w:sz="0" w:space="0" w:color="auto"/>
        <w:bottom w:val="none" w:sz="0" w:space="0" w:color="auto"/>
        <w:right w:val="none" w:sz="0" w:space="0" w:color="auto"/>
      </w:divBdr>
    </w:div>
    <w:div w:id="928739343">
      <w:bodyDiv w:val="1"/>
      <w:marLeft w:val="0"/>
      <w:marRight w:val="0"/>
      <w:marTop w:val="0"/>
      <w:marBottom w:val="0"/>
      <w:divBdr>
        <w:top w:val="none" w:sz="0" w:space="0" w:color="auto"/>
        <w:left w:val="none" w:sz="0" w:space="0" w:color="auto"/>
        <w:bottom w:val="none" w:sz="0" w:space="0" w:color="auto"/>
        <w:right w:val="none" w:sz="0" w:space="0" w:color="auto"/>
      </w:divBdr>
    </w:div>
    <w:div w:id="932325995">
      <w:bodyDiv w:val="1"/>
      <w:marLeft w:val="0"/>
      <w:marRight w:val="0"/>
      <w:marTop w:val="0"/>
      <w:marBottom w:val="0"/>
      <w:divBdr>
        <w:top w:val="none" w:sz="0" w:space="0" w:color="auto"/>
        <w:left w:val="none" w:sz="0" w:space="0" w:color="auto"/>
        <w:bottom w:val="none" w:sz="0" w:space="0" w:color="auto"/>
        <w:right w:val="none" w:sz="0" w:space="0" w:color="auto"/>
      </w:divBdr>
    </w:div>
    <w:div w:id="942617541">
      <w:bodyDiv w:val="1"/>
      <w:marLeft w:val="0"/>
      <w:marRight w:val="0"/>
      <w:marTop w:val="0"/>
      <w:marBottom w:val="0"/>
      <w:divBdr>
        <w:top w:val="none" w:sz="0" w:space="0" w:color="auto"/>
        <w:left w:val="none" w:sz="0" w:space="0" w:color="auto"/>
        <w:bottom w:val="none" w:sz="0" w:space="0" w:color="auto"/>
        <w:right w:val="none" w:sz="0" w:space="0" w:color="auto"/>
      </w:divBdr>
    </w:div>
    <w:div w:id="943659602">
      <w:bodyDiv w:val="1"/>
      <w:marLeft w:val="0"/>
      <w:marRight w:val="0"/>
      <w:marTop w:val="0"/>
      <w:marBottom w:val="0"/>
      <w:divBdr>
        <w:top w:val="none" w:sz="0" w:space="0" w:color="auto"/>
        <w:left w:val="none" w:sz="0" w:space="0" w:color="auto"/>
        <w:bottom w:val="none" w:sz="0" w:space="0" w:color="auto"/>
        <w:right w:val="none" w:sz="0" w:space="0" w:color="auto"/>
      </w:divBdr>
    </w:div>
    <w:div w:id="944654903">
      <w:bodyDiv w:val="1"/>
      <w:marLeft w:val="0"/>
      <w:marRight w:val="0"/>
      <w:marTop w:val="0"/>
      <w:marBottom w:val="0"/>
      <w:divBdr>
        <w:top w:val="none" w:sz="0" w:space="0" w:color="auto"/>
        <w:left w:val="none" w:sz="0" w:space="0" w:color="auto"/>
        <w:bottom w:val="none" w:sz="0" w:space="0" w:color="auto"/>
        <w:right w:val="none" w:sz="0" w:space="0" w:color="auto"/>
      </w:divBdr>
    </w:div>
    <w:div w:id="944918268">
      <w:bodyDiv w:val="1"/>
      <w:marLeft w:val="0"/>
      <w:marRight w:val="0"/>
      <w:marTop w:val="0"/>
      <w:marBottom w:val="0"/>
      <w:divBdr>
        <w:top w:val="none" w:sz="0" w:space="0" w:color="auto"/>
        <w:left w:val="none" w:sz="0" w:space="0" w:color="auto"/>
        <w:bottom w:val="none" w:sz="0" w:space="0" w:color="auto"/>
        <w:right w:val="none" w:sz="0" w:space="0" w:color="auto"/>
      </w:divBdr>
    </w:div>
    <w:div w:id="945894095">
      <w:bodyDiv w:val="1"/>
      <w:marLeft w:val="0"/>
      <w:marRight w:val="0"/>
      <w:marTop w:val="0"/>
      <w:marBottom w:val="0"/>
      <w:divBdr>
        <w:top w:val="none" w:sz="0" w:space="0" w:color="auto"/>
        <w:left w:val="none" w:sz="0" w:space="0" w:color="auto"/>
        <w:bottom w:val="none" w:sz="0" w:space="0" w:color="auto"/>
        <w:right w:val="none" w:sz="0" w:space="0" w:color="auto"/>
      </w:divBdr>
    </w:div>
    <w:div w:id="948702342">
      <w:bodyDiv w:val="1"/>
      <w:marLeft w:val="0"/>
      <w:marRight w:val="0"/>
      <w:marTop w:val="0"/>
      <w:marBottom w:val="0"/>
      <w:divBdr>
        <w:top w:val="none" w:sz="0" w:space="0" w:color="auto"/>
        <w:left w:val="none" w:sz="0" w:space="0" w:color="auto"/>
        <w:bottom w:val="none" w:sz="0" w:space="0" w:color="auto"/>
        <w:right w:val="none" w:sz="0" w:space="0" w:color="auto"/>
      </w:divBdr>
    </w:div>
    <w:div w:id="958952829">
      <w:bodyDiv w:val="1"/>
      <w:marLeft w:val="0"/>
      <w:marRight w:val="0"/>
      <w:marTop w:val="0"/>
      <w:marBottom w:val="0"/>
      <w:divBdr>
        <w:top w:val="none" w:sz="0" w:space="0" w:color="auto"/>
        <w:left w:val="none" w:sz="0" w:space="0" w:color="auto"/>
        <w:bottom w:val="none" w:sz="0" w:space="0" w:color="auto"/>
        <w:right w:val="none" w:sz="0" w:space="0" w:color="auto"/>
      </w:divBdr>
    </w:div>
    <w:div w:id="959264464">
      <w:bodyDiv w:val="1"/>
      <w:marLeft w:val="0"/>
      <w:marRight w:val="0"/>
      <w:marTop w:val="0"/>
      <w:marBottom w:val="0"/>
      <w:divBdr>
        <w:top w:val="none" w:sz="0" w:space="0" w:color="auto"/>
        <w:left w:val="none" w:sz="0" w:space="0" w:color="auto"/>
        <w:bottom w:val="none" w:sz="0" w:space="0" w:color="auto"/>
        <w:right w:val="none" w:sz="0" w:space="0" w:color="auto"/>
      </w:divBdr>
    </w:div>
    <w:div w:id="960724502">
      <w:bodyDiv w:val="1"/>
      <w:marLeft w:val="0"/>
      <w:marRight w:val="0"/>
      <w:marTop w:val="0"/>
      <w:marBottom w:val="0"/>
      <w:divBdr>
        <w:top w:val="none" w:sz="0" w:space="0" w:color="auto"/>
        <w:left w:val="none" w:sz="0" w:space="0" w:color="auto"/>
        <w:bottom w:val="none" w:sz="0" w:space="0" w:color="auto"/>
        <w:right w:val="none" w:sz="0" w:space="0" w:color="auto"/>
      </w:divBdr>
    </w:div>
    <w:div w:id="962003589">
      <w:bodyDiv w:val="1"/>
      <w:marLeft w:val="0"/>
      <w:marRight w:val="0"/>
      <w:marTop w:val="0"/>
      <w:marBottom w:val="0"/>
      <w:divBdr>
        <w:top w:val="none" w:sz="0" w:space="0" w:color="auto"/>
        <w:left w:val="none" w:sz="0" w:space="0" w:color="auto"/>
        <w:bottom w:val="none" w:sz="0" w:space="0" w:color="auto"/>
        <w:right w:val="none" w:sz="0" w:space="0" w:color="auto"/>
      </w:divBdr>
    </w:div>
    <w:div w:id="970746946">
      <w:bodyDiv w:val="1"/>
      <w:marLeft w:val="0"/>
      <w:marRight w:val="0"/>
      <w:marTop w:val="0"/>
      <w:marBottom w:val="0"/>
      <w:divBdr>
        <w:top w:val="none" w:sz="0" w:space="0" w:color="auto"/>
        <w:left w:val="none" w:sz="0" w:space="0" w:color="auto"/>
        <w:bottom w:val="none" w:sz="0" w:space="0" w:color="auto"/>
        <w:right w:val="none" w:sz="0" w:space="0" w:color="auto"/>
      </w:divBdr>
    </w:div>
    <w:div w:id="978999402">
      <w:bodyDiv w:val="1"/>
      <w:marLeft w:val="0"/>
      <w:marRight w:val="0"/>
      <w:marTop w:val="0"/>
      <w:marBottom w:val="0"/>
      <w:divBdr>
        <w:top w:val="none" w:sz="0" w:space="0" w:color="auto"/>
        <w:left w:val="none" w:sz="0" w:space="0" w:color="auto"/>
        <w:bottom w:val="none" w:sz="0" w:space="0" w:color="auto"/>
        <w:right w:val="none" w:sz="0" w:space="0" w:color="auto"/>
      </w:divBdr>
    </w:div>
    <w:div w:id="983659487">
      <w:bodyDiv w:val="1"/>
      <w:marLeft w:val="0"/>
      <w:marRight w:val="0"/>
      <w:marTop w:val="0"/>
      <w:marBottom w:val="0"/>
      <w:divBdr>
        <w:top w:val="none" w:sz="0" w:space="0" w:color="auto"/>
        <w:left w:val="none" w:sz="0" w:space="0" w:color="auto"/>
        <w:bottom w:val="none" w:sz="0" w:space="0" w:color="auto"/>
        <w:right w:val="none" w:sz="0" w:space="0" w:color="auto"/>
      </w:divBdr>
    </w:div>
    <w:div w:id="983780539">
      <w:bodyDiv w:val="1"/>
      <w:marLeft w:val="0"/>
      <w:marRight w:val="0"/>
      <w:marTop w:val="0"/>
      <w:marBottom w:val="0"/>
      <w:divBdr>
        <w:top w:val="none" w:sz="0" w:space="0" w:color="auto"/>
        <w:left w:val="none" w:sz="0" w:space="0" w:color="auto"/>
        <w:bottom w:val="none" w:sz="0" w:space="0" w:color="auto"/>
        <w:right w:val="none" w:sz="0" w:space="0" w:color="auto"/>
      </w:divBdr>
    </w:div>
    <w:div w:id="987783820">
      <w:bodyDiv w:val="1"/>
      <w:marLeft w:val="0"/>
      <w:marRight w:val="0"/>
      <w:marTop w:val="0"/>
      <w:marBottom w:val="0"/>
      <w:divBdr>
        <w:top w:val="none" w:sz="0" w:space="0" w:color="auto"/>
        <w:left w:val="none" w:sz="0" w:space="0" w:color="auto"/>
        <w:bottom w:val="none" w:sz="0" w:space="0" w:color="auto"/>
        <w:right w:val="none" w:sz="0" w:space="0" w:color="auto"/>
      </w:divBdr>
    </w:div>
    <w:div w:id="987978606">
      <w:bodyDiv w:val="1"/>
      <w:marLeft w:val="0"/>
      <w:marRight w:val="0"/>
      <w:marTop w:val="0"/>
      <w:marBottom w:val="0"/>
      <w:divBdr>
        <w:top w:val="none" w:sz="0" w:space="0" w:color="auto"/>
        <w:left w:val="none" w:sz="0" w:space="0" w:color="auto"/>
        <w:bottom w:val="none" w:sz="0" w:space="0" w:color="auto"/>
        <w:right w:val="none" w:sz="0" w:space="0" w:color="auto"/>
      </w:divBdr>
    </w:div>
    <w:div w:id="989332013">
      <w:bodyDiv w:val="1"/>
      <w:marLeft w:val="0"/>
      <w:marRight w:val="0"/>
      <w:marTop w:val="0"/>
      <w:marBottom w:val="0"/>
      <w:divBdr>
        <w:top w:val="none" w:sz="0" w:space="0" w:color="auto"/>
        <w:left w:val="none" w:sz="0" w:space="0" w:color="auto"/>
        <w:bottom w:val="none" w:sz="0" w:space="0" w:color="auto"/>
        <w:right w:val="none" w:sz="0" w:space="0" w:color="auto"/>
      </w:divBdr>
    </w:div>
    <w:div w:id="991101468">
      <w:bodyDiv w:val="1"/>
      <w:marLeft w:val="0"/>
      <w:marRight w:val="0"/>
      <w:marTop w:val="0"/>
      <w:marBottom w:val="0"/>
      <w:divBdr>
        <w:top w:val="none" w:sz="0" w:space="0" w:color="auto"/>
        <w:left w:val="none" w:sz="0" w:space="0" w:color="auto"/>
        <w:bottom w:val="none" w:sz="0" w:space="0" w:color="auto"/>
        <w:right w:val="none" w:sz="0" w:space="0" w:color="auto"/>
      </w:divBdr>
    </w:div>
    <w:div w:id="995960891">
      <w:bodyDiv w:val="1"/>
      <w:marLeft w:val="0"/>
      <w:marRight w:val="0"/>
      <w:marTop w:val="0"/>
      <w:marBottom w:val="0"/>
      <w:divBdr>
        <w:top w:val="none" w:sz="0" w:space="0" w:color="auto"/>
        <w:left w:val="none" w:sz="0" w:space="0" w:color="auto"/>
        <w:bottom w:val="none" w:sz="0" w:space="0" w:color="auto"/>
        <w:right w:val="none" w:sz="0" w:space="0" w:color="auto"/>
      </w:divBdr>
    </w:div>
    <w:div w:id="999624236">
      <w:bodyDiv w:val="1"/>
      <w:marLeft w:val="0"/>
      <w:marRight w:val="0"/>
      <w:marTop w:val="0"/>
      <w:marBottom w:val="0"/>
      <w:divBdr>
        <w:top w:val="none" w:sz="0" w:space="0" w:color="auto"/>
        <w:left w:val="none" w:sz="0" w:space="0" w:color="auto"/>
        <w:bottom w:val="none" w:sz="0" w:space="0" w:color="auto"/>
        <w:right w:val="none" w:sz="0" w:space="0" w:color="auto"/>
      </w:divBdr>
    </w:div>
    <w:div w:id="1000040745">
      <w:bodyDiv w:val="1"/>
      <w:marLeft w:val="0"/>
      <w:marRight w:val="0"/>
      <w:marTop w:val="0"/>
      <w:marBottom w:val="0"/>
      <w:divBdr>
        <w:top w:val="none" w:sz="0" w:space="0" w:color="auto"/>
        <w:left w:val="none" w:sz="0" w:space="0" w:color="auto"/>
        <w:bottom w:val="none" w:sz="0" w:space="0" w:color="auto"/>
        <w:right w:val="none" w:sz="0" w:space="0" w:color="auto"/>
      </w:divBdr>
    </w:div>
    <w:div w:id="1005933880">
      <w:bodyDiv w:val="1"/>
      <w:marLeft w:val="0"/>
      <w:marRight w:val="0"/>
      <w:marTop w:val="0"/>
      <w:marBottom w:val="0"/>
      <w:divBdr>
        <w:top w:val="none" w:sz="0" w:space="0" w:color="auto"/>
        <w:left w:val="none" w:sz="0" w:space="0" w:color="auto"/>
        <w:bottom w:val="none" w:sz="0" w:space="0" w:color="auto"/>
        <w:right w:val="none" w:sz="0" w:space="0" w:color="auto"/>
      </w:divBdr>
    </w:div>
    <w:div w:id="1008292879">
      <w:bodyDiv w:val="1"/>
      <w:marLeft w:val="0"/>
      <w:marRight w:val="0"/>
      <w:marTop w:val="0"/>
      <w:marBottom w:val="0"/>
      <w:divBdr>
        <w:top w:val="none" w:sz="0" w:space="0" w:color="auto"/>
        <w:left w:val="none" w:sz="0" w:space="0" w:color="auto"/>
        <w:bottom w:val="none" w:sz="0" w:space="0" w:color="auto"/>
        <w:right w:val="none" w:sz="0" w:space="0" w:color="auto"/>
      </w:divBdr>
    </w:div>
    <w:div w:id="1011222810">
      <w:bodyDiv w:val="1"/>
      <w:marLeft w:val="0"/>
      <w:marRight w:val="0"/>
      <w:marTop w:val="0"/>
      <w:marBottom w:val="0"/>
      <w:divBdr>
        <w:top w:val="none" w:sz="0" w:space="0" w:color="auto"/>
        <w:left w:val="none" w:sz="0" w:space="0" w:color="auto"/>
        <w:bottom w:val="none" w:sz="0" w:space="0" w:color="auto"/>
        <w:right w:val="none" w:sz="0" w:space="0" w:color="auto"/>
      </w:divBdr>
    </w:div>
    <w:div w:id="1022130969">
      <w:bodyDiv w:val="1"/>
      <w:marLeft w:val="0"/>
      <w:marRight w:val="0"/>
      <w:marTop w:val="0"/>
      <w:marBottom w:val="0"/>
      <w:divBdr>
        <w:top w:val="none" w:sz="0" w:space="0" w:color="auto"/>
        <w:left w:val="none" w:sz="0" w:space="0" w:color="auto"/>
        <w:bottom w:val="none" w:sz="0" w:space="0" w:color="auto"/>
        <w:right w:val="none" w:sz="0" w:space="0" w:color="auto"/>
      </w:divBdr>
    </w:div>
    <w:div w:id="1024400643">
      <w:bodyDiv w:val="1"/>
      <w:marLeft w:val="0"/>
      <w:marRight w:val="0"/>
      <w:marTop w:val="0"/>
      <w:marBottom w:val="0"/>
      <w:divBdr>
        <w:top w:val="none" w:sz="0" w:space="0" w:color="auto"/>
        <w:left w:val="none" w:sz="0" w:space="0" w:color="auto"/>
        <w:bottom w:val="none" w:sz="0" w:space="0" w:color="auto"/>
        <w:right w:val="none" w:sz="0" w:space="0" w:color="auto"/>
      </w:divBdr>
    </w:div>
    <w:div w:id="1025212027">
      <w:bodyDiv w:val="1"/>
      <w:marLeft w:val="0"/>
      <w:marRight w:val="0"/>
      <w:marTop w:val="0"/>
      <w:marBottom w:val="0"/>
      <w:divBdr>
        <w:top w:val="none" w:sz="0" w:space="0" w:color="auto"/>
        <w:left w:val="none" w:sz="0" w:space="0" w:color="auto"/>
        <w:bottom w:val="none" w:sz="0" w:space="0" w:color="auto"/>
        <w:right w:val="none" w:sz="0" w:space="0" w:color="auto"/>
      </w:divBdr>
      <w:divsChild>
        <w:div w:id="367032300">
          <w:marLeft w:val="0"/>
          <w:marRight w:val="0"/>
          <w:marTop w:val="0"/>
          <w:marBottom w:val="0"/>
          <w:divBdr>
            <w:top w:val="none" w:sz="0" w:space="0" w:color="auto"/>
            <w:left w:val="none" w:sz="0" w:space="0" w:color="auto"/>
            <w:bottom w:val="none" w:sz="0" w:space="0" w:color="auto"/>
            <w:right w:val="none" w:sz="0" w:space="0" w:color="auto"/>
          </w:divBdr>
        </w:div>
        <w:div w:id="644704666">
          <w:marLeft w:val="0"/>
          <w:marRight w:val="0"/>
          <w:marTop w:val="0"/>
          <w:marBottom w:val="0"/>
          <w:divBdr>
            <w:top w:val="none" w:sz="0" w:space="0" w:color="auto"/>
            <w:left w:val="none" w:sz="0" w:space="0" w:color="auto"/>
            <w:bottom w:val="none" w:sz="0" w:space="0" w:color="auto"/>
            <w:right w:val="none" w:sz="0" w:space="0" w:color="auto"/>
          </w:divBdr>
          <w:divsChild>
            <w:div w:id="607198698">
              <w:marLeft w:val="0"/>
              <w:marRight w:val="0"/>
              <w:marTop w:val="0"/>
              <w:marBottom w:val="0"/>
              <w:divBdr>
                <w:top w:val="none" w:sz="0" w:space="0" w:color="auto"/>
                <w:left w:val="none" w:sz="0" w:space="0" w:color="auto"/>
                <w:bottom w:val="none" w:sz="0" w:space="0" w:color="auto"/>
                <w:right w:val="none" w:sz="0" w:space="0" w:color="auto"/>
              </w:divBdr>
              <w:divsChild>
                <w:div w:id="184947664">
                  <w:marLeft w:val="0"/>
                  <w:marRight w:val="0"/>
                  <w:marTop w:val="0"/>
                  <w:marBottom w:val="0"/>
                  <w:divBdr>
                    <w:top w:val="none" w:sz="0" w:space="0" w:color="auto"/>
                    <w:left w:val="none" w:sz="0" w:space="0" w:color="auto"/>
                    <w:bottom w:val="none" w:sz="0" w:space="0" w:color="auto"/>
                    <w:right w:val="none" w:sz="0" w:space="0" w:color="auto"/>
                  </w:divBdr>
                  <w:divsChild>
                    <w:div w:id="2027633805">
                      <w:marLeft w:val="0"/>
                      <w:marRight w:val="0"/>
                      <w:marTop w:val="0"/>
                      <w:marBottom w:val="0"/>
                      <w:divBdr>
                        <w:top w:val="none" w:sz="0" w:space="0" w:color="auto"/>
                        <w:left w:val="none" w:sz="0" w:space="0" w:color="auto"/>
                        <w:bottom w:val="none" w:sz="0" w:space="0" w:color="auto"/>
                        <w:right w:val="none" w:sz="0" w:space="0" w:color="auto"/>
                      </w:divBdr>
                    </w:div>
                  </w:divsChild>
                </w:div>
                <w:div w:id="257835359">
                  <w:marLeft w:val="0"/>
                  <w:marRight w:val="0"/>
                  <w:marTop w:val="0"/>
                  <w:marBottom w:val="0"/>
                  <w:divBdr>
                    <w:top w:val="none" w:sz="0" w:space="0" w:color="auto"/>
                    <w:left w:val="none" w:sz="0" w:space="0" w:color="auto"/>
                    <w:bottom w:val="none" w:sz="0" w:space="0" w:color="auto"/>
                    <w:right w:val="none" w:sz="0" w:space="0" w:color="auto"/>
                  </w:divBdr>
                  <w:divsChild>
                    <w:div w:id="1227686168">
                      <w:marLeft w:val="0"/>
                      <w:marRight w:val="0"/>
                      <w:marTop w:val="0"/>
                      <w:marBottom w:val="0"/>
                      <w:divBdr>
                        <w:top w:val="none" w:sz="0" w:space="0" w:color="auto"/>
                        <w:left w:val="none" w:sz="0" w:space="0" w:color="auto"/>
                        <w:bottom w:val="none" w:sz="0" w:space="0" w:color="auto"/>
                        <w:right w:val="none" w:sz="0" w:space="0" w:color="auto"/>
                      </w:divBdr>
                    </w:div>
                  </w:divsChild>
                </w:div>
                <w:div w:id="680013170">
                  <w:marLeft w:val="0"/>
                  <w:marRight w:val="0"/>
                  <w:marTop w:val="0"/>
                  <w:marBottom w:val="0"/>
                  <w:divBdr>
                    <w:top w:val="none" w:sz="0" w:space="0" w:color="auto"/>
                    <w:left w:val="none" w:sz="0" w:space="0" w:color="auto"/>
                    <w:bottom w:val="none" w:sz="0" w:space="0" w:color="auto"/>
                    <w:right w:val="none" w:sz="0" w:space="0" w:color="auto"/>
                  </w:divBdr>
                  <w:divsChild>
                    <w:div w:id="1147816746">
                      <w:marLeft w:val="0"/>
                      <w:marRight w:val="0"/>
                      <w:marTop w:val="0"/>
                      <w:marBottom w:val="0"/>
                      <w:divBdr>
                        <w:top w:val="none" w:sz="0" w:space="0" w:color="auto"/>
                        <w:left w:val="none" w:sz="0" w:space="0" w:color="auto"/>
                        <w:bottom w:val="none" w:sz="0" w:space="0" w:color="auto"/>
                        <w:right w:val="none" w:sz="0" w:space="0" w:color="auto"/>
                      </w:divBdr>
                    </w:div>
                  </w:divsChild>
                </w:div>
                <w:div w:id="850610493">
                  <w:marLeft w:val="0"/>
                  <w:marRight w:val="0"/>
                  <w:marTop w:val="0"/>
                  <w:marBottom w:val="0"/>
                  <w:divBdr>
                    <w:top w:val="none" w:sz="0" w:space="0" w:color="auto"/>
                    <w:left w:val="none" w:sz="0" w:space="0" w:color="auto"/>
                    <w:bottom w:val="none" w:sz="0" w:space="0" w:color="auto"/>
                    <w:right w:val="none" w:sz="0" w:space="0" w:color="auto"/>
                  </w:divBdr>
                  <w:divsChild>
                    <w:div w:id="849609399">
                      <w:marLeft w:val="0"/>
                      <w:marRight w:val="0"/>
                      <w:marTop w:val="0"/>
                      <w:marBottom w:val="0"/>
                      <w:divBdr>
                        <w:top w:val="none" w:sz="0" w:space="0" w:color="auto"/>
                        <w:left w:val="none" w:sz="0" w:space="0" w:color="auto"/>
                        <w:bottom w:val="none" w:sz="0" w:space="0" w:color="auto"/>
                        <w:right w:val="none" w:sz="0" w:space="0" w:color="auto"/>
                      </w:divBdr>
                    </w:div>
                  </w:divsChild>
                </w:div>
                <w:div w:id="1020013532">
                  <w:marLeft w:val="0"/>
                  <w:marRight w:val="0"/>
                  <w:marTop w:val="0"/>
                  <w:marBottom w:val="0"/>
                  <w:divBdr>
                    <w:top w:val="none" w:sz="0" w:space="0" w:color="auto"/>
                    <w:left w:val="none" w:sz="0" w:space="0" w:color="auto"/>
                    <w:bottom w:val="none" w:sz="0" w:space="0" w:color="auto"/>
                    <w:right w:val="none" w:sz="0" w:space="0" w:color="auto"/>
                  </w:divBdr>
                  <w:divsChild>
                    <w:div w:id="249579753">
                      <w:marLeft w:val="0"/>
                      <w:marRight w:val="0"/>
                      <w:marTop w:val="0"/>
                      <w:marBottom w:val="0"/>
                      <w:divBdr>
                        <w:top w:val="none" w:sz="0" w:space="0" w:color="auto"/>
                        <w:left w:val="none" w:sz="0" w:space="0" w:color="auto"/>
                        <w:bottom w:val="none" w:sz="0" w:space="0" w:color="auto"/>
                        <w:right w:val="none" w:sz="0" w:space="0" w:color="auto"/>
                      </w:divBdr>
                    </w:div>
                    <w:div w:id="563179453">
                      <w:marLeft w:val="0"/>
                      <w:marRight w:val="0"/>
                      <w:marTop w:val="0"/>
                      <w:marBottom w:val="0"/>
                      <w:divBdr>
                        <w:top w:val="none" w:sz="0" w:space="0" w:color="auto"/>
                        <w:left w:val="none" w:sz="0" w:space="0" w:color="auto"/>
                        <w:bottom w:val="none" w:sz="0" w:space="0" w:color="auto"/>
                        <w:right w:val="none" w:sz="0" w:space="0" w:color="auto"/>
                      </w:divBdr>
                    </w:div>
                  </w:divsChild>
                </w:div>
                <w:div w:id="1086532516">
                  <w:marLeft w:val="0"/>
                  <w:marRight w:val="0"/>
                  <w:marTop w:val="0"/>
                  <w:marBottom w:val="0"/>
                  <w:divBdr>
                    <w:top w:val="none" w:sz="0" w:space="0" w:color="auto"/>
                    <w:left w:val="none" w:sz="0" w:space="0" w:color="auto"/>
                    <w:bottom w:val="none" w:sz="0" w:space="0" w:color="auto"/>
                    <w:right w:val="none" w:sz="0" w:space="0" w:color="auto"/>
                  </w:divBdr>
                  <w:divsChild>
                    <w:div w:id="125120971">
                      <w:marLeft w:val="0"/>
                      <w:marRight w:val="0"/>
                      <w:marTop w:val="0"/>
                      <w:marBottom w:val="0"/>
                      <w:divBdr>
                        <w:top w:val="none" w:sz="0" w:space="0" w:color="auto"/>
                        <w:left w:val="none" w:sz="0" w:space="0" w:color="auto"/>
                        <w:bottom w:val="none" w:sz="0" w:space="0" w:color="auto"/>
                        <w:right w:val="none" w:sz="0" w:space="0" w:color="auto"/>
                      </w:divBdr>
                    </w:div>
                  </w:divsChild>
                </w:div>
                <w:div w:id="1121648674">
                  <w:marLeft w:val="0"/>
                  <w:marRight w:val="0"/>
                  <w:marTop w:val="0"/>
                  <w:marBottom w:val="0"/>
                  <w:divBdr>
                    <w:top w:val="none" w:sz="0" w:space="0" w:color="auto"/>
                    <w:left w:val="none" w:sz="0" w:space="0" w:color="auto"/>
                    <w:bottom w:val="none" w:sz="0" w:space="0" w:color="auto"/>
                    <w:right w:val="none" w:sz="0" w:space="0" w:color="auto"/>
                  </w:divBdr>
                  <w:divsChild>
                    <w:div w:id="1266620459">
                      <w:marLeft w:val="0"/>
                      <w:marRight w:val="0"/>
                      <w:marTop w:val="0"/>
                      <w:marBottom w:val="0"/>
                      <w:divBdr>
                        <w:top w:val="none" w:sz="0" w:space="0" w:color="auto"/>
                        <w:left w:val="none" w:sz="0" w:space="0" w:color="auto"/>
                        <w:bottom w:val="none" w:sz="0" w:space="0" w:color="auto"/>
                        <w:right w:val="none" w:sz="0" w:space="0" w:color="auto"/>
                      </w:divBdr>
                    </w:div>
                  </w:divsChild>
                </w:div>
                <w:div w:id="1549756568">
                  <w:marLeft w:val="0"/>
                  <w:marRight w:val="0"/>
                  <w:marTop w:val="0"/>
                  <w:marBottom w:val="0"/>
                  <w:divBdr>
                    <w:top w:val="none" w:sz="0" w:space="0" w:color="auto"/>
                    <w:left w:val="none" w:sz="0" w:space="0" w:color="auto"/>
                    <w:bottom w:val="none" w:sz="0" w:space="0" w:color="auto"/>
                    <w:right w:val="none" w:sz="0" w:space="0" w:color="auto"/>
                  </w:divBdr>
                  <w:divsChild>
                    <w:div w:id="776683907">
                      <w:marLeft w:val="0"/>
                      <w:marRight w:val="0"/>
                      <w:marTop w:val="0"/>
                      <w:marBottom w:val="0"/>
                      <w:divBdr>
                        <w:top w:val="none" w:sz="0" w:space="0" w:color="auto"/>
                        <w:left w:val="none" w:sz="0" w:space="0" w:color="auto"/>
                        <w:bottom w:val="none" w:sz="0" w:space="0" w:color="auto"/>
                        <w:right w:val="none" w:sz="0" w:space="0" w:color="auto"/>
                      </w:divBdr>
                    </w:div>
                  </w:divsChild>
                </w:div>
                <w:div w:id="1607033362">
                  <w:marLeft w:val="0"/>
                  <w:marRight w:val="0"/>
                  <w:marTop w:val="0"/>
                  <w:marBottom w:val="0"/>
                  <w:divBdr>
                    <w:top w:val="none" w:sz="0" w:space="0" w:color="auto"/>
                    <w:left w:val="none" w:sz="0" w:space="0" w:color="auto"/>
                    <w:bottom w:val="none" w:sz="0" w:space="0" w:color="auto"/>
                    <w:right w:val="none" w:sz="0" w:space="0" w:color="auto"/>
                  </w:divBdr>
                  <w:divsChild>
                    <w:div w:id="774207839">
                      <w:marLeft w:val="0"/>
                      <w:marRight w:val="0"/>
                      <w:marTop w:val="0"/>
                      <w:marBottom w:val="0"/>
                      <w:divBdr>
                        <w:top w:val="none" w:sz="0" w:space="0" w:color="auto"/>
                        <w:left w:val="none" w:sz="0" w:space="0" w:color="auto"/>
                        <w:bottom w:val="none" w:sz="0" w:space="0" w:color="auto"/>
                        <w:right w:val="none" w:sz="0" w:space="0" w:color="auto"/>
                      </w:divBdr>
                    </w:div>
                  </w:divsChild>
                </w:div>
                <w:div w:id="1999919576">
                  <w:marLeft w:val="0"/>
                  <w:marRight w:val="0"/>
                  <w:marTop w:val="0"/>
                  <w:marBottom w:val="0"/>
                  <w:divBdr>
                    <w:top w:val="none" w:sz="0" w:space="0" w:color="auto"/>
                    <w:left w:val="none" w:sz="0" w:space="0" w:color="auto"/>
                    <w:bottom w:val="none" w:sz="0" w:space="0" w:color="auto"/>
                    <w:right w:val="none" w:sz="0" w:space="0" w:color="auto"/>
                  </w:divBdr>
                  <w:divsChild>
                    <w:div w:id="3329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1480">
          <w:marLeft w:val="0"/>
          <w:marRight w:val="0"/>
          <w:marTop w:val="0"/>
          <w:marBottom w:val="0"/>
          <w:divBdr>
            <w:top w:val="none" w:sz="0" w:space="0" w:color="auto"/>
            <w:left w:val="none" w:sz="0" w:space="0" w:color="auto"/>
            <w:bottom w:val="none" w:sz="0" w:space="0" w:color="auto"/>
            <w:right w:val="none" w:sz="0" w:space="0" w:color="auto"/>
          </w:divBdr>
        </w:div>
        <w:div w:id="1239173232">
          <w:marLeft w:val="0"/>
          <w:marRight w:val="0"/>
          <w:marTop w:val="0"/>
          <w:marBottom w:val="0"/>
          <w:divBdr>
            <w:top w:val="none" w:sz="0" w:space="0" w:color="auto"/>
            <w:left w:val="none" w:sz="0" w:space="0" w:color="auto"/>
            <w:bottom w:val="none" w:sz="0" w:space="0" w:color="auto"/>
            <w:right w:val="none" w:sz="0" w:space="0" w:color="auto"/>
          </w:divBdr>
        </w:div>
        <w:div w:id="1337348432">
          <w:marLeft w:val="0"/>
          <w:marRight w:val="0"/>
          <w:marTop w:val="0"/>
          <w:marBottom w:val="0"/>
          <w:divBdr>
            <w:top w:val="none" w:sz="0" w:space="0" w:color="auto"/>
            <w:left w:val="none" w:sz="0" w:space="0" w:color="auto"/>
            <w:bottom w:val="none" w:sz="0" w:space="0" w:color="auto"/>
            <w:right w:val="none" w:sz="0" w:space="0" w:color="auto"/>
          </w:divBdr>
        </w:div>
        <w:div w:id="1447312040">
          <w:marLeft w:val="0"/>
          <w:marRight w:val="0"/>
          <w:marTop w:val="0"/>
          <w:marBottom w:val="0"/>
          <w:divBdr>
            <w:top w:val="none" w:sz="0" w:space="0" w:color="auto"/>
            <w:left w:val="none" w:sz="0" w:space="0" w:color="auto"/>
            <w:bottom w:val="none" w:sz="0" w:space="0" w:color="auto"/>
            <w:right w:val="none" w:sz="0" w:space="0" w:color="auto"/>
          </w:divBdr>
        </w:div>
        <w:div w:id="1736588628">
          <w:marLeft w:val="0"/>
          <w:marRight w:val="0"/>
          <w:marTop w:val="0"/>
          <w:marBottom w:val="0"/>
          <w:divBdr>
            <w:top w:val="none" w:sz="0" w:space="0" w:color="auto"/>
            <w:left w:val="none" w:sz="0" w:space="0" w:color="auto"/>
            <w:bottom w:val="none" w:sz="0" w:space="0" w:color="auto"/>
            <w:right w:val="none" w:sz="0" w:space="0" w:color="auto"/>
          </w:divBdr>
        </w:div>
      </w:divsChild>
    </w:div>
    <w:div w:id="1027684221">
      <w:bodyDiv w:val="1"/>
      <w:marLeft w:val="0"/>
      <w:marRight w:val="0"/>
      <w:marTop w:val="0"/>
      <w:marBottom w:val="0"/>
      <w:divBdr>
        <w:top w:val="none" w:sz="0" w:space="0" w:color="auto"/>
        <w:left w:val="none" w:sz="0" w:space="0" w:color="auto"/>
        <w:bottom w:val="none" w:sz="0" w:space="0" w:color="auto"/>
        <w:right w:val="none" w:sz="0" w:space="0" w:color="auto"/>
      </w:divBdr>
    </w:div>
    <w:div w:id="1028289634">
      <w:bodyDiv w:val="1"/>
      <w:marLeft w:val="0"/>
      <w:marRight w:val="0"/>
      <w:marTop w:val="0"/>
      <w:marBottom w:val="0"/>
      <w:divBdr>
        <w:top w:val="none" w:sz="0" w:space="0" w:color="auto"/>
        <w:left w:val="none" w:sz="0" w:space="0" w:color="auto"/>
        <w:bottom w:val="none" w:sz="0" w:space="0" w:color="auto"/>
        <w:right w:val="none" w:sz="0" w:space="0" w:color="auto"/>
      </w:divBdr>
    </w:div>
    <w:div w:id="1032457524">
      <w:bodyDiv w:val="1"/>
      <w:marLeft w:val="0"/>
      <w:marRight w:val="0"/>
      <w:marTop w:val="0"/>
      <w:marBottom w:val="0"/>
      <w:divBdr>
        <w:top w:val="none" w:sz="0" w:space="0" w:color="auto"/>
        <w:left w:val="none" w:sz="0" w:space="0" w:color="auto"/>
        <w:bottom w:val="none" w:sz="0" w:space="0" w:color="auto"/>
        <w:right w:val="none" w:sz="0" w:space="0" w:color="auto"/>
      </w:divBdr>
    </w:div>
    <w:div w:id="1032464518">
      <w:bodyDiv w:val="1"/>
      <w:marLeft w:val="0"/>
      <w:marRight w:val="0"/>
      <w:marTop w:val="0"/>
      <w:marBottom w:val="0"/>
      <w:divBdr>
        <w:top w:val="none" w:sz="0" w:space="0" w:color="auto"/>
        <w:left w:val="none" w:sz="0" w:space="0" w:color="auto"/>
        <w:bottom w:val="none" w:sz="0" w:space="0" w:color="auto"/>
        <w:right w:val="none" w:sz="0" w:space="0" w:color="auto"/>
      </w:divBdr>
    </w:div>
    <w:div w:id="1034426618">
      <w:bodyDiv w:val="1"/>
      <w:marLeft w:val="0"/>
      <w:marRight w:val="0"/>
      <w:marTop w:val="0"/>
      <w:marBottom w:val="0"/>
      <w:divBdr>
        <w:top w:val="none" w:sz="0" w:space="0" w:color="auto"/>
        <w:left w:val="none" w:sz="0" w:space="0" w:color="auto"/>
        <w:bottom w:val="none" w:sz="0" w:space="0" w:color="auto"/>
        <w:right w:val="none" w:sz="0" w:space="0" w:color="auto"/>
      </w:divBdr>
    </w:div>
    <w:div w:id="1038165057">
      <w:bodyDiv w:val="1"/>
      <w:marLeft w:val="0"/>
      <w:marRight w:val="0"/>
      <w:marTop w:val="0"/>
      <w:marBottom w:val="0"/>
      <w:divBdr>
        <w:top w:val="none" w:sz="0" w:space="0" w:color="auto"/>
        <w:left w:val="none" w:sz="0" w:space="0" w:color="auto"/>
        <w:bottom w:val="none" w:sz="0" w:space="0" w:color="auto"/>
        <w:right w:val="none" w:sz="0" w:space="0" w:color="auto"/>
      </w:divBdr>
    </w:div>
    <w:div w:id="1038627515">
      <w:bodyDiv w:val="1"/>
      <w:marLeft w:val="0"/>
      <w:marRight w:val="0"/>
      <w:marTop w:val="0"/>
      <w:marBottom w:val="0"/>
      <w:divBdr>
        <w:top w:val="none" w:sz="0" w:space="0" w:color="auto"/>
        <w:left w:val="none" w:sz="0" w:space="0" w:color="auto"/>
        <w:bottom w:val="none" w:sz="0" w:space="0" w:color="auto"/>
        <w:right w:val="none" w:sz="0" w:space="0" w:color="auto"/>
      </w:divBdr>
    </w:div>
    <w:div w:id="1046569143">
      <w:bodyDiv w:val="1"/>
      <w:marLeft w:val="0"/>
      <w:marRight w:val="0"/>
      <w:marTop w:val="0"/>
      <w:marBottom w:val="0"/>
      <w:divBdr>
        <w:top w:val="none" w:sz="0" w:space="0" w:color="auto"/>
        <w:left w:val="none" w:sz="0" w:space="0" w:color="auto"/>
        <w:bottom w:val="none" w:sz="0" w:space="0" w:color="auto"/>
        <w:right w:val="none" w:sz="0" w:space="0" w:color="auto"/>
      </w:divBdr>
    </w:div>
    <w:div w:id="1051537820">
      <w:bodyDiv w:val="1"/>
      <w:marLeft w:val="0"/>
      <w:marRight w:val="0"/>
      <w:marTop w:val="0"/>
      <w:marBottom w:val="0"/>
      <w:divBdr>
        <w:top w:val="none" w:sz="0" w:space="0" w:color="auto"/>
        <w:left w:val="none" w:sz="0" w:space="0" w:color="auto"/>
        <w:bottom w:val="none" w:sz="0" w:space="0" w:color="auto"/>
        <w:right w:val="none" w:sz="0" w:space="0" w:color="auto"/>
      </w:divBdr>
    </w:div>
    <w:div w:id="1057318607">
      <w:bodyDiv w:val="1"/>
      <w:marLeft w:val="0"/>
      <w:marRight w:val="0"/>
      <w:marTop w:val="0"/>
      <w:marBottom w:val="0"/>
      <w:divBdr>
        <w:top w:val="none" w:sz="0" w:space="0" w:color="auto"/>
        <w:left w:val="none" w:sz="0" w:space="0" w:color="auto"/>
        <w:bottom w:val="none" w:sz="0" w:space="0" w:color="auto"/>
        <w:right w:val="none" w:sz="0" w:space="0" w:color="auto"/>
      </w:divBdr>
    </w:div>
    <w:div w:id="1058436968">
      <w:bodyDiv w:val="1"/>
      <w:marLeft w:val="0"/>
      <w:marRight w:val="0"/>
      <w:marTop w:val="0"/>
      <w:marBottom w:val="0"/>
      <w:divBdr>
        <w:top w:val="none" w:sz="0" w:space="0" w:color="auto"/>
        <w:left w:val="none" w:sz="0" w:space="0" w:color="auto"/>
        <w:bottom w:val="none" w:sz="0" w:space="0" w:color="auto"/>
        <w:right w:val="none" w:sz="0" w:space="0" w:color="auto"/>
      </w:divBdr>
    </w:div>
    <w:div w:id="1059010900">
      <w:bodyDiv w:val="1"/>
      <w:marLeft w:val="0"/>
      <w:marRight w:val="0"/>
      <w:marTop w:val="0"/>
      <w:marBottom w:val="0"/>
      <w:divBdr>
        <w:top w:val="none" w:sz="0" w:space="0" w:color="auto"/>
        <w:left w:val="none" w:sz="0" w:space="0" w:color="auto"/>
        <w:bottom w:val="none" w:sz="0" w:space="0" w:color="auto"/>
        <w:right w:val="none" w:sz="0" w:space="0" w:color="auto"/>
      </w:divBdr>
    </w:div>
    <w:div w:id="1068773541">
      <w:bodyDiv w:val="1"/>
      <w:marLeft w:val="0"/>
      <w:marRight w:val="0"/>
      <w:marTop w:val="0"/>
      <w:marBottom w:val="0"/>
      <w:divBdr>
        <w:top w:val="none" w:sz="0" w:space="0" w:color="auto"/>
        <w:left w:val="none" w:sz="0" w:space="0" w:color="auto"/>
        <w:bottom w:val="none" w:sz="0" w:space="0" w:color="auto"/>
        <w:right w:val="none" w:sz="0" w:space="0" w:color="auto"/>
      </w:divBdr>
    </w:div>
    <w:div w:id="1069423276">
      <w:bodyDiv w:val="1"/>
      <w:marLeft w:val="0"/>
      <w:marRight w:val="0"/>
      <w:marTop w:val="0"/>
      <w:marBottom w:val="0"/>
      <w:divBdr>
        <w:top w:val="none" w:sz="0" w:space="0" w:color="auto"/>
        <w:left w:val="none" w:sz="0" w:space="0" w:color="auto"/>
        <w:bottom w:val="none" w:sz="0" w:space="0" w:color="auto"/>
        <w:right w:val="none" w:sz="0" w:space="0" w:color="auto"/>
      </w:divBdr>
    </w:div>
    <w:div w:id="1070539348">
      <w:bodyDiv w:val="1"/>
      <w:marLeft w:val="0"/>
      <w:marRight w:val="0"/>
      <w:marTop w:val="0"/>
      <w:marBottom w:val="0"/>
      <w:divBdr>
        <w:top w:val="none" w:sz="0" w:space="0" w:color="auto"/>
        <w:left w:val="none" w:sz="0" w:space="0" w:color="auto"/>
        <w:bottom w:val="none" w:sz="0" w:space="0" w:color="auto"/>
        <w:right w:val="none" w:sz="0" w:space="0" w:color="auto"/>
      </w:divBdr>
    </w:div>
    <w:div w:id="1077938801">
      <w:bodyDiv w:val="1"/>
      <w:marLeft w:val="0"/>
      <w:marRight w:val="0"/>
      <w:marTop w:val="0"/>
      <w:marBottom w:val="0"/>
      <w:divBdr>
        <w:top w:val="none" w:sz="0" w:space="0" w:color="auto"/>
        <w:left w:val="none" w:sz="0" w:space="0" w:color="auto"/>
        <w:bottom w:val="none" w:sz="0" w:space="0" w:color="auto"/>
        <w:right w:val="none" w:sz="0" w:space="0" w:color="auto"/>
      </w:divBdr>
    </w:div>
    <w:div w:id="1082990194">
      <w:bodyDiv w:val="1"/>
      <w:marLeft w:val="0"/>
      <w:marRight w:val="0"/>
      <w:marTop w:val="0"/>
      <w:marBottom w:val="0"/>
      <w:divBdr>
        <w:top w:val="none" w:sz="0" w:space="0" w:color="auto"/>
        <w:left w:val="none" w:sz="0" w:space="0" w:color="auto"/>
        <w:bottom w:val="none" w:sz="0" w:space="0" w:color="auto"/>
        <w:right w:val="none" w:sz="0" w:space="0" w:color="auto"/>
      </w:divBdr>
    </w:div>
    <w:div w:id="1085762974">
      <w:bodyDiv w:val="1"/>
      <w:marLeft w:val="0"/>
      <w:marRight w:val="0"/>
      <w:marTop w:val="0"/>
      <w:marBottom w:val="0"/>
      <w:divBdr>
        <w:top w:val="none" w:sz="0" w:space="0" w:color="auto"/>
        <w:left w:val="none" w:sz="0" w:space="0" w:color="auto"/>
        <w:bottom w:val="none" w:sz="0" w:space="0" w:color="auto"/>
        <w:right w:val="none" w:sz="0" w:space="0" w:color="auto"/>
      </w:divBdr>
    </w:div>
    <w:div w:id="1086808130">
      <w:bodyDiv w:val="1"/>
      <w:marLeft w:val="0"/>
      <w:marRight w:val="0"/>
      <w:marTop w:val="0"/>
      <w:marBottom w:val="0"/>
      <w:divBdr>
        <w:top w:val="none" w:sz="0" w:space="0" w:color="auto"/>
        <w:left w:val="none" w:sz="0" w:space="0" w:color="auto"/>
        <w:bottom w:val="none" w:sz="0" w:space="0" w:color="auto"/>
        <w:right w:val="none" w:sz="0" w:space="0" w:color="auto"/>
      </w:divBdr>
    </w:div>
    <w:div w:id="1095244574">
      <w:bodyDiv w:val="1"/>
      <w:marLeft w:val="0"/>
      <w:marRight w:val="0"/>
      <w:marTop w:val="0"/>
      <w:marBottom w:val="0"/>
      <w:divBdr>
        <w:top w:val="none" w:sz="0" w:space="0" w:color="auto"/>
        <w:left w:val="none" w:sz="0" w:space="0" w:color="auto"/>
        <w:bottom w:val="none" w:sz="0" w:space="0" w:color="auto"/>
        <w:right w:val="none" w:sz="0" w:space="0" w:color="auto"/>
      </w:divBdr>
    </w:div>
    <w:div w:id="1095705906">
      <w:bodyDiv w:val="1"/>
      <w:marLeft w:val="0"/>
      <w:marRight w:val="0"/>
      <w:marTop w:val="0"/>
      <w:marBottom w:val="0"/>
      <w:divBdr>
        <w:top w:val="none" w:sz="0" w:space="0" w:color="auto"/>
        <w:left w:val="none" w:sz="0" w:space="0" w:color="auto"/>
        <w:bottom w:val="none" w:sz="0" w:space="0" w:color="auto"/>
        <w:right w:val="none" w:sz="0" w:space="0" w:color="auto"/>
      </w:divBdr>
    </w:div>
    <w:div w:id="1110473905">
      <w:bodyDiv w:val="1"/>
      <w:marLeft w:val="0"/>
      <w:marRight w:val="0"/>
      <w:marTop w:val="0"/>
      <w:marBottom w:val="0"/>
      <w:divBdr>
        <w:top w:val="none" w:sz="0" w:space="0" w:color="auto"/>
        <w:left w:val="none" w:sz="0" w:space="0" w:color="auto"/>
        <w:bottom w:val="none" w:sz="0" w:space="0" w:color="auto"/>
        <w:right w:val="none" w:sz="0" w:space="0" w:color="auto"/>
      </w:divBdr>
    </w:div>
    <w:div w:id="1110661630">
      <w:bodyDiv w:val="1"/>
      <w:marLeft w:val="0"/>
      <w:marRight w:val="0"/>
      <w:marTop w:val="0"/>
      <w:marBottom w:val="0"/>
      <w:divBdr>
        <w:top w:val="none" w:sz="0" w:space="0" w:color="auto"/>
        <w:left w:val="none" w:sz="0" w:space="0" w:color="auto"/>
        <w:bottom w:val="none" w:sz="0" w:space="0" w:color="auto"/>
        <w:right w:val="none" w:sz="0" w:space="0" w:color="auto"/>
      </w:divBdr>
    </w:div>
    <w:div w:id="1111169214">
      <w:bodyDiv w:val="1"/>
      <w:marLeft w:val="0"/>
      <w:marRight w:val="0"/>
      <w:marTop w:val="0"/>
      <w:marBottom w:val="0"/>
      <w:divBdr>
        <w:top w:val="none" w:sz="0" w:space="0" w:color="auto"/>
        <w:left w:val="none" w:sz="0" w:space="0" w:color="auto"/>
        <w:bottom w:val="none" w:sz="0" w:space="0" w:color="auto"/>
        <w:right w:val="none" w:sz="0" w:space="0" w:color="auto"/>
      </w:divBdr>
    </w:div>
    <w:div w:id="1115825416">
      <w:bodyDiv w:val="1"/>
      <w:marLeft w:val="0"/>
      <w:marRight w:val="0"/>
      <w:marTop w:val="0"/>
      <w:marBottom w:val="0"/>
      <w:divBdr>
        <w:top w:val="none" w:sz="0" w:space="0" w:color="auto"/>
        <w:left w:val="none" w:sz="0" w:space="0" w:color="auto"/>
        <w:bottom w:val="none" w:sz="0" w:space="0" w:color="auto"/>
        <w:right w:val="none" w:sz="0" w:space="0" w:color="auto"/>
      </w:divBdr>
    </w:div>
    <w:div w:id="1116144755">
      <w:bodyDiv w:val="1"/>
      <w:marLeft w:val="0"/>
      <w:marRight w:val="0"/>
      <w:marTop w:val="0"/>
      <w:marBottom w:val="0"/>
      <w:divBdr>
        <w:top w:val="none" w:sz="0" w:space="0" w:color="auto"/>
        <w:left w:val="none" w:sz="0" w:space="0" w:color="auto"/>
        <w:bottom w:val="none" w:sz="0" w:space="0" w:color="auto"/>
        <w:right w:val="none" w:sz="0" w:space="0" w:color="auto"/>
      </w:divBdr>
    </w:div>
    <w:div w:id="1118530971">
      <w:bodyDiv w:val="1"/>
      <w:marLeft w:val="0"/>
      <w:marRight w:val="0"/>
      <w:marTop w:val="0"/>
      <w:marBottom w:val="0"/>
      <w:divBdr>
        <w:top w:val="none" w:sz="0" w:space="0" w:color="auto"/>
        <w:left w:val="none" w:sz="0" w:space="0" w:color="auto"/>
        <w:bottom w:val="none" w:sz="0" w:space="0" w:color="auto"/>
        <w:right w:val="none" w:sz="0" w:space="0" w:color="auto"/>
      </w:divBdr>
    </w:div>
    <w:div w:id="1126855077">
      <w:bodyDiv w:val="1"/>
      <w:marLeft w:val="0"/>
      <w:marRight w:val="0"/>
      <w:marTop w:val="0"/>
      <w:marBottom w:val="0"/>
      <w:divBdr>
        <w:top w:val="none" w:sz="0" w:space="0" w:color="auto"/>
        <w:left w:val="none" w:sz="0" w:space="0" w:color="auto"/>
        <w:bottom w:val="none" w:sz="0" w:space="0" w:color="auto"/>
        <w:right w:val="none" w:sz="0" w:space="0" w:color="auto"/>
      </w:divBdr>
    </w:div>
    <w:div w:id="1127971316">
      <w:bodyDiv w:val="1"/>
      <w:marLeft w:val="0"/>
      <w:marRight w:val="0"/>
      <w:marTop w:val="0"/>
      <w:marBottom w:val="0"/>
      <w:divBdr>
        <w:top w:val="none" w:sz="0" w:space="0" w:color="auto"/>
        <w:left w:val="none" w:sz="0" w:space="0" w:color="auto"/>
        <w:bottom w:val="none" w:sz="0" w:space="0" w:color="auto"/>
        <w:right w:val="none" w:sz="0" w:space="0" w:color="auto"/>
      </w:divBdr>
    </w:div>
    <w:div w:id="1130824507">
      <w:bodyDiv w:val="1"/>
      <w:marLeft w:val="0"/>
      <w:marRight w:val="0"/>
      <w:marTop w:val="0"/>
      <w:marBottom w:val="0"/>
      <w:divBdr>
        <w:top w:val="none" w:sz="0" w:space="0" w:color="auto"/>
        <w:left w:val="none" w:sz="0" w:space="0" w:color="auto"/>
        <w:bottom w:val="none" w:sz="0" w:space="0" w:color="auto"/>
        <w:right w:val="none" w:sz="0" w:space="0" w:color="auto"/>
      </w:divBdr>
    </w:div>
    <w:div w:id="1151599830">
      <w:bodyDiv w:val="1"/>
      <w:marLeft w:val="0"/>
      <w:marRight w:val="0"/>
      <w:marTop w:val="0"/>
      <w:marBottom w:val="0"/>
      <w:divBdr>
        <w:top w:val="none" w:sz="0" w:space="0" w:color="auto"/>
        <w:left w:val="none" w:sz="0" w:space="0" w:color="auto"/>
        <w:bottom w:val="none" w:sz="0" w:space="0" w:color="auto"/>
        <w:right w:val="none" w:sz="0" w:space="0" w:color="auto"/>
      </w:divBdr>
    </w:div>
    <w:div w:id="1154762162">
      <w:bodyDiv w:val="1"/>
      <w:marLeft w:val="0"/>
      <w:marRight w:val="0"/>
      <w:marTop w:val="0"/>
      <w:marBottom w:val="0"/>
      <w:divBdr>
        <w:top w:val="none" w:sz="0" w:space="0" w:color="auto"/>
        <w:left w:val="none" w:sz="0" w:space="0" w:color="auto"/>
        <w:bottom w:val="none" w:sz="0" w:space="0" w:color="auto"/>
        <w:right w:val="none" w:sz="0" w:space="0" w:color="auto"/>
      </w:divBdr>
    </w:div>
    <w:div w:id="1155025167">
      <w:bodyDiv w:val="1"/>
      <w:marLeft w:val="0"/>
      <w:marRight w:val="0"/>
      <w:marTop w:val="0"/>
      <w:marBottom w:val="0"/>
      <w:divBdr>
        <w:top w:val="none" w:sz="0" w:space="0" w:color="auto"/>
        <w:left w:val="none" w:sz="0" w:space="0" w:color="auto"/>
        <w:bottom w:val="none" w:sz="0" w:space="0" w:color="auto"/>
        <w:right w:val="none" w:sz="0" w:space="0" w:color="auto"/>
      </w:divBdr>
      <w:divsChild>
        <w:div w:id="377778809">
          <w:marLeft w:val="0"/>
          <w:marRight w:val="0"/>
          <w:marTop w:val="0"/>
          <w:marBottom w:val="0"/>
          <w:divBdr>
            <w:top w:val="none" w:sz="0" w:space="0" w:color="auto"/>
            <w:left w:val="none" w:sz="0" w:space="0" w:color="auto"/>
            <w:bottom w:val="none" w:sz="0" w:space="0" w:color="auto"/>
            <w:right w:val="none" w:sz="0" w:space="0" w:color="auto"/>
          </w:divBdr>
        </w:div>
        <w:div w:id="639579475">
          <w:marLeft w:val="0"/>
          <w:marRight w:val="0"/>
          <w:marTop w:val="0"/>
          <w:marBottom w:val="0"/>
          <w:divBdr>
            <w:top w:val="none" w:sz="0" w:space="0" w:color="auto"/>
            <w:left w:val="none" w:sz="0" w:space="0" w:color="auto"/>
            <w:bottom w:val="none" w:sz="0" w:space="0" w:color="auto"/>
            <w:right w:val="none" w:sz="0" w:space="0" w:color="auto"/>
          </w:divBdr>
          <w:divsChild>
            <w:div w:id="703755510">
              <w:marLeft w:val="0"/>
              <w:marRight w:val="0"/>
              <w:marTop w:val="0"/>
              <w:marBottom w:val="0"/>
              <w:divBdr>
                <w:top w:val="none" w:sz="0" w:space="0" w:color="auto"/>
                <w:left w:val="none" w:sz="0" w:space="0" w:color="auto"/>
                <w:bottom w:val="none" w:sz="0" w:space="0" w:color="auto"/>
                <w:right w:val="none" w:sz="0" w:space="0" w:color="auto"/>
              </w:divBdr>
              <w:divsChild>
                <w:div w:id="187910283">
                  <w:marLeft w:val="0"/>
                  <w:marRight w:val="0"/>
                  <w:marTop w:val="0"/>
                  <w:marBottom w:val="0"/>
                  <w:divBdr>
                    <w:top w:val="none" w:sz="0" w:space="0" w:color="auto"/>
                    <w:left w:val="none" w:sz="0" w:space="0" w:color="auto"/>
                    <w:bottom w:val="none" w:sz="0" w:space="0" w:color="auto"/>
                    <w:right w:val="none" w:sz="0" w:space="0" w:color="auto"/>
                  </w:divBdr>
                  <w:divsChild>
                    <w:div w:id="63377092">
                      <w:marLeft w:val="0"/>
                      <w:marRight w:val="0"/>
                      <w:marTop w:val="0"/>
                      <w:marBottom w:val="0"/>
                      <w:divBdr>
                        <w:top w:val="none" w:sz="0" w:space="0" w:color="auto"/>
                        <w:left w:val="none" w:sz="0" w:space="0" w:color="auto"/>
                        <w:bottom w:val="none" w:sz="0" w:space="0" w:color="auto"/>
                        <w:right w:val="none" w:sz="0" w:space="0" w:color="auto"/>
                      </w:divBdr>
                    </w:div>
                  </w:divsChild>
                </w:div>
                <w:div w:id="278146631">
                  <w:marLeft w:val="0"/>
                  <w:marRight w:val="0"/>
                  <w:marTop w:val="0"/>
                  <w:marBottom w:val="0"/>
                  <w:divBdr>
                    <w:top w:val="none" w:sz="0" w:space="0" w:color="auto"/>
                    <w:left w:val="none" w:sz="0" w:space="0" w:color="auto"/>
                    <w:bottom w:val="none" w:sz="0" w:space="0" w:color="auto"/>
                    <w:right w:val="none" w:sz="0" w:space="0" w:color="auto"/>
                  </w:divBdr>
                  <w:divsChild>
                    <w:div w:id="234626494">
                      <w:marLeft w:val="0"/>
                      <w:marRight w:val="0"/>
                      <w:marTop w:val="0"/>
                      <w:marBottom w:val="0"/>
                      <w:divBdr>
                        <w:top w:val="none" w:sz="0" w:space="0" w:color="auto"/>
                        <w:left w:val="none" w:sz="0" w:space="0" w:color="auto"/>
                        <w:bottom w:val="none" w:sz="0" w:space="0" w:color="auto"/>
                        <w:right w:val="none" w:sz="0" w:space="0" w:color="auto"/>
                      </w:divBdr>
                    </w:div>
                  </w:divsChild>
                </w:div>
                <w:div w:id="663095526">
                  <w:marLeft w:val="0"/>
                  <w:marRight w:val="0"/>
                  <w:marTop w:val="0"/>
                  <w:marBottom w:val="0"/>
                  <w:divBdr>
                    <w:top w:val="none" w:sz="0" w:space="0" w:color="auto"/>
                    <w:left w:val="none" w:sz="0" w:space="0" w:color="auto"/>
                    <w:bottom w:val="none" w:sz="0" w:space="0" w:color="auto"/>
                    <w:right w:val="none" w:sz="0" w:space="0" w:color="auto"/>
                  </w:divBdr>
                  <w:divsChild>
                    <w:div w:id="360016024">
                      <w:marLeft w:val="0"/>
                      <w:marRight w:val="0"/>
                      <w:marTop w:val="0"/>
                      <w:marBottom w:val="0"/>
                      <w:divBdr>
                        <w:top w:val="none" w:sz="0" w:space="0" w:color="auto"/>
                        <w:left w:val="none" w:sz="0" w:space="0" w:color="auto"/>
                        <w:bottom w:val="none" w:sz="0" w:space="0" w:color="auto"/>
                        <w:right w:val="none" w:sz="0" w:space="0" w:color="auto"/>
                      </w:divBdr>
                    </w:div>
                  </w:divsChild>
                </w:div>
                <w:div w:id="804080881">
                  <w:marLeft w:val="0"/>
                  <w:marRight w:val="0"/>
                  <w:marTop w:val="0"/>
                  <w:marBottom w:val="0"/>
                  <w:divBdr>
                    <w:top w:val="none" w:sz="0" w:space="0" w:color="auto"/>
                    <w:left w:val="none" w:sz="0" w:space="0" w:color="auto"/>
                    <w:bottom w:val="none" w:sz="0" w:space="0" w:color="auto"/>
                    <w:right w:val="none" w:sz="0" w:space="0" w:color="auto"/>
                  </w:divBdr>
                  <w:divsChild>
                    <w:div w:id="2079741919">
                      <w:marLeft w:val="0"/>
                      <w:marRight w:val="0"/>
                      <w:marTop w:val="0"/>
                      <w:marBottom w:val="0"/>
                      <w:divBdr>
                        <w:top w:val="none" w:sz="0" w:space="0" w:color="auto"/>
                        <w:left w:val="none" w:sz="0" w:space="0" w:color="auto"/>
                        <w:bottom w:val="none" w:sz="0" w:space="0" w:color="auto"/>
                        <w:right w:val="none" w:sz="0" w:space="0" w:color="auto"/>
                      </w:divBdr>
                    </w:div>
                  </w:divsChild>
                </w:div>
                <w:div w:id="828058069">
                  <w:marLeft w:val="0"/>
                  <w:marRight w:val="0"/>
                  <w:marTop w:val="0"/>
                  <w:marBottom w:val="0"/>
                  <w:divBdr>
                    <w:top w:val="none" w:sz="0" w:space="0" w:color="auto"/>
                    <w:left w:val="none" w:sz="0" w:space="0" w:color="auto"/>
                    <w:bottom w:val="none" w:sz="0" w:space="0" w:color="auto"/>
                    <w:right w:val="none" w:sz="0" w:space="0" w:color="auto"/>
                  </w:divBdr>
                  <w:divsChild>
                    <w:div w:id="1738047084">
                      <w:marLeft w:val="0"/>
                      <w:marRight w:val="0"/>
                      <w:marTop w:val="0"/>
                      <w:marBottom w:val="0"/>
                      <w:divBdr>
                        <w:top w:val="none" w:sz="0" w:space="0" w:color="auto"/>
                        <w:left w:val="none" w:sz="0" w:space="0" w:color="auto"/>
                        <w:bottom w:val="none" w:sz="0" w:space="0" w:color="auto"/>
                        <w:right w:val="none" w:sz="0" w:space="0" w:color="auto"/>
                      </w:divBdr>
                    </w:div>
                  </w:divsChild>
                </w:div>
                <w:div w:id="978533978">
                  <w:marLeft w:val="0"/>
                  <w:marRight w:val="0"/>
                  <w:marTop w:val="0"/>
                  <w:marBottom w:val="0"/>
                  <w:divBdr>
                    <w:top w:val="none" w:sz="0" w:space="0" w:color="auto"/>
                    <w:left w:val="none" w:sz="0" w:space="0" w:color="auto"/>
                    <w:bottom w:val="none" w:sz="0" w:space="0" w:color="auto"/>
                    <w:right w:val="none" w:sz="0" w:space="0" w:color="auto"/>
                  </w:divBdr>
                  <w:divsChild>
                    <w:div w:id="116291207">
                      <w:marLeft w:val="0"/>
                      <w:marRight w:val="0"/>
                      <w:marTop w:val="0"/>
                      <w:marBottom w:val="0"/>
                      <w:divBdr>
                        <w:top w:val="none" w:sz="0" w:space="0" w:color="auto"/>
                        <w:left w:val="none" w:sz="0" w:space="0" w:color="auto"/>
                        <w:bottom w:val="none" w:sz="0" w:space="0" w:color="auto"/>
                        <w:right w:val="none" w:sz="0" w:space="0" w:color="auto"/>
                      </w:divBdr>
                    </w:div>
                  </w:divsChild>
                </w:div>
                <w:div w:id="1161191964">
                  <w:marLeft w:val="0"/>
                  <w:marRight w:val="0"/>
                  <w:marTop w:val="0"/>
                  <w:marBottom w:val="0"/>
                  <w:divBdr>
                    <w:top w:val="none" w:sz="0" w:space="0" w:color="auto"/>
                    <w:left w:val="none" w:sz="0" w:space="0" w:color="auto"/>
                    <w:bottom w:val="none" w:sz="0" w:space="0" w:color="auto"/>
                    <w:right w:val="none" w:sz="0" w:space="0" w:color="auto"/>
                  </w:divBdr>
                  <w:divsChild>
                    <w:div w:id="949051288">
                      <w:marLeft w:val="0"/>
                      <w:marRight w:val="0"/>
                      <w:marTop w:val="0"/>
                      <w:marBottom w:val="0"/>
                      <w:divBdr>
                        <w:top w:val="none" w:sz="0" w:space="0" w:color="auto"/>
                        <w:left w:val="none" w:sz="0" w:space="0" w:color="auto"/>
                        <w:bottom w:val="none" w:sz="0" w:space="0" w:color="auto"/>
                        <w:right w:val="none" w:sz="0" w:space="0" w:color="auto"/>
                      </w:divBdr>
                    </w:div>
                    <w:div w:id="1990670899">
                      <w:marLeft w:val="0"/>
                      <w:marRight w:val="0"/>
                      <w:marTop w:val="0"/>
                      <w:marBottom w:val="0"/>
                      <w:divBdr>
                        <w:top w:val="none" w:sz="0" w:space="0" w:color="auto"/>
                        <w:left w:val="none" w:sz="0" w:space="0" w:color="auto"/>
                        <w:bottom w:val="none" w:sz="0" w:space="0" w:color="auto"/>
                        <w:right w:val="none" w:sz="0" w:space="0" w:color="auto"/>
                      </w:divBdr>
                    </w:div>
                  </w:divsChild>
                </w:div>
                <w:div w:id="1444416626">
                  <w:marLeft w:val="0"/>
                  <w:marRight w:val="0"/>
                  <w:marTop w:val="0"/>
                  <w:marBottom w:val="0"/>
                  <w:divBdr>
                    <w:top w:val="none" w:sz="0" w:space="0" w:color="auto"/>
                    <w:left w:val="none" w:sz="0" w:space="0" w:color="auto"/>
                    <w:bottom w:val="none" w:sz="0" w:space="0" w:color="auto"/>
                    <w:right w:val="none" w:sz="0" w:space="0" w:color="auto"/>
                  </w:divBdr>
                  <w:divsChild>
                    <w:div w:id="22289756">
                      <w:marLeft w:val="0"/>
                      <w:marRight w:val="0"/>
                      <w:marTop w:val="0"/>
                      <w:marBottom w:val="0"/>
                      <w:divBdr>
                        <w:top w:val="none" w:sz="0" w:space="0" w:color="auto"/>
                        <w:left w:val="none" w:sz="0" w:space="0" w:color="auto"/>
                        <w:bottom w:val="none" w:sz="0" w:space="0" w:color="auto"/>
                        <w:right w:val="none" w:sz="0" w:space="0" w:color="auto"/>
                      </w:divBdr>
                    </w:div>
                  </w:divsChild>
                </w:div>
                <w:div w:id="1929608438">
                  <w:marLeft w:val="0"/>
                  <w:marRight w:val="0"/>
                  <w:marTop w:val="0"/>
                  <w:marBottom w:val="0"/>
                  <w:divBdr>
                    <w:top w:val="none" w:sz="0" w:space="0" w:color="auto"/>
                    <w:left w:val="none" w:sz="0" w:space="0" w:color="auto"/>
                    <w:bottom w:val="none" w:sz="0" w:space="0" w:color="auto"/>
                    <w:right w:val="none" w:sz="0" w:space="0" w:color="auto"/>
                  </w:divBdr>
                  <w:divsChild>
                    <w:div w:id="1379623786">
                      <w:marLeft w:val="0"/>
                      <w:marRight w:val="0"/>
                      <w:marTop w:val="0"/>
                      <w:marBottom w:val="0"/>
                      <w:divBdr>
                        <w:top w:val="none" w:sz="0" w:space="0" w:color="auto"/>
                        <w:left w:val="none" w:sz="0" w:space="0" w:color="auto"/>
                        <w:bottom w:val="none" w:sz="0" w:space="0" w:color="auto"/>
                        <w:right w:val="none" w:sz="0" w:space="0" w:color="auto"/>
                      </w:divBdr>
                    </w:div>
                    <w:div w:id="1706976185">
                      <w:marLeft w:val="0"/>
                      <w:marRight w:val="0"/>
                      <w:marTop w:val="0"/>
                      <w:marBottom w:val="0"/>
                      <w:divBdr>
                        <w:top w:val="none" w:sz="0" w:space="0" w:color="auto"/>
                        <w:left w:val="none" w:sz="0" w:space="0" w:color="auto"/>
                        <w:bottom w:val="none" w:sz="0" w:space="0" w:color="auto"/>
                        <w:right w:val="none" w:sz="0" w:space="0" w:color="auto"/>
                      </w:divBdr>
                    </w:div>
                  </w:divsChild>
                </w:div>
                <w:div w:id="2021927055">
                  <w:marLeft w:val="0"/>
                  <w:marRight w:val="0"/>
                  <w:marTop w:val="0"/>
                  <w:marBottom w:val="0"/>
                  <w:divBdr>
                    <w:top w:val="none" w:sz="0" w:space="0" w:color="auto"/>
                    <w:left w:val="none" w:sz="0" w:space="0" w:color="auto"/>
                    <w:bottom w:val="none" w:sz="0" w:space="0" w:color="auto"/>
                    <w:right w:val="none" w:sz="0" w:space="0" w:color="auto"/>
                  </w:divBdr>
                  <w:divsChild>
                    <w:div w:id="46099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070768">
          <w:marLeft w:val="0"/>
          <w:marRight w:val="0"/>
          <w:marTop w:val="0"/>
          <w:marBottom w:val="0"/>
          <w:divBdr>
            <w:top w:val="none" w:sz="0" w:space="0" w:color="auto"/>
            <w:left w:val="none" w:sz="0" w:space="0" w:color="auto"/>
            <w:bottom w:val="none" w:sz="0" w:space="0" w:color="auto"/>
            <w:right w:val="none" w:sz="0" w:space="0" w:color="auto"/>
          </w:divBdr>
        </w:div>
        <w:div w:id="982848629">
          <w:marLeft w:val="0"/>
          <w:marRight w:val="0"/>
          <w:marTop w:val="0"/>
          <w:marBottom w:val="0"/>
          <w:divBdr>
            <w:top w:val="none" w:sz="0" w:space="0" w:color="auto"/>
            <w:left w:val="none" w:sz="0" w:space="0" w:color="auto"/>
            <w:bottom w:val="none" w:sz="0" w:space="0" w:color="auto"/>
            <w:right w:val="none" w:sz="0" w:space="0" w:color="auto"/>
          </w:divBdr>
        </w:div>
        <w:div w:id="1060520125">
          <w:marLeft w:val="0"/>
          <w:marRight w:val="0"/>
          <w:marTop w:val="0"/>
          <w:marBottom w:val="0"/>
          <w:divBdr>
            <w:top w:val="none" w:sz="0" w:space="0" w:color="auto"/>
            <w:left w:val="none" w:sz="0" w:space="0" w:color="auto"/>
            <w:bottom w:val="none" w:sz="0" w:space="0" w:color="auto"/>
            <w:right w:val="none" w:sz="0" w:space="0" w:color="auto"/>
          </w:divBdr>
        </w:div>
        <w:div w:id="1247956786">
          <w:marLeft w:val="0"/>
          <w:marRight w:val="0"/>
          <w:marTop w:val="0"/>
          <w:marBottom w:val="0"/>
          <w:divBdr>
            <w:top w:val="none" w:sz="0" w:space="0" w:color="auto"/>
            <w:left w:val="none" w:sz="0" w:space="0" w:color="auto"/>
            <w:bottom w:val="none" w:sz="0" w:space="0" w:color="auto"/>
            <w:right w:val="none" w:sz="0" w:space="0" w:color="auto"/>
          </w:divBdr>
        </w:div>
        <w:div w:id="1349478038">
          <w:marLeft w:val="0"/>
          <w:marRight w:val="0"/>
          <w:marTop w:val="0"/>
          <w:marBottom w:val="0"/>
          <w:divBdr>
            <w:top w:val="none" w:sz="0" w:space="0" w:color="auto"/>
            <w:left w:val="none" w:sz="0" w:space="0" w:color="auto"/>
            <w:bottom w:val="none" w:sz="0" w:space="0" w:color="auto"/>
            <w:right w:val="none" w:sz="0" w:space="0" w:color="auto"/>
          </w:divBdr>
        </w:div>
        <w:div w:id="1705249845">
          <w:marLeft w:val="0"/>
          <w:marRight w:val="0"/>
          <w:marTop w:val="0"/>
          <w:marBottom w:val="0"/>
          <w:divBdr>
            <w:top w:val="none" w:sz="0" w:space="0" w:color="auto"/>
            <w:left w:val="none" w:sz="0" w:space="0" w:color="auto"/>
            <w:bottom w:val="none" w:sz="0" w:space="0" w:color="auto"/>
            <w:right w:val="none" w:sz="0" w:space="0" w:color="auto"/>
          </w:divBdr>
        </w:div>
        <w:div w:id="1768185316">
          <w:marLeft w:val="0"/>
          <w:marRight w:val="0"/>
          <w:marTop w:val="0"/>
          <w:marBottom w:val="0"/>
          <w:divBdr>
            <w:top w:val="none" w:sz="0" w:space="0" w:color="auto"/>
            <w:left w:val="none" w:sz="0" w:space="0" w:color="auto"/>
            <w:bottom w:val="none" w:sz="0" w:space="0" w:color="auto"/>
            <w:right w:val="none" w:sz="0" w:space="0" w:color="auto"/>
          </w:divBdr>
        </w:div>
      </w:divsChild>
    </w:div>
    <w:div w:id="1162046766">
      <w:bodyDiv w:val="1"/>
      <w:marLeft w:val="0"/>
      <w:marRight w:val="0"/>
      <w:marTop w:val="0"/>
      <w:marBottom w:val="0"/>
      <w:divBdr>
        <w:top w:val="none" w:sz="0" w:space="0" w:color="auto"/>
        <w:left w:val="none" w:sz="0" w:space="0" w:color="auto"/>
        <w:bottom w:val="none" w:sz="0" w:space="0" w:color="auto"/>
        <w:right w:val="none" w:sz="0" w:space="0" w:color="auto"/>
      </w:divBdr>
    </w:div>
    <w:div w:id="1164903793">
      <w:bodyDiv w:val="1"/>
      <w:marLeft w:val="0"/>
      <w:marRight w:val="0"/>
      <w:marTop w:val="0"/>
      <w:marBottom w:val="0"/>
      <w:divBdr>
        <w:top w:val="none" w:sz="0" w:space="0" w:color="auto"/>
        <w:left w:val="none" w:sz="0" w:space="0" w:color="auto"/>
        <w:bottom w:val="none" w:sz="0" w:space="0" w:color="auto"/>
        <w:right w:val="none" w:sz="0" w:space="0" w:color="auto"/>
      </w:divBdr>
    </w:div>
    <w:div w:id="1165897129">
      <w:bodyDiv w:val="1"/>
      <w:marLeft w:val="0"/>
      <w:marRight w:val="0"/>
      <w:marTop w:val="0"/>
      <w:marBottom w:val="0"/>
      <w:divBdr>
        <w:top w:val="none" w:sz="0" w:space="0" w:color="auto"/>
        <w:left w:val="none" w:sz="0" w:space="0" w:color="auto"/>
        <w:bottom w:val="none" w:sz="0" w:space="0" w:color="auto"/>
        <w:right w:val="none" w:sz="0" w:space="0" w:color="auto"/>
      </w:divBdr>
    </w:div>
    <w:div w:id="1172991088">
      <w:bodyDiv w:val="1"/>
      <w:marLeft w:val="0"/>
      <w:marRight w:val="0"/>
      <w:marTop w:val="0"/>
      <w:marBottom w:val="0"/>
      <w:divBdr>
        <w:top w:val="none" w:sz="0" w:space="0" w:color="auto"/>
        <w:left w:val="none" w:sz="0" w:space="0" w:color="auto"/>
        <w:bottom w:val="none" w:sz="0" w:space="0" w:color="auto"/>
        <w:right w:val="none" w:sz="0" w:space="0" w:color="auto"/>
      </w:divBdr>
    </w:div>
    <w:div w:id="1172992100">
      <w:bodyDiv w:val="1"/>
      <w:marLeft w:val="0"/>
      <w:marRight w:val="0"/>
      <w:marTop w:val="0"/>
      <w:marBottom w:val="0"/>
      <w:divBdr>
        <w:top w:val="none" w:sz="0" w:space="0" w:color="auto"/>
        <w:left w:val="none" w:sz="0" w:space="0" w:color="auto"/>
        <w:bottom w:val="none" w:sz="0" w:space="0" w:color="auto"/>
        <w:right w:val="none" w:sz="0" w:space="0" w:color="auto"/>
      </w:divBdr>
      <w:divsChild>
        <w:div w:id="1561868774">
          <w:marLeft w:val="0"/>
          <w:marRight w:val="0"/>
          <w:marTop w:val="0"/>
          <w:marBottom w:val="0"/>
          <w:divBdr>
            <w:top w:val="none" w:sz="0" w:space="0" w:color="auto"/>
            <w:left w:val="none" w:sz="0" w:space="0" w:color="auto"/>
            <w:bottom w:val="none" w:sz="0" w:space="0" w:color="auto"/>
            <w:right w:val="none" w:sz="0" w:space="0" w:color="auto"/>
          </w:divBdr>
          <w:divsChild>
            <w:div w:id="1653171046">
              <w:marLeft w:val="0"/>
              <w:marRight w:val="0"/>
              <w:marTop w:val="0"/>
              <w:marBottom w:val="0"/>
              <w:divBdr>
                <w:top w:val="none" w:sz="0" w:space="0" w:color="auto"/>
                <w:left w:val="none" w:sz="0" w:space="0" w:color="auto"/>
                <w:bottom w:val="none" w:sz="0" w:space="0" w:color="auto"/>
                <w:right w:val="none" w:sz="0" w:space="0" w:color="auto"/>
              </w:divBdr>
              <w:divsChild>
                <w:div w:id="1538006384">
                  <w:marLeft w:val="0"/>
                  <w:marRight w:val="0"/>
                  <w:marTop w:val="0"/>
                  <w:marBottom w:val="0"/>
                  <w:divBdr>
                    <w:top w:val="none" w:sz="0" w:space="0" w:color="auto"/>
                    <w:left w:val="none" w:sz="0" w:space="0" w:color="auto"/>
                    <w:bottom w:val="none" w:sz="0" w:space="0" w:color="auto"/>
                    <w:right w:val="none" w:sz="0" w:space="0" w:color="auto"/>
                  </w:divBdr>
                  <w:divsChild>
                    <w:div w:id="1273129974">
                      <w:marLeft w:val="0"/>
                      <w:marRight w:val="0"/>
                      <w:marTop w:val="0"/>
                      <w:marBottom w:val="0"/>
                      <w:divBdr>
                        <w:top w:val="none" w:sz="0" w:space="0" w:color="auto"/>
                        <w:left w:val="none" w:sz="0" w:space="0" w:color="auto"/>
                        <w:bottom w:val="none" w:sz="0" w:space="0" w:color="auto"/>
                        <w:right w:val="none" w:sz="0" w:space="0" w:color="auto"/>
                      </w:divBdr>
                      <w:divsChild>
                        <w:div w:id="5255740">
                          <w:marLeft w:val="0"/>
                          <w:marRight w:val="0"/>
                          <w:marTop w:val="0"/>
                          <w:marBottom w:val="0"/>
                          <w:divBdr>
                            <w:top w:val="none" w:sz="0" w:space="0" w:color="auto"/>
                            <w:left w:val="none" w:sz="0" w:space="0" w:color="auto"/>
                            <w:bottom w:val="none" w:sz="0" w:space="0" w:color="auto"/>
                            <w:right w:val="none" w:sz="0" w:space="0" w:color="auto"/>
                          </w:divBdr>
                          <w:divsChild>
                            <w:div w:id="189685056">
                              <w:marLeft w:val="0"/>
                              <w:marRight w:val="0"/>
                              <w:marTop w:val="0"/>
                              <w:marBottom w:val="0"/>
                              <w:divBdr>
                                <w:top w:val="none" w:sz="0" w:space="0" w:color="auto"/>
                                <w:left w:val="none" w:sz="0" w:space="0" w:color="auto"/>
                                <w:bottom w:val="none" w:sz="0" w:space="0" w:color="auto"/>
                                <w:right w:val="none" w:sz="0" w:space="0" w:color="auto"/>
                              </w:divBdr>
                              <w:divsChild>
                                <w:div w:id="671303452">
                                  <w:marLeft w:val="0"/>
                                  <w:marRight w:val="0"/>
                                  <w:marTop w:val="0"/>
                                  <w:marBottom w:val="0"/>
                                  <w:divBdr>
                                    <w:top w:val="none" w:sz="0" w:space="0" w:color="auto"/>
                                    <w:left w:val="none" w:sz="0" w:space="0" w:color="auto"/>
                                    <w:bottom w:val="none" w:sz="0" w:space="0" w:color="auto"/>
                                    <w:right w:val="none" w:sz="0" w:space="0" w:color="auto"/>
                                  </w:divBdr>
                                  <w:divsChild>
                                    <w:div w:id="1069425420">
                                      <w:marLeft w:val="0"/>
                                      <w:marRight w:val="0"/>
                                      <w:marTop w:val="0"/>
                                      <w:marBottom w:val="0"/>
                                      <w:divBdr>
                                        <w:top w:val="none" w:sz="0" w:space="0" w:color="auto"/>
                                        <w:left w:val="none" w:sz="0" w:space="0" w:color="auto"/>
                                        <w:bottom w:val="none" w:sz="0" w:space="0" w:color="auto"/>
                                        <w:right w:val="none" w:sz="0" w:space="0" w:color="auto"/>
                                      </w:divBdr>
                                      <w:divsChild>
                                        <w:div w:id="919488949">
                                          <w:marLeft w:val="0"/>
                                          <w:marRight w:val="0"/>
                                          <w:marTop w:val="0"/>
                                          <w:marBottom w:val="0"/>
                                          <w:divBdr>
                                            <w:top w:val="none" w:sz="0" w:space="0" w:color="auto"/>
                                            <w:left w:val="none" w:sz="0" w:space="0" w:color="auto"/>
                                            <w:bottom w:val="none" w:sz="0" w:space="0" w:color="auto"/>
                                            <w:right w:val="none" w:sz="0" w:space="0" w:color="auto"/>
                                          </w:divBdr>
                                          <w:divsChild>
                                            <w:div w:id="707146637">
                                              <w:marLeft w:val="0"/>
                                              <w:marRight w:val="0"/>
                                              <w:marTop w:val="0"/>
                                              <w:marBottom w:val="0"/>
                                              <w:divBdr>
                                                <w:top w:val="none" w:sz="0" w:space="0" w:color="auto"/>
                                                <w:left w:val="none" w:sz="0" w:space="0" w:color="auto"/>
                                                <w:bottom w:val="none" w:sz="0" w:space="0" w:color="auto"/>
                                                <w:right w:val="none" w:sz="0" w:space="0" w:color="auto"/>
                                              </w:divBdr>
                                              <w:divsChild>
                                                <w:div w:id="276908538">
                                                  <w:marLeft w:val="0"/>
                                                  <w:marRight w:val="0"/>
                                                  <w:marTop w:val="0"/>
                                                  <w:marBottom w:val="0"/>
                                                  <w:divBdr>
                                                    <w:top w:val="none" w:sz="0" w:space="0" w:color="auto"/>
                                                    <w:left w:val="none" w:sz="0" w:space="0" w:color="auto"/>
                                                    <w:bottom w:val="none" w:sz="0" w:space="0" w:color="auto"/>
                                                    <w:right w:val="none" w:sz="0" w:space="0" w:color="auto"/>
                                                  </w:divBdr>
                                                  <w:divsChild>
                                                    <w:div w:id="1845902370">
                                                      <w:marLeft w:val="0"/>
                                                      <w:marRight w:val="0"/>
                                                      <w:marTop w:val="0"/>
                                                      <w:marBottom w:val="0"/>
                                                      <w:divBdr>
                                                        <w:top w:val="none" w:sz="0" w:space="0" w:color="auto"/>
                                                        <w:left w:val="none" w:sz="0" w:space="0" w:color="auto"/>
                                                        <w:bottom w:val="none" w:sz="0" w:space="0" w:color="auto"/>
                                                        <w:right w:val="none" w:sz="0" w:space="0" w:color="auto"/>
                                                      </w:divBdr>
                                                      <w:divsChild>
                                                        <w:div w:id="1273436895">
                                                          <w:marLeft w:val="0"/>
                                                          <w:marRight w:val="0"/>
                                                          <w:marTop w:val="0"/>
                                                          <w:marBottom w:val="0"/>
                                                          <w:divBdr>
                                                            <w:top w:val="none" w:sz="0" w:space="0" w:color="auto"/>
                                                            <w:left w:val="none" w:sz="0" w:space="0" w:color="auto"/>
                                                            <w:bottom w:val="none" w:sz="0" w:space="0" w:color="auto"/>
                                                            <w:right w:val="none" w:sz="0" w:space="0" w:color="auto"/>
                                                          </w:divBdr>
                                                          <w:divsChild>
                                                            <w:div w:id="463036517">
                                                              <w:marLeft w:val="0"/>
                                                              <w:marRight w:val="0"/>
                                                              <w:marTop w:val="0"/>
                                                              <w:marBottom w:val="0"/>
                                                              <w:divBdr>
                                                                <w:top w:val="none" w:sz="0" w:space="0" w:color="auto"/>
                                                                <w:left w:val="none" w:sz="0" w:space="0" w:color="auto"/>
                                                                <w:bottom w:val="none" w:sz="0" w:space="0" w:color="auto"/>
                                                                <w:right w:val="none" w:sz="0" w:space="0" w:color="auto"/>
                                                              </w:divBdr>
                                                            </w:div>
                                                            <w:div w:id="879895836">
                                                              <w:marLeft w:val="0"/>
                                                              <w:marRight w:val="0"/>
                                                              <w:marTop w:val="0"/>
                                                              <w:marBottom w:val="0"/>
                                                              <w:divBdr>
                                                                <w:top w:val="none" w:sz="0" w:space="0" w:color="auto"/>
                                                                <w:left w:val="none" w:sz="0" w:space="0" w:color="auto"/>
                                                                <w:bottom w:val="none" w:sz="0" w:space="0" w:color="auto"/>
                                                                <w:right w:val="none" w:sz="0" w:space="0" w:color="auto"/>
                                                              </w:divBdr>
                                                            </w:div>
                                                            <w:div w:id="965745186">
                                                              <w:marLeft w:val="0"/>
                                                              <w:marRight w:val="0"/>
                                                              <w:marTop w:val="0"/>
                                                              <w:marBottom w:val="0"/>
                                                              <w:divBdr>
                                                                <w:top w:val="none" w:sz="0" w:space="0" w:color="auto"/>
                                                                <w:left w:val="none" w:sz="0" w:space="0" w:color="auto"/>
                                                                <w:bottom w:val="none" w:sz="0" w:space="0" w:color="auto"/>
                                                                <w:right w:val="none" w:sz="0" w:space="0" w:color="auto"/>
                                                              </w:divBdr>
                                                            </w:div>
                                                            <w:div w:id="120752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5073434">
      <w:bodyDiv w:val="1"/>
      <w:marLeft w:val="0"/>
      <w:marRight w:val="0"/>
      <w:marTop w:val="0"/>
      <w:marBottom w:val="0"/>
      <w:divBdr>
        <w:top w:val="none" w:sz="0" w:space="0" w:color="auto"/>
        <w:left w:val="none" w:sz="0" w:space="0" w:color="auto"/>
        <w:bottom w:val="none" w:sz="0" w:space="0" w:color="auto"/>
        <w:right w:val="none" w:sz="0" w:space="0" w:color="auto"/>
      </w:divBdr>
    </w:div>
    <w:div w:id="1181162906">
      <w:bodyDiv w:val="1"/>
      <w:marLeft w:val="0"/>
      <w:marRight w:val="0"/>
      <w:marTop w:val="0"/>
      <w:marBottom w:val="0"/>
      <w:divBdr>
        <w:top w:val="none" w:sz="0" w:space="0" w:color="auto"/>
        <w:left w:val="none" w:sz="0" w:space="0" w:color="auto"/>
        <w:bottom w:val="none" w:sz="0" w:space="0" w:color="auto"/>
        <w:right w:val="none" w:sz="0" w:space="0" w:color="auto"/>
      </w:divBdr>
    </w:div>
    <w:div w:id="1187712690">
      <w:bodyDiv w:val="1"/>
      <w:marLeft w:val="0"/>
      <w:marRight w:val="0"/>
      <w:marTop w:val="0"/>
      <w:marBottom w:val="0"/>
      <w:divBdr>
        <w:top w:val="none" w:sz="0" w:space="0" w:color="auto"/>
        <w:left w:val="none" w:sz="0" w:space="0" w:color="auto"/>
        <w:bottom w:val="none" w:sz="0" w:space="0" w:color="auto"/>
        <w:right w:val="none" w:sz="0" w:space="0" w:color="auto"/>
      </w:divBdr>
    </w:div>
    <w:div w:id="1189753890">
      <w:bodyDiv w:val="1"/>
      <w:marLeft w:val="0"/>
      <w:marRight w:val="0"/>
      <w:marTop w:val="0"/>
      <w:marBottom w:val="0"/>
      <w:divBdr>
        <w:top w:val="none" w:sz="0" w:space="0" w:color="auto"/>
        <w:left w:val="none" w:sz="0" w:space="0" w:color="auto"/>
        <w:bottom w:val="none" w:sz="0" w:space="0" w:color="auto"/>
        <w:right w:val="none" w:sz="0" w:space="0" w:color="auto"/>
      </w:divBdr>
      <w:divsChild>
        <w:div w:id="17437441">
          <w:marLeft w:val="0"/>
          <w:marRight w:val="0"/>
          <w:marTop w:val="0"/>
          <w:marBottom w:val="0"/>
          <w:divBdr>
            <w:top w:val="none" w:sz="0" w:space="0" w:color="auto"/>
            <w:left w:val="none" w:sz="0" w:space="0" w:color="auto"/>
            <w:bottom w:val="none" w:sz="0" w:space="0" w:color="auto"/>
            <w:right w:val="none" w:sz="0" w:space="0" w:color="auto"/>
          </w:divBdr>
        </w:div>
        <w:div w:id="43799308">
          <w:marLeft w:val="0"/>
          <w:marRight w:val="0"/>
          <w:marTop w:val="0"/>
          <w:marBottom w:val="0"/>
          <w:divBdr>
            <w:top w:val="none" w:sz="0" w:space="0" w:color="auto"/>
            <w:left w:val="none" w:sz="0" w:space="0" w:color="auto"/>
            <w:bottom w:val="none" w:sz="0" w:space="0" w:color="auto"/>
            <w:right w:val="none" w:sz="0" w:space="0" w:color="auto"/>
          </w:divBdr>
        </w:div>
        <w:div w:id="64182502">
          <w:marLeft w:val="0"/>
          <w:marRight w:val="0"/>
          <w:marTop w:val="0"/>
          <w:marBottom w:val="0"/>
          <w:divBdr>
            <w:top w:val="none" w:sz="0" w:space="0" w:color="auto"/>
            <w:left w:val="none" w:sz="0" w:space="0" w:color="auto"/>
            <w:bottom w:val="none" w:sz="0" w:space="0" w:color="auto"/>
            <w:right w:val="none" w:sz="0" w:space="0" w:color="auto"/>
          </w:divBdr>
        </w:div>
        <w:div w:id="182205858">
          <w:marLeft w:val="0"/>
          <w:marRight w:val="0"/>
          <w:marTop w:val="0"/>
          <w:marBottom w:val="0"/>
          <w:divBdr>
            <w:top w:val="none" w:sz="0" w:space="0" w:color="auto"/>
            <w:left w:val="none" w:sz="0" w:space="0" w:color="auto"/>
            <w:bottom w:val="none" w:sz="0" w:space="0" w:color="auto"/>
            <w:right w:val="none" w:sz="0" w:space="0" w:color="auto"/>
          </w:divBdr>
        </w:div>
        <w:div w:id="258291104">
          <w:marLeft w:val="0"/>
          <w:marRight w:val="0"/>
          <w:marTop w:val="0"/>
          <w:marBottom w:val="0"/>
          <w:divBdr>
            <w:top w:val="none" w:sz="0" w:space="0" w:color="auto"/>
            <w:left w:val="none" w:sz="0" w:space="0" w:color="auto"/>
            <w:bottom w:val="none" w:sz="0" w:space="0" w:color="auto"/>
            <w:right w:val="none" w:sz="0" w:space="0" w:color="auto"/>
          </w:divBdr>
        </w:div>
        <w:div w:id="419639161">
          <w:marLeft w:val="0"/>
          <w:marRight w:val="0"/>
          <w:marTop w:val="0"/>
          <w:marBottom w:val="0"/>
          <w:divBdr>
            <w:top w:val="none" w:sz="0" w:space="0" w:color="auto"/>
            <w:left w:val="none" w:sz="0" w:space="0" w:color="auto"/>
            <w:bottom w:val="none" w:sz="0" w:space="0" w:color="auto"/>
            <w:right w:val="none" w:sz="0" w:space="0" w:color="auto"/>
          </w:divBdr>
        </w:div>
        <w:div w:id="536311841">
          <w:marLeft w:val="0"/>
          <w:marRight w:val="0"/>
          <w:marTop w:val="0"/>
          <w:marBottom w:val="0"/>
          <w:divBdr>
            <w:top w:val="none" w:sz="0" w:space="0" w:color="auto"/>
            <w:left w:val="none" w:sz="0" w:space="0" w:color="auto"/>
            <w:bottom w:val="none" w:sz="0" w:space="0" w:color="auto"/>
            <w:right w:val="none" w:sz="0" w:space="0" w:color="auto"/>
          </w:divBdr>
        </w:div>
        <w:div w:id="579096131">
          <w:marLeft w:val="0"/>
          <w:marRight w:val="0"/>
          <w:marTop w:val="0"/>
          <w:marBottom w:val="0"/>
          <w:divBdr>
            <w:top w:val="none" w:sz="0" w:space="0" w:color="auto"/>
            <w:left w:val="none" w:sz="0" w:space="0" w:color="auto"/>
            <w:bottom w:val="none" w:sz="0" w:space="0" w:color="auto"/>
            <w:right w:val="none" w:sz="0" w:space="0" w:color="auto"/>
          </w:divBdr>
        </w:div>
        <w:div w:id="581257130">
          <w:marLeft w:val="0"/>
          <w:marRight w:val="0"/>
          <w:marTop w:val="0"/>
          <w:marBottom w:val="0"/>
          <w:divBdr>
            <w:top w:val="none" w:sz="0" w:space="0" w:color="auto"/>
            <w:left w:val="none" w:sz="0" w:space="0" w:color="auto"/>
            <w:bottom w:val="none" w:sz="0" w:space="0" w:color="auto"/>
            <w:right w:val="none" w:sz="0" w:space="0" w:color="auto"/>
          </w:divBdr>
        </w:div>
        <w:div w:id="615604537">
          <w:marLeft w:val="0"/>
          <w:marRight w:val="0"/>
          <w:marTop w:val="0"/>
          <w:marBottom w:val="0"/>
          <w:divBdr>
            <w:top w:val="none" w:sz="0" w:space="0" w:color="auto"/>
            <w:left w:val="none" w:sz="0" w:space="0" w:color="auto"/>
            <w:bottom w:val="none" w:sz="0" w:space="0" w:color="auto"/>
            <w:right w:val="none" w:sz="0" w:space="0" w:color="auto"/>
          </w:divBdr>
        </w:div>
        <w:div w:id="895972020">
          <w:marLeft w:val="0"/>
          <w:marRight w:val="0"/>
          <w:marTop w:val="0"/>
          <w:marBottom w:val="0"/>
          <w:divBdr>
            <w:top w:val="none" w:sz="0" w:space="0" w:color="auto"/>
            <w:left w:val="none" w:sz="0" w:space="0" w:color="auto"/>
            <w:bottom w:val="none" w:sz="0" w:space="0" w:color="auto"/>
            <w:right w:val="none" w:sz="0" w:space="0" w:color="auto"/>
          </w:divBdr>
        </w:div>
        <w:div w:id="999622840">
          <w:marLeft w:val="0"/>
          <w:marRight w:val="0"/>
          <w:marTop w:val="0"/>
          <w:marBottom w:val="0"/>
          <w:divBdr>
            <w:top w:val="none" w:sz="0" w:space="0" w:color="auto"/>
            <w:left w:val="none" w:sz="0" w:space="0" w:color="auto"/>
            <w:bottom w:val="none" w:sz="0" w:space="0" w:color="auto"/>
            <w:right w:val="none" w:sz="0" w:space="0" w:color="auto"/>
          </w:divBdr>
        </w:div>
        <w:div w:id="1017734611">
          <w:marLeft w:val="0"/>
          <w:marRight w:val="0"/>
          <w:marTop w:val="0"/>
          <w:marBottom w:val="0"/>
          <w:divBdr>
            <w:top w:val="none" w:sz="0" w:space="0" w:color="auto"/>
            <w:left w:val="none" w:sz="0" w:space="0" w:color="auto"/>
            <w:bottom w:val="none" w:sz="0" w:space="0" w:color="auto"/>
            <w:right w:val="none" w:sz="0" w:space="0" w:color="auto"/>
          </w:divBdr>
        </w:div>
        <w:div w:id="1081951717">
          <w:marLeft w:val="0"/>
          <w:marRight w:val="0"/>
          <w:marTop w:val="0"/>
          <w:marBottom w:val="0"/>
          <w:divBdr>
            <w:top w:val="none" w:sz="0" w:space="0" w:color="auto"/>
            <w:left w:val="none" w:sz="0" w:space="0" w:color="auto"/>
            <w:bottom w:val="none" w:sz="0" w:space="0" w:color="auto"/>
            <w:right w:val="none" w:sz="0" w:space="0" w:color="auto"/>
          </w:divBdr>
        </w:div>
        <w:div w:id="1192915771">
          <w:marLeft w:val="0"/>
          <w:marRight w:val="0"/>
          <w:marTop w:val="0"/>
          <w:marBottom w:val="0"/>
          <w:divBdr>
            <w:top w:val="none" w:sz="0" w:space="0" w:color="auto"/>
            <w:left w:val="none" w:sz="0" w:space="0" w:color="auto"/>
            <w:bottom w:val="none" w:sz="0" w:space="0" w:color="auto"/>
            <w:right w:val="none" w:sz="0" w:space="0" w:color="auto"/>
          </w:divBdr>
        </w:div>
        <w:div w:id="1351682232">
          <w:marLeft w:val="0"/>
          <w:marRight w:val="0"/>
          <w:marTop w:val="0"/>
          <w:marBottom w:val="0"/>
          <w:divBdr>
            <w:top w:val="none" w:sz="0" w:space="0" w:color="auto"/>
            <w:left w:val="none" w:sz="0" w:space="0" w:color="auto"/>
            <w:bottom w:val="none" w:sz="0" w:space="0" w:color="auto"/>
            <w:right w:val="none" w:sz="0" w:space="0" w:color="auto"/>
          </w:divBdr>
        </w:div>
        <w:div w:id="1454984017">
          <w:marLeft w:val="0"/>
          <w:marRight w:val="0"/>
          <w:marTop w:val="0"/>
          <w:marBottom w:val="0"/>
          <w:divBdr>
            <w:top w:val="none" w:sz="0" w:space="0" w:color="auto"/>
            <w:left w:val="none" w:sz="0" w:space="0" w:color="auto"/>
            <w:bottom w:val="none" w:sz="0" w:space="0" w:color="auto"/>
            <w:right w:val="none" w:sz="0" w:space="0" w:color="auto"/>
          </w:divBdr>
        </w:div>
        <w:div w:id="1486357352">
          <w:marLeft w:val="0"/>
          <w:marRight w:val="0"/>
          <w:marTop w:val="0"/>
          <w:marBottom w:val="0"/>
          <w:divBdr>
            <w:top w:val="none" w:sz="0" w:space="0" w:color="auto"/>
            <w:left w:val="none" w:sz="0" w:space="0" w:color="auto"/>
            <w:bottom w:val="none" w:sz="0" w:space="0" w:color="auto"/>
            <w:right w:val="none" w:sz="0" w:space="0" w:color="auto"/>
          </w:divBdr>
        </w:div>
        <w:div w:id="1490099881">
          <w:marLeft w:val="0"/>
          <w:marRight w:val="0"/>
          <w:marTop w:val="0"/>
          <w:marBottom w:val="0"/>
          <w:divBdr>
            <w:top w:val="none" w:sz="0" w:space="0" w:color="auto"/>
            <w:left w:val="none" w:sz="0" w:space="0" w:color="auto"/>
            <w:bottom w:val="none" w:sz="0" w:space="0" w:color="auto"/>
            <w:right w:val="none" w:sz="0" w:space="0" w:color="auto"/>
          </w:divBdr>
        </w:div>
        <w:div w:id="1648902554">
          <w:marLeft w:val="0"/>
          <w:marRight w:val="0"/>
          <w:marTop w:val="0"/>
          <w:marBottom w:val="0"/>
          <w:divBdr>
            <w:top w:val="none" w:sz="0" w:space="0" w:color="auto"/>
            <w:left w:val="none" w:sz="0" w:space="0" w:color="auto"/>
            <w:bottom w:val="none" w:sz="0" w:space="0" w:color="auto"/>
            <w:right w:val="none" w:sz="0" w:space="0" w:color="auto"/>
          </w:divBdr>
        </w:div>
        <w:div w:id="1835221122">
          <w:marLeft w:val="0"/>
          <w:marRight w:val="0"/>
          <w:marTop w:val="0"/>
          <w:marBottom w:val="0"/>
          <w:divBdr>
            <w:top w:val="none" w:sz="0" w:space="0" w:color="auto"/>
            <w:left w:val="none" w:sz="0" w:space="0" w:color="auto"/>
            <w:bottom w:val="none" w:sz="0" w:space="0" w:color="auto"/>
            <w:right w:val="none" w:sz="0" w:space="0" w:color="auto"/>
          </w:divBdr>
        </w:div>
        <w:div w:id="1914008000">
          <w:marLeft w:val="0"/>
          <w:marRight w:val="0"/>
          <w:marTop w:val="0"/>
          <w:marBottom w:val="0"/>
          <w:divBdr>
            <w:top w:val="none" w:sz="0" w:space="0" w:color="auto"/>
            <w:left w:val="none" w:sz="0" w:space="0" w:color="auto"/>
            <w:bottom w:val="none" w:sz="0" w:space="0" w:color="auto"/>
            <w:right w:val="none" w:sz="0" w:space="0" w:color="auto"/>
          </w:divBdr>
        </w:div>
        <w:div w:id="1924147981">
          <w:marLeft w:val="0"/>
          <w:marRight w:val="0"/>
          <w:marTop w:val="0"/>
          <w:marBottom w:val="0"/>
          <w:divBdr>
            <w:top w:val="none" w:sz="0" w:space="0" w:color="auto"/>
            <w:left w:val="none" w:sz="0" w:space="0" w:color="auto"/>
            <w:bottom w:val="none" w:sz="0" w:space="0" w:color="auto"/>
            <w:right w:val="none" w:sz="0" w:space="0" w:color="auto"/>
          </w:divBdr>
        </w:div>
        <w:div w:id="1941142160">
          <w:marLeft w:val="0"/>
          <w:marRight w:val="0"/>
          <w:marTop w:val="0"/>
          <w:marBottom w:val="0"/>
          <w:divBdr>
            <w:top w:val="none" w:sz="0" w:space="0" w:color="auto"/>
            <w:left w:val="none" w:sz="0" w:space="0" w:color="auto"/>
            <w:bottom w:val="none" w:sz="0" w:space="0" w:color="auto"/>
            <w:right w:val="none" w:sz="0" w:space="0" w:color="auto"/>
          </w:divBdr>
        </w:div>
        <w:div w:id="2089961705">
          <w:marLeft w:val="0"/>
          <w:marRight w:val="0"/>
          <w:marTop w:val="0"/>
          <w:marBottom w:val="0"/>
          <w:divBdr>
            <w:top w:val="none" w:sz="0" w:space="0" w:color="auto"/>
            <w:left w:val="none" w:sz="0" w:space="0" w:color="auto"/>
            <w:bottom w:val="none" w:sz="0" w:space="0" w:color="auto"/>
            <w:right w:val="none" w:sz="0" w:space="0" w:color="auto"/>
          </w:divBdr>
        </w:div>
      </w:divsChild>
    </w:div>
    <w:div w:id="1191718929">
      <w:bodyDiv w:val="1"/>
      <w:marLeft w:val="0"/>
      <w:marRight w:val="0"/>
      <w:marTop w:val="0"/>
      <w:marBottom w:val="0"/>
      <w:divBdr>
        <w:top w:val="none" w:sz="0" w:space="0" w:color="auto"/>
        <w:left w:val="none" w:sz="0" w:space="0" w:color="auto"/>
        <w:bottom w:val="none" w:sz="0" w:space="0" w:color="auto"/>
        <w:right w:val="none" w:sz="0" w:space="0" w:color="auto"/>
      </w:divBdr>
    </w:div>
    <w:div w:id="1204559314">
      <w:bodyDiv w:val="1"/>
      <w:marLeft w:val="0"/>
      <w:marRight w:val="0"/>
      <w:marTop w:val="0"/>
      <w:marBottom w:val="0"/>
      <w:divBdr>
        <w:top w:val="none" w:sz="0" w:space="0" w:color="auto"/>
        <w:left w:val="none" w:sz="0" w:space="0" w:color="auto"/>
        <w:bottom w:val="none" w:sz="0" w:space="0" w:color="auto"/>
        <w:right w:val="none" w:sz="0" w:space="0" w:color="auto"/>
      </w:divBdr>
    </w:div>
    <w:div w:id="1206866355">
      <w:bodyDiv w:val="1"/>
      <w:marLeft w:val="0"/>
      <w:marRight w:val="0"/>
      <w:marTop w:val="0"/>
      <w:marBottom w:val="0"/>
      <w:divBdr>
        <w:top w:val="none" w:sz="0" w:space="0" w:color="auto"/>
        <w:left w:val="none" w:sz="0" w:space="0" w:color="auto"/>
        <w:bottom w:val="none" w:sz="0" w:space="0" w:color="auto"/>
        <w:right w:val="none" w:sz="0" w:space="0" w:color="auto"/>
      </w:divBdr>
    </w:div>
    <w:div w:id="1210335715">
      <w:bodyDiv w:val="1"/>
      <w:marLeft w:val="0"/>
      <w:marRight w:val="0"/>
      <w:marTop w:val="0"/>
      <w:marBottom w:val="0"/>
      <w:divBdr>
        <w:top w:val="none" w:sz="0" w:space="0" w:color="auto"/>
        <w:left w:val="none" w:sz="0" w:space="0" w:color="auto"/>
        <w:bottom w:val="none" w:sz="0" w:space="0" w:color="auto"/>
        <w:right w:val="none" w:sz="0" w:space="0" w:color="auto"/>
      </w:divBdr>
    </w:div>
    <w:div w:id="1210800413">
      <w:bodyDiv w:val="1"/>
      <w:marLeft w:val="0"/>
      <w:marRight w:val="0"/>
      <w:marTop w:val="0"/>
      <w:marBottom w:val="0"/>
      <w:divBdr>
        <w:top w:val="none" w:sz="0" w:space="0" w:color="auto"/>
        <w:left w:val="none" w:sz="0" w:space="0" w:color="auto"/>
        <w:bottom w:val="none" w:sz="0" w:space="0" w:color="auto"/>
        <w:right w:val="none" w:sz="0" w:space="0" w:color="auto"/>
      </w:divBdr>
    </w:div>
    <w:div w:id="1211724416">
      <w:bodyDiv w:val="1"/>
      <w:marLeft w:val="0"/>
      <w:marRight w:val="0"/>
      <w:marTop w:val="0"/>
      <w:marBottom w:val="0"/>
      <w:divBdr>
        <w:top w:val="none" w:sz="0" w:space="0" w:color="auto"/>
        <w:left w:val="none" w:sz="0" w:space="0" w:color="auto"/>
        <w:bottom w:val="none" w:sz="0" w:space="0" w:color="auto"/>
        <w:right w:val="none" w:sz="0" w:space="0" w:color="auto"/>
      </w:divBdr>
    </w:div>
    <w:div w:id="1211917166">
      <w:bodyDiv w:val="1"/>
      <w:marLeft w:val="0"/>
      <w:marRight w:val="0"/>
      <w:marTop w:val="0"/>
      <w:marBottom w:val="0"/>
      <w:divBdr>
        <w:top w:val="none" w:sz="0" w:space="0" w:color="auto"/>
        <w:left w:val="none" w:sz="0" w:space="0" w:color="auto"/>
        <w:bottom w:val="none" w:sz="0" w:space="0" w:color="auto"/>
        <w:right w:val="none" w:sz="0" w:space="0" w:color="auto"/>
      </w:divBdr>
    </w:div>
    <w:div w:id="1213470010">
      <w:bodyDiv w:val="1"/>
      <w:marLeft w:val="0"/>
      <w:marRight w:val="0"/>
      <w:marTop w:val="0"/>
      <w:marBottom w:val="0"/>
      <w:divBdr>
        <w:top w:val="none" w:sz="0" w:space="0" w:color="auto"/>
        <w:left w:val="none" w:sz="0" w:space="0" w:color="auto"/>
        <w:bottom w:val="none" w:sz="0" w:space="0" w:color="auto"/>
        <w:right w:val="none" w:sz="0" w:space="0" w:color="auto"/>
      </w:divBdr>
    </w:div>
    <w:div w:id="1213687933">
      <w:bodyDiv w:val="1"/>
      <w:marLeft w:val="0"/>
      <w:marRight w:val="0"/>
      <w:marTop w:val="0"/>
      <w:marBottom w:val="0"/>
      <w:divBdr>
        <w:top w:val="none" w:sz="0" w:space="0" w:color="auto"/>
        <w:left w:val="none" w:sz="0" w:space="0" w:color="auto"/>
        <w:bottom w:val="none" w:sz="0" w:space="0" w:color="auto"/>
        <w:right w:val="none" w:sz="0" w:space="0" w:color="auto"/>
      </w:divBdr>
    </w:div>
    <w:div w:id="1213812595">
      <w:bodyDiv w:val="1"/>
      <w:marLeft w:val="0"/>
      <w:marRight w:val="0"/>
      <w:marTop w:val="0"/>
      <w:marBottom w:val="0"/>
      <w:divBdr>
        <w:top w:val="none" w:sz="0" w:space="0" w:color="auto"/>
        <w:left w:val="none" w:sz="0" w:space="0" w:color="auto"/>
        <w:bottom w:val="none" w:sz="0" w:space="0" w:color="auto"/>
        <w:right w:val="none" w:sz="0" w:space="0" w:color="auto"/>
      </w:divBdr>
    </w:div>
    <w:div w:id="1219441804">
      <w:bodyDiv w:val="1"/>
      <w:marLeft w:val="0"/>
      <w:marRight w:val="0"/>
      <w:marTop w:val="0"/>
      <w:marBottom w:val="0"/>
      <w:divBdr>
        <w:top w:val="none" w:sz="0" w:space="0" w:color="auto"/>
        <w:left w:val="none" w:sz="0" w:space="0" w:color="auto"/>
        <w:bottom w:val="none" w:sz="0" w:space="0" w:color="auto"/>
        <w:right w:val="none" w:sz="0" w:space="0" w:color="auto"/>
      </w:divBdr>
    </w:div>
    <w:div w:id="1221213597">
      <w:bodyDiv w:val="1"/>
      <w:marLeft w:val="0"/>
      <w:marRight w:val="0"/>
      <w:marTop w:val="0"/>
      <w:marBottom w:val="0"/>
      <w:divBdr>
        <w:top w:val="none" w:sz="0" w:space="0" w:color="auto"/>
        <w:left w:val="none" w:sz="0" w:space="0" w:color="auto"/>
        <w:bottom w:val="none" w:sz="0" w:space="0" w:color="auto"/>
        <w:right w:val="none" w:sz="0" w:space="0" w:color="auto"/>
      </w:divBdr>
    </w:div>
    <w:div w:id="1225142172">
      <w:bodyDiv w:val="1"/>
      <w:marLeft w:val="0"/>
      <w:marRight w:val="0"/>
      <w:marTop w:val="0"/>
      <w:marBottom w:val="0"/>
      <w:divBdr>
        <w:top w:val="none" w:sz="0" w:space="0" w:color="auto"/>
        <w:left w:val="none" w:sz="0" w:space="0" w:color="auto"/>
        <w:bottom w:val="none" w:sz="0" w:space="0" w:color="auto"/>
        <w:right w:val="none" w:sz="0" w:space="0" w:color="auto"/>
      </w:divBdr>
    </w:div>
    <w:div w:id="1229001929">
      <w:bodyDiv w:val="1"/>
      <w:marLeft w:val="0"/>
      <w:marRight w:val="0"/>
      <w:marTop w:val="0"/>
      <w:marBottom w:val="0"/>
      <w:divBdr>
        <w:top w:val="none" w:sz="0" w:space="0" w:color="auto"/>
        <w:left w:val="none" w:sz="0" w:space="0" w:color="auto"/>
        <w:bottom w:val="none" w:sz="0" w:space="0" w:color="auto"/>
        <w:right w:val="none" w:sz="0" w:space="0" w:color="auto"/>
      </w:divBdr>
    </w:div>
    <w:div w:id="1232160071">
      <w:bodyDiv w:val="1"/>
      <w:marLeft w:val="0"/>
      <w:marRight w:val="0"/>
      <w:marTop w:val="0"/>
      <w:marBottom w:val="0"/>
      <w:divBdr>
        <w:top w:val="none" w:sz="0" w:space="0" w:color="auto"/>
        <w:left w:val="none" w:sz="0" w:space="0" w:color="auto"/>
        <w:bottom w:val="none" w:sz="0" w:space="0" w:color="auto"/>
        <w:right w:val="none" w:sz="0" w:space="0" w:color="auto"/>
      </w:divBdr>
    </w:div>
    <w:div w:id="1234043274">
      <w:bodyDiv w:val="1"/>
      <w:marLeft w:val="0"/>
      <w:marRight w:val="0"/>
      <w:marTop w:val="0"/>
      <w:marBottom w:val="0"/>
      <w:divBdr>
        <w:top w:val="none" w:sz="0" w:space="0" w:color="auto"/>
        <w:left w:val="none" w:sz="0" w:space="0" w:color="auto"/>
        <w:bottom w:val="none" w:sz="0" w:space="0" w:color="auto"/>
        <w:right w:val="none" w:sz="0" w:space="0" w:color="auto"/>
      </w:divBdr>
    </w:div>
    <w:div w:id="1240409480">
      <w:bodyDiv w:val="1"/>
      <w:marLeft w:val="0"/>
      <w:marRight w:val="0"/>
      <w:marTop w:val="0"/>
      <w:marBottom w:val="0"/>
      <w:divBdr>
        <w:top w:val="none" w:sz="0" w:space="0" w:color="auto"/>
        <w:left w:val="none" w:sz="0" w:space="0" w:color="auto"/>
        <w:bottom w:val="none" w:sz="0" w:space="0" w:color="auto"/>
        <w:right w:val="none" w:sz="0" w:space="0" w:color="auto"/>
      </w:divBdr>
    </w:div>
    <w:div w:id="1241601088">
      <w:bodyDiv w:val="1"/>
      <w:marLeft w:val="0"/>
      <w:marRight w:val="0"/>
      <w:marTop w:val="0"/>
      <w:marBottom w:val="0"/>
      <w:divBdr>
        <w:top w:val="none" w:sz="0" w:space="0" w:color="auto"/>
        <w:left w:val="none" w:sz="0" w:space="0" w:color="auto"/>
        <w:bottom w:val="none" w:sz="0" w:space="0" w:color="auto"/>
        <w:right w:val="none" w:sz="0" w:space="0" w:color="auto"/>
      </w:divBdr>
    </w:div>
    <w:div w:id="1243028259">
      <w:bodyDiv w:val="1"/>
      <w:marLeft w:val="0"/>
      <w:marRight w:val="0"/>
      <w:marTop w:val="0"/>
      <w:marBottom w:val="0"/>
      <w:divBdr>
        <w:top w:val="none" w:sz="0" w:space="0" w:color="auto"/>
        <w:left w:val="none" w:sz="0" w:space="0" w:color="auto"/>
        <w:bottom w:val="none" w:sz="0" w:space="0" w:color="auto"/>
        <w:right w:val="none" w:sz="0" w:space="0" w:color="auto"/>
      </w:divBdr>
    </w:div>
    <w:div w:id="1243567338">
      <w:bodyDiv w:val="1"/>
      <w:marLeft w:val="0"/>
      <w:marRight w:val="0"/>
      <w:marTop w:val="0"/>
      <w:marBottom w:val="0"/>
      <w:divBdr>
        <w:top w:val="none" w:sz="0" w:space="0" w:color="auto"/>
        <w:left w:val="none" w:sz="0" w:space="0" w:color="auto"/>
        <w:bottom w:val="none" w:sz="0" w:space="0" w:color="auto"/>
        <w:right w:val="none" w:sz="0" w:space="0" w:color="auto"/>
      </w:divBdr>
    </w:div>
    <w:div w:id="1249464179">
      <w:bodyDiv w:val="1"/>
      <w:marLeft w:val="0"/>
      <w:marRight w:val="0"/>
      <w:marTop w:val="0"/>
      <w:marBottom w:val="0"/>
      <w:divBdr>
        <w:top w:val="none" w:sz="0" w:space="0" w:color="auto"/>
        <w:left w:val="none" w:sz="0" w:space="0" w:color="auto"/>
        <w:bottom w:val="none" w:sz="0" w:space="0" w:color="auto"/>
        <w:right w:val="none" w:sz="0" w:space="0" w:color="auto"/>
      </w:divBdr>
    </w:div>
    <w:div w:id="1254893356">
      <w:bodyDiv w:val="1"/>
      <w:marLeft w:val="0"/>
      <w:marRight w:val="0"/>
      <w:marTop w:val="0"/>
      <w:marBottom w:val="0"/>
      <w:divBdr>
        <w:top w:val="none" w:sz="0" w:space="0" w:color="auto"/>
        <w:left w:val="none" w:sz="0" w:space="0" w:color="auto"/>
        <w:bottom w:val="none" w:sz="0" w:space="0" w:color="auto"/>
        <w:right w:val="none" w:sz="0" w:space="0" w:color="auto"/>
      </w:divBdr>
    </w:div>
    <w:div w:id="1256864519">
      <w:bodyDiv w:val="1"/>
      <w:marLeft w:val="0"/>
      <w:marRight w:val="0"/>
      <w:marTop w:val="0"/>
      <w:marBottom w:val="0"/>
      <w:divBdr>
        <w:top w:val="none" w:sz="0" w:space="0" w:color="auto"/>
        <w:left w:val="none" w:sz="0" w:space="0" w:color="auto"/>
        <w:bottom w:val="none" w:sz="0" w:space="0" w:color="auto"/>
        <w:right w:val="none" w:sz="0" w:space="0" w:color="auto"/>
      </w:divBdr>
    </w:div>
    <w:div w:id="1258170265">
      <w:bodyDiv w:val="1"/>
      <w:marLeft w:val="0"/>
      <w:marRight w:val="0"/>
      <w:marTop w:val="0"/>
      <w:marBottom w:val="0"/>
      <w:divBdr>
        <w:top w:val="none" w:sz="0" w:space="0" w:color="auto"/>
        <w:left w:val="none" w:sz="0" w:space="0" w:color="auto"/>
        <w:bottom w:val="none" w:sz="0" w:space="0" w:color="auto"/>
        <w:right w:val="none" w:sz="0" w:space="0" w:color="auto"/>
      </w:divBdr>
    </w:div>
    <w:div w:id="1264338269">
      <w:bodyDiv w:val="1"/>
      <w:marLeft w:val="0"/>
      <w:marRight w:val="0"/>
      <w:marTop w:val="0"/>
      <w:marBottom w:val="0"/>
      <w:divBdr>
        <w:top w:val="none" w:sz="0" w:space="0" w:color="auto"/>
        <w:left w:val="none" w:sz="0" w:space="0" w:color="auto"/>
        <w:bottom w:val="none" w:sz="0" w:space="0" w:color="auto"/>
        <w:right w:val="none" w:sz="0" w:space="0" w:color="auto"/>
      </w:divBdr>
    </w:div>
    <w:div w:id="1266421903">
      <w:bodyDiv w:val="1"/>
      <w:marLeft w:val="0"/>
      <w:marRight w:val="0"/>
      <w:marTop w:val="0"/>
      <w:marBottom w:val="0"/>
      <w:divBdr>
        <w:top w:val="none" w:sz="0" w:space="0" w:color="auto"/>
        <w:left w:val="none" w:sz="0" w:space="0" w:color="auto"/>
        <w:bottom w:val="none" w:sz="0" w:space="0" w:color="auto"/>
        <w:right w:val="none" w:sz="0" w:space="0" w:color="auto"/>
      </w:divBdr>
    </w:div>
    <w:div w:id="1273434336">
      <w:bodyDiv w:val="1"/>
      <w:marLeft w:val="0"/>
      <w:marRight w:val="0"/>
      <w:marTop w:val="0"/>
      <w:marBottom w:val="0"/>
      <w:divBdr>
        <w:top w:val="none" w:sz="0" w:space="0" w:color="auto"/>
        <w:left w:val="none" w:sz="0" w:space="0" w:color="auto"/>
        <w:bottom w:val="none" w:sz="0" w:space="0" w:color="auto"/>
        <w:right w:val="none" w:sz="0" w:space="0" w:color="auto"/>
      </w:divBdr>
    </w:div>
    <w:div w:id="1284579952">
      <w:bodyDiv w:val="1"/>
      <w:marLeft w:val="0"/>
      <w:marRight w:val="0"/>
      <w:marTop w:val="0"/>
      <w:marBottom w:val="0"/>
      <w:divBdr>
        <w:top w:val="none" w:sz="0" w:space="0" w:color="auto"/>
        <w:left w:val="none" w:sz="0" w:space="0" w:color="auto"/>
        <w:bottom w:val="none" w:sz="0" w:space="0" w:color="auto"/>
        <w:right w:val="none" w:sz="0" w:space="0" w:color="auto"/>
      </w:divBdr>
    </w:div>
    <w:div w:id="1287279607">
      <w:bodyDiv w:val="1"/>
      <w:marLeft w:val="0"/>
      <w:marRight w:val="0"/>
      <w:marTop w:val="0"/>
      <w:marBottom w:val="0"/>
      <w:divBdr>
        <w:top w:val="none" w:sz="0" w:space="0" w:color="auto"/>
        <w:left w:val="none" w:sz="0" w:space="0" w:color="auto"/>
        <w:bottom w:val="none" w:sz="0" w:space="0" w:color="auto"/>
        <w:right w:val="none" w:sz="0" w:space="0" w:color="auto"/>
      </w:divBdr>
    </w:div>
    <w:div w:id="1298798603">
      <w:bodyDiv w:val="1"/>
      <w:marLeft w:val="0"/>
      <w:marRight w:val="0"/>
      <w:marTop w:val="0"/>
      <w:marBottom w:val="0"/>
      <w:divBdr>
        <w:top w:val="none" w:sz="0" w:space="0" w:color="auto"/>
        <w:left w:val="none" w:sz="0" w:space="0" w:color="auto"/>
        <w:bottom w:val="none" w:sz="0" w:space="0" w:color="auto"/>
        <w:right w:val="none" w:sz="0" w:space="0" w:color="auto"/>
      </w:divBdr>
    </w:div>
    <w:div w:id="1305696760">
      <w:bodyDiv w:val="1"/>
      <w:marLeft w:val="0"/>
      <w:marRight w:val="0"/>
      <w:marTop w:val="0"/>
      <w:marBottom w:val="0"/>
      <w:divBdr>
        <w:top w:val="none" w:sz="0" w:space="0" w:color="auto"/>
        <w:left w:val="none" w:sz="0" w:space="0" w:color="auto"/>
        <w:bottom w:val="none" w:sz="0" w:space="0" w:color="auto"/>
        <w:right w:val="none" w:sz="0" w:space="0" w:color="auto"/>
      </w:divBdr>
    </w:div>
    <w:div w:id="1308628275">
      <w:bodyDiv w:val="1"/>
      <w:marLeft w:val="0"/>
      <w:marRight w:val="0"/>
      <w:marTop w:val="0"/>
      <w:marBottom w:val="0"/>
      <w:divBdr>
        <w:top w:val="none" w:sz="0" w:space="0" w:color="auto"/>
        <w:left w:val="none" w:sz="0" w:space="0" w:color="auto"/>
        <w:bottom w:val="none" w:sz="0" w:space="0" w:color="auto"/>
        <w:right w:val="none" w:sz="0" w:space="0" w:color="auto"/>
      </w:divBdr>
      <w:divsChild>
        <w:div w:id="606696892">
          <w:marLeft w:val="0"/>
          <w:marRight w:val="0"/>
          <w:marTop w:val="0"/>
          <w:marBottom w:val="0"/>
          <w:divBdr>
            <w:top w:val="none" w:sz="0" w:space="0" w:color="auto"/>
            <w:left w:val="none" w:sz="0" w:space="0" w:color="auto"/>
            <w:bottom w:val="none" w:sz="0" w:space="0" w:color="auto"/>
            <w:right w:val="none" w:sz="0" w:space="0" w:color="auto"/>
          </w:divBdr>
          <w:divsChild>
            <w:div w:id="513225380">
              <w:marLeft w:val="0"/>
              <w:marRight w:val="0"/>
              <w:marTop w:val="0"/>
              <w:marBottom w:val="0"/>
              <w:divBdr>
                <w:top w:val="none" w:sz="0" w:space="0" w:color="auto"/>
                <w:left w:val="none" w:sz="0" w:space="0" w:color="auto"/>
                <w:bottom w:val="none" w:sz="0" w:space="0" w:color="auto"/>
                <w:right w:val="none" w:sz="0" w:space="0" w:color="auto"/>
              </w:divBdr>
            </w:div>
            <w:div w:id="650521830">
              <w:marLeft w:val="0"/>
              <w:marRight w:val="0"/>
              <w:marTop w:val="0"/>
              <w:marBottom w:val="0"/>
              <w:divBdr>
                <w:top w:val="none" w:sz="0" w:space="0" w:color="auto"/>
                <w:left w:val="none" w:sz="0" w:space="0" w:color="auto"/>
                <w:bottom w:val="none" w:sz="0" w:space="0" w:color="auto"/>
                <w:right w:val="none" w:sz="0" w:space="0" w:color="auto"/>
              </w:divBdr>
            </w:div>
            <w:div w:id="806976263">
              <w:marLeft w:val="0"/>
              <w:marRight w:val="0"/>
              <w:marTop w:val="0"/>
              <w:marBottom w:val="0"/>
              <w:divBdr>
                <w:top w:val="none" w:sz="0" w:space="0" w:color="auto"/>
                <w:left w:val="none" w:sz="0" w:space="0" w:color="auto"/>
                <w:bottom w:val="none" w:sz="0" w:space="0" w:color="auto"/>
                <w:right w:val="none" w:sz="0" w:space="0" w:color="auto"/>
              </w:divBdr>
            </w:div>
            <w:div w:id="1636836304">
              <w:marLeft w:val="0"/>
              <w:marRight w:val="0"/>
              <w:marTop w:val="0"/>
              <w:marBottom w:val="0"/>
              <w:divBdr>
                <w:top w:val="none" w:sz="0" w:space="0" w:color="auto"/>
                <w:left w:val="none" w:sz="0" w:space="0" w:color="auto"/>
                <w:bottom w:val="none" w:sz="0" w:space="0" w:color="auto"/>
                <w:right w:val="none" w:sz="0" w:space="0" w:color="auto"/>
              </w:divBdr>
            </w:div>
            <w:div w:id="1813709802">
              <w:marLeft w:val="0"/>
              <w:marRight w:val="0"/>
              <w:marTop w:val="0"/>
              <w:marBottom w:val="0"/>
              <w:divBdr>
                <w:top w:val="none" w:sz="0" w:space="0" w:color="auto"/>
                <w:left w:val="none" w:sz="0" w:space="0" w:color="auto"/>
                <w:bottom w:val="none" w:sz="0" w:space="0" w:color="auto"/>
                <w:right w:val="none" w:sz="0" w:space="0" w:color="auto"/>
              </w:divBdr>
            </w:div>
          </w:divsChild>
        </w:div>
        <w:div w:id="1087731426">
          <w:marLeft w:val="0"/>
          <w:marRight w:val="0"/>
          <w:marTop w:val="0"/>
          <w:marBottom w:val="0"/>
          <w:divBdr>
            <w:top w:val="none" w:sz="0" w:space="0" w:color="auto"/>
            <w:left w:val="none" w:sz="0" w:space="0" w:color="auto"/>
            <w:bottom w:val="none" w:sz="0" w:space="0" w:color="auto"/>
            <w:right w:val="none" w:sz="0" w:space="0" w:color="auto"/>
          </w:divBdr>
        </w:div>
        <w:div w:id="1431969052">
          <w:marLeft w:val="0"/>
          <w:marRight w:val="0"/>
          <w:marTop w:val="0"/>
          <w:marBottom w:val="0"/>
          <w:divBdr>
            <w:top w:val="none" w:sz="0" w:space="0" w:color="auto"/>
            <w:left w:val="none" w:sz="0" w:space="0" w:color="auto"/>
            <w:bottom w:val="none" w:sz="0" w:space="0" w:color="auto"/>
            <w:right w:val="none" w:sz="0" w:space="0" w:color="auto"/>
          </w:divBdr>
        </w:div>
        <w:div w:id="1513376452">
          <w:marLeft w:val="0"/>
          <w:marRight w:val="0"/>
          <w:marTop w:val="0"/>
          <w:marBottom w:val="0"/>
          <w:divBdr>
            <w:top w:val="none" w:sz="0" w:space="0" w:color="auto"/>
            <w:left w:val="none" w:sz="0" w:space="0" w:color="auto"/>
            <w:bottom w:val="none" w:sz="0" w:space="0" w:color="auto"/>
            <w:right w:val="none" w:sz="0" w:space="0" w:color="auto"/>
          </w:divBdr>
        </w:div>
        <w:div w:id="1532260534">
          <w:marLeft w:val="0"/>
          <w:marRight w:val="0"/>
          <w:marTop w:val="0"/>
          <w:marBottom w:val="0"/>
          <w:divBdr>
            <w:top w:val="none" w:sz="0" w:space="0" w:color="auto"/>
            <w:left w:val="none" w:sz="0" w:space="0" w:color="auto"/>
            <w:bottom w:val="none" w:sz="0" w:space="0" w:color="auto"/>
            <w:right w:val="none" w:sz="0" w:space="0" w:color="auto"/>
          </w:divBdr>
          <w:divsChild>
            <w:div w:id="1252353615">
              <w:marLeft w:val="0"/>
              <w:marRight w:val="0"/>
              <w:marTop w:val="0"/>
              <w:marBottom w:val="0"/>
              <w:divBdr>
                <w:top w:val="none" w:sz="0" w:space="0" w:color="auto"/>
                <w:left w:val="none" w:sz="0" w:space="0" w:color="auto"/>
                <w:bottom w:val="none" w:sz="0" w:space="0" w:color="auto"/>
                <w:right w:val="none" w:sz="0" w:space="0" w:color="auto"/>
              </w:divBdr>
            </w:div>
            <w:div w:id="1586571203">
              <w:marLeft w:val="0"/>
              <w:marRight w:val="0"/>
              <w:marTop w:val="0"/>
              <w:marBottom w:val="0"/>
              <w:divBdr>
                <w:top w:val="none" w:sz="0" w:space="0" w:color="auto"/>
                <w:left w:val="none" w:sz="0" w:space="0" w:color="auto"/>
                <w:bottom w:val="none" w:sz="0" w:space="0" w:color="auto"/>
                <w:right w:val="none" w:sz="0" w:space="0" w:color="auto"/>
              </w:divBdr>
            </w:div>
            <w:div w:id="1644575984">
              <w:marLeft w:val="0"/>
              <w:marRight w:val="0"/>
              <w:marTop w:val="0"/>
              <w:marBottom w:val="0"/>
              <w:divBdr>
                <w:top w:val="none" w:sz="0" w:space="0" w:color="auto"/>
                <w:left w:val="none" w:sz="0" w:space="0" w:color="auto"/>
                <w:bottom w:val="none" w:sz="0" w:space="0" w:color="auto"/>
                <w:right w:val="none" w:sz="0" w:space="0" w:color="auto"/>
              </w:divBdr>
            </w:div>
            <w:div w:id="1730348829">
              <w:marLeft w:val="0"/>
              <w:marRight w:val="0"/>
              <w:marTop w:val="0"/>
              <w:marBottom w:val="0"/>
              <w:divBdr>
                <w:top w:val="none" w:sz="0" w:space="0" w:color="auto"/>
                <w:left w:val="none" w:sz="0" w:space="0" w:color="auto"/>
                <w:bottom w:val="none" w:sz="0" w:space="0" w:color="auto"/>
                <w:right w:val="none" w:sz="0" w:space="0" w:color="auto"/>
              </w:divBdr>
            </w:div>
            <w:div w:id="2014647837">
              <w:marLeft w:val="0"/>
              <w:marRight w:val="0"/>
              <w:marTop w:val="0"/>
              <w:marBottom w:val="0"/>
              <w:divBdr>
                <w:top w:val="none" w:sz="0" w:space="0" w:color="auto"/>
                <w:left w:val="none" w:sz="0" w:space="0" w:color="auto"/>
                <w:bottom w:val="none" w:sz="0" w:space="0" w:color="auto"/>
                <w:right w:val="none" w:sz="0" w:space="0" w:color="auto"/>
              </w:divBdr>
            </w:div>
          </w:divsChild>
        </w:div>
        <w:div w:id="1742020145">
          <w:marLeft w:val="0"/>
          <w:marRight w:val="0"/>
          <w:marTop w:val="0"/>
          <w:marBottom w:val="0"/>
          <w:divBdr>
            <w:top w:val="none" w:sz="0" w:space="0" w:color="auto"/>
            <w:left w:val="none" w:sz="0" w:space="0" w:color="auto"/>
            <w:bottom w:val="none" w:sz="0" w:space="0" w:color="auto"/>
            <w:right w:val="none" w:sz="0" w:space="0" w:color="auto"/>
          </w:divBdr>
        </w:div>
        <w:div w:id="2065830471">
          <w:marLeft w:val="0"/>
          <w:marRight w:val="0"/>
          <w:marTop w:val="0"/>
          <w:marBottom w:val="0"/>
          <w:divBdr>
            <w:top w:val="none" w:sz="0" w:space="0" w:color="auto"/>
            <w:left w:val="none" w:sz="0" w:space="0" w:color="auto"/>
            <w:bottom w:val="none" w:sz="0" w:space="0" w:color="auto"/>
            <w:right w:val="none" w:sz="0" w:space="0" w:color="auto"/>
          </w:divBdr>
          <w:divsChild>
            <w:div w:id="277419102">
              <w:marLeft w:val="0"/>
              <w:marRight w:val="0"/>
              <w:marTop w:val="0"/>
              <w:marBottom w:val="0"/>
              <w:divBdr>
                <w:top w:val="none" w:sz="0" w:space="0" w:color="auto"/>
                <w:left w:val="none" w:sz="0" w:space="0" w:color="auto"/>
                <w:bottom w:val="none" w:sz="0" w:space="0" w:color="auto"/>
                <w:right w:val="none" w:sz="0" w:space="0" w:color="auto"/>
              </w:divBdr>
            </w:div>
            <w:div w:id="631178713">
              <w:marLeft w:val="0"/>
              <w:marRight w:val="0"/>
              <w:marTop w:val="0"/>
              <w:marBottom w:val="0"/>
              <w:divBdr>
                <w:top w:val="none" w:sz="0" w:space="0" w:color="auto"/>
                <w:left w:val="none" w:sz="0" w:space="0" w:color="auto"/>
                <w:bottom w:val="none" w:sz="0" w:space="0" w:color="auto"/>
                <w:right w:val="none" w:sz="0" w:space="0" w:color="auto"/>
              </w:divBdr>
            </w:div>
            <w:div w:id="638608140">
              <w:marLeft w:val="0"/>
              <w:marRight w:val="0"/>
              <w:marTop w:val="0"/>
              <w:marBottom w:val="0"/>
              <w:divBdr>
                <w:top w:val="none" w:sz="0" w:space="0" w:color="auto"/>
                <w:left w:val="none" w:sz="0" w:space="0" w:color="auto"/>
                <w:bottom w:val="none" w:sz="0" w:space="0" w:color="auto"/>
                <w:right w:val="none" w:sz="0" w:space="0" w:color="auto"/>
              </w:divBdr>
            </w:div>
            <w:div w:id="1740782941">
              <w:marLeft w:val="0"/>
              <w:marRight w:val="0"/>
              <w:marTop w:val="0"/>
              <w:marBottom w:val="0"/>
              <w:divBdr>
                <w:top w:val="none" w:sz="0" w:space="0" w:color="auto"/>
                <w:left w:val="none" w:sz="0" w:space="0" w:color="auto"/>
                <w:bottom w:val="none" w:sz="0" w:space="0" w:color="auto"/>
                <w:right w:val="none" w:sz="0" w:space="0" w:color="auto"/>
              </w:divBdr>
            </w:div>
            <w:div w:id="176418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3997">
      <w:bodyDiv w:val="1"/>
      <w:marLeft w:val="0"/>
      <w:marRight w:val="0"/>
      <w:marTop w:val="0"/>
      <w:marBottom w:val="0"/>
      <w:divBdr>
        <w:top w:val="none" w:sz="0" w:space="0" w:color="auto"/>
        <w:left w:val="none" w:sz="0" w:space="0" w:color="auto"/>
        <w:bottom w:val="none" w:sz="0" w:space="0" w:color="auto"/>
        <w:right w:val="none" w:sz="0" w:space="0" w:color="auto"/>
      </w:divBdr>
    </w:div>
    <w:div w:id="1314988515">
      <w:bodyDiv w:val="1"/>
      <w:marLeft w:val="0"/>
      <w:marRight w:val="0"/>
      <w:marTop w:val="0"/>
      <w:marBottom w:val="0"/>
      <w:divBdr>
        <w:top w:val="none" w:sz="0" w:space="0" w:color="auto"/>
        <w:left w:val="none" w:sz="0" w:space="0" w:color="auto"/>
        <w:bottom w:val="none" w:sz="0" w:space="0" w:color="auto"/>
        <w:right w:val="none" w:sz="0" w:space="0" w:color="auto"/>
      </w:divBdr>
    </w:div>
    <w:div w:id="1316766074">
      <w:bodyDiv w:val="1"/>
      <w:marLeft w:val="0"/>
      <w:marRight w:val="0"/>
      <w:marTop w:val="0"/>
      <w:marBottom w:val="0"/>
      <w:divBdr>
        <w:top w:val="none" w:sz="0" w:space="0" w:color="auto"/>
        <w:left w:val="none" w:sz="0" w:space="0" w:color="auto"/>
        <w:bottom w:val="none" w:sz="0" w:space="0" w:color="auto"/>
        <w:right w:val="none" w:sz="0" w:space="0" w:color="auto"/>
      </w:divBdr>
    </w:div>
    <w:div w:id="1320428319">
      <w:bodyDiv w:val="1"/>
      <w:marLeft w:val="0"/>
      <w:marRight w:val="0"/>
      <w:marTop w:val="0"/>
      <w:marBottom w:val="0"/>
      <w:divBdr>
        <w:top w:val="none" w:sz="0" w:space="0" w:color="auto"/>
        <w:left w:val="none" w:sz="0" w:space="0" w:color="auto"/>
        <w:bottom w:val="none" w:sz="0" w:space="0" w:color="auto"/>
        <w:right w:val="none" w:sz="0" w:space="0" w:color="auto"/>
      </w:divBdr>
    </w:div>
    <w:div w:id="1326201241">
      <w:bodyDiv w:val="1"/>
      <w:marLeft w:val="0"/>
      <w:marRight w:val="0"/>
      <w:marTop w:val="0"/>
      <w:marBottom w:val="0"/>
      <w:divBdr>
        <w:top w:val="none" w:sz="0" w:space="0" w:color="auto"/>
        <w:left w:val="none" w:sz="0" w:space="0" w:color="auto"/>
        <w:bottom w:val="none" w:sz="0" w:space="0" w:color="auto"/>
        <w:right w:val="none" w:sz="0" w:space="0" w:color="auto"/>
      </w:divBdr>
    </w:div>
    <w:div w:id="1327704631">
      <w:bodyDiv w:val="1"/>
      <w:marLeft w:val="0"/>
      <w:marRight w:val="0"/>
      <w:marTop w:val="0"/>
      <w:marBottom w:val="0"/>
      <w:divBdr>
        <w:top w:val="none" w:sz="0" w:space="0" w:color="auto"/>
        <w:left w:val="none" w:sz="0" w:space="0" w:color="auto"/>
        <w:bottom w:val="none" w:sz="0" w:space="0" w:color="auto"/>
        <w:right w:val="none" w:sz="0" w:space="0" w:color="auto"/>
      </w:divBdr>
    </w:div>
    <w:div w:id="1338388955">
      <w:bodyDiv w:val="1"/>
      <w:marLeft w:val="0"/>
      <w:marRight w:val="0"/>
      <w:marTop w:val="0"/>
      <w:marBottom w:val="0"/>
      <w:divBdr>
        <w:top w:val="none" w:sz="0" w:space="0" w:color="auto"/>
        <w:left w:val="none" w:sz="0" w:space="0" w:color="auto"/>
        <w:bottom w:val="none" w:sz="0" w:space="0" w:color="auto"/>
        <w:right w:val="none" w:sz="0" w:space="0" w:color="auto"/>
      </w:divBdr>
    </w:div>
    <w:div w:id="1339304810">
      <w:bodyDiv w:val="1"/>
      <w:marLeft w:val="0"/>
      <w:marRight w:val="0"/>
      <w:marTop w:val="0"/>
      <w:marBottom w:val="0"/>
      <w:divBdr>
        <w:top w:val="none" w:sz="0" w:space="0" w:color="auto"/>
        <w:left w:val="none" w:sz="0" w:space="0" w:color="auto"/>
        <w:bottom w:val="none" w:sz="0" w:space="0" w:color="auto"/>
        <w:right w:val="none" w:sz="0" w:space="0" w:color="auto"/>
      </w:divBdr>
    </w:div>
    <w:div w:id="1342203021">
      <w:bodyDiv w:val="1"/>
      <w:marLeft w:val="0"/>
      <w:marRight w:val="0"/>
      <w:marTop w:val="0"/>
      <w:marBottom w:val="0"/>
      <w:divBdr>
        <w:top w:val="none" w:sz="0" w:space="0" w:color="auto"/>
        <w:left w:val="none" w:sz="0" w:space="0" w:color="auto"/>
        <w:bottom w:val="none" w:sz="0" w:space="0" w:color="auto"/>
        <w:right w:val="none" w:sz="0" w:space="0" w:color="auto"/>
      </w:divBdr>
    </w:div>
    <w:div w:id="1351881140">
      <w:bodyDiv w:val="1"/>
      <w:marLeft w:val="0"/>
      <w:marRight w:val="0"/>
      <w:marTop w:val="0"/>
      <w:marBottom w:val="0"/>
      <w:divBdr>
        <w:top w:val="none" w:sz="0" w:space="0" w:color="auto"/>
        <w:left w:val="none" w:sz="0" w:space="0" w:color="auto"/>
        <w:bottom w:val="none" w:sz="0" w:space="0" w:color="auto"/>
        <w:right w:val="none" w:sz="0" w:space="0" w:color="auto"/>
      </w:divBdr>
    </w:div>
    <w:div w:id="1357534931">
      <w:bodyDiv w:val="1"/>
      <w:marLeft w:val="0"/>
      <w:marRight w:val="0"/>
      <w:marTop w:val="0"/>
      <w:marBottom w:val="0"/>
      <w:divBdr>
        <w:top w:val="none" w:sz="0" w:space="0" w:color="auto"/>
        <w:left w:val="none" w:sz="0" w:space="0" w:color="auto"/>
        <w:bottom w:val="none" w:sz="0" w:space="0" w:color="auto"/>
        <w:right w:val="none" w:sz="0" w:space="0" w:color="auto"/>
      </w:divBdr>
    </w:div>
    <w:div w:id="1360424108">
      <w:bodyDiv w:val="1"/>
      <w:marLeft w:val="0"/>
      <w:marRight w:val="0"/>
      <w:marTop w:val="0"/>
      <w:marBottom w:val="0"/>
      <w:divBdr>
        <w:top w:val="none" w:sz="0" w:space="0" w:color="auto"/>
        <w:left w:val="none" w:sz="0" w:space="0" w:color="auto"/>
        <w:bottom w:val="none" w:sz="0" w:space="0" w:color="auto"/>
        <w:right w:val="none" w:sz="0" w:space="0" w:color="auto"/>
      </w:divBdr>
    </w:div>
    <w:div w:id="1360736442">
      <w:bodyDiv w:val="1"/>
      <w:marLeft w:val="0"/>
      <w:marRight w:val="0"/>
      <w:marTop w:val="0"/>
      <w:marBottom w:val="0"/>
      <w:divBdr>
        <w:top w:val="none" w:sz="0" w:space="0" w:color="auto"/>
        <w:left w:val="none" w:sz="0" w:space="0" w:color="auto"/>
        <w:bottom w:val="none" w:sz="0" w:space="0" w:color="auto"/>
        <w:right w:val="none" w:sz="0" w:space="0" w:color="auto"/>
      </w:divBdr>
    </w:div>
    <w:div w:id="1363172013">
      <w:bodyDiv w:val="1"/>
      <w:marLeft w:val="0"/>
      <w:marRight w:val="0"/>
      <w:marTop w:val="0"/>
      <w:marBottom w:val="0"/>
      <w:divBdr>
        <w:top w:val="none" w:sz="0" w:space="0" w:color="auto"/>
        <w:left w:val="none" w:sz="0" w:space="0" w:color="auto"/>
        <w:bottom w:val="none" w:sz="0" w:space="0" w:color="auto"/>
        <w:right w:val="none" w:sz="0" w:space="0" w:color="auto"/>
      </w:divBdr>
    </w:div>
    <w:div w:id="1363701608">
      <w:bodyDiv w:val="1"/>
      <w:marLeft w:val="0"/>
      <w:marRight w:val="0"/>
      <w:marTop w:val="0"/>
      <w:marBottom w:val="0"/>
      <w:divBdr>
        <w:top w:val="none" w:sz="0" w:space="0" w:color="auto"/>
        <w:left w:val="none" w:sz="0" w:space="0" w:color="auto"/>
        <w:bottom w:val="none" w:sz="0" w:space="0" w:color="auto"/>
        <w:right w:val="none" w:sz="0" w:space="0" w:color="auto"/>
      </w:divBdr>
    </w:div>
    <w:div w:id="1366372660">
      <w:bodyDiv w:val="1"/>
      <w:marLeft w:val="0"/>
      <w:marRight w:val="0"/>
      <w:marTop w:val="0"/>
      <w:marBottom w:val="0"/>
      <w:divBdr>
        <w:top w:val="none" w:sz="0" w:space="0" w:color="auto"/>
        <w:left w:val="none" w:sz="0" w:space="0" w:color="auto"/>
        <w:bottom w:val="none" w:sz="0" w:space="0" w:color="auto"/>
        <w:right w:val="none" w:sz="0" w:space="0" w:color="auto"/>
      </w:divBdr>
    </w:div>
    <w:div w:id="1378506214">
      <w:bodyDiv w:val="1"/>
      <w:marLeft w:val="0"/>
      <w:marRight w:val="0"/>
      <w:marTop w:val="0"/>
      <w:marBottom w:val="0"/>
      <w:divBdr>
        <w:top w:val="none" w:sz="0" w:space="0" w:color="auto"/>
        <w:left w:val="none" w:sz="0" w:space="0" w:color="auto"/>
        <w:bottom w:val="none" w:sz="0" w:space="0" w:color="auto"/>
        <w:right w:val="none" w:sz="0" w:space="0" w:color="auto"/>
      </w:divBdr>
    </w:div>
    <w:div w:id="1378627760">
      <w:bodyDiv w:val="1"/>
      <w:marLeft w:val="0"/>
      <w:marRight w:val="0"/>
      <w:marTop w:val="0"/>
      <w:marBottom w:val="0"/>
      <w:divBdr>
        <w:top w:val="none" w:sz="0" w:space="0" w:color="auto"/>
        <w:left w:val="none" w:sz="0" w:space="0" w:color="auto"/>
        <w:bottom w:val="none" w:sz="0" w:space="0" w:color="auto"/>
        <w:right w:val="none" w:sz="0" w:space="0" w:color="auto"/>
      </w:divBdr>
    </w:div>
    <w:div w:id="1380132790">
      <w:bodyDiv w:val="1"/>
      <w:marLeft w:val="0"/>
      <w:marRight w:val="0"/>
      <w:marTop w:val="0"/>
      <w:marBottom w:val="0"/>
      <w:divBdr>
        <w:top w:val="none" w:sz="0" w:space="0" w:color="auto"/>
        <w:left w:val="none" w:sz="0" w:space="0" w:color="auto"/>
        <w:bottom w:val="none" w:sz="0" w:space="0" w:color="auto"/>
        <w:right w:val="none" w:sz="0" w:space="0" w:color="auto"/>
      </w:divBdr>
    </w:div>
    <w:div w:id="1383360332">
      <w:bodyDiv w:val="1"/>
      <w:marLeft w:val="0"/>
      <w:marRight w:val="0"/>
      <w:marTop w:val="0"/>
      <w:marBottom w:val="0"/>
      <w:divBdr>
        <w:top w:val="none" w:sz="0" w:space="0" w:color="auto"/>
        <w:left w:val="none" w:sz="0" w:space="0" w:color="auto"/>
        <w:bottom w:val="none" w:sz="0" w:space="0" w:color="auto"/>
        <w:right w:val="none" w:sz="0" w:space="0" w:color="auto"/>
      </w:divBdr>
    </w:div>
    <w:div w:id="1387875506">
      <w:bodyDiv w:val="1"/>
      <w:marLeft w:val="0"/>
      <w:marRight w:val="0"/>
      <w:marTop w:val="0"/>
      <w:marBottom w:val="0"/>
      <w:divBdr>
        <w:top w:val="none" w:sz="0" w:space="0" w:color="auto"/>
        <w:left w:val="none" w:sz="0" w:space="0" w:color="auto"/>
        <w:bottom w:val="none" w:sz="0" w:space="0" w:color="auto"/>
        <w:right w:val="none" w:sz="0" w:space="0" w:color="auto"/>
      </w:divBdr>
    </w:div>
    <w:div w:id="1392652297">
      <w:bodyDiv w:val="1"/>
      <w:marLeft w:val="0"/>
      <w:marRight w:val="0"/>
      <w:marTop w:val="0"/>
      <w:marBottom w:val="0"/>
      <w:divBdr>
        <w:top w:val="none" w:sz="0" w:space="0" w:color="auto"/>
        <w:left w:val="none" w:sz="0" w:space="0" w:color="auto"/>
        <w:bottom w:val="none" w:sz="0" w:space="0" w:color="auto"/>
        <w:right w:val="none" w:sz="0" w:space="0" w:color="auto"/>
      </w:divBdr>
    </w:div>
    <w:div w:id="1394934597">
      <w:bodyDiv w:val="1"/>
      <w:marLeft w:val="0"/>
      <w:marRight w:val="0"/>
      <w:marTop w:val="0"/>
      <w:marBottom w:val="0"/>
      <w:divBdr>
        <w:top w:val="none" w:sz="0" w:space="0" w:color="auto"/>
        <w:left w:val="none" w:sz="0" w:space="0" w:color="auto"/>
        <w:bottom w:val="none" w:sz="0" w:space="0" w:color="auto"/>
        <w:right w:val="none" w:sz="0" w:space="0" w:color="auto"/>
      </w:divBdr>
    </w:div>
    <w:div w:id="1396586498">
      <w:bodyDiv w:val="1"/>
      <w:marLeft w:val="0"/>
      <w:marRight w:val="0"/>
      <w:marTop w:val="0"/>
      <w:marBottom w:val="0"/>
      <w:divBdr>
        <w:top w:val="none" w:sz="0" w:space="0" w:color="auto"/>
        <w:left w:val="none" w:sz="0" w:space="0" w:color="auto"/>
        <w:bottom w:val="none" w:sz="0" w:space="0" w:color="auto"/>
        <w:right w:val="none" w:sz="0" w:space="0" w:color="auto"/>
      </w:divBdr>
    </w:div>
    <w:div w:id="1406605003">
      <w:bodyDiv w:val="1"/>
      <w:marLeft w:val="0"/>
      <w:marRight w:val="0"/>
      <w:marTop w:val="0"/>
      <w:marBottom w:val="0"/>
      <w:divBdr>
        <w:top w:val="none" w:sz="0" w:space="0" w:color="auto"/>
        <w:left w:val="none" w:sz="0" w:space="0" w:color="auto"/>
        <w:bottom w:val="none" w:sz="0" w:space="0" w:color="auto"/>
        <w:right w:val="none" w:sz="0" w:space="0" w:color="auto"/>
      </w:divBdr>
    </w:div>
    <w:div w:id="1409957583">
      <w:bodyDiv w:val="1"/>
      <w:marLeft w:val="0"/>
      <w:marRight w:val="0"/>
      <w:marTop w:val="0"/>
      <w:marBottom w:val="0"/>
      <w:divBdr>
        <w:top w:val="none" w:sz="0" w:space="0" w:color="auto"/>
        <w:left w:val="none" w:sz="0" w:space="0" w:color="auto"/>
        <w:bottom w:val="none" w:sz="0" w:space="0" w:color="auto"/>
        <w:right w:val="none" w:sz="0" w:space="0" w:color="auto"/>
      </w:divBdr>
    </w:div>
    <w:div w:id="1411659476">
      <w:bodyDiv w:val="1"/>
      <w:marLeft w:val="0"/>
      <w:marRight w:val="0"/>
      <w:marTop w:val="0"/>
      <w:marBottom w:val="0"/>
      <w:divBdr>
        <w:top w:val="none" w:sz="0" w:space="0" w:color="auto"/>
        <w:left w:val="none" w:sz="0" w:space="0" w:color="auto"/>
        <w:bottom w:val="none" w:sz="0" w:space="0" w:color="auto"/>
        <w:right w:val="none" w:sz="0" w:space="0" w:color="auto"/>
      </w:divBdr>
    </w:div>
    <w:div w:id="1421099811">
      <w:bodyDiv w:val="1"/>
      <w:marLeft w:val="0"/>
      <w:marRight w:val="0"/>
      <w:marTop w:val="0"/>
      <w:marBottom w:val="0"/>
      <w:divBdr>
        <w:top w:val="none" w:sz="0" w:space="0" w:color="auto"/>
        <w:left w:val="none" w:sz="0" w:space="0" w:color="auto"/>
        <w:bottom w:val="none" w:sz="0" w:space="0" w:color="auto"/>
        <w:right w:val="none" w:sz="0" w:space="0" w:color="auto"/>
      </w:divBdr>
    </w:div>
    <w:div w:id="1423598544">
      <w:bodyDiv w:val="1"/>
      <w:marLeft w:val="0"/>
      <w:marRight w:val="0"/>
      <w:marTop w:val="0"/>
      <w:marBottom w:val="0"/>
      <w:divBdr>
        <w:top w:val="none" w:sz="0" w:space="0" w:color="auto"/>
        <w:left w:val="none" w:sz="0" w:space="0" w:color="auto"/>
        <w:bottom w:val="none" w:sz="0" w:space="0" w:color="auto"/>
        <w:right w:val="none" w:sz="0" w:space="0" w:color="auto"/>
      </w:divBdr>
    </w:div>
    <w:div w:id="1424914397">
      <w:bodyDiv w:val="1"/>
      <w:marLeft w:val="0"/>
      <w:marRight w:val="0"/>
      <w:marTop w:val="0"/>
      <w:marBottom w:val="0"/>
      <w:divBdr>
        <w:top w:val="none" w:sz="0" w:space="0" w:color="auto"/>
        <w:left w:val="none" w:sz="0" w:space="0" w:color="auto"/>
        <w:bottom w:val="none" w:sz="0" w:space="0" w:color="auto"/>
        <w:right w:val="none" w:sz="0" w:space="0" w:color="auto"/>
      </w:divBdr>
    </w:div>
    <w:div w:id="1431003088">
      <w:bodyDiv w:val="1"/>
      <w:marLeft w:val="0"/>
      <w:marRight w:val="0"/>
      <w:marTop w:val="0"/>
      <w:marBottom w:val="0"/>
      <w:divBdr>
        <w:top w:val="none" w:sz="0" w:space="0" w:color="auto"/>
        <w:left w:val="none" w:sz="0" w:space="0" w:color="auto"/>
        <w:bottom w:val="none" w:sz="0" w:space="0" w:color="auto"/>
        <w:right w:val="none" w:sz="0" w:space="0" w:color="auto"/>
      </w:divBdr>
    </w:div>
    <w:div w:id="1431313687">
      <w:bodyDiv w:val="1"/>
      <w:marLeft w:val="0"/>
      <w:marRight w:val="0"/>
      <w:marTop w:val="0"/>
      <w:marBottom w:val="0"/>
      <w:divBdr>
        <w:top w:val="none" w:sz="0" w:space="0" w:color="auto"/>
        <w:left w:val="none" w:sz="0" w:space="0" w:color="auto"/>
        <w:bottom w:val="none" w:sz="0" w:space="0" w:color="auto"/>
        <w:right w:val="none" w:sz="0" w:space="0" w:color="auto"/>
      </w:divBdr>
    </w:div>
    <w:div w:id="1438597585">
      <w:bodyDiv w:val="1"/>
      <w:marLeft w:val="0"/>
      <w:marRight w:val="0"/>
      <w:marTop w:val="0"/>
      <w:marBottom w:val="0"/>
      <w:divBdr>
        <w:top w:val="none" w:sz="0" w:space="0" w:color="auto"/>
        <w:left w:val="none" w:sz="0" w:space="0" w:color="auto"/>
        <w:bottom w:val="none" w:sz="0" w:space="0" w:color="auto"/>
        <w:right w:val="none" w:sz="0" w:space="0" w:color="auto"/>
      </w:divBdr>
    </w:div>
    <w:div w:id="1449424676">
      <w:bodyDiv w:val="1"/>
      <w:marLeft w:val="0"/>
      <w:marRight w:val="0"/>
      <w:marTop w:val="0"/>
      <w:marBottom w:val="0"/>
      <w:divBdr>
        <w:top w:val="none" w:sz="0" w:space="0" w:color="auto"/>
        <w:left w:val="none" w:sz="0" w:space="0" w:color="auto"/>
        <w:bottom w:val="none" w:sz="0" w:space="0" w:color="auto"/>
        <w:right w:val="none" w:sz="0" w:space="0" w:color="auto"/>
      </w:divBdr>
    </w:div>
    <w:div w:id="1452288875">
      <w:bodyDiv w:val="1"/>
      <w:marLeft w:val="0"/>
      <w:marRight w:val="0"/>
      <w:marTop w:val="0"/>
      <w:marBottom w:val="0"/>
      <w:divBdr>
        <w:top w:val="none" w:sz="0" w:space="0" w:color="auto"/>
        <w:left w:val="none" w:sz="0" w:space="0" w:color="auto"/>
        <w:bottom w:val="none" w:sz="0" w:space="0" w:color="auto"/>
        <w:right w:val="none" w:sz="0" w:space="0" w:color="auto"/>
      </w:divBdr>
      <w:divsChild>
        <w:div w:id="21563210">
          <w:marLeft w:val="0"/>
          <w:marRight w:val="0"/>
          <w:marTop w:val="0"/>
          <w:marBottom w:val="0"/>
          <w:divBdr>
            <w:top w:val="none" w:sz="0" w:space="0" w:color="auto"/>
            <w:left w:val="none" w:sz="0" w:space="0" w:color="auto"/>
            <w:bottom w:val="none" w:sz="0" w:space="0" w:color="auto"/>
            <w:right w:val="none" w:sz="0" w:space="0" w:color="auto"/>
          </w:divBdr>
        </w:div>
        <w:div w:id="32389979">
          <w:marLeft w:val="0"/>
          <w:marRight w:val="0"/>
          <w:marTop w:val="0"/>
          <w:marBottom w:val="0"/>
          <w:divBdr>
            <w:top w:val="none" w:sz="0" w:space="0" w:color="auto"/>
            <w:left w:val="none" w:sz="0" w:space="0" w:color="auto"/>
            <w:bottom w:val="none" w:sz="0" w:space="0" w:color="auto"/>
            <w:right w:val="none" w:sz="0" w:space="0" w:color="auto"/>
          </w:divBdr>
        </w:div>
        <w:div w:id="48113873">
          <w:marLeft w:val="0"/>
          <w:marRight w:val="0"/>
          <w:marTop w:val="0"/>
          <w:marBottom w:val="0"/>
          <w:divBdr>
            <w:top w:val="none" w:sz="0" w:space="0" w:color="auto"/>
            <w:left w:val="none" w:sz="0" w:space="0" w:color="auto"/>
            <w:bottom w:val="none" w:sz="0" w:space="0" w:color="auto"/>
            <w:right w:val="none" w:sz="0" w:space="0" w:color="auto"/>
          </w:divBdr>
        </w:div>
        <w:div w:id="53312020">
          <w:marLeft w:val="0"/>
          <w:marRight w:val="0"/>
          <w:marTop w:val="0"/>
          <w:marBottom w:val="0"/>
          <w:divBdr>
            <w:top w:val="none" w:sz="0" w:space="0" w:color="auto"/>
            <w:left w:val="none" w:sz="0" w:space="0" w:color="auto"/>
            <w:bottom w:val="none" w:sz="0" w:space="0" w:color="auto"/>
            <w:right w:val="none" w:sz="0" w:space="0" w:color="auto"/>
          </w:divBdr>
        </w:div>
        <w:div w:id="70662761">
          <w:marLeft w:val="0"/>
          <w:marRight w:val="0"/>
          <w:marTop w:val="0"/>
          <w:marBottom w:val="0"/>
          <w:divBdr>
            <w:top w:val="none" w:sz="0" w:space="0" w:color="auto"/>
            <w:left w:val="none" w:sz="0" w:space="0" w:color="auto"/>
            <w:bottom w:val="none" w:sz="0" w:space="0" w:color="auto"/>
            <w:right w:val="none" w:sz="0" w:space="0" w:color="auto"/>
          </w:divBdr>
        </w:div>
        <w:div w:id="73745145">
          <w:marLeft w:val="0"/>
          <w:marRight w:val="0"/>
          <w:marTop w:val="0"/>
          <w:marBottom w:val="0"/>
          <w:divBdr>
            <w:top w:val="none" w:sz="0" w:space="0" w:color="auto"/>
            <w:left w:val="none" w:sz="0" w:space="0" w:color="auto"/>
            <w:bottom w:val="none" w:sz="0" w:space="0" w:color="auto"/>
            <w:right w:val="none" w:sz="0" w:space="0" w:color="auto"/>
          </w:divBdr>
        </w:div>
        <w:div w:id="74741619">
          <w:marLeft w:val="0"/>
          <w:marRight w:val="0"/>
          <w:marTop w:val="0"/>
          <w:marBottom w:val="0"/>
          <w:divBdr>
            <w:top w:val="none" w:sz="0" w:space="0" w:color="auto"/>
            <w:left w:val="none" w:sz="0" w:space="0" w:color="auto"/>
            <w:bottom w:val="none" w:sz="0" w:space="0" w:color="auto"/>
            <w:right w:val="none" w:sz="0" w:space="0" w:color="auto"/>
          </w:divBdr>
        </w:div>
        <w:div w:id="105203788">
          <w:marLeft w:val="0"/>
          <w:marRight w:val="0"/>
          <w:marTop w:val="0"/>
          <w:marBottom w:val="0"/>
          <w:divBdr>
            <w:top w:val="none" w:sz="0" w:space="0" w:color="auto"/>
            <w:left w:val="none" w:sz="0" w:space="0" w:color="auto"/>
            <w:bottom w:val="none" w:sz="0" w:space="0" w:color="auto"/>
            <w:right w:val="none" w:sz="0" w:space="0" w:color="auto"/>
          </w:divBdr>
        </w:div>
        <w:div w:id="112483882">
          <w:marLeft w:val="0"/>
          <w:marRight w:val="0"/>
          <w:marTop w:val="0"/>
          <w:marBottom w:val="0"/>
          <w:divBdr>
            <w:top w:val="none" w:sz="0" w:space="0" w:color="auto"/>
            <w:left w:val="none" w:sz="0" w:space="0" w:color="auto"/>
            <w:bottom w:val="none" w:sz="0" w:space="0" w:color="auto"/>
            <w:right w:val="none" w:sz="0" w:space="0" w:color="auto"/>
          </w:divBdr>
        </w:div>
        <w:div w:id="113989083">
          <w:marLeft w:val="0"/>
          <w:marRight w:val="0"/>
          <w:marTop w:val="0"/>
          <w:marBottom w:val="0"/>
          <w:divBdr>
            <w:top w:val="none" w:sz="0" w:space="0" w:color="auto"/>
            <w:left w:val="none" w:sz="0" w:space="0" w:color="auto"/>
            <w:bottom w:val="none" w:sz="0" w:space="0" w:color="auto"/>
            <w:right w:val="none" w:sz="0" w:space="0" w:color="auto"/>
          </w:divBdr>
        </w:div>
        <w:div w:id="126706566">
          <w:marLeft w:val="0"/>
          <w:marRight w:val="0"/>
          <w:marTop w:val="0"/>
          <w:marBottom w:val="0"/>
          <w:divBdr>
            <w:top w:val="none" w:sz="0" w:space="0" w:color="auto"/>
            <w:left w:val="none" w:sz="0" w:space="0" w:color="auto"/>
            <w:bottom w:val="none" w:sz="0" w:space="0" w:color="auto"/>
            <w:right w:val="none" w:sz="0" w:space="0" w:color="auto"/>
          </w:divBdr>
        </w:div>
        <w:div w:id="144395228">
          <w:marLeft w:val="0"/>
          <w:marRight w:val="0"/>
          <w:marTop w:val="0"/>
          <w:marBottom w:val="0"/>
          <w:divBdr>
            <w:top w:val="none" w:sz="0" w:space="0" w:color="auto"/>
            <w:left w:val="none" w:sz="0" w:space="0" w:color="auto"/>
            <w:bottom w:val="none" w:sz="0" w:space="0" w:color="auto"/>
            <w:right w:val="none" w:sz="0" w:space="0" w:color="auto"/>
          </w:divBdr>
        </w:div>
        <w:div w:id="166756098">
          <w:marLeft w:val="0"/>
          <w:marRight w:val="0"/>
          <w:marTop w:val="0"/>
          <w:marBottom w:val="0"/>
          <w:divBdr>
            <w:top w:val="none" w:sz="0" w:space="0" w:color="auto"/>
            <w:left w:val="none" w:sz="0" w:space="0" w:color="auto"/>
            <w:bottom w:val="none" w:sz="0" w:space="0" w:color="auto"/>
            <w:right w:val="none" w:sz="0" w:space="0" w:color="auto"/>
          </w:divBdr>
        </w:div>
        <w:div w:id="168831579">
          <w:marLeft w:val="0"/>
          <w:marRight w:val="0"/>
          <w:marTop w:val="0"/>
          <w:marBottom w:val="0"/>
          <w:divBdr>
            <w:top w:val="none" w:sz="0" w:space="0" w:color="auto"/>
            <w:left w:val="none" w:sz="0" w:space="0" w:color="auto"/>
            <w:bottom w:val="none" w:sz="0" w:space="0" w:color="auto"/>
            <w:right w:val="none" w:sz="0" w:space="0" w:color="auto"/>
          </w:divBdr>
        </w:div>
        <w:div w:id="187918245">
          <w:marLeft w:val="0"/>
          <w:marRight w:val="0"/>
          <w:marTop w:val="0"/>
          <w:marBottom w:val="0"/>
          <w:divBdr>
            <w:top w:val="none" w:sz="0" w:space="0" w:color="auto"/>
            <w:left w:val="none" w:sz="0" w:space="0" w:color="auto"/>
            <w:bottom w:val="none" w:sz="0" w:space="0" w:color="auto"/>
            <w:right w:val="none" w:sz="0" w:space="0" w:color="auto"/>
          </w:divBdr>
        </w:div>
        <w:div w:id="196235032">
          <w:marLeft w:val="0"/>
          <w:marRight w:val="0"/>
          <w:marTop w:val="0"/>
          <w:marBottom w:val="0"/>
          <w:divBdr>
            <w:top w:val="none" w:sz="0" w:space="0" w:color="auto"/>
            <w:left w:val="none" w:sz="0" w:space="0" w:color="auto"/>
            <w:bottom w:val="none" w:sz="0" w:space="0" w:color="auto"/>
            <w:right w:val="none" w:sz="0" w:space="0" w:color="auto"/>
          </w:divBdr>
        </w:div>
        <w:div w:id="206528197">
          <w:marLeft w:val="0"/>
          <w:marRight w:val="0"/>
          <w:marTop w:val="0"/>
          <w:marBottom w:val="0"/>
          <w:divBdr>
            <w:top w:val="none" w:sz="0" w:space="0" w:color="auto"/>
            <w:left w:val="none" w:sz="0" w:space="0" w:color="auto"/>
            <w:bottom w:val="none" w:sz="0" w:space="0" w:color="auto"/>
            <w:right w:val="none" w:sz="0" w:space="0" w:color="auto"/>
          </w:divBdr>
        </w:div>
        <w:div w:id="221478819">
          <w:marLeft w:val="0"/>
          <w:marRight w:val="0"/>
          <w:marTop w:val="0"/>
          <w:marBottom w:val="0"/>
          <w:divBdr>
            <w:top w:val="none" w:sz="0" w:space="0" w:color="auto"/>
            <w:left w:val="none" w:sz="0" w:space="0" w:color="auto"/>
            <w:bottom w:val="none" w:sz="0" w:space="0" w:color="auto"/>
            <w:right w:val="none" w:sz="0" w:space="0" w:color="auto"/>
          </w:divBdr>
        </w:div>
        <w:div w:id="227427349">
          <w:marLeft w:val="0"/>
          <w:marRight w:val="0"/>
          <w:marTop w:val="0"/>
          <w:marBottom w:val="0"/>
          <w:divBdr>
            <w:top w:val="none" w:sz="0" w:space="0" w:color="auto"/>
            <w:left w:val="none" w:sz="0" w:space="0" w:color="auto"/>
            <w:bottom w:val="none" w:sz="0" w:space="0" w:color="auto"/>
            <w:right w:val="none" w:sz="0" w:space="0" w:color="auto"/>
          </w:divBdr>
        </w:div>
        <w:div w:id="241380111">
          <w:marLeft w:val="0"/>
          <w:marRight w:val="0"/>
          <w:marTop w:val="0"/>
          <w:marBottom w:val="0"/>
          <w:divBdr>
            <w:top w:val="none" w:sz="0" w:space="0" w:color="auto"/>
            <w:left w:val="none" w:sz="0" w:space="0" w:color="auto"/>
            <w:bottom w:val="none" w:sz="0" w:space="0" w:color="auto"/>
            <w:right w:val="none" w:sz="0" w:space="0" w:color="auto"/>
          </w:divBdr>
        </w:div>
        <w:div w:id="263457855">
          <w:marLeft w:val="0"/>
          <w:marRight w:val="0"/>
          <w:marTop w:val="0"/>
          <w:marBottom w:val="0"/>
          <w:divBdr>
            <w:top w:val="none" w:sz="0" w:space="0" w:color="auto"/>
            <w:left w:val="none" w:sz="0" w:space="0" w:color="auto"/>
            <w:bottom w:val="none" w:sz="0" w:space="0" w:color="auto"/>
            <w:right w:val="none" w:sz="0" w:space="0" w:color="auto"/>
          </w:divBdr>
        </w:div>
        <w:div w:id="267584628">
          <w:marLeft w:val="0"/>
          <w:marRight w:val="0"/>
          <w:marTop w:val="0"/>
          <w:marBottom w:val="0"/>
          <w:divBdr>
            <w:top w:val="none" w:sz="0" w:space="0" w:color="auto"/>
            <w:left w:val="none" w:sz="0" w:space="0" w:color="auto"/>
            <w:bottom w:val="none" w:sz="0" w:space="0" w:color="auto"/>
            <w:right w:val="none" w:sz="0" w:space="0" w:color="auto"/>
          </w:divBdr>
        </w:div>
        <w:div w:id="281958802">
          <w:marLeft w:val="0"/>
          <w:marRight w:val="0"/>
          <w:marTop w:val="0"/>
          <w:marBottom w:val="0"/>
          <w:divBdr>
            <w:top w:val="none" w:sz="0" w:space="0" w:color="auto"/>
            <w:left w:val="none" w:sz="0" w:space="0" w:color="auto"/>
            <w:bottom w:val="none" w:sz="0" w:space="0" w:color="auto"/>
            <w:right w:val="none" w:sz="0" w:space="0" w:color="auto"/>
          </w:divBdr>
        </w:div>
        <w:div w:id="289170653">
          <w:marLeft w:val="0"/>
          <w:marRight w:val="0"/>
          <w:marTop w:val="0"/>
          <w:marBottom w:val="0"/>
          <w:divBdr>
            <w:top w:val="none" w:sz="0" w:space="0" w:color="auto"/>
            <w:left w:val="none" w:sz="0" w:space="0" w:color="auto"/>
            <w:bottom w:val="none" w:sz="0" w:space="0" w:color="auto"/>
            <w:right w:val="none" w:sz="0" w:space="0" w:color="auto"/>
          </w:divBdr>
        </w:div>
        <w:div w:id="311835534">
          <w:marLeft w:val="0"/>
          <w:marRight w:val="0"/>
          <w:marTop w:val="0"/>
          <w:marBottom w:val="0"/>
          <w:divBdr>
            <w:top w:val="none" w:sz="0" w:space="0" w:color="auto"/>
            <w:left w:val="none" w:sz="0" w:space="0" w:color="auto"/>
            <w:bottom w:val="none" w:sz="0" w:space="0" w:color="auto"/>
            <w:right w:val="none" w:sz="0" w:space="0" w:color="auto"/>
          </w:divBdr>
        </w:div>
        <w:div w:id="313028096">
          <w:marLeft w:val="0"/>
          <w:marRight w:val="0"/>
          <w:marTop w:val="0"/>
          <w:marBottom w:val="0"/>
          <w:divBdr>
            <w:top w:val="none" w:sz="0" w:space="0" w:color="auto"/>
            <w:left w:val="none" w:sz="0" w:space="0" w:color="auto"/>
            <w:bottom w:val="none" w:sz="0" w:space="0" w:color="auto"/>
            <w:right w:val="none" w:sz="0" w:space="0" w:color="auto"/>
          </w:divBdr>
        </w:div>
        <w:div w:id="324863182">
          <w:marLeft w:val="0"/>
          <w:marRight w:val="0"/>
          <w:marTop w:val="0"/>
          <w:marBottom w:val="0"/>
          <w:divBdr>
            <w:top w:val="none" w:sz="0" w:space="0" w:color="auto"/>
            <w:left w:val="none" w:sz="0" w:space="0" w:color="auto"/>
            <w:bottom w:val="none" w:sz="0" w:space="0" w:color="auto"/>
            <w:right w:val="none" w:sz="0" w:space="0" w:color="auto"/>
          </w:divBdr>
        </w:div>
        <w:div w:id="326830738">
          <w:marLeft w:val="0"/>
          <w:marRight w:val="0"/>
          <w:marTop w:val="0"/>
          <w:marBottom w:val="0"/>
          <w:divBdr>
            <w:top w:val="none" w:sz="0" w:space="0" w:color="auto"/>
            <w:left w:val="none" w:sz="0" w:space="0" w:color="auto"/>
            <w:bottom w:val="none" w:sz="0" w:space="0" w:color="auto"/>
            <w:right w:val="none" w:sz="0" w:space="0" w:color="auto"/>
          </w:divBdr>
        </w:div>
        <w:div w:id="370422319">
          <w:marLeft w:val="0"/>
          <w:marRight w:val="0"/>
          <w:marTop w:val="0"/>
          <w:marBottom w:val="0"/>
          <w:divBdr>
            <w:top w:val="none" w:sz="0" w:space="0" w:color="auto"/>
            <w:left w:val="none" w:sz="0" w:space="0" w:color="auto"/>
            <w:bottom w:val="none" w:sz="0" w:space="0" w:color="auto"/>
            <w:right w:val="none" w:sz="0" w:space="0" w:color="auto"/>
          </w:divBdr>
        </w:div>
        <w:div w:id="378668073">
          <w:marLeft w:val="0"/>
          <w:marRight w:val="0"/>
          <w:marTop w:val="0"/>
          <w:marBottom w:val="0"/>
          <w:divBdr>
            <w:top w:val="none" w:sz="0" w:space="0" w:color="auto"/>
            <w:left w:val="none" w:sz="0" w:space="0" w:color="auto"/>
            <w:bottom w:val="none" w:sz="0" w:space="0" w:color="auto"/>
            <w:right w:val="none" w:sz="0" w:space="0" w:color="auto"/>
          </w:divBdr>
        </w:div>
        <w:div w:id="408310201">
          <w:marLeft w:val="0"/>
          <w:marRight w:val="0"/>
          <w:marTop w:val="0"/>
          <w:marBottom w:val="0"/>
          <w:divBdr>
            <w:top w:val="none" w:sz="0" w:space="0" w:color="auto"/>
            <w:left w:val="none" w:sz="0" w:space="0" w:color="auto"/>
            <w:bottom w:val="none" w:sz="0" w:space="0" w:color="auto"/>
            <w:right w:val="none" w:sz="0" w:space="0" w:color="auto"/>
          </w:divBdr>
        </w:div>
        <w:div w:id="411245426">
          <w:marLeft w:val="0"/>
          <w:marRight w:val="0"/>
          <w:marTop w:val="0"/>
          <w:marBottom w:val="0"/>
          <w:divBdr>
            <w:top w:val="none" w:sz="0" w:space="0" w:color="auto"/>
            <w:left w:val="none" w:sz="0" w:space="0" w:color="auto"/>
            <w:bottom w:val="none" w:sz="0" w:space="0" w:color="auto"/>
            <w:right w:val="none" w:sz="0" w:space="0" w:color="auto"/>
          </w:divBdr>
        </w:div>
        <w:div w:id="412627842">
          <w:marLeft w:val="0"/>
          <w:marRight w:val="0"/>
          <w:marTop w:val="0"/>
          <w:marBottom w:val="0"/>
          <w:divBdr>
            <w:top w:val="none" w:sz="0" w:space="0" w:color="auto"/>
            <w:left w:val="none" w:sz="0" w:space="0" w:color="auto"/>
            <w:bottom w:val="none" w:sz="0" w:space="0" w:color="auto"/>
            <w:right w:val="none" w:sz="0" w:space="0" w:color="auto"/>
          </w:divBdr>
        </w:div>
        <w:div w:id="433673225">
          <w:marLeft w:val="0"/>
          <w:marRight w:val="0"/>
          <w:marTop w:val="0"/>
          <w:marBottom w:val="0"/>
          <w:divBdr>
            <w:top w:val="none" w:sz="0" w:space="0" w:color="auto"/>
            <w:left w:val="none" w:sz="0" w:space="0" w:color="auto"/>
            <w:bottom w:val="none" w:sz="0" w:space="0" w:color="auto"/>
            <w:right w:val="none" w:sz="0" w:space="0" w:color="auto"/>
          </w:divBdr>
        </w:div>
        <w:div w:id="445077378">
          <w:marLeft w:val="0"/>
          <w:marRight w:val="0"/>
          <w:marTop w:val="0"/>
          <w:marBottom w:val="0"/>
          <w:divBdr>
            <w:top w:val="none" w:sz="0" w:space="0" w:color="auto"/>
            <w:left w:val="none" w:sz="0" w:space="0" w:color="auto"/>
            <w:bottom w:val="none" w:sz="0" w:space="0" w:color="auto"/>
            <w:right w:val="none" w:sz="0" w:space="0" w:color="auto"/>
          </w:divBdr>
        </w:div>
        <w:div w:id="450638457">
          <w:marLeft w:val="0"/>
          <w:marRight w:val="0"/>
          <w:marTop w:val="0"/>
          <w:marBottom w:val="0"/>
          <w:divBdr>
            <w:top w:val="none" w:sz="0" w:space="0" w:color="auto"/>
            <w:left w:val="none" w:sz="0" w:space="0" w:color="auto"/>
            <w:bottom w:val="none" w:sz="0" w:space="0" w:color="auto"/>
            <w:right w:val="none" w:sz="0" w:space="0" w:color="auto"/>
          </w:divBdr>
        </w:div>
        <w:div w:id="458569111">
          <w:marLeft w:val="0"/>
          <w:marRight w:val="0"/>
          <w:marTop w:val="0"/>
          <w:marBottom w:val="0"/>
          <w:divBdr>
            <w:top w:val="none" w:sz="0" w:space="0" w:color="auto"/>
            <w:left w:val="none" w:sz="0" w:space="0" w:color="auto"/>
            <w:bottom w:val="none" w:sz="0" w:space="0" w:color="auto"/>
            <w:right w:val="none" w:sz="0" w:space="0" w:color="auto"/>
          </w:divBdr>
        </w:div>
        <w:div w:id="499538760">
          <w:marLeft w:val="0"/>
          <w:marRight w:val="0"/>
          <w:marTop w:val="0"/>
          <w:marBottom w:val="0"/>
          <w:divBdr>
            <w:top w:val="none" w:sz="0" w:space="0" w:color="auto"/>
            <w:left w:val="none" w:sz="0" w:space="0" w:color="auto"/>
            <w:bottom w:val="none" w:sz="0" w:space="0" w:color="auto"/>
            <w:right w:val="none" w:sz="0" w:space="0" w:color="auto"/>
          </w:divBdr>
        </w:div>
        <w:div w:id="525949831">
          <w:marLeft w:val="0"/>
          <w:marRight w:val="0"/>
          <w:marTop w:val="0"/>
          <w:marBottom w:val="0"/>
          <w:divBdr>
            <w:top w:val="none" w:sz="0" w:space="0" w:color="auto"/>
            <w:left w:val="none" w:sz="0" w:space="0" w:color="auto"/>
            <w:bottom w:val="none" w:sz="0" w:space="0" w:color="auto"/>
            <w:right w:val="none" w:sz="0" w:space="0" w:color="auto"/>
          </w:divBdr>
        </w:div>
        <w:div w:id="537284242">
          <w:marLeft w:val="0"/>
          <w:marRight w:val="0"/>
          <w:marTop w:val="0"/>
          <w:marBottom w:val="0"/>
          <w:divBdr>
            <w:top w:val="none" w:sz="0" w:space="0" w:color="auto"/>
            <w:left w:val="none" w:sz="0" w:space="0" w:color="auto"/>
            <w:bottom w:val="none" w:sz="0" w:space="0" w:color="auto"/>
            <w:right w:val="none" w:sz="0" w:space="0" w:color="auto"/>
          </w:divBdr>
        </w:div>
        <w:div w:id="551236827">
          <w:marLeft w:val="0"/>
          <w:marRight w:val="0"/>
          <w:marTop w:val="0"/>
          <w:marBottom w:val="0"/>
          <w:divBdr>
            <w:top w:val="none" w:sz="0" w:space="0" w:color="auto"/>
            <w:left w:val="none" w:sz="0" w:space="0" w:color="auto"/>
            <w:bottom w:val="none" w:sz="0" w:space="0" w:color="auto"/>
            <w:right w:val="none" w:sz="0" w:space="0" w:color="auto"/>
          </w:divBdr>
        </w:div>
        <w:div w:id="564069105">
          <w:marLeft w:val="0"/>
          <w:marRight w:val="0"/>
          <w:marTop w:val="0"/>
          <w:marBottom w:val="0"/>
          <w:divBdr>
            <w:top w:val="none" w:sz="0" w:space="0" w:color="auto"/>
            <w:left w:val="none" w:sz="0" w:space="0" w:color="auto"/>
            <w:bottom w:val="none" w:sz="0" w:space="0" w:color="auto"/>
            <w:right w:val="none" w:sz="0" w:space="0" w:color="auto"/>
          </w:divBdr>
        </w:div>
        <w:div w:id="577862290">
          <w:marLeft w:val="0"/>
          <w:marRight w:val="0"/>
          <w:marTop w:val="0"/>
          <w:marBottom w:val="0"/>
          <w:divBdr>
            <w:top w:val="none" w:sz="0" w:space="0" w:color="auto"/>
            <w:left w:val="none" w:sz="0" w:space="0" w:color="auto"/>
            <w:bottom w:val="none" w:sz="0" w:space="0" w:color="auto"/>
            <w:right w:val="none" w:sz="0" w:space="0" w:color="auto"/>
          </w:divBdr>
        </w:div>
        <w:div w:id="637879385">
          <w:marLeft w:val="0"/>
          <w:marRight w:val="0"/>
          <w:marTop w:val="0"/>
          <w:marBottom w:val="0"/>
          <w:divBdr>
            <w:top w:val="none" w:sz="0" w:space="0" w:color="auto"/>
            <w:left w:val="none" w:sz="0" w:space="0" w:color="auto"/>
            <w:bottom w:val="none" w:sz="0" w:space="0" w:color="auto"/>
            <w:right w:val="none" w:sz="0" w:space="0" w:color="auto"/>
          </w:divBdr>
        </w:div>
        <w:div w:id="655301544">
          <w:marLeft w:val="0"/>
          <w:marRight w:val="0"/>
          <w:marTop w:val="0"/>
          <w:marBottom w:val="0"/>
          <w:divBdr>
            <w:top w:val="none" w:sz="0" w:space="0" w:color="auto"/>
            <w:left w:val="none" w:sz="0" w:space="0" w:color="auto"/>
            <w:bottom w:val="none" w:sz="0" w:space="0" w:color="auto"/>
            <w:right w:val="none" w:sz="0" w:space="0" w:color="auto"/>
          </w:divBdr>
        </w:div>
        <w:div w:id="660079082">
          <w:marLeft w:val="0"/>
          <w:marRight w:val="0"/>
          <w:marTop w:val="0"/>
          <w:marBottom w:val="0"/>
          <w:divBdr>
            <w:top w:val="none" w:sz="0" w:space="0" w:color="auto"/>
            <w:left w:val="none" w:sz="0" w:space="0" w:color="auto"/>
            <w:bottom w:val="none" w:sz="0" w:space="0" w:color="auto"/>
            <w:right w:val="none" w:sz="0" w:space="0" w:color="auto"/>
          </w:divBdr>
        </w:div>
        <w:div w:id="671418518">
          <w:marLeft w:val="0"/>
          <w:marRight w:val="0"/>
          <w:marTop w:val="0"/>
          <w:marBottom w:val="0"/>
          <w:divBdr>
            <w:top w:val="none" w:sz="0" w:space="0" w:color="auto"/>
            <w:left w:val="none" w:sz="0" w:space="0" w:color="auto"/>
            <w:bottom w:val="none" w:sz="0" w:space="0" w:color="auto"/>
            <w:right w:val="none" w:sz="0" w:space="0" w:color="auto"/>
          </w:divBdr>
        </w:div>
        <w:div w:id="681395194">
          <w:marLeft w:val="0"/>
          <w:marRight w:val="0"/>
          <w:marTop w:val="0"/>
          <w:marBottom w:val="0"/>
          <w:divBdr>
            <w:top w:val="none" w:sz="0" w:space="0" w:color="auto"/>
            <w:left w:val="none" w:sz="0" w:space="0" w:color="auto"/>
            <w:bottom w:val="none" w:sz="0" w:space="0" w:color="auto"/>
            <w:right w:val="none" w:sz="0" w:space="0" w:color="auto"/>
          </w:divBdr>
        </w:div>
        <w:div w:id="686642682">
          <w:marLeft w:val="0"/>
          <w:marRight w:val="0"/>
          <w:marTop w:val="0"/>
          <w:marBottom w:val="0"/>
          <w:divBdr>
            <w:top w:val="none" w:sz="0" w:space="0" w:color="auto"/>
            <w:left w:val="none" w:sz="0" w:space="0" w:color="auto"/>
            <w:bottom w:val="none" w:sz="0" w:space="0" w:color="auto"/>
            <w:right w:val="none" w:sz="0" w:space="0" w:color="auto"/>
          </w:divBdr>
        </w:div>
        <w:div w:id="727337310">
          <w:marLeft w:val="0"/>
          <w:marRight w:val="0"/>
          <w:marTop w:val="0"/>
          <w:marBottom w:val="0"/>
          <w:divBdr>
            <w:top w:val="none" w:sz="0" w:space="0" w:color="auto"/>
            <w:left w:val="none" w:sz="0" w:space="0" w:color="auto"/>
            <w:bottom w:val="none" w:sz="0" w:space="0" w:color="auto"/>
            <w:right w:val="none" w:sz="0" w:space="0" w:color="auto"/>
          </w:divBdr>
        </w:div>
        <w:div w:id="728646500">
          <w:marLeft w:val="0"/>
          <w:marRight w:val="0"/>
          <w:marTop w:val="0"/>
          <w:marBottom w:val="0"/>
          <w:divBdr>
            <w:top w:val="none" w:sz="0" w:space="0" w:color="auto"/>
            <w:left w:val="none" w:sz="0" w:space="0" w:color="auto"/>
            <w:bottom w:val="none" w:sz="0" w:space="0" w:color="auto"/>
            <w:right w:val="none" w:sz="0" w:space="0" w:color="auto"/>
          </w:divBdr>
        </w:div>
        <w:div w:id="755633411">
          <w:marLeft w:val="0"/>
          <w:marRight w:val="0"/>
          <w:marTop w:val="0"/>
          <w:marBottom w:val="0"/>
          <w:divBdr>
            <w:top w:val="none" w:sz="0" w:space="0" w:color="auto"/>
            <w:left w:val="none" w:sz="0" w:space="0" w:color="auto"/>
            <w:bottom w:val="none" w:sz="0" w:space="0" w:color="auto"/>
            <w:right w:val="none" w:sz="0" w:space="0" w:color="auto"/>
          </w:divBdr>
        </w:div>
        <w:div w:id="814299016">
          <w:marLeft w:val="0"/>
          <w:marRight w:val="0"/>
          <w:marTop w:val="0"/>
          <w:marBottom w:val="0"/>
          <w:divBdr>
            <w:top w:val="none" w:sz="0" w:space="0" w:color="auto"/>
            <w:left w:val="none" w:sz="0" w:space="0" w:color="auto"/>
            <w:bottom w:val="none" w:sz="0" w:space="0" w:color="auto"/>
            <w:right w:val="none" w:sz="0" w:space="0" w:color="auto"/>
          </w:divBdr>
        </w:div>
        <w:div w:id="816806043">
          <w:marLeft w:val="0"/>
          <w:marRight w:val="0"/>
          <w:marTop w:val="0"/>
          <w:marBottom w:val="0"/>
          <w:divBdr>
            <w:top w:val="none" w:sz="0" w:space="0" w:color="auto"/>
            <w:left w:val="none" w:sz="0" w:space="0" w:color="auto"/>
            <w:bottom w:val="none" w:sz="0" w:space="0" w:color="auto"/>
            <w:right w:val="none" w:sz="0" w:space="0" w:color="auto"/>
          </w:divBdr>
        </w:div>
        <w:div w:id="825896993">
          <w:marLeft w:val="0"/>
          <w:marRight w:val="0"/>
          <w:marTop w:val="0"/>
          <w:marBottom w:val="0"/>
          <w:divBdr>
            <w:top w:val="none" w:sz="0" w:space="0" w:color="auto"/>
            <w:left w:val="none" w:sz="0" w:space="0" w:color="auto"/>
            <w:bottom w:val="none" w:sz="0" w:space="0" w:color="auto"/>
            <w:right w:val="none" w:sz="0" w:space="0" w:color="auto"/>
          </w:divBdr>
        </w:div>
        <w:div w:id="847523433">
          <w:marLeft w:val="0"/>
          <w:marRight w:val="0"/>
          <w:marTop w:val="0"/>
          <w:marBottom w:val="0"/>
          <w:divBdr>
            <w:top w:val="none" w:sz="0" w:space="0" w:color="auto"/>
            <w:left w:val="none" w:sz="0" w:space="0" w:color="auto"/>
            <w:bottom w:val="none" w:sz="0" w:space="0" w:color="auto"/>
            <w:right w:val="none" w:sz="0" w:space="0" w:color="auto"/>
          </w:divBdr>
        </w:div>
        <w:div w:id="872304715">
          <w:marLeft w:val="0"/>
          <w:marRight w:val="0"/>
          <w:marTop w:val="0"/>
          <w:marBottom w:val="0"/>
          <w:divBdr>
            <w:top w:val="none" w:sz="0" w:space="0" w:color="auto"/>
            <w:left w:val="none" w:sz="0" w:space="0" w:color="auto"/>
            <w:bottom w:val="none" w:sz="0" w:space="0" w:color="auto"/>
            <w:right w:val="none" w:sz="0" w:space="0" w:color="auto"/>
          </w:divBdr>
        </w:div>
        <w:div w:id="882013666">
          <w:marLeft w:val="0"/>
          <w:marRight w:val="0"/>
          <w:marTop w:val="0"/>
          <w:marBottom w:val="0"/>
          <w:divBdr>
            <w:top w:val="none" w:sz="0" w:space="0" w:color="auto"/>
            <w:left w:val="none" w:sz="0" w:space="0" w:color="auto"/>
            <w:bottom w:val="none" w:sz="0" w:space="0" w:color="auto"/>
            <w:right w:val="none" w:sz="0" w:space="0" w:color="auto"/>
          </w:divBdr>
        </w:div>
        <w:div w:id="919871300">
          <w:marLeft w:val="0"/>
          <w:marRight w:val="0"/>
          <w:marTop w:val="0"/>
          <w:marBottom w:val="0"/>
          <w:divBdr>
            <w:top w:val="none" w:sz="0" w:space="0" w:color="auto"/>
            <w:left w:val="none" w:sz="0" w:space="0" w:color="auto"/>
            <w:bottom w:val="none" w:sz="0" w:space="0" w:color="auto"/>
            <w:right w:val="none" w:sz="0" w:space="0" w:color="auto"/>
          </w:divBdr>
        </w:div>
        <w:div w:id="969869442">
          <w:marLeft w:val="0"/>
          <w:marRight w:val="0"/>
          <w:marTop w:val="0"/>
          <w:marBottom w:val="0"/>
          <w:divBdr>
            <w:top w:val="none" w:sz="0" w:space="0" w:color="auto"/>
            <w:left w:val="none" w:sz="0" w:space="0" w:color="auto"/>
            <w:bottom w:val="none" w:sz="0" w:space="0" w:color="auto"/>
            <w:right w:val="none" w:sz="0" w:space="0" w:color="auto"/>
          </w:divBdr>
        </w:div>
        <w:div w:id="971709057">
          <w:marLeft w:val="0"/>
          <w:marRight w:val="0"/>
          <w:marTop w:val="0"/>
          <w:marBottom w:val="0"/>
          <w:divBdr>
            <w:top w:val="none" w:sz="0" w:space="0" w:color="auto"/>
            <w:left w:val="none" w:sz="0" w:space="0" w:color="auto"/>
            <w:bottom w:val="none" w:sz="0" w:space="0" w:color="auto"/>
            <w:right w:val="none" w:sz="0" w:space="0" w:color="auto"/>
          </w:divBdr>
        </w:div>
        <w:div w:id="989097325">
          <w:marLeft w:val="0"/>
          <w:marRight w:val="0"/>
          <w:marTop w:val="0"/>
          <w:marBottom w:val="0"/>
          <w:divBdr>
            <w:top w:val="none" w:sz="0" w:space="0" w:color="auto"/>
            <w:left w:val="none" w:sz="0" w:space="0" w:color="auto"/>
            <w:bottom w:val="none" w:sz="0" w:space="0" w:color="auto"/>
            <w:right w:val="none" w:sz="0" w:space="0" w:color="auto"/>
          </w:divBdr>
        </w:div>
        <w:div w:id="1023941830">
          <w:marLeft w:val="0"/>
          <w:marRight w:val="0"/>
          <w:marTop w:val="0"/>
          <w:marBottom w:val="0"/>
          <w:divBdr>
            <w:top w:val="none" w:sz="0" w:space="0" w:color="auto"/>
            <w:left w:val="none" w:sz="0" w:space="0" w:color="auto"/>
            <w:bottom w:val="none" w:sz="0" w:space="0" w:color="auto"/>
            <w:right w:val="none" w:sz="0" w:space="0" w:color="auto"/>
          </w:divBdr>
        </w:div>
        <w:div w:id="1043873302">
          <w:marLeft w:val="0"/>
          <w:marRight w:val="0"/>
          <w:marTop w:val="0"/>
          <w:marBottom w:val="0"/>
          <w:divBdr>
            <w:top w:val="none" w:sz="0" w:space="0" w:color="auto"/>
            <w:left w:val="none" w:sz="0" w:space="0" w:color="auto"/>
            <w:bottom w:val="none" w:sz="0" w:space="0" w:color="auto"/>
            <w:right w:val="none" w:sz="0" w:space="0" w:color="auto"/>
          </w:divBdr>
        </w:div>
        <w:div w:id="1054504399">
          <w:marLeft w:val="0"/>
          <w:marRight w:val="0"/>
          <w:marTop w:val="0"/>
          <w:marBottom w:val="0"/>
          <w:divBdr>
            <w:top w:val="none" w:sz="0" w:space="0" w:color="auto"/>
            <w:left w:val="none" w:sz="0" w:space="0" w:color="auto"/>
            <w:bottom w:val="none" w:sz="0" w:space="0" w:color="auto"/>
            <w:right w:val="none" w:sz="0" w:space="0" w:color="auto"/>
          </w:divBdr>
        </w:div>
        <w:div w:id="1056469075">
          <w:marLeft w:val="0"/>
          <w:marRight w:val="0"/>
          <w:marTop w:val="0"/>
          <w:marBottom w:val="0"/>
          <w:divBdr>
            <w:top w:val="none" w:sz="0" w:space="0" w:color="auto"/>
            <w:left w:val="none" w:sz="0" w:space="0" w:color="auto"/>
            <w:bottom w:val="none" w:sz="0" w:space="0" w:color="auto"/>
            <w:right w:val="none" w:sz="0" w:space="0" w:color="auto"/>
          </w:divBdr>
        </w:div>
        <w:div w:id="1063718966">
          <w:marLeft w:val="0"/>
          <w:marRight w:val="0"/>
          <w:marTop w:val="0"/>
          <w:marBottom w:val="0"/>
          <w:divBdr>
            <w:top w:val="none" w:sz="0" w:space="0" w:color="auto"/>
            <w:left w:val="none" w:sz="0" w:space="0" w:color="auto"/>
            <w:bottom w:val="none" w:sz="0" w:space="0" w:color="auto"/>
            <w:right w:val="none" w:sz="0" w:space="0" w:color="auto"/>
          </w:divBdr>
        </w:div>
        <w:div w:id="1160385664">
          <w:marLeft w:val="0"/>
          <w:marRight w:val="0"/>
          <w:marTop w:val="0"/>
          <w:marBottom w:val="0"/>
          <w:divBdr>
            <w:top w:val="none" w:sz="0" w:space="0" w:color="auto"/>
            <w:left w:val="none" w:sz="0" w:space="0" w:color="auto"/>
            <w:bottom w:val="none" w:sz="0" w:space="0" w:color="auto"/>
            <w:right w:val="none" w:sz="0" w:space="0" w:color="auto"/>
          </w:divBdr>
        </w:div>
        <w:div w:id="1193571473">
          <w:marLeft w:val="0"/>
          <w:marRight w:val="0"/>
          <w:marTop w:val="0"/>
          <w:marBottom w:val="0"/>
          <w:divBdr>
            <w:top w:val="none" w:sz="0" w:space="0" w:color="auto"/>
            <w:left w:val="none" w:sz="0" w:space="0" w:color="auto"/>
            <w:bottom w:val="none" w:sz="0" w:space="0" w:color="auto"/>
            <w:right w:val="none" w:sz="0" w:space="0" w:color="auto"/>
          </w:divBdr>
        </w:div>
        <w:div w:id="1200627293">
          <w:marLeft w:val="0"/>
          <w:marRight w:val="0"/>
          <w:marTop w:val="0"/>
          <w:marBottom w:val="0"/>
          <w:divBdr>
            <w:top w:val="none" w:sz="0" w:space="0" w:color="auto"/>
            <w:left w:val="none" w:sz="0" w:space="0" w:color="auto"/>
            <w:bottom w:val="none" w:sz="0" w:space="0" w:color="auto"/>
            <w:right w:val="none" w:sz="0" w:space="0" w:color="auto"/>
          </w:divBdr>
        </w:div>
        <w:div w:id="1220361526">
          <w:marLeft w:val="0"/>
          <w:marRight w:val="0"/>
          <w:marTop w:val="0"/>
          <w:marBottom w:val="0"/>
          <w:divBdr>
            <w:top w:val="none" w:sz="0" w:space="0" w:color="auto"/>
            <w:left w:val="none" w:sz="0" w:space="0" w:color="auto"/>
            <w:bottom w:val="none" w:sz="0" w:space="0" w:color="auto"/>
            <w:right w:val="none" w:sz="0" w:space="0" w:color="auto"/>
          </w:divBdr>
        </w:div>
        <w:div w:id="1245412989">
          <w:marLeft w:val="0"/>
          <w:marRight w:val="0"/>
          <w:marTop w:val="0"/>
          <w:marBottom w:val="0"/>
          <w:divBdr>
            <w:top w:val="none" w:sz="0" w:space="0" w:color="auto"/>
            <w:left w:val="none" w:sz="0" w:space="0" w:color="auto"/>
            <w:bottom w:val="none" w:sz="0" w:space="0" w:color="auto"/>
            <w:right w:val="none" w:sz="0" w:space="0" w:color="auto"/>
          </w:divBdr>
        </w:div>
        <w:div w:id="1272400514">
          <w:marLeft w:val="0"/>
          <w:marRight w:val="0"/>
          <w:marTop w:val="0"/>
          <w:marBottom w:val="0"/>
          <w:divBdr>
            <w:top w:val="none" w:sz="0" w:space="0" w:color="auto"/>
            <w:left w:val="none" w:sz="0" w:space="0" w:color="auto"/>
            <w:bottom w:val="none" w:sz="0" w:space="0" w:color="auto"/>
            <w:right w:val="none" w:sz="0" w:space="0" w:color="auto"/>
          </w:divBdr>
        </w:div>
        <w:div w:id="1309240330">
          <w:marLeft w:val="0"/>
          <w:marRight w:val="0"/>
          <w:marTop w:val="0"/>
          <w:marBottom w:val="0"/>
          <w:divBdr>
            <w:top w:val="none" w:sz="0" w:space="0" w:color="auto"/>
            <w:left w:val="none" w:sz="0" w:space="0" w:color="auto"/>
            <w:bottom w:val="none" w:sz="0" w:space="0" w:color="auto"/>
            <w:right w:val="none" w:sz="0" w:space="0" w:color="auto"/>
          </w:divBdr>
        </w:div>
        <w:div w:id="1318143083">
          <w:marLeft w:val="0"/>
          <w:marRight w:val="0"/>
          <w:marTop w:val="0"/>
          <w:marBottom w:val="0"/>
          <w:divBdr>
            <w:top w:val="none" w:sz="0" w:space="0" w:color="auto"/>
            <w:left w:val="none" w:sz="0" w:space="0" w:color="auto"/>
            <w:bottom w:val="none" w:sz="0" w:space="0" w:color="auto"/>
            <w:right w:val="none" w:sz="0" w:space="0" w:color="auto"/>
          </w:divBdr>
        </w:div>
        <w:div w:id="1327510599">
          <w:marLeft w:val="0"/>
          <w:marRight w:val="0"/>
          <w:marTop w:val="0"/>
          <w:marBottom w:val="0"/>
          <w:divBdr>
            <w:top w:val="none" w:sz="0" w:space="0" w:color="auto"/>
            <w:left w:val="none" w:sz="0" w:space="0" w:color="auto"/>
            <w:bottom w:val="none" w:sz="0" w:space="0" w:color="auto"/>
            <w:right w:val="none" w:sz="0" w:space="0" w:color="auto"/>
          </w:divBdr>
        </w:div>
        <w:div w:id="1347365939">
          <w:marLeft w:val="0"/>
          <w:marRight w:val="0"/>
          <w:marTop w:val="0"/>
          <w:marBottom w:val="0"/>
          <w:divBdr>
            <w:top w:val="none" w:sz="0" w:space="0" w:color="auto"/>
            <w:left w:val="none" w:sz="0" w:space="0" w:color="auto"/>
            <w:bottom w:val="none" w:sz="0" w:space="0" w:color="auto"/>
            <w:right w:val="none" w:sz="0" w:space="0" w:color="auto"/>
          </w:divBdr>
        </w:div>
        <w:div w:id="1352294322">
          <w:marLeft w:val="0"/>
          <w:marRight w:val="0"/>
          <w:marTop w:val="0"/>
          <w:marBottom w:val="0"/>
          <w:divBdr>
            <w:top w:val="none" w:sz="0" w:space="0" w:color="auto"/>
            <w:left w:val="none" w:sz="0" w:space="0" w:color="auto"/>
            <w:bottom w:val="none" w:sz="0" w:space="0" w:color="auto"/>
            <w:right w:val="none" w:sz="0" w:space="0" w:color="auto"/>
          </w:divBdr>
        </w:div>
        <w:div w:id="1357579745">
          <w:marLeft w:val="0"/>
          <w:marRight w:val="0"/>
          <w:marTop w:val="0"/>
          <w:marBottom w:val="0"/>
          <w:divBdr>
            <w:top w:val="none" w:sz="0" w:space="0" w:color="auto"/>
            <w:left w:val="none" w:sz="0" w:space="0" w:color="auto"/>
            <w:bottom w:val="none" w:sz="0" w:space="0" w:color="auto"/>
            <w:right w:val="none" w:sz="0" w:space="0" w:color="auto"/>
          </w:divBdr>
        </w:div>
        <w:div w:id="1382709952">
          <w:marLeft w:val="0"/>
          <w:marRight w:val="0"/>
          <w:marTop w:val="0"/>
          <w:marBottom w:val="0"/>
          <w:divBdr>
            <w:top w:val="none" w:sz="0" w:space="0" w:color="auto"/>
            <w:left w:val="none" w:sz="0" w:space="0" w:color="auto"/>
            <w:bottom w:val="none" w:sz="0" w:space="0" w:color="auto"/>
            <w:right w:val="none" w:sz="0" w:space="0" w:color="auto"/>
          </w:divBdr>
        </w:div>
        <w:div w:id="1389768745">
          <w:marLeft w:val="0"/>
          <w:marRight w:val="0"/>
          <w:marTop w:val="0"/>
          <w:marBottom w:val="0"/>
          <w:divBdr>
            <w:top w:val="none" w:sz="0" w:space="0" w:color="auto"/>
            <w:left w:val="none" w:sz="0" w:space="0" w:color="auto"/>
            <w:bottom w:val="none" w:sz="0" w:space="0" w:color="auto"/>
            <w:right w:val="none" w:sz="0" w:space="0" w:color="auto"/>
          </w:divBdr>
        </w:div>
        <w:div w:id="1391345499">
          <w:marLeft w:val="0"/>
          <w:marRight w:val="0"/>
          <w:marTop w:val="0"/>
          <w:marBottom w:val="0"/>
          <w:divBdr>
            <w:top w:val="none" w:sz="0" w:space="0" w:color="auto"/>
            <w:left w:val="none" w:sz="0" w:space="0" w:color="auto"/>
            <w:bottom w:val="none" w:sz="0" w:space="0" w:color="auto"/>
            <w:right w:val="none" w:sz="0" w:space="0" w:color="auto"/>
          </w:divBdr>
        </w:div>
        <w:div w:id="1393232895">
          <w:marLeft w:val="0"/>
          <w:marRight w:val="0"/>
          <w:marTop w:val="0"/>
          <w:marBottom w:val="0"/>
          <w:divBdr>
            <w:top w:val="none" w:sz="0" w:space="0" w:color="auto"/>
            <w:left w:val="none" w:sz="0" w:space="0" w:color="auto"/>
            <w:bottom w:val="none" w:sz="0" w:space="0" w:color="auto"/>
            <w:right w:val="none" w:sz="0" w:space="0" w:color="auto"/>
          </w:divBdr>
        </w:div>
        <w:div w:id="1414009339">
          <w:marLeft w:val="0"/>
          <w:marRight w:val="0"/>
          <w:marTop w:val="0"/>
          <w:marBottom w:val="0"/>
          <w:divBdr>
            <w:top w:val="none" w:sz="0" w:space="0" w:color="auto"/>
            <w:left w:val="none" w:sz="0" w:space="0" w:color="auto"/>
            <w:bottom w:val="none" w:sz="0" w:space="0" w:color="auto"/>
            <w:right w:val="none" w:sz="0" w:space="0" w:color="auto"/>
          </w:divBdr>
        </w:div>
        <w:div w:id="1444687088">
          <w:marLeft w:val="0"/>
          <w:marRight w:val="0"/>
          <w:marTop w:val="0"/>
          <w:marBottom w:val="0"/>
          <w:divBdr>
            <w:top w:val="none" w:sz="0" w:space="0" w:color="auto"/>
            <w:left w:val="none" w:sz="0" w:space="0" w:color="auto"/>
            <w:bottom w:val="none" w:sz="0" w:space="0" w:color="auto"/>
            <w:right w:val="none" w:sz="0" w:space="0" w:color="auto"/>
          </w:divBdr>
        </w:div>
        <w:div w:id="1456558187">
          <w:marLeft w:val="0"/>
          <w:marRight w:val="0"/>
          <w:marTop w:val="0"/>
          <w:marBottom w:val="0"/>
          <w:divBdr>
            <w:top w:val="none" w:sz="0" w:space="0" w:color="auto"/>
            <w:left w:val="none" w:sz="0" w:space="0" w:color="auto"/>
            <w:bottom w:val="none" w:sz="0" w:space="0" w:color="auto"/>
            <w:right w:val="none" w:sz="0" w:space="0" w:color="auto"/>
          </w:divBdr>
        </w:div>
        <w:div w:id="1459714457">
          <w:marLeft w:val="0"/>
          <w:marRight w:val="0"/>
          <w:marTop w:val="0"/>
          <w:marBottom w:val="0"/>
          <w:divBdr>
            <w:top w:val="none" w:sz="0" w:space="0" w:color="auto"/>
            <w:left w:val="none" w:sz="0" w:space="0" w:color="auto"/>
            <w:bottom w:val="none" w:sz="0" w:space="0" w:color="auto"/>
            <w:right w:val="none" w:sz="0" w:space="0" w:color="auto"/>
          </w:divBdr>
        </w:div>
        <w:div w:id="1481537685">
          <w:marLeft w:val="0"/>
          <w:marRight w:val="0"/>
          <w:marTop w:val="0"/>
          <w:marBottom w:val="0"/>
          <w:divBdr>
            <w:top w:val="none" w:sz="0" w:space="0" w:color="auto"/>
            <w:left w:val="none" w:sz="0" w:space="0" w:color="auto"/>
            <w:bottom w:val="none" w:sz="0" w:space="0" w:color="auto"/>
            <w:right w:val="none" w:sz="0" w:space="0" w:color="auto"/>
          </w:divBdr>
        </w:div>
        <w:div w:id="1485466206">
          <w:marLeft w:val="0"/>
          <w:marRight w:val="0"/>
          <w:marTop w:val="0"/>
          <w:marBottom w:val="0"/>
          <w:divBdr>
            <w:top w:val="none" w:sz="0" w:space="0" w:color="auto"/>
            <w:left w:val="none" w:sz="0" w:space="0" w:color="auto"/>
            <w:bottom w:val="none" w:sz="0" w:space="0" w:color="auto"/>
            <w:right w:val="none" w:sz="0" w:space="0" w:color="auto"/>
          </w:divBdr>
        </w:div>
        <w:div w:id="1496217357">
          <w:marLeft w:val="0"/>
          <w:marRight w:val="0"/>
          <w:marTop w:val="0"/>
          <w:marBottom w:val="0"/>
          <w:divBdr>
            <w:top w:val="none" w:sz="0" w:space="0" w:color="auto"/>
            <w:left w:val="none" w:sz="0" w:space="0" w:color="auto"/>
            <w:bottom w:val="none" w:sz="0" w:space="0" w:color="auto"/>
            <w:right w:val="none" w:sz="0" w:space="0" w:color="auto"/>
          </w:divBdr>
        </w:div>
        <w:div w:id="1513838572">
          <w:marLeft w:val="0"/>
          <w:marRight w:val="0"/>
          <w:marTop w:val="0"/>
          <w:marBottom w:val="0"/>
          <w:divBdr>
            <w:top w:val="none" w:sz="0" w:space="0" w:color="auto"/>
            <w:left w:val="none" w:sz="0" w:space="0" w:color="auto"/>
            <w:bottom w:val="none" w:sz="0" w:space="0" w:color="auto"/>
            <w:right w:val="none" w:sz="0" w:space="0" w:color="auto"/>
          </w:divBdr>
        </w:div>
        <w:div w:id="1515261819">
          <w:marLeft w:val="0"/>
          <w:marRight w:val="0"/>
          <w:marTop w:val="0"/>
          <w:marBottom w:val="0"/>
          <w:divBdr>
            <w:top w:val="none" w:sz="0" w:space="0" w:color="auto"/>
            <w:left w:val="none" w:sz="0" w:space="0" w:color="auto"/>
            <w:bottom w:val="none" w:sz="0" w:space="0" w:color="auto"/>
            <w:right w:val="none" w:sz="0" w:space="0" w:color="auto"/>
          </w:divBdr>
        </w:div>
        <w:div w:id="1520388862">
          <w:marLeft w:val="0"/>
          <w:marRight w:val="0"/>
          <w:marTop w:val="0"/>
          <w:marBottom w:val="0"/>
          <w:divBdr>
            <w:top w:val="none" w:sz="0" w:space="0" w:color="auto"/>
            <w:left w:val="none" w:sz="0" w:space="0" w:color="auto"/>
            <w:bottom w:val="none" w:sz="0" w:space="0" w:color="auto"/>
            <w:right w:val="none" w:sz="0" w:space="0" w:color="auto"/>
          </w:divBdr>
        </w:div>
        <w:div w:id="1528911727">
          <w:marLeft w:val="0"/>
          <w:marRight w:val="0"/>
          <w:marTop w:val="0"/>
          <w:marBottom w:val="0"/>
          <w:divBdr>
            <w:top w:val="none" w:sz="0" w:space="0" w:color="auto"/>
            <w:left w:val="none" w:sz="0" w:space="0" w:color="auto"/>
            <w:bottom w:val="none" w:sz="0" w:space="0" w:color="auto"/>
            <w:right w:val="none" w:sz="0" w:space="0" w:color="auto"/>
          </w:divBdr>
        </w:div>
        <w:div w:id="1545411406">
          <w:marLeft w:val="0"/>
          <w:marRight w:val="0"/>
          <w:marTop w:val="0"/>
          <w:marBottom w:val="0"/>
          <w:divBdr>
            <w:top w:val="none" w:sz="0" w:space="0" w:color="auto"/>
            <w:left w:val="none" w:sz="0" w:space="0" w:color="auto"/>
            <w:bottom w:val="none" w:sz="0" w:space="0" w:color="auto"/>
            <w:right w:val="none" w:sz="0" w:space="0" w:color="auto"/>
          </w:divBdr>
        </w:div>
        <w:div w:id="1558319148">
          <w:marLeft w:val="0"/>
          <w:marRight w:val="0"/>
          <w:marTop w:val="0"/>
          <w:marBottom w:val="0"/>
          <w:divBdr>
            <w:top w:val="none" w:sz="0" w:space="0" w:color="auto"/>
            <w:left w:val="none" w:sz="0" w:space="0" w:color="auto"/>
            <w:bottom w:val="none" w:sz="0" w:space="0" w:color="auto"/>
            <w:right w:val="none" w:sz="0" w:space="0" w:color="auto"/>
          </w:divBdr>
        </w:div>
        <w:div w:id="1655335369">
          <w:marLeft w:val="0"/>
          <w:marRight w:val="0"/>
          <w:marTop w:val="0"/>
          <w:marBottom w:val="0"/>
          <w:divBdr>
            <w:top w:val="none" w:sz="0" w:space="0" w:color="auto"/>
            <w:left w:val="none" w:sz="0" w:space="0" w:color="auto"/>
            <w:bottom w:val="none" w:sz="0" w:space="0" w:color="auto"/>
            <w:right w:val="none" w:sz="0" w:space="0" w:color="auto"/>
          </w:divBdr>
        </w:div>
        <w:div w:id="1658223194">
          <w:marLeft w:val="0"/>
          <w:marRight w:val="0"/>
          <w:marTop w:val="0"/>
          <w:marBottom w:val="0"/>
          <w:divBdr>
            <w:top w:val="none" w:sz="0" w:space="0" w:color="auto"/>
            <w:left w:val="none" w:sz="0" w:space="0" w:color="auto"/>
            <w:bottom w:val="none" w:sz="0" w:space="0" w:color="auto"/>
            <w:right w:val="none" w:sz="0" w:space="0" w:color="auto"/>
          </w:divBdr>
        </w:div>
        <w:div w:id="1672947168">
          <w:marLeft w:val="0"/>
          <w:marRight w:val="0"/>
          <w:marTop w:val="0"/>
          <w:marBottom w:val="0"/>
          <w:divBdr>
            <w:top w:val="none" w:sz="0" w:space="0" w:color="auto"/>
            <w:left w:val="none" w:sz="0" w:space="0" w:color="auto"/>
            <w:bottom w:val="none" w:sz="0" w:space="0" w:color="auto"/>
            <w:right w:val="none" w:sz="0" w:space="0" w:color="auto"/>
          </w:divBdr>
        </w:div>
        <w:div w:id="1693140347">
          <w:marLeft w:val="0"/>
          <w:marRight w:val="0"/>
          <w:marTop w:val="0"/>
          <w:marBottom w:val="0"/>
          <w:divBdr>
            <w:top w:val="none" w:sz="0" w:space="0" w:color="auto"/>
            <w:left w:val="none" w:sz="0" w:space="0" w:color="auto"/>
            <w:bottom w:val="none" w:sz="0" w:space="0" w:color="auto"/>
            <w:right w:val="none" w:sz="0" w:space="0" w:color="auto"/>
          </w:divBdr>
        </w:div>
        <w:div w:id="1693847253">
          <w:marLeft w:val="0"/>
          <w:marRight w:val="0"/>
          <w:marTop w:val="0"/>
          <w:marBottom w:val="0"/>
          <w:divBdr>
            <w:top w:val="none" w:sz="0" w:space="0" w:color="auto"/>
            <w:left w:val="none" w:sz="0" w:space="0" w:color="auto"/>
            <w:bottom w:val="none" w:sz="0" w:space="0" w:color="auto"/>
            <w:right w:val="none" w:sz="0" w:space="0" w:color="auto"/>
          </w:divBdr>
        </w:div>
        <w:div w:id="1707948782">
          <w:marLeft w:val="0"/>
          <w:marRight w:val="0"/>
          <w:marTop w:val="0"/>
          <w:marBottom w:val="0"/>
          <w:divBdr>
            <w:top w:val="none" w:sz="0" w:space="0" w:color="auto"/>
            <w:left w:val="none" w:sz="0" w:space="0" w:color="auto"/>
            <w:bottom w:val="none" w:sz="0" w:space="0" w:color="auto"/>
            <w:right w:val="none" w:sz="0" w:space="0" w:color="auto"/>
          </w:divBdr>
        </w:div>
        <w:div w:id="1716470947">
          <w:marLeft w:val="0"/>
          <w:marRight w:val="0"/>
          <w:marTop w:val="0"/>
          <w:marBottom w:val="0"/>
          <w:divBdr>
            <w:top w:val="none" w:sz="0" w:space="0" w:color="auto"/>
            <w:left w:val="none" w:sz="0" w:space="0" w:color="auto"/>
            <w:bottom w:val="none" w:sz="0" w:space="0" w:color="auto"/>
            <w:right w:val="none" w:sz="0" w:space="0" w:color="auto"/>
          </w:divBdr>
        </w:div>
        <w:div w:id="1721129759">
          <w:marLeft w:val="0"/>
          <w:marRight w:val="0"/>
          <w:marTop w:val="0"/>
          <w:marBottom w:val="0"/>
          <w:divBdr>
            <w:top w:val="none" w:sz="0" w:space="0" w:color="auto"/>
            <w:left w:val="none" w:sz="0" w:space="0" w:color="auto"/>
            <w:bottom w:val="none" w:sz="0" w:space="0" w:color="auto"/>
            <w:right w:val="none" w:sz="0" w:space="0" w:color="auto"/>
          </w:divBdr>
        </w:div>
        <w:div w:id="1724864570">
          <w:marLeft w:val="0"/>
          <w:marRight w:val="0"/>
          <w:marTop w:val="0"/>
          <w:marBottom w:val="0"/>
          <w:divBdr>
            <w:top w:val="none" w:sz="0" w:space="0" w:color="auto"/>
            <w:left w:val="none" w:sz="0" w:space="0" w:color="auto"/>
            <w:bottom w:val="none" w:sz="0" w:space="0" w:color="auto"/>
            <w:right w:val="none" w:sz="0" w:space="0" w:color="auto"/>
          </w:divBdr>
        </w:div>
        <w:div w:id="1743261501">
          <w:marLeft w:val="0"/>
          <w:marRight w:val="0"/>
          <w:marTop w:val="0"/>
          <w:marBottom w:val="0"/>
          <w:divBdr>
            <w:top w:val="none" w:sz="0" w:space="0" w:color="auto"/>
            <w:left w:val="none" w:sz="0" w:space="0" w:color="auto"/>
            <w:bottom w:val="none" w:sz="0" w:space="0" w:color="auto"/>
            <w:right w:val="none" w:sz="0" w:space="0" w:color="auto"/>
          </w:divBdr>
        </w:div>
        <w:div w:id="1759981282">
          <w:marLeft w:val="0"/>
          <w:marRight w:val="0"/>
          <w:marTop w:val="0"/>
          <w:marBottom w:val="0"/>
          <w:divBdr>
            <w:top w:val="none" w:sz="0" w:space="0" w:color="auto"/>
            <w:left w:val="none" w:sz="0" w:space="0" w:color="auto"/>
            <w:bottom w:val="none" w:sz="0" w:space="0" w:color="auto"/>
            <w:right w:val="none" w:sz="0" w:space="0" w:color="auto"/>
          </w:divBdr>
        </w:div>
        <w:div w:id="1771467458">
          <w:marLeft w:val="0"/>
          <w:marRight w:val="0"/>
          <w:marTop w:val="0"/>
          <w:marBottom w:val="0"/>
          <w:divBdr>
            <w:top w:val="none" w:sz="0" w:space="0" w:color="auto"/>
            <w:left w:val="none" w:sz="0" w:space="0" w:color="auto"/>
            <w:bottom w:val="none" w:sz="0" w:space="0" w:color="auto"/>
            <w:right w:val="none" w:sz="0" w:space="0" w:color="auto"/>
          </w:divBdr>
        </w:div>
        <w:div w:id="1780561522">
          <w:marLeft w:val="0"/>
          <w:marRight w:val="0"/>
          <w:marTop w:val="0"/>
          <w:marBottom w:val="0"/>
          <w:divBdr>
            <w:top w:val="none" w:sz="0" w:space="0" w:color="auto"/>
            <w:left w:val="none" w:sz="0" w:space="0" w:color="auto"/>
            <w:bottom w:val="none" w:sz="0" w:space="0" w:color="auto"/>
            <w:right w:val="none" w:sz="0" w:space="0" w:color="auto"/>
          </w:divBdr>
        </w:div>
        <w:div w:id="1784032403">
          <w:marLeft w:val="0"/>
          <w:marRight w:val="0"/>
          <w:marTop w:val="0"/>
          <w:marBottom w:val="0"/>
          <w:divBdr>
            <w:top w:val="none" w:sz="0" w:space="0" w:color="auto"/>
            <w:left w:val="none" w:sz="0" w:space="0" w:color="auto"/>
            <w:bottom w:val="none" w:sz="0" w:space="0" w:color="auto"/>
            <w:right w:val="none" w:sz="0" w:space="0" w:color="auto"/>
          </w:divBdr>
        </w:div>
        <w:div w:id="1788499258">
          <w:marLeft w:val="0"/>
          <w:marRight w:val="0"/>
          <w:marTop w:val="0"/>
          <w:marBottom w:val="0"/>
          <w:divBdr>
            <w:top w:val="none" w:sz="0" w:space="0" w:color="auto"/>
            <w:left w:val="none" w:sz="0" w:space="0" w:color="auto"/>
            <w:bottom w:val="none" w:sz="0" w:space="0" w:color="auto"/>
            <w:right w:val="none" w:sz="0" w:space="0" w:color="auto"/>
          </w:divBdr>
        </w:div>
        <w:div w:id="1804152117">
          <w:marLeft w:val="0"/>
          <w:marRight w:val="0"/>
          <w:marTop w:val="0"/>
          <w:marBottom w:val="0"/>
          <w:divBdr>
            <w:top w:val="none" w:sz="0" w:space="0" w:color="auto"/>
            <w:left w:val="none" w:sz="0" w:space="0" w:color="auto"/>
            <w:bottom w:val="none" w:sz="0" w:space="0" w:color="auto"/>
            <w:right w:val="none" w:sz="0" w:space="0" w:color="auto"/>
          </w:divBdr>
        </w:div>
        <w:div w:id="1828091222">
          <w:marLeft w:val="0"/>
          <w:marRight w:val="0"/>
          <w:marTop w:val="0"/>
          <w:marBottom w:val="0"/>
          <w:divBdr>
            <w:top w:val="none" w:sz="0" w:space="0" w:color="auto"/>
            <w:left w:val="none" w:sz="0" w:space="0" w:color="auto"/>
            <w:bottom w:val="none" w:sz="0" w:space="0" w:color="auto"/>
            <w:right w:val="none" w:sz="0" w:space="0" w:color="auto"/>
          </w:divBdr>
        </w:div>
        <w:div w:id="1828279907">
          <w:marLeft w:val="0"/>
          <w:marRight w:val="0"/>
          <w:marTop w:val="0"/>
          <w:marBottom w:val="0"/>
          <w:divBdr>
            <w:top w:val="none" w:sz="0" w:space="0" w:color="auto"/>
            <w:left w:val="none" w:sz="0" w:space="0" w:color="auto"/>
            <w:bottom w:val="none" w:sz="0" w:space="0" w:color="auto"/>
            <w:right w:val="none" w:sz="0" w:space="0" w:color="auto"/>
          </w:divBdr>
        </w:div>
        <w:div w:id="1868592220">
          <w:marLeft w:val="0"/>
          <w:marRight w:val="0"/>
          <w:marTop w:val="0"/>
          <w:marBottom w:val="0"/>
          <w:divBdr>
            <w:top w:val="none" w:sz="0" w:space="0" w:color="auto"/>
            <w:left w:val="none" w:sz="0" w:space="0" w:color="auto"/>
            <w:bottom w:val="none" w:sz="0" w:space="0" w:color="auto"/>
            <w:right w:val="none" w:sz="0" w:space="0" w:color="auto"/>
          </w:divBdr>
        </w:div>
        <w:div w:id="1874805034">
          <w:marLeft w:val="0"/>
          <w:marRight w:val="0"/>
          <w:marTop w:val="0"/>
          <w:marBottom w:val="0"/>
          <w:divBdr>
            <w:top w:val="none" w:sz="0" w:space="0" w:color="auto"/>
            <w:left w:val="none" w:sz="0" w:space="0" w:color="auto"/>
            <w:bottom w:val="none" w:sz="0" w:space="0" w:color="auto"/>
            <w:right w:val="none" w:sz="0" w:space="0" w:color="auto"/>
          </w:divBdr>
        </w:div>
        <w:div w:id="1885093552">
          <w:marLeft w:val="0"/>
          <w:marRight w:val="0"/>
          <w:marTop w:val="0"/>
          <w:marBottom w:val="0"/>
          <w:divBdr>
            <w:top w:val="none" w:sz="0" w:space="0" w:color="auto"/>
            <w:left w:val="none" w:sz="0" w:space="0" w:color="auto"/>
            <w:bottom w:val="none" w:sz="0" w:space="0" w:color="auto"/>
            <w:right w:val="none" w:sz="0" w:space="0" w:color="auto"/>
          </w:divBdr>
        </w:div>
        <w:div w:id="1891720262">
          <w:marLeft w:val="0"/>
          <w:marRight w:val="0"/>
          <w:marTop w:val="0"/>
          <w:marBottom w:val="0"/>
          <w:divBdr>
            <w:top w:val="none" w:sz="0" w:space="0" w:color="auto"/>
            <w:left w:val="none" w:sz="0" w:space="0" w:color="auto"/>
            <w:bottom w:val="none" w:sz="0" w:space="0" w:color="auto"/>
            <w:right w:val="none" w:sz="0" w:space="0" w:color="auto"/>
          </w:divBdr>
        </w:div>
        <w:div w:id="1903297657">
          <w:marLeft w:val="0"/>
          <w:marRight w:val="0"/>
          <w:marTop w:val="0"/>
          <w:marBottom w:val="0"/>
          <w:divBdr>
            <w:top w:val="none" w:sz="0" w:space="0" w:color="auto"/>
            <w:left w:val="none" w:sz="0" w:space="0" w:color="auto"/>
            <w:bottom w:val="none" w:sz="0" w:space="0" w:color="auto"/>
            <w:right w:val="none" w:sz="0" w:space="0" w:color="auto"/>
          </w:divBdr>
        </w:div>
        <w:div w:id="1940478122">
          <w:marLeft w:val="0"/>
          <w:marRight w:val="0"/>
          <w:marTop w:val="0"/>
          <w:marBottom w:val="0"/>
          <w:divBdr>
            <w:top w:val="none" w:sz="0" w:space="0" w:color="auto"/>
            <w:left w:val="none" w:sz="0" w:space="0" w:color="auto"/>
            <w:bottom w:val="none" w:sz="0" w:space="0" w:color="auto"/>
            <w:right w:val="none" w:sz="0" w:space="0" w:color="auto"/>
          </w:divBdr>
        </w:div>
        <w:div w:id="1950620208">
          <w:marLeft w:val="0"/>
          <w:marRight w:val="0"/>
          <w:marTop w:val="0"/>
          <w:marBottom w:val="0"/>
          <w:divBdr>
            <w:top w:val="none" w:sz="0" w:space="0" w:color="auto"/>
            <w:left w:val="none" w:sz="0" w:space="0" w:color="auto"/>
            <w:bottom w:val="none" w:sz="0" w:space="0" w:color="auto"/>
            <w:right w:val="none" w:sz="0" w:space="0" w:color="auto"/>
          </w:divBdr>
        </w:div>
        <w:div w:id="1971742767">
          <w:marLeft w:val="0"/>
          <w:marRight w:val="0"/>
          <w:marTop w:val="0"/>
          <w:marBottom w:val="0"/>
          <w:divBdr>
            <w:top w:val="none" w:sz="0" w:space="0" w:color="auto"/>
            <w:left w:val="none" w:sz="0" w:space="0" w:color="auto"/>
            <w:bottom w:val="none" w:sz="0" w:space="0" w:color="auto"/>
            <w:right w:val="none" w:sz="0" w:space="0" w:color="auto"/>
          </w:divBdr>
        </w:div>
        <w:div w:id="1983151521">
          <w:marLeft w:val="0"/>
          <w:marRight w:val="0"/>
          <w:marTop w:val="0"/>
          <w:marBottom w:val="0"/>
          <w:divBdr>
            <w:top w:val="none" w:sz="0" w:space="0" w:color="auto"/>
            <w:left w:val="none" w:sz="0" w:space="0" w:color="auto"/>
            <w:bottom w:val="none" w:sz="0" w:space="0" w:color="auto"/>
            <w:right w:val="none" w:sz="0" w:space="0" w:color="auto"/>
          </w:divBdr>
        </w:div>
        <w:div w:id="1984652772">
          <w:marLeft w:val="0"/>
          <w:marRight w:val="0"/>
          <w:marTop w:val="0"/>
          <w:marBottom w:val="0"/>
          <w:divBdr>
            <w:top w:val="none" w:sz="0" w:space="0" w:color="auto"/>
            <w:left w:val="none" w:sz="0" w:space="0" w:color="auto"/>
            <w:bottom w:val="none" w:sz="0" w:space="0" w:color="auto"/>
            <w:right w:val="none" w:sz="0" w:space="0" w:color="auto"/>
          </w:divBdr>
        </w:div>
        <w:div w:id="1987927817">
          <w:marLeft w:val="0"/>
          <w:marRight w:val="0"/>
          <w:marTop w:val="0"/>
          <w:marBottom w:val="0"/>
          <w:divBdr>
            <w:top w:val="none" w:sz="0" w:space="0" w:color="auto"/>
            <w:left w:val="none" w:sz="0" w:space="0" w:color="auto"/>
            <w:bottom w:val="none" w:sz="0" w:space="0" w:color="auto"/>
            <w:right w:val="none" w:sz="0" w:space="0" w:color="auto"/>
          </w:divBdr>
        </w:div>
        <w:div w:id="1989043733">
          <w:marLeft w:val="0"/>
          <w:marRight w:val="0"/>
          <w:marTop w:val="0"/>
          <w:marBottom w:val="0"/>
          <w:divBdr>
            <w:top w:val="none" w:sz="0" w:space="0" w:color="auto"/>
            <w:left w:val="none" w:sz="0" w:space="0" w:color="auto"/>
            <w:bottom w:val="none" w:sz="0" w:space="0" w:color="auto"/>
            <w:right w:val="none" w:sz="0" w:space="0" w:color="auto"/>
          </w:divBdr>
        </w:div>
        <w:div w:id="2024475456">
          <w:marLeft w:val="0"/>
          <w:marRight w:val="0"/>
          <w:marTop w:val="0"/>
          <w:marBottom w:val="0"/>
          <w:divBdr>
            <w:top w:val="none" w:sz="0" w:space="0" w:color="auto"/>
            <w:left w:val="none" w:sz="0" w:space="0" w:color="auto"/>
            <w:bottom w:val="none" w:sz="0" w:space="0" w:color="auto"/>
            <w:right w:val="none" w:sz="0" w:space="0" w:color="auto"/>
          </w:divBdr>
        </w:div>
        <w:div w:id="2035111635">
          <w:marLeft w:val="0"/>
          <w:marRight w:val="0"/>
          <w:marTop w:val="0"/>
          <w:marBottom w:val="0"/>
          <w:divBdr>
            <w:top w:val="none" w:sz="0" w:space="0" w:color="auto"/>
            <w:left w:val="none" w:sz="0" w:space="0" w:color="auto"/>
            <w:bottom w:val="none" w:sz="0" w:space="0" w:color="auto"/>
            <w:right w:val="none" w:sz="0" w:space="0" w:color="auto"/>
          </w:divBdr>
        </w:div>
        <w:div w:id="2050177847">
          <w:marLeft w:val="0"/>
          <w:marRight w:val="0"/>
          <w:marTop w:val="0"/>
          <w:marBottom w:val="0"/>
          <w:divBdr>
            <w:top w:val="none" w:sz="0" w:space="0" w:color="auto"/>
            <w:left w:val="none" w:sz="0" w:space="0" w:color="auto"/>
            <w:bottom w:val="none" w:sz="0" w:space="0" w:color="auto"/>
            <w:right w:val="none" w:sz="0" w:space="0" w:color="auto"/>
          </w:divBdr>
        </w:div>
        <w:div w:id="2066834250">
          <w:marLeft w:val="0"/>
          <w:marRight w:val="0"/>
          <w:marTop w:val="0"/>
          <w:marBottom w:val="0"/>
          <w:divBdr>
            <w:top w:val="none" w:sz="0" w:space="0" w:color="auto"/>
            <w:left w:val="none" w:sz="0" w:space="0" w:color="auto"/>
            <w:bottom w:val="none" w:sz="0" w:space="0" w:color="auto"/>
            <w:right w:val="none" w:sz="0" w:space="0" w:color="auto"/>
          </w:divBdr>
        </w:div>
        <w:div w:id="2077238310">
          <w:marLeft w:val="0"/>
          <w:marRight w:val="0"/>
          <w:marTop w:val="0"/>
          <w:marBottom w:val="0"/>
          <w:divBdr>
            <w:top w:val="none" w:sz="0" w:space="0" w:color="auto"/>
            <w:left w:val="none" w:sz="0" w:space="0" w:color="auto"/>
            <w:bottom w:val="none" w:sz="0" w:space="0" w:color="auto"/>
            <w:right w:val="none" w:sz="0" w:space="0" w:color="auto"/>
          </w:divBdr>
        </w:div>
        <w:div w:id="2085489480">
          <w:marLeft w:val="0"/>
          <w:marRight w:val="0"/>
          <w:marTop w:val="0"/>
          <w:marBottom w:val="0"/>
          <w:divBdr>
            <w:top w:val="none" w:sz="0" w:space="0" w:color="auto"/>
            <w:left w:val="none" w:sz="0" w:space="0" w:color="auto"/>
            <w:bottom w:val="none" w:sz="0" w:space="0" w:color="auto"/>
            <w:right w:val="none" w:sz="0" w:space="0" w:color="auto"/>
          </w:divBdr>
        </w:div>
        <w:div w:id="2088115175">
          <w:marLeft w:val="0"/>
          <w:marRight w:val="0"/>
          <w:marTop w:val="0"/>
          <w:marBottom w:val="0"/>
          <w:divBdr>
            <w:top w:val="none" w:sz="0" w:space="0" w:color="auto"/>
            <w:left w:val="none" w:sz="0" w:space="0" w:color="auto"/>
            <w:bottom w:val="none" w:sz="0" w:space="0" w:color="auto"/>
            <w:right w:val="none" w:sz="0" w:space="0" w:color="auto"/>
          </w:divBdr>
        </w:div>
        <w:div w:id="2100521045">
          <w:marLeft w:val="0"/>
          <w:marRight w:val="0"/>
          <w:marTop w:val="0"/>
          <w:marBottom w:val="0"/>
          <w:divBdr>
            <w:top w:val="none" w:sz="0" w:space="0" w:color="auto"/>
            <w:left w:val="none" w:sz="0" w:space="0" w:color="auto"/>
            <w:bottom w:val="none" w:sz="0" w:space="0" w:color="auto"/>
            <w:right w:val="none" w:sz="0" w:space="0" w:color="auto"/>
          </w:divBdr>
        </w:div>
        <w:div w:id="2103603364">
          <w:marLeft w:val="0"/>
          <w:marRight w:val="0"/>
          <w:marTop w:val="0"/>
          <w:marBottom w:val="0"/>
          <w:divBdr>
            <w:top w:val="none" w:sz="0" w:space="0" w:color="auto"/>
            <w:left w:val="none" w:sz="0" w:space="0" w:color="auto"/>
            <w:bottom w:val="none" w:sz="0" w:space="0" w:color="auto"/>
            <w:right w:val="none" w:sz="0" w:space="0" w:color="auto"/>
          </w:divBdr>
        </w:div>
        <w:div w:id="2106535262">
          <w:marLeft w:val="0"/>
          <w:marRight w:val="0"/>
          <w:marTop w:val="0"/>
          <w:marBottom w:val="0"/>
          <w:divBdr>
            <w:top w:val="none" w:sz="0" w:space="0" w:color="auto"/>
            <w:left w:val="none" w:sz="0" w:space="0" w:color="auto"/>
            <w:bottom w:val="none" w:sz="0" w:space="0" w:color="auto"/>
            <w:right w:val="none" w:sz="0" w:space="0" w:color="auto"/>
          </w:divBdr>
        </w:div>
        <w:div w:id="2115131724">
          <w:marLeft w:val="0"/>
          <w:marRight w:val="0"/>
          <w:marTop w:val="0"/>
          <w:marBottom w:val="0"/>
          <w:divBdr>
            <w:top w:val="none" w:sz="0" w:space="0" w:color="auto"/>
            <w:left w:val="none" w:sz="0" w:space="0" w:color="auto"/>
            <w:bottom w:val="none" w:sz="0" w:space="0" w:color="auto"/>
            <w:right w:val="none" w:sz="0" w:space="0" w:color="auto"/>
          </w:divBdr>
        </w:div>
        <w:div w:id="2121409168">
          <w:marLeft w:val="0"/>
          <w:marRight w:val="0"/>
          <w:marTop w:val="0"/>
          <w:marBottom w:val="0"/>
          <w:divBdr>
            <w:top w:val="none" w:sz="0" w:space="0" w:color="auto"/>
            <w:left w:val="none" w:sz="0" w:space="0" w:color="auto"/>
            <w:bottom w:val="none" w:sz="0" w:space="0" w:color="auto"/>
            <w:right w:val="none" w:sz="0" w:space="0" w:color="auto"/>
          </w:divBdr>
        </w:div>
      </w:divsChild>
    </w:div>
    <w:div w:id="1465734213">
      <w:bodyDiv w:val="1"/>
      <w:marLeft w:val="0"/>
      <w:marRight w:val="0"/>
      <w:marTop w:val="0"/>
      <w:marBottom w:val="0"/>
      <w:divBdr>
        <w:top w:val="none" w:sz="0" w:space="0" w:color="auto"/>
        <w:left w:val="none" w:sz="0" w:space="0" w:color="auto"/>
        <w:bottom w:val="none" w:sz="0" w:space="0" w:color="auto"/>
        <w:right w:val="none" w:sz="0" w:space="0" w:color="auto"/>
      </w:divBdr>
    </w:div>
    <w:div w:id="1471902072">
      <w:bodyDiv w:val="1"/>
      <w:marLeft w:val="0"/>
      <w:marRight w:val="0"/>
      <w:marTop w:val="0"/>
      <w:marBottom w:val="0"/>
      <w:divBdr>
        <w:top w:val="none" w:sz="0" w:space="0" w:color="auto"/>
        <w:left w:val="none" w:sz="0" w:space="0" w:color="auto"/>
        <w:bottom w:val="none" w:sz="0" w:space="0" w:color="auto"/>
        <w:right w:val="none" w:sz="0" w:space="0" w:color="auto"/>
      </w:divBdr>
    </w:div>
    <w:div w:id="1473716845">
      <w:bodyDiv w:val="1"/>
      <w:marLeft w:val="0"/>
      <w:marRight w:val="0"/>
      <w:marTop w:val="0"/>
      <w:marBottom w:val="0"/>
      <w:divBdr>
        <w:top w:val="none" w:sz="0" w:space="0" w:color="auto"/>
        <w:left w:val="none" w:sz="0" w:space="0" w:color="auto"/>
        <w:bottom w:val="none" w:sz="0" w:space="0" w:color="auto"/>
        <w:right w:val="none" w:sz="0" w:space="0" w:color="auto"/>
      </w:divBdr>
    </w:div>
    <w:div w:id="1475757209">
      <w:bodyDiv w:val="1"/>
      <w:marLeft w:val="0"/>
      <w:marRight w:val="0"/>
      <w:marTop w:val="0"/>
      <w:marBottom w:val="0"/>
      <w:divBdr>
        <w:top w:val="none" w:sz="0" w:space="0" w:color="auto"/>
        <w:left w:val="none" w:sz="0" w:space="0" w:color="auto"/>
        <w:bottom w:val="none" w:sz="0" w:space="0" w:color="auto"/>
        <w:right w:val="none" w:sz="0" w:space="0" w:color="auto"/>
      </w:divBdr>
    </w:div>
    <w:div w:id="1485926081">
      <w:bodyDiv w:val="1"/>
      <w:marLeft w:val="0"/>
      <w:marRight w:val="0"/>
      <w:marTop w:val="0"/>
      <w:marBottom w:val="0"/>
      <w:divBdr>
        <w:top w:val="none" w:sz="0" w:space="0" w:color="auto"/>
        <w:left w:val="none" w:sz="0" w:space="0" w:color="auto"/>
        <w:bottom w:val="none" w:sz="0" w:space="0" w:color="auto"/>
        <w:right w:val="none" w:sz="0" w:space="0" w:color="auto"/>
      </w:divBdr>
    </w:div>
    <w:div w:id="1486895715">
      <w:bodyDiv w:val="1"/>
      <w:marLeft w:val="0"/>
      <w:marRight w:val="0"/>
      <w:marTop w:val="0"/>
      <w:marBottom w:val="0"/>
      <w:divBdr>
        <w:top w:val="none" w:sz="0" w:space="0" w:color="auto"/>
        <w:left w:val="none" w:sz="0" w:space="0" w:color="auto"/>
        <w:bottom w:val="none" w:sz="0" w:space="0" w:color="auto"/>
        <w:right w:val="none" w:sz="0" w:space="0" w:color="auto"/>
      </w:divBdr>
    </w:div>
    <w:div w:id="1487239210">
      <w:bodyDiv w:val="1"/>
      <w:marLeft w:val="0"/>
      <w:marRight w:val="0"/>
      <w:marTop w:val="0"/>
      <w:marBottom w:val="0"/>
      <w:divBdr>
        <w:top w:val="none" w:sz="0" w:space="0" w:color="auto"/>
        <w:left w:val="none" w:sz="0" w:space="0" w:color="auto"/>
        <w:bottom w:val="none" w:sz="0" w:space="0" w:color="auto"/>
        <w:right w:val="none" w:sz="0" w:space="0" w:color="auto"/>
      </w:divBdr>
    </w:div>
    <w:div w:id="1488593806">
      <w:bodyDiv w:val="1"/>
      <w:marLeft w:val="0"/>
      <w:marRight w:val="0"/>
      <w:marTop w:val="0"/>
      <w:marBottom w:val="0"/>
      <w:divBdr>
        <w:top w:val="none" w:sz="0" w:space="0" w:color="auto"/>
        <w:left w:val="none" w:sz="0" w:space="0" w:color="auto"/>
        <w:bottom w:val="none" w:sz="0" w:space="0" w:color="auto"/>
        <w:right w:val="none" w:sz="0" w:space="0" w:color="auto"/>
      </w:divBdr>
    </w:div>
    <w:div w:id="1497191342">
      <w:bodyDiv w:val="1"/>
      <w:marLeft w:val="0"/>
      <w:marRight w:val="0"/>
      <w:marTop w:val="0"/>
      <w:marBottom w:val="0"/>
      <w:divBdr>
        <w:top w:val="none" w:sz="0" w:space="0" w:color="auto"/>
        <w:left w:val="none" w:sz="0" w:space="0" w:color="auto"/>
        <w:bottom w:val="none" w:sz="0" w:space="0" w:color="auto"/>
        <w:right w:val="none" w:sz="0" w:space="0" w:color="auto"/>
      </w:divBdr>
    </w:div>
    <w:div w:id="1498959367">
      <w:bodyDiv w:val="1"/>
      <w:marLeft w:val="0"/>
      <w:marRight w:val="0"/>
      <w:marTop w:val="0"/>
      <w:marBottom w:val="0"/>
      <w:divBdr>
        <w:top w:val="none" w:sz="0" w:space="0" w:color="auto"/>
        <w:left w:val="none" w:sz="0" w:space="0" w:color="auto"/>
        <w:bottom w:val="none" w:sz="0" w:space="0" w:color="auto"/>
        <w:right w:val="none" w:sz="0" w:space="0" w:color="auto"/>
      </w:divBdr>
    </w:div>
    <w:div w:id="1503625154">
      <w:bodyDiv w:val="1"/>
      <w:marLeft w:val="0"/>
      <w:marRight w:val="0"/>
      <w:marTop w:val="0"/>
      <w:marBottom w:val="0"/>
      <w:divBdr>
        <w:top w:val="none" w:sz="0" w:space="0" w:color="auto"/>
        <w:left w:val="none" w:sz="0" w:space="0" w:color="auto"/>
        <w:bottom w:val="none" w:sz="0" w:space="0" w:color="auto"/>
        <w:right w:val="none" w:sz="0" w:space="0" w:color="auto"/>
      </w:divBdr>
    </w:div>
    <w:div w:id="1506751446">
      <w:bodyDiv w:val="1"/>
      <w:marLeft w:val="0"/>
      <w:marRight w:val="0"/>
      <w:marTop w:val="0"/>
      <w:marBottom w:val="0"/>
      <w:divBdr>
        <w:top w:val="none" w:sz="0" w:space="0" w:color="auto"/>
        <w:left w:val="none" w:sz="0" w:space="0" w:color="auto"/>
        <w:bottom w:val="none" w:sz="0" w:space="0" w:color="auto"/>
        <w:right w:val="none" w:sz="0" w:space="0" w:color="auto"/>
      </w:divBdr>
    </w:div>
    <w:div w:id="1507548607">
      <w:bodyDiv w:val="1"/>
      <w:marLeft w:val="0"/>
      <w:marRight w:val="0"/>
      <w:marTop w:val="0"/>
      <w:marBottom w:val="0"/>
      <w:divBdr>
        <w:top w:val="none" w:sz="0" w:space="0" w:color="auto"/>
        <w:left w:val="none" w:sz="0" w:space="0" w:color="auto"/>
        <w:bottom w:val="none" w:sz="0" w:space="0" w:color="auto"/>
        <w:right w:val="none" w:sz="0" w:space="0" w:color="auto"/>
      </w:divBdr>
    </w:div>
    <w:div w:id="1511216017">
      <w:bodyDiv w:val="1"/>
      <w:marLeft w:val="0"/>
      <w:marRight w:val="0"/>
      <w:marTop w:val="0"/>
      <w:marBottom w:val="0"/>
      <w:divBdr>
        <w:top w:val="none" w:sz="0" w:space="0" w:color="auto"/>
        <w:left w:val="none" w:sz="0" w:space="0" w:color="auto"/>
        <w:bottom w:val="none" w:sz="0" w:space="0" w:color="auto"/>
        <w:right w:val="none" w:sz="0" w:space="0" w:color="auto"/>
      </w:divBdr>
    </w:div>
    <w:div w:id="1513841130">
      <w:bodyDiv w:val="1"/>
      <w:marLeft w:val="0"/>
      <w:marRight w:val="0"/>
      <w:marTop w:val="0"/>
      <w:marBottom w:val="0"/>
      <w:divBdr>
        <w:top w:val="none" w:sz="0" w:space="0" w:color="auto"/>
        <w:left w:val="none" w:sz="0" w:space="0" w:color="auto"/>
        <w:bottom w:val="none" w:sz="0" w:space="0" w:color="auto"/>
        <w:right w:val="none" w:sz="0" w:space="0" w:color="auto"/>
      </w:divBdr>
    </w:div>
    <w:div w:id="1517844266">
      <w:bodyDiv w:val="1"/>
      <w:marLeft w:val="0"/>
      <w:marRight w:val="0"/>
      <w:marTop w:val="0"/>
      <w:marBottom w:val="0"/>
      <w:divBdr>
        <w:top w:val="none" w:sz="0" w:space="0" w:color="auto"/>
        <w:left w:val="none" w:sz="0" w:space="0" w:color="auto"/>
        <w:bottom w:val="none" w:sz="0" w:space="0" w:color="auto"/>
        <w:right w:val="none" w:sz="0" w:space="0" w:color="auto"/>
      </w:divBdr>
    </w:div>
    <w:div w:id="1521233671">
      <w:bodyDiv w:val="1"/>
      <w:marLeft w:val="0"/>
      <w:marRight w:val="0"/>
      <w:marTop w:val="0"/>
      <w:marBottom w:val="0"/>
      <w:divBdr>
        <w:top w:val="none" w:sz="0" w:space="0" w:color="auto"/>
        <w:left w:val="none" w:sz="0" w:space="0" w:color="auto"/>
        <w:bottom w:val="none" w:sz="0" w:space="0" w:color="auto"/>
        <w:right w:val="none" w:sz="0" w:space="0" w:color="auto"/>
      </w:divBdr>
    </w:div>
    <w:div w:id="1530025439">
      <w:bodyDiv w:val="1"/>
      <w:marLeft w:val="0"/>
      <w:marRight w:val="0"/>
      <w:marTop w:val="0"/>
      <w:marBottom w:val="0"/>
      <w:divBdr>
        <w:top w:val="none" w:sz="0" w:space="0" w:color="auto"/>
        <w:left w:val="none" w:sz="0" w:space="0" w:color="auto"/>
        <w:bottom w:val="none" w:sz="0" w:space="0" w:color="auto"/>
        <w:right w:val="none" w:sz="0" w:space="0" w:color="auto"/>
      </w:divBdr>
    </w:div>
    <w:div w:id="1540241966">
      <w:bodyDiv w:val="1"/>
      <w:marLeft w:val="0"/>
      <w:marRight w:val="0"/>
      <w:marTop w:val="0"/>
      <w:marBottom w:val="0"/>
      <w:divBdr>
        <w:top w:val="none" w:sz="0" w:space="0" w:color="auto"/>
        <w:left w:val="none" w:sz="0" w:space="0" w:color="auto"/>
        <w:bottom w:val="none" w:sz="0" w:space="0" w:color="auto"/>
        <w:right w:val="none" w:sz="0" w:space="0" w:color="auto"/>
      </w:divBdr>
    </w:div>
    <w:div w:id="1540361177">
      <w:bodyDiv w:val="1"/>
      <w:marLeft w:val="0"/>
      <w:marRight w:val="0"/>
      <w:marTop w:val="0"/>
      <w:marBottom w:val="0"/>
      <w:divBdr>
        <w:top w:val="none" w:sz="0" w:space="0" w:color="auto"/>
        <w:left w:val="none" w:sz="0" w:space="0" w:color="auto"/>
        <w:bottom w:val="none" w:sz="0" w:space="0" w:color="auto"/>
        <w:right w:val="none" w:sz="0" w:space="0" w:color="auto"/>
      </w:divBdr>
    </w:div>
    <w:div w:id="1541284142">
      <w:bodyDiv w:val="1"/>
      <w:marLeft w:val="0"/>
      <w:marRight w:val="0"/>
      <w:marTop w:val="0"/>
      <w:marBottom w:val="0"/>
      <w:divBdr>
        <w:top w:val="none" w:sz="0" w:space="0" w:color="auto"/>
        <w:left w:val="none" w:sz="0" w:space="0" w:color="auto"/>
        <w:bottom w:val="none" w:sz="0" w:space="0" w:color="auto"/>
        <w:right w:val="none" w:sz="0" w:space="0" w:color="auto"/>
      </w:divBdr>
    </w:div>
    <w:div w:id="1544058265">
      <w:bodyDiv w:val="1"/>
      <w:marLeft w:val="0"/>
      <w:marRight w:val="0"/>
      <w:marTop w:val="0"/>
      <w:marBottom w:val="0"/>
      <w:divBdr>
        <w:top w:val="none" w:sz="0" w:space="0" w:color="auto"/>
        <w:left w:val="none" w:sz="0" w:space="0" w:color="auto"/>
        <w:bottom w:val="none" w:sz="0" w:space="0" w:color="auto"/>
        <w:right w:val="none" w:sz="0" w:space="0" w:color="auto"/>
      </w:divBdr>
    </w:div>
    <w:div w:id="1544246116">
      <w:bodyDiv w:val="1"/>
      <w:marLeft w:val="0"/>
      <w:marRight w:val="0"/>
      <w:marTop w:val="0"/>
      <w:marBottom w:val="0"/>
      <w:divBdr>
        <w:top w:val="none" w:sz="0" w:space="0" w:color="auto"/>
        <w:left w:val="none" w:sz="0" w:space="0" w:color="auto"/>
        <w:bottom w:val="none" w:sz="0" w:space="0" w:color="auto"/>
        <w:right w:val="none" w:sz="0" w:space="0" w:color="auto"/>
      </w:divBdr>
    </w:div>
    <w:div w:id="1545484341">
      <w:bodyDiv w:val="1"/>
      <w:marLeft w:val="0"/>
      <w:marRight w:val="0"/>
      <w:marTop w:val="0"/>
      <w:marBottom w:val="0"/>
      <w:divBdr>
        <w:top w:val="none" w:sz="0" w:space="0" w:color="auto"/>
        <w:left w:val="none" w:sz="0" w:space="0" w:color="auto"/>
        <w:bottom w:val="none" w:sz="0" w:space="0" w:color="auto"/>
        <w:right w:val="none" w:sz="0" w:space="0" w:color="auto"/>
      </w:divBdr>
    </w:div>
    <w:div w:id="1550803813">
      <w:bodyDiv w:val="1"/>
      <w:marLeft w:val="0"/>
      <w:marRight w:val="0"/>
      <w:marTop w:val="0"/>
      <w:marBottom w:val="0"/>
      <w:divBdr>
        <w:top w:val="none" w:sz="0" w:space="0" w:color="auto"/>
        <w:left w:val="none" w:sz="0" w:space="0" w:color="auto"/>
        <w:bottom w:val="none" w:sz="0" w:space="0" w:color="auto"/>
        <w:right w:val="none" w:sz="0" w:space="0" w:color="auto"/>
      </w:divBdr>
    </w:div>
    <w:div w:id="1562792631">
      <w:bodyDiv w:val="1"/>
      <w:marLeft w:val="0"/>
      <w:marRight w:val="0"/>
      <w:marTop w:val="0"/>
      <w:marBottom w:val="0"/>
      <w:divBdr>
        <w:top w:val="none" w:sz="0" w:space="0" w:color="auto"/>
        <w:left w:val="none" w:sz="0" w:space="0" w:color="auto"/>
        <w:bottom w:val="none" w:sz="0" w:space="0" w:color="auto"/>
        <w:right w:val="none" w:sz="0" w:space="0" w:color="auto"/>
      </w:divBdr>
    </w:div>
    <w:div w:id="1563054133">
      <w:bodyDiv w:val="1"/>
      <w:marLeft w:val="0"/>
      <w:marRight w:val="0"/>
      <w:marTop w:val="0"/>
      <w:marBottom w:val="0"/>
      <w:divBdr>
        <w:top w:val="none" w:sz="0" w:space="0" w:color="auto"/>
        <w:left w:val="none" w:sz="0" w:space="0" w:color="auto"/>
        <w:bottom w:val="none" w:sz="0" w:space="0" w:color="auto"/>
        <w:right w:val="none" w:sz="0" w:space="0" w:color="auto"/>
      </w:divBdr>
    </w:div>
    <w:div w:id="1566985396">
      <w:bodyDiv w:val="1"/>
      <w:marLeft w:val="0"/>
      <w:marRight w:val="0"/>
      <w:marTop w:val="0"/>
      <w:marBottom w:val="0"/>
      <w:divBdr>
        <w:top w:val="none" w:sz="0" w:space="0" w:color="auto"/>
        <w:left w:val="none" w:sz="0" w:space="0" w:color="auto"/>
        <w:bottom w:val="none" w:sz="0" w:space="0" w:color="auto"/>
        <w:right w:val="none" w:sz="0" w:space="0" w:color="auto"/>
      </w:divBdr>
    </w:div>
    <w:div w:id="1567834341">
      <w:bodyDiv w:val="1"/>
      <w:marLeft w:val="0"/>
      <w:marRight w:val="0"/>
      <w:marTop w:val="0"/>
      <w:marBottom w:val="0"/>
      <w:divBdr>
        <w:top w:val="none" w:sz="0" w:space="0" w:color="auto"/>
        <w:left w:val="none" w:sz="0" w:space="0" w:color="auto"/>
        <w:bottom w:val="none" w:sz="0" w:space="0" w:color="auto"/>
        <w:right w:val="none" w:sz="0" w:space="0" w:color="auto"/>
      </w:divBdr>
    </w:div>
    <w:div w:id="1583828406">
      <w:bodyDiv w:val="1"/>
      <w:marLeft w:val="0"/>
      <w:marRight w:val="0"/>
      <w:marTop w:val="0"/>
      <w:marBottom w:val="0"/>
      <w:divBdr>
        <w:top w:val="none" w:sz="0" w:space="0" w:color="auto"/>
        <w:left w:val="none" w:sz="0" w:space="0" w:color="auto"/>
        <w:bottom w:val="none" w:sz="0" w:space="0" w:color="auto"/>
        <w:right w:val="none" w:sz="0" w:space="0" w:color="auto"/>
      </w:divBdr>
    </w:div>
    <w:div w:id="1584072842">
      <w:bodyDiv w:val="1"/>
      <w:marLeft w:val="0"/>
      <w:marRight w:val="0"/>
      <w:marTop w:val="0"/>
      <w:marBottom w:val="0"/>
      <w:divBdr>
        <w:top w:val="none" w:sz="0" w:space="0" w:color="auto"/>
        <w:left w:val="none" w:sz="0" w:space="0" w:color="auto"/>
        <w:bottom w:val="none" w:sz="0" w:space="0" w:color="auto"/>
        <w:right w:val="none" w:sz="0" w:space="0" w:color="auto"/>
      </w:divBdr>
    </w:div>
    <w:div w:id="1585142674">
      <w:bodyDiv w:val="1"/>
      <w:marLeft w:val="0"/>
      <w:marRight w:val="0"/>
      <w:marTop w:val="0"/>
      <w:marBottom w:val="0"/>
      <w:divBdr>
        <w:top w:val="none" w:sz="0" w:space="0" w:color="auto"/>
        <w:left w:val="none" w:sz="0" w:space="0" w:color="auto"/>
        <w:bottom w:val="none" w:sz="0" w:space="0" w:color="auto"/>
        <w:right w:val="none" w:sz="0" w:space="0" w:color="auto"/>
      </w:divBdr>
    </w:div>
    <w:div w:id="1590040528">
      <w:bodyDiv w:val="1"/>
      <w:marLeft w:val="0"/>
      <w:marRight w:val="0"/>
      <w:marTop w:val="0"/>
      <w:marBottom w:val="0"/>
      <w:divBdr>
        <w:top w:val="none" w:sz="0" w:space="0" w:color="auto"/>
        <w:left w:val="none" w:sz="0" w:space="0" w:color="auto"/>
        <w:bottom w:val="none" w:sz="0" w:space="0" w:color="auto"/>
        <w:right w:val="none" w:sz="0" w:space="0" w:color="auto"/>
      </w:divBdr>
    </w:div>
    <w:div w:id="1595362225">
      <w:bodyDiv w:val="1"/>
      <w:marLeft w:val="0"/>
      <w:marRight w:val="0"/>
      <w:marTop w:val="0"/>
      <w:marBottom w:val="0"/>
      <w:divBdr>
        <w:top w:val="none" w:sz="0" w:space="0" w:color="auto"/>
        <w:left w:val="none" w:sz="0" w:space="0" w:color="auto"/>
        <w:bottom w:val="none" w:sz="0" w:space="0" w:color="auto"/>
        <w:right w:val="none" w:sz="0" w:space="0" w:color="auto"/>
      </w:divBdr>
    </w:div>
    <w:div w:id="1598831121">
      <w:bodyDiv w:val="1"/>
      <w:marLeft w:val="0"/>
      <w:marRight w:val="0"/>
      <w:marTop w:val="0"/>
      <w:marBottom w:val="0"/>
      <w:divBdr>
        <w:top w:val="none" w:sz="0" w:space="0" w:color="auto"/>
        <w:left w:val="none" w:sz="0" w:space="0" w:color="auto"/>
        <w:bottom w:val="none" w:sz="0" w:space="0" w:color="auto"/>
        <w:right w:val="none" w:sz="0" w:space="0" w:color="auto"/>
      </w:divBdr>
    </w:div>
    <w:div w:id="1606767034">
      <w:bodyDiv w:val="1"/>
      <w:marLeft w:val="0"/>
      <w:marRight w:val="0"/>
      <w:marTop w:val="0"/>
      <w:marBottom w:val="0"/>
      <w:divBdr>
        <w:top w:val="none" w:sz="0" w:space="0" w:color="auto"/>
        <w:left w:val="none" w:sz="0" w:space="0" w:color="auto"/>
        <w:bottom w:val="none" w:sz="0" w:space="0" w:color="auto"/>
        <w:right w:val="none" w:sz="0" w:space="0" w:color="auto"/>
      </w:divBdr>
    </w:div>
    <w:div w:id="1610622717">
      <w:bodyDiv w:val="1"/>
      <w:marLeft w:val="0"/>
      <w:marRight w:val="0"/>
      <w:marTop w:val="0"/>
      <w:marBottom w:val="0"/>
      <w:divBdr>
        <w:top w:val="none" w:sz="0" w:space="0" w:color="auto"/>
        <w:left w:val="none" w:sz="0" w:space="0" w:color="auto"/>
        <w:bottom w:val="none" w:sz="0" w:space="0" w:color="auto"/>
        <w:right w:val="none" w:sz="0" w:space="0" w:color="auto"/>
      </w:divBdr>
    </w:div>
    <w:div w:id="1620645048">
      <w:bodyDiv w:val="1"/>
      <w:marLeft w:val="0"/>
      <w:marRight w:val="0"/>
      <w:marTop w:val="0"/>
      <w:marBottom w:val="0"/>
      <w:divBdr>
        <w:top w:val="none" w:sz="0" w:space="0" w:color="auto"/>
        <w:left w:val="none" w:sz="0" w:space="0" w:color="auto"/>
        <w:bottom w:val="none" w:sz="0" w:space="0" w:color="auto"/>
        <w:right w:val="none" w:sz="0" w:space="0" w:color="auto"/>
      </w:divBdr>
    </w:div>
    <w:div w:id="1620798490">
      <w:bodyDiv w:val="1"/>
      <w:marLeft w:val="0"/>
      <w:marRight w:val="0"/>
      <w:marTop w:val="0"/>
      <w:marBottom w:val="0"/>
      <w:divBdr>
        <w:top w:val="none" w:sz="0" w:space="0" w:color="auto"/>
        <w:left w:val="none" w:sz="0" w:space="0" w:color="auto"/>
        <w:bottom w:val="none" w:sz="0" w:space="0" w:color="auto"/>
        <w:right w:val="none" w:sz="0" w:space="0" w:color="auto"/>
      </w:divBdr>
    </w:div>
    <w:div w:id="1629900104">
      <w:bodyDiv w:val="1"/>
      <w:marLeft w:val="0"/>
      <w:marRight w:val="0"/>
      <w:marTop w:val="0"/>
      <w:marBottom w:val="0"/>
      <w:divBdr>
        <w:top w:val="none" w:sz="0" w:space="0" w:color="auto"/>
        <w:left w:val="none" w:sz="0" w:space="0" w:color="auto"/>
        <w:bottom w:val="none" w:sz="0" w:space="0" w:color="auto"/>
        <w:right w:val="none" w:sz="0" w:space="0" w:color="auto"/>
      </w:divBdr>
    </w:div>
    <w:div w:id="1631322751">
      <w:bodyDiv w:val="1"/>
      <w:marLeft w:val="0"/>
      <w:marRight w:val="0"/>
      <w:marTop w:val="0"/>
      <w:marBottom w:val="0"/>
      <w:divBdr>
        <w:top w:val="none" w:sz="0" w:space="0" w:color="auto"/>
        <w:left w:val="none" w:sz="0" w:space="0" w:color="auto"/>
        <w:bottom w:val="none" w:sz="0" w:space="0" w:color="auto"/>
        <w:right w:val="none" w:sz="0" w:space="0" w:color="auto"/>
      </w:divBdr>
    </w:div>
    <w:div w:id="1638801064">
      <w:bodyDiv w:val="1"/>
      <w:marLeft w:val="0"/>
      <w:marRight w:val="0"/>
      <w:marTop w:val="0"/>
      <w:marBottom w:val="0"/>
      <w:divBdr>
        <w:top w:val="none" w:sz="0" w:space="0" w:color="auto"/>
        <w:left w:val="none" w:sz="0" w:space="0" w:color="auto"/>
        <w:bottom w:val="none" w:sz="0" w:space="0" w:color="auto"/>
        <w:right w:val="none" w:sz="0" w:space="0" w:color="auto"/>
      </w:divBdr>
    </w:div>
    <w:div w:id="1646547075">
      <w:bodyDiv w:val="1"/>
      <w:marLeft w:val="0"/>
      <w:marRight w:val="0"/>
      <w:marTop w:val="0"/>
      <w:marBottom w:val="0"/>
      <w:divBdr>
        <w:top w:val="none" w:sz="0" w:space="0" w:color="auto"/>
        <w:left w:val="none" w:sz="0" w:space="0" w:color="auto"/>
        <w:bottom w:val="none" w:sz="0" w:space="0" w:color="auto"/>
        <w:right w:val="none" w:sz="0" w:space="0" w:color="auto"/>
      </w:divBdr>
    </w:div>
    <w:div w:id="1660233252">
      <w:bodyDiv w:val="1"/>
      <w:marLeft w:val="0"/>
      <w:marRight w:val="0"/>
      <w:marTop w:val="0"/>
      <w:marBottom w:val="0"/>
      <w:divBdr>
        <w:top w:val="none" w:sz="0" w:space="0" w:color="auto"/>
        <w:left w:val="none" w:sz="0" w:space="0" w:color="auto"/>
        <w:bottom w:val="none" w:sz="0" w:space="0" w:color="auto"/>
        <w:right w:val="none" w:sz="0" w:space="0" w:color="auto"/>
      </w:divBdr>
    </w:div>
    <w:div w:id="1665863909">
      <w:bodyDiv w:val="1"/>
      <w:marLeft w:val="0"/>
      <w:marRight w:val="0"/>
      <w:marTop w:val="0"/>
      <w:marBottom w:val="0"/>
      <w:divBdr>
        <w:top w:val="none" w:sz="0" w:space="0" w:color="auto"/>
        <w:left w:val="none" w:sz="0" w:space="0" w:color="auto"/>
        <w:bottom w:val="none" w:sz="0" w:space="0" w:color="auto"/>
        <w:right w:val="none" w:sz="0" w:space="0" w:color="auto"/>
      </w:divBdr>
    </w:div>
    <w:div w:id="1670214692">
      <w:bodyDiv w:val="1"/>
      <w:marLeft w:val="0"/>
      <w:marRight w:val="0"/>
      <w:marTop w:val="0"/>
      <w:marBottom w:val="0"/>
      <w:divBdr>
        <w:top w:val="none" w:sz="0" w:space="0" w:color="auto"/>
        <w:left w:val="none" w:sz="0" w:space="0" w:color="auto"/>
        <w:bottom w:val="none" w:sz="0" w:space="0" w:color="auto"/>
        <w:right w:val="none" w:sz="0" w:space="0" w:color="auto"/>
      </w:divBdr>
    </w:div>
    <w:div w:id="1671562289">
      <w:bodyDiv w:val="1"/>
      <w:marLeft w:val="0"/>
      <w:marRight w:val="0"/>
      <w:marTop w:val="0"/>
      <w:marBottom w:val="0"/>
      <w:divBdr>
        <w:top w:val="none" w:sz="0" w:space="0" w:color="auto"/>
        <w:left w:val="none" w:sz="0" w:space="0" w:color="auto"/>
        <w:bottom w:val="none" w:sz="0" w:space="0" w:color="auto"/>
        <w:right w:val="none" w:sz="0" w:space="0" w:color="auto"/>
      </w:divBdr>
    </w:div>
    <w:div w:id="1679305555">
      <w:bodyDiv w:val="1"/>
      <w:marLeft w:val="0"/>
      <w:marRight w:val="0"/>
      <w:marTop w:val="0"/>
      <w:marBottom w:val="0"/>
      <w:divBdr>
        <w:top w:val="none" w:sz="0" w:space="0" w:color="auto"/>
        <w:left w:val="none" w:sz="0" w:space="0" w:color="auto"/>
        <w:bottom w:val="none" w:sz="0" w:space="0" w:color="auto"/>
        <w:right w:val="none" w:sz="0" w:space="0" w:color="auto"/>
      </w:divBdr>
    </w:div>
    <w:div w:id="1688023384">
      <w:bodyDiv w:val="1"/>
      <w:marLeft w:val="0"/>
      <w:marRight w:val="0"/>
      <w:marTop w:val="0"/>
      <w:marBottom w:val="0"/>
      <w:divBdr>
        <w:top w:val="none" w:sz="0" w:space="0" w:color="auto"/>
        <w:left w:val="none" w:sz="0" w:space="0" w:color="auto"/>
        <w:bottom w:val="none" w:sz="0" w:space="0" w:color="auto"/>
        <w:right w:val="none" w:sz="0" w:space="0" w:color="auto"/>
      </w:divBdr>
    </w:div>
    <w:div w:id="1696299301">
      <w:bodyDiv w:val="1"/>
      <w:marLeft w:val="0"/>
      <w:marRight w:val="0"/>
      <w:marTop w:val="0"/>
      <w:marBottom w:val="0"/>
      <w:divBdr>
        <w:top w:val="none" w:sz="0" w:space="0" w:color="auto"/>
        <w:left w:val="none" w:sz="0" w:space="0" w:color="auto"/>
        <w:bottom w:val="none" w:sz="0" w:space="0" w:color="auto"/>
        <w:right w:val="none" w:sz="0" w:space="0" w:color="auto"/>
      </w:divBdr>
    </w:div>
    <w:div w:id="1705593827">
      <w:bodyDiv w:val="1"/>
      <w:marLeft w:val="0"/>
      <w:marRight w:val="0"/>
      <w:marTop w:val="0"/>
      <w:marBottom w:val="0"/>
      <w:divBdr>
        <w:top w:val="none" w:sz="0" w:space="0" w:color="auto"/>
        <w:left w:val="none" w:sz="0" w:space="0" w:color="auto"/>
        <w:bottom w:val="none" w:sz="0" w:space="0" w:color="auto"/>
        <w:right w:val="none" w:sz="0" w:space="0" w:color="auto"/>
      </w:divBdr>
    </w:div>
    <w:div w:id="1707101929">
      <w:bodyDiv w:val="1"/>
      <w:marLeft w:val="0"/>
      <w:marRight w:val="0"/>
      <w:marTop w:val="0"/>
      <w:marBottom w:val="0"/>
      <w:divBdr>
        <w:top w:val="none" w:sz="0" w:space="0" w:color="auto"/>
        <w:left w:val="none" w:sz="0" w:space="0" w:color="auto"/>
        <w:bottom w:val="none" w:sz="0" w:space="0" w:color="auto"/>
        <w:right w:val="none" w:sz="0" w:space="0" w:color="auto"/>
      </w:divBdr>
    </w:div>
    <w:div w:id="1714649688">
      <w:bodyDiv w:val="1"/>
      <w:marLeft w:val="0"/>
      <w:marRight w:val="0"/>
      <w:marTop w:val="0"/>
      <w:marBottom w:val="0"/>
      <w:divBdr>
        <w:top w:val="none" w:sz="0" w:space="0" w:color="auto"/>
        <w:left w:val="none" w:sz="0" w:space="0" w:color="auto"/>
        <w:bottom w:val="none" w:sz="0" w:space="0" w:color="auto"/>
        <w:right w:val="none" w:sz="0" w:space="0" w:color="auto"/>
      </w:divBdr>
    </w:div>
    <w:div w:id="1715155898">
      <w:bodyDiv w:val="1"/>
      <w:marLeft w:val="0"/>
      <w:marRight w:val="0"/>
      <w:marTop w:val="0"/>
      <w:marBottom w:val="0"/>
      <w:divBdr>
        <w:top w:val="none" w:sz="0" w:space="0" w:color="auto"/>
        <w:left w:val="none" w:sz="0" w:space="0" w:color="auto"/>
        <w:bottom w:val="none" w:sz="0" w:space="0" w:color="auto"/>
        <w:right w:val="none" w:sz="0" w:space="0" w:color="auto"/>
      </w:divBdr>
    </w:div>
    <w:div w:id="1715887891">
      <w:bodyDiv w:val="1"/>
      <w:marLeft w:val="0"/>
      <w:marRight w:val="0"/>
      <w:marTop w:val="0"/>
      <w:marBottom w:val="0"/>
      <w:divBdr>
        <w:top w:val="none" w:sz="0" w:space="0" w:color="auto"/>
        <w:left w:val="none" w:sz="0" w:space="0" w:color="auto"/>
        <w:bottom w:val="none" w:sz="0" w:space="0" w:color="auto"/>
        <w:right w:val="none" w:sz="0" w:space="0" w:color="auto"/>
      </w:divBdr>
      <w:divsChild>
        <w:div w:id="2442951">
          <w:marLeft w:val="0"/>
          <w:marRight w:val="0"/>
          <w:marTop w:val="0"/>
          <w:marBottom w:val="0"/>
          <w:divBdr>
            <w:top w:val="none" w:sz="0" w:space="0" w:color="auto"/>
            <w:left w:val="none" w:sz="0" w:space="0" w:color="auto"/>
            <w:bottom w:val="none" w:sz="0" w:space="0" w:color="auto"/>
            <w:right w:val="none" w:sz="0" w:space="0" w:color="auto"/>
          </w:divBdr>
        </w:div>
        <w:div w:id="19165411">
          <w:marLeft w:val="0"/>
          <w:marRight w:val="0"/>
          <w:marTop w:val="0"/>
          <w:marBottom w:val="0"/>
          <w:divBdr>
            <w:top w:val="none" w:sz="0" w:space="0" w:color="auto"/>
            <w:left w:val="none" w:sz="0" w:space="0" w:color="auto"/>
            <w:bottom w:val="none" w:sz="0" w:space="0" w:color="auto"/>
            <w:right w:val="none" w:sz="0" w:space="0" w:color="auto"/>
          </w:divBdr>
        </w:div>
        <w:div w:id="25566350">
          <w:marLeft w:val="0"/>
          <w:marRight w:val="0"/>
          <w:marTop w:val="0"/>
          <w:marBottom w:val="0"/>
          <w:divBdr>
            <w:top w:val="none" w:sz="0" w:space="0" w:color="auto"/>
            <w:left w:val="none" w:sz="0" w:space="0" w:color="auto"/>
            <w:bottom w:val="none" w:sz="0" w:space="0" w:color="auto"/>
            <w:right w:val="none" w:sz="0" w:space="0" w:color="auto"/>
          </w:divBdr>
        </w:div>
        <w:div w:id="46494135">
          <w:marLeft w:val="0"/>
          <w:marRight w:val="0"/>
          <w:marTop w:val="0"/>
          <w:marBottom w:val="0"/>
          <w:divBdr>
            <w:top w:val="none" w:sz="0" w:space="0" w:color="auto"/>
            <w:left w:val="none" w:sz="0" w:space="0" w:color="auto"/>
            <w:bottom w:val="none" w:sz="0" w:space="0" w:color="auto"/>
            <w:right w:val="none" w:sz="0" w:space="0" w:color="auto"/>
          </w:divBdr>
        </w:div>
        <w:div w:id="54356900">
          <w:marLeft w:val="0"/>
          <w:marRight w:val="0"/>
          <w:marTop w:val="0"/>
          <w:marBottom w:val="0"/>
          <w:divBdr>
            <w:top w:val="none" w:sz="0" w:space="0" w:color="auto"/>
            <w:left w:val="none" w:sz="0" w:space="0" w:color="auto"/>
            <w:bottom w:val="none" w:sz="0" w:space="0" w:color="auto"/>
            <w:right w:val="none" w:sz="0" w:space="0" w:color="auto"/>
          </w:divBdr>
        </w:div>
        <w:div w:id="84376435">
          <w:marLeft w:val="0"/>
          <w:marRight w:val="0"/>
          <w:marTop w:val="0"/>
          <w:marBottom w:val="0"/>
          <w:divBdr>
            <w:top w:val="none" w:sz="0" w:space="0" w:color="auto"/>
            <w:left w:val="none" w:sz="0" w:space="0" w:color="auto"/>
            <w:bottom w:val="none" w:sz="0" w:space="0" w:color="auto"/>
            <w:right w:val="none" w:sz="0" w:space="0" w:color="auto"/>
          </w:divBdr>
        </w:div>
        <w:div w:id="93668731">
          <w:marLeft w:val="0"/>
          <w:marRight w:val="0"/>
          <w:marTop w:val="0"/>
          <w:marBottom w:val="0"/>
          <w:divBdr>
            <w:top w:val="none" w:sz="0" w:space="0" w:color="auto"/>
            <w:left w:val="none" w:sz="0" w:space="0" w:color="auto"/>
            <w:bottom w:val="none" w:sz="0" w:space="0" w:color="auto"/>
            <w:right w:val="none" w:sz="0" w:space="0" w:color="auto"/>
          </w:divBdr>
        </w:div>
        <w:div w:id="103311761">
          <w:marLeft w:val="0"/>
          <w:marRight w:val="0"/>
          <w:marTop w:val="0"/>
          <w:marBottom w:val="0"/>
          <w:divBdr>
            <w:top w:val="none" w:sz="0" w:space="0" w:color="auto"/>
            <w:left w:val="none" w:sz="0" w:space="0" w:color="auto"/>
            <w:bottom w:val="none" w:sz="0" w:space="0" w:color="auto"/>
            <w:right w:val="none" w:sz="0" w:space="0" w:color="auto"/>
          </w:divBdr>
        </w:div>
        <w:div w:id="143280374">
          <w:marLeft w:val="0"/>
          <w:marRight w:val="0"/>
          <w:marTop w:val="0"/>
          <w:marBottom w:val="0"/>
          <w:divBdr>
            <w:top w:val="none" w:sz="0" w:space="0" w:color="auto"/>
            <w:left w:val="none" w:sz="0" w:space="0" w:color="auto"/>
            <w:bottom w:val="none" w:sz="0" w:space="0" w:color="auto"/>
            <w:right w:val="none" w:sz="0" w:space="0" w:color="auto"/>
          </w:divBdr>
        </w:div>
        <w:div w:id="146869751">
          <w:marLeft w:val="0"/>
          <w:marRight w:val="0"/>
          <w:marTop w:val="0"/>
          <w:marBottom w:val="0"/>
          <w:divBdr>
            <w:top w:val="none" w:sz="0" w:space="0" w:color="auto"/>
            <w:left w:val="none" w:sz="0" w:space="0" w:color="auto"/>
            <w:bottom w:val="none" w:sz="0" w:space="0" w:color="auto"/>
            <w:right w:val="none" w:sz="0" w:space="0" w:color="auto"/>
          </w:divBdr>
        </w:div>
        <w:div w:id="154996821">
          <w:marLeft w:val="0"/>
          <w:marRight w:val="0"/>
          <w:marTop w:val="0"/>
          <w:marBottom w:val="0"/>
          <w:divBdr>
            <w:top w:val="none" w:sz="0" w:space="0" w:color="auto"/>
            <w:left w:val="none" w:sz="0" w:space="0" w:color="auto"/>
            <w:bottom w:val="none" w:sz="0" w:space="0" w:color="auto"/>
            <w:right w:val="none" w:sz="0" w:space="0" w:color="auto"/>
          </w:divBdr>
        </w:div>
        <w:div w:id="157431733">
          <w:marLeft w:val="0"/>
          <w:marRight w:val="0"/>
          <w:marTop w:val="0"/>
          <w:marBottom w:val="0"/>
          <w:divBdr>
            <w:top w:val="none" w:sz="0" w:space="0" w:color="auto"/>
            <w:left w:val="none" w:sz="0" w:space="0" w:color="auto"/>
            <w:bottom w:val="none" w:sz="0" w:space="0" w:color="auto"/>
            <w:right w:val="none" w:sz="0" w:space="0" w:color="auto"/>
          </w:divBdr>
        </w:div>
        <w:div w:id="168563167">
          <w:marLeft w:val="0"/>
          <w:marRight w:val="0"/>
          <w:marTop w:val="0"/>
          <w:marBottom w:val="0"/>
          <w:divBdr>
            <w:top w:val="none" w:sz="0" w:space="0" w:color="auto"/>
            <w:left w:val="none" w:sz="0" w:space="0" w:color="auto"/>
            <w:bottom w:val="none" w:sz="0" w:space="0" w:color="auto"/>
            <w:right w:val="none" w:sz="0" w:space="0" w:color="auto"/>
          </w:divBdr>
        </w:div>
        <w:div w:id="172961682">
          <w:marLeft w:val="0"/>
          <w:marRight w:val="0"/>
          <w:marTop w:val="0"/>
          <w:marBottom w:val="0"/>
          <w:divBdr>
            <w:top w:val="none" w:sz="0" w:space="0" w:color="auto"/>
            <w:left w:val="none" w:sz="0" w:space="0" w:color="auto"/>
            <w:bottom w:val="none" w:sz="0" w:space="0" w:color="auto"/>
            <w:right w:val="none" w:sz="0" w:space="0" w:color="auto"/>
          </w:divBdr>
        </w:div>
        <w:div w:id="215120013">
          <w:marLeft w:val="0"/>
          <w:marRight w:val="0"/>
          <w:marTop w:val="0"/>
          <w:marBottom w:val="0"/>
          <w:divBdr>
            <w:top w:val="none" w:sz="0" w:space="0" w:color="auto"/>
            <w:left w:val="none" w:sz="0" w:space="0" w:color="auto"/>
            <w:bottom w:val="none" w:sz="0" w:space="0" w:color="auto"/>
            <w:right w:val="none" w:sz="0" w:space="0" w:color="auto"/>
          </w:divBdr>
        </w:div>
        <w:div w:id="220361727">
          <w:marLeft w:val="0"/>
          <w:marRight w:val="0"/>
          <w:marTop w:val="0"/>
          <w:marBottom w:val="0"/>
          <w:divBdr>
            <w:top w:val="none" w:sz="0" w:space="0" w:color="auto"/>
            <w:left w:val="none" w:sz="0" w:space="0" w:color="auto"/>
            <w:bottom w:val="none" w:sz="0" w:space="0" w:color="auto"/>
            <w:right w:val="none" w:sz="0" w:space="0" w:color="auto"/>
          </w:divBdr>
        </w:div>
        <w:div w:id="225655251">
          <w:marLeft w:val="0"/>
          <w:marRight w:val="0"/>
          <w:marTop w:val="0"/>
          <w:marBottom w:val="0"/>
          <w:divBdr>
            <w:top w:val="none" w:sz="0" w:space="0" w:color="auto"/>
            <w:left w:val="none" w:sz="0" w:space="0" w:color="auto"/>
            <w:bottom w:val="none" w:sz="0" w:space="0" w:color="auto"/>
            <w:right w:val="none" w:sz="0" w:space="0" w:color="auto"/>
          </w:divBdr>
        </w:div>
        <w:div w:id="226767010">
          <w:marLeft w:val="0"/>
          <w:marRight w:val="0"/>
          <w:marTop w:val="0"/>
          <w:marBottom w:val="0"/>
          <w:divBdr>
            <w:top w:val="none" w:sz="0" w:space="0" w:color="auto"/>
            <w:left w:val="none" w:sz="0" w:space="0" w:color="auto"/>
            <w:bottom w:val="none" w:sz="0" w:space="0" w:color="auto"/>
            <w:right w:val="none" w:sz="0" w:space="0" w:color="auto"/>
          </w:divBdr>
        </w:div>
        <w:div w:id="237446040">
          <w:marLeft w:val="0"/>
          <w:marRight w:val="0"/>
          <w:marTop w:val="0"/>
          <w:marBottom w:val="0"/>
          <w:divBdr>
            <w:top w:val="none" w:sz="0" w:space="0" w:color="auto"/>
            <w:left w:val="none" w:sz="0" w:space="0" w:color="auto"/>
            <w:bottom w:val="none" w:sz="0" w:space="0" w:color="auto"/>
            <w:right w:val="none" w:sz="0" w:space="0" w:color="auto"/>
          </w:divBdr>
        </w:div>
        <w:div w:id="240261312">
          <w:marLeft w:val="0"/>
          <w:marRight w:val="0"/>
          <w:marTop w:val="0"/>
          <w:marBottom w:val="0"/>
          <w:divBdr>
            <w:top w:val="none" w:sz="0" w:space="0" w:color="auto"/>
            <w:left w:val="none" w:sz="0" w:space="0" w:color="auto"/>
            <w:bottom w:val="none" w:sz="0" w:space="0" w:color="auto"/>
            <w:right w:val="none" w:sz="0" w:space="0" w:color="auto"/>
          </w:divBdr>
        </w:div>
        <w:div w:id="246114574">
          <w:marLeft w:val="0"/>
          <w:marRight w:val="0"/>
          <w:marTop w:val="0"/>
          <w:marBottom w:val="0"/>
          <w:divBdr>
            <w:top w:val="none" w:sz="0" w:space="0" w:color="auto"/>
            <w:left w:val="none" w:sz="0" w:space="0" w:color="auto"/>
            <w:bottom w:val="none" w:sz="0" w:space="0" w:color="auto"/>
            <w:right w:val="none" w:sz="0" w:space="0" w:color="auto"/>
          </w:divBdr>
        </w:div>
        <w:div w:id="253053271">
          <w:marLeft w:val="0"/>
          <w:marRight w:val="0"/>
          <w:marTop w:val="0"/>
          <w:marBottom w:val="0"/>
          <w:divBdr>
            <w:top w:val="none" w:sz="0" w:space="0" w:color="auto"/>
            <w:left w:val="none" w:sz="0" w:space="0" w:color="auto"/>
            <w:bottom w:val="none" w:sz="0" w:space="0" w:color="auto"/>
            <w:right w:val="none" w:sz="0" w:space="0" w:color="auto"/>
          </w:divBdr>
        </w:div>
        <w:div w:id="286278696">
          <w:marLeft w:val="0"/>
          <w:marRight w:val="0"/>
          <w:marTop w:val="0"/>
          <w:marBottom w:val="0"/>
          <w:divBdr>
            <w:top w:val="none" w:sz="0" w:space="0" w:color="auto"/>
            <w:left w:val="none" w:sz="0" w:space="0" w:color="auto"/>
            <w:bottom w:val="none" w:sz="0" w:space="0" w:color="auto"/>
            <w:right w:val="none" w:sz="0" w:space="0" w:color="auto"/>
          </w:divBdr>
        </w:div>
        <w:div w:id="288055918">
          <w:marLeft w:val="0"/>
          <w:marRight w:val="0"/>
          <w:marTop w:val="0"/>
          <w:marBottom w:val="0"/>
          <w:divBdr>
            <w:top w:val="none" w:sz="0" w:space="0" w:color="auto"/>
            <w:left w:val="none" w:sz="0" w:space="0" w:color="auto"/>
            <w:bottom w:val="none" w:sz="0" w:space="0" w:color="auto"/>
            <w:right w:val="none" w:sz="0" w:space="0" w:color="auto"/>
          </w:divBdr>
        </w:div>
        <w:div w:id="307130815">
          <w:marLeft w:val="0"/>
          <w:marRight w:val="0"/>
          <w:marTop w:val="0"/>
          <w:marBottom w:val="0"/>
          <w:divBdr>
            <w:top w:val="none" w:sz="0" w:space="0" w:color="auto"/>
            <w:left w:val="none" w:sz="0" w:space="0" w:color="auto"/>
            <w:bottom w:val="none" w:sz="0" w:space="0" w:color="auto"/>
            <w:right w:val="none" w:sz="0" w:space="0" w:color="auto"/>
          </w:divBdr>
        </w:div>
        <w:div w:id="319162116">
          <w:marLeft w:val="0"/>
          <w:marRight w:val="0"/>
          <w:marTop w:val="0"/>
          <w:marBottom w:val="0"/>
          <w:divBdr>
            <w:top w:val="none" w:sz="0" w:space="0" w:color="auto"/>
            <w:left w:val="none" w:sz="0" w:space="0" w:color="auto"/>
            <w:bottom w:val="none" w:sz="0" w:space="0" w:color="auto"/>
            <w:right w:val="none" w:sz="0" w:space="0" w:color="auto"/>
          </w:divBdr>
        </w:div>
        <w:div w:id="334765938">
          <w:marLeft w:val="0"/>
          <w:marRight w:val="0"/>
          <w:marTop w:val="0"/>
          <w:marBottom w:val="0"/>
          <w:divBdr>
            <w:top w:val="none" w:sz="0" w:space="0" w:color="auto"/>
            <w:left w:val="none" w:sz="0" w:space="0" w:color="auto"/>
            <w:bottom w:val="none" w:sz="0" w:space="0" w:color="auto"/>
            <w:right w:val="none" w:sz="0" w:space="0" w:color="auto"/>
          </w:divBdr>
        </w:div>
        <w:div w:id="374621874">
          <w:marLeft w:val="0"/>
          <w:marRight w:val="0"/>
          <w:marTop w:val="0"/>
          <w:marBottom w:val="0"/>
          <w:divBdr>
            <w:top w:val="none" w:sz="0" w:space="0" w:color="auto"/>
            <w:left w:val="none" w:sz="0" w:space="0" w:color="auto"/>
            <w:bottom w:val="none" w:sz="0" w:space="0" w:color="auto"/>
            <w:right w:val="none" w:sz="0" w:space="0" w:color="auto"/>
          </w:divBdr>
        </w:div>
        <w:div w:id="384915456">
          <w:marLeft w:val="0"/>
          <w:marRight w:val="0"/>
          <w:marTop w:val="0"/>
          <w:marBottom w:val="0"/>
          <w:divBdr>
            <w:top w:val="none" w:sz="0" w:space="0" w:color="auto"/>
            <w:left w:val="none" w:sz="0" w:space="0" w:color="auto"/>
            <w:bottom w:val="none" w:sz="0" w:space="0" w:color="auto"/>
            <w:right w:val="none" w:sz="0" w:space="0" w:color="auto"/>
          </w:divBdr>
        </w:div>
        <w:div w:id="387265100">
          <w:marLeft w:val="0"/>
          <w:marRight w:val="0"/>
          <w:marTop w:val="0"/>
          <w:marBottom w:val="0"/>
          <w:divBdr>
            <w:top w:val="none" w:sz="0" w:space="0" w:color="auto"/>
            <w:left w:val="none" w:sz="0" w:space="0" w:color="auto"/>
            <w:bottom w:val="none" w:sz="0" w:space="0" w:color="auto"/>
            <w:right w:val="none" w:sz="0" w:space="0" w:color="auto"/>
          </w:divBdr>
        </w:div>
        <w:div w:id="394817102">
          <w:marLeft w:val="0"/>
          <w:marRight w:val="0"/>
          <w:marTop w:val="0"/>
          <w:marBottom w:val="0"/>
          <w:divBdr>
            <w:top w:val="none" w:sz="0" w:space="0" w:color="auto"/>
            <w:left w:val="none" w:sz="0" w:space="0" w:color="auto"/>
            <w:bottom w:val="none" w:sz="0" w:space="0" w:color="auto"/>
            <w:right w:val="none" w:sz="0" w:space="0" w:color="auto"/>
          </w:divBdr>
        </w:div>
        <w:div w:id="397441891">
          <w:marLeft w:val="0"/>
          <w:marRight w:val="0"/>
          <w:marTop w:val="0"/>
          <w:marBottom w:val="0"/>
          <w:divBdr>
            <w:top w:val="none" w:sz="0" w:space="0" w:color="auto"/>
            <w:left w:val="none" w:sz="0" w:space="0" w:color="auto"/>
            <w:bottom w:val="none" w:sz="0" w:space="0" w:color="auto"/>
            <w:right w:val="none" w:sz="0" w:space="0" w:color="auto"/>
          </w:divBdr>
        </w:div>
        <w:div w:id="407265251">
          <w:marLeft w:val="0"/>
          <w:marRight w:val="0"/>
          <w:marTop w:val="0"/>
          <w:marBottom w:val="0"/>
          <w:divBdr>
            <w:top w:val="none" w:sz="0" w:space="0" w:color="auto"/>
            <w:left w:val="none" w:sz="0" w:space="0" w:color="auto"/>
            <w:bottom w:val="none" w:sz="0" w:space="0" w:color="auto"/>
            <w:right w:val="none" w:sz="0" w:space="0" w:color="auto"/>
          </w:divBdr>
        </w:div>
        <w:div w:id="443691435">
          <w:marLeft w:val="0"/>
          <w:marRight w:val="0"/>
          <w:marTop w:val="0"/>
          <w:marBottom w:val="0"/>
          <w:divBdr>
            <w:top w:val="none" w:sz="0" w:space="0" w:color="auto"/>
            <w:left w:val="none" w:sz="0" w:space="0" w:color="auto"/>
            <w:bottom w:val="none" w:sz="0" w:space="0" w:color="auto"/>
            <w:right w:val="none" w:sz="0" w:space="0" w:color="auto"/>
          </w:divBdr>
        </w:div>
        <w:div w:id="461919899">
          <w:marLeft w:val="0"/>
          <w:marRight w:val="0"/>
          <w:marTop w:val="0"/>
          <w:marBottom w:val="0"/>
          <w:divBdr>
            <w:top w:val="none" w:sz="0" w:space="0" w:color="auto"/>
            <w:left w:val="none" w:sz="0" w:space="0" w:color="auto"/>
            <w:bottom w:val="none" w:sz="0" w:space="0" w:color="auto"/>
            <w:right w:val="none" w:sz="0" w:space="0" w:color="auto"/>
          </w:divBdr>
        </w:div>
        <w:div w:id="474760181">
          <w:marLeft w:val="0"/>
          <w:marRight w:val="0"/>
          <w:marTop w:val="0"/>
          <w:marBottom w:val="0"/>
          <w:divBdr>
            <w:top w:val="none" w:sz="0" w:space="0" w:color="auto"/>
            <w:left w:val="none" w:sz="0" w:space="0" w:color="auto"/>
            <w:bottom w:val="none" w:sz="0" w:space="0" w:color="auto"/>
            <w:right w:val="none" w:sz="0" w:space="0" w:color="auto"/>
          </w:divBdr>
        </w:div>
        <w:div w:id="487283616">
          <w:marLeft w:val="0"/>
          <w:marRight w:val="0"/>
          <w:marTop w:val="0"/>
          <w:marBottom w:val="0"/>
          <w:divBdr>
            <w:top w:val="none" w:sz="0" w:space="0" w:color="auto"/>
            <w:left w:val="none" w:sz="0" w:space="0" w:color="auto"/>
            <w:bottom w:val="none" w:sz="0" w:space="0" w:color="auto"/>
            <w:right w:val="none" w:sz="0" w:space="0" w:color="auto"/>
          </w:divBdr>
        </w:div>
        <w:div w:id="500195281">
          <w:marLeft w:val="0"/>
          <w:marRight w:val="0"/>
          <w:marTop w:val="0"/>
          <w:marBottom w:val="0"/>
          <w:divBdr>
            <w:top w:val="none" w:sz="0" w:space="0" w:color="auto"/>
            <w:left w:val="none" w:sz="0" w:space="0" w:color="auto"/>
            <w:bottom w:val="none" w:sz="0" w:space="0" w:color="auto"/>
            <w:right w:val="none" w:sz="0" w:space="0" w:color="auto"/>
          </w:divBdr>
        </w:div>
        <w:div w:id="501237705">
          <w:marLeft w:val="0"/>
          <w:marRight w:val="0"/>
          <w:marTop w:val="0"/>
          <w:marBottom w:val="0"/>
          <w:divBdr>
            <w:top w:val="none" w:sz="0" w:space="0" w:color="auto"/>
            <w:left w:val="none" w:sz="0" w:space="0" w:color="auto"/>
            <w:bottom w:val="none" w:sz="0" w:space="0" w:color="auto"/>
            <w:right w:val="none" w:sz="0" w:space="0" w:color="auto"/>
          </w:divBdr>
        </w:div>
        <w:div w:id="553470145">
          <w:marLeft w:val="0"/>
          <w:marRight w:val="0"/>
          <w:marTop w:val="0"/>
          <w:marBottom w:val="0"/>
          <w:divBdr>
            <w:top w:val="none" w:sz="0" w:space="0" w:color="auto"/>
            <w:left w:val="none" w:sz="0" w:space="0" w:color="auto"/>
            <w:bottom w:val="none" w:sz="0" w:space="0" w:color="auto"/>
            <w:right w:val="none" w:sz="0" w:space="0" w:color="auto"/>
          </w:divBdr>
        </w:div>
        <w:div w:id="562717274">
          <w:marLeft w:val="0"/>
          <w:marRight w:val="0"/>
          <w:marTop w:val="0"/>
          <w:marBottom w:val="0"/>
          <w:divBdr>
            <w:top w:val="none" w:sz="0" w:space="0" w:color="auto"/>
            <w:left w:val="none" w:sz="0" w:space="0" w:color="auto"/>
            <w:bottom w:val="none" w:sz="0" w:space="0" w:color="auto"/>
            <w:right w:val="none" w:sz="0" w:space="0" w:color="auto"/>
          </w:divBdr>
        </w:div>
        <w:div w:id="562983024">
          <w:marLeft w:val="0"/>
          <w:marRight w:val="0"/>
          <w:marTop w:val="0"/>
          <w:marBottom w:val="0"/>
          <w:divBdr>
            <w:top w:val="none" w:sz="0" w:space="0" w:color="auto"/>
            <w:left w:val="none" w:sz="0" w:space="0" w:color="auto"/>
            <w:bottom w:val="none" w:sz="0" w:space="0" w:color="auto"/>
            <w:right w:val="none" w:sz="0" w:space="0" w:color="auto"/>
          </w:divBdr>
        </w:div>
        <w:div w:id="578640403">
          <w:marLeft w:val="0"/>
          <w:marRight w:val="0"/>
          <w:marTop w:val="0"/>
          <w:marBottom w:val="0"/>
          <w:divBdr>
            <w:top w:val="none" w:sz="0" w:space="0" w:color="auto"/>
            <w:left w:val="none" w:sz="0" w:space="0" w:color="auto"/>
            <w:bottom w:val="none" w:sz="0" w:space="0" w:color="auto"/>
            <w:right w:val="none" w:sz="0" w:space="0" w:color="auto"/>
          </w:divBdr>
        </w:div>
        <w:div w:id="584261843">
          <w:marLeft w:val="0"/>
          <w:marRight w:val="0"/>
          <w:marTop w:val="0"/>
          <w:marBottom w:val="0"/>
          <w:divBdr>
            <w:top w:val="none" w:sz="0" w:space="0" w:color="auto"/>
            <w:left w:val="none" w:sz="0" w:space="0" w:color="auto"/>
            <w:bottom w:val="none" w:sz="0" w:space="0" w:color="auto"/>
            <w:right w:val="none" w:sz="0" w:space="0" w:color="auto"/>
          </w:divBdr>
        </w:div>
        <w:div w:id="608780163">
          <w:marLeft w:val="0"/>
          <w:marRight w:val="0"/>
          <w:marTop w:val="0"/>
          <w:marBottom w:val="0"/>
          <w:divBdr>
            <w:top w:val="none" w:sz="0" w:space="0" w:color="auto"/>
            <w:left w:val="none" w:sz="0" w:space="0" w:color="auto"/>
            <w:bottom w:val="none" w:sz="0" w:space="0" w:color="auto"/>
            <w:right w:val="none" w:sz="0" w:space="0" w:color="auto"/>
          </w:divBdr>
        </w:div>
        <w:div w:id="610823773">
          <w:marLeft w:val="0"/>
          <w:marRight w:val="0"/>
          <w:marTop w:val="0"/>
          <w:marBottom w:val="0"/>
          <w:divBdr>
            <w:top w:val="none" w:sz="0" w:space="0" w:color="auto"/>
            <w:left w:val="none" w:sz="0" w:space="0" w:color="auto"/>
            <w:bottom w:val="none" w:sz="0" w:space="0" w:color="auto"/>
            <w:right w:val="none" w:sz="0" w:space="0" w:color="auto"/>
          </w:divBdr>
        </w:div>
        <w:div w:id="626667119">
          <w:marLeft w:val="0"/>
          <w:marRight w:val="0"/>
          <w:marTop w:val="0"/>
          <w:marBottom w:val="0"/>
          <w:divBdr>
            <w:top w:val="none" w:sz="0" w:space="0" w:color="auto"/>
            <w:left w:val="none" w:sz="0" w:space="0" w:color="auto"/>
            <w:bottom w:val="none" w:sz="0" w:space="0" w:color="auto"/>
            <w:right w:val="none" w:sz="0" w:space="0" w:color="auto"/>
          </w:divBdr>
        </w:div>
        <w:div w:id="676663391">
          <w:marLeft w:val="0"/>
          <w:marRight w:val="0"/>
          <w:marTop w:val="0"/>
          <w:marBottom w:val="0"/>
          <w:divBdr>
            <w:top w:val="none" w:sz="0" w:space="0" w:color="auto"/>
            <w:left w:val="none" w:sz="0" w:space="0" w:color="auto"/>
            <w:bottom w:val="none" w:sz="0" w:space="0" w:color="auto"/>
            <w:right w:val="none" w:sz="0" w:space="0" w:color="auto"/>
          </w:divBdr>
        </w:div>
        <w:div w:id="684863172">
          <w:marLeft w:val="0"/>
          <w:marRight w:val="0"/>
          <w:marTop w:val="0"/>
          <w:marBottom w:val="0"/>
          <w:divBdr>
            <w:top w:val="none" w:sz="0" w:space="0" w:color="auto"/>
            <w:left w:val="none" w:sz="0" w:space="0" w:color="auto"/>
            <w:bottom w:val="none" w:sz="0" w:space="0" w:color="auto"/>
            <w:right w:val="none" w:sz="0" w:space="0" w:color="auto"/>
          </w:divBdr>
        </w:div>
        <w:div w:id="714277504">
          <w:marLeft w:val="0"/>
          <w:marRight w:val="0"/>
          <w:marTop w:val="0"/>
          <w:marBottom w:val="0"/>
          <w:divBdr>
            <w:top w:val="none" w:sz="0" w:space="0" w:color="auto"/>
            <w:left w:val="none" w:sz="0" w:space="0" w:color="auto"/>
            <w:bottom w:val="none" w:sz="0" w:space="0" w:color="auto"/>
            <w:right w:val="none" w:sz="0" w:space="0" w:color="auto"/>
          </w:divBdr>
        </w:div>
        <w:div w:id="728504485">
          <w:marLeft w:val="0"/>
          <w:marRight w:val="0"/>
          <w:marTop w:val="0"/>
          <w:marBottom w:val="0"/>
          <w:divBdr>
            <w:top w:val="none" w:sz="0" w:space="0" w:color="auto"/>
            <w:left w:val="none" w:sz="0" w:space="0" w:color="auto"/>
            <w:bottom w:val="none" w:sz="0" w:space="0" w:color="auto"/>
            <w:right w:val="none" w:sz="0" w:space="0" w:color="auto"/>
          </w:divBdr>
        </w:div>
        <w:div w:id="729621015">
          <w:marLeft w:val="0"/>
          <w:marRight w:val="0"/>
          <w:marTop w:val="0"/>
          <w:marBottom w:val="0"/>
          <w:divBdr>
            <w:top w:val="none" w:sz="0" w:space="0" w:color="auto"/>
            <w:left w:val="none" w:sz="0" w:space="0" w:color="auto"/>
            <w:bottom w:val="none" w:sz="0" w:space="0" w:color="auto"/>
            <w:right w:val="none" w:sz="0" w:space="0" w:color="auto"/>
          </w:divBdr>
        </w:div>
        <w:div w:id="742679058">
          <w:marLeft w:val="0"/>
          <w:marRight w:val="0"/>
          <w:marTop w:val="0"/>
          <w:marBottom w:val="0"/>
          <w:divBdr>
            <w:top w:val="none" w:sz="0" w:space="0" w:color="auto"/>
            <w:left w:val="none" w:sz="0" w:space="0" w:color="auto"/>
            <w:bottom w:val="none" w:sz="0" w:space="0" w:color="auto"/>
            <w:right w:val="none" w:sz="0" w:space="0" w:color="auto"/>
          </w:divBdr>
        </w:div>
        <w:div w:id="744838231">
          <w:marLeft w:val="0"/>
          <w:marRight w:val="0"/>
          <w:marTop w:val="0"/>
          <w:marBottom w:val="0"/>
          <w:divBdr>
            <w:top w:val="none" w:sz="0" w:space="0" w:color="auto"/>
            <w:left w:val="none" w:sz="0" w:space="0" w:color="auto"/>
            <w:bottom w:val="none" w:sz="0" w:space="0" w:color="auto"/>
            <w:right w:val="none" w:sz="0" w:space="0" w:color="auto"/>
          </w:divBdr>
        </w:div>
        <w:div w:id="750925658">
          <w:marLeft w:val="0"/>
          <w:marRight w:val="0"/>
          <w:marTop w:val="0"/>
          <w:marBottom w:val="0"/>
          <w:divBdr>
            <w:top w:val="none" w:sz="0" w:space="0" w:color="auto"/>
            <w:left w:val="none" w:sz="0" w:space="0" w:color="auto"/>
            <w:bottom w:val="none" w:sz="0" w:space="0" w:color="auto"/>
            <w:right w:val="none" w:sz="0" w:space="0" w:color="auto"/>
          </w:divBdr>
        </w:div>
        <w:div w:id="764543006">
          <w:marLeft w:val="0"/>
          <w:marRight w:val="0"/>
          <w:marTop w:val="0"/>
          <w:marBottom w:val="0"/>
          <w:divBdr>
            <w:top w:val="none" w:sz="0" w:space="0" w:color="auto"/>
            <w:left w:val="none" w:sz="0" w:space="0" w:color="auto"/>
            <w:bottom w:val="none" w:sz="0" w:space="0" w:color="auto"/>
            <w:right w:val="none" w:sz="0" w:space="0" w:color="auto"/>
          </w:divBdr>
        </w:div>
        <w:div w:id="786436270">
          <w:marLeft w:val="0"/>
          <w:marRight w:val="0"/>
          <w:marTop w:val="0"/>
          <w:marBottom w:val="0"/>
          <w:divBdr>
            <w:top w:val="none" w:sz="0" w:space="0" w:color="auto"/>
            <w:left w:val="none" w:sz="0" w:space="0" w:color="auto"/>
            <w:bottom w:val="none" w:sz="0" w:space="0" w:color="auto"/>
            <w:right w:val="none" w:sz="0" w:space="0" w:color="auto"/>
          </w:divBdr>
        </w:div>
        <w:div w:id="787312799">
          <w:marLeft w:val="0"/>
          <w:marRight w:val="0"/>
          <w:marTop w:val="0"/>
          <w:marBottom w:val="0"/>
          <w:divBdr>
            <w:top w:val="none" w:sz="0" w:space="0" w:color="auto"/>
            <w:left w:val="none" w:sz="0" w:space="0" w:color="auto"/>
            <w:bottom w:val="none" w:sz="0" w:space="0" w:color="auto"/>
            <w:right w:val="none" w:sz="0" w:space="0" w:color="auto"/>
          </w:divBdr>
        </w:div>
        <w:div w:id="802885229">
          <w:marLeft w:val="0"/>
          <w:marRight w:val="0"/>
          <w:marTop w:val="0"/>
          <w:marBottom w:val="0"/>
          <w:divBdr>
            <w:top w:val="none" w:sz="0" w:space="0" w:color="auto"/>
            <w:left w:val="none" w:sz="0" w:space="0" w:color="auto"/>
            <w:bottom w:val="none" w:sz="0" w:space="0" w:color="auto"/>
            <w:right w:val="none" w:sz="0" w:space="0" w:color="auto"/>
          </w:divBdr>
        </w:div>
        <w:div w:id="807865184">
          <w:marLeft w:val="0"/>
          <w:marRight w:val="0"/>
          <w:marTop w:val="0"/>
          <w:marBottom w:val="0"/>
          <w:divBdr>
            <w:top w:val="none" w:sz="0" w:space="0" w:color="auto"/>
            <w:left w:val="none" w:sz="0" w:space="0" w:color="auto"/>
            <w:bottom w:val="none" w:sz="0" w:space="0" w:color="auto"/>
            <w:right w:val="none" w:sz="0" w:space="0" w:color="auto"/>
          </w:divBdr>
        </w:div>
        <w:div w:id="816537476">
          <w:marLeft w:val="0"/>
          <w:marRight w:val="0"/>
          <w:marTop w:val="0"/>
          <w:marBottom w:val="0"/>
          <w:divBdr>
            <w:top w:val="none" w:sz="0" w:space="0" w:color="auto"/>
            <w:left w:val="none" w:sz="0" w:space="0" w:color="auto"/>
            <w:bottom w:val="none" w:sz="0" w:space="0" w:color="auto"/>
            <w:right w:val="none" w:sz="0" w:space="0" w:color="auto"/>
          </w:divBdr>
        </w:div>
        <w:div w:id="824201488">
          <w:marLeft w:val="0"/>
          <w:marRight w:val="0"/>
          <w:marTop w:val="0"/>
          <w:marBottom w:val="0"/>
          <w:divBdr>
            <w:top w:val="none" w:sz="0" w:space="0" w:color="auto"/>
            <w:left w:val="none" w:sz="0" w:space="0" w:color="auto"/>
            <w:bottom w:val="none" w:sz="0" w:space="0" w:color="auto"/>
            <w:right w:val="none" w:sz="0" w:space="0" w:color="auto"/>
          </w:divBdr>
        </w:div>
        <w:div w:id="829247780">
          <w:marLeft w:val="0"/>
          <w:marRight w:val="0"/>
          <w:marTop w:val="0"/>
          <w:marBottom w:val="0"/>
          <w:divBdr>
            <w:top w:val="none" w:sz="0" w:space="0" w:color="auto"/>
            <w:left w:val="none" w:sz="0" w:space="0" w:color="auto"/>
            <w:bottom w:val="none" w:sz="0" w:space="0" w:color="auto"/>
            <w:right w:val="none" w:sz="0" w:space="0" w:color="auto"/>
          </w:divBdr>
        </w:div>
        <w:div w:id="843592898">
          <w:marLeft w:val="0"/>
          <w:marRight w:val="0"/>
          <w:marTop w:val="0"/>
          <w:marBottom w:val="0"/>
          <w:divBdr>
            <w:top w:val="none" w:sz="0" w:space="0" w:color="auto"/>
            <w:left w:val="none" w:sz="0" w:space="0" w:color="auto"/>
            <w:bottom w:val="none" w:sz="0" w:space="0" w:color="auto"/>
            <w:right w:val="none" w:sz="0" w:space="0" w:color="auto"/>
          </w:divBdr>
        </w:div>
        <w:div w:id="859900948">
          <w:marLeft w:val="0"/>
          <w:marRight w:val="0"/>
          <w:marTop w:val="0"/>
          <w:marBottom w:val="0"/>
          <w:divBdr>
            <w:top w:val="none" w:sz="0" w:space="0" w:color="auto"/>
            <w:left w:val="none" w:sz="0" w:space="0" w:color="auto"/>
            <w:bottom w:val="none" w:sz="0" w:space="0" w:color="auto"/>
            <w:right w:val="none" w:sz="0" w:space="0" w:color="auto"/>
          </w:divBdr>
        </w:div>
        <w:div w:id="874004975">
          <w:marLeft w:val="0"/>
          <w:marRight w:val="0"/>
          <w:marTop w:val="0"/>
          <w:marBottom w:val="0"/>
          <w:divBdr>
            <w:top w:val="none" w:sz="0" w:space="0" w:color="auto"/>
            <w:left w:val="none" w:sz="0" w:space="0" w:color="auto"/>
            <w:bottom w:val="none" w:sz="0" w:space="0" w:color="auto"/>
            <w:right w:val="none" w:sz="0" w:space="0" w:color="auto"/>
          </w:divBdr>
        </w:div>
        <w:div w:id="885023935">
          <w:marLeft w:val="0"/>
          <w:marRight w:val="0"/>
          <w:marTop w:val="0"/>
          <w:marBottom w:val="0"/>
          <w:divBdr>
            <w:top w:val="none" w:sz="0" w:space="0" w:color="auto"/>
            <w:left w:val="none" w:sz="0" w:space="0" w:color="auto"/>
            <w:bottom w:val="none" w:sz="0" w:space="0" w:color="auto"/>
            <w:right w:val="none" w:sz="0" w:space="0" w:color="auto"/>
          </w:divBdr>
        </w:div>
        <w:div w:id="897863856">
          <w:marLeft w:val="0"/>
          <w:marRight w:val="0"/>
          <w:marTop w:val="0"/>
          <w:marBottom w:val="0"/>
          <w:divBdr>
            <w:top w:val="none" w:sz="0" w:space="0" w:color="auto"/>
            <w:left w:val="none" w:sz="0" w:space="0" w:color="auto"/>
            <w:bottom w:val="none" w:sz="0" w:space="0" w:color="auto"/>
            <w:right w:val="none" w:sz="0" w:space="0" w:color="auto"/>
          </w:divBdr>
        </w:div>
        <w:div w:id="905457831">
          <w:marLeft w:val="0"/>
          <w:marRight w:val="0"/>
          <w:marTop w:val="0"/>
          <w:marBottom w:val="0"/>
          <w:divBdr>
            <w:top w:val="none" w:sz="0" w:space="0" w:color="auto"/>
            <w:left w:val="none" w:sz="0" w:space="0" w:color="auto"/>
            <w:bottom w:val="none" w:sz="0" w:space="0" w:color="auto"/>
            <w:right w:val="none" w:sz="0" w:space="0" w:color="auto"/>
          </w:divBdr>
        </w:div>
        <w:div w:id="955526595">
          <w:marLeft w:val="0"/>
          <w:marRight w:val="0"/>
          <w:marTop w:val="0"/>
          <w:marBottom w:val="0"/>
          <w:divBdr>
            <w:top w:val="none" w:sz="0" w:space="0" w:color="auto"/>
            <w:left w:val="none" w:sz="0" w:space="0" w:color="auto"/>
            <w:bottom w:val="none" w:sz="0" w:space="0" w:color="auto"/>
            <w:right w:val="none" w:sz="0" w:space="0" w:color="auto"/>
          </w:divBdr>
        </w:div>
        <w:div w:id="993994756">
          <w:marLeft w:val="0"/>
          <w:marRight w:val="0"/>
          <w:marTop w:val="0"/>
          <w:marBottom w:val="0"/>
          <w:divBdr>
            <w:top w:val="none" w:sz="0" w:space="0" w:color="auto"/>
            <w:left w:val="none" w:sz="0" w:space="0" w:color="auto"/>
            <w:bottom w:val="none" w:sz="0" w:space="0" w:color="auto"/>
            <w:right w:val="none" w:sz="0" w:space="0" w:color="auto"/>
          </w:divBdr>
        </w:div>
        <w:div w:id="1006981292">
          <w:marLeft w:val="0"/>
          <w:marRight w:val="0"/>
          <w:marTop w:val="0"/>
          <w:marBottom w:val="0"/>
          <w:divBdr>
            <w:top w:val="none" w:sz="0" w:space="0" w:color="auto"/>
            <w:left w:val="none" w:sz="0" w:space="0" w:color="auto"/>
            <w:bottom w:val="none" w:sz="0" w:space="0" w:color="auto"/>
            <w:right w:val="none" w:sz="0" w:space="0" w:color="auto"/>
          </w:divBdr>
        </w:div>
        <w:div w:id="1012224842">
          <w:marLeft w:val="0"/>
          <w:marRight w:val="0"/>
          <w:marTop w:val="0"/>
          <w:marBottom w:val="0"/>
          <w:divBdr>
            <w:top w:val="none" w:sz="0" w:space="0" w:color="auto"/>
            <w:left w:val="none" w:sz="0" w:space="0" w:color="auto"/>
            <w:bottom w:val="none" w:sz="0" w:space="0" w:color="auto"/>
            <w:right w:val="none" w:sz="0" w:space="0" w:color="auto"/>
          </w:divBdr>
        </w:div>
        <w:div w:id="1015956724">
          <w:marLeft w:val="0"/>
          <w:marRight w:val="0"/>
          <w:marTop w:val="0"/>
          <w:marBottom w:val="0"/>
          <w:divBdr>
            <w:top w:val="none" w:sz="0" w:space="0" w:color="auto"/>
            <w:left w:val="none" w:sz="0" w:space="0" w:color="auto"/>
            <w:bottom w:val="none" w:sz="0" w:space="0" w:color="auto"/>
            <w:right w:val="none" w:sz="0" w:space="0" w:color="auto"/>
          </w:divBdr>
        </w:div>
        <w:div w:id="1030641270">
          <w:marLeft w:val="0"/>
          <w:marRight w:val="0"/>
          <w:marTop w:val="0"/>
          <w:marBottom w:val="0"/>
          <w:divBdr>
            <w:top w:val="none" w:sz="0" w:space="0" w:color="auto"/>
            <w:left w:val="none" w:sz="0" w:space="0" w:color="auto"/>
            <w:bottom w:val="none" w:sz="0" w:space="0" w:color="auto"/>
            <w:right w:val="none" w:sz="0" w:space="0" w:color="auto"/>
          </w:divBdr>
        </w:div>
        <w:div w:id="1068922004">
          <w:marLeft w:val="0"/>
          <w:marRight w:val="0"/>
          <w:marTop w:val="0"/>
          <w:marBottom w:val="0"/>
          <w:divBdr>
            <w:top w:val="none" w:sz="0" w:space="0" w:color="auto"/>
            <w:left w:val="none" w:sz="0" w:space="0" w:color="auto"/>
            <w:bottom w:val="none" w:sz="0" w:space="0" w:color="auto"/>
            <w:right w:val="none" w:sz="0" w:space="0" w:color="auto"/>
          </w:divBdr>
        </w:div>
        <w:div w:id="1095398371">
          <w:marLeft w:val="0"/>
          <w:marRight w:val="0"/>
          <w:marTop w:val="0"/>
          <w:marBottom w:val="0"/>
          <w:divBdr>
            <w:top w:val="none" w:sz="0" w:space="0" w:color="auto"/>
            <w:left w:val="none" w:sz="0" w:space="0" w:color="auto"/>
            <w:bottom w:val="none" w:sz="0" w:space="0" w:color="auto"/>
            <w:right w:val="none" w:sz="0" w:space="0" w:color="auto"/>
          </w:divBdr>
        </w:div>
        <w:div w:id="1117528642">
          <w:marLeft w:val="0"/>
          <w:marRight w:val="0"/>
          <w:marTop w:val="0"/>
          <w:marBottom w:val="0"/>
          <w:divBdr>
            <w:top w:val="none" w:sz="0" w:space="0" w:color="auto"/>
            <w:left w:val="none" w:sz="0" w:space="0" w:color="auto"/>
            <w:bottom w:val="none" w:sz="0" w:space="0" w:color="auto"/>
            <w:right w:val="none" w:sz="0" w:space="0" w:color="auto"/>
          </w:divBdr>
        </w:div>
        <w:div w:id="1118060485">
          <w:marLeft w:val="0"/>
          <w:marRight w:val="0"/>
          <w:marTop w:val="0"/>
          <w:marBottom w:val="0"/>
          <w:divBdr>
            <w:top w:val="none" w:sz="0" w:space="0" w:color="auto"/>
            <w:left w:val="none" w:sz="0" w:space="0" w:color="auto"/>
            <w:bottom w:val="none" w:sz="0" w:space="0" w:color="auto"/>
            <w:right w:val="none" w:sz="0" w:space="0" w:color="auto"/>
          </w:divBdr>
        </w:div>
        <w:div w:id="1171994678">
          <w:marLeft w:val="0"/>
          <w:marRight w:val="0"/>
          <w:marTop w:val="0"/>
          <w:marBottom w:val="0"/>
          <w:divBdr>
            <w:top w:val="none" w:sz="0" w:space="0" w:color="auto"/>
            <w:left w:val="none" w:sz="0" w:space="0" w:color="auto"/>
            <w:bottom w:val="none" w:sz="0" w:space="0" w:color="auto"/>
            <w:right w:val="none" w:sz="0" w:space="0" w:color="auto"/>
          </w:divBdr>
        </w:div>
        <w:div w:id="1197695189">
          <w:marLeft w:val="0"/>
          <w:marRight w:val="0"/>
          <w:marTop w:val="0"/>
          <w:marBottom w:val="0"/>
          <w:divBdr>
            <w:top w:val="none" w:sz="0" w:space="0" w:color="auto"/>
            <w:left w:val="none" w:sz="0" w:space="0" w:color="auto"/>
            <w:bottom w:val="none" w:sz="0" w:space="0" w:color="auto"/>
            <w:right w:val="none" w:sz="0" w:space="0" w:color="auto"/>
          </w:divBdr>
        </w:div>
        <w:div w:id="1213886213">
          <w:marLeft w:val="0"/>
          <w:marRight w:val="0"/>
          <w:marTop w:val="0"/>
          <w:marBottom w:val="0"/>
          <w:divBdr>
            <w:top w:val="none" w:sz="0" w:space="0" w:color="auto"/>
            <w:left w:val="none" w:sz="0" w:space="0" w:color="auto"/>
            <w:bottom w:val="none" w:sz="0" w:space="0" w:color="auto"/>
            <w:right w:val="none" w:sz="0" w:space="0" w:color="auto"/>
          </w:divBdr>
        </w:div>
        <w:div w:id="1247885826">
          <w:marLeft w:val="0"/>
          <w:marRight w:val="0"/>
          <w:marTop w:val="0"/>
          <w:marBottom w:val="0"/>
          <w:divBdr>
            <w:top w:val="none" w:sz="0" w:space="0" w:color="auto"/>
            <w:left w:val="none" w:sz="0" w:space="0" w:color="auto"/>
            <w:bottom w:val="none" w:sz="0" w:space="0" w:color="auto"/>
            <w:right w:val="none" w:sz="0" w:space="0" w:color="auto"/>
          </w:divBdr>
        </w:div>
        <w:div w:id="1268003091">
          <w:marLeft w:val="0"/>
          <w:marRight w:val="0"/>
          <w:marTop w:val="0"/>
          <w:marBottom w:val="0"/>
          <w:divBdr>
            <w:top w:val="none" w:sz="0" w:space="0" w:color="auto"/>
            <w:left w:val="none" w:sz="0" w:space="0" w:color="auto"/>
            <w:bottom w:val="none" w:sz="0" w:space="0" w:color="auto"/>
            <w:right w:val="none" w:sz="0" w:space="0" w:color="auto"/>
          </w:divBdr>
        </w:div>
        <w:div w:id="1273897700">
          <w:marLeft w:val="0"/>
          <w:marRight w:val="0"/>
          <w:marTop w:val="0"/>
          <w:marBottom w:val="0"/>
          <w:divBdr>
            <w:top w:val="none" w:sz="0" w:space="0" w:color="auto"/>
            <w:left w:val="none" w:sz="0" w:space="0" w:color="auto"/>
            <w:bottom w:val="none" w:sz="0" w:space="0" w:color="auto"/>
            <w:right w:val="none" w:sz="0" w:space="0" w:color="auto"/>
          </w:divBdr>
        </w:div>
        <w:div w:id="1358772221">
          <w:marLeft w:val="0"/>
          <w:marRight w:val="0"/>
          <w:marTop w:val="0"/>
          <w:marBottom w:val="0"/>
          <w:divBdr>
            <w:top w:val="none" w:sz="0" w:space="0" w:color="auto"/>
            <w:left w:val="none" w:sz="0" w:space="0" w:color="auto"/>
            <w:bottom w:val="none" w:sz="0" w:space="0" w:color="auto"/>
            <w:right w:val="none" w:sz="0" w:space="0" w:color="auto"/>
          </w:divBdr>
        </w:div>
        <w:div w:id="1367677144">
          <w:marLeft w:val="0"/>
          <w:marRight w:val="0"/>
          <w:marTop w:val="0"/>
          <w:marBottom w:val="0"/>
          <w:divBdr>
            <w:top w:val="none" w:sz="0" w:space="0" w:color="auto"/>
            <w:left w:val="none" w:sz="0" w:space="0" w:color="auto"/>
            <w:bottom w:val="none" w:sz="0" w:space="0" w:color="auto"/>
            <w:right w:val="none" w:sz="0" w:space="0" w:color="auto"/>
          </w:divBdr>
        </w:div>
        <w:div w:id="1389955825">
          <w:marLeft w:val="0"/>
          <w:marRight w:val="0"/>
          <w:marTop w:val="0"/>
          <w:marBottom w:val="0"/>
          <w:divBdr>
            <w:top w:val="none" w:sz="0" w:space="0" w:color="auto"/>
            <w:left w:val="none" w:sz="0" w:space="0" w:color="auto"/>
            <w:bottom w:val="none" w:sz="0" w:space="0" w:color="auto"/>
            <w:right w:val="none" w:sz="0" w:space="0" w:color="auto"/>
          </w:divBdr>
        </w:div>
        <w:div w:id="1404327797">
          <w:marLeft w:val="0"/>
          <w:marRight w:val="0"/>
          <w:marTop w:val="0"/>
          <w:marBottom w:val="0"/>
          <w:divBdr>
            <w:top w:val="none" w:sz="0" w:space="0" w:color="auto"/>
            <w:left w:val="none" w:sz="0" w:space="0" w:color="auto"/>
            <w:bottom w:val="none" w:sz="0" w:space="0" w:color="auto"/>
            <w:right w:val="none" w:sz="0" w:space="0" w:color="auto"/>
          </w:divBdr>
        </w:div>
        <w:div w:id="1413352797">
          <w:marLeft w:val="0"/>
          <w:marRight w:val="0"/>
          <w:marTop w:val="0"/>
          <w:marBottom w:val="0"/>
          <w:divBdr>
            <w:top w:val="none" w:sz="0" w:space="0" w:color="auto"/>
            <w:left w:val="none" w:sz="0" w:space="0" w:color="auto"/>
            <w:bottom w:val="none" w:sz="0" w:space="0" w:color="auto"/>
            <w:right w:val="none" w:sz="0" w:space="0" w:color="auto"/>
          </w:divBdr>
        </w:div>
        <w:div w:id="1427965639">
          <w:marLeft w:val="0"/>
          <w:marRight w:val="0"/>
          <w:marTop w:val="0"/>
          <w:marBottom w:val="0"/>
          <w:divBdr>
            <w:top w:val="none" w:sz="0" w:space="0" w:color="auto"/>
            <w:left w:val="none" w:sz="0" w:space="0" w:color="auto"/>
            <w:bottom w:val="none" w:sz="0" w:space="0" w:color="auto"/>
            <w:right w:val="none" w:sz="0" w:space="0" w:color="auto"/>
          </w:divBdr>
        </w:div>
        <w:div w:id="1439258572">
          <w:marLeft w:val="0"/>
          <w:marRight w:val="0"/>
          <w:marTop w:val="0"/>
          <w:marBottom w:val="0"/>
          <w:divBdr>
            <w:top w:val="none" w:sz="0" w:space="0" w:color="auto"/>
            <w:left w:val="none" w:sz="0" w:space="0" w:color="auto"/>
            <w:bottom w:val="none" w:sz="0" w:space="0" w:color="auto"/>
            <w:right w:val="none" w:sz="0" w:space="0" w:color="auto"/>
          </w:divBdr>
        </w:div>
        <w:div w:id="1507405148">
          <w:marLeft w:val="0"/>
          <w:marRight w:val="0"/>
          <w:marTop w:val="0"/>
          <w:marBottom w:val="0"/>
          <w:divBdr>
            <w:top w:val="none" w:sz="0" w:space="0" w:color="auto"/>
            <w:left w:val="none" w:sz="0" w:space="0" w:color="auto"/>
            <w:bottom w:val="none" w:sz="0" w:space="0" w:color="auto"/>
            <w:right w:val="none" w:sz="0" w:space="0" w:color="auto"/>
          </w:divBdr>
        </w:div>
        <w:div w:id="1512186084">
          <w:marLeft w:val="0"/>
          <w:marRight w:val="0"/>
          <w:marTop w:val="0"/>
          <w:marBottom w:val="0"/>
          <w:divBdr>
            <w:top w:val="none" w:sz="0" w:space="0" w:color="auto"/>
            <w:left w:val="none" w:sz="0" w:space="0" w:color="auto"/>
            <w:bottom w:val="none" w:sz="0" w:space="0" w:color="auto"/>
            <w:right w:val="none" w:sz="0" w:space="0" w:color="auto"/>
          </w:divBdr>
        </w:div>
        <w:div w:id="1514222979">
          <w:marLeft w:val="0"/>
          <w:marRight w:val="0"/>
          <w:marTop w:val="0"/>
          <w:marBottom w:val="0"/>
          <w:divBdr>
            <w:top w:val="none" w:sz="0" w:space="0" w:color="auto"/>
            <w:left w:val="none" w:sz="0" w:space="0" w:color="auto"/>
            <w:bottom w:val="none" w:sz="0" w:space="0" w:color="auto"/>
            <w:right w:val="none" w:sz="0" w:space="0" w:color="auto"/>
          </w:divBdr>
        </w:div>
        <w:div w:id="1517305727">
          <w:marLeft w:val="0"/>
          <w:marRight w:val="0"/>
          <w:marTop w:val="0"/>
          <w:marBottom w:val="0"/>
          <w:divBdr>
            <w:top w:val="none" w:sz="0" w:space="0" w:color="auto"/>
            <w:left w:val="none" w:sz="0" w:space="0" w:color="auto"/>
            <w:bottom w:val="none" w:sz="0" w:space="0" w:color="auto"/>
            <w:right w:val="none" w:sz="0" w:space="0" w:color="auto"/>
          </w:divBdr>
        </w:div>
        <w:div w:id="1525513984">
          <w:marLeft w:val="0"/>
          <w:marRight w:val="0"/>
          <w:marTop w:val="0"/>
          <w:marBottom w:val="0"/>
          <w:divBdr>
            <w:top w:val="none" w:sz="0" w:space="0" w:color="auto"/>
            <w:left w:val="none" w:sz="0" w:space="0" w:color="auto"/>
            <w:bottom w:val="none" w:sz="0" w:space="0" w:color="auto"/>
            <w:right w:val="none" w:sz="0" w:space="0" w:color="auto"/>
          </w:divBdr>
        </w:div>
        <w:div w:id="1536849030">
          <w:marLeft w:val="0"/>
          <w:marRight w:val="0"/>
          <w:marTop w:val="0"/>
          <w:marBottom w:val="0"/>
          <w:divBdr>
            <w:top w:val="none" w:sz="0" w:space="0" w:color="auto"/>
            <w:left w:val="none" w:sz="0" w:space="0" w:color="auto"/>
            <w:bottom w:val="none" w:sz="0" w:space="0" w:color="auto"/>
            <w:right w:val="none" w:sz="0" w:space="0" w:color="auto"/>
          </w:divBdr>
        </w:div>
        <w:div w:id="1547720412">
          <w:marLeft w:val="0"/>
          <w:marRight w:val="0"/>
          <w:marTop w:val="0"/>
          <w:marBottom w:val="0"/>
          <w:divBdr>
            <w:top w:val="none" w:sz="0" w:space="0" w:color="auto"/>
            <w:left w:val="none" w:sz="0" w:space="0" w:color="auto"/>
            <w:bottom w:val="none" w:sz="0" w:space="0" w:color="auto"/>
            <w:right w:val="none" w:sz="0" w:space="0" w:color="auto"/>
          </w:divBdr>
        </w:div>
        <w:div w:id="1557276824">
          <w:marLeft w:val="0"/>
          <w:marRight w:val="0"/>
          <w:marTop w:val="0"/>
          <w:marBottom w:val="0"/>
          <w:divBdr>
            <w:top w:val="none" w:sz="0" w:space="0" w:color="auto"/>
            <w:left w:val="none" w:sz="0" w:space="0" w:color="auto"/>
            <w:bottom w:val="none" w:sz="0" w:space="0" w:color="auto"/>
            <w:right w:val="none" w:sz="0" w:space="0" w:color="auto"/>
          </w:divBdr>
        </w:div>
        <w:div w:id="1570267279">
          <w:marLeft w:val="0"/>
          <w:marRight w:val="0"/>
          <w:marTop w:val="0"/>
          <w:marBottom w:val="0"/>
          <w:divBdr>
            <w:top w:val="none" w:sz="0" w:space="0" w:color="auto"/>
            <w:left w:val="none" w:sz="0" w:space="0" w:color="auto"/>
            <w:bottom w:val="none" w:sz="0" w:space="0" w:color="auto"/>
            <w:right w:val="none" w:sz="0" w:space="0" w:color="auto"/>
          </w:divBdr>
        </w:div>
        <w:div w:id="1579436310">
          <w:marLeft w:val="0"/>
          <w:marRight w:val="0"/>
          <w:marTop w:val="0"/>
          <w:marBottom w:val="0"/>
          <w:divBdr>
            <w:top w:val="none" w:sz="0" w:space="0" w:color="auto"/>
            <w:left w:val="none" w:sz="0" w:space="0" w:color="auto"/>
            <w:bottom w:val="none" w:sz="0" w:space="0" w:color="auto"/>
            <w:right w:val="none" w:sz="0" w:space="0" w:color="auto"/>
          </w:divBdr>
        </w:div>
        <w:div w:id="1586762400">
          <w:marLeft w:val="0"/>
          <w:marRight w:val="0"/>
          <w:marTop w:val="0"/>
          <w:marBottom w:val="0"/>
          <w:divBdr>
            <w:top w:val="none" w:sz="0" w:space="0" w:color="auto"/>
            <w:left w:val="none" w:sz="0" w:space="0" w:color="auto"/>
            <w:bottom w:val="none" w:sz="0" w:space="0" w:color="auto"/>
            <w:right w:val="none" w:sz="0" w:space="0" w:color="auto"/>
          </w:divBdr>
        </w:div>
        <w:div w:id="1608539559">
          <w:marLeft w:val="0"/>
          <w:marRight w:val="0"/>
          <w:marTop w:val="0"/>
          <w:marBottom w:val="0"/>
          <w:divBdr>
            <w:top w:val="none" w:sz="0" w:space="0" w:color="auto"/>
            <w:left w:val="none" w:sz="0" w:space="0" w:color="auto"/>
            <w:bottom w:val="none" w:sz="0" w:space="0" w:color="auto"/>
            <w:right w:val="none" w:sz="0" w:space="0" w:color="auto"/>
          </w:divBdr>
        </w:div>
        <w:div w:id="1613442403">
          <w:marLeft w:val="0"/>
          <w:marRight w:val="0"/>
          <w:marTop w:val="0"/>
          <w:marBottom w:val="0"/>
          <w:divBdr>
            <w:top w:val="none" w:sz="0" w:space="0" w:color="auto"/>
            <w:left w:val="none" w:sz="0" w:space="0" w:color="auto"/>
            <w:bottom w:val="none" w:sz="0" w:space="0" w:color="auto"/>
            <w:right w:val="none" w:sz="0" w:space="0" w:color="auto"/>
          </w:divBdr>
        </w:div>
        <w:div w:id="1631128424">
          <w:marLeft w:val="0"/>
          <w:marRight w:val="0"/>
          <w:marTop w:val="0"/>
          <w:marBottom w:val="0"/>
          <w:divBdr>
            <w:top w:val="none" w:sz="0" w:space="0" w:color="auto"/>
            <w:left w:val="none" w:sz="0" w:space="0" w:color="auto"/>
            <w:bottom w:val="none" w:sz="0" w:space="0" w:color="auto"/>
            <w:right w:val="none" w:sz="0" w:space="0" w:color="auto"/>
          </w:divBdr>
        </w:div>
        <w:div w:id="1634169730">
          <w:marLeft w:val="0"/>
          <w:marRight w:val="0"/>
          <w:marTop w:val="0"/>
          <w:marBottom w:val="0"/>
          <w:divBdr>
            <w:top w:val="none" w:sz="0" w:space="0" w:color="auto"/>
            <w:left w:val="none" w:sz="0" w:space="0" w:color="auto"/>
            <w:bottom w:val="none" w:sz="0" w:space="0" w:color="auto"/>
            <w:right w:val="none" w:sz="0" w:space="0" w:color="auto"/>
          </w:divBdr>
        </w:div>
        <w:div w:id="1639217220">
          <w:marLeft w:val="0"/>
          <w:marRight w:val="0"/>
          <w:marTop w:val="0"/>
          <w:marBottom w:val="0"/>
          <w:divBdr>
            <w:top w:val="none" w:sz="0" w:space="0" w:color="auto"/>
            <w:left w:val="none" w:sz="0" w:space="0" w:color="auto"/>
            <w:bottom w:val="none" w:sz="0" w:space="0" w:color="auto"/>
            <w:right w:val="none" w:sz="0" w:space="0" w:color="auto"/>
          </w:divBdr>
        </w:div>
        <w:div w:id="1687946987">
          <w:marLeft w:val="0"/>
          <w:marRight w:val="0"/>
          <w:marTop w:val="0"/>
          <w:marBottom w:val="0"/>
          <w:divBdr>
            <w:top w:val="none" w:sz="0" w:space="0" w:color="auto"/>
            <w:left w:val="none" w:sz="0" w:space="0" w:color="auto"/>
            <w:bottom w:val="none" w:sz="0" w:space="0" w:color="auto"/>
            <w:right w:val="none" w:sz="0" w:space="0" w:color="auto"/>
          </w:divBdr>
        </w:div>
        <w:div w:id="1695692300">
          <w:marLeft w:val="0"/>
          <w:marRight w:val="0"/>
          <w:marTop w:val="0"/>
          <w:marBottom w:val="0"/>
          <w:divBdr>
            <w:top w:val="none" w:sz="0" w:space="0" w:color="auto"/>
            <w:left w:val="none" w:sz="0" w:space="0" w:color="auto"/>
            <w:bottom w:val="none" w:sz="0" w:space="0" w:color="auto"/>
            <w:right w:val="none" w:sz="0" w:space="0" w:color="auto"/>
          </w:divBdr>
        </w:div>
        <w:div w:id="1727800198">
          <w:marLeft w:val="0"/>
          <w:marRight w:val="0"/>
          <w:marTop w:val="0"/>
          <w:marBottom w:val="0"/>
          <w:divBdr>
            <w:top w:val="none" w:sz="0" w:space="0" w:color="auto"/>
            <w:left w:val="none" w:sz="0" w:space="0" w:color="auto"/>
            <w:bottom w:val="none" w:sz="0" w:space="0" w:color="auto"/>
            <w:right w:val="none" w:sz="0" w:space="0" w:color="auto"/>
          </w:divBdr>
        </w:div>
        <w:div w:id="1743677085">
          <w:marLeft w:val="0"/>
          <w:marRight w:val="0"/>
          <w:marTop w:val="0"/>
          <w:marBottom w:val="0"/>
          <w:divBdr>
            <w:top w:val="none" w:sz="0" w:space="0" w:color="auto"/>
            <w:left w:val="none" w:sz="0" w:space="0" w:color="auto"/>
            <w:bottom w:val="none" w:sz="0" w:space="0" w:color="auto"/>
            <w:right w:val="none" w:sz="0" w:space="0" w:color="auto"/>
          </w:divBdr>
        </w:div>
        <w:div w:id="1751078752">
          <w:marLeft w:val="0"/>
          <w:marRight w:val="0"/>
          <w:marTop w:val="0"/>
          <w:marBottom w:val="0"/>
          <w:divBdr>
            <w:top w:val="none" w:sz="0" w:space="0" w:color="auto"/>
            <w:left w:val="none" w:sz="0" w:space="0" w:color="auto"/>
            <w:bottom w:val="none" w:sz="0" w:space="0" w:color="auto"/>
            <w:right w:val="none" w:sz="0" w:space="0" w:color="auto"/>
          </w:divBdr>
        </w:div>
        <w:div w:id="1800298464">
          <w:marLeft w:val="0"/>
          <w:marRight w:val="0"/>
          <w:marTop w:val="0"/>
          <w:marBottom w:val="0"/>
          <w:divBdr>
            <w:top w:val="none" w:sz="0" w:space="0" w:color="auto"/>
            <w:left w:val="none" w:sz="0" w:space="0" w:color="auto"/>
            <w:bottom w:val="none" w:sz="0" w:space="0" w:color="auto"/>
            <w:right w:val="none" w:sz="0" w:space="0" w:color="auto"/>
          </w:divBdr>
        </w:div>
        <w:div w:id="1816288437">
          <w:marLeft w:val="0"/>
          <w:marRight w:val="0"/>
          <w:marTop w:val="0"/>
          <w:marBottom w:val="0"/>
          <w:divBdr>
            <w:top w:val="none" w:sz="0" w:space="0" w:color="auto"/>
            <w:left w:val="none" w:sz="0" w:space="0" w:color="auto"/>
            <w:bottom w:val="none" w:sz="0" w:space="0" w:color="auto"/>
            <w:right w:val="none" w:sz="0" w:space="0" w:color="auto"/>
          </w:divBdr>
        </w:div>
        <w:div w:id="1823547542">
          <w:marLeft w:val="0"/>
          <w:marRight w:val="0"/>
          <w:marTop w:val="0"/>
          <w:marBottom w:val="0"/>
          <w:divBdr>
            <w:top w:val="none" w:sz="0" w:space="0" w:color="auto"/>
            <w:left w:val="none" w:sz="0" w:space="0" w:color="auto"/>
            <w:bottom w:val="none" w:sz="0" w:space="0" w:color="auto"/>
            <w:right w:val="none" w:sz="0" w:space="0" w:color="auto"/>
          </w:divBdr>
        </w:div>
        <w:div w:id="1862548545">
          <w:marLeft w:val="0"/>
          <w:marRight w:val="0"/>
          <w:marTop w:val="0"/>
          <w:marBottom w:val="0"/>
          <w:divBdr>
            <w:top w:val="none" w:sz="0" w:space="0" w:color="auto"/>
            <w:left w:val="none" w:sz="0" w:space="0" w:color="auto"/>
            <w:bottom w:val="none" w:sz="0" w:space="0" w:color="auto"/>
            <w:right w:val="none" w:sz="0" w:space="0" w:color="auto"/>
          </w:divBdr>
        </w:div>
        <w:div w:id="1868636536">
          <w:marLeft w:val="0"/>
          <w:marRight w:val="0"/>
          <w:marTop w:val="0"/>
          <w:marBottom w:val="0"/>
          <w:divBdr>
            <w:top w:val="none" w:sz="0" w:space="0" w:color="auto"/>
            <w:left w:val="none" w:sz="0" w:space="0" w:color="auto"/>
            <w:bottom w:val="none" w:sz="0" w:space="0" w:color="auto"/>
            <w:right w:val="none" w:sz="0" w:space="0" w:color="auto"/>
          </w:divBdr>
        </w:div>
        <w:div w:id="1888369174">
          <w:marLeft w:val="0"/>
          <w:marRight w:val="0"/>
          <w:marTop w:val="0"/>
          <w:marBottom w:val="0"/>
          <w:divBdr>
            <w:top w:val="none" w:sz="0" w:space="0" w:color="auto"/>
            <w:left w:val="none" w:sz="0" w:space="0" w:color="auto"/>
            <w:bottom w:val="none" w:sz="0" w:space="0" w:color="auto"/>
            <w:right w:val="none" w:sz="0" w:space="0" w:color="auto"/>
          </w:divBdr>
        </w:div>
        <w:div w:id="1891844703">
          <w:marLeft w:val="0"/>
          <w:marRight w:val="0"/>
          <w:marTop w:val="0"/>
          <w:marBottom w:val="0"/>
          <w:divBdr>
            <w:top w:val="none" w:sz="0" w:space="0" w:color="auto"/>
            <w:left w:val="none" w:sz="0" w:space="0" w:color="auto"/>
            <w:bottom w:val="none" w:sz="0" w:space="0" w:color="auto"/>
            <w:right w:val="none" w:sz="0" w:space="0" w:color="auto"/>
          </w:divBdr>
        </w:div>
        <w:div w:id="1898778689">
          <w:marLeft w:val="0"/>
          <w:marRight w:val="0"/>
          <w:marTop w:val="0"/>
          <w:marBottom w:val="0"/>
          <w:divBdr>
            <w:top w:val="none" w:sz="0" w:space="0" w:color="auto"/>
            <w:left w:val="none" w:sz="0" w:space="0" w:color="auto"/>
            <w:bottom w:val="none" w:sz="0" w:space="0" w:color="auto"/>
            <w:right w:val="none" w:sz="0" w:space="0" w:color="auto"/>
          </w:divBdr>
        </w:div>
        <w:div w:id="1909535545">
          <w:marLeft w:val="0"/>
          <w:marRight w:val="0"/>
          <w:marTop w:val="0"/>
          <w:marBottom w:val="0"/>
          <w:divBdr>
            <w:top w:val="none" w:sz="0" w:space="0" w:color="auto"/>
            <w:left w:val="none" w:sz="0" w:space="0" w:color="auto"/>
            <w:bottom w:val="none" w:sz="0" w:space="0" w:color="auto"/>
            <w:right w:val="none" w:sz="0" w:space="0" w:color="auto"/>
          </w:divBdr>
        </w:div>
        <w:div w:id="1910268066">
          <w:marLeft w:val="0"/>
          <w:marRight w:val="0"/>
          <w:marTop w:val="0"/>
          <w:marBottom w:val="0"/>
          <w:divBdr>
            <w:top w:val="none" w:sz="0" w:space="0" w:color="auto"/>
            <w:left w:val="none" w:sz="0" w:space="0" w:color="auto"/>
            <w:bottom w:val="none" w:sz="0" w:space="0" w:color="auto"/>
            <w:right w:val="none" w:sz="0" w:space="0" w:color="auto"/>
          </w:divBdr>
        </w:div>
        <w:div w:id="1916548814">
          <w:marLeft w:val="0"/>
          <w:marRight w:val="0"/>
          <w:marTop w:val="0"/>
          <w:marBottom w:val="0"/>
          <w:divBdr>
            <w:top w:val="none" w:sz="0" w:space="0" w:color="auto"/>
            <w:left w:val="none" w:sz="0" w:space="0" w:color="auto"/>
            <w:bottom w:val="none" w:sz="0" w:space="0" w:color="auto"/>
            <w:right w:val="none" w:sz="0" w:space="0" w:color="auto"/>
          </w:divBdr>
        </w:div>
        <w:div w:id="1932859589">
          <w:marLeft w:val="0"/>
          <w:marRight w:val="0"/>
          <w:marTop w:val="0"/>
          <w:marBottom w:val="0"/>
          <w:divBdr>
            <w:top w:val="none" w:sz="0" w:space="0" w:color="auto"/>
            <w:left w:val="none" w:sz="0" w:space="0" w:color="auto"/>
            <w:bottom w:val="none" w:sz="0" w:space="0" w:color="auto"/>
            <w:right w:val="none" w:sz="0" w:space="0" w:color="auto"/>
          </w:divBdr>
        </w:div>
        <w:div w:id="1955162829">
          <w:marLeft w:val="0"/>
          <w:marRight w:val="0"/>
          <w:marTop w:val="0"/>
          <w:marBottom w:val="0"/>
          <w:divBdr>
            <w:top w:val="none" w:sz="0" w:space="0" w:color="auto"/>
            <w:left w:val="none" w:sz="0" w:space="0" w:color="auto"/>
            <w:bottom w:val="none" w:sz="0" w:space="0" w:color="auto"/>
            <w:right w:val="none" w:sz="0" w:space="0" w:color="auto"/>
          </w:divBdr>
        </w:div>
        <w:div w:id="2048869384">
          <w:marLeft w:val="0"/>
          <w:marRight w:val="0"/>
          <w:marTop w:val="0"/>
          <w:marBottom w:val="0"/>
          <w:divBdr>
            <w:top w:val="none" w:sz="0" w:space="0" w:color="auto"/>
            <w:left w:val="none" w:sz="0" w:space="0" w:color="auto"/>
            <w:bottom w:val="none" w:sz="0" w:space="0" w:color="auto"/>
            <w:right w:val="none" w:sz="0" w:space="0" w:color="auto"/>
          </w:divBdr>
        </w:div>
        <w:div w:id="2053380753">
          <w:marLeft w:val="0"/>
          <w:marRight w:val="0"/>
          <w:marTop w:val="0"/>
          <w:marBottom w:val="0"/>
          <w:divBdr>
            <w:top w:val="none" w:sz="0" w:space="0" w:color="auto"/>
            <w:left w:val="none" w:sz="0" w:space="0" w:color="auto"/>
            <w:bottom w:val="none" w:sz="0" w:space="0" w:color="auto"/>
            <w:right w:val="none" w:sz="0" w:space="0" w:color="auto"/>
          </w:divBdr>
        </w:div>
        <w:div w:id="2056813135">
          <w:marLeft w:val="0"/>
          <w:marRight w:val="0"/>
          <w:marTop w:val="0"/>
          <w:marBottom w:val="0"/>
          <w:divBdr>
            <w:top w:val="none" w:sz="0" w:space="0" w:color="auto"/>
            <w:left w:val="none" w:sz="0" w:space="0" w:color="auto"/>
            <w:bottom w:val="none" w:sz="0" w:space="0" w:color="auto"/>
            <w:right w:val="none" w:sz="0" w:space="0" w:color="auto"/>
          </w:divBdr>
        </w:div>
        <w:div w:id="2078624242">
          <w:marLeft w:val="0"/>
          <w:marRight w:val="0"/>
          <w:marTop w:val="0"/>
          <w:marBottom w:val="0"/>
          <w:divBdr>
            <w:top w:val="none" w:sz="0" w:space="0" w:color="auto"/>
            <w:left w:val="none" w:sz="0" w:space="0" w:color="auto"/>
            <w:bottom w:val="none" w:sz="0" w:space="0" w:color="auto"/>
            <w:right w:val="none" w:sz="0" w:space="0" w:color="auto"/>
          </w:divBdr>
        </w:div>
        <w:div w:id="2083601191">
          <w:marLeft w:val="0"/>
          <w:marRight w:val="0"/>
          <w:marTop w:val="0"/>
          <w:marBottom w:val="0"/>
          <w:divBdr>
            <w:top w:val="none" w:sz="0" w:space="0" w:color="auto"/>
            <w:left w:val="none" w:sz="0" w:space="0" w:color="auto"/>
            <w:bottom w:val="none" w:sz="0" w:space="0" w:color="auto"/>
            <w:right w:val="none" w:sz="0" w:space="0" w:color="auto"/>
          </w:divBdr>
        </w:div>
        <w:div w:id="2086950491">
          <w:marLeft w:val="0"/>
          <w:marRight w:val="0"/>
          <w:marTop w:val="0"/>
          <w:marBottom w:val="0"/>
          <w:divBdr>
            <w:top w:val="none" w:sz="0" w:space="0" w:color="auto"/>
            <w:left w:val="none" w:sz="0" w:space="0" w:color="auto"/>
            <w:bottom w:val="none" w:sz="0" w:space="0" w:color="auto"/>
            <w:right w:val="none" w:sz="0" w:space="0" w:color="auto"/>
          </w:divBdr>
        </w:div>
        <w:div w:id="2090617456">
          <w:marLeft w:val="0"/>
          <w:marRight w:val="0"/>
          <w:marTop w:val="0"/>
          <w:marBottom w:val="0"/>
          <w:divBdr>
            <w:top w:val="none" w:sz="0" w:space="0" w:color="auto"/>
            <w:left w:val="none" w:sz="0" w:space="0" w:color="auto"/>
            <w:bottom w:val="none" w:sz="0" w:space="0" w:color="auto"/>
            <w:right w:val="none" w:sz="0" w:space="0" w:color="auto"/>
          </w:divBdr>
        </w:div>
        <w:div w:id="2092388360">
          <w:marLeft w:val="0"/>
          <w:marRight w:val="0"/>
          <w:marTop w:val="0"/>
          <w:marBottom w:val="0"/>
          <w:divBdr>
            <w:top w:val="none" w:sz="0" w:space="0" w:color="auto"/>
            <w:left w:val="none" w:sz="0" w:space="0" w:color="auto"/>
            <w:bottom w:val="none" w:sz="0" w:space="0" w:color="auto"/>
            <w:right w:val="none" w:sz="0" w:space="0" w:color="auto"/>
          </w:divBdr>
        </w:div>
        <w:div w:id="2134209497">
          <w:marLeft w:val="0"/>
          <w:marRight w:val="0"/>
          <w:marTop w:val="0"/>
          <w:marBottom w:val="0"/>
          <w:divBdr>
            <w:top w:val="none" w:sz="0" w:space="0" w:color="auto"/>
            <w:left w:val="none" w:sz="0" w:space="0" w:color="auto"/>
            <w:bottom w:val="none" w:sz="0" w:space="0" w:color="auto"/>
            <w:right w:val="none" w:sz="0" w:space="0" w:color="auto"/>
          </w:divBdr>
        </w:div>
      </w:divsChild>
    </w:div>
    <w:div w:id="1716007802">
      <w:bodyDiv w:val="1"/>
      <w:marLeft w:val="0"/>
      <w:marRight w:val="0"/>
      <w:marTop w:val="0"/>
      <w:marBottom w:val="0"/>
      <w:divBdr>
        <w:top w:val="none" w:sz="0" w:space="0" w:color="auto"/>
        <w:left w:val="none" w:sz="0" w:space="0" w:color="auto"/>
        <w:bottom w:val="none" w:sz="0" w:space="0" w:color="auto"/>
        <w:right w:val="none" w:sz="0" w:space="0" w:color="auto"/>
      </w:divBdr>
    </w:div>
    <w:div w:id="1720206109">
      <w:bodyDiv w:val="1"/>
      <w:marLeft w:val="0"/>
      <w:marRight w:val="0"/>
      <w:marTop w:val="0"/>
      <w:marBottom w:val="0"/>
      <w:divBdr>
        <w:top w:val="none" w:sz="0" w:space="0" w:color="auto"/>
        <w:left w:val="none" w:sz="0" w:space="0" w:color="auto"/>
        <w:bottom w:val="none" w:sz="0" w:space="0" w:color="auto"/>
        <w:right w:val="none" w:sz="0" w:space="0" w:color="auto"/>
      </w:divBdr>
    </w:div>
    <w:div w:id="1726179488">
      <w:bodyDiv w:val="1"/>
      <w:marLeft w:val="0"/>
      <w:marRight w:val="0"/>
      <w:marTop w:val="0"/>
      <w:marBottom w:val="0"/>
      <w:divBdr>
        <w:top w:val="none" w:sz="0" w:space="0" w:color="auto"/>
        <w:left w:val="none" w:sz="0" w:space="0" w:color="auto"/>
        <w:bottom w:val="none" w:sz="0" w:space="0" w:color="auto"/>
        <w:right w:val="none" w:sz="0" w:space="0" w:color="auto"/>
      </w:divBdr>
    </w:div>
    <w:div w:id="1728724181">
      <w:bodyDiv w:val="1"/>
      <w:marLeft w:val="0"/>
      <w:marRight w:val="0"/>
      <w:marTop w:val="0"/>
      <w:marBottom w:val="0"/>
      <w:divBdr>
        <w:top w:val="none" w:sz="0" w:space="0" w:color="auto"/>
        <w:left w:val="none" w:sz="0" w:space="0" w:color="auto"/>
        <w:bottom w:val="none" w:sz="0" w:space="0" w:color="auto"/>
        <w:right w:val="none" w:sz="0" w:space="0" w:color="auto"/>
      </w:divBdr>
    </w:div>
    <w:div w:id="1731689347">
      <w:bodyDiv w:val="1"/>
      <w:marLeft w:val="0"/>
      <w:marRight w:val="0"/>
      <w:marTop w:val="0"/>
      <w:marBottom w:val="0"/>
      <w:divBdr>
        <w:top w:val="none" w:sz="0" w:space="0" w:color="auto"/>
        <w:left w:val="none" w:sz="0" w:space="0" w:color="auto"/>
        <w:bottom w:val="none" w:sz="0" w:space="0" w:color="auto"/>
        <w:right w:val="none" w:sz="0" w:space="0" w:color="auto"/>
      </w:divBdr>
      <w:divsChild>
        <w:div w:id="38212930">
          <w:marLeft w:val="0"/>
          <w:marRight w:val="0"/>
          <w:marTop w:val="0"/>
          <w:marBottom w:val="0"/>
          <w:divBdr>
            <w:top w:val="none" w:sz="0" w:space="0" w:color="auto"/>
            <w:left w:val="none" w:sz="0" w:space="0" w:color="auto"/>
            <w:bottom w:val="none" w:sz="0" w:space="0" w:color="auto"/>
            <w:right w:val="none" w:sz="0" w:space="0" w:color="auto"/>
          </w:divBdr>
        </w:div>
        <w:div w:id="102191873">
          <w:marLeft w:val="0"/>
          <w:marRight w:val="0"/>
          <w:marTop w:val="0"/>
          <w:marBottom w:val="0"/>
          <w:divBdr>
            <w:top w:val="none" w:sz="0" w:space="0" w:color="auto"/>
            <w:left w:val="none" w:sz="0" w:space="0" w:color="auto"/>
            <w:bottom w:val="none" w:sz="0" w:space="0" w:color="auto"/>
            <w:right w:val="none" w:sz="0" w:space="0" w:color="auto"/>
          </w:divBdr>
        </w:div>
        <w:div w:id="104010097">
          <w:marLeft w:val="0"/>
          <w:marRight w:val="0"/>
          <w:marTop w:val="0"/>
          <w:marBottom w:val="0"/>
          <w:divBdr>
            <w:top w:val="none" w:sz="0" w:space="0" w:color="auto"/>
            <w:left w:val="none" w:sz="0" w:space="0" w:color="auto"/>
            <w:bottom w:val="none" w:sz="0" w:space="0" w:color="auto"/>
            <w:right w:val="none" w:sz="0" w:space="0" w:color="auto"/>
          </w:divBdr>
        </w:div>
        <w:div w:id="105852371">
          <w:marLeft w:val="0"/>
          <w:marRight w:val="0"/>
          <w:marTop w:val="0"/>
          <w:marBottom w:val="0"/>
          <w:divBdr>
            <w:top w:val="none" w:sz="0" w:space="0" w:color="auto"/>
            <w:left w:val="none" w:sz="0" w:space="0" w:color="auto"/>
            <w:bottom w:val="none" w:sz="0" w:space="0" w:color="auto"/>
            <w:right w:val="none" w:sz="0" w:space="0" w:color="auto"/>
          </w:divBdr>
        </w:div>
        <w:div w:id="114451991">
          <w:marLeft w:val="0"/>
          <w:marRight w:val="0"/>
          <w:marTop w:val="0"/>
          <w:marBottom w:val="0"/>
          <w:divBdr>
            <w:top w:val="none" w:sz="0" w:space="0" w:color="auto"/>
            <w:left w:val="none" w:sz="0" w:space="0" w:color="auto"/>
            <w:bottom w:val="none" w:sz="0" w:space="0" w:color="auto"/>
            <w:right w:val="none" w:sz="0" w:space="0" w:color="auto"/>
          </w:divBdr>
        </w:div>
        <w:div w:id="116066467">
          <w:marLeft w:val="0"/>
          <w:marRight w:val="0"/>
          <w:marTop w:val="0"/>
          <w:marBottom w:val="0"/>
          <w:divBdr>
            <w:top w:val="none" w:sz="0" w:space="0" w:color="auto"/>
            <w:left w:val="none" w:sz="0" w:space="0" w:color="auto"/>
            <w:bottom w:val="none" w:sz="0" w:space="0" w:color="auto"/>
            <w:right w:val="none" w:sz="0" w:space="0" w:color="auto"/>
          </w:divBdr>
        </w:div>
        <w:div w:id="126365631">
          <w:marLeft w:val="0"/>
          <w:marRight w:val="0"/>
          <w:marTop w:val="0"/>
          <w:marBottom w:val="0"/>
          <w:divBdr>
            <w:top w:val="none" w:sz="0" w:space="0" w:color="auto"/>
            <w:left w:val="none" w:sz="0" w:space="0" w:color="auto"/>
            <w:bottom w:val="none" w:sz="0" w:space="0" w:color="auto"/>
            <w:right w:val="none" w:sz="0" w:space="0" w:color="auto"/>
          </w:divBdr>
        </w:div>
        <w:div w:id="174157026">
          <w:marLeft w:val="0"/>
          <w:marRight w:val="0"/>
          <w:marTop w:val="0"/>
          <w:marBottom w:val="0"/>
          <w:divBdr>
            <w:top w:val="none" w:sz="0" w:space="0" w:color="auto"/>
            <w:left w:val="none" w:sz="0" w:space="0" w:color="auto"/>
            <w:bottom w:val="none" w:sz="0" w:space="0" w:color="auto"/>
            <w:right w:val="none" w:sz="0" w:space="0" w:color="auto"/>
          </w:divBdr>
        </w:div>
        <w:div w:id="190802288">
          <w:marLeft w:val="0"/>
          <w:marRight w:val="0"/>
          <w:marTop w:val="0"/>
          <w:marBottom w:val="0"/>
          <w:divBdr>
            <w:top w:val="none" w:sz="0" w:space="0" w:color="auto"/>
            <w:left w:val="none" w:sz="0" w:space="0" w:color="auto"/>
            <w:bottom w:val="none" w:sz="0" w:space="0" w:color="auto"/>
            <w:right w:val="none" w:sz="0" w:space="0" w:color="auto"/>
          </w:divBdr>
        </w:div>
        <w:div w:id="217983601">
          <w:marLeft w:val="0"/>
          <w:marRight w:val="0"/>
          <w:marTop w:val="0"/>
          <w:marBottom w:val="0"/>
          <w:divBdr>
            <w:top w:val="none" w:sz="0" w:space="0" w:color="auto"/>
            <w:left w:val="none" w:sz="0" w:space="0" w:color="auto"/>
            <w:bottom w:val="none" w:sz="0" w:space="0" w:color="auto"/>
            <w:right w:val="none" w:sz="0" w:space="0" w:color="auto"/>
          </w:divBdr>
        </w:div>
        <w:div w:id="232930420">
          <w:marLeft w:val="0"/>
          <w:marRight w:val="0"/>
          <w:marTop w:val="0"/>
          <w:marBottom w:val="0"/>
          <w:divBdr>
            <w:top w:val="none" w:sz="0" w:space="0" w:color="auto"/>
            <w:left w:val="none" w:sz="0" w:space="0" w:color="auto"/>
            <w:bottom w:val="none" w:sz="0" w:space="0" w:color="auto"/>
            <w:right w:val="none" w:sz="0" w:space="0" w:color="auto"/>
          </w:divBdr>
        </w:div>
        <w:div w:id="250435265">
          <w:marLeft w:val="0"/>
          <w:marRight w:val="0"/>
          <w:marTop w:val="0"/>
          <w:marBottom w:val="0"/>
          <w:divBdr>
            <w:top w:val="none" w:sz="0" w:space="0" w:color="auto"/>
            <w:left w:val="none" w:sz="0" w:space="0" w:color="auto"/>
            <w:bottom w:val="none" w:sz="0" w:space="0" w:color="auto"/>
            <w:right w:val="none" w:sz="0" w:space="0" w:color="auto"/>
          </w:divBdr>
        </w:div>
        <w:div w:id="318653914">
          <w:marLeft w:val="0"/>
          <w:marRight w:val="0"/>
          <w:marTop w:val="0"/>
          <w:marBottom w:val="0"/>
          <w:divBdr>
            <w:top w:val="none" w:sz="0" w:space="0" w:color="auto"/>
            <w:left w:val="none" w:sz="0" w:space="0" w:color="auto"/>
            <w:bottom w:val="none" w:sz="0" w:space="0" w:color="auto"/>
            <w:right w:val="none" w:sz="0" w:space="0" w:color="auto"/>
          </w:divBdr>
        </w:div>
        <w:div w:id="344481800">
          <w:marLeft w:val="0"/>
          <w:marRight w:val="0"/>
          <w:marTop w:val="0"/>
          <w:marBottom w:val="0"/>
          <w:divBdr>
            <w:top w:val="none" w:sz="0" w:space="0" w:color="auto"/>
            <w:left w:val="none" w:sz="0" w:space="0" w:color="auto"/>
            <w:bottom w:val="none" w:sz="0" w:space="0" w:color="auto"/>
            <w:right w:val="none" w:sz="0" w:space="0" w:color="auto"/>
          </w:divBdr>
        </w:div>
        <w:div w:id="383525615">
          <w:marLeft w:val="0"/>
          <w:marRight w:val="0"/>
          <w:marTop w:val="0"/>
          <w:marBottom w:val="0"/>
          <w:divBdr>
            <w:top w:val="none" w:sz="0" w:space="0" w:color="auto"/>
            <w:left w:val="none" w:sz="0" w:space="0" w:color="auto"/>
            <w:bottom w:val="none" w:sz="0" w:space="0" w:color="auto"/>
            <w:right w:val="none" w:sz="0" w:space="0" w:color="auto"/>
          </w:divBdr>
        </w:div>
        <w:div w:id="385640031">
          <w:marLeft w:val="0"/>
          <w:marRight w:val="0"/>
          <w:marTop w:val="0"/>
          <w:marBottom w:val="0"/>
          <w:divBdr>
            <w:top w:val="none" w:sz="0" w:space="0" w:color="auto"/>
            <w:left w:val="none" w:sz="0" w:space="0" w:color="auto"/>
            <w:bottom w:val="none" w:sz="0" w:space="0" w:color="auto"/>
            <w:right w:val="none" w:sz="0" w:space="0" w:color="auto"/>
          </w:divBdr>
        </w:div>
        <w:div w:id="387147745">
          <w:marLeft w:val="0"/>
          <w:marRight w:val="0"/>
          <w:marTop w:val="0"/>
          <w:marBottom w:val="0"/>
          <w:divBdr>
            <w:top w:val="none" w:sz="0" w:space="0" w:color="auto"/>
            <w:left w:val="none" w:sz="0" w:space="0" w:color="auto"/>
            <w:bottom w:val="none" w:sz="0" w:space="0" w:color="auto"/>
            <w:right w:val="none" w:sz="0" w:space="0" w:color="auto"/>
          </w:divBdr>
        </w:div>
        <w:div w:id="389577885">
          <w:marLeft w:val="0"/>
          <w:marRight w:val="0"/>
          <w:marTop w:val="0"/>
          <w:marBottom w:val="0"/>
          <w:divBdr>
            <w:top w:val="none" w:sz="0" w:space="0" w:color="auto"/>
            <w:left w:val="none" w:sz="0" w:space="0" w:color="auto"/>
            <w:bottom w:val="none" w:sz="0" w:space="0" w:color="auto"/>
            <w:right w:val="none" w:sz="0" w:space="0" w:color="auto"/>
          </w:divBdr>
        </w:div>
        <w:div w:id="433789555">
          <w:marLeft w:val="0"/>
          <w:marRight w:val="0"/>
          <w:marTop w:val="0"/>
          <w:marBottom w:val="0"/>
          <w:divBdr>
            <w:top w:val="none" w:sz="0" w:space="0" w:color="auto"/>
            <w:left w:val="none" w:sz="0" w:space="0" w:color="auto"/>
            <w:bottom w:val="none" w:sz="0" w:space="0" w:color="auto"/>
            <w:right w:val="none" w:sz="0" w:space="0" w:color="auto"/>
          </w:divBdr>
        </w:div>
        <w:div w:id="436291485">
          <w:marLeft w:val="0"/>
          <w:marRight w:val="0"/>
          <w:marTop w:val="0"/>
          <w:marBottom w:val="0"/>
          <w:divBdr>
            <w:top w:val="none" w:sz="0" w:space="0" w:color="auto"/>
            <w:left w:val="none" w:sz="0" w:space="0" w:color="auto"/>
            <w:bottom w:val="none" w:sz="0" w:space="0" w:color="auto"/>
            <w:right w:val="none" w:sz="0" w:space="0" w:color="auto"/>
          </w:divBdr>
        </w:div>
        <w:div w:id="451166635">
          <w:marLeft w:val="0"/>
          <w:marRight w:val="0"/>
          <w:marTop w:val="0"/>
          <w:marBottom w:val="0"/>
          <w:divBdr>
            <w:top w:val="none" w:sz="0" w:space="0" w:color="auto"/>
            <w:left w:val="none" w:sz="0" w:space="0" w:color="auto"/>
            <w:bottom w:val="none" w:sz="0" w:space="0" w:color="auto"/>
            <w:right w:val="none" w:sz="0" w:space="0" w:color="auto"/>
          </w:divBdr>
        </w:div>
        <w:div w:id="452093964">
          <w:marLeft w:val="0"/>
          <w:marRight w:val="0"/>
          <w:marTop w:val="0"/>
          <w:marBottom w:val="0"/>
          <w:divBdr>
            <w:top w:val="none" w:sz="0" w:space="0" w:color="auto"/>
            <w:left w:val="none" w:sz="0" w:space="0" w:color="auto"/>
            <w:bottom w:val="none" w:sz="0" w:space="0" w:color="auto"/>
            <w:right w:val="none" w:sz="0" w:space="0" w:color="auto"/>
          </w:divBdr>
        </w:div>
        <w:div w:id="471139157">
          <w:marLeft w:val="0"/>
          <w:marRight w:val="0"/>
          <w:marTop w:val="0"/>
          <w:marBottom w:val="0"/>
          <w:divBdr>
            <w:top w:val="none" w:sz="0" w:space="0" w:color="auto"/>
            <w:left w:val="none" w:sz="0" w:space="0" w:color="auto"/>
            <w:bottom w:val="none" w:sz="0" w:space="0" w:color="auto"/>
            <w:right w:val="none" w:sz="0" w:space="0" w:color="auto"/>
          </w:divBdr>
        </w:div>
        <w:div w:id="510265012">
          <w:marLeft w:val="0"/>
          <w:marRight w:val="0"/>
          <w:marTop w:val="0"/>
          <w:marBottom w:val="0"/>
          <w:divBdr>
            <w:top w:val="none" w:sz="0" w:space="0" w:color="auto"/>
            <w:left w:val="none" w:sz="0" w:space="0" w:color="auto"/>
            <w:bottom w:val="none" w:sz="0" w:space="0" w:color="auto"/>
            <w:right w:val="none" w:sz="0" w:space="0" w:color="auto"/>
          </w:divBdr>
        </w:div>
        <w:div w:id="531844796">
          <w:marLeft w:val="0"/>
          <w:marRight w:val="0"/>
          <w:marTop w:val="0"/>
          <w:marBottom w:val="0"/>
          <w:divBdr>
            <w:top w:val="none" w:sz="0" w:space="0" w:color="auto"/>
            <w:left w:val="none" w:sz="0" w:space="0" w:color="auto"/>
            <w:bottom w:val="none" w:sz="0" w:space="0" w:color="auto"/>
            <w:right w:val="none" w:sz="0" w:space="0" w:color="auto"/>
          </w:divBdr>
        </w:div>
        <w:div w:id="550653641">
          <w:marLeft w:val="0"/>
          <w:marRight w:val="0"/>
          <w:marTop w:val="0"/>
          <w:marBottom w:val="0"/>
          <w:divBdr>
            <w:top w:val="none" w:sz="0" w:space="0" w:color="auto"/>
            <w:left w:val="none" w:sz="0" w:space="0" w:color="auto"/>
            <w:bottom w:val="none" w:sz="0" w:space="0" w:color="auto"/>
            <w:right w:val="none" w:sz="0" w:space="0" w:color="auto"/>
          </w:divBdr>
        </w:div>
        <w:div w:id="559024117">
          <w:marLeft w:val="0"/>
          <w:marRight w:val="0"/>
          <w:marTop w:val="0"/>
          <w:marBottom w:val="0"/>
          <w:divBdr>
            <w:top w:val="none" w:sz="0" w:space="0" w:color="auto"/>
            <w:left w:val="none" w:sz="0" w:space="0" w:color="auto"/>
            <w:bottom w:val="none" w:sz="0" w:space="0" w:color="auto"/>
            <w:right w:val="none" w:sz="0" w:space="0" w:color="auto"/>
          </w:divBdr>
        </w:div>
        <w:div w:id="560748424">
          <w:marLeft w:val="0"/>
          <w:marRight w:val="0"/>
          <w:marTop w:val="0"/>
          <w:marBottom w:val="0"/>
          <w:divBdr>
            <w:top w:val="none" w:sz="0" w:space="0" w:color="auto"/>
            <w:left w:val="none" w:sz="0" w:space="0" w:color="auto"/>
            <w:bottom w:val="none" w:sz="0" w:space="0" w:color="auto"/>
            <w:right w:val="none" w:sz="0" w:space="0" w:color="auto"/>
          </w:divBdr>
        </w:div>
        <w:div w:id="573318156">
          <w:marLeft w:val="0"/>
          <w:marRight w:val="0"/>
          <w:marTop w:val="0"/>
          <w:marBottom w:val="0"/>
          <w:divBdr>
            <w:top w:val="none" w:sz="0" w:space="0" w:color="auto"/>
            <w:left w:val="none" w:sz="0" w:space="0" w:color="auto"/>
            <w:bottom w:val="none" w:sz="0" w:space="0" w:color="auto"/>
            <w:right w:val="none" w:sz="0" w:space="0" w:color="auto"/>
          </w:divBdr>
        </w:div>
        <w:div w:id="580064683">
          <w:marLeft w:val="0"/>
          <w:marRight w:val="0"/>
          <w:marTop w:val="0"/>
          <w:marBottom w:val="0"/>
          <w:divBdr>
            <w:top w:val="none" w:sz="0" w:space="0" w:color="auto"/>
            <w:left w:val="none" w:sz="0" w:space="0" w:color="auto"/>
            <w:bottom w:val="none" w:sz="0" w:space="0" w:color="auto"/>
            <w:right w:val="none" w:sz="0" w:space="0" w:color="auto"/>
          </w:divBdr>
        </w:div>
        <w:div w:id="634721284">
          <w:marLeft w:val="0"/>
          <w:marRight w:val="0"/>
          <w:marTop w:val="0"/>
          <w:marBottom w:val="0"/>
          <w:divBdr>
            <w:top w:val="none" w:sz="0" w:space="0" w:color="auto"/>
            <w:left w:val="none" w:sz="0" w:space="0" w:color="auto"/>
            <w:bottom w:val="none" w:sz="0" w:space="0" w:color="auto"/>
            <w:right w:val="none" w:sz="0" w:space="0" w:color="auto"/>
          </w:divBdr>
        </w:div>
        <w:div w:id="634795403">
          <w:marLeft w:val="0"/>
          <w:marRight w:val="0"/>
          <w:marTop w:val="0"/>
          <w:marBottom w:val="0"/>
          <w:divBdr>
            <w:top w:val="none" w:sz="0" w:space="0" w:color="auto"/>
            <w:left w:val="none" w:sz="0" w:space="0" w:color="auto"/>
            <w:bottom w:val="none" w:sz="0" w:space="0" w:color="auto"/>
            <w:right w:val="none" w:sz="0" w:space="0" w:color="auto"/>
          </w:divBdr>
        </w:div>
        <w:div w:id="679739948">
          <w:marLeft w:val="0"/>
          <w:marRight w:val="0"/>
          <w:marTop w:val="0"/>
          <w:marBottom w:val="0"/>
          <w:divBdr>
            <w:top w:val="none" w:sz="0" w:space="0" w:color="auto"/>
            <w:left w:val="none" w:sz="0" w:space="0" w:color="auto"/>
            <w:bottom w:val="none" w:sz="0" w:space="0" w:color="auto"/>
            <w:right w:val="none" w:sz="0" w:space="0" w:color="auto"/>
          </w:divBdr>
        </w:div>
        <w:div w:id="694230826">
          <w:marLeft w:val="0"/>
          <w:marRight w:val="0"/>
          <w:marTop w:val="0"/>
          <w:marBottom w:val="0"/>
          <w:divBdr>
            <w:top w:val="none" w:sz="0" w:space="0" w:color="auto"/>
            <w:left w:val="none" w:sz="0" w:space="0" w:color="auto"/>
            <w:bottom w:val="none" w:sz="0" w:space="0" w:color="auto"/>
            <w:right w:val="none" w:sz="0" w:space="0" w:color="auto"/>
          </w:divBdr>
        </w:div>
        <w:div w:id="698626020">
          <w:marLeft w:val="0"/>
          <w:marRight w:val="0"/>
          <w:marTop w:val="0"/>
          <w:marBottom w:val="0"/>
          <w:divBdr>
            <w:top w:val="none" w:sz="0" w:space="0" w:color="auto"/>
            <w:left w:val="none" w:sz="0" w:space="0" w:color="auto"/>
            <w:bottom w:val="none" w:sz="0" w:space="0" w:color="auto"/>
            <w:right w:val="none" w:sz="0" w:space="0" w:color="auto"/>
          </w:divBdr>
        </w:div>
        <w:div w:id="730621959">
          <w:marLeft w:val="0"/>
          <w:marRight w:val="0"/>
          <w:marTop w:val="0"/>
          <w:marBottom w:val="0"/>
          <w:divBdr>
            <w:top w:val="none" w:sz="0" w:space="0" w:color="auto"/>
            <w:left w:val="none" w:sz="0" w:space="0" w:color="auto"/>
            <w:bottom w:val="none" w:sz="0" w:space="0" w:color="auto"/>
            <w:right w:val="none" w:sz="0" w:space="0" w:color="auto"/>
          </w:divBdr>
        </w:div>
        <w:div w:id="745301471">
          <w:marLeft w:val="0"/>
          <w:marRight w:val="0"/>
          <w:marTop w:val="0"/>
          <w:marBottom w:val="0"/>
          <w:divBdr>
            <w:top w:val="none" w:sz="0" w:space="0" w:color="auto"/>
            <w:left w:val="none" w:sz="0" w:space="0" w:color="auto"/>
            <w:bottom w:val="none" w:sz="0" w:space="0" w:color="auto"/>
            <w:right w:val="none" w:sz="0" w:space="0" w:color="auto"/>
          </w:divBdr>
        </w:div>
        <w:div w:id="748040047">
          <w:marLeft w:val="0"/>
          <w:marRight w:val="0"/>
          <w:marTop w:val="0"/>
          <w:marBottom w:val="0"/>
          <w:divBdr>
            <w:top w:val="none" w:sz="0" w:space="0" w:color="auto"/>
            <w:left w:val="none" w:sz="0" w:space="0" w:color="auto"/>
            <w:bottom w:val="none" w:sz="0" w:space="0" w:color="auto"/>
            <w:right w:val="none" w:sz="0" w:space="0" w:color="auto"/>
          </w:divBdr>
        </w:div>
        <w:div w:id="748312471">
          <w:marLeft w:val="0"/>
          <w:marRight w:val="0"/>
          <w:marTop w:val="0"/>
          <w:marBottom w:val="0"/>
          <w:divBdr>
            <w:top w:val="none" w:sz="0" w:space="0" w:color="auto"/>
            <w:left w:val="none" w:sz="0" w:space="0" w:color="auto"/>
            <w:bottom w:val="none" w:sz="0" w:space="0" w:color="auto"/>
            <w:right w:val="none" w:sz="0" w:space="0" w:color="auto"/>
          </w:divBdr>
        </w:div>
        <w:div w:id="764111146">
          <w:marLeft w:val="0"/>
          <w:marRight w:val="0"/>
          <w:marTop w:val="0"/>
          <w:marBottom w:val="0"/>
          <w:divBdr>
            <w:top w:val="none" w:sz="0" w:space="0" w:color="auto"/>
            <w:left w:val="none" w:sz="0" w:space="0" w:color="auto"/>
            <w:bottom w:val="none" w:sz="0" w:space="0" w:color="auto"/>
            <w:right w:val="none" w:sz="0" w:space="0" w:color="auto"/>
          </w:divBdr>
        </w:div>
        <w:div w:id="764695535">
          <w:marLeft w:val="0"/>
          <w:marRight w:val="0"/>
          <w:marTop w:val="0"/>
          <w:marBottom w:val="0"/>
          <w:divBdr>
            <w:top w:val="none" w:sz="0" w:space="0" w:color="auto"/>
            <w:left w:val="none" w:sz="0" w:space="0" w:color="auto"/>
            <w:bottom w:val="none" w:sz="0" w:space="0" w:color="auto"/>
            <w:right w:val="none" w:sz="0" w:space="0" w:color="auto"/>
          </w:divBdr>
        </w:div>
        <w:div w:id="769207318">
          <w:marLeft w:val="0"/>
          <w:marRight w:val="0"/>
          <w:marTop w:val="0"/>
          <w:marBottom w:val="0"/>
          <w:divBdr>
            <w:top w:val="none" w:sz="0" w:space="0" w:color="auto"/>
            <w:left w:val="none" w:sz="0" w:space="0" w:color="auto"/>
            <w:bottom w:val="none" w:sz="0" w:space="0" w:color="auto"/>
            <w:right w:val="none" w:sz="0" w:space="0" w:color="auto"/>
          </w:divBdr>
        </w:div>
        <w:div w:id="790824368">
          <w:marLeft w:val="0"/>
          <w:marRight w:val="0"/>
          <w:marTop w:val="0"/>
          <w:marBottom w:val="0"/>
          <w:divBdr>
            <w:top w:val="none" w:sz="0" w:space="0" w:color="auto"/>
            <w:left w:val="none" w:sz="0" w:space="0" w:color="auto"/>
            <w:bottom w:val="none" w:sz="0" w:space="0" w:color="auto"/>
            <w:right w:val="none" w:sz="0" w:space="0" w:color="auto"/>
          </w:divBdr>
        </w:div>
        <w:div w:id="811681404">
          <w:marLeft w:val="0"/>
          <w:marRight w:val="0"/>
          <w:marTop w:val="0"/>
          <w:marBottom w:val="0"/>
          <w:divBdr>
            <w:top w:val="none" w:sz="0" w:space="0" w:color="auto"/>
            <w:left w:val="none" w:sz="0" w:space="0" w:color="auto"/>
            <w:bottom w:val="none" w:sz="0" w:space="0" w:color="auto"/>
            <w:right w:val="none" w:sz="0" w:space="0" w:color="auto"/>
          </w:divBdr>
        </w:div>
        <w:div w:id="822696748">
          <w:marLeft w:val="0"/>
          <w:marRight w:val="0"/>
          <w:marTop w:val="0"/>
          <w:marBottom w:val="0"/>
          <w:divBdr>
            <w:top w:val="none" w:sz="0" w:space="0" w:color="auto"/>
            <w:left w:val="none" w:sz="0" w:space="0" w:color="auto"/>
            <w:bottom w:val="none" w:sz="0" w:space="0" w:color="auto"/>
            <w:right w:val="none" w:sz="0" w:space="0" w:color="auto"/>
          </w:divBdr>
        </w:div>
        <w:div w:id="828669840">
          <w:marLeft w:val="0"/>
          <w:marRight w:val="0"/>
          <w:marTop w:val="0"/>
          <w:marBottom w:val="0"/>
          <w:divBdr>
            <w:top w:val="none" w:sz="0" w:space="0" w:color="auto"/>
            <w:left w:val="none" w:sz="0" w:space="0" w:color="auto"/>
            <w:bottom w:val="none" w:sz="0" w:space="0" w:color="auto"/>
            <w:right w:val="none" w:sz="0" w:space="0" w:color="auto"/>
          </w:divBdr>
        </w:div>
        <w:div w:id="838034250">
          <w:marLeft w:val="0"/>
          <w:marRight w:val="0"/>
          <w:marTop w:val="0"/>
          <w:marBottom w:val="0"/>
          <w:divBdr>
            <w:top w:val="none" w:sz="0" w:space="0" w:color="auto"/>
            <w:left w:val="none" w:sz="0" w:space="0" w:color="auto"/>
            <w:bottom w:val="none" w:sz="0" w:space="0" w:color="auto"/>
            <w:right w:val="none" w:sz="0" w:space="0" w:color="auto"/>
          </w:divBdr>
        </w:div>
        <w:div w:id="886987056">
          <w:marLeft w:val="0"/>
          <w:marRight w:val="0"/>
          <w:marTop w:val="0"/>
          <w:marBottom w:val="0"/>
          <w:divBdr>
            <w:top w:val="none" w:sz="0" w:space="0" w:color="auto"/>
            <w:left w:val="none" w:sz="0" w:space="0" w:color="auto"/>
            <w:bottom w:val="none" w:sz="0" w:space="0" w:color="auto"/>
            <w:right w:val="none" w:sz="0" w:space="0" w:color="auto"/>
          </w:divBdr>
        </w:div>
        <w:div w:id="896087665">
          <w:marLeft w:val="0"/>
          <w:marRight w:val="0"/>
          <w:marTop w:val="0"/>
          <w:marBottom w:val="0"/>
          <w:divBdr>
            <w:top w:val="none" w:sz="0" w:space="0" w:color="auto"/>
            <w:left w:val="none" w:sz="0" w:space="0" w:color="auto"/>
            <w:bottom w:val="none" w:sz="0" w:space="0" w:color="auto"/>
            <w:right w:val="none" w:sz="0" w:space="0" w:color="auto"/>
          </w:divBdr>
        </w:div>
        <w:div w:id="906263044">
          <w:marLeft w:val="0"/>
          <w:marRight w:val="0"/>
          <w:marTop w:val="0"/>
          <w:marBottom w:val="0"/>
          <w:divBdr>
            <w:top w:val="none" w:sz="0" w:space="0" w:color="auto"/>
            <w:left w:val="none" w:sz="0" w:space="0" w:color="auto"/>
            <w:bottom w:val="none" w:sz="0" w:space="0" w:color="auto"/>
            <w:right w:val="none" w:sz="0" w:space="0" w:color="auto"/>
          </w:divBdr>
        </w:div>
        <w:div w:id="930313791">
          <w:marLeft w:val="0"/>
          <w:marRight w:val="0"/>
          <w:marTop w:val="0"/>
          <w:marBottom w:val="0"/>
          <w:divBdr>
            <w:top w:val="none" w:sz="0" w:space="0" w:color="auto"/>
            <w:left w:val="none" w:sz="0" w:space="0" w:color="auto"/>
            <w:bottom w:val="none" w:sz="0" w:space="0" w:color="auto"/>
            <w:right w:val="none" w:sz="0" w:space="0" w:color="auto"/>
          </w:divBdr>
        </w:div>
        <w:div w:id="942105448">
          <w:marLeft w:val="0"/>
          <w:marRight w:val="0"/>
          <w:marTop w:val="0"/>
          <w:marBottom w:val="0"/>
          <w:divBdr>
            <w:top w:val="none" w:sz="0" w:space="0" w:color="auto"/>
            <w:left w:val="none" w:sz="0" w:space="0" w:color="auto"/>
            <w:bottom w:val="none" w:sz="0" w:space="0" w:color="auto"/>
            <w:right w:val="none" w:sz="0" w:space="0" w:color="auto"/>
          </w:divBdr>
        </w:div>
        <w:div w:id="942423695">
          <w:marLeft w:val="0"/>
          <w:marRight w:val="0"/>
          <w:marTop w:val="0"/>
          <w:marBottom w:val="0"/>
          <w:divBdr>
            <w:top w:val="none" w:sz="0" w:space="0" w:color="auto"/>
            <w:left w:val="none" w:sz="0" w:space="0" w:color="auto"/>
            <w:bottom w:val="none" w:sz="0" w:space="0" w:color="auto"/>
            <w:right w:val="none" w:sz="0" w:space="0" w:color="auto"/>
          </w:divBdr>
        </w:div>
        <w:div w:id="943806919">
          <w:marLeft w:val="0"/>
          <w:marRight w:val="0"/>
          <w:marTop w:val="0"/>
          <w:marBottom w:val="0"/>
          <w:divBdr>
            <w:top w:val="none" w:sz="0" w:space="0" w:color="auto"/>
            <w:left w:val="none" w:sz="0" w:space="0" w:color="auto"/>
            <w:bottom w:val="none" w:sz="0" w:space="0" w:color="auto"/>
            <w:right w:val="none" w:sz="0" w:space="0" w:color="auto"/>
          </w:divBdr>
        </w:div>
        <w:div w:id="944652657">
          <w:marLeft w:val="0"/>
          <w:marRight w:val="0"/>
          <w:marTop w:val="0"/>
          <w:marBottom w:val="0"/>
          <w:divBdr>
            <w:top w:val="none" w:sz="0" w:space="0" w:color="auto"/>
            <w:left w:val="none" w:sz="0" w:space="0" w:color="auto"/>
            <w:bottom w:val="none" w:sz="0" w:space="0" w:color="auto"/>
            <w:right w:val="none" w:sz="0" w:space="0" w:color="auto"/>
          </w:divBdr>
        </w:div>
        <w:div w:id="949969902">
          <w:marLeft w:val="0"/>
          <w:marRight w:val="0"/>
          <w:marTop w:val="0"/>
          <w:marBottom w:val="0"/>
          <w:divBdr>
            <w:top w:val="none" w:sz="0" w:space="0" w:color="auto"/>
            <w:left w:val="none" w:sz="0" w:space="0" w:color="auto"/>
            <w:bottom w:val="none" w:sz="0" w:space="0" w:color="auto"/>
            <w:right w:val="none" w:sz="0" w:space="0" w:color="auto"/>
          </w:divBdr>
        </w:div>
        <w:div w:id="959647170">
          <w:marLeft w:val="0"/>
          <w:marRight w:val="0"/>
          <w:marTop w:val="0"/>
          <w:marBottom w:val="0"/>
          <w:divBdr>
            <w:top w:val="none" w:sz="0" w:space="0" w:color="auto"/>
            <w:left w:val="none" w:sz="0" w:space="0" w:color="auto"/>
            <w:bottom w:val="none" w:sz="0" w:space="0" w:color="auto"/>
            <w:right w:val="none" w:sz="0" w:space="0" w:color="auto"/>
          </w:divBdr>
        </w:div>
        <w:div w:id="973294818">
          <w:marLeft w:val="0"/>
          <w:marRight w:val="0"/>
          <w:marTop w:val="0"/>
          <w:marBottom w:val="0"/>
          <w:divBdr>
            <w:top w:val="none" w:sz="0" w:space="0" w:color="auto"/>
            <w:left w:val="none" w:sz="0" w:space="0" w:color="auto"/>
            <w:bottom w:val="none" w:sz="0" w:space="0" w:color="auto"/>
            <w:right w:val="none" w:sz="0" w:space="0" w:color="auto"/>
          </w:divBdr>
        </w:div>
        <w:div w:id="988754257">
          <w:marLeft w:val="0"/>
          <w:marRight w:val="0"/>
          <w:marTop w:val="0"/>
          <w:marBottom w:val="0"/>
          <w:divBdr>
            <w:top w:val="none" w:sz="0" w:space="0" w:color="auto"/>
            <w:left w:val="none" w:sz="0" w:space="0" w:color="auto"/>
            <w:bottom w:val="none" w:sz="0" w:space="0" w:color="auto"/>
            <w:right w:val="none" w:sz="0" w:space="0" w:color="auto"/>
          </w:divBdr>
        </w:div>
        <w:div w:id="1039431026">
          <w:marLeft w:val="0"/>
          <w:marRight w:val="0"/>
          <w:marTop w:val="0"/>
          <w:marBottom w:val="0"/>
          <w:divBdr>
            <w:top w:val="none" w:sz="0" w:space="0" w:color="auto"/>
            <w:left w:val="none" w:sz="0" w:space="0" w:color="auto"/>
            <w:bottom w:val="none" w:sz="0" w:space="0" w:color="auto"/>
            <w:right w:val="none" w:sz="0" w:space="0" w:color="auto"/>
          </w:divBdr>
        </w:div>
        <w:div w:id="1046413935">
          <w:marLeft w:val="0"/>
          <w:marRight w:val="0"/>
          <w:marTop w:val="0"/>
          <w:marBottom w:val="0"/>
          <w:divBdr>
            <w:top w:val="none" w:sz="0" w:space="0" w:color="auto"/>
            <w:left w:val="none" w:sz="0" w:space="0" w:color="auto"/>
            <w:bottom w:val="none" w:sz="0" w:space="0" w:color="auto"/>
            <w:right w:val="none" w:sz="0" w:space="0" w:color="auto"/>
          </w:divBdr>
        </w:div>
        <w:div w:id="1050618160">
          <w:marLeft w:val="0"/>
          <w:marRight w:val="0"/>
          <w:marTop w:val="0"/>
          <w:marBottom w:val="0"/>
          <w:divBdr>
            <w:top w:val="none" w:sz="0" w:space="0" w:color="auto"/>
            <w:left w:val="none" w:sz="0" w:space="0" w:color="auto"/>
            <w:bottom w:val="none" w:sz="0" w:space="0" w:color="auto"/>
            <w:right w:val="none" w:sz="0" w:space="0" w:color="auto"/>
          </w:divBdr>
        </w:div>
        <w:div w:id="1154102333">
          <w:marLeft w:val="0"/>
          <w:marRight w:val="0"/>
          <w:marTop w:val="0"/>
          <w:marBottom w:val="0"/>
          <w:divBdr>
            <w:top w:val="none" w:sz="0" w:space="0" w:color="auto"/>
            <w:left w:val="none" w:sz="0" w:space="0" w:color="auto"/>
            <w:bottom w:val="none" w:sz="0" w:space="0" w:color="auto"/>
            <w:right w:val="none" w:sz="0" w:space="0" w:color="auto"/>
          </w:divBdr>
        </w:div>
        <w:div w:id="1159077288">
          <w:marLeft w:val="0"/>
          <w:marRight w:val="0"/>
          <w:marTop w:val="0"/>
          <w:marBottom w:val="0"/>
          <w:divBdr>
            <w:top w:val="none" w:sz="0" w:space="0" w:color="auto"/>
            <w:left w:val="none" w:sz="0" w:space="0" w:color="auto"/>
            <w:bottom w:val="none" w:sz="0" w:space="0" w:color="auto"/>
            <w:right w:val="none" w:sz="0" w:space="0" w:color="auto"/>
          </w:divBdr>
        </w:div>
        <w:div w:id="1199973497">
          <w:marLeft w:val="0"/>
          <w:marRight w:val="0"/>
          <w:marTop w:val="0"/>
          <w:marBottom w:val="0"/>
          <w:divBdr>
            <w:top w:val="none" w:sz="0" w:space="0" w:color="auto"/>
            <w:left w:val="none" w:sz="0" w:space="0" w:color="auto"/>
            <w:bottom w:val="none" w:sz="0" w:space="0" w:color="auto"/>
            <w:right w:val="none" w:sz="0" w:space="0" w:color="auto"/>
          </w:divBdr>
        </w:div>
        <w:div w:id="1209875681">
          <w:marLeft w:val="0"/>
          <w:marRight w:val="0"/>
          <w:marTop w:val="0"/>
          <w:marBottom w:val="0"/>
          <w:divBdr>
            <w:top w:val="none" w:sz="0" w:space="0" w:color="auto"/>
            <w:left w:val="none" w:sz="0" w:space="0" w:color="auto"/>
            <w:bottom w:val="none" w:sz="0" w:space="0" w:color="auto"/>
            <w:right w:val="none" w:sz="0" w:space="0" w:color="auto"/>
          </w:divBdr>
        </w:div>
        <w:div w:id="1257206017">
          <w:marLeft w:val="0"/>
          <w:marRight w:val="0"/>
          <w:marTop w:val="0"/>
          <w:marBottom w:val="0"/>
          <w:divBdr>
            <w:top w:val="none" w:sz="0" w:space="0" w:color="auto"/>
            <w:left w:val="none" w:sz="0" w:space="0" w:color="auto"/>
            <w:bottom w:val="none" w:sz="0" w:space="0" w:color="auto"/>
            <w:right w:val="none" w:sz="0" w:space="0" w:color="auto"/>
          </w:divBdr>
        </w:div>
        <w:div w:id="1275286865">
          <w:marLeft w:val="0"/>
          <w:marRight w:val="0"/>
          <w:marTop w:val="0"/>
          <w:marBottom w:val="0"/>
          <w:divBdr>
            <w:top w:val="none" w:sz="0" w:space="0" w:color="auto"/>
            <w:left w:val="none" w:sz="0" w:space="0" w:color="auto"/>
            <w:bottom w:val="none" w:sz="0" w:space="0" w:color="auto"/>
            <w:right w:val="none" w:sz="0" w:space="0" w:color="auto"/>
          </w:divBdr>
        </w:div>
        <w:div w:id="1275945002">
          <w:marLeft w:val="0"/>
          <w:marRight w:val="0"/>
          <w:marTop w:val="0"/>
          <w:marBottom w:val="0"/>
          <w:divBdr>
            <w:top w:val="none" w:sz="0" w:space="0" w:color="auto"/>
            <w:left w:val="none" w:sz="0" w:space="0" w:color="auto"/>
            <w:bottom w:val="none" w:sz="0" w:space="0" w:color="auto"/>
            <w:right w:val="none" w:sz="0" w:space="0" w:color="auto"/>
          </w:divBdr>
        </w:div>
        <w:div w:id="1307510002">
          <w:marLeft w:val="0"/>
          <w:marRight w:val="0"/>
          <w:marTop w:val="0"/>
          <w:marBottom w:val="0"/>
          <w:divBdr>
            <w:top w:val="none" w:sz="0" w:space="0" w:color="auto"/>
            <w:left w:val="none" w:sz="0" w:space="0" w:color="auto"/>
            <w:bottom w:val="none" w:sz="0" w:space="0" w:color="auto"/>
            <w:right w:val="none" w:sz="0" w:space="0" w:color="auto"/>
          </w:divBdr>
        </w:div>
        <w:div w:id="1353264023">
          <w:marLeft w:val="0"/>
          <w:marRight w:val="0"/>
          <w:marTop w:val="0"/>
          <w:marBottom w:val="0"/>
          <w:divBdr>
            <w:top w:val="none" w:sz="0" w:space="0" w:color="auto"/>
            <w:left w:val="none" w:sz="0" w:space="0" w:color="auto"/>
            <w:bottom w:val="none" w:sz="0" w:space="0" w:color="auto"/>
            <w:right w:val="none" w:sz="0" w:space="0" w:color="auto"/>
          </w:divBdr>
        </w:div>
        <w:div w:id="1353804429">
          <w:marLeft w:val="0"/>
          <w:marRight w:val="0"/>
          <w:marTop w:val="0"/>
          <w:marBottom w:val="0"/>
          <w:divBdr>
            <w:top w:val="none" w:sz="0" w:space="0" w:color="auto"/>
            <w:left w:val="none" w:sz="0" w:space="0" w:color="auto"/>
            <w:bottom w:val="none" w:sz="0" w:space="0" w:color="auto"/>
            <w:right w:val="none" w:sz="0" w:space="0" w:color="auto"/>
          </w:divBdr>
        </w:div>
        <w:div w:id="1370304822">
          <w:marLeft w:val="0"/>
          <w:marRight w:val="0"/>
          <w:marTop w:val="0"/>
          <w:marBottom w:val="0"/>
          <w:divBdr>
            <w:top w:val="none" w:sz="0" w:space="0" w:color="auto"/>
            <w:left w:val="none" w:sz="0" w:space="0" w:color="auto"/>
            <w:bottom w:val="none" w:sz="0" w:space="0" w:color="auto"/>
            <w:right w:val="none" w:sz="0" w:space="0" w:color="auto"/>
          </w:divBdr>
        </w:div>
        <w:div w:id="1431850067">
          <w:marLeft w:val="0"/>
          <w:marRight w:val="0"/>
          <w:marTop w:val="0"/>
          <w:marBottom w:val="0"/>
          <w:divBdr>
            <w:top w:val="none" w:sz="0" w:space="0" w:color="auto"/>
            <w:left w:val="none" w:sz="0" w:space="0" w:color="auto"/>
            <w:bottom w:val="none" w:sz="0" w:space="0" w:color="auto"/>
            <w:right w:val="none" w:sz="0" w:space="0" w:color="auto"/>
          </w:divBdr>
        </w:div>
        <w:div w:id="1432356949">
          <w:marLeft w:val="0"/>
          <w:marRight w:val="0"/>
          <w:marTop w:val="0"/>
          <w:marBottom w:val="0"/>
          <w:divBdr>
            <w:top w:val="none" w:sz="0" w:space="0" w:color="auto"/>
            <w:left w:val="none" w:sz="0" w:space="0" w:color="auto"/>
            <w:bottom w:val="none" w:sz="0" w:space="0" w:color="auto"/>
            <w:right w:val="none" w:sz="0" w:space="0" w:color="auto"/>
          </w:divBdr>
        </w:div>
        <w:div w:id="1435902104">
          <w:marLeft w:val="0"/>
          <w:marRight w:val="0"/>
          <w:marTop w:val="0"/>
          <w:marBottom w:val="0"/>
          <w:divBdr>
            <w:top w:val="none" w:sz="0" w:space="0" w:color="auto"/>
            <w:left w:val="none" w:sz="0" w:space="0" w:color="auto"/>
            <w:bottom w:val="none" w:sz="0" w:space="0" w:color="auto"/>
            <w:right w:val="none" w:sz="0" w:space="0" w:color="auto"/>
          </w:divBdr>
        </w:div>
        <w:div w:id="1450276949">
          <w:marLeft w:val="0"/>
          <w:marRight w:val="0"/>
          <w:marTop w:val="0"/>
          <w:marBottom w:val="0"/>
          <w:divBdr>
            <w:top w:val="none" w:sz="0" w:space="0" w:color="auto"/>
            <w:left w:val="none" w:sz="0" w:space="0" w:color="auto"/>
            <w:bottom w:val="none" w:sz="0" w:space="0" w:color="auto"/>
            <w:right w:val="none" w:sz="0" w:space="0" w:color="auto"/>
          </w:divBdr>
        </w:div>
        <w:div w:id="1450511003">
          <w:marLeft w:val="0"/>
          <w:marRight w:val="0"/>
          <w:marTop w:val="0"/>
          <w:marBottom w:val="0"/>
          <w:divBdr>
            <w:top w:val="none" w:sz="0" w:space="0" w:color="auto"/>
            <w:left w:val="none" w:sz="0" w:space="0" w:color="auto"/>
            <w:bottom w:val="none" w:sz="0" w:space="0" w:color="auto"/>
            <w:right w:val="none" w:sz="0" w:space="0" w:color="auto"/>
          </w:divBdr>
        </w:div>
        <w:div w:id="1457215679">
          <w:marLeft w:val="0"/>
          <w:marRight w:val="0"/>
          <w:marTop w:val="0"/>
          <w:marBottom w:val="0"/>
          <w:divBdr>
            <w:top w:val="none" w:sz="0" w:space="0" w:color="auto"/>
            <w:left w:val="none" w:sz="0" w:space="0" w:color="auto"/>
            <w:bottom w:val="none" w:sz="0" w:space="0" w:color="auto"/>
            <w:right w:val="none" w:sz="0" w:space="0" w:color="auto"/>
          </w:divBdr>
        </w:div>
        <w:div w:id="1464540621">
          <w:marLeft w:val="0"/>
          <w:marRight w:val="0"/>
          <w:marTop w:val="0"/>
          <w:marBottom w:val="0"/>
          <w:divBdr>
            <w:top w:val="none" w:sz="0" w:space="0" w:color="auto"/>
            <w:left w:val="none" w:sz="0" w:space="0" w:color="auto"/>
            <w:bottom w:val="none" w:sz="0" w:space="0" w:color="auto"/>
            <w:right w:val="none" w:sz="0" w:space="0" w:color="auto"/>
          </w:divBdr>
        </w:div>
        <w:div w:id="1471049976">
          <w:marLeft w:val="0"/>
          <w:marRight w:val="0"/>
          <w:marTop w:val="0"/>
          <w:marBottom w:val="0"/>
          <w:divBdr>
            <w:top w:val="none" w:sz="0" w:space="0" w:color="auto"/>
            <w:left w:val="none" w:sz="0" w:space="0" w:color="auto"/>
            <w:bottom w:val="none" w:sz="0" w:space="0" w:color="auto"/>
            <w:right w:val="none" w:sz="0" w:space="0" w:color="auto"/>
          </w:divBdr>
        </w:div>
        <w:div w:id="1478184045">
          <w:marLeft w:val="0"/>
          <w:marRight w:val="0"/>
          <w:marTop w:val="0"/>
          <w:marBottom w:val="0"/>
          <w:divBdr>
            <w:top w:val="none" w:sz="0" w:space="0" w:color="auto"/>
            <w:left w:val="none" w:sz="0" w:space="0" w:color="auto"/>
            <w:bottom w:val="none" w:sz="0" w:space="0" w:color="auto"/>
            <w:right w:val="none" w:sz="0" w:space="0" w:color="auto"/>
          </w:divBdr>
        </w:div>
        <w:div w:id="1478492341">
          <w:marLeft w:val="0"/>
          <w:marRight w:val="0"/>
          <w:marTop w:val="0"/>
          <w:marBottom w:val="0"/>
          <w:divBdr>
            <w:top w:val="none" w:sz="0" w:space="0" w:color="auto"/>
            <w:left w:val="none" w:sz="0" w:space="0" w:color="auto"/>
            <w:bottom w:val="none" w:sz="0" w:space="0" w:color="auto"/>
            <w:right w:val="none" w:sz="0" w:space="0" w:color="auto"/>
          </w:divBdr>
        </w:div>
        <w:div w:id="1480150754">
          <w:marLeft w:val="0"/>
          <w:marRight w:val="0"/>
          <w:marTop w:val="0"/>
          <w:marBottom w:val="0"/>
          <w:divBdr>
            <w:top w:val="none" w:sz="0" w:space="0" w:color="auto"/>
            <w:left w:val="none" w:sz="0" w:space="0" w:color="auto"/>
            <w:bottom w:val="none" w:sz="0" w:space="0" w:color="auto"/>
            <w:right w:val="none" w:sz="0" w:space="0" w:color="auto"/>
          </w:divBdr>
        </w:div>
        <w:div w:id="1484737102">
          <w:marLeft w:val="0"/>
          <w:marRight w:val="0"/>
          <w:marTop w:val="0"/>
          <w:marBottom w:val="0"/>
          <w:divBdr>
            <w:top w:val="none" w:sz="0" w:space="0" w:color="auto"/>
            <w:left w:val="none" w:sz="0" w:space="0" w:color="auto"/>
            <w:bottom w:val="none" w:sz="0" w:space="0" w:color="auto"/>
            <w:right w:val="none" w:sz="0" w:space="0" w:color="auto"/>
          </w:divBdr>
        </w:div>
        <w:div w:id="1497267024">
          <w:marLeft w:val="0"/>
          <w:marRight w:val="0"/>
          <w:marTop w:val="0"/>
          <w:marBottom w:val="0"/>
          <w:divBdr>
            <w:top w:val="none" w:sz="0" w:space="0" w:color="auto"/>
            <w:left w:val="none" w:sz="0" w:space="0" w:color="auto"/>
            <w:bottom w:val="none" w:sz="0" w:space="0" w:color="auto"/>
            <w:right w:val="none" w:sz="0" w:space="0" w:color="auto"/>
          </w:divBdr>
        </w:div>
        <w:div w:id="1501001045">
          <w:marLeft w:val="0"/>
          <w:marRight w:val="0"/>
          <w:marTop w:val="0"/>
          <w:marBottom w:val="0"/>
          <w:divBdr>
            <w:top w:val="none" w:sz="0" w:space="0" w:color="auto"/>
            <w:left w:val="none" w:sz="0" w:space="0" w:color="auto"/>
            <w:bottom w:val="none" w:sz="0" w:space="0" w:color="auto"/>
            <w:right w:val="none" w:sz="0" w:space="0" w:color="auto"/>
          </w:divBdr>
        </w:div>
        <w:div w:id="1508397042">
          <w:marLeft w:val="0"/>
          <w:marRight w:val="0"/>
          <w:marTop w:val="0"/>
          <w:marBottom w:val="0"/>
          <w:divBdr>
            <w:top w:val="none" w:sz="0" w:space="0" w:color="auto"/>
            <w:left w:val="none" w:sz="0" w:space="0" w:color="auto"/>
            <w:bottom w:val="none" w:sz="0" w:space="0" w:color="auto"/>
            <w:right w:val="none" w:sz="0" w:space="0" w:color="auto"/>
          </w:divBdr>
        </w:div>
        <w:div w:id="1523200989">
          <w:marLeft w:val="0"/>
          <w:marRight w:val="0"/>
          <w:marTop w:val="0"/>
          <w:marBottom w:val="0"/>
          <w:divBdr>
            <w:top w:val="none" w:sz="0" w:space="0" w:color="auto"/>
            <w:left w:val="none" w:sz="0" w:space="0" w:color="auto"/>
            <w:bottom w:val="none" w:sz="0" w:space="0" w:color="auto"/>
            <w:right w:val="none" w:sz="0" w:space="0" w:color="auto"/>
          </w:divBdr>
        </w:div>
        <w:div w:id="1523669378">
          <w:marLeft w:val="0"/>
          <w:marRight w:val="0"/>
          <w:marTop w:val="0"/>
          <w:marBottom w:val="0"/>
          <w:divBdr>
            <w:top w:val="none" w:sz="0" w:space="0" w:color="auto"/>
            <w:left w:val="none" w:sz="0" w:space="0" w:color="auto"/>
            <w:bottom w:val="none" w:sz="0" w:space="0" w:color="auto"/>
            <w:right w:val="none" w:sz="0" w:space="0" w:color="auto"/>
          </w:divBdr>
        </w:div>
        <w:div w:id="1526485156">
          <w:marLeft w:val="0"/>
          <w:marRight w:val="0"/>
          <w:marTop w:val="0"/>
          <w:marBottom w:val="0"/>
          <w:divBdr>
            <w:top w:val="none" w:sz="0" w:space="0" w:color="auto"/>
            <w:left w:val="none" w:sz="0" w:space="0" w:color="auto"/>
            <w:bottom w:val="none" w:sz="0" w:space="0" w:color="auto"/>
            <w:right w:val="none" w:sz="0" w:space="0" w:color="auto"/>
          </w:divBdr>
        </w:div>
        <w:div w:id="1529294491">
          <w:marLeft w:val="0"/>
          <w:marRight w:val="0"/>
          <w:marTop w:val="0"/>
          <w:marBottom w:val="0"/>
          <w:divBdr>
            <w:top w:val="none" w:sz="0" w:space="0" w:color="auto"/>
            <w:left w:val="none" w:sz="0" w:space="0" w:color="auto"/>
            <w:bottom w:val="none" w:sz="0" w:space="0" w:color="auto"/>
            <w:right w:val="none" w:sz="0" w:space="0" w:color="auto"/>
          </w:divBdr>
        </w:div>
        <w:div w:id="1549610320">
          <w:marLeft w:val="0"/>
          <w:marRight w:val="0"/>
          <w:marTop w:val="0"/>
          <w:marBottom w:val="0"/>
          <w:divBdr>
            <w:top w:val="none" w:sz="0" w:space="0" w:color="auto"/>
            <w:left w:val="none" w:sz="0" w:space="0" w:color="auto"/>
            <w:bottom w:val="none" w:sz="0" w:space="0" w:color="auto"/>
            <w:right w:val="none" w:sz="0" w:space="0" w:color="auto"/>
          </w:divBdr>
        </w:div>
        <w:div w:id="1550721594">
          <w:marLeft w:val="0"/>
          <w:marRight w:val="0"/>
          <w:marTop w:val="0"/>
          <w:marBottom w:val="0"/>
          <w:divBdr>
            <w:top w:val="none" w:sz="0" w:space="0" w:color="auto"/>
            <w:left w:val="none" w:sz="0" w:space="0" w:color="auto"/>
            <w:bottom w:val="none" w:sz="0" w:space="0" w:color="auto"/>
            <w:right w:val="none" w:sz="0" w:space="0" w:color="auto"/>
          </w:divBdr>
        </w:div>
        <w:div w:id="1551068341">
          <w:marLeft w:val="0"/>
          <w:marRight w:val="0"/>
          <w:marTop w:val="0"/>
          <w:marBottom w:val="0"/>
          <w:divBdr>
            <w:top w:val="none" w:sz="0" w:space="0" w:color="auto"/>
            <w:left w:val="none" w:sz="0" w:space="0" w:color="auto"/>
            <w:bottom w:val="none" w:sz="0" w:space="0" w:color="auto"/>
            <w:right w:val="none" w:sz="0" w:space="0" w:color="auto"/>
          </w:divBdr>
        </w:div>
        <w:div w:id="1551451637">
          <w:marLeft w:val="0"/>
          <w:marRight w:val="0"/>
          <w:marTop w:val="0"/>
          <w:marBottom w:val="0"/>
          <w:divBdr>
            <w:top w:val="none" w:sz="0" w:space="0" w:color="auto"/>
            <w:left w:val="none" w:sz="0" w:space="0" w:color="auto"/>
            <w:bottom w:val="none" w:sz="0" w:space="0" w:color="auto"/>
            <w:right w:val="none" w:sz="0" w:space="0" w:color="auto"/>
          </w:divBdr>
        </w:div>
        <w:div w:id="1566718088">
          <w:marLeft w:val="0"/>
          <w:marRight w:val="0"/>
          <w:marTop w:val="0"/>
          <w:marBottom w:val="0"/>
          <w:divBdr>
            <w:top w:val="none" w:sz="0" w:space="0" w:color="auto"/>
            <w:left w:val="none" w:sz="0" w:space="0" w:color="auto"/>
            <w:bottom w:val="none" w:sz="0" w:space="0" w:color="auto"/>
            <w:right w:val="none" w:sz="0" w:space="0" w:color="auto"/>
          </w:divBdr>
        </w:div>
        <w:div w:id="1570731952">
          <w:marLeft w:val="0"/>
          <w:marRight w:val="0"/>
          <w:marTop w:val="0"/>
          <w:marBottom w:val="0"/>
          <w:divBdr>
            <w:top w:val="none" w:sz="0" w:space="0" w:color="auto"/>
            <w:left w:val="none" w:sz="0" w:space="0" w:color="auto"/>
            <w:bottom w:val="none" w:sz="0" w:space="0" w:color="auto"/>
            <w:right w:val="none" w:sz="0" w:space="0" w:color="auto"/>
          </w:divBdr>
        </w:div>
        <w:div w:id="1573617225">
          <w:marLeft w:val="0"/>
          <w:marRight w:val="0"/>
          <w:marTop w:val="0"/>
          <w:marBottom w:val="0"/>
          <w:divBdr>
            <w:top w:val="none" w:sz="0" w:space="0" w:color="auto"/>
            <w:left w:val="none" w:sz="0" w:space="0" w:color="auto"/>
            <w:bottom w:val="none" w:sz="0" w:space="0" w:color="auto"/>
            <w:right w:val="none" w:sz="0" w:space="0" w:color="auto"/>
          </w:divBdr>
        </w:div>
        <w:div w:id="1578513832">
          <w:marLeft w:val="0"/>
          <w:marRight w:val="0"/>
          <w:marTop w:val="0"/>
          <w:marBottom w:val="0"/>
          <w:divBdr>
            <w:top w:val="none" w:sz="0" w:space="0" w:color="auto"/>
            <w:left w:val="none" w:sz="0" w:space="0" w:color="auto"/>
            <w:bottom w:val="none" w:sz="0" w:space="0" w:color="auto"/>
            <w:right w:val="none" w:sz="0" w:space="0" w:color="auto"/>
          </w:divBdr>
        </w:div>
        <w:div w:id="1586956702">
          <w:marLeft w:val="0"/>
          <w:marRight w:val="0"/>
          <w:marTop w:val="0"/>
          <w:marBottom w:val="0"/>
          <w:divBdr>
            <w:top w:val="none" w:sz="0" w:space="0" w:color="auto"/>
            <w:left w:val="none" w:sz="0" w:space="0" w:color="auto"/>
            <w:bottom w:val="none" w:sz="0" w:space="0" w:color="auto"/>
            <w:right w:val="none" w:sz="0" w:space="0" w:color="auto"/>
          </w:divBdr>
        </w:div>
        <w:div w:id="1588147254">
          <w:marLeft w:val="0"/>
          <w:marRight w:val="0"/>
          <w:marTop w:val="0"/>
          <w:marBottom w:val="0"/>
          <w:divBdr>
            <w:top w:val="none" w:sz="0" w:space="0" w:color="auto"/>
            <w:left w:val="none" w:sz="0" w:space="0" w:color="auto"/>
            <w:bottom w:val="none" w:sz="0" w:space="0" w:color="auto"/>
            <w:right w:val="none" w:sz="0" w:space="0" w:color="auto"/>
          </w:divBdr>
        </w:div>
        <w:div w:id="1603495304">
          <w:marLeft w:val="0"/>
          <w:marRight w:val="0"/>
          <w:marTop w:val="0"/>
          <w:marBottom w:val="0"/>
          <w:divBdr>
            <w:top w:val="none" w:sz="0" w:space="0" w:color="auto"/>
            <w:left w:val="none" w:sz="0" w:space="0" w:color="auto"/>
            <w:bottom w:val="none" w:sz="0" w:space="0" w:color="auto"/>
            <w:right w:val="none" w:sz="0" w:space="0" w:color="auto"/>
          </w:divBdr>
        </w:div>
        <w:div w:id="1610121147">
          <w:marLeft w:val="0"/>
          <w:marRight w:val="0"/>
          <w:marTop w:val="0"/>
          <w:marBottom w:val="0"/>
          <w:divBdr>
            <w:top w:val="none" w:sz="0" w:space="0" w:color="auto"/>
            <w:left w:val="none" w:sz="0" w:space="0" w:color="auto"/>
            <w:bottom w:val="none" w:sz="0" w:space="0" w:color="auto"/>
            <w:right w:val="none" w:sz="0" w:space="0" w:color="auto"/>
          </w:divBdr>
        </w:div>
        <w:div w:id="1612974610">
          <w:marLeft w:val="0"/>
          <w:marRight w:val="0"/>
          <w:marTop w:val="0"/>
          <w:marBottom w:val="0"/>
          <w:divBdr>
            <w:top w:val="none" w:sz="0" w:space="0" w:color="auto"/>
            <w:left w:val="none" w:sz="0" w:space="0" w:color="auto"/>
            <w:bottom w:val="none" w:sz="0" w:space="0" w:color="auto"/>
            <w:right w:val="none" w:sz="0" w:space="0" w:color="auto"/>
          </w:divBdr>
        </w:div>
        <w:div w:id="1619099426">
          <w:marLeft w:val="0"/>
          <w:marRight w:val="0"/>
          <w:marTop w:val="0"/>
          <w:marBottom w:val="0"/>
          <w:divBdr>
            <w:top w:val="none" w:sz="0" w:space="0" w:color="auto"/>
            <w:left w:val="none" w:sz="0" w:space="0" w:color="auto"/>
            <w:bottom w:val="none" w:sz="0" w:space="0" w:color="auto"/>
            <w:right w:val="none" w:sz="0" w:space="0" w:color="auto"/>
          </w:divBdr>
        </w:div>
        <w:div w:id="1631978779">
          <w:marLeft w:val="0"/>
          <w:marRight w:val="0"/>
          <w:marTop w:val="0"/>
          <w:marBottom w:val="0"/>
          <w:divBdr>
            <w:top w:val="none" w:sz="0" w:space="0" w:color="auto"/>
            <w:left w:val="none" w:sz="0" w:space="0" w:color="auto"/>
            <w:bottom w:val="none" w:sz="0" w:space="0" w:color="auto"/>
            <w:right w:val="none" w:sz="0" w:space="0" w:color="auto"/>
          </w:divBdr>
        </w:div>
        <w:div w:id="1642419214">
          <w:marLeft w:val="0"/>
          <w:marRight w:val="0"/>
          <w:marTop w:val="0"/>
          <w:marBottom w:val="0"/>
          <w:divBdr>
            <w:top w:val="none" w:sz="0" w:space="0" w:color="auto"/>
            <w:left w:val="none" w:sz="0" w:space="0" w:color="auto"/>
            <w:bottom w:val="none" w:sz="0" w:space="0" w:color="auto"/>
            <w:right w:val="none" w:sz="0" w:space="0" w:color="auto"/>
          </w:divBdr>
        </w:div>
        <w:div w:id="1663385667">
          <w:marLeft w:val="0"/>
          <w:marRight w:val="0"/>
          <w:marTop w:val="0"/>
          <w:marBottom w:val="0"/>
          <w:divBdr>
            <w:top w:val="none" w:sz="0" w:space="0" w:color="auto"/>
            <w:left w:val="none" w:sz="0" w:space="0" w:color="auto"/>
            <w:bottom w:val="none" w:sz="0" w:space="0" w:color="auto"/>
            <w:right w:val="none" w:sz="0" w:space="0" w:color="auto"/>
          </w:divBdr>
        </w:div>
        <w:div w:id="1666280817">
          <w:marLeft w:val="0"/>
          <w:marRight w:val="0"/>
          <w:marTop w:val="0"/>
          <w:marBottom w:val="0"/>
          <w:divBdr>
            <w:top w:val="none" w:sz="0" w:space="0" w:color="auto"/>
            <w:left w:val="none" w:sz="0" w:space="0" w:color="auto"/>
            <w:bottom w:val="none" w:sz="0" w:space="0" w:color="auto"/>
            <w:right w:val="none" w:sz="0" w:space="0" w:color="auto"/>
          </w:divBdr>
        </w:div>
        <w:div w:id="1703433071">
          <w:marLeft w:val="0"/>
          <w:marRight w:val="0"/>
          <w:marTop w:val="0"/>
          <w:marBottom w:val="0"/>
          <w:divBdr>
            <w:top w:val="none" w:sz="0" w:space="0" w:color="auto"/>
            <w:left w:val="none" w:sz="0" w:space="0" w:color="auto"/>
            <w:bottom w:val="none" w:sz="0" w:space="0" w:color="auto"/>
            <w:right w:val="none" w:sz="0" w:space="0" w:color="auto"/>
          </w:divBdr>
        </w:div>
        <w:div w:id="1705792410">
          <w:marLeft w:val="0"/>
          <w:marRight w:val="0"/>
          <w:marTop w:val="0"/>
          <w:marBottom w:val="0"/>
          <w:divBdr>
            <w:top w:val="none" w:sz="0" w:space="0" w:color="auto"/>
            <w:left w:val="none" w:sz="0" w:space="0" w:color="auto"/>
            <w:bottom w:val="none" w:sz="0" w:space="0" w:color="auto"/>
            <w:right w:val="none" w:sz="0" w:space="0" w:color="auto"/>
          </w:divBdr>
        </w:div>
        <w:div w:id="1711494489">
          <w:marLeft w:val="0"/>
          <w:marRight w:val="0"/>
          <w:marTop w:val="0"/>
          <w:marBottom w:val="0"/>
          <w:divBdr>
            <w:top w:val="none" w:sz="0" w:space="0" w:color="auto"/>
            <w:left w:val="none" w:sz="0" w:space="0" w:color="auto"/>
            <w:bottom w:val="none" w:sz="0" w:space="0" w:color="auto"/>
            <w:right w:val="none" w:sz="0" w:space="0" w:color="auto"/>
          </w:divBdr>
        </w:div>
        <w:div w:id="1714112861">
          <w:marLeft w:val="0"/>
          <w:marRight w:val="0"/>
          <w:marTop w:val="0"/>
          <w:marBottom w:val="0"/>
          <w:divBdr>
            <w:top w:val="none" w:sz="0" w:space="0" w:color="auto"/>
            <w:left w:val="none" w:sz="0" w:space="0" w:color="auto"/>
            <w:bottom w:val="none" w:sz="0" w:space="0" w:color="auto"/>
            <w:right w:val="none" w:sz="0" w:space="0" w:color="auto"/>
          </w:divBdr>
        </w:div>
        <w:div w:id="1716614208">
          <w:marLeft w:val="0"/>
          <w:marRight w:val="0"/>
          <w:marTop w:val="0"/>
          <w:marBottom w:val="0"/>
          <w:divBdr>
            <w:top w:val="none" w:sz="0" w:space="0" w:color="auto"/>
            <w:left w:val="none" w:sz="0" w:space="0" w:color="auto"/>
            <w:bottom w:val="none" w:sz="0" w:space="0" w:color="auto"/>
            <w:right w:val="none" w:sz="0" w:space="0" w:color="auto"/>
          </w:divBdr>
        </w:div>
        <w:div w:id="1716929740">
          <w:marLeft w:val="0"/>
          <w:marRight w:val="0"/>
          <w:marTop w:val="0"/>
          <w:marBottom w:val="0"/>
          <w:divBdr>
            <w:top w:val="none" w:sz="0" w:space="0" w:color="auto"/>
            <w:left w:val="none" w:sz="0" w:space="0" w:color="auto"/>
            <w:bottom w:val="none" w:sz="0" w:space="0" w:color="auto"/>
            <w:right w:val="none" w:sz="0" w:space="0" w:color="auto"/>
          </w:divBdr>
        </w:div>
        <w:div w:id="1723170686">
          <w:marLeft w:val="0"/>
          <w:marRight w:val="0"/>
          <w:marTop w:val="0"/>
          <w:marBottom w:val="0"/>
          <w:divBdr>
            <w:top w:val="none" w:sz="0" w:space="0" w:color="auto"/>
            <w:left w:val="none" w:sz="0" w:space="0" w:color="auto"/>
            <w:bottom w:val="none" w:sz="0" w:space="0" w:color="auto"/>
            <w:right w:val="none" w:sz="0" w:space="0" w:color="auto"/>
          </w:divBdr>
        </w:div>
        <w:div w:id="1725330217">
          <w:marLeft w:val="0"/>
          <w:marRight w:val="0"/>
          <w:marTop w:val="0"/>
          <w:marBottom w:val="0"/>
          <w:divBdr>
            <w:top w:val="none" w:sz="0" w:space="0" w:color="auto"/>
            <w:left w:val="none" w:sz="0" w:space="0" w:color="auto"/>
            <w:bottom w:val="none" w:sz="0" w:space="0" w:color="auto"/>
            <w:right w:val="none" w:sz="0" w:space="0" w:color="auto"/>
          </w:divBdr>
        </w:div>
        <w:div w:id="1764959560">
          <w:marLeft w:val="0"/>
          <w:marRight w:val="0"/>
          <w:marTop w:val="0"/>
          <w:marBottom w:val="0"/>
          <w:divBdr>
            <w:top w:val="none" w:sz="0" w:space="0" w:color="auto"/>
            <w:left w:val="none" w:sz="0" w:space="0" w:color="auto"/>
            <w:bottom w:val="none" w:sz="0" w:space="0" w:color="auto"/>
            <w:right w:val="none" w:sz="0" w:space="0" w:color="auto"/>
          </w:divBdr>
        </w:div>
        <w:div w:id="1775587656">
          <w:marLeft w:val="0"/>
          <w:marRight w:val="0"/>
          <w:marTop w:val="0"/>
          <w:marBottom w:val="0"/>
          <w:divBdr>
            <w:top w:val="none" w:sz="0" w:space="0" w:color="auto"/>
            <w:left w:val="none" w:sz="0" w:space="0" w:color="auto"/>
            <w:bottom w:val="none" w:sz="0" w:space="0" w:color="auto"/>
            <w:right w:val="none" w:sz="0" w:space="0" w:color="auto"/>
          </w:divBdr>
        </w:div>
        <w:div w:id="1795752721">
          <w:marLeft w:val="0"/>
          <w:marRight w:val="0"/>
          <w:marTop w:val="0"/>
          <w:marBottom w:val="0"/>
          <w:divBdr>
            <w:top w:val="none" w:sz="0" w:space="0" w:color="auto"/>
            <w:left w:val="none" w:sz="0" w:space="0" w:color="auto"/>
            <w:bottom w:val="none" w:sz="0" w:space="0" w:color="auto"/>
            <w:right w:val="none" w:sz="0" w:space="0" w:color="auto"/>
          </w:divBdr>
        </w:div>
        <w:div w:id="1827550452">
          <w:marLeft w:val="0"/>
          <w:marRight w:val="0"/>
          <w:marTop w:val="0"/>
          <w:marBottom w:val="0"/>
          <w:divBdr>
            <w:top w:val="none" w:sz="0" w:space="0" w:color="auto"/>
            <w:left w:val="none" w:sz="0" w:space="0" w:color="auto"/>
            <w:bottom w:val="none" w:sz="0" w:space="0" w:color="auto"/>
            <w:right w:val="none" w:sz="0" w:space="0" w:color="auto"/>
          </w:divBdr>
        </w:div>
        <w:div w:id="1870754443">
          <w:marLeft w:val="0"/>
          <w:marRight w:val="0"/>
          <w:marTop w:val="0"/>
          <w:marBottom w:val="0"/>
          <w:divBdr>
            <w:top w:val="none" w:sz="0" w:space="0" w:color="auto"/>
            <w:left w:val="none" w:sz="0" w:space="0" w:color="auto"/>
            <w:bottom w:val="none" w:sz="0" w:space="0" w:color="auto"/>
            <w:right w:val="none" w:sz="0" w:space="0" w:color="auto"/>
          </w:divBdr>
        </w:div>
        <w:div w:id="1896697927">
          <w:marLeft w:val="0"/>
          <w:marRight w:val="0"/>
          <w:marTop w:val="0"/>
          <w:marBottom w:val="0"/>
          <w:divBdr>
            <w:top w:val="none" w:sz="0" w:space="0" w:color="auto"/>
            <w:left w:val="none" w:sz="0" w:space="0" w:color="auto"/>
            <w:bottom w:val="none" w:sz="0" w:space="0" w:color="auto"/>
            <w:right w:val="none" w:sz="0" w:space="0" w:color="auto"/>
          </w:divBdr>
        </w:div>
        <w:div w:id="1976327111">
          <w:marLeft w:val="0"/>
          <w:marRight w:val="0"/>
          <w:marTop w:val="0"/>
          <w:marBottom w:val="0"/>
          <w:divBdr>
            <w:top w:val="none" w:sz="0" w:space="0" w:color="auto"/>
            <w:left w:val="none" w:sz="0" w:space="0" w:color="auto"/>
            <w:bottom w:val="none" w:sz="0" w:space="0" w:color="auto"/>
            <w:right w:val="none" w:sz="0" w:space="0" w:color="auto"/>
          </w:divBdr>
        </w:div>
        <w:div w:id="1985504986">
          <w:marLeft w:val="0"/>
          <w:marRight w:val="0"/>
          <w:marTop w:val="0"/>
          <w:marBottom w:val="0"/>
          <w:divBdr>
            <w:top w:val="none" w:sz="0" w:space="0" w:color="auto"/>
            <w:left w:val="none" w:sz="0" w:space="0" w:color="auto"/>
            <w:bottom w:val="none" w:sz="0" w:space="0" w:color="auto"/>
            <w:right w:val="none" w:sz="0" w:space="0" w:color="auto"/>
          </w:divBdr>
        </w:div>
        <w:div w:id="1993634480">
          <w:marLeft w:val="0"/>
          <w:marRight w:val="0"/>
          <w:marTop w:val="0"/>
          <w:marBottom w:val="0"/>
          <w:divBdr>
            <w:top w:val="none" w:sz="0" w:space="0" w:color="auto"/>
            <w:left w:val="none" w:sz="0" w:space="0" w:color="auto"/>
            <w:bottom w:val="none" w:sz="0" w:space="0" w:color="auto"/>
            <w:right w:val="none" w:sz="0" w:space="0" w:color="auto"/>
          </w:divBdr>
        </w:div>
        <w:div w:id="2001081481">
          <w:marLeft w:val="0"/>
          <w:marRight w:val="0"/>
          <w:marTop w:val="0"/>
          <w:marBottom w:val="0"/>
          <w:divBdr>
            <w:top w:val="none" w:sz="0" w:space="0" w:color="auto"/>
            <w:left w:val="none" w:sz="0" w:space="0" w:color="auto"/>
            <w:bottom w:val="none" w:sz="0" w:space="0" w:color="auto"/>
            <w:right w:val="none" w:sz="0" w:space="0" w:color="auto"/>
          </w:divBdr>
        </w:div>
        <w:div w:id="2016686424">
          <w:marLeft w:val="0"/>
          <w:marRight w:val="0"/>
          <w:marTop w:val="0"/>
          <w:marBottom w:val="0"/>
          <w:divBdr>
            <w:top w:val="none" w:sz="0" w:space="0" w:color="auto"/>
            <w:left w:val="none" w:sz="0" w:space="0" w:color="auto"/>
            <w:bottom w:val="none" w:sz="0" w:space="0" w:color="auto"/>
            <w:right w:val="none" w:sz="0" w:space="0" w:color="auto"/>
          </w:divBdr>
        </w:div>
        <w:div w:id="2017804960">
          <w:marLeft w:val="0"/>
          <w:marRight w:val="0"/>
          <w:marTop w:val="0"/>
          <w:marBottom w:val="0"/>
          <w:divBdr>
            <w:top w:val="none" w:sz="0" w:space="0" w:color="auto"/>
            <w:left w:val="none" w:sz="0" w:space="0" w:color="auto"/>
            <w:bottom w:val="none" w:sz="0" w:space="0" w:color="auto"/>
            <w:right w:val="none" w:sz="0" w:space="0" w:color="auto"/>
          </w:divBdr>
        </w:div>
        <w:div w:id="2046516800">
          <w:marLeft w:val="0"/>
          <w:marRight w:val="0"/>
          <w:marTop w:val="0"/>
          <w:marBottom w:val="0"/>
          <w:divBdr>
            <w:top w:val="none" w:sz="0" w:space="0" w:color="auto"/>
            <w:left w:val="none" w:sz="0" w:space="0" w:color="auto"/>
            <w:bottom w:val="none" w:sz="0" w:space="0" w:color="auto"/>
            <w:right w:val="none" w:sz="0" w:space="0" w:color="auto"/>
          </w:divBdr>
        </w:div>
        <w:div w:id="2086493443">
          <w:marLeft w:val="0"/>
          <w:marRight w:val="0"/>
          <w:marTop w:val="0"/>
          <w:marBottom w:val="0"/>
          <w:divBdr>
            <w:top w:val="none" w:sz="0" w:space="0" w:color="auto"/>
            <w:left w:val="none" w:sz="0" w:space="0" w:color="auto"/>
            <w:bottom w:val="none" w:sz="0" w:space="0" w:color="auto"/>
            <w:right w:val="none" w:sz="0" w:space="0" w:color="auto"/>
          </w:divBdr>
        </w:div>
        <w:div w:id="2088190283">
          <w:marLeft w:val="0"/>
          <w:marRight w:val="0"/>
          <w:marTop w:val="0"/>
          <w:marBottom w:val="0"/>
          <w:divBdr>
            <w:top w:val="none" w:sz="0" w:space="0" w:color="auto"/>
            <w:left w:val="none" w:sz="0" w:space="0" w:color="auto"/>
            <w:bottom w:val="none" w:sz="0" w:space="0" w:color="auto"/>
            <w:right w:val="none" w:sz="0" w:space="0" w:color="auto"/>
          </w:divBdr>
        </w:div>
        <w:div w:id="2121291551">
          <w:marLeft w:val="0"/>
          <w:marRight w:val="0"/>
          <w:marTop w:val="0"/>
          <w:marBottom w:val="0"/>
          <w:divBdr>
            <w:top w:val="none" w:sz="0" w:space="0" w:color="auto"/>
            <w:left w:val="none" w:sz="0" w:space="0" w:color="auto"/>
            <w:bottom w:val="none" w:sz="0" w:space="0" w:color="auto"/>
            <w:right w:val="none" w:sz="0" w:space="0" w:color="auto"/>
          </w:divBdr>
        </w:div>
        <w:div w:id="2141193052">
          <w:marLeft w:val="0"/>
          <w:marRight w:val="0"/>
          <w:marTop w:val="0"/>
          <w:marBottom w:val="0"/>
          <w:divBdr>
            <w:top w:val="none" w:sz="0" w:space="0" w:color="auto"/>
            <w:left w:val="none" w:sz="0" w:space="0" w:color="auto"/>
            <w:bottom w:val="none" w:sz="0" w:space="0" w:color="auto"/>
            <w:right w:val="none" w:sz="0" w:space="0" w:color="auto"/>
          </w:divBdr>
        </w:div>
        <w:div w:id="2145584517">
          <w:marLeft w:val="0"/>
          <w:marRight w:val="0"/>
          <w:marTop w:val="0"/>
          <w:marBottom w:val="0"/>
          <w:divBdr>
            <w:top w:val="none" w:sz="0" w:space="0" w:color="auto"/>
            <w:left w:val="none" w:sz="0" w:space="0" w:color="auto"/>
            <w:bottom w:val="none" w:sz="0" w:space="0" w:color="auto"/>
            <w:right w:val="none" w:sz="0" w:space="0" w:color="auto"/>
          </w:divBdr>
        </w:div>
      </w:divsChild>
    </w:div>
    <w:div w:id="1736470792">
      <w:bodyDiv w:val="1"/>
      <w:marLeft w:val="0"/>
      <w:marRight w:val="0"/>
      <w:marTop w:val="0"/>
      <w:marBottom w:val="0"/>
      <w:divBdr>
        <w:top w:val="none" w:sz="0" w:space="0" w:color="auto"/>
        <w:left w:val="none" w:sz="0" w:space="0" w:color="auto"/>
        <w:bottom w:val="none" w:sz="0" w:space="0" w:color="auto"/>
        <w:right w:val="none" w:sz="0" w:space="0" w:color="auto"/>
      </w:divBdr>
    </w:div>
    <w:div w:id="1739161353">
      <w:bodyDiv w:val="1"/>
      <w:marLeft w:val="0"/>
      <w:marRight w:val="0"/>
      <w:marTop w:val="0"/>
      <w:marBottom w:val="0"/>
      <w:divBdr>
        <w:top w:val="none" w:sz="0" w:space="0" w:color="auto"/>
        <w:left w:val="none" w:sz="0" w:space="0" w:color="auto"/>
        <w:bottom w:val="none" w:sz="0" w:space="0" w:color="auto"/>
        <w:right w:val="none" w:sz="0" w:space="0" w:color="auto"/>
      </w:divBdr>
    </w:div>
    <w:div w:id="1742362457">
      <w:bodyDiv w:val="1"/>
      <w:marLeft w:val="0"/>
      <w:marRight w:val="0"/>
      <w:marTop w:val="0"/>
      <w:marBottom w:val="0"/>
      <w:divBdr>
        <w:top w:val="none" w:sz="0" w:space="0" w:color="auto"/>
        <w:left w:val="none" w:sz="0" w:space="0" w:color="auto"/>
        <w:bottom w:val="none" w:sz="0" w:space="0" w:color="auto"/>
        <w:right w:val="none" w:sz="0" w:space="0" w:color="auto"/>
      </w:divBdr>
    </w:div>
    <w:div w:id="1746564490">
      <w:bodyDiv w:val="1"/>
      <w:marLeft w:val="0"/>
      <w:marRight w:val="0"/>
      <w:marTop w:val="0"/>
      <w:marBottom w:val="0"/>
      <w:divBdr>
        <w:top w:val="none" w:sz="0" w:space="0" w:color="auto"/>
        <w:left w:val="none" w:sz="0" w:space="0" w:color="auto"/>
        <w:bottom w:val="none" w:sz="0" w:space="0" w:color="auto"/>
        <w:right w:val="none" w:sz="0" w:space="0" w:color="auto"/>
      </w:divBdr>
    </w:div>
    <w:div w:id="1749497046">
      <w:bodyDiv w:val="1"/>
      <w:marLeft w:val="0"/>
      <w:marRight w:val="0"/>
      <w:marTop w:val="0"/>
      <w:marBottom w:val="0"/>
      <w:divBdr>
        <w:top w:val="none" w:sz="0" w:space="0" w:color="auto"/>
        <w:left w:val="none" w:sz="0" w:space="0" w:color="auto"/>
        <w:bottom w:val="none" w:sz="0" w:space="0" w:color="auto"/>
        <w:right w:val="none" w:sz="0" w:space="0" w:color="auto"/>
      </w:divBdr>
    </w:div>
    <w:div w:id="1757751733">
      <w:bodyDiv w:val="1"/>
      <w:marLeft w:val="0"/>
      <w:marRight w:val="0"/>
      <w:marTop w:val="0"/>
      <w:marBottom w:val="0"/>
      <w:divBdr>
        <w:top w:val="none" w:sz="0" w:space="0" w:color="auto"/>
        <w:left w:val="none" w:sz="0" w:space="0" w:color="auto"/>
        <w:bottom w:val="none" w:sz="0" w:space="0" w:color="auto"/>
        <w:right w:val="none" w:sz="0" w:space="0" w:color="auto"/>
      </w:divBdr>
    </w:div>
    <w:div w:id="1760908722">
      <w:bodyDiv w:val="1"/>
      <w:marLeft w:val="0"/>
      <w:marRight w:val="0"/>
      <w:marTop w:val="0"/>
      <w:marBottom w:val="0"/>
      <w:divBdr>
        <w:top w:val="none" w:sz="0" w:space="0" w:color="auto"/>
        <w:left w:val="none" w:sz="0" w:space="0" w:color="auto"/>
        <w:bottom w:val="none" w:sz="0" w:space="0" w:color="auto"/>
        <w:right w:val="none" w:sz="0" w:space="0" w:color="auto"/>
      </w:divBdr>
    </w:div>
    <w:div w:id="1761103399">
      <w:bodyDiv w:val="1"/>
      <w:marLeft w:val="0"/>
      <w:marRight w:val="0"/>
      <w:marTop w:val="0"/>
      <w:marBottom w:val="0"/>
      <w:divBdr>
        <w:top w:val="none" w:sz="0" w:space="0" w:color="auto"/>
        <w:left w:val="none" w:sz="0" w:space="0" w:color="auto"/>
        <w:bottom w:val="none" w:sz="0" w:space="0" w:color="auto"/>
        <w:right w:val="none" w:sz="0" w:space="0" w:color="auto"/>
      </w:divBdr>
    </w:div>
    <w:div w:id="1770353175">
      <w:bodyDiv w:val="1"/>
      <w:marLeft w:val="0"/>
      <w:marRight w:val="0"/>
      <w:marTop w:val="0"/>
      <w:marBottom w:val="0"/>
      <w:divBdr>
        <w:top w:val="none" w:sz="0" w:space="0" w:color="auto"/>
        <w:left w:val="none" w:sz="0" w:space="0" w:color="auto"/>
        <w:bottom w:val="none" w:sz="0" w:space="0" w:color="auto"/>
        <w:right w:val="none" w:sz="0" w:space="0" w:color="auto"/>
      </w:divBdr>
    </w:div>
    <w:div w:id="1773863310">
      <w:bodyDiv w:val="1"/>
      <w:marLeft w:val="0"/>
      <w:marRight w:val="0"/>
      <w:marTop w:val="0"/>
      <w:marBottom w:val="0"/>
      <w:divBdr>
        <w:top w:val="none" w:sz="0" w:space="0" w:color="auto"/>
        <w:left w:val="none" w:sz="0" w:space="0" w:color="auto"/>
        <w:bottom w:val="none" w:sz="0" w:space="0" w:color="auto"/>
        <w:right w:val="none" w:sz="0" w:space="0" w:color="auto"/>
      </w:divBdr>
    </w:div>
    <w:div w:id="1782651452">
      <w:bodyDiv w:val="1"/>
      <w:marLeft w:val="0"/>
      <w:marRight w:val="0"/>
      <w:marTop w:val="0"/>
      <w:marBottom w:val="0"/>
      <w:divBdr>
        <w:top w:val="none" w:sz="0" w:space="0" w:color="auto"/>
        <w:left w:val="none" w:sz="0" w:space="0" w:color="auto"/>
        <w:bottom w:val="none" w:sz="0" w:space="0" w:color="auto"/>
        <w:right w:val="none" w:sz="0" w:space="0" w:color="auto"/>
      </w:divBdr>
    </w:div>
    <w:div w:id="1784571785">
      <w:bodyDiv w:val="1"/>
      <w:marLeft w:val="0"/>
      <w:marRight w:val="0"/>
      <w:marTop w:val="0"/>
      <w:marBottom w:val="0"/>
      <w:divBdr>
        <w:top w:val="none" w:sz="0" w:space="0" w:color="auto"/>
        <w:left w:val="none" w:sz="0" w:space="0" w:color="auto"/>
        <w:bottom w:val="none" w:sz="0" w:space="0" w:color="auto"/>
        <w:right w:val="none" w:sz="0" w:space="0" w:color="auto"/>
      </w:divBdr>
    </w:div>
    <w:div w:id="1785072475">
      <w:bodyDiv w:val="1"/>
      <w:marLeft w:val="0"/>
      <w:marRight w:val="0"/>
      <w:marTop w:val="0"/>
      <w:marBottom w:val="0"/>
      <w:divBdr>
        <w:top w:val="none" w:sz="0" w:space="0" w:color="auto"/>
        <w:left w:val="none" w:sz="0" w:space="0" w:color="auto"/>
        <w:bottom w:val="none" w:sz="0" w:space="0" w:color="auto"/>
        <w:right w:val="none" w:sz="0" w:space="0" w:color="auto"/>
      </w:divBdr>
    </w:div>
    <w:div w:id="1790927694">
      <w:bodyDiv w:val="1"/>
      <w:marLeft w:val="0"/>
      <w:marRight w:val="0"/>
      <w:marTop w:val="0"/>
      <w:marBottom w:val="0"/>
      <w:divBdr>
        <w:top w:val="none" w:sz="0" w:space="0" w:color="auto"/>
        <w:left w:val="none" w:sz="0" w:space="0" w:color="auto"/>
        <w:bottom w:val="none" w:sz="0" w:space="0" w:color="auto"/>
        <w:right w:val="none" w:sz="0" w:space="0" w:color="auto"/>
      </w:divBdr>
    </w:div>
    <w:div w:id="1793278682">
      <w:bodyDiv w:val="1"/>
      <w:marLeft w:val="0"/>
      <w:marRight w:val="0"/>
      <w:marTop w:val="0"/>
      <w:marBottom w:val="0"/>
      <w:divBdr>
        <w:top w:val="none" w:sz="0" w:space="0" w:color="auto"/>
        <w:left w:val="none" w:sz="0" w:space="0" w:color="auto"/>
        <w:bottom w:val="none" w:sz="0" w:space="0" w:color="auto"/>
        <w:right w:val="none" w:sz="0" w:space="0" w:color="auto"/>
      </w:divBdr>
    </w:div>
    <w:div w:id="1813516871">
      <w:bodyDiv w:val="1"/>
      <w:marLeft w:val="0"/>
      <w:marRight w:val="0"/>
      <w:marTop w:val="0"/>
      <w:marBottom w:val="0"/>
      <w:divBdr>
        <w:top w:val="none" w:sz="0" w:space="0" w:color="auto"/>
        <w:left w:val="none" w:sz="0" w:space="0" w:color="auto"/>
        <w:bottom w:val="none" w:sz="0" w:space="0" w:color="auto"/>
        <w:right w:val="none" w:sz="0" w:space="0" w:color="auto"/>
      </w:divBdr>
    </w:div>
    <w:div w:id="1815368776">
      <w:bodyDiv w:val="1"/>
      <w:marLeft w:val="0"/>
      <w:marRight w:val="0"/>
      <w:marTop w:val="0"/>
      <w:marBottom w:val="0"/>
      <w:divBdr>
        <w:top w:val="none" w:sz="0" w:space="0" w:color="auto"/>
        <w:left w:val="none" w:sz="0" w:space="0" w:color="auto"/>
        <w:bottom w:val="none" w:sz="0" w:space="0" w:color="auto"/>
        <w:right w:val="none" w:sz="0" w:space="0" w:color="auto"/>
      </w:divBdr>
    </w:div>
    <w:div w:id="1815440802">
      <w:bodyDiv w:val="1"/>
      <w:marLeft w:val="0"/>
      <w:marRight w:val="0"/>
      <w:marTop w:val="0"/>
      <w:marBottom w:val="0"/>
      <w:divBdr>
        <w:top w:val="none" w:sz="0" w:space="0" w:color="auto"/>
        <w:left w:val="none" w:sz="0" w:space="0" w:color="auto"/>
        <w:bottom w:val="none" w:sz="0" w:space="0" w:color="auto"/>
        <w:right w:val="none" w:sz="0" w:space="0" w:color="auto"/>
      </w:divBdr>
      <w:divsChild>
        <w:div w:id="1284270220">
          <w:marLeft w:val="0"/>
          <w:marRight w:val="0"/>
          <w:marTop w:val="0"/>
          <w:marBottom w:val="0"/>
          <w:divBdr>
            <w:top w:val="none" w:sz="0" w:space="0" w:color="auto"/>
            <w:left w:val="none" w:sz="0" w:space="0" w:color="auto"/>
            <w:bottom w:val="none" w:sz="0" w:space="0" w:color="auto"/>
            <w:right w:val="none" w:sz="0" w:space="0" w:color="auto"/>
          </w:divBdr>
          <w:divsChild>
            <w:div w:id="69498782">
              <w:marLeft w:val="0"/>
              <w:marRight w:val="0"/>
              <w:marTop w:val="0"/>
              <w:marBottom w:val="0"/>
              <w:divBdr>
                <w:top w:val="none" w:sz="0" w:space="0" w:color="auto"/>
                <w:left w:val="none" w:sz="0" w:space="0" w:color="auto"/>
                <w:bottom w:val="none" w:sz="0" w:space="0" w:color="auto"/>
                <w:right w:val="none" w:sz="0" w:space="0" w:color="auto"/>
              </w:divBdr>
            </w:div>
            <w:div w:id="76439832">
              <w:marLeft w:val="0"/>
              <w:marRight w:val="0"/>
              <w:marTop w:val="0"/>
              <w:marBottom w:val="0"/>
              <w:divBdr>
                <w:top w:val="none" w:sz="0" w:space="0" w:color="auto"/>
                <w:left w:val="none" w:sz="0" w:space="0" w:color="auto"/>
                <w:bottom w:val="none" w:sz="0" w:space="0" w:color="auto"/>
                <w:right w:val="none" w:sz="0" w:space="0" w:color="auto"/>
              </w:divBdr>
            </w:div>
            <w:div w:id="117727481">
              <w:marLeft w:val="0"/>
              <w:marRight w:val="0"/>
              <w:marTop w:val="0"/>
              <w:marBottom w:val="0"/>
              <w:divBdr>
                <w:top w:val="none" w:sz="0" w:space="0" w:color="auto"/>
                <w:left w:val="none" w:sz="0" w:space="0" w:color="auto"/>
                <w:bottom w:val="none" w:sz="0" w:space="0" w:color="auto"/>
                <w:right w:val="none" w:sz="0" w:space="0" w:color="auto"/>
              </w:divBdr>
            </w:div>
            <w:div w:id="270864672">
              <w:marLeft w:val="0"/>
              <w:marRight w:val="0"/>
              <w:marTop w:val="0"/>
              <w:marBottom w:val="0"/>
              <w:divBdr>
                <w:top w:val="none" w:sz="0" w:space="0" w:color="auto"/>
                <w:left w:val="none" w:sz="0" w:space="0" w:color="auto"/>
                <w:bottom w:val="none" w:sz="0" w:space="0" w:color="auto"/>
                <w:right w:val="none" w:sz="0" w:space="0" w:color="auto"/>
              </w:divBdr>
            </w:div>
            <w:div w:id="279528622">
              <w:marLeft w:val="0"/>
              <w:marRight w:val="0"/>
              <w:marTop w:val="0"/>
              <w:marBottom w:val="0"/>
              <w:divBdr>
                <w:top w:val="none" w:sz="0" w:space="0" w:color="auto"/>
                <w:left w:val="none" w:sz="0" w:space="0" w:color="auto"/>
                <w:bottom w:val="none" w:sz="0" w:space="0" w:color="auto"/>
                <w:right w:val="none" w:sz="0" w:space="0" w:color="auto"/>
              </w:divBdr>
            </w:div>
            <w:div w:id="370812956">
              <w:marLeft w:val="0"/>
              <w:marRight w:val="0"/>
              <w:marTop w:val="0"/>
              <w:marBottom w:val="0"/>
              <w:divBdr>
                <w:top w:val="none" w:sz="0" w:space="0" w:color="auto"/>
                <w:left w:val="none" w:sz="0" w:space="0" w:color="auto"/>
                <w:bottom w:val="none" w:sz="0" w:space="0" w:color="auto"/>
                <w:right w:val="none" w:sz="0" w:space="0" w:color="auto"/>
              </w:divBdr>
            </w:div>
            <w:div w:id="413161688">
              <w:marLeft w:val="0"/>
              <w:marRight w:val="0"/>
              <w:marTop w:val="0"/>
              <w:marBottom w:val="0"/>
              <w:divBdr>
                <w:top w:val="none" w:sz="0" w:space="0" w:color="auto"/>
                <w:left w:val="none" w:sz="0" w:space="0" w:color="auto"/>
                <w:bottom w:val="none" w:sz="0" w:space="0" w:color="auto"/>
                <w:right w:val="none" w:sz="0" w:space="0" w:color="auto"/>
              </w:divBdr>
            </w:div>
            <w:div w:id="487863173">
              <w:marLeft w:val="0"/>
              <w:marRight w:val="0"/>
              <w:marTop w:val="0"/>
              <w:marBottom w:val="0"/>
              <w:divBdr>
                <w:top w:val="none" w:sz="0" w:space="0" w:color="auto"/>
                <w:left w:val="none" w:sz="0" w:space="0" w:color="auto"/>
                <w:bottom w:val="none" w:sz="0" w:space="0" w:color="auto"/>
                <w:right w:val="none" w:sz="0" w:space="0" w:color="auto"/>
              </w:divBdr>
            </w:div>
            <w:div w:id="598485764">
              <w:marLeft w:val="0"/>
              <w:marRight w:val="0"/>
              <w:marTop w:val="0"/>
              <w:marBottom w:val="0"/>
              <w:divBdr>
                <w:top w:val="none" w:sz="0" w:space="0" w:color="auto"/>
                <w:left w:val="none" w:sz="0" w:space="0" w:color="auto"/>
                <w:bottom w:val="none" w:sz="0" w:space="0" w:color="auto"/>
                <w:right w:val="none" w:sz="0" w:space="0" w:color="auto"/>
              </w:divBdr>
            </w:div>
            <w:div w:id="705520158">
              <w:marLeft w:val="0"/>
              <w:marRight w:val="0"/>
              <w:marTop w:val="0"/>
              <w:marBottom w:val="0"/>
              <w:divBdr>
                <w:top w:val="none" w:sz="0" w:space="0" w:color="auto"/>
                <w:left w:val="none" w:sz="0" w:space="0" w:color="auto"/>
                <w:bottom w:val="none" w:sz="0" w:space="0" w:color="auto"/>
                <w:right w:val="none" w:sz="0" w:space="0" w:color="auto"/>
              </w:divBdr>
            </w:div>
            <w:div w:id="711004784">
              <w:marLeft w:val="0"/>
              <w:marRight w:val="0"/>
              <w:marTop w:val="0"/>
              <w:marBottom w:val="0"/>
              <w:divBdr>
                <w:top w:val="none" w:sz="0" w:space="0" w:color="auto"/>
                <w:left w:val="none" w:sz="0" w:space="0" w:color="auto"/>
                <w:bottom w:val="none" w:sz="0" w:space="0" w:color="auto"/>
                <w:right w:val="none" w:sz="0" w:space="0" w:color="auto"/>
              </w:divBdr>
            </w:div>
            <w:div w:id="904337978">
              <w:marLeft w:val="0"/>
              <w:marRight w:val="0"/>
              <w:marTop w:val="0"/>
              <w:marBottom w:val="0"/>
              <w:divBdr>
                <w:top w:val="none" w:sz="0" w:space="0" w:color="auto"/>
                <w:left w:val="none" w:sz="0" w:space="0" w:color="auto"/>
                <w:bottom w:val="none" w:sz="0" w:space="0" w:color="auto"/>
                <w:right w:val="none" w:sz="0" w:space="0" w:color="auto"/>
              </w:divBdr>
            </w:div>
            <w:div w:id="917011485">
              <w:marLeft w:val="0"/>
              <w:marRight w:val="0"/>
              <w:marTop w:val="0"/>
              <w:marBottom w:val="0"/>
              <w:divBdr>
                <w:top w:val="none" w:sz="0" w:space="0" w:color="auto"/>
                <w:left w:val="none" w:sz="0" w:space="0" w:color="auto"/>
                <w:bottom w:val="none" w:sz="0" w:space="0" w:color="auto"/>
                <w:right w:val="none" w:sz="0" w:space="0" w:color="auto"/>
              </w:divBdr>
            </w:div>
            <w:div w:id="969748551">
              <w:marLeft w:val="0"/>
              <w:marRight w:val="0"/>
              <w:marTop w:val="0"/>
              <w:marBottom w:val="0"/>
              <w:divBdr>
                <w:top w:val="none" w:sz="0" w:space="0" w:color="auto"/>
                <w:left w:val="none" w:sz="0" w:space="0" w:color="auto"/>
                <w:bottom w:val="none" w:sz="0" w:space="0" w:color="auto"/>
                <w:right w:val="none" w:sz="0" w:space="0" w:color="auto"/>
              </w:divBdr>
            </w:div>
            <w:div w:id="986207594">
              <w:marLeft w:val="0"/>
              <w:marRight w:val="0"/>
              <w:marTop w:val="0"/>
              <w:marBottom w:val="0"/>
              <w:divBdr>
                <w:top w:val="none" w:sz="0" w:space="0" w:color="auto"/>
                <w:left w:val="none" w:sz="0" w:space="0" w:color="auto"/>
                <w:bottom w:val="none" w:sz="0" w:space="0" w:color="auto"/>
                <w:right w:val="none" w:sz="0" w:space="0" w:color="auto"/>
              </w:divBdr>
            </w:div>
            <w:div w:id="1220170011">
              <w:marLeft w:val="0"/>
              <w:marRight w:val="0"/>
              <w:marTop w:val="0"/>
              <w:marBottom w:val="0"/>
              <w:divBdr>
                <w:top w:val="none" w:sz="0" w:space="0" w:color="auto"/>
                <w:left w:val="none" w:sz="0" w:space="0" w:color="auto"/>
                <w:bottom w:val="none" w:sz="0" w:space="0" w:color="auto"/>
                <w:right w:val="none" w:sz="0" w:space="0" w:color="auto"/>
              </w:divBdr>
            </w:div>
            <w:div w:id="1227374784">
              <w:marLeft w:val="0"/>
              <w:marRight w:val="0"/>
              <w:marTop w:val="0"/>
              <w:marBottom w:val="0"/>
              <w:divBdr>
                <w:top w:val="none" w:sz="0" w:space="0" w:color="auto"/>
                <w:left w:val="none" w:sz="0" w:space="0" w:color="auto"/>
                <w:bottom w:val="none" w:sz="0" w:space="0" w:color="auto"/>
                <w:right w:val="none" w:sz="0" w:space="0" w:color="auto"/>
              </w:divBdr>
            </w:div>
            <w:div w:id="1259481913">
              <w:marLeft w:val="0"/>
              <w:marRight w:val="0"/>
              <w:marTop w:val="0"/>
              <w:marBottom w:val="0"/>
              <w:divBdr>
                <w:top w:val="none" w:sz="0" w:space="0" w:color="auto"/>
                <w:left w:val="none" w:sz="0" w:space="0" w:color="auto"/>
                <w:bottom w:val="none" w:sz="0" w:space="0" w:color="auto"/>
                <w:right w:val="none" w:sz="0" w:space="0" w:color="auto"/>
              </w:divBdr>
            </w:div>
            <w:div w:id="1277984743">
              <w:marLeft w:val="0"/>
              <w:marRight w:val="0"/>
              <w:marTop w:val="0"/>
              <w:marBottom w:val="0"/>
              <w:divBdr>
                <w:top w:val="none" w:sz="0" w:space="0" w:color="auto"/>
                <w:left w:val="none" w:sz="0" w:space="0" w:color="auto"/>
                <w:bottom w:val="none" w:sz="0" w:space="0" w:color="auto"/>
                <w:right w:val="none" w:sz="0" w:space="0" w:color="auto"/>
              </w:divBdr>
            </w:div>
            <w:div w:id="1341812209">
              <w:marLeft w:val="0"/>
              <w:marRight w:val="0"/>
              <w:marTop w:val="0"/>
              <w:marBottom w:val="0"/>
              <w:divBdr>
                <w:top w:val="none" w:sz="0" w:space="0" w:color="auto"/>
                <w:left w:val="none" w:sz="0" w:space="0" w:color="auto"/>
                <w:bottom w:val="none" w:sz="0" w:space="0" w:color="auto"/>
                <w:right w:val="none" w:sz="0" w:space="0" w:color="auto"/>
              </w:divBdr>
            </w:div>
            <w:div w:id="1354041563">
              <w:marLeft w:val="0"/>
              <w:marRight w:val="0"/>
              <w:marTop w:val="0"/>
              <w:marBottom w:val="0"/>
              <w:divBdr>
                <w:top w:val="none" w:sz="0" w:space="0" w:color="auto"/>
                <w:left w:val="none" w:sz="0" w:space="0" w:color="auto"/>
                <w:bottom w:val="none" w:sz="0" w:space="0" w:color="auto"/>
                <w:right w:val="none" w:sz="0" w:space="0" w:color="auto"/>
              </w:divBdr>
            </w:div>
            <w:div w:id="1429890891">
              <w:marLeft w:val="0"/>
              <w:marRight w:val="0"/>
              <w:marTop w:val="0"/>
              <w:marBottom w:val="0"/>
              <w:divBdr>
                <w:top w:val="none" w:sz="0" w:space="0" w:color="auto"/>
                <w:left w:val="none" w:sz="0" w:space="0" w:color="auto"/>
                <w:bottom w:val="none" w:sz="0" w:space="0" w:color="auto"/>
                <w:right w:val="none" w:sz="0" w:space="0" w:color="auto"/>
              </w:divBdr>
            </w:div>
            <w:div w:id="1439837508">
              <w:marLeft w:val="0"/>
              <w:marRight w:val="0"/>
              <w:marTop w:val="0"/>
              <w:marBottom w:val="0"/>
              <w:divBdr>
                <w:top w:val="none" w:sz="0" w:space="0" w:color="auto"/>
                <w:left w:val="none" w:sz="0" w:space="0" w:color="auto"/>
                <w:bottom w:val="none" w:sz="0" w:space="0" w:color="auto"/>
                <w:right w:val="none" w:sz="0" w:space="0" w:color="auto"/>
              </w:divBdr>
            </w:div>
            <w:div w:id="1566407074">
              <w:marLeft w:val="0"/>
              <w:marRight w:val="0"/>
              <w:marTop w:val="0"/>
              <w:marBottom w:val="0"/>
              <w:divBdr>
                <w:top w:val="none" w:sz="0" w:space="0" w:color="auto"/>
                <w:left w:val="none" w:sz="0" w:space="0" w:color="auto"/>
                <w:bottom w:val="none" w:sz="0" w:space="0" w:color="auto"/>
                <w:right w:val="none" w:sz="0" w:space="0" w:color="auto"/>
              </w:divBdr>
            </w:div>
            <w:div w:id="1768237074">
              <w:marLeft w:val="0"/>
              <w:marRight w:val="0"/>
              <w:marTop w:val="0"/>
              <w:marBottom w:val="0"/>
              <w:divBdr>
                <w:top w:val="none" w:sz="0" w:space="0" w:color="auto"/>
                <w:left w:val="none" w:sz="0" w:space="0" w:color="auto"/>
                <w:bottom w:val="none" w:sz="0" w:space="0" w:color="auto"/>
                <w:right w:val="none" w:sz="0" w:space="0" w:color="auto"/>
              </w:divBdr>
            </w:div>
            <w:div w:id="1788428113">
              <w:marLeft w:val="0"/>
              <w:marRight w:val="0"/>
              <w:marTop w:val="0"/>
              <w:marBottom w:val="0"/>
              <w:divBdr>
                <w:top w:val="none" w:sz="0" w:space="0" w:color="auto"/>
                <w:left w:val="none" w:sz="0" w:space="0" w:color="auto"/>
                <w:bottom w:val="none" w:sz="0" w:space="0" w:color="auto"/>
                <w:right w:val="none" w:sz="0" w:space="0" w:color="auto"/>
              </w:divBdr>
            </w:div>
            <w:div w:id="1848864852">
              <w:marLeft w:val="0"/>
              <w:marRight w:val="0"/>
              <w:marTop w:val="0"/>
              <w:marBottom w:val="0"/>
              <w:divBdr>
                <w:top w:val="none" w:sz="0" w:space="0" w:color="auto"/>
                <w:left w:val="none" w:sz="0" w:space="0" w:color="auto"/>
                <w:bottom w:val="none" w:sz="0" w:space="0" w:color="auto"/>
                <w:right w:val="none" w:sz="0" w:space="0" w:color="auto"/>
              </w:divBdr>
            </w:div>
            <w:div w:id="1860268338">
              <w:marLeft w:val="0"/>
              <w:marRight w:val="0"/>
              <w:marTop w:val="0"/>
              <w:marBottom w:val="0"/>
              <w:divBdr>
                <w:top w:val="none" w:sz="0" w:space="0" w:color="auto"/>
                <w:left w:val="none" w:sz="0" w:space="0" w:color="auto"/>
                <w:bottom w:val="none" w:sz="0" w:space="0" w:color="auto"/>
                <w:right w:val="none" w:sz="0" w:space="0" w:color="auto"/>
              </w:divBdr>
            </w:div>
            <w:div w:id="1951548521">
              <w:marLeft w:val="0"/>
              <w:marRight w:val="0"/>
              <w:marTop w:val="0"/>
              <w:marBottom w:val="0"/>
              <w:divBdr>
                <w:top w:val="none" w:sz="0" w:space="0" w:color="auto"/>
                <w:left w:val="none" w:sz="0" w:space="0" w:color="auto"/>
                <w:bottom w:val="none" w:sz="0" w:space="0" w:color="auto"/>
                <w:right w:val="none" w:sz="0" w:space="0" w:color="auto"/>
              </w:divBdr>
            </w:div>
            <w:div w:id="1969509088">
              <w:marLeft w:val="0"/>
              <w:marRight w:val="0"/>
              <w:marTop w:val="0"/>
              <w:marBottom w:val="0"/>
              <w:divBdr>
                <w:top w:val="none" w:sz="0" w:space="0" w:color="auto"/>
                <w:left w:val="none" w:sz="0" w:space="0" w:color="auto"/>
                <w:bottom w:val="none" w:sz="0" w:space="0" w:color="auto"/>
                <w:right w:val="none" w:sz="0" w:space="0" w:color="auto"/>
              </w:divBdr>
            </w:div>
            <w:div w:id="2037847181">
              <w:marLeft w:val="0"/>
              <w:marRight w:val="0"/>
              <w:marTop w:val="0"/>
              <w:marBottom w:val="0"/>
              <w:divBdr>
                <w:top w:val="none" w:sz="0" w:space="0" w:color="auto"/>
                <w:left w:val="none" w:sz="0" w:space="0" w:color="auto"/>
                <w:bottom w:val="none" w:sz="0" w:space="0" w:color="auto"/>
                <w:right w:val="none" w:sz="0" w:space="0" w:color="auto"/>
              </w:divBdr>
            </w:div>
            <w:div w:id="2055081471">
              <w:marLeft w:val="0"/>
              <w:marRight w:val="0"/>
              <w:marTop w:val="0"/>
              <w:marBottom w:val="0"/>
              <w:divBdr>
                <w:top w:val="none" w:sz="0" w:space="0" w:color="auto"/>
                <w:left w:val="none" w:sz="0" w:space="0" w:color="auto"/>
                <w:bottom w:val="none" w:sz="0" w:space="0" w:color="auto"/>
                <w:right w:val="none" w:sz="0" w:space="0" w:color="auto"/>
              </w:divBdr>
            </w:div>
            <w:div w:id="20644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64078">
      <w:bodyDiv w:val="1"/>
      <w:marLeft w:val="0"/>
      <w:marRight w:val="0"/>
      <w:marTop w:val="0"/>
      <w:marBottom w:val="0"/>
      <w:divBdr>
        <w:top w:val="none" w:sz="0" w:space="0" w:color="auto"/>
        <w:left w:val="none" w:sz="0" w:space="0" w:color="auto"/>
        <w:bottom w:val="none" w:sz="0" w:space="0" w:color="auto"/>
        <w:right w:val="none" w:sz="0" w:space="0" w:color="auto"/>
      </w:divBdr>
    </w:div>
    <w:div w:id="1827090714">
      <w:bodyDiv w:val="1"/>
      <w:marLeft w:val="0"/>
      <w:marRight w:val="0"/>
      <w:marTop w:val="0"/>
      <w:marBottom w:val="0"/>
      <w:divBdr>
        <w:top w:val="none" w:sz="0" w:space="0" w:color="auto"/>
        <w:left w:val="none" w:sz="0" w:space="0" w:color="auto"/>
        <w:bottom w:val="none" w:sz="0" w:space="0" w:color="auto"/>
        <w:right w:val="none" w:sz="0" w:space="0" w:color="auto"/>
      </w:divBdr>
    </w:div>
    <w:div w:id="1833449364">
      <w:bodyDiv w:val="1"/>
      <w:marLeft w:val="0"/>
      <w:marRight w:val="0"/>
      <w:marTop w:val="0"/>
      <w:marBottom w:val="0"/>
      <w:divBdr>
        <w:top w:val="none" w:sz="0" w:space="0" w:color="auto"/>
        <w:left w:val="none" w:sz="0" w:space="0" w:color="auto"/>
        <w:bottom w:val="none" w:sz="0" w:space="0" w:color="auto"/>
        <w:right w:val="none" w:sz="0" w:space="0" w:color="auto"/>
      </w:divBdr>
    </w:div>
    <w:div w:id="1834176329">
      <w:bodyDiv w:val="1"/>
      <w:marLeft w:val="0"/>
      <w:marRight w:val="0"/>
      <w:marTop w:val="0"/>
      <w:marBottom w:val="0"/>
      <w:divBdr>
        <w:top w:val="none" w:sz="0" w:space="0" w:color="auto"/>
        <w:left w:val="none" w:sz="0" w:space="0" w:color="auto"/>
        <w:bottom w:val="none" w:sz="0" w:space="0" w:color="auto"/>
        <w:right w:val="none" w:sz="0" w:space="0" w:color="auto"/>
      </w:divBdr>
    </w:div>
    <w:div w:id="1843664472">
      <w:bodyDiv w:val="1"/>
      <w:marLeft w:val="0"/>
      <w:marRight w:val="0"/>
      <w:marTop w:val="0"/>
      <w:marBottom w:val="0"/>
      <w:divBdr>
        <w:top w:val="none" w:sz="0" w:space="0" w:color="auto"/>
        <w:left w:val="none" w:sz="0" w:space="0" w:color="auto"/>
        <w:bottom w:val="none" w:sz="0" w:space="0" w:color="auto"/>
        <w:right w:val="none" w:sz="0" w:space="0" w:color="auto"/>
      </w:divBdr>
    </w:div>
    <w:div w:id="1847093220">
      <w:bodyDiv w:val="1"/>
      <w:marLeft w:val="0"/>
      <w:marRight w:val="0"/>
      <w:marTop w:val="0"/>
      <w:marBottom w:val="0"/>
      <w:divBdr>
        <w:top w:val="none" w:sz="0" w:space="0" w:color="auto"/>
        <w:left w:val="none" w:sz="0" w:space="0" w:color="auto"/>
        <w:bottom w:val="none" w:sz="0" w:space="0" w:color="auto"/>
        <w:right w:val="none" w:sz="0" w:space="0" w:color="auto"/>
      </w:divBdr>
    </w:div>
    <w:div w:id="1847279217">
      <w:bodyDiv w:val="1"/>
      <w:marLeft w:val="0"/>
      <w:marRight w:val="0"/>
      <w:marTop w:val="0"/>
      <w:marBottom w:val="0"/>
      <w:divBdr>
        <w:top w:val="none" w:sz="0" w:space="0" w:color="auto"/>
        <w:left w:val="none" w:sz="0" w:space="0" w:color="auto"/>
        <w:bottom w:val="none" w:sz="0" w:space="0" w:color="auto"/>
        <w:right w:val="none" w:sz="0" w:space="0" w:color="auto"/>
      </w:divBdr>
    </w:div>
    <w:div w:id="1849757531">
      <w:bodyDiv w:val="1"/>
      <w:marLeft w:val="0"/>
      <w:marRight w:val="0"/>
      <w:marTop w:val="0"/>
      <w:marBottom w:val="0"/>
      <w:divBdr>
        <w:top w:val="none" w:sz="0" w:space="0" w:color="auto"/>
        <w:left w:val="none" w:sz="0" w:space="0" w:color="auto"/>
        <w:bottom w:val="none" w:sz="0" w:space="0" w:color="auto"/>
        <w:right w:val="none" w:sz="0" w:space="0" w:color="auto"/>
      </w:divBdr>
    </w:div>
    <w:div w:id="1850868899">
      <w:bodyDiv w:val="1"/>
      <w:marLeft w:val="0"/>
      <w:marRight w:val="0"/>
      <w:marTop w:val="0"/>
      <w:marBottom w:val="0"/>
      <w:divBdr>
        <w:top w:val="none" w:sz="0" w:space="0" w:color="auto"/>
        <w:left w:val="none" w:sz="0" w:space="0" w:color="auto"/>
        <w:bottom w:val="none" w:sz="0" w:space="0" w:color="auto"/>
        <w:right w:val="none" w:sz="0" w:space="0" w:color="auto"/>
      </w:divBdr>
    </w:div>
    <w:div w:id="1856189594">
      <w:bodyDiv w:val="1"/>
      <w:marLeft w:val="0"/>
      <w:marRight w:val="0"/>
      <w:marTop w:val="0"/>
      <w:marBottom w:val="0"/>
      <w:divBdr>
        <w:top w:val="none" w:sz="0" w:space="0" w:color="auto"/>
        <w:left w:val="none" w:sz="0" w:space="0" w:color="auto"/>
        <w:bottom w:val="none" w:sz="0" w:space="0" w:color="auto"/>
        <w:right w:val="none" w:sz="0" w:space="0" w:color="auto"/>
      </w:divBdr>
    </w:div>
    <w:div w:id="1858956259">
      <w:bodyDiv w:val="1"/>
      <w:marLeft w:val="0"/>
      <w:marRight w:val="0"/>
      <w:marTop w:val="0"/>
      <w:marBottom w:val="0"/>
      <w:divBdr>
        <w:top w:val="none" w:sz="0" w:space="0" w:color="auto"/>
        <w:left w:val="none" w:sz="0" w:space="0" w:color="auto"/>
        <w:bottom w:val="none" w:sz="0" w:space="0" w:color="auto"/>
        <w:right w:val="none" w:sz="0" w:space="0" w:color="auto"/>
      </w:divBdr>
    </w:div>
    <w:div w:id="1864978272">
      <w:bodyDiv w:val="1"/>
      <w:marLeft w:val="0"/>
      <w:marRight w:val="0"/>
      <w:marTop w:val="0"/>
      <w:marBottom w:val="0"/>
      <w:divBdr>
        <w:top w:val="none" w:sz="0" w:space="0" w:color="auto"/>
        <w:left w:val="none" w:sz="0" w:space="0" w:color="auto"/>
        <w:bottom w:val="none" w:sz="0" w:space="0" w:color="auto"/>
        <w:right w:val="none" w:sz="0" w:space="0" w:color="auto"/>
      </w:divBdr>
    </w:div>
    <w:div w:id="1865050611">
      <w:bodyDiv w:val="1"/>
      <w:marLeft w:val="0"/>
      <w:marRight w:val="0"/>
      <w:marTop w:val="0"/>
      <w:marBottom w:val="0"/>
      <w:divBdr>
        <w:top w:val="none" w:sz="0" w:space="0" w:color="auto"/>
        <w:left w:val="none" w:sz="0" w:space="0" w:color="auto"/>
        <w:bottom w:val="none" w:sz="0" w:space="0" w:color="auto"/>
        <w:right w:val="none" w:sz="0" w:space="0" w:color="auto"/>
      </w:divBdr>
    </w:div>
    <w:div w:id="1869560242">
      <w:bodyDiv w:val="1"/>
      <w:marLeft w:val="0"/>
      <w:marRight w:val="0"/>
      <w:marTop w:val="0"/>
      <w:marBottom w:val="0"/>
      <w:divBdr>
        <w:top w:val="none" w:sz="0" w:space="0" w:color="auto"/>
        <w:left w:val="none" w:sz="0" w:space="0" w:color="auto"/>
        <w:bottom w:val="none" w:sz="0" w:space="0" w:color="auto"/>
        <w:right w:val="none" w:sz="0" w:space="0" w:color="auto"/>
      </w:divBdr>
    </w:div>
    <w:div w:id="1873420886">
      <w:bodyDiv w:val="1"/>
      <w:marLeft w:val="0"/>
      <w:marRight w:val="0"/>
      <w:marTop w:val="0"/>
      <w:marBottom w:val="0"/>
      <w:divBdr>
        <w:top w:val="none" w:sz="0" w:space="0" w:color="auto"/>
        <w:left w:val="none" w:sz="0" w:space="0" w:color="auto"/>
        <w:bottom w:val="none" w:sz="0" w:space="0" w:color="auto"/>
        <w:right w:val="none" w:sz="0" w:space="0" w:color="auto"/>
      </w:divBdr>
    </w:div>
    <w:div w:id="1877162306">
      <w:bodyDiv w:val="1"/>
      <w:marLeft w:val="0"/>
      <w:marRight w:val="0"/>
      <w:marTop w:val="0"/>
      <w:marBottom w:val="0"/>
      <w:divBdr>
        <w:top w:val="none" w:sz="0" w:space="0" w:color="auto"/>
        <w:left w:val="none" w:sz="0" w:space="0" w:color="auto"/>
        <w:bottom w:val="none" w:sz="0" w:space="0" w:color="auto"/>
        <w:right w:val="none" w:sz="0" w:space="0" w:color="auto"/>
      </w:divBdr>
    </w:div>
    <w:div w:id="1879196019">
      <w:bodyDiv w:val="1"/>
      <w:marLeft w:val="0"/>
      <w:marRight w:val="0"/>
      <w:marTop w:val="0"/>
      <w:marBottom w:val="0"/>
      <w:divBdr>
        <w:top w:val="none" w:sz="0" w:space="0" w:color="auto"/>
        <w:left w:val="none" w:sz="0" w:space="0" w:color="auto"/>
        <w:bottom w:val="none" w:sz="0" w:space="0" w:color="auto"/>
        <w:right w:val="none" w:sz="0" w:space="0" w:color="auto"/>
      </w:divBdr>
    </w:div>
    <w:div w:id="1880391461">
      <w:bodyDiv w:val="1"/>
      <w:marLeft w:val="0"/>
      <w:marRight w:val="0"/>
      <w:marTop w:val="0"/>
      <w:marBottom w:val="0"/>
      <w:divBdr>
        <w:top w:val="none" w:sz="0" w:space="0" w:color="auto"/>
        <w:left w:val="none" w:sz="0" w:space="0" w:color="auto"/>
        <w:bottom w:val="none" w:sz="0" w:space="0" w:color="auto"/>
        <w:right w:val="none" w:sz="0" w:space="0" w:color="auto"/>
      </w:divBdr>
    </w:div>
    <w:div w:id="1883444992">
      <w:bodyDiv w:val="1"/>
      <w:marLeft w:val="0"/>
      <w:marRight w:val="0"/>
      <w:marTop w:val="0"/>
      <w:marBottom w:val="0"/>
      <w:divBdr>
        <w:top w:val="none" w:sz="0" w:space="0" w:color="auto"/>
        <w:left w:val="none" w:sz="0" w:space="0" w:color="auto"/>
        <w:bottom w:val="none" w:sz="0" w:space="0" w:color="auto"/>
        <w:right w:val="none" w:sz="0" w:space="0" w:color="auto"/>
      </w:divBdr>
    </w:div>
    <w:div w:id="1884436873">
      <w:bodyDiv w:val="1"/>
      <w:marLeft w:val="0"/>
      <w:marRight w:val="0"/>
      <w:marTop w:val="0"/>
      <w:marBottom w:val="0"/>
      <w:divBdr>
        <w:top w:val="none" w:sz="0" w:space="0" w:color="auto"/>
        <w:left w:val="none" w:sz="0" w:space="0" w:color="auto"/>
        <w:bottom w:val="none" w:sz="0" w:space="0" w:color="auto"/>
        <w:right w:val="none" w:sz="0" w:space="0" w:color="auto"/>
      </w:divBdr>
    </w:div>
    <w:div w:id="1886985356">
      <w:bodyDiv w:val="1"/>
      <w:marLeft w:val="0"/>
      <w:marRight w:val="0"/>
      <w:marTop w:val="0"/>
      <w:marBottom w:val="0"/>
      <w:divBdr>
        <w:top w:val="none" w:sz="0" w:space="0" w:color="auto"/>
        <w:left w:val="none" w:sz="0" w:space="0" w:color="auto"/>
        <w:bottom w:val="none" w:sz="0" w:space="0" w:color="auto"/>
        <w:right w:val="none" w:sz="0" w:space="0" w:color="auto"/>
      </w:divBdr>
    </w:div>
    <w:div w:id="1887373273">
      <w:bodyDiv w:val="1"/>
      <w:marLeft w:val="0"/>
      <w:marRight w:val="0"/>
      <w:marTop w:val="0"/>
      <w:marBottom w:val="0"/>
      <w:divBdr>
        <w:top w:val="none" w:sz="0" w:space="0" w:color="auto"/>
        <w:left w:val="none" w:sz="0" w:space="0" w:color="auto"/>
        <w:bottom w:val="none" w:sz="0" w:space="0" w:color="auto"/>
        <w:right w:val="none" w:sz="0" w:space="0" w:color="auto"/>
      </w:divBdr>
    </w:div>
    <w:div w:id="1895578767">
      <w:bodyDiv w:val="1"/>
      <w:marLeft w:val="0"/>
      <w:marRight w:val="0"/>
      <w:marTop w:val="0"/>
      <w:marBottom w:val="0"/>
      <w:divBdr>
        <w:top w:val="none" w:sz="0" w:space="0" w:color="auto"/>
        <w:left w:val="none" w:sz="0" w:space="0" w:color="auto"/>
        <w:bottom w:val="none" w:sz="0" w:space="0" w:color="auto"/>
        <w:right w:val="none" w:sz="0" w:space="0" w:color="auto"/>
      </w:divBdr>
    </w:div>
    <w:div w:id="1900045797">
      <w:bodyDiv w:val="1"/>
      <w:marLeft w:val="0"/>
      <w:marRight w:val="0"/>
      <w:marTop w:val="0"/>
      <w:marBottom w:val="0"/>
      <w:divBdr>
        <w:top w:val="none" w:sz="0" w:space="0" w:color="auto"/>
        <w:left w:val="none" w:sz="0" w:space="0" w:color="auto"/>
        <w:bottom w:val="none" w:sz="0" w:space="0" w:color="auto"/>
        <w:right w:val="none" w:sz="0" w:space="0" w:color="auto"/>
      </w:divBdr>
    </w:div>
    <w:div w:id="1906842126">
      <w:bodyDiv w:val="1"/>
      <w:marLeft w:val="0"/>
      <w:marRight w:val="0"/>
      <w:marTop w:val="0"/>
      <w:marBottom w:val="0"/>
      <w:divBdr>
        <w:top w:val="none" w:sz="0" w:space="0" w:color="auto"/>
        <w:left w:val="none" w:sz="0" w:space="0" w:color="auto"/>
        <w:bottom w:val="none" w:sz="0" w:space="0" w:color="auto"/>
        <w:right w:val="none" w:sz="0" w:space="0" w:color="auto"/>
      </w:divBdr>
    </w:div>
    <w:div w:id="1907911742">
      <w:bodyDiv w:val="1"/>
      <w:marLeft w:val="0"/>
      <w:marRight w:val="0"/>
      <w:marTop w:val="0"/>
      <w:marBottom w:val="0"/>
      <w:divBdr>
        <w:top w:val="none" w:sz="0" w:space="0" w:color="auto"/>
        <w:left w:val="none" w:sz="0" w:space="0" w:color="auto"/>
        <w:bottom w:val="none" w:sz="0" w:space="0" w:color="auto"/>
        <w:right w:val="none" w:sz="0" w:space="0" w:color="auto"/>
      </w:divBdr>
    </w:div>
    <w:div w:id="1908613717">
      <w:bodyDiv w:val="1"/>
      <w:marLeft w:val="0"/>
      <w:marRight w:val="0"/>
      <w:marTop w:val="0"/>
      <w:marBottom w:val="0"/>
      <w:divBdr>
        <w:top w:val="none" w:sz="0" w:space="0" w:color="auto"/>
        <w:left w:val="none" w:sz="0" w:space="0" w:color="auto"/>
        <w:bottom w:val="none" w:sz="0" w:space="0" w:color="auto"/>
        <w:right w:val="none" w:sz="0" w:space="0" w:color="auto"/>
      </w:divBdr>
    </w:div>
    <w:div w:id="1910190060">
      <w:bodyDiv w:val="1"/>
      <w:marLeft w:val="0"/>
      <w:marRight w:val="0"/>
      <w:marTop w:val="0"/>
      <w:marBottom w:val="0"/>
      <w:divBdr>
        <w:top w:val="none" w:sz="0" w:space="0" w:color="auto"/>
        <w:left w:val="none" w:sz="0" w:space="0" w:color="auto"/>
        <w:bottom w:val="none" w:sz="0" w:space="0" w:color="auto"/>
        <w:right w:val="none" w:sz="0" w:space="0" w:color="auto"/>
      </w:divBdr>
    </w:div>
    <w:div w:id="1921601291">
      <w:bodyDiv w:val="1"/>
      <w:marLeft w:val="0"/>
      <w:marRight w:val="0"/>
      <w:marTop w:val="0"/>
      <w:marBottom w:val="0"/>
      <w:divBdr>
        <w:top w:val="none" w:sz="0" w:space="0" w:color="auto"/>
        <w:left w:val="none" w:sz="0" w:space="0" w:color="auto"/>
        <w:bottom w:val="none" w:sz="0" w:space="0" w:color="auto"/>
        <w:right w:val="none" w:sz="0" w:space="0" w:color="auto"/>
      </w:divBdr>
    </w:div>
    <w:div w:id="1924954295">
      <w:bodyDiv w:val="1"/>
      <w:marLeft w:val="0"/>
      <w:marRight w:val="0"/>
      <w:marTop w:val="0"/>
      <w:marBottom w:val="0"/>
      <w:divBdr>
        <w:top w:val="none" w:sz="0" w:space="0" w:color="auto"/>
        <w:left w:val="none" w:sz="0" w:space="0" w:color="auto"/>
        <w:bottom w:val="none" w:sz="0" w:space="0" w:color="auto"/>
        <w:right w:val="none" w:sz="0" w:space="0" w:color="auto"/>
      </w:divBdr>
    </w:div>
    <w:div w:id="1929927655">
      <w:bodyDiv w:val="1"/>
      <w:marLeft w:val="0"/>
      <w:marRight w:val="0"/>
      <w:marTop w:val="0"/>
      <w:marBottom w:val="0"/>
      <w:divBdr>
        <w:top w:val="none" w:sz="0" w:space="0" w:color="auto"/>
        <w:left w:val="none" w:sz="0" w:space="0" w:color="auto"/>
        <w:bottom w:val="none" w:sz="0" w:space="0" w:color="auto"/>
        <w:right w:val="none" w:sz="0" w:space="0" w:color="auto"/>
      </w:divBdr>
    </w:div>
    <w:div w:id="1941139604">
      <w:bodyDiv w:val="1"/>
      <w:marLeft w:val="0"/>
      <w:marRight w:val="0"/>
      <w:marTop w:val="0"/>
      <w:marBottom w:val="0"/>
      <w:divBdr>
        <w:top w:val="none" w:sz="0" w:space="0" w:color="auto"/>
        <w:left w:val="none" w:sz="0" w:space="0" w:color="auto"/>
        <w:bottom w:val="none" w:sz="0" w:space="0" w:color="auto"/>
        <w:right w:val="none" w:sz="0" w:space="0" w:color="auto"/>
      </w:divBdr>
    </w:div>
    <w:div w:id="1945572139">
      <w:bodyDiv w:val="1"/>
      <w:marLeft w:val="0"/>
      <w:marRight w:val="0"/>
      <w:marTop w:val="0"/>
      <w:marBottom w:val="0"/>
      <w:divBdr>
        <w:top w:val="none" w:sz="0" w:space="0" w:color="auto"/>
        <w:left w:val="none" w:sz="0" w:space="0" w:color="auto"/>
        <w:bottom w:val="none" w:sz="0" w:space="0" w:color="auto"/>
        <w:right w:val="none" w:sz="0" w:space="0" w:color="auto"/>
      </w:divBdr>
    </w:div>
    <w:div w:id="1946106920">
      <w:bodyDiv w:val="1"/>
      <w:marLeft w:val="0"/>
      <w:marRight w:val="0"/>
      <w:marTop w:val="0"/>
      <w:marBottom w:val="0"/>
      <w:divBdr>
        <w:top w:val="none" w:sz="0" w:space="0" w:color="auto"/>
        <w:left w:val="none" w:sz="0" w:space="0" w:color="auto"/>
        <w:bottom w:val="none" w:sz="0" w:space="0" w:color="auto"/>
        <w:right w:val="none" w:sz="0" w:space="0" w:color="auto"/>
      </w:divBdr>
    </w:div>
    <w:div w:id="1955818374">
      <w:bodyDiv w:val="1"/>
      <w:marLeft w:val="0"/>
      <w:marRight w:val="0"/>
      <w:marTop w:val="0"/>
      <w:marBottom w:val="0"/>
      <w:divBdr>
        <w:top w:val="none" w:sz="0" w:space="0" w:color="auto"/>
        <w:left w:val="none" w:sz="0" w:space="0" w:color="auto"/>
        <w:bottom w:val="none" w:sz="0" w:space="0" w:color="auto"/>
        <w:right w:val="none" w:sz="0" w:space="0" w:color="auto"/>
      </w:divBdr>
    </w:div>
    <w:div w:id="1964921669">
      <w:bodyDiv w:val="1"/>
      <w:marLeft w:val="0"/>
      <w:marRight w:val="0"/>
      <w:marTop w:val="0"/>
      <w:marBottom w:val="0"/>
      <w:divBdr>
        <w:top w:val="none" w:sz="0" w:space="0" w:color="auto"/>
        <w:left w:val="none" w:sz="0" w:space="0" w:color="auto"/>
        <w:bottom w:val="none" w:sz="0" w:space="0" w:color="auto"/>
        <w:right w:val="none" w:sz="0" w:space="0" w:color="auto"/>
      </w:divBdr>
    </w:div>
    <w:div w:id="1968579676">
      <w:bodyDiv w:val="1"/>
      <w:marLeft w:val="0"/>
      <w:marRight w:val="0"/>
      <w:marTop w:val="0"/>
      <w:marBottom w:val="0"/>
      <w:divBdr>
        <w:top w:val="none" w:sz="0" w:space="0" w:color="auto"/>
        <w:left w:val="none" w:sz="0" w:space="0" w:color="auto"/>
        <w:bottom w:val="none" w:sz="0" w:space="0" w:color="auto"/>
        <w:right w:val="none" w:sz="0" w:space="0" w:color="auto"/>
      </w:divBdr>
    </w:div>
    <w:div w:id="1979606479">
      <w:bodyDiv w:val="1"/>
      <w:marLeft w:val="0"/>
      <w:marRight w:val="0"/>
      <w:marTop w:val="0"/>
      <w:marBottom w:val="0"/>
      <w:divBdr>
        <w:top w:val="none" w:sz="0" w:space="0" w:color="auto"/>
        <w:left w:val="none" w:sz="0" w:space="0" w:color="auto"/>
        <w:bottom w:val="none" w:sz="0" w:space="0" w:color="auto"/>
        <w:right w:val="none" w:sz="0" w:space="0" w:color="auto"/>
      </w:divBdr>
    </w:div>
    <w:div w:id="1985156653">
      <w:bodyDiv w:val="1"/>
      <w:marLeft w:val="0"/>
      <w:marRight w:val="0"/>
      <w:marTop w:val="0"/>
      <w:marBottom w:val="0"/>
      <w:divBdr>
        <w:top w:val="none" w:sz="0" w:space="0" w:color="auto"/>
        <w:left w:val="none" w:sz="0" w:space="0" w:color="auto"/>
        <w:bottom w:val="none" w:sz="0" w:space="0" w:color="auto"/>
        <w:right w:val="none" w:sz="0" w:space="0" w:color="auto"/>
      </w:divBdr>
    </w:div>
    <w:div w:id="1990549269">
      <w:bodyDiv w:val="1"/>
      <w:marLeft w:val="0"/>
      <w:marRight w:val="0"/>
      <w:marTop w:val="0"/>
      <w:marBottom w:val="0"/>
      <w:divBdr>
        <w:top w:val="none" w:sz="0" w:space="0" w:color="auto"/>
        <w:left w:val="none" w:sz="0" w:space="0" w:color="auto"/>
        <w:bottom w:val="none" w:sz="0" w:space="0" w:color="auto"/>
        <w:right w:val="none" w:sz="0" w:space="0" w:color="auto"/>
      </w:divBdr>
    </w:div>
    <w:div w:id="2006862660">
      <w:bodyDiv w:val="1"/>
      <w:marLeft w:val="0"/>
      <w:marRight w:val="0"/>
      <w:marTop w:val="0"/>
      <w:marBottom w:val="0"/>
      <w:divBdr>
        <w:top w:val="none" w:sz="0" w:space="0" w:color="auto"/>
        <w:left w:val="none" w:sz="0" w:space="0" w:color="auto"/>
        <w:bottom w:val="none" w:sz="0" w:space="0" w:color="auto"/>
        <w:right w:val="none" w:sz="0" w:space="0" w:color="auto"/>
      </w:divBdr>
    </w:div>
    <w:div w:id="2011716901">
      <w:bodyDiv w:val="1"/>
      <w:marLeft w:val="0"/>
      <w:marRight w:val="0"/>
      <w:marTop w:val="0"/>
      <w:marBottom w:val="0"/>
      <w:divBdr>
        <w:top w:val="none" w:sz="0" w:space="0" w:color="auto"/>
        <w:left w:val="none" w:sz="0" w:space="0" w:color="auto"/>
        <w:bottom w:val="none" w:sz="0" w:space="0" w:color="auto"/>
        <w:right w:val="none" w:sz="0" w:space="0" w:color="auto"/>
      </w:divBdr>
    </w:div>
    <w:div w:id="2011986805">
      <w:bodyDiv w:val="1"/>
      <w:marLeft w:val="0"/>
      <w:marRight w:val="0"/>
      <w:marTop w:val="0"/>
      <w:marBottom w:val="0"/>
      <w:divBdr>
        <w:top w:val="none" w:sz="0" w:space="0" w:color="auto"/>
        <w:left w:val="none" w:sz="0" w:space="0" w:color="auto"/>
        <w:bottom w:val="none" w:sz="0" w:space="0" w:color="auto"/>
        <w:right w:val="none" w:sz="0" w:space="0" w:color="auto"/>
      </w:divBdr>
    </w:div>
    <w:div w:id="2014407426">
      <w:bodyDiv w:val="1"/>
      <w:marLeft w:val="0"/>
      <w:marRight w:val="0"/>
      <w:marTop w:val="0"/>
      <w:marBottom w:val="0"/>
      <w:divBdr>
        <w:top w:val="none" w:sz="0" w:space="0" w:color="auto"/>
        <w:left w:val="none" w:sz="0" w:space="0" w:color="auto"/>
        <w:bottom w:val="none" w:sz="0" w:space="0" w:color="auto"/>
        <w:right w:val="none" w:sz="0" w:space="0" w:color="auto"/>
      </w:divBdr>
    </w:div>
    <w:div w:id="2018580411">
      <w:bodyDiv w:val="1"/>
      <w:marLeft w:val="0"/>
      <w:marRight w:val="0"/>
      <w:marTop w:val="0"/>
      <w:marBottom w:val="0"/>
      <w:divBdr>
        <w:top w:val="none" w:sz="0" w:space="0" w:color="auto"/>
        <w:left w:val="none" w:sz="0" w:space="0" w:color="auto"/>
        <w:bottom w:val="none" w:sz="0" w:space="0" w:color="auto"/>
        <w:right w:val="none" w:sz="0" w:space="0" w:color="auto"/>
      </w:divBdr>
    </w:div>
    <w:div w:id="2019649046">
      <w:bodyDiv w:val="1"/>
      <w:marLeft w:val="0"/>
      <w:marRight w:val="0"/>
      <w:marTop w:val="0"/>
      <w:marBottom w:val="0"/>
      <w:divBdr>
        <w:top w:val="none" w:sz="0" w:space="0" w:color="auto"/>
        <w:left w:val="none" w:sz="0" w:space="0" w:color="auto"/>
        <w:bottom w:val="none" w:sz="0" w:space="0" w:color="auto"/>
        <w:right w:val="none" w:sz="0" w:space="0" w:color="auto"/>
      </w:divBdr>
    </w:div>
    <w:div w:id="2022121931">
      <w:bodyDiv w:val="1"/>
      <w:marLeft w:val="0"/>
      <w:marRight w:val="0"/>
      <w:marTop w:val="0"/>
      <w:marBottom w:val="0"/>
      <w:divBdr>
        <w:top w:val="none" w:sz="0" w:space="0" w:color="auto"/>
        <w:left w:val="none" w:sz="0" w:space="0" w:color="auto"/>
        <w:bottom w:val="none" w:sz="0" w:space="0" w:color="auto"/>
        <w:right w:val="none" w:sz="0" w:space="0" w:color="auto"/>
      </w:divBdr>
    </w:div>
    <w:div w:id="2025159303">
      <w:bodyDiv w:val="1"/>
      <w:marLeft w:val="0"/>
      <w:marRight w:val="0"/>
      <w:marTop w:val="0"/>
      <w:marBottom w:val="0"/>
      <w:divBdr>
        <w:top w:val="none" w:sz="0" w:space="0" w:color="auto"/>
        <w:left w:val="none" w:sz="0" w:space="0" w:color="auto"/>
        <w:bottom w:val="none" w:sz="0" w:space="0" w:color="auto"/>
        <w:right w:val="none" w:sz="0" w:space="0" w:color="auto"/>
      </w:divBdr>
    </w:div>
    <w:div w:id="2040004957">
      <w:bodyDiv w:val="1"/>
      <w:marLeft w:val="0"/>
      <w:marRight w:val="0"/>
      <w:marTop w:val="0"/>
      <w:marBottom w:val="0"/>
      <w:divBdr>
        <w:top w:val="none" w:sz="0" w:space="0" w:color="auto"/>
        <w:left w:val="none" w:sz="0" w:space="0" w:color="auto"/>
        <w:bottom w:val="none" w:sz="0" w:space="0" w:color="auto"/>
        <w:right w:val="none" w:sz="0" w:space="0" w:color="auto"/>
      </w:divBdr>
    </w:div>
    <w:div w:id="2040620817">
      <w:bodyDiv w:val="1"/>
      <w:marLeft w:val="0"/>
      <w:marRight w:val="0"/>
      <w:marTop w:val="0"/>
      <w:marBottom w:val="0"/>
      <w:divBdr>
        <w:top w:val="none" w:sz="0" w:space="0" w:color="auto"/>
        <w:left w:val="none" w:sz="0" w:space="0" w:color="auto"/>
        <w:bottom w:val="none" w:sz="0" w:space="0" w:color="auto"/>
        <w:right w:val="none" w:sz="0" w:space="0" w:color="auto"/>
      </w:divBdr>
    </w:div>
    <w:div w:id="2045934432">
      <w:bodyDiv w:val="1"/>
      <w:marLeft w:val="0"/>
      <w:marRight w:val="0"/>
      <w:marTop w:val="0"/>
      <w:marBottom w:val="0"/>
      <w:divBdr>
        <w:top w:val="none" w:sz="0" w:space="0" w:color="auto"/>
        <w:left w:val="none" w:sz="0" w:space="0" w:color="auto"/>
        <w:bottom w:val="none" w:sz="0" w:space="0" w:color="auto"/>
        <w:right w:val="none" w:sz="0" w:space="0" w:color="auto"/>
      </w:divBdr>
    </w:div>
    <w:div w:id="2046367133">
      <w:bodyDiv w:val="1"/>
      <w:marLeft w:val="0"/>
      <w:marRight w:val="0"/>
      <w:marTop w:val="0"/>
      <w:marBottom w:val="0"/>
      <w:divBdr>
        <w:top w:val="none" w:sz="0" w:space="0" w:color="auto"/>
        <w:left w:val="none" w:sz="0" w:space="0" w:color="auto"/>
        <w:bottom w:val="none" w:sz="0" w:space="0" w:color="auto"/>
        <w:right w:val="none" w:sz="0" w:space="0" w:color="auto"/>
      </w:divBdr>
    </w:div>
    <w:div w:id="2047872558">
      <w:bodyDiv w:val="1"/>
      <w:marLeft w:val="0"/>
      <w:marRight w:val="0"/>
      <w:marTop w:val="0"/>
      <w:marBottom w:val="0"/>
      <w:divBdr>
        <w:top w:val="none" w:sz="0" w:space="0" w:color="auto"/>
        <w:left w:val="none" w:sz="0" w:space="0" w:color="auto"/>
        <w:bottom w:val="none" w:sz="0" w:space="0" w:color="auto"/>
        <w:right w:val="none" w:sz="0" w:space="0" w:color="auto"/>
      </w:divBdr>
    </w:div>
    <w:div w:id="2049915707">
      <w:bodyDiv w:val="1"/>
      <w:marLeft w:val="0"/>
      <w:marRight w:val="0"/>
      <w:marTop w:val="0"/>
      <w:marBottom w:val="0"/>
      <w:divBdr>
        <w:top w:val="none" w:sz="0" w:space="0" w:color="auto"/>
        <w:left w:val="none" w:sz="0" w:space="0" w:color="auto"/>
        <w:bottom w:val="none" w:sz="0" w:space="0" w:color="auto"/>
        <w:right w:val="none" w:sz="0" w:space="0" w:color="auto"/>
      </w:divBdr>
    </w:div>
    <w:div w:id="2050177411">
      <w:bodyDiv w:val="1"/>
      <w:marLeft w:val="0"/>
      <w:marRight w:val="0"/>
      <w:marTop w:val="0"/>
      <w:marBottom w:val="0"/>
      <w:divBdr>
        <w:top w:val="none" w:sz="0" w:space="0" w:color="auto"/>
        <w:left w:val="none" w:sz="0" w:space="0" w:color="auto"/>
        <w:bottom w:val="none" w:sz="0" w:space="0" w:color="auto"/>
        <w:right w:val="none" w:sz="0" w:space="0" w:color="auto"/>
      </w:divBdr>
    </w:div>
    <w:div w:id="2053114065">
      <w:bodyDiv w:val="1"/>
      <w:marLeft w:val="0"/>
      <w:marRight w:val="0"/>
      <w:marTop w:val="0"/>
      <w:marBottom w:val="0"/>
      <w:divBdr>
        <w:top w:val="none" w:sz="0" w:space="0" w:color="auto"/>
        <w:left w:val="none" w:sz="0" w:space="0" w:color="auto"/>
        <w:bottom w:val="none" w:sz="0" w:space="0" w:color="auto"/>
        <w:right w:val="none" w:sz="0" w:space="0" w:color="auto"/>
      </w:divBdr>
    </w:div>
    <w:div w:id="2059552512">
      <w:bodyDiv w:val="1"/>
      <w:marLeft w:val="0"/>
      <w:marRight w:val="0"/>
      <w:marTop w:val="0"/>
      <w:marBottom w:val="0"/>
      <w:divBdr>
        <w:top w:val="none" w:sz="0" w:space="0" w:color="auto"/>
        <w:left w:val="none" w:sz="0" w:space="0" w:color="auto"/>
        <w:bottom w:val="none" w:sz="0" w:space="0" w:color="auto"/>
        <w:right w:val="none" w:sz="0" w:space="0" w:color="auto"/>
      </w:divBdr>
    </w:div>
    <w:div w:id="2059931464">
      <w:bodyDiv w:val="1"/>
      <w:marLeft w:val="0"/>
      <w:marRight w:val="0"/>
      <w:marTop w:val="0"/>
      <w:marBottom w:val="0"/>
      <w:divBdr>
        <w:top w:val="none" w:sz="0" w:space="0" w:color="auto"/>
        <w:left w:val="none" w:sz="0" w:space="0" w:color="auto"/>
        <w:bottom w:val="none" w:sz="0" w:space="0" w:color="auto"/>
        <w:right w:val="none" w:sz="0" w:space="0" w:color="auto"/>
      </w:divBdr>
    </w:div>
    <w:div w:id="2068186295">
      <w:bodyDiv w:val="1"/>
      <w:marLeft w:val="0"/>
      <w:marRight w:val="0"/>
      <w:marTop w:val="0"/>
      <w:marBottom w:val="0"/>
      <w:divBdr>
        <w:top w:val="none" w:sz="0" w:space="0" w:color="auto"/>
        <w:left w:val="none" w:sz="0" w:space="0" w:color="auto"/>
        <w:bottom w:val="none" w:sz="0" w:space="0" w:color="auto"/>
        <w:right w:val="none" w:sz="0" w:space="0" w:color="auto"/>
      </w:divBdr>
    </w:div>
    <w:div w:id="2069643536">
      <w:bodyDiv w:val="1"/>
      <w:marLeft w:val="0"/>
      <w:marRight w:val="0"/>
      <w:marTop w:val="0"/>
      <w:marBottom w:val="0"/>
      <w:divBdr>
        <w:top w:val="none" w:sz="0" w:space="0" w:color="auto"/>
        <w:left w:val="none" w:sz="0" w:space="0" w:color="auto"/>
        <w:bottom w:val="none" w:sz="0" w:space="0" w:color="auto"/>
        <w:right w:val="none" w:sz="0" w:space="0" w:color="auto"/>
      </w:divBdr>
    </w:div>
    <w:div w:id="2071923447">
      <w:bodyDiv w:val="1"/>
      <w:marLeft w:val="0"/>
      <w:marRight w:val="0"/>
      <w:marTop w:val="0"/>
      <w:marBottom w:val="0"/>
      <w:divBdr>
        <w:top w:val="none" w:sz="0" w:space="0" w:color="auto"/>
        <w:left w:val="none" w:sz="0" w:space="0" w:color="auto"/>
        <w:bottom w:val="none" w:sz="0" w:space="0" w:color="auto"/>
        <w:right w:val="none" w:sz="0" w:space="0" w:color="auto"/>
      </w:divBdr>
    </w:div>
    <w:div w:id="2077119620">
      <w:bodyDiv w:val="1"/>
      <w:marLeft w:val="0"/>
      <w:marRight w:val="0"/>
      <w:marTop w:val="0"/>
      <w:marBottom w:val="0"/>
      <w:divBdr>
        <w:top w:val="none" w:sz="0" w:space="0" w:color="auto"/>
        <w:left w:val="none" w:sz="0" w:space="0" w:color="auto"/>
        <w:bottom w:val="none" w:sz="0" w:space="0" w:color="auto"/>
        <w:right w:val="none" w:sz="0" w:space="0" w:color="auto"/>
      </w:divBdr>
    </w:div>
    <w:div w:id="2077194932">
      <w:bodyDiv w:val="1"/>
      <w:marLeft w:val="0"/>
      <w:marRight w:val="0"/>
      <w:marTop w:val="0"/>
      <w:marBottom w:val="0"/>
      <w:divBdr>
        <w:top w:val="none" w:sz="0" w:space="0" w:color="auto"/>
        <w:left w:val="none" w:sz="0" w:space="0" w:color="auto"/>
        <w:bottom w:val="none" w:sz="0" w:space="0" w:color="auto"/>
        <w:right w:val="none" w:sz="0" w:space="0" w:color="auto"/>
      </w:divBdr>
    </w:div>
    <w:div w:id="2080395851">
      <w:bodyDiv w:val="1"/>
      <w:marLeft w:val="0"/>
      <w:marRight w:val="0"/>
      <w:marTop w:val="0"/>
      <w:marBottom w:val="0"/>
      <w:divBdr>
        <w:top w:val="none" w:sz="0" w:space="0" w:color="auto"/>
        <w:left w:val="none" w:sz="0" w:space="0" w:color="auto"/>
        <w:bottom w:val="none" w:sz="0" w:space="0" w:color="auto"/>
        <w:right w:val="none" w:sz="0" w:space="0" w:color="auto"/>
      </w:divBdr>
    </w:div>
    <w:div w:id="2086101670">
      <w:bodyDiv w:val="1"/>
      <w:marLeft w:val="0"/>
      <w:marRight w:val="0"/>
      <w:marTop w:val="0"/>
      <w:marBottom w:val="0"/>
      <w:divBdr>
        <w:top w:val="none" w:sz="0" w:space="0" w:color="auto"/>
        <w:left w:val="none" w:sz="0" w:space="0" w:color="auto"/>
        <w:bottom w:val="none" w:sz="0" w:space="0" w:color="auto"/>
        <w:right w:val="none" w:sz="0" w:space="0" w:color="auto"/>
      </w:divBdr>
    </w:div>
    <w:div w:id="2087846164">
      <w:bodyDiv w:val="1"/>
      <w:marLeft w:val="0"/>
      <w:marRight w:val="0"/>
      <w:marTop w:val="0"/>
      <w:marBottom w:val="0"/>
      <w:divBdr>
        <w:top w:val="none" w:sz="0" w:space="0" w:color="auto"/>
        <w:left w:val="none" w:sz="0" w:space="0" w:color="auto"/>
        <w:bottom w:val="none" w:sz="0" w:space="0" w:color="auto"/>
        <w:right w:val="none" w:sz="0" w:space="0" w:color="auto"/>
      </w:divBdr>
    </w:div>
    <w:div w:id="2091804456">
      <w:bodyDiv w:val="1"/>
      <w:marLeft w:val="0"/>
      <w:marRight w:val="0"/>
      <w:marTop w:val="0"/>
      <w:marBottom w:val="0"/>
      <w:divBdr>
        <w:top w:val="none" w:sz="0" w:space="0" w:color="auto"/>
        <w:left w:val="none" w:sz="0" w:space="0" w:color="auto"/>
        <w:bottom w:val="none" w:sz="0" w:space="0" w:color="auto"/>
        <w:right w:val="none" w:sz="0" w:space="0" w:color="auto"/>
      </w:divBdr>
    </w:div>
    <w:div w:id="2097676387">
      <w:bodyDiv w:val="1"/>
      <w:marLeft w:val="0"/>
      <w:marRight w:val="0"/>
      <w:marTop w:val="0"/>
      <w:marBottom w:val="0"/>
      <w:divBdr>
        <w:top w:val="none" w:sz="0" w:space="0" w:color="auto"/>
        <w:left w:val="none" w:sz="0" w:space="0" w:color="auto"/>
        <w:bottom w:val="none" w:sz="0" w:space="0" w:color="auto"/>
        <w:right w:val="none" w:sz="0" w:space="0" w:color="auto"/>
      </w:divBdr>
    </w:div>
    <w:div w:id="2100247946">
      <w:bodyDiv w:val="1"/>
      <w:marLeft w:val="0"/>
      <w:marRight w:val="0"/>
      <w:marTop w:val="0"/>
      <w:marBottom w:val="0"/>
      <w:divBdr>
        <w:top w:val="none" w:sz="0" w:space="0" w:color="auto"/>
        <w:left w:val="none" w:sz="0" w:space="0" w:color="auto"/>
        <w:bottom w:val="none" w:sz="0" w:space="0" w:color="auto"/>
        <w:right w:val="none" w:sz="0" w:space="0" w:color="auto"/>
      </w:divBdr>
    </w:div>
    <w:div w:id="2104451052">
      <w:bodyDiv w:val="1"/>
      <w:marLeft w:val="0"/>
      <w:marRight w:val="0"/>
      <w:marTop w:val="0"/>
      <w:marBottom w:val="0"/>
      <w:divBdr>
        <w:top w:val="none" w:sz="0" w:space="0" w:color="auto"/>
        <w:left w:val="none" w:sz="0" w:space="0" w:color="auto"/>
        <w:bottom w:val="none" w:sz="0" w:space="0" w:color="auto"/>
        <w:right w:val="none" w:sz="0" w:space="0" w:color="auto"/>
      </w:divBdr>
    </w:div>
    <w:div w:id="2106228255">
      <w:bodyDiv w:val="1"/>
      <w:marLeft w:val="0"/>
      <w:marRight w:val="0"/>
      <w:marTop w:val="0"/>
      <w:marBottom w:val="0"/>
      <w:divBdr>
        <w:top w:val="none" w:sz="0" w:space="0" w:color="auto"/>
        <w:left w:val="none" w:sz="0" w:space="0" w:color="auto"/>
        <w:bottom w:val="none" w:sz="0" w:space="0" w:color="auto"/>
        <w:right w:val="none" w:sz="0" w:space="0" w:color="auto"/>
      </w:divBdr>
    </w:div>
    <w:div w:id="2115243247">
      <w:bodyDiv w:val="1"/>
      <w:marLeft w:val="0"/>
      <w:marRight w:val="0"/>
      <w:marTop w:val="0"/>
      <w:marBottom w:val="0"/>
      <w:divBdr>
        <w:top w:val="none" w:sz="0" w:space="0" w:color="auto"/>
        <w:left w:val="none" w:sz="0" w:space="0" w:color="auto"/>
        <w:bottom w:val="none" w:sz="0" w:space="0" w:color="auto"/>
        <w:right w:val="none" w:sz="0" w:space="0" w:color="auto"/>
      </w:divBdr>
    </w:div>
    <w:div w:id="2117672411">
      <w:bodyDiv w:val="1"/>
      <w:marLeft w:val="0"/>
      <w:marRight w:val="0"/>
      <w:marTop w:val="0"/>
      <w:marBottom w:val="0"/>
      <w:divBdr>
        <w:top w:val="none" w:sz="0" w:space="0" w:color="auto"/>
        <w:left w:val="none" w:sz="0" w:space="0" w:color="auto"/>
        <w:bottom w:val="none" w:sz="0" w:space="0" w:color="auto"/>
        <w:right w:val="none" w:sz="0" w:space="0" w:color="auto"/>
      </w:divBdr>
    </w:div>
    <w:div w:id="2128692829">
      <w:bodyDiv w:val="1"/>
      <w:marLeft w:val="0"/>
      <w:marRight w:val="0"/>
      <w:marTop w:val="0"/>
      <w:marBottom w:val="0"/>
      <w:divBdr>
        <w:top w:val="none" w:sz="0" w:space="0" w:color="auto"/>
        <w:left w:val="none" w:sz="0" w:space="0" w:color="auto"/>
        <w:bottom w:val="none" w:sz="0" w:space="0" w:color="auto"/>
        <w:right w:val="none" w:sz="0" w:space="0" w:color="auto"/>
      </w:divBdr>
    </w:div>
    <w:div w:id="2131046682">
      <w:bodyDiv w:val="1"/>
      <w:marLeft w:val="0"/>
      <w:marRight w:val="0"/>
      <w:marTop w:val="0"/>
      <w:marBottom w:val="0"/>
      <w:divBdr>
        <w:top w:val="none" w:sz="0" w:space="0" w:color="auto"/>
        <w:left w:val="none" w:sz="0" w:space="0" w:color="auto"/>
        <w:bottom w:val="none" w:sz="0" w:space="0" w:color="auto"/>
        <w:right w:val="none" w:sz="0" w:space="0" w:color="auto"/>
      </w:divBdr>
    </w:div>
    <w:div w:id="2136370091">
      <w:bodyDiv w:val="1"/>
      <w:marLeft w:val="0"/>
      <w:marRight w:val="0"/>
      <w:marTop w:val="0"/>
      <w:marBottom w:val="0"/>
      <w:divBdr>
        <w:top w:val="none" w:sz="0" w:space="0" w:color="auto"/>
        <w:left w:val="none" w:sz="0" w:space="0" w:color="auto"/>
        <w:bottom w:val="none" w:sz="0" w:space="0" w:color="auto"/>
        <w:right w:val="none" w:sz="0" w:space="0" w:color="auto"/>
      </w:divBdr>
    </w:div>
    <w:div w:id="2139762488">
      <w:bodyDiv w:val="1"/>
      <w:marLeft w:val="0"/>
      <w:marRight w:val="0"/>
      <w:marTop w:val="0"/>
      <w:marBottom w:val="0"/>
      <w:divBdr>
        <w:top w:val="none" w:sz="0" w:space="0" w:color="auto"/>
        <w:left w:val="none" w:sz="0" w:space="0" w:color="auto"/>
        <w:bottom w:val="none" w:sz="0" w:space="0" w:color="auto"/>
        <w:right w:val="none" w:sz="0" w:space="0" w:color="auto"/>
      </w:divBdr>
    </w:div>
    <w:div w:id="214731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90D92-34C7-4B13-A95F-491918070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30</Pages>
  <Words>11764</Words>
  <Characters>67060</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78667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cp:lastPrinted>2019-12-26T07:15:00Z</cp:lastPrinted>
  <dcterms:created xsi:type="dcterms:W3CDTF">2024-03-06T14:57:00Z</dcterms:created>
  <dcterms:modified xsi:type="dcterms:W3CDTF">2024-04-05T01:19:00Z</dcterms:modified>
</cp:coreProperties>
</file>