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>кутской области от 03.11.2016 № 96-ОЗ « 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008DD">
        <w:rPr>
          <w:rFonts w:ascii="Times New Roman" w:eastAsia="Times New Roman" w:hAnsi="Times New Roman" w:cs="Times New Roman"/>
          <w:sz w:val="28"/>
          <w:szCs w:val="28"/>
        </w:rPr>
        <w:t>09.11</w:t>
      </w:r>
      <w:r w:rsidR="00F050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AD7" w:rsidRPr="00411AD7">
        <w:rPr>
          <w:rFonts w:ascii="Times New Roman" w:eastAsia="Times New Roman" w:hAnsi="Times New Roman" w:cs="Times New Roman"/>
          <w:sz w:val="28"/>
          <w:szCs w:val="28"/>
        </w:rPr>
        <w:t>Вохиджонова</w:t>
      </w:r>
      <w:proofErr w:type="spellEnd"/>
      <w:r w:rsidR="00411AD7" w:rsidRPr="0041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AD7" w:rsidRPr="00411AD7">
        <w:rPr>
          <w:rFonts w:ascii="Times New Roman" w:eastAsia="Times New Roman" w:hAnsi="Times New Roman" w:cs="Times New Roman"/>
          <w:sz w:val="28"/>
          <w:szCs w:val="28"/>
        </w:rPr>
        <w:t>Вадудчона</w:t>
      </w:r>
      <w:proofErr w:type="spellEnd"/>
      <w:r w:rsidR="00411AD7" w:rsidRPr="0041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AD7" w:rsidRPr="00411AD7">
        <w:rPr>
          <w:rFonts w:ascii="Times New Roman" w:eastAsia="Times New Roman" w:hAnsi="Times New Roman" w:cs="Times New Roman"/>
          <w:sz w:val="28"/>
          <w:szCs w:val="28"/>
        </w:rPr>
        <w:t>Махбубзода</w:t>
      </w:r>
      <w:proofErr w:type="spellEnd"/>
      <w:r w:rsidR="00411AD7" w:rsidRPr="0041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9E4894" w:rsidRDefault="009E4894" w:rsidP="00F05070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</w:t>
      </w:r>
      <w:r w:rsidR="00F05070" w:rsidRPr="00F05070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D603F" w:rsidRPr="00AB23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894" w:rsidRDefault="00F05070" w:rsidP="001008DD">
      <w:pPr>
        <w:pStyle w:val="a9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070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с кадастровым номером 38:06:100922:</w:t>
      </w:r>
      <w:r w:rsidR="00411AD7">
        <w:rPr>
          <w:rFonts w:ascii="Times New Roman" w:eastAsia="Times New Roman" w:hAnsi="Times New Roman" w:cs="Times New Roman"/>
          <w:sz w:val="28"/>
          <w:szCs w:val="28"/>
        </w:rPr>
        <w:t>4375</w:t>
      </w:r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411AD7">
        <w:rPr>
          <w:rFonts w:ascii="Times New Roman" w:eastAsia="Times New Roman" w:hAnsi="Times New Roman" w:cs="Times New Roman"/>
          <w:sz w:val="28"/>
          <w:szCs w:val="28"/>
        </w:rPr>
        <w:t>813</w:t>
      </w:r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Иркутская область, Иркутский район, д. Куда, пер. </w:t>
      </w:r>
      <w:r w:rsidR="00411AD7">
        <w:rPr>
          <w:rFonts w:ascii="Times New Roman" w:eastAsia="Times New Roman" w:hAnsi="Times New Roman" w:cs="Times New Roman"/>
          <w:sz w:val="28"/>
          <w:szCs w:val="28"/>
        </w:rPr>
        <w:t>Звездный</w:t>
      </w:r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411AD7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BA1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15272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396D06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</w:t>
      </w:r>
      <w:r w:rsidR="00396D06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396D06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3F33BF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9E061E">
      <w:pPr>
        <w:spacing w:after="0" w:line="240" w:lineRule="auto"/>
      </w:pPr>
      <w:r>
        <w:separator/>
      </w:r>
    </w:p>
  </w:endnote>
  <w:end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9E061E">
      <w:pPr>
        <w:spacing w:after="0" w:line="240" w:lineRule="auto"/>
      </w:pPr>
      <w:r>
        <w:separator/>
      </w:r>
    </w:p>
  </w:footnote>
  <w:foot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008DD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6D06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1AD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5070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E689-4196-4559-A094-C612FC8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42</cp:revision>
  <cp:lastPrinted>2023-10-09T03:53:00Z</cp:lastPrinted>
  <dcterms:created xsi:type="dcterms:W3CDTF">2020-06-05T04:01:00Z</dcterms:created>
  <dcterms:modified xsi:type="dcterms:W3CDTF">2023-11-15T08:16:00Z</dcterms:modified>
</cp:coreProperties>
</file>