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>«</w:t>
      </w:r>
      <w:r w:rsidR="006B63F1">
        <w:rPr>
          <w:rFonts w:ascii="Times New Roman" w:hAnsi="Times New Roman" w:cs="Times New Roman"/>
          <w:sz w:val="28"/>
          <w:szCs w:val="28"/>
        </w:rPr>
        <w:t>Магазины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» </w:t>
      </w:r>
      <w:r w:rsidR="006B63F1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38:06:100</w:t>
      </w:r>
      <w:r w:rsidR="00820191">
        <w:rPr>
          <w:rFonts w:ascii="Times New Roman" w:hAnsi="Times New Roman" w:cs="Times New Roman"/>
          <w:sz w:val="28"/>
          <w:szCs w:val="28"/>
        </w:rPr>
        <w:t>922</w:t>
      </w:r>
      <w:r w:rsidR="006B63F1">
        <w:rPr>
          <w:rFonts w:ascii="Times New Roman" w:hAnsi="Times New Roman" w:cs="Times New Roman"/>
          <w:sz w:val="28"/>
          <w:szCs w:val="28"/>
        </w:rPr>
        <w:t>:</w:t>
      </w:r>
      <w:r w:rsidR="00820191">
        <w:rPr>
          <w:rFonts w:ascii="Times New Roman" w:hAnsi="Times New Roman" w:cs="Times New Roman"/>
          <w:sz w:val="28"/>
          <w:szCs w:val="28"/>
        </w:rPr>
        <w:t>8956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55B" w:rsidRPr="00B51DA0" w:rsidRDefault="005D5760" w:rsidP="00B51D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820191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820191">
        <w:rPr>
          <w:rFonts w:ascii="Times New Roman" w:hAnsi="Times New Roman" w:cs="Times New Roman"/>
          <w:sz w:val="28"/>
          <w:szCs w:val="28"/>
        </w:rPr>
        <w:t xml:space="preserve"> Андрея Геннадьевича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>«</w:t>
      </w:r>
      <w:r w:rsidR="006B63F1">
        <w:rPr>
          <w:rFonts w:ascii="Times New Roman" w:hAnsi="Times New Roman" w:cs="Times New Roman"/>
          <w:sz w:val="28"/>
          <w:szCs w:val="28"/>
        </w:rPr>
        <w:t>Магазины</w:t>
      </w:r>
      <w:r w:rsidR="00FB3F35" w:rsidRPr="00FB3F35">
        <w:rPr>
          <w:rFonts w:ascii="Times New Roman" w:hAnsi="Times New Roman" w:cs="Times New Roman"/>
          <w:sz w:val="28"/>
          <w:szCs w:val="28"/>
        </w:rPr>
        <w:t>»</w:t>
      </w:r>
      <w:r w:rsidR="009B755B">
        <w:rPr>
          <w:rFonts w:ascii="Times New Roman" w:hAnsi="Times New Roman" w:cs="Times New Roman"/>
          <w:sz w:val="28"/>
          <w:szCs w:val="28"/>
        </w:rPr>
        <w:t>:</w:t>
      </w:r>
      <w:r w:rsidR="00B51DA0">
        <w:rPr>
          <w:rFonts w:ascii="Times New Roman" w:hAnsi="Times New Roman" w:cs="Times New Roman"/>
          <w:sz w:val="28"/>
          <w:szCs w:val="28"/>
        </w:rPr>
        <w:t xml:space="preserve"> </w:t>
      </w:r>
      <w:r w:rsidR="008207E4" w:rsidRPr="008207E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38:06:100922:8956, площадью 400 </w:t>
      </w:r>
      <w:proofErr w:type="spellStart"/>
      <w:r w:rsidR="008207E4" w:rsidRPr="00820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207E4" w:rsidRPr="008207E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8207E4" w:rsidRPr="008207E4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8207E4" w:rsidRPr="008207E4">
        <w:rPr>
          <w:rFonts w:ascii="Times New Roman" w:hAnsi="Times New Roman" w:cs="Times New Roman"/>
          <w:sz w:val="28"/>
          <w:szCs w:val="28"/>
        </w:rPr>
        <w:t>, деревня</w:t>
      </w:r>
      <w:proofErr w:type="gramStart"/>
      <w:r w:rsidR="008207E4" w:rsidRPr="008207E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207E4" w:rsidRPr="008207E4">
        <w:rPr>
          <w:rFonts w:ascii="Times New Roman" w:hAnsi="Times New Roman" w:cs="Times New Roman"/>
          <w:sz w:val="28"/>
          <w:szCs w:val="28"/>
        </w:rPr>
        <w:t>уда, переулок Сибирский</w:t>
      </w:r>
      <w:bookmarkStart w:id="0" w:name="_GoBack"/>
      <w:bookmarkEnd w:id="0"/>
    </w:p>
    <w:p w:rsidR="009B755B" w:rsidRDefault="009B755B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FB3F35" w:rsidRDefault="00820191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-36830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2413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91" w:rsidRDefault="00820191">
                            <w:r w:rsidRPr="00820191">
                              <w:t>земельн</w:t>
                            </w:r>
                            <w:r>
                              <w:t>ый</w:t>
                            </w:r>
                            <w:r w:rsidRPr="00820191">
                              <w:t xml:space="preserve"> участ</w:t>
                            </w:r>
                            <w:r>
                              <w:t>о</w:t>
                            </w:r>
                            <w:r w:rsidRPr="00820191">
                              <w:t>к с кадастровым номером 38:06:100922:8956</w:t>
                            </w:r>
                            <w:r>
                              <w:t xml:space="preserve">, площадью 400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9pt;margin-top: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6UaCPt4AAAAJAQAA&#10;DwAAAAAAAAAAAAAAAACYBAAAZHJzL2Rvd25yZXYueG1sUEsFBgAAAAAEAAQA8wAAAKMFAAAAAA==&#10;">
                <v:textbox style="mso-fit-shape-to-text:t">
                  <w:txbxContent>
                    <w:p w:rsidR="00820191" w:rsidRDefault="00820191">
                      <w:r w:rsidRPr="00820191">
                        <w:t>земельн</w:t>
                      </w:r>
                      <w:r>
                        <w:t>ый</w:t>
                      </w:r>
                      <w:r w:rsidRPr="00820191">
                        <w:t xml:space="preserve"> участ</w:t>
                      </w:r>
                      <w:r>
                        <w:t>о</w:t>
                      </w:r>
                      <w:r w:rsidRPr="00820191">
                        <w:t>к с кадастровым номером 38:06:100922:8956</w:t>
                      </w:r>
                      <w:r>
                        <w:t xml:space="preserve">, площадью 400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0191">
        <w:rPr>
          <w:noProof/>
          <w:lang w:eastAsia="ru-RU"/>
        </w:rPr>
        <w:drawing>
          <wp:inline distT="0" distB="0" distL="0" distR="0" wp14:anchorId="7870A17B" wp14:editId="277697B4">
            <wp:extent cx="5940425" cy="5435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F35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67C"/>
    <w:multiLevelType w:val="hybridMultilevel"/>
    <w:tmpl w:val="263058CA"/>
    <w:lvl w:ilvl="0" w:tplc="81ECAA06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503EC"/>
    <w:rsid w:val="00383642"/>
    <w:rsid w:val="003D4F99"/>
    <w:rsid w:val="003F5ADF"/>
    <w:rsid w:val="00435AE3"/>
    <w:rsid w:val="004517CC"/>
    <w:rsid w:val="005D5760"/>
    <w:rsid w:val="005F6F23"/>
    <w:rsid w:val="00613BDE"/>
    <w:rsid w:val="006340AA"/>
    <w:rsid w:val="006B63F1"/>
    <w:rsid w:val="006C5A3F"/>
    <w:rsid w:val="00723232"/>
    <w:rsid w:val="00814F56"/>
    <w:rsid w:val="00820191"/>
    <w:rsid w:val="008207E4"/>
    <w:rsid w:val="008251AF"/>
    <w:rsid w:val="00902E7D"/>
    <w:rsid w:val="00942682"/>
    <w:rsid w:val="00965CB7"/>
    <w:rsid w:val="00995BD0"/>
    <w:rsid w:val="009B44D8"/>
    <w:rsid w:val="009B755B"/>
    <w:rsid w:val="009D5974"/>
    <w:rsid w:val="009E5AAA"/>
    <w:rsid w:val="00AF4371"/>
    <w:rsid w:val="00B51DA0"/>
    <w:rsid w:val="00B705FB"/>
    <w:rsid w:val="00C23B3E"/>
    <w:rsid w:val="00C33BCB"/>
    <w:rsid w:val="00D6741E"/>
    <w:rsid w:val="00E13D05"/>
    <w:rsid w:val="00E24BD6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25</cp:revision>
  <cp:lastPrinted>2023-05-02T08:41:00Z</cp:lastPrinted>
  <dcterms:created xsi:type="dcterms:W3CDTF">2020-12-29T12:11:00Z</dcterms:created>
  <dcterms:modified xsi:type="dcterms:W3CDTF">2023-05-02T08:41:00Z</dcterms:modified>
</cp:coreProperties>
</file>