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184EA2"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7130"/>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36308A" w:rsidP="006E2880">
            <w:pPr>
              <w:tabs>
                <w:tab w:val="left" w:pos="4384"/>
              </w:tabs>
              <w:ind w:left="0" w:firstLine="0"/>
              <w:rPr>
                <w:i/>
              </w:rPr>
            </w:pPr>
            <w:r>
              <w:rPr>
                <w:i/>
              </w:rPr>
              <w:t xml:space="preserve">       ИЮНЬ</w:t>
            </w:r>
          </w:p>
          <w:p w:rsidR="008674D0" w:rsidRPr="00EC137A" w:rsidRDefault="00386AB5" w:rsidP="00743977">
            <w:pPr>
              <w:tabs>
                <w:tab w:val="left" w:pos="4384"/>
              </w:tabs>
              <w:jc w:val="left"/>
              <w:rPr>
                <w:i/>
              </w:rPr>
            </w:pPr>
            <w:r>
              <w:rPr>
                <w:i/>
              </w:rPr>
              <w:t>202</w:t>
            </w:r>
            <w:r w:rsidR="00B571C6">
              <w:rPr>
                <w:i/>
              </w:rPr>
              <w:t>1</w:t>
            </w:r>
            <w:r w:rsidR="008674D0" w:rsidRPr="00EC137A">
              <w:rPr>
                <w:i/>
              </w:rPr>
              <w:t>г.</w:t>
            </w:r>
          </w:p>
          <w:p w:rsidR="008674D0" w:rsidRPr="00EC137A" w:rsidRDefault="001A1F2D" w:rsidP="001B2307">
            <w:pPr>
              <w:tabs>
                <w:tab w:val="left" w:pos="4384"/>
              </w:tabs>
              <w:jc w:val="left"/>
              <w:rPr>
                <w:b/>
                <w:i/>
              </w:rPr>
            </w:pPr>
            <w:r w:rsidRPr="00EC137A">
              <w:rPr>
                <w:b/>
                <w:i/>
              </w:rPr>
              <w:t>№</w:t>
            </w:r>
            <w:r w:rsidR="006C719A">
              <w:rPr>
                <w:b/>
                <w:i/>
              </w:rPr>
              <w:t xml:space="preserve"> </w:t>
            </w:r>
            <w:r w:rsidR="00D5186B">
              <w:rPr>
                <w:b/>
                <w:i/>
              </w:rPr>
              <w:t>16</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035516" w:rsidRPr="001C574D" w:rsidRDefault="0022182E" w:rsidP="001C574D">
      <w:pPr>
        <w:tabs>
          <w:tab w:val="left" w:pos="4384"/>
        </w:tabs>
        <w:ind w:left="0" w:firstLine="567"/>
        <w:rPr>
          <w:i/>
          <w:sz w:val="18"/>
          <w:szCs w:val="18"/>
        </w:rPr>
      </w:pPr>
      <w:r w:rsidRPr="00EC137A">
        <w:rPr>
          <w:i/>
          <w:noProof/>
        </w:rPr>
        <mc:AlternateContent>
          <mc:Choice Requires="wps">
            <w:drawing>
              <wp:anchor distT="0" distB="0" distL="114300" distR="114300" simplePos="0" relativeHeight="251657728" behindDoc="0" locked="0" layoutInCell="1" allowOverlap="1" wp14:anchorId="1A48B05F" wp14:editId="71A2FF01">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E66F5C" w:rsidRPr="00F30B89" w:rsidRDefault="00E66F5C" w:rsidP="00E66F5C">
      <w:pPr>
        <w:ind w:left="0" w:firstLine="567"/>
        <w:jc w:val="center"/>
        <w:rPr>
          <w:sz w:val="18"/>
          <w:szCs w:val="18"/>
        </w:rPr>
      </w:pPr>
      <w:r w:rsidRPr="00F30B89">
        <w:rPr>
          <w:sz w:val="18"/>
          <w:szCs w:val="18"/>
        </w:rPr>
        <w:t>РОССИЙСКАЯ ФЕДЕРАЦИЯ</w:t>
      </w:r>
    </w:p>
    <w:p w:rsidR="00E66F5C" w:rsidRPr="00F30B89" w:rsidRDefault="00E66F5C" w:rsidP="00E66F5C">
      <w:pPr>
        <w:keepNext/>
        <w:ind w:left="0" w:firstLine="567"/>
        <w:jc w:val="center"/>
        <w:outlineLvl w:val="0"/>
        <w:rPr>
          <w:sz w:val="18"/>
          <w:szCs w:val="18"/>
          <w:lang w:eastAsia="x-none"/>
        </w:rPr>
      </w:pPr>
      <w:r w:rsidRPr="00F30B89">
        <w:rPr>
          <w:sz w:val="18"/>
          <w:szCs w:val="18"/>
          <w:lang w:val="x-none" w:eastAsia="x-none"/>
        </w:rPr>
        <w:t>ИРКУТСКАЯ ОБЛАСТЬ  ИРКУТСКИЙ РАЙОН</w:t>
      </w:r>
    </w:p>
    <w:p w:rsidR="00E66F5C" w:rsidRPr="00F30B89" w:rsidRDefault="00E66F5C" w:rsidP="00E66F5C">
      <w:pPr>
        <w:ind w:left="0" w:firstLine="567"/>
        <w:jc w:val="center"/>
        <w:rPr>
          <w:sz w:val="18"/>
          <w:szCs w:val="18"/>
        </w:rPr>
      </w:pPr>
      <w:r w:rsidRPr="00F30B89">
        <w:rPr>
          <w:sz w:val="18"/>
          <w:szCs w:val="18"/>
        </w:rPr>
        <w:t>ХОМУТОВСКОЕ МУНИЦИПАЛЬНОЕ ОБРАЗОВАНИЕ</w:t>
      </w:r>
    </w:p>
    <w:p w:rsidR="00E66F5C" w:rsidRPr="00F30B89" w:rsidRDefault="00E66F5C" w:rsidP="00E66F5C">
      <w:pPr>
        <w:ind w:left="0" w:firstLine="567"/>
        <w:jc w:val="center"/>
        <w:rPr>
          <w:b/>
          <w:sz w:val="18"/>
          <w:szCs w:val="18"/>
        </w:rPr>
      </w:pPr>
      <w:r w:rsidRPr="00F30B89">
        <w:rPr>
          <w:b/>
          <w:sz w:val="18"/>
          <w:szCs w:val="18"/>
        </w:rPr>
        <w:t>АДМИНИСТРАЦИЯ</w:t>
      </w:r>
    </w:p>
    <w:p w:rsidR="00E66F5C" w:rsidRPr="00F30B89" w:rsidRDefault="00E66F5C" w:rsidP="00E66F5C">
      <w:pPr>
        <w:keepNext/>
        <w:ind w:left="0" w:firstLine="567"/>
        <w:jc w:val="center"/>
        <w:outlineLvl w:val="1"/>
        <w:rPr>
          <w:b/>
          <w:bCs/>
          <w:sz w:val="18"/>
          <w:szCs w:val="18"/>
          <w:lang w:eastAsia="x-none"/>
        </w:rPr>
      </w:pPr>
      <w:r w:rsidRPr="00F30B89">
        <w:rPr>
          <w:b/>
          <w:bCs/>
          <w:sz w:val="18"/>
          <w:szCs w:val="18"/>
          <w:lang w:eastAsia="x-none"/>
        </w:rPr>
        <w:t>ПОСТАНОВЛЕНИЕ</w:t>
      </w:r>
    </w:p>
    <w:p w:rsidR="00E66F5C" w:rsidRPr="00F30B89" w:rsidRDefault="00E66F5C" w:rsidP="00E66F5C">
      <w:pPr>
        <w:keepNext/>
        <w:ind w:left="0" w:firstLine="567"/>
        <w:outlineLvl w:val="1"/>
        <w:rPr>
          <w:b/>
          <w:bCs/>
          <w:sz w:val="18"/>
          <w:szCs w:val="18"/>
          <w:lang w:eastAsia="x-none"/>
        </w:rPr>
      </w:pPr>
    </w:p>
    <w:p w:rsidR="00E66F5C" w:rsidRPr="00F30B89" w:rsidRDefault="00D5186B" w:rsidP="00D5186B">
      <w:pPr>
        <w:ind w:left="0" w:firstLine="567"/>
        <w:rPr>
          <w:sz w:val="18"/>
          <w:szCs w:val="18"/>
          <w:u w:val="single"/>
        </w:rPr>
      </w:pPr>
      <w:r>
        <w:rPr>
          <w:sz w:val="18"/>
          <w:szCs w:val="18"/>
          <w:u w:val="single"/>
        </w:rPr>
        <w:t>21</w:t>
      </w:r>
      <w:r w:rsidR="00E66F5C">
        <w:rPr>
          <w:sz w:val="18"/>
          <w:szCs w:val="18"/>
          <w:u w:val="single"/>
        </w:rPr>
        <w:t>.06.202</w:t>
      </w:r>
      <w:r>
        <w:rPr>
          <w:sz w:val="18"/>
          <w:szCs w:val="18"/>
          <w:u w:val="single"/>
        </w:rPr>
        <w:t>1 № 107</w:t>
      </w:r>
      <w:r w:rsidR="00275461">
        <w:rPr>
          <w:sz w:val="18"/>
          <w:szCs w:val="18"/>
          <w:u w:val="single"/>
        </w:rPr>
        <w:t>од</w:t>
      </w:r>
    </w:p>
    <w:p w:rsidR="00E66F5C" w:rsidRPr="00F30B89" w:rsidRDefault="00E66F5C" w:rsidP="00E66F5C">
      <w:pPr>
        <w:ind w:left="0" w:firstLine="567"/>
        <w:rPr>
          <w:sz w:val="18"/>
          <w:szCs w:val="18"/>
        </w:rPr>
      </w:pPr>
      <w:r w:rsidRPr="00F30B89">
        <w:rPr>
          <w:sz w:val="18"/>
          <w:szCs w:val="18"/>
        </w:rPr>
        <w:t xml:space="preserve">       с. Хомутово</w:t>
      </w:r>
    </w:p>
    <w:p w:rsidR="00E66F5C" w:rsidRDefault="00E66F5C" w:rsidP="00E66F5C">
      <w:pPr>
        <w:ind w:left="0" w:firstLine="0"/>
        <w:rPr>
          <w:sz w:val="18"/>
          <w:szCs w:val="18"/>
        </w:rPr>
      </w:pPr>
    </w:p>
    <w:p w:rsidR="00DF4B39" w:rsidRPr="00DF4B39" w:rsidRDefault="00DF4B39" w:rsidP="00DF4B39">
      <w:pPr>
        <w:ind w:left="0" w:firstLine="567"/>
        <w:contextualSpacing/>
        <w:rPr>
          <w:sz w:val="18"/>
          <w:szCs w:val="18"/>
        </w:rPr>
      </w:pPr>
      <w:r w:rsidRPr="00DF4B39">
        <w:rPr>
          <w:sz w:val="18"/>
          <w:szCs w:val="18"/>
        </w:rPr>
        <w:t xml:space="preserve">О внесении изменений в постановление администрации </w:t>
      </w:r>
      <w:proofErr w:type="spellStart"/>
      <w:r w:rsidRPr="00DF4B39">
        <w:rPr>
          <w:sz w:val="18"/>
          <w:szCs w:val="18"/>
        </w:rPr>
        <w:t>Хомутовского</w:t>
      </w:r>
      <w:proofErr w:type="spellEnd"/>
      <w:r w:rsidRPr="00DF4B39">
        <w:rPr>
          <w:sz w:val="18"/>
          <w:szCs w:val="18"/>
        </w:rPr>
        <w:t xml:space="preserve"> муниципального образования от 20.02.2021 №34 о/д </w:t>
      </w:r>
    </w:p>
    <w:p w:rsidR="00DF4B39" w:rsidRPr="00DF4B39" w:rsidRDefault="00DF4B39" w:rsidP="00DF4B39">
      <w:pPr>
        <w:ind w:left="0" w:firstLine="567"/>
        <w:contextualSpacing/>
        <w:rPr>
          <w:sz w:val="18"/>
          <w:szCs w:val="18"/>
        </w:rPr>
      </w:pPr>
    </w:p>
    <w:p w:rsidR="00DF4B39" w:rsidRDefault="00DF4B39" w:rsidP="00DF4B39">
      <w:pPr>
        <w:ind w:left="0" w:firstLine="567"/>
        <w:contextualSpacing/>
        <w:rPr>
          <w:sz w:val="18"/>
          <w:szCs w:val="18"/>
        </w:rPr>
      </w:pPr>
      <w:r w:rsidRPr="00DF4B39">
        <w:rPr>
          <w:sz w:val="18"/>
          <w:szCs w:val="18"/>
        </w:rPr>
        <w:t xml:space="preserve">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w:t>
      </w:r>
      <w:proofErr w:type="spellStart"/>
      <w:r w:rsidRPr="00DF4B39">
        <w:rPr>
          <w:sz w:val="18"/>
          <w:szCs w:val="18"/>
        </w:rPr>
        <w:t>Хомутовского</w:t>
      </w:r>
      <w:proofErr w:type="spellEnd"/>
      <w:r w:rsidRPr="00DF4B39">
        <w:rPr>
          <w:sz w:val="18"/>
          <w:szCs w:val="18"/>
        </w:rPr>
        <w:t xml:space="preserve"> муниципального образования, их формирования и реализации, и Порядка </w:t>
      </w:r>
      <w:proofErr w:type="gramStart"/>
      <w:r w:rsidRPr="00DF4B39">
        <w:rPr>
          <w:sz w:val="18"/>
          <w:szCs w:val="18"/>
        </w:rPr>
        <w:t>проведения критериев оценки эффективности реализации муниципальных программ</w:t>
      </w:r>
      <w:proofErr w:type="gramEnd"/>
      <w:r w:rsidRPr="00DF4B39">
        <w:rPr>
          <w:sz w:val="18"/>
          <w:szCs w:val="18"/>
        </w:rPr>
        <w:t xml:space="preserve"> </w:t>
      </w:r>
      <w:proofErr w:type="spellStart"/>
      <w:r w:rsidRPr="00DF4B39">
        <w:rPr>
          <w:sz w:val="18"/>
          <w:szCs w:val="18"/>
        </w:rPr>
        <w:t>Хомутовского</w:t>
      </w:r>
      <w:proofErr w:type="spellEnd"/>
      <w:r w:rsidRPr="00DF4B39">
        <w:rPr>
          <w:sz w:val="18"/>
          <w:szCs w:val="18"/>
        </w:rPr>
        <w:t xml:space="preserve"> муниципального образования, утвержденным Постановлением Главы администрации  от 06.11.2013 № 197о/д, Уставом </w:t>
      </w:r>
      <w:proofErr w:type="spellStart"/>
      <w:r w:rsidRPr="00DF4B39">
        <w:rPr>
          <w:sz w:val="18"/>
          <w:szCs w:val="18"/>
        </w:rPr>
        <w:t>Хомутовского</w:t>
      </w:r>
      <w:proofErr w:type="spellEnd"/>
      <w:r w:rsidRPr="00DF4B39">
        <w:rPr>
          <w:sz w:val="18"/>
          <w:szCs w:val="18"/>
        </w:rPr>
        <w:t xml:space="preserve"> муниципального образования, Администрация </w:t>
      </w:r>
      <w:proofErr w:type="spellStart"/>
      <w:r w:rsidRPr="00DF4B39">
        <w:rPr>
          <w:sz w:val="18"/>
          <w:szCs w:val="18"/>
        </w:rPr>
        <w:t>Хомутовского</w:t>
      </w:r>
      <w:proofErr w:type="spellEnd"/>
      <w:r w:rsidRPr="00DF4B39">
        <w:rPr>
          <w:sz w:val="18"/>
          <w:szCs w:val="18"/>
        </w:rPr>
        <w:t xml:space="preserve"> муниципального образования</w:t>
      </w:r>
    </w:p>
    <w:p w:rsidR="00DF4B39" w:rsidRPr="00DF4B39" w:rsidRDefault="00DF4B39" w:rsidP="00DF4B39">
      <w:pPr>
        <w:ind w:left="0" w:firstLine="567"/>
        <w:contextualSpacing/>
        <w:rPr>
          <w:sz w:val="18"/>
          <w:szCs w:val="18"/>
        </w:rPr>
      </w:pPr>
    </w:p>
    <w:p w:rsidR="00DF4B39" w:rsidRDefault="00DF4B39" w:rsidP="00DF4B39">
      <w:pPr>
        <w:ind w:left="0" w:firstLine="567"/>
        <w:rPr>
          <w:sz w:val="18"/>
          <w:szCs w:val="18"/>
        </w:rPr>
      </w:pPr>
      <w:r w:rsidRPr="00DF4B39">
        <w:rPr>
          <w:sz w:val="18"/>
          <w:szCs w:val="18"/>
        </w:rPr>
        <w:t>ПОСТАНОВЛЯЕТ:</w:t>
      </w:r>
    </w:p>
    <w:p w:rsidR="00DF4B39" w:rsidRPr="00DF4B39" w:rsidRDefault="00DF4B39" w:rsidP="00DF4B39">
      <w:pPr>
        <w:ind w:left="0" w:firstLine="567"/>
        <w:rPr>
          <w:sz w:val="18"/>
          <w:szCs w:val="18"/>
        </w:rPr>
      </w:pPr>
    </w:p>
    <w:p w:rsidR="00DF4B39" w:rsidRPr="00DF4B39" w:rsidRDefault="00DF4B39" w:rsidP="00DF4B39">
      <w:pPr>
        <w:ind w:left="0" w:firstLine="567"/>
        <w:rPr>
          <w:sz w:val="18"/>
          <w:szCs w:val="18"/>
        </w:rPr>
      </w:pPr>
      <w:r w:rsidRPr="00DF4B39">
        <w:rPr>
          <w:sz w:val="18"/>
          <w:szCs w:val="18"/>
        </w:rPr>
        <w:t xml:space="preserve">1.   В постановление администрации </w:t>
      </w:r>
      <w:proofErr w:type="spellStart"/>
      <w:r w:rsidRPr="00DF4B39">
        <w:rPr>
          <w:sz w:val="18"/>
          <w:szCs w:val="18"/>
        </w:rPr>
        <w:t>Хомутовского</w:t>
      </w:r>
      <w:proofErr w:type="spellEnd"/>
      <w:r w:rsidRPr="00DF4B39">
        <w:rPr>
          <w:sz w:val="18"/>
          <w:szCs w:val="18"/>
        </w:rPr>
        <w:t xml:space="preserve"> муниципального образования от 22.02.2021 № 34 о/д «Об утверждении муниципальной программы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w:t>
      </w:r>
      <w:proofErr w:type="spellStart"/>
      <w:r w:rsidRPr="00DF4B39">
        <w:rPr>
          <w:sz w:val="18"/>
          <w:szCs w:val="18"/>
        </w:rPr>
        <w:t>Хомутовского</w:t>
      </w:r>
      <w:proofErr w:type="spellEnd"/>
      <w:r w:rsidRPr="00DF4B39">
        <w:rPr>
          <w:sz w:val="18"/>
          <w:szCs w:val="18"/>
        </w:rPr>
        <w:t xml:space="preserve"> муниципального образования» в 2021-2023 годы внести следующие изменения:</w:t>
      </w:r>
    </w:p>
    <w:p w:rsidR="00DF4B39" w:rsidRPr="00DF4B39" w:rsidRDefault="00DF4B39" w:rsidP="00DF4B39">
      <w:pPr>
        <w:pStyle w:val="af9"/>
        <w:numPr>
          <w:ilvl w:val="1"/>
          <w:numId w:val="12"/>
        </w:numPr>
        <w:ind w:left="0" w:firstLine="567"/>
        <w:rPr>
          <w:sz w:val="18"/>
          <w:szCs w:val="18"/>
        </w:rPr>
      </w:pPr>
      <w:proofErr w:type="gramStart"/>
      <w:r w:rsidRPr="00DF4B39">
        <w:rPr>
          <w:sz w:val="18"/>
          <w:szCs w:val="18"/>
        </w:rPr>
        <w:t xml:space="preserve">В паспорте муниципальной программы </w:t>
      </w:r>
      <w:proofErr w:type="spellStart"/>
      <w:r w:rsidRPr="00DF4B39">
        <w:rPr>
          <w:sz w:val="18"/>
          <w:szCs w:val="18"/>
        </w:rPr>
        <w:t>Хомутовского</w:t>
      </w:r>
      <w:proofErr w:type="spellEnd"/>
      <w:r w:rsidRPr="00DF4B39">
        <w:rPr>
          <w:sz w:val="18"/>
          <w:szCs w:val="18"/>
        </w:rPr>
        <w:t xml:space="preserve"> муниципального образования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w:t>
      </w:r>
      <w:proofErr w:type="spellStart"/>
      <w:r w:rsidRPr="00DF4B39">
        <w:rPr>
          <w:sz w:val="18"/>
          <w:szCs w:val="18"/>
        </w:rPr>
        <w:t>Хомутовского</w:t>
      </w:r>
      <w:proofErr w:type="spellEnd"/>
      <w:r w:rsidRPr="00DF4B39">
        <w:rPr>
          <w:sz w:val="18"/>
          <w:szCs w:val="18"/>
        </w:rPr>
        <w:t xml:space="preserve"> муниципального образования» в 2021-2023 годы раздел объемы и источники финансирования муниципальной Программы изменить и изложить в следующей редакции:</w:t>
      </w:r>
      <w:proofErr w:type="gramEnd"/>
    </w:p>
    <w:p w:rsidR="00DF4B39" w:rsidRPr="00DF4B39" w:rsidRDefault="00DF4B39" w:rsidP="00DF4B39">
      <w:pPr>
        <w:ind w:left="0" w:firstLine="567"/>
        <w:contextualSpacing/>
        <w:rPr>
          <w:sz w:val="18"/>
          <w:szCs w:val="18"/>
        </w:rPr>
      </w:pPr>
      <w:r w:rsidRPr="00DF4B39">
        <w:rPr>
          <w:sz w:val="18"/>
          <w:szCs w:val="18"/>
          <w:lang w:bidi="he-IL"/>
        </w:rPr>
        <w:t xml:space="preserve">« </w:t>
      </w:r>
    </w:p>
    <w:tbl>
      <w:tblPr>
        <w:tblStyle w:val="aa"/>
        <w:tblW w:w="8930" w:type="dxa"/>
        <w:tblInd w:w="392" w:type="dxa"/>
        <w:tblLook w:val="04A0" w:firstRow="1" w:lastRow="0" w:firstColumn="1" w:lastColumn="0" w:noHBand="0" w:noVBand="1"/>
      </w:tblPr>
      <w:tblGrid>
        <w:gridCol w:w="2977"/>
        <w:gridCol w:w="5953"/>
      </w:tblGrid>
      <w:tr w:rsidR="00DF4B39" w:rsidRPr="00DF4B39" w:rsidTr="00DF4B39">
        <w:tc>
          <w:tcPr>
            <w:tcW w:w="2977" w:type="dxa"/>
          </w:tcPr>
          <w:p w:rsidR="00DF4B39" w:rsidRPr="00DF4B39" w:rsidRDefault="00DF4B39" w:rsidP="00DF1422">
            <w:pPr>
              <w:pStyle w:val="af9"/>
              <w:ind w:left="0" w:firstLine="0"/>
              <w:rPr>
                <w:sz w:val="18"/>
                <w:szCs w:val="18"/>
              </w:rPr>
            </w:pPr>
            <w:r w:rsidRPr="00DF4B39">
              <w:rPr>
                <w:sz w:val="18"/>
                <w:szCs w:val="18"/>
              </w:rPr>
              <w:t>Объемы и источники финансирования Программы</w:t>
            </w:r>
          </w:p>
        </w:tc>
        <w:tc>
          <w:tcPr>
            <w:tcW w:w="5953" w:type="dxa"/>
          </w:tcPr>
          <w:p w:rsidR="00DF4B39" w:rsidRPr="00DF4B39" w:rsidRDefault="00DF4B39" w:rsidP="00DF1422">
            <w:pPr>
              <w:pStyle w:val="af9"/>
              <w:ind w:left="0" w:firstLine="0"/>
              <w:rPr>
                <w:sz w:val="18"/>
                <w:szCs w:val="18"/>
              </w:rPr>
            </w:pPr>
            <w:r w:rsidRPr="00DF4B39">
              <w:rPr>
                <w:sz w:val="18"/>
                <w:szCs w:val="18"/>
              </w:rPr>
              <w:t xml:space="preserve">Финансирование мероприятий осуществляется за счет средств бюджета </w:t>
            </w:r>
            <w:proofErr w:type="spellStart"/>
            <w:r w:rsidRPr="00DF4B39">
              <w:rPr>
                <w:sz w:val="18"/>
                <w:szCs w:val="18"/>
              </w:rPr>
              <w:t>Хомутовского</w:t>
            </w:r>
            <w:proofErr w:type="spellEnd"/>
            <w:r w:rsidRPr="00DF4B39">
              <w:rPr>
                <w:sz w:val="18"/>
                <w:szCs w:val="18"/>
              </w:rPr>
              <w:t xml:space="preserve"> муниципального образования. Мероприятия программы и объемы их финансирования подлежат ежегодной корректировке: </w:t>
            </w:r>
          </w:p>
          <w:p w:rsidR="00DF4B39" w:rsidRPr="00DF4B39" w:rsidRDefault="00DF4B39" w:rsidP="00DF1422">
            <w:pPr>
              <w:pStyle w:val="af9"/>
              <w:ind w:left="0" w:firstLine="0"/>
              <w:rPr>
                <w:sz w:val="18"/>
                <w:szCs w:val="18"/>
              </w:rPr>
            </w:pPr>
            <w:r w:rsidRPr="00DF4B39">
              <w:rPr>
                <w:sz w:val="18"/>
                <w:szCs w:val="18"/>
              </w:rPr>
              <w:t>- 2021 год – 4 577 000,00 руб.</w:t>
            </w:r>
          </w:p>
          <w:p w:rsidR="00DF4B39" w:rsidRPr="00DF4B39" w:rsidRDefault="00DF4B39" w:rsidP="00DF1422">
            <w:pPr>
              <w:pStyle w:val="af9"/>
              <w:ind w:left="0" w:firstLine="0"/>
              <w:rPr>
                <w:sz w:val="18"/>
                <w:szCs w:val="18"/>
              </w:rPr>
            </w:pPr>
            <w:r w:rsidRPr="00DF4B39">
              <w:rPr>
                <w:sz w:val="18"/>
                <w:szCs w:val="18"/>
              </w:rPr>
              <w:t>- 2022 год – 0,00 руб.</w:t>
            </w:r>
          </w:p>
          <w:p w:rsidR="00DF4B39" w:rsidRPr="00DF4B39" w:rsidRDefault="00DF4B39" w:rsidP="00DF1422">
            <w:pPr>
              <w:pStyle w:val="af9"/>
              <w:ind w:left="0" w:firstLine="0"/>
              <w:rPr>
                <w:sz w:val="18"/>
                <w:szCs w:val="18"/>
              </w:rPr>
            </w:pPr>
            <w:r w:rsidRPr="00DF4B39">
              <w:rPr>
                <w:sz w:val="18"/>
                <w:szCs w:val="18"/>
              </w:rPr>
              <w:t xml:space="preserve">- 2023 год – 0,00 руб. </w:t>
            </w:r>
          </w:p>
          <w:p w:rsidR="00DF4B39" w:rsidRPr="00DF4B39" w:rsidRDefault="00DF4B39" w:rsidP="00DF1422">
            <w:pPr>
              <w:pStyle w:val="af9"/>
              <w:ind w:left="0" w:firstLine="0"/>
              <w:rPr>
                <w:sz w:val="18"/>
                <w:szCs w:val="18"/>
              </w:rPr>
            </w:pPr>
            <w:r w:rsidRPr="00DF4B39">
              <w:rPr>
                <w:sz w:val="18"/>
                <w:szCs w:val="18"/>
              </w:rPr>
              <w:t>Всего на 2021-2023 годы: 4 577 000,00 руб.</w:t>
            </w:r>
          </w:p>
        </w:tc>
      </w:tr>
    </w:tbl>
    <w:p w:rsidR="00DF4B39" w:rsidRPr="00DF4B39" w:rsidRDefault="00DF4B39" w:rsidP="00DF4B39">
      <w:pPr>
        <w:ind w:left="0" w:firstLine="567"/>
        <w:contextualSpacing/>
        <w:rPr>
          <w:sz w:val="18"/>
          <w:szCs w:val="18"/>
        </w:rPr>
      </w:pPr>
      <w:r w:rsidRPr="00DF4B39">
        <w:rPr>
          <w:sz w:val="18"/>
          <w:szCs w:val="18"/>
        </w:rPr>
        <w:t>».</w:t>
      </w:r>
    </w:p>
    <w:p w:rsidR="00DF4B39" w:rsidRPr="00DF4B39" w:rsidRDefault="00DF4B39" w:rsidP="00DF4B39">
      <w:pPr>
        <w:tabs>
          <w:tab w:val="left" w:pos="1276"/>
        </w:tabs>
        <w:ind w:left="0" w:firstLine="567"/>
        <w:rPr>
          <w:sz w:val="18"/>
          <w:szCs w:val="18"/>
        </w:rPr>
      </w:pPr>
      <w:r w:rsidRPr="00DF4B39">
        <w:rPr>
          <w:sz w:val="18"/>
          <w:szCs w:val="18"/>
        </w:rPr>
        <w:t xml:space="preserve">1.2. Приложение № 1 к муниципальной программе </w:t>
      </w:r>
      <w:proofErr w:type="spellStart"/>
      <w:r w:rsidRPr="00DF4B39">
        <w:rPr>
          <w:sz w:val="18"/>
          <w:szCs w:val="18"/>
        </w:rPr>
        <w:t>Хомутовского</w:t>
      </w:r>
      <w:proofErr w:type="spellEnd"/>
      <w:r w:rsidRPr="00DF4B39">
        <w:rPr>
          <w:sz w:val="18"/>
          <w:szCs w:val="18"/>
        </w:rPr>
        <w:t xml:space="preserve"> муниципального образования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w:t>
      </w:r>
      <w:proofErr w:type="spellStart"/>
      <w:r w:rsidRPr="00DF4B39">
        <w:rPr>
          <w:sz w:val="18"/>
          <w:szCs w:val="18"/>
        </w:rPr>
        <w:t>Хомутовского</w:t>
      </w:r>
      <w:proofErr w:type="spellEnd"/>
      <w:r w:rsidRPr="00DF4B39">
        <w:rPr>
          <w:sz w:val="18"/>
          <w:szCs w:val="18"/>
        </w:rPr>
        <w:t xml:space="preserve"> муниципального образования» в 2021-2023 годы изменить и изложить в новой редакции (Приложение).</w:t>
      </w:r>
    </w:p>
    <w:p w:rsidR="00DF4B39" w:rsidRPr="00DF4B39" w:rsidRDefault="00DF4B39" w:rsidP="00DF4B39">
      <w:pPr>
        <w:ind w:left="0" w:firstLine="567"/>
        <w:rPr>
          <w:sz w:val="18"/>
          <w:szCs w:val="18"/>
        </w:rPr>
      </w:pPr>
      <w:r w:rsidRPr="00DF4B39">
        <w:rPr>
          <w:sz w:val="18"/>
          <w:szCs w:val="18"/>
        </w:rPr>
        <w:t>2. Опубликовать настоящее постановление в установленном законом порядке.</w:t>
      </w:r>
    </w:p>
    <w:p w:rsidR="00DF4B39" w:rsidRPr="00DF4B39" w:rsidRDefault="00DF4B39" w:rsidP="00DF4B39">
      <w:pPr>
        <w:autoSpaceDE w:val="0"/>
        <w:autoSpaceDN w:val="0"/>
        <w:adjustRightInd w:val="0"/>
        <w:ind w:left="0" w:firstLine="567"/>
        <w:rPr>
          <w:sz w:val="18"/>
          <w:szCs w:val="18"/>
        </w:rPr>
      </w:pPr>
      <w:r w:rsidRPr="00DF4B39">
        <w:rPr>
          <w:sz w:val="18"/>
          <w:szCs w:val="18"/>
        </w:rPr>
        <w:t xml:space="preserve">3. </w:t>
      </w:r>
      <w:proofErr w:type="gramStart"/>
      <w:r w:rsidRPr="00DF4B39">
        <w:rPr>
          <w:sz w:val="18"/>
          <w:szCs w:val="18"/>
        </w:rPr>
        <w:t>Контроль за</w:t>
      </w:r>
      <w:proofErr w:type="gramEnd"/>
      <w:r w:rsidRPr="00DF4B39">
        <w:rPr>
          <w:sz w:val="18"/>
          <w:szCs w:val="18"/>
        </w:rPr>
        <w:t xml:space="preserve"> исполнением настоящего постановления возложить на заместителя Главы администрации.</w:t>
      </w:r>
    </w:p>
    <w:p w:rsidR="00DF4B39" w:rsidRPr="00DF1422" w:rsidRDefault="00DF4B39" w:rsidP="00DF1422">
      <w:pPr>
        <w:autoSpaceDE w:val="0"/>
        <w:autoSpaceDN w:val="0"/>
        <w:adjustRightInd w:val="0"/>
        <w:ind w:left="0" w:firstLine="567"/>
        <w:jc w:val="right"/>
        <w:rPr>
          <w:i/>
          <w:sz w:val="18"/>
          <w:szCs w:val="18"/>
        </w:rPr>
      </w:pPr>
    </w:p>
    <w:p w:rsidR="00DF4B39" w:rsidRPr="00DF1422" w:rsidRDefault="00DF4B39" w:rsidP="00DF1422">
      <w:pPr>
        <w:autoSpaceDE w:val="0"/>
        <w:autoSpaceDN w:val="0"/>
        <w:adjustRightInd w:val="0"/>
        <w:ind w:left="0" w:firstLine="567"/>
        <w:jc w:val="right"/>
        <w:rPr>
          <w:i/>
          <w:sz w:val="18"/>
          <w:szCs w:val="18"/>
        </w:rPr>
      </w:pPr>
    </w:p>
    <w:p w:rsidR="00DF4B39" w:rsidRPr="00DF1422" w:rsidRDefault="00DF1422" w:rsidP="00DF1422">
      <w:pPr>
        <w:contextualSpacing/>
        <w:rPr>
          <w:i/>
          <w:sz w:val="18"/>
          <w:szCs w:val="18"/>
        </w:rPr>
      </w:pPr>
      <w:r>
        <w:rPr>
          <w:i/>
          <w:sz w:val="18"/>
          <w:szCs w:val="18"/>
        </w:rPr>
        <w:t xml:space="preserve">                                                                    </w:t>
      </w:r>
      <w:proofErr w:type="gramStart"/>
      <w:r w:rsidR="00DF4B39" w:rsidRPr="00DF1422">
        <w:rPr>
          <w:i/>
          <w:sz w:val="18"/>
          <w:szCs w:val="18"/>
        </w:rPr>
        <w:t>Исполняющий</w:t>
      </w:r>
      <w:proofErr w:type="gramEnd"/>
      <w:r w:rsidR="00DF4B39" w:rsidRPr="00DF1422">
        <w:rPr>
          <w:i/>
          <w:sz w:val="18"/>
          <w:szCs w:val="18"/>
        </w:rPr>
        <w:t xml:space="preserve"> обязанности</w:t>
      </w:r>
      <w:r>
        <w:rPr>
          <w:i/>
          <w:sz w:val="18"/>
          <w:szCs w:val="18"/>
        </w:rPr>
        <w:t xml:space="preserve">            </w:t>
      </w:r>
    </w:p>
    <w:p w:rsidR="00DF4B39" w:rsidRPr="00DF1422" w:rsidRDefault="00DF4B39" w:rsidP="00DF1422">
      <w:pPr>
        <w:ind w:left="0" w:firstLine="567"/>
        <w:contextualSpacing/>
        <w:jc w:val="right"/>
        <w:rPr>
          <w:i/>
          <w:sz w:val="18"/>
          <w:szCs w:val="18"/>
        </w:rPr>
      </w:pPr>
      <w:r w:rsidRPr="00DF1422">
        <w:rPr>
          <w:i/>
          <w:sz w:val="18"/>
          <w:szCs w:val="18"/>
        </w:rPr>
        <w:t xml:space="preserve">Главы администрации                                                                      А.В. Иваненко  </w:t>
      </w:r>
    </w:p>
    <w:p w:rsidR="00DF4B39" w:rsidRPr="00DF4B39" w:rsidRDefault="00DF4B39" w:rsidP="00DF4B39">
      <w:pPr>
        <w:ind w:left="0" w:firstLine="567"/>
        <w:contextualSpacing/>
        <w:rPr>
          <w:sz w:val="18"/>
          <w:szCs w:val="18"/>
        </w:rPr>
      </w:pPr>
    </w:p>
    <w:p w:rsidR="00DF4B39" w:rsidRPr="00DF4B39" w:rsidRDefault="00DF4B39" w:rsidP="00DF4B39">
      <w:pPr>
        <w:ind w:left="0" w:firstLine="567"/>
        <w:contextualSpacing/>
        <w:rPr>
          <w:sz w:val="18"/>
          <w:szCs w:val="18"/>
        </w:rPr>
      </w:pPr>
    </w:p>
    <w:p w:rsidR="00DF4B39" w:rsidRPr="00DF4B39" w:rsidRDefault="00DF4B39" w:rsidP="00DF4B39">
      <w:pPr>
        <w:ind w:left="0" w:firstLine="567"/>
        <w:contextualSpacing/>
        <w:rPr>
          <w:sz w:val="18"/>
          <w:szCs w:val="18"/>
        </w:rPr>
      </w:pPr>
    </w:p>
    <w:p w:rsidR="00DF4B39" w:rsidRPr="00DF4B39" w:rsidRDefault="00DF4B39" w:rsidP="00DF4B39">
      <w:pPr>
        <w:ind w:left="0" w:firstLine="567"/>
        <w:contextualSpacing/>
        <w:rPr>
          <w:sz w:val="18"/>
          <w:szCs w:val="18"/>
        </w:rPr>
      </w:pPr>
    </w:p>
    <w:p w:rsidR="00DF4B39" w:rsidRPr="00DF4B39" w:rsidRDefault="00DF4B39" w:rsidP="00DF1422">
      <w:pPr>
        <w:ind w:left="0" w:firstLine="0"/>
        <w:contextualSpacing/>
        <w:rPr>
          <w:sz w:val="18"/>
          <w:szCs w:val="18"/>
        </w:rPr>
      </w:pPr>
    </w:p>
    <w:p w:rsidR="00DF4B39" w:rsidRPr="00DF4B39" w:rsidRDefault="00DF4B39" w:rsidP="00DF4B39">
      <w:pPr>
        <w:ind w:left="0" w:firstLine="567"/>
        <w:contextualSpacing/>
        <w:rPr>
          <w:sz w:val="18"/>
          <w:szCs w:val="18"/>
        </w:rPr>
        <w:sectPr w:rsidR="00DF4B39" w:rsidRPr="00DF4B39" w:rsidSect="00DF4B39">
          <w:pgSz w:w="11906" w:h="16838"/>
          <w:pgMar w:top="993" w:right="849" w:bottom="1276" w:left="1701" w:header="708" w:footer="708" w:gutter="0"/>
          <w:cols w:space="708"/>
          <w:docGrid w:linePitch="360"/>
        </w:sectPr>
      </w:pPr>
    </w:p>
    <w:p w:rsidR="00DF4B39" w:rsidRPr="00DF4B39" w:rsidRDefault="00DF4B39" w:rsidP="00DF1422">
      <w:pPr>
        <w:pStyle w:val="ConsPlusTitle"/>
        <w:ind w:left="0" w:firstLine="567"/>
        <w:jc w:val="right"/>
        <w:outlineLvl w:val="0"/>
        <w:rPr>
          <w:rFonts w:ascii="Times New Roman" w:hAnsi="Times New Roman" w:cs="Times New Roman"/>
          <w:b w:val="0"/>
          <w:sz w:val="18"/>
          <w:szCs w:val="18"/>
        </w:rPr>
      </w:pPr>
      <w:r w:rsidRPr="00DF4B39">
        <w:rPr>
          <w:rFonts w:ascii="Times New Roman" w:hAnsi="Times New Roman" w:cs="Times New Roman"/>
          <w:b w:val="0"/>
          <w:sz w:val="18"/>
          <w:szCs w:val="18"/>
        </w:rPr>
        <w:lastRenderedPageBreak/>
        <w:t>Приложение</w:t>
      </w:r>
    </w:p>
    <w:p w:rsidR="00DF4B39" w:rsidRPr="00DF4B39" w:rsidRDefault="00DF4B39" w:rsidP="00DF1422">
      <w:pPr>
        <w:pStyle w:val="af9"/>
        <w:ind w:left="0" w:firstLine="567"/>
        <w:jc w:val="right"/>
        <w:rPr>
          <w:sz w:val="18"/>
          <w:szCs w:val="18"/>
        </w:rPr>
      </w:pPr>
      <w:r w:rsidRPr="00DF4B39">
        <w:rPr>
          <w:sz w:val="18"/>
          <w:szCs w:val="18"/>
        </w:rPr>
        <w:t>к Постановлению</w:t>
      </w:r>
    </w:p>
    <w:p w:rsidR="00DF4B39" w:rsidRPr="00DF4B39" w:rsidRDefault="00DF4B39" w:rsidP="00DF1422">
      <w:pPr>
        <w:pStyle w:val="af9"/>
        <w:ind w:left="0" w:firstLine="567"/>
        <w:jc w:val="right"/>
        <w:rPr>
          <w:sz w:val="18"/>
          <w:szCs w:val="18"/>
        </w:rPr>
      </w:pPr>
      <w:proofErr w:type="spellStart"/>
      <w:r w:rsidRPr="00DF4B39">
        <w:rPr>
          <w:sz w:val="18"/>
          <w:szCs w:val="18"/>
        </w:rPr>
        <w:t>Хомутовского</w:t>
      </w:r>
      <w:proofErr w:type="spellEnd"/>
      <w:r w:rsidRPr="00DF4B39">
        <w:rPr>
          <w:sz w:val="18"/>
          <w:szCs w:val="18"/>
        </w:rPr>
        <w:t xml:space="preserve"> муниципального образования</w:t>
      </w:r>
    </w:p>
    <w:p w:rsidR="00DF4B39" w:rsidRPr="00DF4B39" w:rsidRDefault="00DF1422" w:rsidP="00DF1422">
      <w:pPr>
        <w:pStyle w:val="af9"/>
        <w:ind w:left="0" w:firstLine="567"/>
        <w:jc w:val="right"/>
        <w:rPr>
          <w:sz w:val="18"/>
          <w:szCs w:val="18"/>
        </w:rPr>
      </w:pPr>
      <w:r>
        <w:rPr>
          <w:sz w:val="18"/>
          <w:szCs w:val="18"/>
        </w:rPr>
        <w:t>от «21</w:t>
      </w:r>
      <w:r w:rsidR="00DF4B39" w:rsidRPr="00DF4B39">
        <w:rPr>
          <w:sz w:val="18"/>
          <w:szCs w:val="18"/>
        </w:rPr>
        <w:t xml:space="preserve">» </w:t>
      </w:r>
      <w:r w:rsidR="004537C5">
        <w:rPr>
          <w:sz w:val="18"/>
          <w:szCs w:val="18"/>
        </w:rPr>
        <w:t>июня</w:t>
      </w:r>
      <w:r w:rsidR="00DF4B39" w:rsidRPr="00DF4B39">
        <w:rPr>
          <w:sz w:val="18"/>
          <w:szCs w:val="18"/>
        </w:rPr>
        <w:t xml:space="preserve"> 2021 год № </w:t>
      </w:r>
      <w:r>
        <w:rPr>
          <w:sz w:val="18"/>
          <w:szCs w:val="18"/>
        </w:rPr>
        <w:t>107о/д</w:t>
      </w:r>
    </w:p>
    <w:p w:rsidR="00DF4B39" w:rsidRPr="00DF4B39" w:rsidRDefault="00DF4B39" w:rsidP="00DF1422">
      <w:pPr>
        <w:pStyle w:val="ConsPlusTitle"/>
        <w:ind w:left="0" w:firstLine="567"/>
        <w:jc w:val="right"/>
        <w:outlineLvl w:val="0"/>
        <w:rPr>
          <w:rFonts w:ascii="Times New Roman" w:hAnsi="Times New Roman" w:cs="Times New Roman"/>
          <w:b w:val="0"/>
          <w:sz w:val="18"/>
          <w:szCs w:val="18"/>
        </w:rPr>
      </w:pPr>
      <w:r w:rsidRPr="00DF4B39">
        <w:rPr>
          <w:rFonts w:ascii="Times New Roman" w:hAnsi="Times New Roman" w:cs="Times New Roman"/>
          <w:b w:val="0"/>
          <w:sz w:val="18"/>
          <w:szCs w:val="18"/>
        </w:rPr>
        <w:t>Приложение № 1</w:t>
      </w:r>
    </w:p>
    <w:p w:rsidR="00DF4B39" w:rsidRPr="00DF4B39" w:rsidRDefault="00DF4B39" w:rsidP="00DF1422">
      <w:pPr>
        <w:pStyle w:val="ConsPlusTitle"/>
        <w:ind w:left="0" w:firstLine="567"/>
        <w:jc w:val="right"/>
        <w:outlineLvl w:val="0"/>
        <w:rPr>
          <w:rFonts w:ascii="Times New Roman" w:hAnsi="Times New Roman" w:cs="Times New Roman"/>
          <w:b w:val="0"/>
          <w:sz w:val="18"/>
          <w:szCs w:val="18"/>
        </w:rPr>
      </w:pPr>
      <w:r w:rsidRPr="00DF4B39">
        <w:rPr>
          <w:rFonts w:ascii="Times New Roman" w:hAnsi="Times New Roman" w:cs="Times New Roman"/>
          <w:b w:val="0"/>
          <w:sz w:val="18"/>
          <w:szCs w:val="18"/>
        </w:rPr>
        <w:t>к Постановлению администрации</w:t>
      </w:r>
    </w:p>
    <w:p w:rsidR="00DF4B39" w:rsidRPr="00DF4B39" w:rsidRDefault="00DF4B39" w:rsidP="00DF1422">
      <w:pPr>
        <w:pStyle w:val="ConsPlusTitle"/>
        <w:ind w:left="0" w:firstLine="567"/>
        <w:jc w:val="right"/>
        <w:outlineLvl w:val="0"/>
        <w:rPr>
          <w:rFonts w:ascii="Times New Roman" w:hAnsi="Times New Roman" w:cs="Times New Roman"/>
          <w:b w:val="0"/>
          <w:sz w:val="18"/>
          <w:szCs w:val="18"/>
        </w:rPr>
      </w:pPr>
      <w:proofErr w:type="spellStart"/>
      <w:r w:rsidRPr="00DF4B39">
        <w:rPr>
          <w:rFonts w:ascii="Times New Roman" w:hAnsi="Times New Roman" w:cs="Times New Roman"/>
          <w:b w:val="0"/>
          <w:sz w:val="18"/>
          <w:szCs w:val="18"/>
        </w:rPr>
        <w:t>Хомутовского</w:t>
      </w:r>
      <w:proofErr w:type="spellEnd"/>
      <w:r w:rsidRPr="00DF4B39">
        <w:rPr>
          <w:rFonts w:ascii="Times New Roman" w:hAnsi="Times New Roman" w:cs="Times New Roman"/>
          <w:b w:val="0"/>
          <w:sz w:val="18"/>
          <w:szCs w:val="18"/>
        </w:rPr>
        <w:t xml:space="preserve"> муниципального образования</w:t>
      </w:r>
    </w:p>
    <w:p w:rsidR="00DF4B39" w:rsidRPr="00DF4B39" w:rsidRDefault="00DF4B39" w:rsidP="00DF1422">
      <w:pPr>
        <w:pStyle w:val="ConsPlusTitle"/>
        <w:ind w:left="0" w:firstLine="567"/>
        <w:jc w:val="right"/>
        <w:outlineLvl w:val="0"/>
        <w:rPr>
          <w:rFonts w:ascii="Times New Roman" w:hAnsi="Times New Roman" w:cs="Times New Roman"/>
          <w:b w:val="0"/>
          <w:sz w:val="18"/>
          <w:szCs w:val="18"/>
        </w:rPr>
      </w:pPr>
      <w:r w:rsidRPr="00DF4B39">
        <w:rPr>
          <w:rFonts w:ascii="Times New Roman" w:hAnsi="Times New Roman" w:cs="Times New Roman"/>
          <w:b w:val="0"/>
          <w:sz w:val="18"/>
          <w:szCs w:val="18"/>
        </w:rPr>
        <w:t xml:space="preserve">от «20» февраля 2021 г. № 34 о/д </w:t>
      </w:r>
    </w:p>
    <w:p w:rsidR="00DF4B39" w:rsidRPr="00DF4B39" w:rsidRDefault="00DF4B39" w:rsidP="004537C5">
      <w:pPr>
        <w:pStyle w:val="ConsPlusTitle"/>
        <w:ind w:left="0" w:firstLine="567"/>
        <w:jc w:val="center"/>
        <w:outlineLvl w:val="0"/>
        <w:rPr>
          <w:rFonts w:ascii="Times New Roman" w:hAnsi="Times New Roman" w:cs="Times New Roman"/>
          <w:sz w:val="18"/>
          <w:szCs w:val="18"/>
        </w:rPr>
      </w:pPr>
      <w:r w:rsidRPr="00DF4B39">
        <w:rPr>
          <w:rFonts w:ascii="Times New Roman" w:hAnsi="Times New Roman" w:cs="Times New Roman"/>
          <w:sz w:val="18"/>
          <w:szCs w:val="18"/>
        </w:rPr>
        <w:t>ПЕРЕЧЕНЬ</w:t>
      </w:r>
    </w:p>
    <w:p w:rsidR="00DF4B39" w:rsidRPr="00DF4B39" w:rsidRDefault="00DF4B39" w:rsidP="00DF4B39">
      <w:pPr>
        <w:pStyle w:val="ConsPlusTitle"/>
        <w:ind w:left="0" w:firstLine="567"/>
        <w:outlineLvl w:val="0"/>
        <w:rPr>
          <w:rFonts w:ascii="Times New Roman" w:hAnsi="Times New Roman" w:cs="Times New Roman"/>
          <w:b w:val="0"/>
          <w:sz w:val="18"/>
          <w:szCs w:val="18"/>
        </w:rPr>
      </w:pPr>
      <w:r w:rsidRPr="00DF4B39">
        <w:rPr>
          <w:rFonts w:ascii="Times New Roman" w:hAnsi="Times New Roman" w:cs="Times New Roman"/>
          <w:b w:val="0"/>
          <w:sz w:val="18"/>
          <w:szCs w:val="18"/>
        </w:rPr>
        <w:t xml:space="preserve">Мероприятий по муниципальной программе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w:t>
      </w:r>
      <w:proofErr w:type="spellStart"/>
      <w:r w:rsidRPr="00DF4B39">
        <w:rPr>
          <w:rFonts w:ascii="Times New Roman" w:hAnsi="Times New Roman" w:cs="Times New Roman"/>
          <w:b w:val="0"/>
          <w:sz w:val="18"/>
          <w:szCs w:val="18"/>
        </w:rPr>
        <w:t>Хомутовского</w:t>
      </w:r>
      <w:proofErr w:type="spellEnd"/>
      <w:r w:rsidRPr="00DF4B39">
        <w:rPr>
          <w:rFonts w:ascii="Times New Roman" w:hAnsi="Times New Roman" w:cs="Times New Roman"/>
          <w:b w:val="0"/>
          <w:sz w:val="18"/>
          <w:szCs w:val="18"/>
        </w:rPr>
        <w:t xml:space="preserve"> муниципального образования» в 2021-2023 годы</w:t>
      </w:r>
    </w:p>
    <w:tbl>
      <w:tblPr>
        <w:tblW w:w="9782" w:type="dxa"/>
        <w:tblInd w:w="-176" w:type="dxa"/>
        <w:tblLayout w:type="fixed"/>
        <w:tblLook w:val="04A0" w:firstRow="1" w:lastRow="0" w:firstColumn="1" w:lastColumn="0" w:noHBand="0" w:noVBand="1"/>
      </w:tblPr>
      <w:tblGrid>
        <w:gridCol w:w="563"/>
        <w:gridCol w:w="3239"/>
        <w:gridCol w:w="9"/>
        <w:gridCol w:w="13"/>
        <w:gridCol w:w="979"/>
        <w:gridCol w:w="14"/>
        <w:gridCol w:w="701"/>
        <w:gridCol w:w="9"/>
        <w:gridCol w:w="700"/>
        <w:gridCol w:w="10"/>
        <w:gridCol w:w="693"/>
        <w:gridCol w:w="28"/>
        <w:gridCol w:w="556"/>
        <w:gridCol w:w="992"/>
        <w:gridCol w:w="1276"/>
      </w:tblGrid>
      <w:tr w:rsidR="00DF4B39" w:rsidRPr="00DF4B39" w:rsidTr="00A41079">
        <w:trPr>
          <w:trHeight w:val="300"/>
        </w:trPr>
        <w:tc>
          <w:tcPr>
            <w:tcW w:w="56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 xml:space="preserve">№ </w:t>
            </w:r>
            <w:proofErr w:type="gramStart"/>
            <w:r w:rsidRPr="00DF4B39">
              <w:rPr>
                <w:color w:val="000000"/>
                <w:sz w:val="18"/>
                <w:szCs w:val="18"/>
              </w:rPr>
              <w:t>п</w:t>
            </w:r>
            <w:proofErr w:type="gramEnd"/>
            <w:r w:rsidRPr="00DF4B39">
              <w:rPr>
                <w:color w:val="000000"/>
                <w:sz w:val="18"/>
                <w:szCs w:val="18"/>
              </w:rPr>
              <w:t>/п</w:t>
            </w:r>
          </w:p>
        </w:tc>
        <w:tc>
          <w:tcPr>
            <w:tcW w:w="32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Мероприятия</w:t>
            </w:r>
          </w:p>
        </w:tc>
        <w:tc>
          <w:tcPr>
            <w:tcW w:w="1001"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Источник финансирования</w:t>
            </w:r>
          </w:p>
        </w:tc>
        <w:tc>
          <w:tcPr>
            <w:tcW w:w="2711" w:type="dxa"/>
            <w:gridSpan w:val="8"/>
            <w:tcBorders>
              <w:top w:val="single" w:sz="8"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Объем финансирования</w:t>
            </w:r>
          </w:p>
        </w:tc>
        <w:tc>
          <w:tcPr>
            <w:tcW w:w="992"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Срок исполнения</w:t>
            </w:r>
          </w:p>
        </w:tc>
        <w:tc>
          <w:tcPr>
            <w:tcW w:w="1276"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Исполнитель</w:t>
            </w:r>
          </w:p>
        </w:tc>
      </w:tr>
      <w:tr w:rsidR="00DF4B39" w:rsidRPr="00DF4B39" w:rsidTr="00A41079">
        <w:trPr>
          <w:trHeight w:val="361"/>
        </w:trPr>
        <w:tc>
          <w:tcPr>
            <w:tcW w:w="563" w:type="dxa"/>
            <w:vMerge/>
            <w:tcBorders>
              <w:top w:val="single" w:sz="8" w:space="0" w:color="auto"/>
              <w:left w:val="single" w:sz="8" w:space="0" w:color="auto"/>
              <w:bottom w:val="single" w:sz="8" w:space="0" w:color="000000"/>
              <w:right w:val="single" w:sz="4" w:space="0" w:color="auto"/>
            </w:tcBorders>
            <w:vAlign w:val="center"/>
            <w:hideMark/>
          </w:tcPr>
          <w:p w:rsidR="00DF4B39" w:rsidRPr="00DF4B39" w:rsidRDefault="00DF4B39" w:rsidP="00A92B51">
            <w:pPr>
              <w:ind w:left="0" w:firstLine="0"/>
              <w:rPr>
                <w:color w:val="000000"/>
                <w:sz w:val="18"/>
                <w:szCs w:val="18"/>
              </w:rPr>
            </w:pPr>
          </w:p>
        </w:tc>
        <w:tc>
          <w:tcPr>
            <w:tcW w:w="3239" w:type="dxa"/>
            <w:vMerge/>
            <w:tcBorders>
              <w:top w:val="single" w:sz="8" w:space="0" w:color="auto"/>
              <w:left w:val="single" w:sz="4" w:space="0" w:color="auto"/>
              <w:bottom w:val="single" w:sz="8" w:space="0" w:color="000000"/>
              <w:right w:val="single" w:sz="4" w:space="0" w:color="auto"/>
            </w:tcBorders>
            <w:vAlign w:val="center"/>
            <w:hideMark/>
          </w:tcPr>
          <w:p w:rsidR="00DF4B39" w:rsidRPr="00DF4B39" w:rsidRDefault="00DF4B39" w:rsidP="00A92B51">
            <w:pPr>
              <w:ind w:left="0" w:firstLine="0"/>
              <w:rPr>
                <w:color w:val="000000"/>
                <w:sz w:val="18"/>
                <w:szCs w:val="18"/>
              </w:rPr>
            </w:pPr>
          </w:p>
        </w:tc>
        <w:tc>
          <w:tcPr>
            <w:tcW w:w="1001" w:type="dxa"/>
            <w:gridSpan w:val="3"/>
            <w:vMerge/>
            <w:tcBorders>
              <w:top w:val="single" w:sz="8" w:space="0" w:color="auto"/>
              <w:left w:val="single" w:sz="4" w:space="0" w:color="auto"/>
              <w:bottom w:val="single" w:sz="8" w:space="0" w:color="000000"/>
              <w:right w:val="single" w:sz="4" w:space="0" w:color="auto"/>
            </w:tcBorders>
            <w:vAlign w:val="center"/>
            <w:hideMark/>
          </w:tcPr>
          <w:p w:rsidR="00DF4B39" w:rsidRPr="00DF4B39" w:rsidRDefault="00DF4B39" w:rsidP="00A92B51">
            <w:pPr>
              <w:ind w:left="0" w:firstLine="0"/>
              <w:rPr>
                <w:color w:val="000000"/>
                <w:sz w:val="18"/>
                <w:szCs w:val="18"/>
              </w:rPr>
            </w:pPr>
          </w:p>
        </w:tc>
        <w:tc>
          <w:tcPr>
            <w:tcW w:w="715" w:type="dxa"/>
            <w:gridSpan w:val="2"/>
            <w:tcBorders>
              <w:top w:val="nil"/>
              <w:left w:val="nil"/>
              <w:bottom w:val="single" w:sz="8" w:space="0" w:color="auto"/>
              <w:right w:val="single" w:sz="4" w:space="0" w:color="auto"/>
            </w:tcBorders>
            <w:shd w:val="clear" w:color="auto" w:fill="auto"/>
            <w:noWrap/>
            <w:vAlign w:val="bottom"/>
            <w:hideMark/>
          </w:tcPr>
          <w:p w:rsidR="00DF4B39" w:rsidRPr="00DF4B39" w:rsidRDefault="00DF4B39" w:rsidP="00A92B51">
            <w:pPr>
              <w:ind w:left="0" w:firstLine="0"/>
              <w:rPr>
                <w:color w:val="000000"/>
                <w:sz w:val="18"/>
                <w:szCs w:val="18"/>
              </w:rPr>
            </w:pPr>
            <w:r w:rsidRPr="00DF4B39">
              <w:rPr>
                <w:color w:val="000000"/>
                <w:sz w:val="18"/>
                <w:szCs w:val="18"/>
              </w:rPr>
              <w:t>Итого</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DF4B39" w:rsidRPr="00DF4B39" w:rsidRDefault="00DF4B39" w:rsidP="00A92B51">
            <w:pPr>
              <w:ind w:left="0" w:firstLine="0"/>
              <w:rPr>
                <w:color w:val="000000"/>
                <w:sz w:val="18"/>
                <w:szCs w:val="18"/>
              </w:rPr>
            </w:pPr>
            <w:r w:rsidRPr="00DF4B39">
              <w:rPr>
                <w:color w:val="000000"/>
                <w:sz w:val="18"/>
                <w:szCs w:val="18"/>
              </w:rPr>
              <w:t>2021</w:t>
            </w:r>
          </w:p>
        </w:tc>
        <w:tc>
          <w:tcPr>
            <w:tcW w:w="703" w:type="dxa"/>
            <w:gridSpan w:val="2"/>
            <w:tcBorders>
              <w:top w:val="nil"/>
              <w:left w:val="nil"/>
              <w:bottom w:val="single" w:sz="8" w:space="0" w:color="auto"/>
              <w:right w:val="single" w:sz="4" w:space="0" w:color="auto"/>
            </w:tcBorders>
            <w:shd w:val="clear" w:color="auto" w:fill="auto"/>
            <w:noWrap/>
            <w:vAlign w:val="bottom"/>
            <w:hideMark/>
          </w:tcPr>
          <w:p w:rsidR="00DF4B39" w:rsidRPr="00DF4B39" w:rsidRDefault="00DF4B39" w:rsidP="00A92B51">
            <w:pPr>
              <w:ind w:left="0" w:firstLine="0"/>
              <w:rPr>
                <w:color w:val="000000"/>
                <w:sz w:val="18"/>
                <w:szCs w:val="18"/>
              </w:rPr>
            </w:pPr>
            <w:r w:rsidRPr="00DF4B39">
              <w:rPr>
                <w:color w:val="000000"/>
                <w:sz w:val="18"/>
                <w:szCs w:val="18"/>
              </w:rPr>
              <w:t>2022</w:t>
            </w:r>
          </w:p>
        </w:tc>
        <w:tc>
          <w:tcPr>
            <w:tcW w:w="584" w:type="dxa"/>
            <w:gridSpan w:val="2"/>
            <w:tcBorders>
              <w:top w:val="nil"/>
              <w:left w:val="nil"/>
              <w:bottom w:val="single" w:sz="8" w:space="0" w:color="auto"/>
              <w:right w:val="single" w:sz="4" w:space="0" w:color="auto"/>
            </w:tcBorders>
            <w:shd w:val="clear" w:color="auto" w:fill="auto"/>
            <w:noWrap/>
            <w:vAlign w:val="bottom"/>
            <w:hideMark/>
          </w:tcPr>
          <w:p w:rsidR="00DF4B39" w:rsidRPr="00DF4B39" w:rsidRDefault="00DF4B39" w:rsidP="00A92B51">
            <w:pPr>
              <w:ind w:left="0" w:firstLine="0"/>
              <w:rPr>
                <w:color w:val="000000"/>
                <w:sz w:val="18"/>
                <w:szCs w:val="18"/>
              </w:rPr>
            </w:pPr>
            <w:r w:rsidRPr="00DF4B39">
              <w:rPr>
                <w:color w:val="000000"/>
                <w:sz w:val="18"/>
                <w:szCs w:val="18"/>
              </w:rPr>
              <w:t>2023</w:t>
            </w:r>
          </w:p>
        </w:tc>
        <w:tc>
          <w:tcPr>
            <w:tcW w:w="992" w:type="dxa"/>
            <w:tcBorders>
              <w:top w:val="single" w:sz="8" w:space="0" w:color="auto"/>
              <w:left w:val="single" w:sz="4" w:space="0" w:color="auto"/>
              <w:bottom w:val="single" w:sz="8" w:space="0" w:color="000000"/>
              <w:right w:val="single" w:sz="4" w:space="0" w:color="auto"/>
            </w:tcBorders>
            <w:vAlign w:val="center"/>
            <w:hideMark/>
          </w:tcPr>
          <w:p w:rsidR="00DF4B39" w:rsidRPr="00DF4B39" w:rsidRDefault="00DF4B39" w:rsidP="00A92B51">
            <w:pPr>
              <w:ind w:left="0" w:firstLine="0"/>
              <w:rPr>
                <w:color w:val="000000"/>
                <w:sz w:val="18"/>
                <w:szCs w:val="18"/>
              </w:rPr>
            </w:pPr>
          </w:p>
        </w:tc>
        <w:tc>
          <w:tcPr>
            <w:tcW w:w="1276" w:type="dxa"/>
            <w:tcBorders>
              <w:top w:val="single" w:sz="8" w:space="0" w:color="auto"/>
              <w:left w:val="single" w:sz="4" w:space="0" w:color="auto"/>
              <w:bottom w:val="single" w:sz="8" w:space="0" w:color="000000"/>
              <w:right w:val="single" w:sz="8" w:space="0" w:color="auto"/>
            </w:tcBorders>
            <w:vAlign w:val="center"/>
            <w:hideMark/>
          </w:tcPr>
          <w:p w:rsidR="00DF4B39" w:rsidRPr="00DF4B39" w:rsidRDefault="00DF4B39" w:rsidP="00A92B51">
            <w:pPr>
              <w:ind w:left="0" w:firstLine="0"/>
              <w:rPr>
                <w:color w:val="000000"/>
                <w:sz w:val="18"/>
                <w:szCs w:val="18"/>
              </w:rPr>
            </w:pPr>
          </w:p>
        </w:tc>
      </w:tr>
      <w:tr w:rsidR="00DF4B39" w:rsidRPr="00DF4B39" w:rsidTr="000D349B">
        <w:trPr>
          <w:trHeight w:val="341"/>
        </w:trPr>
        <w:tc>
          <w:tcPr>
            <w:tcW w:w="9782"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DF4B39" w:rsidRPr="00DF4B39" w:rsidRDefault="00DF4B39" w:rsidP="00A92B51">
            <w:pPr>
              <w:ind w:left="0" w:firstLine="0"/>
              <w:rPr>
                <w:b/>
                <w:bCs/>
                <w:color w:val="000000"/>
                <w:sz w:val="18"/>
                <w:szCs w:val="18"/>
              </w:rPr>
            </w:pPr>
            <w:r w:rsidRPr="00DF4B39">
              <w:rPr>
                <w:b/>
                <w:bCs/>
                <w:color w:val="000000"/>
                <w:sz w:val="18"/>
                <w:szCs w:val="18"/>
              </w:rPr>
              <w:t>Обеспечение пожарной безопасности</w:t>
            </w:r>
          </w:p>
        </w:tc>
      </w:tr>
      <w:tr w:rsidR="00DF4B39" w:rsidRPr="00DF4B39" w:rsidTr="00A41079">
        <w:trPr>
          <w:trHeight w:val="81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DF4B39" w:rsidRPr="00DF4B39" w:rsidRDefault="00DF4B39" w:rsidP="00A92B51">
            <w:pPr>
              <w:ind w:left="0" w:firstLine="0"/>
              <w:rPr>
                <w:color w:val="000000"/>
                <w:sz w:val="18"/>
                <w:szCs w:val="18"/>
              </w:rPr>
            </w:pPr>
            <w:r w:rsidRPr="00DF4B39">
              <w:rPr>
                <w:color w:val="000000"/>
                <w:sz w:val="18"/>
                <w:szCs w:val="18"/>
              </w:rPr>
              <w:t>1</w:t>
            </w:r>
          </w:p>
        </w:tc>
        <w:tc>
          <w:tcPr>
            <w:tcW w:w="3239" w:type="dxa"/>
            <w:tcBorders>
              <w:top w:val="nil"/>
              <w:left w:val="nil"/>
              <w:bottom w:val="single" w:sz="4" w:space="0" w:color="auto"/>
              <w:right w:val="single" w:sz="4" w:space="0" w:color="auto"/>
            </w:tcBorders>
            <w:shd w:val="clear" w:color="auto" w:fill="auto"/>
            <w:hideMark/>
          </w:tcPr>
          <w:p w:rsidR="00DF4B39" w:rsidRPr="00DF4B39" w:rsidRDefault="00DF4B39" w:rsidP="00A92B51">
            <w:pPr>
              <w:ind w:left="0" w:firstLine="0"/>
              <w:rPr>
                <w:color w:val="000000"/>
                <w:sz w:val="18"/>
                <w:szCs w:val="18"/>
              </w:rPr>
            </w:pPr>
            <w:r w:rsidRPr="00DF4B39">
              <w:rPr>
                <w:color w:val="000000"/>
                <w:sz w:val="18"/>
                <w:szCs w:val="18"/>
              </w:rPr>
              <w:t xml:space="preserve">Восстановление, устройств и содержание источников противопожарного водоснабжения, в </w:t>
            </w:r>
            <w:proofErr w:type="spellStart"/>
            <w:r w:rsidRPr="00DF4B39">
              <w:rPr>
                <w:color w:val="000000"/>
                <w:sz w:val="18"/>
                <w:szCs w:val="18"/>
              </w:rPr>
              <w:t>т.ч</w:t>
            </w:r>
            <w:proofErr w:type="spellEnd"/>
            <w:r w:rsidRPr="00DF4B39">
              <w:rPr>
                <w:color w:val="000000"/>
                <w:sz w:val="18"/>
                <w:szCs w:val="18"/>
              </w:rPr>
              <w:t>. открытых водозаборов:</w:t>
            </w:r>
          </w:p>
        </w:tc>
        <w:tc>
          <w:tcPr>
            <w:tcW w:w="1001" w:type="dxa"/>
            <w:gridSpan w:val="3"/>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200,00</w:t>
            </w:r>
          </w:p>
        </w:tc>
        <w:tc>
          <w:tcPr>
            <w:tcW w:w="709"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200,00</w:t>
            </w:r>
          </w:p>
        </w:tc>
        <w:tc>
          <w:tcPr>
            <w:tcW w:w="703"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до 31.12.2023</w:t>
            </w:r>
          </w:p>
        </w:tc>
        <w:tc>
          <w:tcPr>
            <w:tcW w:w="1276"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х</w:t>
            </w:r>
          </w:p>
        </w:tc>
      </w:tr>
      <w:tr w:rsidR="00DF4B39" w:rsidRPr="00DF4B39" w:rsidTr="00A41079">
        <w:trPr>
          <w:trHeight w:val="87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DF4B39" w:rsidRPr="00DF4B39" w:rsidRDefault="00DF4B39" w:rsidP="00A92B51">
            <w:pPr>
              <w:ind w:left="0" w:firstLine="0"/>
              <w:rPr>
                <w:color w:val="000000"/>
                <w:sz w:val="18"/>
                <w:szCs w:val="18"/>
              </w:rPr>
            </w:pPr>
            <w:r w:rsidRPr="00DF4B39">
              <w:rPr>
                <w:color w:val="000000"/>
                <w:sz w:val="18"/>
                <w:szCs w:val="18"/>
              </w:rPr>
              <w:t>1.1.</w:t>
            </w:r>
          </w:p>
        </w:tc>
        <w:tc>
          <w:tcPr>
            <w:tcW w:w="3239" w:type="dxa"/>
            <w:tcBorders>
              <w:top w:val="nil"/>
              <w:left w:val="nil"/>
              <w:bottom w:val="single" w:sz="4" w:space="0" w:color="auto"/>
              <w:right w:val="single" w:sz="4" w:space="0" w:color="auto"/>
            </w:tcBorders>
            <w:shd w:val="clear" w:color="auto" w:fill="auto"/>
            <w:hideMark/>
          </w:tcPr>
          <w:p w:rsidR="00DF4B39" w:rsidRPr="00DF4B39" w:rsidRDefault="00DF4B39" w:rsidP="00A92B51">
            <w:pPr>
              <w:ind w:left="0" w:firstLine="0"/>
              <w:rPr>
                <w:color w:val="000000"/>
                <w:sz w:val="18"/>
                <w:szCs w:val="18"/>
              </w:rPr>
            </w:pPr>
            <w:r w:rsidRPr="00DF4B39">
              <w:rPr>
                <w:color w:val="000000"/>
                <w:sz w:val="18"/>
                <w:szCs w:val="18"/>
              </w:rPr>
              <w:t>проведение работы с собственниками водонапорных башен с целью передачи объектов в собственность ХМО</w:t>
            </w:r>
          </w:p>
        </w:tc>
        <w:tc>
          <w:tcPr>
            <w:tcW w:w="1001" w:type="dxa"/>
            <w:gridSpan w:val="3"/>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200,00</w:t>
            </w:r>
          </w:p>
        </w:tc>
        <w:tc>
          <w:tcPr>
            <w:tcW w:w="709"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200,00</w:t>
            </w:r>
          </w:p>
        </w:tc>
        <w:tc>
          <w:tcPr>
            <w:tcW w:w="703"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до 31.12.2023</w:t>
            </w:r>
          </w:p>
        </w:tc>
        <w:tc>
          <w:tcPr>
            <w:tcW w:w="1276"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специалист по ГО и ЧС</w:t>
            </w:r>
          </w:p>
        </w:tc>
      </w:tr>
      <w:tr w:rsidR="00DF4B39" w:rsidRPr="00DF4B39" w:rsidTr="00A41079">
        <w:trPr>
          <w:trHeight w:val="6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DF4B39" w:rsidRPr="00DF4B39" w:rsidRDefault="00DF4B39" w:rsidP="00A92B51">
            <w:pPr>
              <w:ind w:left="0" w:firstLine="0"/>
              <w:rPr>
                <w:color w:val="000000"/>
                <w:sz w:val="18"/>
                <w:szCs w:val="18"/>
              </w:rPr>
            </w:pPr>
            <w:r w:rsidRPr="00DF4B39">
              <w:rPr>
                <w:color w:val="000000"/>
                <w:sz w:val="18"/>
                <w:szCs w:val="18"/>
              </w:rPr>
              <w:t>2.</w:t>
            </w:r>
          </w:p>
        </w:tc>
        <w:tc>
          <w:tcPr>
            <w:tcW w:w="3239" w:type="dxa"/>
            <w:tcBorders>
              <w:top w:val="nil"/>
              <w:left w:val="nil"/>
              <w:bottom w:val="single" w:sz="4" w:space="0" w:color="auto"/>
              <w:right w:val="single" w:sz="4" w:space="0" w:color="auto"/>
            </w:tcBorders>
            <w:shd w:val="clear" w:color="auto" w:fill="auto"/>
            <w:hideMark/>
          </w:tcPr>
          <w:p w:rsidR="00DF4B39" w:rsidRPr="00DF4B39" w:rsidRDefault="00DF4B39" w:rsidP="00A92B51">
            <w:pPr>
              <w:ind w:left="0" w:firstLine="0"/>
              <w:rPr>
                <w:color w:val="000000"/>
                <w:sz w:val="18"/>
                <w:szCs w:val="18"/>
              </w:rPr>
            </w:pPr>
            <w:r w:rsidRPr="00DF4B39">
              <w:rPr>
                <w:color w:val="000000"/>
                <w:sz w:val="18"/>
                <w:szCs w:val="18"/>
              </w:rPr>
              <w:t>Восстановление и устройство минерализованных полос</w:t>
            </w:r>
          </w:p>
        </w:tc>
        <w:tc>
          <w:tcPr>
            <w:tcW w:w="1001" w:type="dxa"/>
            <w:gridSpan w:val="3"/>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45,00</w:t>
            </w:r>
          </w:p>
        </w:tc>
        <w:tc>
          <w:tcPr>
            <w:tcW w:w="709"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45,00</w:t>
            </w:r>
          </w:p>
        </w:tc>
        <w:tc>
          <w:tcPr>
            <w:tcW w:w="703"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до 01.10 ежегодно</w:t>
            </w:r>
          </w:p>
        </w:tc>
        <w:tc>
          <w:tcPr>
            <w:tcW w:w="1276"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специалист по ГО и ЧС и МКУ ХЭС</w:t>
            </w:r>
          </w:p>
        </w:tc>
      </w:tr>
      <w:tr w:rsidR="00DF4B39" w:rsidRPr="00DF4B39" w:rsidTr="00A41079">
        <w:trPr>
          <w:trHeight w:val="112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B39" w:rsidRPr="00DF4B39" w:rsidRDefault="00DF4B39" w:rsidP="00A92B51">
            <w:pPr>
              <w:ind w:left="0" w:firstLine="0"/>
              <w:rPr>
                <w:color w:val="000000"/>
                <w:sz w:val="18"/>
                <w:szCs w:val="18"/>
              </w:rPr>
            </w:pPr>
            <w:r w:rsidRPr="00DF4B39">
              <w:rPr>
                <w:color w:val="000000"/>
                <w:sz w:val="18"/>
                <w:szCs w:val="18"/>
              </w:rPr>
              <w:t>3.</w:t>
            </w:r>
          </w:p>
        </w:tc>
        <w:tc>
          <w:tcPr>
            <w:tcW w:w="3239" w:type="dxa"/>
            <w:tcBorders>
              <w:top w:val="single" w:sz="4" w:space="0" w:color="auto"/>
              <w:left w:val="nil"/>
              <w:bottom w:val="single" w:sz="4" w:space="0" w:color="auto"/>
              <w:right w:val="single" w:sz="4" w:space="0" w:color="auto"/>
            </w:tcBorders>
            <w:shd w:val="clear" w:color="auto" w:fill="auto"/>
            <w:hideMark/>
          </w:tcPr>
          <w:p w:rsidR="00DF4B39" w:rsidRPr="00DF4B39" w:rsidRDefault="00DF4B39" w:rsidP="00A92B51">
            <w:pPr>
              <w:keepNext/>
              <w:keepLines/>
              <w:ind w:left="0" w:firstLine="0"/>
              <w:contextualSpacing/>
              <w:rPr>
                <w:color w:val="000000"/>
                <w:sz w:val="18"/>
                <w:szCs w:val="18"/>
              </w:rPr>
            </w:pPr>
            <w:r w:rsidRPr="00DF4B39">
              <w:rPr>
                <w:color w:val="000000"/>
                <w:sz w:val="18"/>
                <w:szCs w:val="18"/>
              </w:rPr>
              <w:t>Подбор порубочных остатков в лесопарковой зоне</w:t>
            </w:r>
          </w:p>
        </w:tc>
        <w:tc>
          <w:tcPr>
            <w:tcW w:w="1001" w:type="dxa"/>
            <w:gridSpan w:val="3"/>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703"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по мере необходимо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Отдел градостроительства, земельных и имущественных отношений</w:t>
            </w:r>
          </w:p>
        </w:tc>
      </w:tr>
      <w:tr w:rsidR="00DF4B39" w:rsidRPr="00DF4B39" w:rsidTr="00A41079">
        <w:trPr>
          <w:trHeight w:val="60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B39" w:rsidRPr="00DF4B39" w:rsidRDefault="00DF4B39" w:rsidP="00A92B51">
            <w:pPr>
              <w:ind w:left="0" w:firstLine="0"/>
              <w:rPr>
                <w:color w:val="000000"/>
                <w:sz w:val="18"/>
                <w:szCs w:val="18"/>
              </w:rPr>
            </w:pPr>
            <w:r w:rsidRPr="00DF4B39">
              <w:rPr>
                <w:color w:val="000000"/>
                <w:sz w:val="18"/>
                <w:szCs w:val="18"/>
              </w:rPr>
              <w:t>4.</w:t>
            </w:r>
          </w:p>
        </w:tc>
        <w:tc>
          <w:tcPr>
            <w:tcW w:w="3239" w:type="dxa"/>
            <w:tcBorders>
              <w:top w:val="single" w:sz="4" w:space="0" w:color="auto"/>
              <w:left w:val="nil"/>
              <w:bottom w:val="single" w:sz="4" w:space="0" w:color="auto"/>
              <w:right w:val="single" w:sz="4" w:space="0" w:color="auto"/>
            </w:tcBorders>
            <w:shd w:val="clear" w:color="auto" w:fill="auto"/>
            <w:hideMark/>
          </w:tcPr>
          <w:p w:rsidR="00DF4B39" w:rsidRPr="00DF4B39" w:rsidRDefault="00DF4B39" w:rsidP="00A92B51">
            <w:pPr>
              <w:keepNext/>
              <w:keepLines/>
              <w:ind w:left="0" w:firstLine="0"/>
              <w:contextualSpacing/>
              <w:rPr>
                <w:color w:val="000000"/>
                <w:sz w:val="18"/>
                <w:szCs w:val="18"/>
              </w:rPr>
            </w:pPr>
            <w:r w:rsidRPr="00DF4B39">
              <w:rPr>
                <w:color w:val="000000"/>
                <w:sz w:val="18"/>
                <w:szCs w:val="18"/>
              </w:rPr>
              <w:t xml:space="preserve">Приобретение и ремонт противопожарного инвентаря и оборудования </w:t>
            </w:r>
          </w:p>
        </w:tc>
        <w:tc>
          <w:tcPr>
            <w:tcW w:w="1001" w:type="dxa"/>
            <w:gridSpan w:val="3"/>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620,0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620,00</w:t>
            </w:r>
          </w:p>
        </w:tc>
        <w:tc>
          <w:tcPr>
            <w:tcW w:w="703"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по мере необходимо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contextualSpacing/>
              <w:rPr>
                <w:color w:val="000000"/>
                <w:sz w:val="18"/>
                <w:szCs w:val="18"/>
              </w:rPr>
            </w:pPr>
            <w:r w:rsidRPr="00DF4B39">
              <w:rPr>
                <w:color w:val="000000"/>
                <w:sz w:val="18"/>
                <w:szCs w:val="18"/>
              </w:rPr>
              <w:t xml:space="preserve">МКУ ХЭС </w:t>
            </w:r>
          </w:p>
          <w:p w:rsidR="00DF4B39" w:rsidRPr="00DF4B39" w:rsidRDefault="00DF4B39" w:rsidP="00A92B51">
            <w:pPr>
              <w:ind w:left="0" w:firstLine="0"/>
              <w:contextualSpacing/>
              <w:rPr>
                <w:color w:val="000000"/>
                <w:sz w:val="18"/>
                <w:szCs w:val="18"/>
              </w:rPr>
            </w:pPr>
            <w:r w:rsidRPr="00DF4B39">
              <w:rPr>
                <w:color w:val="000000"/>
                <w:sz w:val="18"/>
                <w:szCs w:val="18"/>
              </w:rPr>
              <w:t>специалист по ГО и ЧС</w:t>
            </w:r>
          </w:p>
        </w:tc>
      </w:tr>
      <w:tr w:rsidR="00DF4B39" w:rsidRPr="00DF4B39" w:rsidTr="00A41079">
        <w:trPr>
          <w:trHeight w:val="90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B39" w:rsidRPr="00DF4B39" w:rsidRDefault="00DF4B39" w:rsidP="00A92B51">
            <w:pPr>
              <w:ind w:left="0" w:firstLine="0"/>
              <w:rPr>
                <w:color w:val="000000"/>
                <w:sz w:val="18"/>
                <w:szCs w:val="18"/>
              </w:rPr>
            </w:pPr>
            <w:r w:rsidRPr="00DF4B39">
              <w:rPr>
                <w:color w:val="000000"/>
                <w:sz w:val="18"/>
                <w:szCs w:val="18"/>
              </w:rPr>
              <w:t>5.</w:t>
            </w:r>
          </w:p>
        </w:tc>
        <w:tc>
          <w:tcPr>
            <w:tcW w:w="3239" w:type="dxa"/>
            <w:tcBorders>
              <w:top w:val="single" w:sz="4" w:space="0" w:color="auto"/>
              <w:left w:val="nil"/>
              <w:bottom w:val="single" w:sz="4" w:space="0" w:color="auto"/>
              <w:right w:val="single" w:sz="4" w:space="0" w:color="auto"/>
            </w:tcBorders>
            <w:shd w:val="clear" w:color="auto" w:fill="auto"/>
            <w:hideMark/>
          </w:tcPr>
          <w:p w:rsidR="00DF4B39" w:rsidRPr="00DF4B39" w:rsidRDefault="00DF4B39" w:rsidP="00A92B51">
            <w:pPr>
              <w:keepNext/>
              <w:keepLines/>
              <w:ind w:left="0" w:firstLine="0"/>
              <w:contextualSpacing/>
              <w:rPr>
                <w:color w:val="000000"/>
                <w:sz w:val="18"/>
                <w:szCs w:val="18"/>
              </w:rPr>
            </w:pPr>
            <w:proofErr w:type="gramStart"/>
            <w:r w:rsidRPr="00DF4B39">
              <w:rPr>
                <w:color w:val="000000"/>
                <w:sz w:val="18"/>
                <w:szCs w:val="18"/>
              </w:rPr>
              <w:t>Контроль за</w:t>
            </w:r>
            <w:proofErr w:type="gramEnd"/>
            <w:r w:rsidRPr="00DF4B39">
              <w:rPr>
                <w:color w:val="000000"/>
                <w:sz w:val="18"/>
                <w:szCs w:val="18"/>
              </w:rPr>
              <w:t xml:space="preserve"> состоянием противопожарных источников на территории ХМО (скважины)</w:t>
            </w:r>
          </w:p>
        </w:tc>
        <w:tc>
          <w:tcPr>
            <w:tcW w:w="1001" w:type="dxa"/>
            <w:gridSpan w:val="3"/>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10,00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10,00</w:t>
            </w:r>
          </w:p>
        </w:tc>
        <w:tc>
          <w:tcPr>
            <w:tcW w:w="703"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ежегодно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специалист по ГО и ЧС</w:t>
            </w:r>
          </w:p>
        </w:tc>
      </w:tr>
      <w:tr w:rsidR="00DF4B39" w:rsidRPr="00DF4B39" w:rsidTr="00A41079">
        <w:trPr>
          <w:trHeight w:val="90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B39" w:rsidRPr="00DF4B39" w:rsidRDefault="00DF4B39" w:rsidP="00A92B51">
            <w:pPr>
              <w:ind w:left="0" w:firstLine="0"/>
              <w:rPr>
                <w:color w:val="000000"/>
                <w:sz w:val="18"/>
                <w:szCs w:val="18"/>
              </w:rPr>
            </w:pPr>
            <w:r w:rsidRPr="00DF4B39">
              <w:rPr>
                <w:color w:val="000000"/>
                <w:sz w:val="18"/>
                <w:szCs w:val="18"/>
              </w:rPr>
              <w:t>6.</w:t>
            </w:r>
          </w:p>
        </w:tc>
        <w:tc>
          <w:tcPr>
            <w:tcW w:w="3239" w:type="dxa"/>
            <w:tcBorders>
              <w:top w:val="single" w:sz="4" w:space="0" w:color="auto"/>
              <w:left w:val="nil"/>
              <w:bottom w:val="single" w:sz="4" w:space="0" w:color="auto"/>
              <w:right w:val="single" w:sz="4" w:space="0" w:color="auto"/>
            </w:tcBorders>
            <w:shd w:val="clear" w:color="auto" w:fill="auto"/>
            <w:hideMark/>
          </w:tcPr>
          <w:p w:rsidR="00DF4B39" w:rsidRPr="00DF4B39" w:rsidRDefault="00DF4B39" w:rsidP="00A92B51">
            <w:pPr>
              <w:ind w:left="0" w:firstLine="0"/>
              <w:rPr>
                <w:color w:val="000000"/>
                <w:sz w:val="18"/>
                <w:szCs w:val="18"/>
              </w:rPr>
            </w:pPr>
            <w:proofErr w:type="gramStart"/>
            <w:r w:rsidRPr="00DF4B39">
              <w:rPr>
                <w:color w:val="000000"/>
                <w:sz w:val="18"/>
                <w:szCs w:val="18"/>
              </w:rPr>
              <w:t>Контроль за</w:t>
            </w:r>
            <w:proofErr w:type="gramEnd"/>
            <w:r w:rsidRPr="00DF4B39">
              <w:rPr>
                <w:color w:val="000000"/>
                <w:sz w:val="18"/>
                <w:szCs w:val="18"/>
              </w:rPr>
              <w:t xml:space="preserve"> состоянием территории прилегающих к населенным пунктам ХМО, принятие соответствующих мер</w:t>
            </w:r>
          </w:p>
        </w:tc>
        <w:tc>
          <w:tcPr>
            <w:tcW w:w="1001" w:type="dxa"/>
            <w:gridSpan w:val="3"/>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20,00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20,00</w:t>
            </w:r>
          </w:p>
        </w:tc>
        <w:tc>
          <w:tcPr>
            <w:tcW w:w="703"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00,00</w:t>
            </w:r>
          </w:p>
        </w:tc>
        <w:tc>
          <w:tcPr>
            <w:tcW w:w="584"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ежегодно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специалист по ГО и ЧС</w:t>
            </w:r>
          </w:p>
        </w:tc>
      </w:tr>
      <w:tr w:rsidR="00DF4B39" w:rsidRPr="00DF4B39" w:rsidTr="00A41079">
        <w:trPr>
          <w:trHeight w:val="501"/>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B39" w:rsidRPr="00DF4B39" w:rsidRDefault="00DF4B39" w:rsidP="00A92B51">
            <w:pPr>
              <w:ind w:left="0" w:firstLine="0"/>
              <w:rPr>
                <w:color w:val="000000"/>
                <w:sz w:val="18"/>
                <w:szCs w:val="18"/>
              </w:rPr>
            </w:pPr>
            <w:r w:rsidRPr="00DF4B39">
              <w:rPr>
                <w:color w:val="000000"/>
                <w:sz w:val="18"/>
                <w:szCs w:val="18"/>
              </w:rPr>
              <w:t>7.</w:t>
            </w:r>
          </w:p>
        </w:tc>
        <w:tc>
          <w:tcPr>
            <w:tcW w:w="3239" w:type="dxa"/>
            <w:tcBorders>
              <w:top w:val="single" w:sz="4" w:space="0" w:color="auto"/>
              <w:left w:val="nil"/>
              <w:bottom w:val="single" w:sz="4" w:space="0" w:color="auto"/>
              <w:right w:val="single" w:sz="4" w:space="0" w:color="auto"/>
            </w:tcBorders>
            <w:shd w:val="clear" w:color="auto" w:fill="auto"/>
            <w:hideMark/>
          </w:tcPr>
          <w:p w:rsidR="00DF4B39" w:rsidRPr="00DF4B39" w:rsidRDefault="00DF4B39" w:rsidP="00A92B51">
            <w:pPr>
              <w:ind w:left="0" w:firstLine="0"/>
              <w:rPr>
                <w:color w:val="000000"/>
                <w:sz w:val="18"/>
                <w:szCs w:val="18"/>
              </w:rPr>
            </w:pPr>
            <w:r w:rsidRPr="00DF4B39">
              <w:rPr>
                <w:color w:val="000000"/>
                <w:sz w:val="18"/>
                <w:szCs w:val="18"/>
              </w:rPr>
              <w:t>Услуги по профилактике и тушению пожаров в лесопарковой зоне</w:t>
            </w:r>
          </w:p>
        </w:tc>
        <w:tc>
          <w:tcPr>
            <w:tcW w:w="1001" w:type="dxa"/>
            <w:gridSpan w:val="3"/>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99,0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99,00</w:t>
            </w:r>
          </w:p>
        </w:tc>
        <w:tc>
          <w:tcPr>
            <w:tcW w:w="703"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ежегодно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специалист по ГО и ЧС</w:t>
            </w:r>
          </w:p>
        </w:tc>
      </w:tr>
      <w:tr w:rsidR="00DF4B39" w:rsidRPr="00DF4B39" w:rsidTr="00A41079">
        <w:trPr>
          <w:trHeight w:val="6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DF4B39" w:rsidRPr="00DF4B39" w:rsidRDefault="00DF4B39" w:rsidP="00A92B51">
            <w:pPr>
              <w:ind w:left="0" w:firstLine="0"/>
              <w:rPr>
                <w:color w:val="000000"/>
                <w:sz w:val="18"/>
                <w:szCs w:val="18"/>
              </w:rPr>
            </w:pPr>
            <w:r w:rsidRPr="00DF4B39">
              <w:rPr>
                <w:color w:val="000000"/>
                <w:sz w:val="18"/>
                <w:szCs w:val="18"/>
              </w:rPr>
              <w:t>8.</w:t>
            </w:r>
          </w:p>
        </w:tc>
        <w:tc>
          <w:tcPr>
            <w:tcW w:w="3239" w:type="dxa"/>
            <w:tcBorders>
              <w:top w:val="nil"/>
              <w:left w:val="nil"/>
              <w:bottom w:val="single" w:sz="4" w:space="0" w:color="auto"/>
              <w:right w:val="single" w:sz="4" w:space="0" w:color="auto"/>
            </w:tcBorders>
            <w:shd w:val="clear" w:color="auto" w:fill="auto"/>
            <w:hideMark/>
          </w:tcPr>
          <w:p w:rsidR="00DF4B39" w:rsidRPr="00DF4B39" w:rsidRDefault="00DF4B39" w:rsidP="00A92B51">
            <w:pPr>
              <w:ind w:left="0" w:firstLine="0"/>
              <w:rPr>
                <w:color w:val="000000"/>
                <w:sz w:val="18"/>
                <w:szCs w:val="18"/>
              </w:rPr>
            </w:pPr>
            <w:r w:rsidRPr="00DF4B39">
              <w:rPr>
                <w:color w:val="000000"/>
                <w:sz w:val="18"/>
                <w:szCs w:val="18"/>
              </w:rPr>
              <w:t>Стимулирование деятельности Добровольной Пожарной Дружины</w:t>
            </w:r>
          </w:p>
        </w:tc>
        <w:tc>
          <w:tcPr>
            <w:tcW w:w="1001" w:type="dxa"/>
            <w:gridSpan w:val="3"/>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10,00</w:t>
            </w:r>
          </w:p>
        </w:tc>
        <w:tc>
          <w:tcPr>
            <w:tcW w:w="709"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10,00</w:t>
            </w:r>
          </w:p>
        </w:tc>
        <w:tc>
          <w:tcPr>
            <w:tcW w:w="703"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ежегодно</w:t>
            </w:r>
          </w:p>
        </w:tc>
        <w:tc>
          <w:tcPr>
            <w:tcW w:w="1276"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специалист по ГО и ЧС</w:t>
            </w:r>
          </w:p>
        </w:tc>
      </w:tr>
      <w:tr w:rsidR="00DF4B39" w:rsidRPr="00DF4B39" w:rsidTr="00A41079">
        <w:trPr>
          <w:trHeight w:val="927"/>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DF4B39" w:rsidRPr="00DF4B39" w:rsidRDefault="00DF4B39" w:rsidP="00A92B51">
            <w:pPr>
              <w:ind w:left="0" w:firstLine="0"/>
              <w:rPr>
                <w:color w:val="000000"/>
                <w:sz w:val="18"/>
                <w:szCs w:val="18"/>
              </w:rPr>
            </w:pPr>
            <w:r w:rsidRPr="00DF4B39">
              <w:rPr>
                <w:color w:val="000000"/>
                <w:sz w:val="18"/>
                <w:szCs w:val="18"/>
              </w:rPr>
              <w:t>9.</w:t>
            </w:r>
          </w:p>
        </w:tc>
        <w:tc>
          <w:tcPr>
            <w:tcW w:w="3239" w:type="dxa"/>
            <w:tcBorders>
              <w:top w:val="nil"/>
              <w:left w:val="nil"/>
              <w:bottom w:val="single" w:sz="4" w:space="0" w:color="auto"/>
              <w:right w:val="single" w:sz="4" w:space="0" w:color="auto"/>
            </w:tcBorders>
            <w:shd w:val="clear" w:color="auto" w:fill="auto"/>
            <w:hideMark/>
          </w:tcPr>
          <w:p w:rsidR="00DF4B39" w:rsidRPr="00DF4B39" w:rsidRDefault="00DF4B39" w:rsidP="00A92B51">
            <w:pPr>
              <w:ind w:left="0" w:firstLine="0"/>
              <w:rPr>
                <w:color w:val="000000"/>
                <w:sz w:val="18"/>
                <w:szCs w:val="18"/>
              </w:rPr>
            </w:pPr>
            <w:r w:rsidRPr="00DF4B39">
              <w:rPr>
                <w:color w:val="000000"/>
                <w:sz w:val="18"/>
                <w:szCs w:val="18"/>
              </w:rPr>
              <w:t>Публикация материалов по противопожарной тематике в средствах массовой информации, обучение мерам пожарной безопасности населения</w:t>
            </w:r>
          </w:p>
        </w:tc>
        <w:tc>
          <w:tcPr>
            <w:tcW w:w="1001" w:type="dxa"/>
            <w:gridSpan w:val="3"/>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10,00</w:t>
            </w:r>
          </w:p>
        </w:tc>
        <w:tc>
          <w:tcPr>
            <w:tcW w:w="709"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10,00</w:t>
            </w:r>
          </w:p>
        </w:tc>
        <w:tc>
          <w:tcPr>
            <w:tcW w:w="703"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до 01.11. ежегодно</w:t>
            </w:r>
          </w:p>
        </w:tc>
        <w:tc>
          <w:tcPr>
            <w:tcW w:w="1276"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специалист по ГО и ЧС</w:t>
            </w:r>
          </w:p>
        </w:tc>
      </w:tr>
      <w:tr w:rsidR="00DF4B39" w:rsidRPr="00DF4B39" w:rsidTr="00A41079">
        <w:trPr>
          <w:trHeight w:val="927"/>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4B39" w:rsidRPr="00DF4B39" w:rsidRDefault="00DF4B39" w:rsidP="00A92B51">
            <w:pPr>
              <w:ind w:left="0" w:firstLine="0"/>
              <w:rPr>
                <w:color w:val="000000"/>
                <w:sz w:val="18"/>
                <w:szCs w:val="18"/>
              </w:rPr>
            </w:pPr>
            <w:r w:rsidRPr="00DF4B39">
              <w:rPr>
                <w:color w:val="000000"/>
                <w:sz w:val="18"/>
                <w:szCs w:val="18"/>
              </w:rPr>
              <w:t xml:space="preserve">10. </w:t>
            </w:r>
          </w:p>
        </w:tc>
        <w:tc>
          <w:tcPr>
            <w:tcW w:w="3239" w:type="dxa"/>
            <w:tcBorders>
              <w:top w:val="single" w:sz="4" w:space="0" w:color="auto"/>
              <w:left w:val="nil"/>
              <w:bottom w:val="single" w:sz="4" w:space="0" w:color="auto"/>
              <w:right w:val="single" w:sz="4" w:space="0" w:color="auto"/>
            </w:tcBorders>
            <w:shd w:val="clear" w:color="auto" w:fill="auto"/>
          </w:tcPr>
          <w:p w:rsidR="00DF4B39" w:rsidRPr="00DF4B39" w:rsidRDefault="00DF4B39" w:rsidP="00A92B51">
            <w:pPr>
              <w:ind w:left="0" w:firstLine="0"/>
              <w:rPr>
                <w:color w:val="000000"/>
                <w:sz w:val="18"/>
                <w:szCs w:val="18"/>
              </w:rPr>
            </w:pPr>
            <w:r w:rsidRPr="00DF4B39">
              <w:rPr>
                <w:color w:val="000000"/>
                <w:sz w:val="18"/>
                <w:szCs w:val="18"/>
              </w:rPr>
              <w:t xml:space="preserve">Указатели направления движения к пожарным </w:t>
            </w:r>
            <w:proofErr w:type="spellStart"/>
            <w:r w:rsidRPr="00DF4B39">
              <w:rPr>
                <w:color w:val="000000"/>
                <w:sz w:val="18"/>
                <w:szCs w:val="18"/>
              </w:rPr>
              <w:t>водоисточникам</w:t>
            </w:r>
            <w:proofErr w:type="spellEnd"/>
            <w:r w:rsidRPr="00DF4B39">
              <w:rPr>
                <w:color w:val="000000"/>
                <w:sz w:val="18"/>
                <w:szCs w:val="18"/>
              </w:rPr>
              <w:t xml:space="preserve"> и </w:t>
            </w:r>
            <w:proofErr w:type="spellStart"/>
            <w:r w:rsidRPr="00DF4B39">
              <w:rPr>
                <w:color w:val="000000"/>
                <w:sz w:val="18"/>
                <w:szCs w:val="18"/>
              </w:rPr>
              <w:t>водозаборникам</w:t>
            </w:r>
            <w:proofErr w:type="spellEnd"/>
            <w:r w:rsidRPr="00DF4B39">
              <w:rPr>
                <w:color w:val="000000"/>
                <w:sz w:val="18"/>
                <w:szCs w:val="18"/>
              </w:rPr>
              <w:t xml:space="preserve"> на территории </w:t>
            </w:r>
            <w:proofErr w:type="spellStart"/>
            <w:r w:rsidRPr="00DF4B39">
              <w:rPr>
                <w:color w:val="000000"/>
                <w:sz w:val="18"/>
                <w:szCs w:val="18"/>
              </w:rPr>
              <w:t>Хомутовского</w:t>
            </w:r>
            <w:proofErr w:type="spellEnd"/>
            <w:r w:rsidRPr="00DF4B39">
              <w:rPr>
                <w:color w:val="000000"/>
                <w:sz w:val="18"/>
                <w:szCs w:val="18"/>
              </w:rPr>
              <w:t xml:space="preserve"> муниципального образования</w:t>
            </w:r>
          </w:p>
        </w:tc>
        <w:tc>
          <w:tcPr>
            <w:tcW w:w="1001" w:type="dxa"/>
            <w:gridSpan w:val="3"/>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w:t>
            </w:r>
          </w:p>
        </w:tc>
        <w:tc>
          <w:tcPr>
            <w:tcW w:w="584"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до 31.12.2023</w:t>
            </w:r>
          </w:p>
        </w:tc>
        <w:tc>
          <w:tcPr>
            <w:tcW w:w="1276" w:type="dxa"/>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специалист по ГО и ЧС</w:t>
            </w:r>
          </w:p>
        </w:tc>
      </w:tr>
      <w:tr w:rsidR="00DF4B39" w:rsidRPr="00DF4B39" w:rsidTr="00A41079">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B39" w:rsidRPr="00DF4B39" w:rsidRDefault="00DF4B39" w:rsidP="00A92B51">
            <w:pPr>
              <w:ind w:left="0" w:firstLine="0"/>
              <w:rPr>
                <w:b/>
                <w:color w:val="000000"/>
                <w:sz w:val="18"/>
                <w:szCs w:val="18"/>
              </w:rPr>
            </w:pPr>
            <w:r w:rsidRPr="00DF4B39">
              <w:rPr>
                <w:b/>
                <w:color w:val="000000"/>
                <w:sz w:val="18"/>
                <w:szCs w:val="18"/>
              </w:rPr>
              <w:t>11.</w:t>
            </w:r>
          </w:p>
        </w:tc>
        <w:tc>
          <w:tcPr>
            <w:tcW w:w="3239" w:type="dxa"/>
            <w:tcBorders>
              <w:top w:val="nil"/>
              <w:left w:val="nil"/>
              <w:bottom w:val="single" w:sz="4" w:space="0" w:color="auto"/>
              <w:right w:val="single" w:sz="4" w:space="0" w:color="auto"/>
            </w:tcBorders>
            <w:shd w:val="clear" w:color="auto" w:fill="auto"/>
            <w:vAlign w:val="bottom"/>
            <w:hideMark/>
          </w:tcPr>
          <w:p w:rsidR="00DF4B39" w:rsidRPr="00DF4B39" w:rsidRDefault="00DF4B39" w:rsidP="00A92B51">
            <w:pPr>
              <w:ind w:left="0" w:firstLine="0"/>
              <w:rPr>
                <w:b/>
                <w:color w:val="000000"/>
                <w:sz w:val="18"/>
                <w:szCs w:val="18"/>
              </w:rPr>
            </w:pPr>
            <w:r w:rsidRPr="00DF4B39">
              <w:rPr>
                <w:b/>
                <w:color w:val="000000"/>
                <w:sz w:val="18"/>
                <w:szCs w:val="18"/>
              </w:rPr>
              <w:t>Итого:</w:t>
            </w:r>
          </w:p>
        </w:tc>
        <w:tc>
          <w:tcPr>
            <w:tcW w:w="1001" w:type="dxa"/>
            <w:gridSpan w:val="3"/>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Х</w:t>
            </w:r>
          </w:p>
        </w:tc>
        <w:tc>
          <w:tcPr>
            <w:tcW w:w="715"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1014,00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B39" w:rsidRPr="00DF4B39" w:rsidRDefault="00DF4B39" w:rsidP="00A92B51">
            <w:pPr>
              <w:ind w:left="0" w:firstLine="0"/>
              <w:rPr>
                <w:b/>
                <w:color w:val="000000"/>
                <w:sz w:val="18"/>
                <w:szCs w:val="18"/>
              </w:rPr>
            </w:pPr>
            <w:r w:rsidRPr="00DF4B39">
              <w:rPr>
                <w:b/>
                <w:color w:val="000000"/>
                <w:sz w:val="18"/>
                <w:szCs w:val="18"/>
              </w:rPr>
              <w:t>1014,00</w:t>
            </w:r>
          </w:p>
        </w:tc>
        <w:tc>
          <w:tcPr>
            <w:tcW w:w="70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B39" w:rsidRPr="00DF4B39" w:rsidRDefault="00DF4B39" w:rsidP="00A92B51">
            <w:pPr>
              <w:ind w:left="0" w:firstLine="0"/>
              <w:rPr>
                <w:b/>
                <w:color w:val="000000"/>
                <w:sz w:val="18"/>
                <w:szCs w:val="18"/>
              </w:rPr>
            </w:pPr>
            <w:r w:rsidRPr="00DF4B39">
              <w:rPr>
                <w:b/>
                <w:color w:val="000000"/>
                <w:sz w:val="18"/>
                <w:szCs w:val="18"/>
              </w:rPr>
              <w:t>0,00</w:t>
            </w:r>
          </w:p>
        </w:tc>
        <w:tc>
          <w:tcPr>
            <w:tcW w:w="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B39" w:rsidRPr="00DF4B39" w:rsidRDefault="00DF4B39" w:rsidP="00A92B51">
            <w:pPr>
              <w:ind w:left="0" w:firstLine="0"/>
              <w:rPr>
                <w:b/>
                <w:color w:val="000000"/>
                <w:sz w:val="18"/>
                <w:szCs w:val="18"/>
              </w:rPr>
            </w:pPr>
            <w:r w:rsidRPr="00DF4B39">
              <w:rPr>
                <w:b/>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Х</w:t>
            </w:r>
          </w:p>
        </w:tc>
      </w:tr>
      <w:tr w:rsidR="00DF4B39" w:rsidRPr="00DF4B39" w:rsidTr="001B71CF">
        <w:trPr>
          <w:trHeight w:val="315"/>
        </w:trPr>
        <w:tc>
          <w:tcPr>
            <w:tcW w:w="9782"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DF4B39" w:rsidRPr="00DF4B39" w:rsidRDefault="00DF4B39" w:rsidP="00A92B51">
            <w:pPr>
              <w:ind w:left="0" w:firstLine="0"/>
              <w:rPr>
                <w:b/>
                <w:bCs/>
                <w:color w:val="000000"/>
                <w:sz w:val="18"/>
                <w:szCs w:val="18"/>
              </w:rPr>
            </w:pPr>
            <w:r w:rsidRPr="00DF4B39">
              <w:rPr>
                <w:b/>
                <w:bCs/>
                <w:color w:val="000000"/>
                <w:sz w:val="18"/>
                <w:szCs w:val="18"/>
              </w:rPr>
              <w:t>Участие в предупреждении и ликвидации последствий чрезвычайных ситуаций в границах поселения</w:t>
            </w:r>
          </w:p>
        </w:tc>
      </w:tr>
      <w:tr w:rsidR="00DF4B39" w:rsidRPr="00DF4B39" w:rsidTr="00A41079">
        <w:trPr>
          <w:trHeight w:val="804"/>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DF4B39" w:rsidRPr="00DF4B39" w:rsidRDefault="00DF4B39" w:rsidP="00A92B51">
            <w:pPr>
              <w:ind w:left="0" w:firstLine="0"/>
              <w:rPr>
                <w:color w:val="000000"/>
                <w:sz w:val="18"/>
                <w:szCs w:val="18"/>
              </w:rPr>
            </w:pPr>
            <w:r w:rsidRPr="00DF4B39">
              <w:rPr>
                <w:color w:val="000000"/>
                <w:sz w:val="18"/>
                <w:szCs w:val="18"/>
              </w:rPr>
              <w:lastRenderedPageBreak/>
              <w:t>1.</w:t>
            </w:r>
          </w:p>
        </w:tc>
        <w:tc>
          <w:tcPr>
            <w:tcW w:w="3248" w:type="dxa"/>
            <w:gridSpan w:val="2"/>
            <w:tcBorders>
              <w:top w:val="single" w:sz="4" w:space="0" w:color="auto"/>
              <w:left w:val="nil"/>
              <w:bottom w:val="single" w:sz="4" w:space="0" w:color="auto"/>
              <w:right w:val="single" w:sz="4" w:space="0" w:color="auto"/>
            </w:tcBorders>
            <w:shd w:val="clear" w:color="auto" w:fill="auto"/>
            <w:hideMark/>
          </w:tcPr>
          <w:p w:rsidR="00DF4B39" w:rsidRPr="00DF4B39" w:rsidRDefault="00DF4B39" w:rsidP="00A92B51">
            <w:pPr>
              <w:ind w:left="0" w:firstLine="0"/>
              <w:rPr>
                <w:color w:val="000000"/>
                <w:sz w:val="18"/>
                <w:szCs w:val="18"/>
              </w:rPr>
            </w:pPr>
            <w:r w:rsidRPr="00DF4B39">
              <w:rPr>
                <w:color w:val="000000"/>
                <w:sz w:val="18"/>
                <w:szCs w:val="18"/>
              </w:rPr>
              <w:t>Мониторинг опасных объектов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703"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ежегодно, по мере необходимо</w:t>
            </w:r>
          </w:p>
        </w:tc>
        <w:tc>
          <w:tcPr>
            <w:tcW w:w="1276"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специалист по ГО и ЧС и МКУ ХЭС</w:t>
            </w:r>
          </w:p>
        </w:tc>
      </w:tr>
      <w:tr w:rsidR="00DF4B39" w:rsidRPr="00DF4B39" w:rsidTr="00A41079">
        <w:trPr>
          <w:trHeight w:val="644"/>
        </w:trPr>
        <w:tc>
          <w:tcPr>
            <w:tcW w:w="563" w:type="dxa"/>
            <w:tcBorders>
              <w:top w:val="nil"/>
              <w:left w:val="single" w:sz="4" w:space="0" w:color="auto"/>
              <w:bottom w:val="single" w:sz="4" w:space="0" w:color="auto"/>
              <w:right w:val="single" w:sz="4" w:space="0" w:color="auto"/>
            </w:tcBorders>
            <w:shd w:val="clear" w:color="auto" w:fill="auto"/>
            <w:noWrap/>
            <w:vAlign w:val="center"/>
          </w:tcPr>
          <w:p w:rsidR="00DF4B39" w:rsidRPr="00DF4B39" w:rsidRDefault="00DF4B39" w:rsidP="00A92B51">
            <w:pPr>
              <w:ind w:left="0" w:firstLine="0"/>
              <w:rPr>
                <w:color w:val="000000"/>
                <w:sz w:val="18"/>
                <w:szCs w:val="18"/>
              </w:rPr>
            </w:pPr>
            <w:r w:rsidRPr="00DF4B39">
              <w:rPr>
                <w:color w:val="000000"/>
                <w:sz w:val="18"/>
                <w:szCs w:val="18"/>
              </w:rPr>
              <w:t>2.</w:t>
            </w:r>
          </w:p>
        </w:tc>
        <w:tc>
          <w:tcPr>
            <w:tcW w:w="3248" w:type="dxa"/>
            <w:gridSpan w:val="2"/>
            <w:tcBorders>
              <w:top w:val="nil"/>
              <w:left w:val="nil"/>
              <w:bottom w:val="single" w:sz="4" w:space="0" w:color="auto"/>
              <w:right w:val="single" w:sz="4" w:space="0" w:color="auto"/>
            </w:tcBorders>
            <w:shd w:val="clear" w:color="auto" w:fill="auto"/>
          </w:tcPr>
          <w:p w:rsidR="00DF4B39" w:rsidRPr="00DF4B39" w:rsidRDefault="00DF4B39" w:rsidP="00A92B51">
            <w:pPr>
              <w:ind w:left="0" w:firstLine="0"/>
              <w:rPr>
                <w:color w:val="000000"/>
                <w:sz w:val="18"/>
                <w:szCs w:val="18"/>
              </w:rPr>
            </w:pPr>
            <w:proofErr w:type="gramStart"/>
            <w:r w:rsidRPr="00DF4B39">
              <w:rPr>
                <w:color w:val="000000"/>
                <w:sz w:val="18"/>
                <w:szCs w:val="18"/>
              </w:rPr>
              <w:t>Мероприятия по предупреждению и ликвидации паводковой ситуации, подтоплений территорий населенных пунктов ХМО. (в том числе услуги спецтехники, доставка ПГС, прочистка и поддержание в надлежащем состоянии канав, кюветов, уборка снега и мусора</w:t>
            </w:r>
            <w:proofErr w:type="gramEnd"/>
          </w:p>
        </w:tc>
        <w:tc>
          <w:tcPr>
            <w:tcW w:w="992" w:type="dxa"/>
            <w:gridSpan w:val="2"/>
            <w:tcBorders>
              <w:top w:val="nil"/>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nil"/>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800,00</w:t>
            </w:r>
          </w:p>
        </w:tc>
        <w:tc>
          <w:tcPr>
            <w:tcW w:w="709" w:type="dxa"/>
            <w:gridSpan w:val="2"/>
            <w:tcBorders>
              <w:top w:val="nil"/>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800,00</w:t>
            </w:r>
          </w:p>
        </w:tc>
        <w:tc>
          <w:tcPr>
            <w:tcW w:w="703" w:type="dxa"/>
            <w:gridSpan w:val="2"/>
            <w:tcBorders>
              <w:top w:val="nil"/>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nil"/>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ежегодно, по мере необходимо</w:t>
            </w:r>
          </w:p>
        </w:tc>
        <w:tc>
          <w:tcPr>
            <w:tcW w:w="1276" w:type="dxa"/>
            <w:tcBorders>
              <w:top w:val="nil"/>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специалист по ГО и ЧС и МКУ ХЭС</w:t>
            </w:r>
          </w:p>
        </w:tc>
      </w:tr>
      <w:tr w:rsidR="00DF4B39" w:rsidRPr="00DF4B39" w:rsidTr="00A41079">
        <w:trPr>
          <w:trHeight w:val="126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4B39" w:rsidRPr="00DF4B39" w:rsidRDefault="00DF4B39" w:rsidP="00A92B51">
            <w:pPr>
              <w:ind w:left="0" w:firstLine="0"/>
              <w:rPr>
                <w:color w:val="000000"/>
                <w:sz w:val="18"/>
                <w:szCs w:val="18"/>
              </w:rPr>
            </w:pPr>
            <w:r w:rsidRPr="00DF4B39">
              <w:rPr>
                <w:color w:val="000000"/>
                <w:sz w:val="18"/>
                <w:szCs w:val="18"/>
              </w:rPr>
              <w:t>3.</w:t>
            </w:r>
          </w:p>
        </w:tc>
        <w:tc>
          <w:tcPr>
            <w:tcW w:w="3248" w:type="dxa"/>
            <w:gridSpan w:val="2"/>
            <w:tcBorders>
              <w:top w:val="single" w:sz="4" w:space="0" w:color="auto"/>
              <w:left w:val="nil"/>
              <w:bottom w:val="single" w:sz="4" w:space="0" w:color="auto"/>
              <w:right w:val="single" w:sz="4" w:space="0" w:color="auto"/>
            </w:tcBorders>
            <w:shd w:val="clear" w:color="auto" w:fill="auto"/>
          </w:tcPr>
          <w:p w:rsidR="00DF4B39" w:rsidRPr="00DF4B39" w:rsidRDefault="00DF4B39" w:rsidP="00A92B51">
            <w:pPr>
              <w:widowControl w:val="0"/>
              <w:ind w:left="0" w:firstLine="0"/>
              <w:rPr>
                <w:color w:val="000000"/>
                <w:sz w:val="18"/>
                <w:szCs w:val="18"/>
              </w:rPr>
            </w:pPr>
            <w:r w:rsidRPr="00DF4B39">
              <w:rPr>
                <w:color w:val="000000"/>
                <w:sz w:val="18"/>
                <w:szCs w:val="18"/>
              </w:rPr>
              <w:t xml:space="preserve">Мероприятия в рамках профилактики распространения новой </w:t>
            </w:r>
            <w:proofErr w:type="spellStart"/>
            <w:r w:rsidRPr="00DF4B39">
              <w:rPr>
                <w:color w:val="000000"/>
                <w:sz w:val="18"/>
                <w:szCs w:val="18"/>
              </w:rPr>
              <w:t>коронавирусной</w:t>
            </w:r>
            <w:proofErr w:type="spellEnd"/>
            <w:r w:rsidRPr="00DF4B39">
              <w:rPr>
                <w:color w:val="000000"/>
                <w:sz w:val="18"/>
                <w:szCs w:val="18"/>
              </w:rPr>
              <w:t xml:space="preserve"> инфекции на территории </w:t>
            </w:r>
            <w:proofErr w:type="spellStart"/>
            <w:r w:rsidRPr="00DF4B39">
              <w:rPr>
                <w:color w:val="000000"/>
                <w:sz w:val="18"/>
                <w:szCs w:val="18"/>
              </w:rPr>
              <w:t>Хомутовского</w:t>
            </w:r>
            <w:proofErr w:type="spellEnd"/>
            <w:r w:rsidRPr="00DF4B39">
              <w:rPr>
                <w:color w:val="000000"/>
                <w:sz w:val="18"/>
                <w:szCs w:val="18"/>
              </w:rPr>
              <w:t xml:space="preserve"> муниципального образования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по мере необходимости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Специалист по ГО и ЧС. МУК КСК, МКУ ХЭС</w:t>
            </w:r>
          </w:p>
        </w:tc>
      </w:tr>
      <w:tr w:rsidR="00DF4B39" w:rsidRPr="00DF4B39" w:rsidTr="00A41079">
        <w:trPr>
          <w:trHeight w:val="126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B39" w:rsidRPr="00DF4B39" w:rsidRDefault="00DF4B39" w:rsidP="00A92B51">
            <w:pPr>
              <w:ind w:left="0" w:firstLine="0"/>
              <w:rPr>
                <w:color w:val="000000"/>
                <w:sz w:val="18"/>
                <w:szCs w:val="18"/>
              </w:rPr>
            </w:pPr>
            <w:r w:rsidRPr="00DF4B39">
              <w:rPr>
                <w:color w:val="000000"/>
                <w:sz w:val="18"/>
                <w:szCs w:val="18"/>
              </w:rPr>
              <w:t>4.</w:t>
            </w:r>
          </w:p>
        </w:tc>
        <w:tc>
          <w:tcPr>
            <w:tcW w:w="3248" w:type="dxa"/>
            <w:gridSpan w:val="2"/>
            <w:tcBorders>
              <w:top w:val="single" w:sz="4" w:space="0" w:color="auto"/>
              <w:left w:val="nil"/>
              <w:bottom w:val="single" w:sz="4" w:space="0" w:color="auto"/>
              <w:right w:val="single" w:sz="4" w:space="0" w:color="auto"/>
            </w:tcBorders>
            <w:shd w:val="clear" w:color="auto" w:fill="auto"/>
            <w:hideMark/>
          </w:tcPr>
          <w:p w:rsidR="00DF4B39" w:rsidRPr="00DF4B39" w:rsidRDefault="00DF4B39" w:rsidP="00A92B51">
            <w:pPr>
              <w:ind w:left="0" w:firstLine="0"/>
              <w:rPr>
                <w:color w:val="000000"/>
                <w:sz w:val="18"/>
                <w:szCs w:val="18"/>
              </w:rPr>
            </w:pPr>
            <w:r w:rsidRPr="00DF4B39">
              <w:rPr>
                <w:color w:val="000000"/>
                <w:sz w:val="18"/>
                <w:szCs w:val="18"/>
              </w:rPr>
              <w:t>Публикация материалов по предупреждению и ликвидации чрезвычайных ситуаций в средствах массовой информации, совершенствование нормативно-правовых актов в этой области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703"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ежегодно, по мере необходимо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специалист по ГО и ЧС и МКУ ХЭС</w:t>
            </w:r>
          </w:p>
        </w:tc>
      </w:tr>
      <w:tr w:rsidR="00DF4B39" w:rsidRPr="00DF4B39" w:rsidTr="00A41079">
        <w:trPr>
          <w:trHeight w:val="126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4B39" w:rsidRPr="00DF4B39" w:rsidRDefault="00DF4B39" w:rsidP="00A92B51">
            <w:pPr>
              <w:ind w:left="0" w:firstLine="0"/>
              <w:rPr>
                <w:color w:val="000000"/>
                <w:sz w:val="18"/>
                <w:szCs w:val="18"/>
              </w:rPr>
            </w:pPr>
            <w:r w:rsidRPr="00DF4B39">
              <w:rPr>
                <w:color w:val="000000"/>
                <w:sz w:val="18"/>
                <w:szCs w:val="18"/>
              </w:rPr>
              <w:t>5.</w:t>
            </w:r>
          </w:p>
        </w:tc>
        <w:tc>
          <w:tcPr>
            <w:tcW w:w="3248" w:type="dxa"/>
            <w:gridSpan w:val="2"/>
            <w:tcBorders>
              <w:top w:val="single" w:sz="4" w:space="0" w:color="auto"/>
              <w:left w:val="nil"/>
              <w:bottom w:val="single" w:sz="4" w:space="0" w:color="auto"/>
              <w:right w:val="single" w:sz="4" w:space="0" w:color="auto"/>
            </w:tcBorders>
            <w:shd w:val="clear" w:color="auto" w:fill="auto"/>
          </w:tcPr>
          <w:p w:rsidR="00DF4B39" w:rsidRPr="00DF4B39" w:rsidRDefault="00DF4B39" w:rsidP="00A92B51">
            <w:pPr>
              <w:ind w:left="0" w:firstLine="0"/>
              <w:rPr>
                <w:color w:val="000000"/>
                <w:sz w:val="18"/>
                <w:szCs w:val="18"/>
              </w:rPr>
            </w:pPr>
            <w:r w:rsidRPr="00DF4B39">
              <w:rPr>
                <w:color w:val="000000"/>
                <w:sz w:val="18"/>
                <w:szCs w:val="18"/>
              </w:rPr>
              <w:t xml:space="preserve">Разработка технического решения по объекту «Отвод талых вод </w:t>
            </w:r>
            <w:proofErr w:type="gramStart"/>
            <w:r w:rsidRPr="00DF4B39">
              <w:rPr>
                <w:color w:val="000000"/>
                <w:sz w:val="18"/>
                <w:szCs w:val="18"/>
              </w:rPr>
              <w:t>в</w:t>
            </w:r>
            <w:proofErr w:type="gramEnd"/>
            <w:r w:rsidRPr="00DF4B39">
              <w:rPr>
                <w:color w:val="000000"/>
                <w:sz w:val="18"/>
                <w:szCs w:val="18"/>
              </w:rPr>
              <w:t xml:space="preserve"> </w:t>
            </w:r>
            <w:proofErr w:type="gramStart"/>
            <w:r w:rsidRPr="00DF4B39">
              <w:rPr>
                <w:color w:val="000000"/>
                <w:sz w:val="18"/>
                <w:szCs w:val="18"/>
              </w:rPr>
              <w:t>с</w:t>
            </w:r>
            <w:proofErr w:type="gramEnd"/>
            <w:r w:rsidRPr="00DF4B39">
              <w:rPr>
                <w:color w:val="000000"/>
                <w:sz w:val="18"/>
                <w:szCs w:val="18"/>
              </w:rPr>
              <w:t>. Хомутово Иркутского района Иркутской области»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70,00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70,00</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до 30.12.2021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специалист по ГО и ЧС</w:t>
            </w:r>
          </w:p>
        </w:tc>
      </w:tr>
      <w:tr w:rsidR="00DF4B39" w:rsidRPr="00DF4B39" w:rsidTr="00A41079">
        <w:trPr>
          <w:trHeight w:val="126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4B39" w:rsidRPr="00DF4B39" w:rsidRDefault="00DF4B39" w:rsidP="00A92B51">
            <w:pPr>
              <w:ind w:left="0" w:firstLine="0"/>
              <w:rPr>
                <w:color w:val="000000"/>
                <w:sz w:val="18"/>
                <w:szCs w:val="18"/>
              </w:rPr>
            </w:pPr>
            <w:r w:rsidRPr="00DF4B39">
              <w:rPr>
                <w:color w:val="000000"/>
                <w:sz w:val="18"/>
                <w:szCs w:val="18"/>
              </w:rPr>
              <w:t>6.</w:t>
            </w:r>
          </w:p>
        </w:tc>
        <w:tc>
          <w:tcPr>
            <w:tcW w:w="3248" w:type="dxa"/>
            <w:gridSpan w:val="2"/>
            <w:tcBorders>
              <w:top w:val="single" w:sz="4" w:space="0" w:color="auto"/>
              <w:left w:val="nil"/>
              <w:bottom w:val="single" w:sz="4" w:space="0" w:color="auto"/>
              <w:right w:val="single" w:sz="4" w:space="0" w:color="auto"/>
            </w:tcBorders>
            <w:shd w:val="clear" w:color="auto" w:fill="auto"/>
          </w:tcPr>
          <w:p w:rsidR="00DF4B39" w:rsidRPr="00DF4B39" w:rsidRDefault="00DF4B39" w:rsidP="00A92B51">
            <w:pPr>
              <w:ind w:left="0" w:firstLine="0"/>
              <w:rPr>
                <w:color w:val="000000"/>
                <w:sz w:val="18"/>
                <w:szCs w:val="18"/>
              </w:rPr>
            </w:pPr>
            <w:r w:rsidRPr="00DF4B39">
              <w:rPr>
                <w:color w:val="000000"/>
                <w:sz w:val="18"/>
                <w:szCs w:val="18"/>
              </w:rPr>
              <w:t xml:space="preserve">Разработка проектной документации «Водоотведение ливневых и талых вод </w:t>
            </w:r>
            <w:proofErr w:type="gramStart"/>
            <w:r w:rsidRPr="00DF4B39">
              <w:rPr>
                <w:color w:val="000000"/>
                <w:sz w:val="18"/>
                <w:szCs w:val="18"/>
              </w:rPr>
              <w:t>в</w:t>
            </w:r>
            <w:proofErr w:type="gramEnd"/>
            <w:r w:rsidRPr="00DF4B39">
              <w:rPr>
                <w:color w:val="000000"/>
                <w:sz w:val="18"/>
                <w:szCs w:val="18"/>
              </w:rPr>
              <w:t xml:space="preserve"> </w:t>
            </w:r>
            <w:proofErr w:type="gramStart"/>
            <w:r w:rsidRPr="00DF4B39">
              <w:rPr>
                <w:color w:val="000000"/>
                <w:sz w:val="18"/>
                <w:szCs w:val="18"/>
              </w:rPr>
              <w:t>с</w:t>
            </w:r>
            <w:proofErr w:type="gramEnd"/>
            <w:r w:rsidRPr="00DF4B39">
              <w:rPr>
                <w:color w:val="000000"/>
                <w:sz w:val="18"/>
                <w:szCs w:val="18"/>
              </w:rPr>
              <w:t xml:space="preserve">. Хомутово Иркутского района Иркутской области»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 xml:space="preserve">местный бюджет </w:t>
            </w:r>
          </w:p>
        </w:tc>
        <w:tc>
          <w:tcPr>
            <w:tcW w:w="715"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2 680,00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2 680,00</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до 30.12.2021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специалист по ГО и ЧС</w:t>
            </w:r>
          </w:p>
        </w:tc>
      </w:tr>
      <w:tr w:rsidR="00DF4B39" w:rsidRPr="00DF4B39" w:rsidTr="00A41079">
        <w:trPr>
          <w:trHeight w:val="856"/>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4B39" w:rsidRPr="00DF4B39" w:rsidRDefault="00DF4B39" w:rsidP="00A92B51">
            <w:pPr>
              <w:ind w:left="0" w:firstLine="0"/>
              <w:rPr>
                <w:color w:val="000000"/>
                <w:sz w:val="18"/>
                <w:szCs w:val="18"/>
              </w:rPr>
            </w:pPr>
            <w:r w:rsidRPr="00DF4B39">
              <w:rPr>
                <w:color w:val="000000"/>
                <w:sz w:val="18"/>
                <w:szCs w:val="18"/>
              </w:rPr>
              <w:t>7.</w:t>
            </w:r>
          </w:p>
        </w:tc>
        <w:tc>
          <w:tcPr>
            <w:tcW w:w="3248" w:type="dxa"/>
            <w:gridSpan w:val="2"/>
            <w:tcBorders>
              <w:top w:val="single" w:sz="4" w:space="0" w:color="auto"/>
              <w:left w:val="nil"/>
              <w:bottom w:val="single" w:sz="4" w:space="0" w:color="auto"/>
              <w:right w:val="single" w:sz="4" w:space="0" w:color="auto"/>
            </w:tcBorders>
            <w:shd w:val="clear" w:color="auto" w:fill="auto"/>
          </w:tcPr>
          <w:p w:rsidR="00DF4B39" w:rsidRPr="00DF4B39" w:rsidRDefault="00DF4B39" w:rsidP="00A92B51">
            <w:pPr>
              <w:ind w:left="0" w:firstLine="0"/>
              <w:rPr>
                <w:color w:val="000000"/>
                <w:sz w:val="18"/>
                <w:szCs w:val="18"/>
              </w:rPr>
            </w:pPr>
            <w:r w:rsidRPr="00DF4B39">
              <w:rPr>
                <w:color w:val="000000"/>
                <w:sz w:val="18"/>
                <w:szCs w:val="18"/>
              </w:rPr>
              <w:t xml:space="preserve">Предоставление специализированой информации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до 30.12.2023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специалист по ГО и ЧС</w:t>
            </w:r>
          </w:p>
        </w:tc>
      </w:tr>
      <w:tr w:rsidR="00DF4B39" w:rsidRPr="00DF4B39" w:rsidTr="00A41079">
        <w:trPr>
          <w:trHeight w:val="856"/>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4B39" w:rsidRPr="00DF4B39" w:rsidRDefault="00DF4B39" w:rsidP="00A92B51">
            <w:pPr>
              <w:ind w:left="0" w:firstLine="0"/>
              <w:rPr>
                <w:color w:val="000000"/>
                <w:sz w:val="18"/>
                <w:szCs w:val="18"/>
              </w:rPr>
            </w:pPr>
            <w:r w:rsidRPr="00DF4B39">
              <w:rPr>
                <w:color w:val="000000"/>
                <w:sz w:val="18"/>
                <w:szCs w:val="18"/>
              </w:rPr>
              <w:t>8.</w:t>
            </w:r>
          </w:p>
        </w:tc>
        <w:tc>
          <w:tcPr>
            <w:tcW w:w="3248" w:type="dxa"/>
            <w:gridSpan w:val="2"/>
            <w:tcBorders>
              <w:top w:val="single" w:sz="4" w:space="0" w:color="auto"/>
              <w:left w:val="nil"/>
              <w:bottom w:val="single" w:sz="4" w:space="0" w:color="auto"/>
              <w:right w:val="single" w:sz="4" w:space="0" w:color="auto"/>
            </w:tcBorders>
            <w:shd w:val="clear" w:color="auto" w:fill="auto"/>
          </w:tcPr>
          <w:p w:rsidR="00DF4B39" w:rsidRPr="00DF4B39" w:rsidRDefault="00DF4B39" w:rsidP="00A92B51">
            <w:pPr>
              <w:ind w:left="0" w:firstLine="0"/>
              <w:rPr>
                <w:color w:val="000000"/>
                <w:sz w:val="18"/>
                <w:szCs w:val="18"/>
              </w:rPr>
            </w:pPr>
            <w:r w:rsidRPr="00DF4B39">
              <w:rPr>
                <w:color w:val="000000"/>
                <w:sz w:val="18"/>
                <w:szCs w:val="18"/>
              </w:rPr>
              <w:t xml:space="preserve">Разработка «Расчетно-пояснительной записки паспорта безопасности </w:t>
            </w:r>
            <w:proofErr w:type="spellStart"/>
            <w:r w:rsidRPr="00DF4B39">
              <w:rPr>
                <w:color w:val="000000"/>
                <w:sz w:val="18"/>
                <w:szCs w:val="18"/>
              </w:rPr>
              <w:t>Хомутовского</w:t>
            </w:r>
            <w:proofErr w:type="spellEnd"/>
            <w:r w:rsidRPr="00DF4B39">
              <w:rPr>
                <w:color w:val="000000"/>
                <w:sz w:val="18"/>
                <w:szCs w:val="18"/>
              </w:rPr>
              <w:t xml:space="preserve"> муниципального образования»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до 30.12.2021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специалист ГО и ЧС</w:t>
            </w:r>
          </w:p>
        </w:tc>
      </w:tr>
      <w:tr w:rsidR="00DF4B39" w:rsidRPr="00DF4B39" w:rsidTr="00A41079">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4B39" w:rsidRPr="00DF4B39" w:rsidRDefault="00DF4B39" w:rsidP="00A92B51">
            <w:pPr>
              <w:ind w:left="0" w:firstLine="0"/>
              <w:rPr>
                <w:color w:val="000000"/>
                <w:sz w:val="18"/>
                <w:szCs w:val="18"/>
              </w:rPr>
            </w:pPr>
            <w:r w:rsidRPr="00DF4B39">
              <w:rPr>
                <w:color w:val="000000"/>
                <w:sz w:val="18"/>
                <w:szCs w:val="18"/>
              </w:rPr>
              <w:t>9.</w:t>
            </w:r>
          </w:p>
        </w:tc>
        <w:tc>
          <w:tcPr>
            <w:tcW w:w="3248" w:type="dxa"/>
            <w:gridSpan w:val="2"/>
            <w:tcBorders>
              <w:top w:val="single" w:sz="4" w:space="0" w:color="auto"/>
              <w:left w:val="nil"/>
              <w:bottom w:val="single" w:sz="4" w:space="0" w:color="auto"/>
              <w:right w:val="single" w:sz="4" w:space="0" w:color="auto"/>
            </w:tcBorders>
            <w:shd w:val="clear" w:color="auto" w:fill="auto"/>
          </w:tcPr>
          <w:p w:rsidR="00DF4B39" w:rsidRPr="00DF4B39" w:rsidRDefault="00DF4B39" w:rsidP="00A92B51">
            <w:pPr>
              <w:ind w:left="0" w:firstLine="0"/>
              <w:rPr>
                <w:color w:val="000000"/>
                <w:sz w:val="18"/>
                <w:szCs w:val="18"/>
              </w:rPr>
            </w:pPr>
            <w:r w:rsidRPr="00DF4B39">
              <w:rPr>
                <w:color w:val="000000"/>
                <w:sz w:val="18"/>
                <w:szCs w:val="18"/>
              </w:rPr>
              <w:t xml:space="preserve">Обучение начальников Пунктов временного размещения (ПВР)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5"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DF4B39" w:rsidRPr="00DF4B39" w:rsidRDefault="00DF4B39" w:rsidP="00A92B51">
            <w:pPr>
              <w:ind w:left="0" w:firstLine="0"/>
              <w:rPr>
                <w:color w:val="000000"/>
                <w:sz w:val="18"/>
                <w:szCs w:val="18"/>
              </w:rPr>
            </w:pPr>
            <w:r w:rsidRPr="00DF4B39">
              <w:rPr>
                <w:color w:val="000000"/>
                <w:sz w:val="18"/>
                <w:szCs w:val="18"/>
              </w:rPr>
              <w:t>0,00</w:t>
            </w:r>
          </w:p>
        </w:tc>
        <w:tc>
          <w:tcPr>
            <w:tcW w:w="703" w:type="dxa"/>
            <w:gridSpan w:val="2"/>
            <w:tcBorders>
              <w:top w:val="single" w:sz="4" w:space="0" w:color="auto"/>
              <w:left w:val="nil"/>
              <w:bottom w:val="single" w:sz="4" w:space="0" w:color="auto"/>
              <w:right w:val="single" w:sz="4" w:space="0" w:color="auto"/>
            </w:tcBorders>
            <w:shd w:val="clear" w:color="auto" w:fill="auto"/>
            <w:noWrap/>
            <w:vAlign w:val="bottom"/>
          </w:tcPr>
          <w:p w:rsidR="00DF4B39" w:rsidRPr="00DF4B39" w:rsidRDefault="00DF4B39" w:rsidP="00A92B51">
            <w:pPr>
              <w:ind w:left="0" w:firstLine="0"/>
              <w:rPr>
                <w:color w:val="000000"/>
                <w:sz w:val="18"/>
                <w:szCs w:val="18"/>
              </w:rPr>
            </w:pPr>
            <w:r w:rsidRPr="00DF4B39">
              <w:rPr>
                <w:color w:val="000000"/>
                <w:sz w:val="18"/>
                <w:szCs w:val="18"/>
              </w:rPr>
              <w:t>0,0</w:t>
            </w:r>
          </w:p>
        </w:tc>
        <w:tc>
          <w:tcPr>
            <w:tcW w:w="584" w:type="dxa"/>
            <w:gridSpan w:val="2"/>
            <w:tcBorders>
              <w:top w:val="single" w:sz="4" w:space="0" w:color="auto"/>
              <w:left w:val="nil"/>
              <w:bottom w:val="single" w:sz="4" w:space="0" w:color="auto"/>
              <w:right w:val="single" w:sz="4" w:space="0" w:color="auto"/>
            </w:tcBorders>
            <w:shd w:val="clear" w:color="auto" w:fill="auto"/>
            <w:noWrap/>
            <w:vAlign w:val="bottom"/>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до 01.07.2023</w:t>
            </w:r>
          </w:p>
        </w:tc>
        <w:tc>
          <w:tcPr>
            <w:tcW w:w="1276" w:type="dxa"/>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х</w:t>
            </w:r>
          </w:p>
        </w:tc>
      </w:tr>
      <w:tr w:rsidR="00DF4B39" w:rsidRPr="00DF4B39" w:rsidTr="00A41079">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B39" w:rsidRPr="00DF4B39" w:rsidRDefault="00DF4B39" w:rsidP="00A92B51">
            <w:pPr>
              <w:ind w:left="0" w:firstLine="0"/>
              <w:rPr>
                <w:b/>
                <w:color w:val="000000"/>
                <w:sz w:val="18"/>
                <w:szCs w:val="18"/>
              </w:rPr>
            </w:pPr>
            <w:r w:rsidRPr="00DF4B39">
              <w:rPr>
                <w:b/>
                <w:color w:val="000000"/>
                <w:sz w:val="18"/>
                <w:szCs w:val="18"/>
              </w:rPr>
              <w:t>10.</w:t>
            </w:r>
          </w:p>
        </w:tc>
        <w:tc>
          <w:tcPr>
            <w:tcW w:w="3248" w:type="dxa"/>
            <w:gridSpan w:val="2"/>
            <w:tcBorders>
              <w:top w:val="single" w:sz="4" w:space="0" w:color="auto"/>
              <w:left w:val="nil"/>
              <w:bottom w:val="single" w:sz="4" w:space="0" w:color="auto"/>
              <w:right w:val="single" w:sz="4" w:space="0" w:color="auto"/>
            </w:tcBorders>
            <w:shd w:val="clear" w:color="auto" w:fill="auto"/>
            <w:vAlign w:val="bottom"/>
            <w:hideMark/>
          </w:tcPr>
          <w:p w:rsidR="00DF4B39" w:rsidRPr="00DF4B39" w:rsidRDefault="00DF4B39" w:rsidP="00A92B51">
            <w:pPr>
              <w:ind w:left="0" w:firstLine="0"/>
              <w:rPr>
                <w:b/>
                <w:color w:val="000000"/>
                <w:sz w:val="18"/>
                <w:szCs w:val="18"/>
              </w:rPr>
            </w:pPr>
            <w:r w:rsidRPr="00DF4B39">
              <w:rPr>
                <w:b/>
                <w:color w:val="000000"/>
                <w:sz w:val="18"/>
                <w:szCs w:val="18"/>
              </w:rPr>
              <w:t>Итого: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Х</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3 550,00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3 550,00</w:t>
            </w:r>
          </w:p>
        </w:tc>
        <w:tc>
          <w:tcPr>
            <w:tcW w:w="703"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0,00</w:t>
            </w:r>
          </w:p>
        </w:tc>
        <w:tc>
          <w:tcPr>
            <w:tcW w:w="584"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Х</w:t>
            </w:r>
          </w:p>
        </w:tc>
      </w:tr>
      <w:tr w:rsidR="00DF4B39" w:rsidRPr="00DF4B39" w:rsidTr="00A41079">
        <w:trPr>
          <w:trHeight w:val="315"/>
        </w:trPr>
        <w:tc>
          <w:tcPr>
            <w:tcW w:w="9782"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DF4B39" w:rsidRPr="00DF4B39" w:rsidRDefault="00DF4B39" w:rsidP="00A92B51">
            <w:pPr>
              <w:ind w:left="0" w:firstLine="0"/>
              <w:rPr>
                <w:b/>
                <w:color w:val="000000"/>
                <w:sz w:val="18"/>
                <w:szCs w:val="18"/>
              </w:rPr>
            </w:pPr>
            <w:r w:rsidRPr="00DF4B39">
              <w:rPr>
                <w:b/>
                <w:color w:val="000000"/>
                <w:sz w:val="18"/>
                <w:szCs w:val="18"/>
              </w:rPr>
              <w:t xml:space="preserve">Обеспечение мероприятий по организации безопасности людей на водных объектах </w:t>
            </w:r>
          </w:p>
        </w:tc>
      </w:tr>
      <w:tr w:rsidR="00DF4B39" w:rsidRPr="00DF4B39" w:rsidTr="00A41079">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4B39" w:rsidRPr="00DF4B39" w:rsidRDefault="00DF4B39" w:rsidP="00A92B51">
            <w:pPr>
              <w:ind w:left="0" w:firstLine="0"/>
              <w:rPr>
                <w:color w:val="000000"/>
                <w:sz w:val="18"/>
                <w:szCs w:val="18"/>
              </w:rPr>
            </w:pPr>
            <w:r w:rsidRPr="00DF4B39">
              <w:rPr>
                <w:color w:val="000000"/>
                <w:sz w:val="18"/>
                <w:szCs w:val="18"/>
              </w:rPr>
              <w:t>1.</w:t>
            </w:r>
          </w:p>
        </w:tc>
        <w:tc>
          <w:tcPr>
            <w:tcW w:w="3261" w:type="dxa"/>
            <w:gridSpan w:val="3"/>
            <w:tcBorders>
              <w:top w:val="single" w:sz="4" w:space="0" w:color="auto"/>
              <w:left w:val="nil"/>
              <w:bottom w:val="single" w:sz="4" w:space="0" w:color="auto"/>
              <w:right w:val="single" w:sz="4" w:space="0" w:color="auto"/>
            </w:tcBorders>
            <w:shd w:val="clear" w:color="auto" w:fill="auto"/>
          </w:tcPr>
          <w:p w:rsidR="00DF4B39" w:rsidRPr="00DF4B39" w:rsidRDefault="00DF4B39" w:rsidP="00A92B51">
            <w:pPr>
              <w:ind w:left="0" w:firstLine="0"/>
              <w:rPr>
                <w:color w:val="000000"/>
                <w:sz w:val="18"/>
                <w:szCs w:val="18"/>
              </w:rPr>
            </w:pPr>
            <w:r w:rsidRPr="00DF4B39">
              <w:rPr>
                <w:color w:val="000000"/>
                <w:sz w:val="18"/>
                <w:szCs w:val="18"/>
              </w:rPr>
              <w:t xml:space="preserve">Распространение учебно-методической литературы, плакатов, листовок в области предупреждения гибели людей на водоёмах </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0"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10,00</w:t>
            </w:r>
          </w:p>
        </w:tc>
        <w:tc>
          <w:tcPr>
            <w:tcW w:w="710"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10,00</w:t>
            </w:r>
          </w:p>
        </w:tc>
        <w:tc>
          <w:tcPr>
            <w:tcW w:w="693" w:type="dxa"/>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специалист по ГО и ЧС</w:t>
            </w:r>
          </w:p>
        </w:tc>
      </w:tr>
      <w:tr w:rsidR="00DF4B39" w:rsidRPr="00DF4B39" w:rsidTr="00A41079">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4B39" w:rsidRPr="00DF4B39" w:rsidRDefault="00DF4B39" w:rsidP="00A92B51">
            <w:pPr>
              <w:ind w:left="0" w:firstLine="0"/>
              <w:rPr>
                <w:color w:val="000000"/>
                <w:sz w:val="18"/>
                <w:szCs w:val="18"/>
              </w:rPr>
            </w:pPr>
            <w:r w:rsidRPr="00DF4B39">
              <w:rPr>
                <w:color w:val="000000"/>
                <w:sz w:val="18"/>
                <w:szCs w:val="18"/>
              </w:rPr>
              <w:t>2.</w:t>
            </w:r>
          </w:p>
        </w:tc>
        <w:tc>
          <w:tcPr>
            <w:tcW w:w="3261" w:type="dxa"/>
            <w:gridSpan w:val="3"/>
            <w:tcBorders>
              <w:top w:val="single" w:sz="4" w:space="0" w:color="auto"/>
              <w:left w:val="nil"/>
              <w:bottom w:val="single" w:sz="4" w:space="0" w:color="auto"/>
              <w:right w:val="single" w:sz="4" w:space="0" w:color="auto"/>
            </w:tcBorders>
            <w:shd w:val="clear" w:color="auto" w:fill="auto"/>
          </w:tcPr>
          <w:p w:rsidR="00DF4B39" w:rsidRPr="00DF4B39" w:rsidRDefault="00DF4B39" w:rsidP="00A92B51">
            <w:pPr>
              <w:ind w:left="0" w:firstLine="0"/>
              <w:rPr>
                <w:color w:val="000000"/>
                <w:sz w:val="18"/>
                <w:szCs w:val="18"/>
              </w:rPr>
            </w:pPr>
            <w:r w:rsidRPr="00DF4B39">
              <w:rPr>
                <w:color w:val="000000"/>
                <w:sz w:val="18"/>
                <w:szCs w:val="18"/>
              </w:rPr>
              <w:t>Размещение аншлагов в несанкционированных местах отдыха (в летнее время) и переправах (в зимнее время)</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0"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3,00</w:t>
            </w:r>
          </w:p>
        </w:tc>
        <w:tc>
          <w:tcPr>
            <w:tcW w:w="710"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3,00</w:t>
            </w:r>
          </w:p>
        </w:tc>
        <w:tc>
          <w:tcPr>
            <w:tcW w:w="693" w:type="dxa"/>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специалист по ГО и ЧС</w:t>
            </w:r>
          </w:p>
        </w:tc>
      </w:tr>
      <w:tr w:rsidR="00DF4B39" w:rsidRPr="00DF4B39" w:rsidTr="00A41079">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4B39" w:rsidRPr="00DF4B39" w:rsidRDefault="00DF4B39" w:rsidP="00A92B51">
            <w:pPr>
              <w:ind w:left="0" w:firstLine="0"/>
              <w:rPr>
                <w:color w:val="000000"/>
                <w:sz w:val="18"/>
                <w:szCs w:val="18"/>
              </w:rPr>
            </w:pPr>
            <w:r w:rsidRPr="00DF4B39">
              <w:rPr>
                <w:color w:val="000000"/>
                <w:sz w:val="18"/>
                <w:szCs w:val="18"/>
              </w:rPr>
              <w:t>3.</w:t>
            </w:r>
          </w:p>
        </w:tc>
        <w:tc>
          <w:tcPr>
            <w:tcW w:w="3261" w:type="dxa"/>
            <w:gridSpan w:val="3"/>
            <w:tcBorders>
              <w:top w:val="single" w:sz="4" w:space="0" w:color="auto"/>
              <w:left w:val="nil"/>
              <w:bottom w:val="single" w:sz="4" w:space="0" w:color="auto"/>
              <w:right w:val="single" w:sz="4" w:space="0" w:color="auto"/>
            </w:tcBorders>
            <w:shd w:val="clear" w:color="auto" w:fill="auto"/>
          </w:tcPr>
          <w:p w:rsidR="00DF4B39" w:rsidRPr="00DF4B39" w:rsidRDefault="00DF4B39" w:rsidP="00A92B51">
            <w:pPr>
              <w:ind w:left="0" w:firstLine="0"/>
              <w:rPr>
                <w:color w:val="000000"/>
                <w:sz w:val="18"/>
                <w:szCs w:val="18"/>
              </w:rPr>
            </w:pPr>
            <w:r w:rsidRPr="00DF4B39">
              <w:rPr>
                <w:color w:val="000000"/>
                <w:sz w:val="18"/>
                <w:szCs w:val="18"/>
              </w:rPr>
              <w:t xml:space="preserve">Разработка проектно-сметной документации по формированию водоотводной канавы </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0"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710"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693" w:type="dxa"/>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584"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4B39" w:rsidRPr="00DF4B39" w:rsidRDefault="00DF4B39" w:rsidP="00A92B51">
            <w:pPr>
              <w:ind w:left="0" w:firstLine="0"/>
              <w:rPr>
                <w:color w:val="000000"/>
                <w:sz w:val="18"/>
                <w:szCs w:val="18"/>
              </w:rPr>
            </w:pPr>
          </w:p>
        </w:tc>
      </w:tr>
      <w:tr w:rsidR="00DF4B39" w:rsidRPr="00DF4B39" w:rsidTr="00A41079">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4B39" w:rsidRPr="00DF4B39" w:rsidRDefault="00DF4B39" w:rsidP="00A92B51">
            <w:pPr>
              <w:ind w:left="0" w:firstLine="0"/>
              <w:rPr>
                <w:b/>
                <w:color w:val="000000"/>
                <w:sz w:val="18"/>
                <w:szCs w:val="18"/>
              </w:rPr>
            </w:pPr>
            <w:r w:rsidRPr="00DF4B39">
              <w:rPr>
                <w:b/>
                <w:color w:val="000000"/>
                <w:sz w:val="18"/>
                <w:szCs w:val="18"/>
              </w:rPr>
              <w:t>4.</w:t>
            </w:r>
          </w:p>
        </w:tc>
        <w:tc>
          <w:tcPr>
            <w:tcW w:w="3261" w:type="dxa"/>
            <w:gridSpan w:val="3"/>
            <w:tcBorders>
              <w:top w:val="single" w:sz="4" w:space="0" w:color="auto"/>
              <w:left w:val="nil"/>
              <w:bottom w:val="single" w:sz="4" w:space="0" w:color="auto"/>
              <w:right w:val="single" w:sz="4" w:space="0" w:color="auto"/>
            </w:tcBorders>
            <w:shd w:val="clear" w:color="auto" w:fill="auto"/>
            <w:vAlign w:val="bottom"/>
          </w:tcPr>
          <w:p w:rsidR="00DF4B39" w:rsidRPr="00DF4B39" w:rsidRDefault="00DF4B39" w:rsidP="00A92B51">
            <w:pPr>
              <w:ind w:left="0" w:firstLine="0"/>
              <w:rPr>
                <w:b/>
                <w:color w:val="000000"/>
                <w:sz w:val="18"/>
                <w:szCs w:val="18"/>
              </w:rPr>
            </w:pPr>
            <w:r w:rsidRPr="00DF4B39">
              <w:rPr>
                <w:b/>
                <w:color w:val="000000"/>
                <w:sz w:val="18"/>
                <w:szCs w:val="18"/>
              </w:rPr>
              <w:t>Итого:</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b/>
                <w:color w:val="000000"/>
                <w:sz w:val="18"/>
                <w:szCs w:val="18"/>
              </w:rPr>
            </w:pPr>
            <w:r w:rsidRPr="00DF4B39">
              <w:rPr>
                <w:b/>
                <w:color w:val="000000"/>
                <w:sz w:val="18"/>
                <w:szCs w:val="18"/>
              </w:rPr>
              <w:t>Х</w:t>
            </w:r>
          </w:p>
        </w:tc>
        <w:tc>
          <w:tcPr>
            <w:tcW w:w="710"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b/>
                <w:color w:val="000000"/>
                <w:sz w:val="18"/>
                <w:szCs w:val="18"/>
              </w:rPr>
            </w:pPr>
            <w:r w:rsidRPr="00DF4B39">
              <w:rPr>
                <w:b/>
                <w:color w:val="000000"/>
                <w:sz w:val="18"/>
                <w:szCs w:val="18"/>
              </w:rPr>
              <w:t>13,00</w:t>
            </w:r>
          </w:p>
        </w:tc>
        <w:tc>
          <w:tcPr>
            <w:tcW w:w="710"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b/>
                <w:color w:val="000000"/>
                <w:sz w:val="18"/>
                <w:szCs w:val="18"/>
              </w:rPr>
            </w:pPr>
            <w:r w:rsidRPr="00DF4B39">
              <w:rPr>
                <w:b/>
                <w:color w:val="000000"/>
                <w:sz w:val="18"/>
                <w:szCs w:val="18"/>
              </w:rPr>
              <w:t>13,00</w:t>
            </w:r>
          </w:p>
        </w:tc>
        <w:tc>
          <w:tcPr>
            <w:tcW w:w="693" w:type="dxa"/>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b/>
                <w:color w:val="000000"/>
                <w:sz w:val="18"/>
                <w:szCs w:val="18"/>
              </w:rPr>
            </w:pPr>
            <w:r w:rsidRPr="00DF4B39">
              <w:rPr>
                <w:b/>
                <w:color w:val="000000"/>
                <w:sz w:val="18"/>
                <w:szCs w:val="18"/>
              </w:rPr>
              <w:t>0,00</w:t>
            </w:r>
          </w:p>
        </w:tc>
        <w:tc>
          <w:tcPr>
            <w:tcW w:w="584" w:type="dxa"/>
            <w:gridSpan w:val="2"/>
            <w:tcBorders>
              <w:top w:val="single" w:sz="4" w:space="0" w:color="auto"/>
              <w:left w:val="nil"/>
              <w:bottom w:val="single" w:sz="4" w:space="0" w:color="auto"/>
              <w:right w:val="single" w:sz="4" w:space="0" w:color="auto"/>
            </w:tcBorders>
            <w:shd w:val="clear" w:color="auto" w:fill="auto"/>
            <w:vAlign w:val="center"/>
          </w:tcPr>
          <w:p w:rsidR="00DF4B39" w:rsidRPr="00DF4B39" w:rsidRDefault="00DF4B39" w:rsidP="00A92B51">
            <w:pPr>
              <w:ind w:left="0" w:firstLine="0"/>
              <w:rPr>
                <w:b/>
                <w:color w:val="000000"/>
                <w:sz w:val="18"/>
                <w:szCs w:val="18"/>
              </w:rPr>
            </w:pPr>
            <w:r w:rsidRPr="00DF4B39">
              <w:rPr>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4B39" w:rsidRPr="00DF4B39" w:rsidRDefault="00DF4B39" w:rsidP="00A92B51">
            <w:pPr>
              <w:ind w:left="0" w:firstLine="0"/>
              <w:rPr>
                <w:b/>
                <w:color w:val="000000"/>
                <w:sz w:val="18"/>
                <w:szCs w:val="18"/>
              </w:rPr>
            </w:pPr>
            <w:r w:rsidRPr="00DF4B39">
              <w:rPr>
                <w:b/>
                <w:color w:val="000000"/>
                <w:sz w:val="18"/>
                <w:szCs w:val="1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4B39" w:rsidRPr="00DF4B39" w:rsidRDefault="00DF4B39" w:rsidP="00A92B51">
            <w:pPr>
              <w:ind w:left="0" w:firstLine="0"/>
              <w:rPr>
                <w:b/>
                <w:color w:val="000000"/>
                <w:sz w:val="18"/>
                <w:szCs w:val="18"/>
              </w:rPr>
            </w:pPr>
            <w:r w:rsidRPr="00DF4B39">
              <w:rPr>
                <w:b/>
                <w:color w:val="000000"/>
                <w:sz w:val="18"/>
                <w:szCs w:val="18"/>
              </w:rPr>
              <w:t>Х</w:t>
            </w:r>
          </w:p>
        </w:tc>
      </w:tr>
      <w:tr w:rsidR="00DF4B39" w:rsidRPr="00DF4B39" w:rsidTr="00A41079">
        <w:trPr>
          <w:trHeight w:val="315"/>
        </w:trPr>
        <w:tc>
          <w:tcPr>
            <w:tcW w:w="9782"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DF4B39" w:rsidRPr="00DF4B39" w:rsidRDefault="00DF4B39" w:rsidP="00A92B51">
            <w:pPr>
              <w:ind w:left="0" w:firstLine="0"/>
              <w:rPr>
                <w:b/>
                <w:bCs/>
                <w:color w:val="000000"/>
                <w:sz w:val="18"/>
                <w:szCs w:val="18"/>
              </w:rPr>
            </w:pPr>
          </w:p>
          <w:p w:rsidR="00DF4B39" w:rsidRPr="00DF4B39" w:rsidRDefault="00DF4B39" w:rsidP="00A92B51">
            <w:pPr>
              <w:ind w:left="0" w:firstLine="0"/>
              <w:rPr>
                <w:b/>
                <w:bCs/>
                <w:color w:val="000000"/>
                <w:sz w:val="18"/>
                <w:szCs w:val="18"/>
              </w:rPr>
            </w:pPr>
            <w:r w:rsidRPr="00DF4B39">
              <w:rPr>
                <w:b/>
                <w:bCs/>
                <w:color w:val="000000"/>
                <w:sz w:val="18"/>
                <w:szCs w:val="18"/>
              </w:rPr>
              <w:t>Участие в профилактике терроризма и экстремизма</w:t>
            </w:r>
          </w:p>
        </w:tc>
      </w:tr>
      <w:tr w:rsidR="00DF4B39" w:rsidRPr="00DF4B39" w:rsidTr="00A41079">
        <w:trPr>
          <w:trHeight w:val="6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DF4B39" w:rsidRPr="00DF4B39" w:rsidRDefault="00DF4B39" w:rsidP="00A92B51">
            <w:pPr>
              <w:ind w:left="0" w:firstLine="0"/>
              <w:rPr>
                <w:color w:val="000000"/>
                <w:sz w:val="18"/>
                <w:szCs w:val="18"/>
              </w:rPr>
            </w:pPr>
            <w:r w:rsidRPr="00DF4B39">
              <w:rPr>
                <w:color w:val="000000"/>
                <w:sz w:val="18"/>
                <w:szCs w:val="18"/>
              </w:rPr>
              <w:lastRenderedPageBreak/>
              <w:t>1.</w:t>
            </w:r>
          </w:p>
        </w:tc>
        <w:tc>
          <w:tcPr>
            <w:tcW w:w="3261" w:type="dxa"/>
            <w:gridSpan w:val="3"/>
            <w:tcBorders>
              <w:top w:val="nil"/>
              <w:left w:val="nil"/>
              <w:bottom w:val="single" w:sz="4" w:space="0" w:color="auto"/>
              <w:right w:val="single" w:sz="4" w:space="0" w:color="auto"/>
            </w:tcBorders>
            <w:shd w:val="clear" w:color="auto" w:fill="auto"/>
            <w:hideMark/>
          </w:tcPr>
          <w:p w:rsidR="00DF4B39" w:rsidRPr="00DF4B39" w:rsidRDefault="00DF4B39" w:rsidP="00A92B51">
            <w:pPr>
              <w:ind w:left="0" w:firstLine="0"/>
              <w:rPr>
                <w:color w:val="000000"/>
                <w:sz w:val="18"/>
                <w:szCs w:val="18"/>
              </w:rPr>
            </w:pPr>
            <w:r w:rsidRPr="00DF4B39">
              <w:rPr>
                <w:color w:val="000000"/>
                <w:sz w:val="18"/>
                <w:szCs w:val="18"/>
              </w:rPr>
              <w:t>Осмотр объектов при проведении массовых мероприятий</w:t>
            </w:r>
          </w:p>
        </w:tc>
        <w:tc>
          <w:tcPr>
            <w:tcW w:w="993"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0"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710"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721"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00,00</w:t>
            </w:r>
          </w:p>
        </w:tc>
        <w:tc>
          <w:tcPr>
            <w:tcW w:w="556"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по мере необходимо</w:t>
            </w:r>
          </w:p>
        </w:tc>
        <w:tc>
          <w:tcPr>
            <w:tcW w:w="1276"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специально созданная комиссия</w:t>
            </w:r>
          </w:p>
        </w:tc>
      </w:tr>
      <w:tr w:rsidR="00DF4B39" w:rsidRPr="00DF4B39" w:rsidTr="00A41079">
        <w:trPr>
          <w:trHeight w:val="70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DF4B39" w:rsidRPr="00DF4B39" w:rsidRDefault="00DF4B39" w:rsidP="00A92B51">
            <w:pPr>
              <w:ind w:left="0" w:firstLine="0"/>
              <w:rPr>
                <w:color w:val="000000"/>
                <w:sz w:val="18"/>
                <w:szCs w:val="18"/>
              </w:rPr>
            </w:pPr>
            <w:r w:rsidRPr="00DF4B39">
              <w:rPr>
                <w:color w:val="000000"/>
                <w:sz w:val="18"/>
                <w:szCs w:val="18"/>
              </w:rPr>
              <w:t>2.</w:t>
            </w:r>
          </w:p>
        </w:tc>
        <w:tc>
          <w:tcPr>
            <w:tcW w:w="3261" w:type="dxa"/>
            <w:gridSpan w:val="3"/>
            <w:tcBorders>
              <w:top w:val="nil"/>
              <w:left w:val="nil"/>
              <w:bottom w:val="single" w:sz="4" w:space="0" w:color="auto"/>
              <w:right w:val="single" w:sz="4" w:space="0" w:color="auto"/>
            </w:tcBorders>
            <w:shd w:val="clear" w:color="auto" w:fill="auto"/>
            <w:hideMark/>
          </w:tcPr>
          <w:p w:rsidR="00DF4B39" w:rsidRPr="00DF4B39" w:rsidRDefault="00DF4B39" w:rsidP="00A92B51">
            <w:pPr>
              <w:ind w:left="0" w:firstLine="0"/>
              <w:rPr>
                <w:color w:val="000000"/>
                <w:sz w:val="18"/>
                <w:szCs w:val="18"/>
              </w:rPr>
            </w:pPr>
            <w:r w:rsidRPr="00DF4B39">
              <w:rPr>
                <w:color w:val="000000"/>
                <w:sz w:val="18"/>
                <w:szCs w:val="18"/>
              </w:rPr>
              <w:t>Распространение памяток по тематике противодействия экстремизму и терроризму</w:t>
            </w:r>
          </w:p>
        </w:tc>
        <w:tc>
          <w:tcPr>
            <w:tcW w:w="993"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0"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710"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721"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556"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ежегодно</w:t>
            </w:r>
          </w:p>
        </w:tc>
        <w:tc>
          <w:tcPr>
            <w:tcW w:w="1276"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специалист по ГО и ЧС</w:t>
            </w:r>
          </w:p>
        </w:tc>
      </w:tr>
      <w:tr w:rsidR="00DF4B39" w:rsidRPr="00DF4B39" w:rsidTr="00A41079">
        <w:trPr>
          <w:trHeight w:val="81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DF4B39" w:rsidRPr="00DF4B39" w:rsidRDefault="00DF4B39" w:rsidP="00A92B51">
            <w:pPr>
              <w:ind w:left="0" w:firstLine="0"/>
              <w:rPr>
                <w:color w:val="000000"/>
                <w:sz w:val="18"/>
                <w:szCs w:val="18"/>
              </w:rPr>
            </w:pPr>
            <w:r w:rsidRPr="00DF4B39">
              <w:rPr>
                <w:color w:val="000000"/>
                <w:sz w:val="18"/>
                <w:szCs w:val="18"/>
              </w:rPr>
              <w:t>3.</w:t>
            </w:r>
          </w:p>
        </w:tc>
        <w:tc>
          <w:tcPr>
            <w:tcW w:w="3261" w:type="dxa"/>
            <w:gridSpan w:val="3"/>
            <w:tcBorders>
              <w:top w:val="nil"/>
              <w:left w:val="nil"/>
              <w:bottom w:val="single" w:sz="4" w:space="0" w:color="auto"/>
              <w:right w:val="single" w:sz="4" w:space="0" w:color="auto"/>
            </w:tcBorders>
            <w:shd w:val="clear" w:color="auto" w:fill="auto"/>
            <w:hideMark/>
          </w:tcPr>
          <w:p w:rsidR="00DF4B39" w:rsidRPr="00DF4B39" w:rsidRDefault="00DF4B39" w:rsidP="00A92B51">
            <w:pPr>
              <w:ind w:left="0" w:firstLine="0"/>
              <w:rPr>
                <w:color w:val="000000"/>
                <w:sz w:val="18"/>
                <w:szCs w:val="18"/>
              </w:rPr>
            </w:pPr>
            <w:r w:rsidRPr="00DF4B39">
              <w:rPr>
                <w:color w:val="000000"/>
                <w:sz w:val="18"/>
                <w:szCs w:val="18"/>
              </w:rPr>
              <w:t>Участие в совместных мероприятиях с соответствующими службами по профилактике терроризма и экстремизма</w:t>
            </w:r>
          </w:p>
        </w:tc>
        <w:tc>
          <w:tcPr>
            <w:tcW w:w="993"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местный бюджет</w:t>
            </w:r>
          </w:p>
        </w:tc>
        <w:tc>
          <w:tcPr>
            <w:tcW w:w="710"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710"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721" w:type="dxa"/>
            <w:gridSpan w:val="2"/>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556"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по мере необходимо</w:t>
            </w:r>
          </w:p>
        </w:tc>
        <w:tc>
          <w:tcPr>
            <w:tcW w:w="1276" w:type="dxa"/>
            <w:tcBorders>
              <w:top w:val="nil"/>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color w:val="000000"/>
                <w:sz w:val="18"/>
                <w:szCs w:val="18"/>
              </w:rPr>
            </w:pPr>
            <w:r w:rsidRPr="00DF4B39">
              <w:rPr>
                <w:color w:val="000000"/>
                <w:sz w:val="18"/>
                <w:szCs w:val="18"/>
              </w:rPr>
              <w:t>специалист по ГО и ЧС</w:t>
            </w:r>
          </w:p>
        </w:tc>
      </w:tr>
      <w:tr w:rsidR="00DF4B39" w:rsidRPr="00DF4B39" w:rsidTr="00A41079">
        <w:trPr>
          <w:trHeight w:val="30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B39" w:rsidRPr="00DF4B39" w:rsidRDefault="00DF4B39" w:rsidP="00A92B51">
            <w:pPr>
              <w:ind w:left="0" w:firstLine="0"/>
              <w:rPr>
                <w:b/>
                <w:color w:val="000000"/>
                <w:sz w:val="18"/>
                <w:szCs w:val="18"/>
              </w:rPr>
            </w:pPr>
            <w:r w:rsidRPr="00DF4B39">
              <w:rPr>
                <w:b/>
                <w:color w:val="000000"/>
                <w:sz w:val="18"/>
                <w:szCs w:val="18"/>
              </w:rPr>
              <w:t>4.</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F4B39" w:rsidRPr="00DF4B39" w:rsidRDefault="00DF4B39" w:rsidP="00A92B51">
            <w:pPr>
              <w:ind w:left="0" w:firstLine="0"/>
              <w:rPr>
                <w:b/>
                <w:color w:val="000000"/>
                <w:sz w:val="18"/>
                <w:szCs w:val="18"/>
              </w:rPr>
            </w:pPr>
            <w:r w:rsidRPr="00DF4B39">
              <w:rPr>
                <w:b/>
                <w:color w:val="000000"/>
                <w:sz w:val="18"/>
                <w:szCs w:val="18"/>
              </w:rPr>
              <w:t>Итого:</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Х</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0,00</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0,00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0,00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Х</w:t>
            </w:r>
          </w:p>
        </w:tc>
      </w:tr>
      <w:tr w:rsidR="00DF4B39" w:rsidRPr="00DF4B39" w:rsidTr="00A41079">
        <w:trPr>
          <w:trHeight w:val="30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B39" w:rsidRPr="00DF4B39" w:rsidRDefault="00DF4B39" w:rsidP="00A92B51">
            <w:pPr>
              <w:ind w:left="0" w:firstLine="0"/>
              <w:rPr>
                <w:b/>
                <w:color w:val="000000"/>
                <w:sz w:val="18"/>
                <w:szCs w:val="18"/>
              </w:rPr>
            </w:pPr>
            <w:r w:rsidRPr="00DF4B39">
              <w:rPr>
                <w:b/>
                <w:color w:val="000000"/>
                <w:sz w:val="18"/>
                <w:szCs w:val="18"/>
              </w:rPr>
              <w:t> </w:t>
            </w:r>
          </w:p>
        </w:tc>
        <w:tc>
          <w:tcPr>
            <w:tcW w:w="3261" w:type="dxa"/>
            <w:gridSpan w:val="3"/>
            <w:tcBorders>
              <w:top w:val="single" w:sz="4" w:space="0" w:color="auto"/>
              <w:left w:val="nil"/>
              <w:bottom w:val="single" w:sz="4" w:space="0" w:color="auto"/>
              <w:right w:val="single" w:sz="4" w:space="0" w:color="auto"/>
            </w:tcBorders>
            <w:shd w:val="clear" w:color="auto" w:fill="auto"/>
            <w:vAlign w:val="bottom"/>
            <w:hideMark/>
          </w:tcPr>
          <w:p w:rsidR="00DF4B39" w:rsidRPr="00DF4B39" w:rsidRDefault="00DF4B39" w:rsidP="00A92B51">
            <w:pPr>
              <w:ind w:left="0" w:firstLine="0"/>
              <w:rPr>
                <w:b/>
                <w:bCs/>
                <w:color w:val="000000"/>
                <w:sz w:val="18"/>
                <w:szCs w:val="18"/>
              </w:rPr>
            </w:pPr>
            <w:r w:rsidRPr="00DF4B39">
              <w:rPr>
                <w:b/>
                <w:bCs/>
                <w:color w:val="000000"/>
                <w:sz w:val="18"/>
                <w:szCs w:val="18"/>
              </w:rPr>
              <w:t>ВСЕГО: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Х</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4 577,00</w:t>
            </w:r>
          </w:p>
        </w:tc>
        <w:tc>
          <w:tcPr>
            <w:tcW w:w="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B39" w:rsidRPr="00DF4B39" w:rsidRDefault="00DF4B39" w:rsidP="00A92B51">
            <w:pPr>
              <w:ind w:left="0" w:firstLine="0"/>
              <w:rPr>
                <w:b/>
                <w:color w:val="000000"/>
                <w:sz w:val="18"/>
                <w:szCs w:val="18"/>
              </w:rPr>
            </w:pPr>
            <w:r w:rsidRPr="00DF4B39">
              <w:rPr>
                <w:b/>
                <w:color w:val="000000"/>
                <w:sz w:val="18"/>
                <w:szCs w:val="18"/>
              </w:rPr>
              <w:t>4 577,00</w:t>
            </w:r>
          </w:p>
        </w:tc>
        <w:tc>
          <w:tcPr>
            <w:tcW w:w="721"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B39" w:rsidRPr="00DF4B39" w:rsidRDefault="00DF4B39" w:rsidP="00A92B51">
            <w:pPr>
              <w:ind w:left="0" w:firstLine="0"/>
              <w:rPr>
                <w:b/>
                <w:color w:val="000000" w:themeColor="text1"/>
                <w:sz w:val="18"/>
                <w:szCs w:val="18"/>
              </w:rPr>
            </w:pPr>
            <w:r w:rsidRPr="00DF4B39">
              <w:rPr>
                <w:b/>
                <w:color w:val="000000"/>
                <w:sz w:val="18"/>
                <w:szCs w:val="18"/>
              </w:rPr>
              <w:t>0,00</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DF4B39" w:rsidRPr="00DF4B39" w:rsidRDefault="00DF4B39" w:rsidP="00A92B51">
            <w:pPr>
              <w:ind w:left="0" w:firstLine="0"/>
              <w:rPr>
                <w:b/>
                <w:color w:val="000000"/>
                <w:sz w:val="18"/>
                <w:szCs w:val="18"/>
              </w:rPr>
            </w:pPr>
            <w:r w:rsidRPr="00DF4B39">
              <w:rPr>
                <w:b/>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4B39" w:rsidRPr="00DF4B39" w:rsidRDefault="00DF4B39" w:rsidP="00A92B51">
            <w:pPr>
              <w:ind w:left="0" w:firstLine="0"/>
              <w:rPr>
                <w:b/>
                <w:color w:val="000000"/>
                <w:sz w:val="18"/>
                <w:szCs w:val="18"/>
              </w:rPr>
            </w:pPr>
            <w:r w:rsidRPr="00DF4B39">
              <w:rPr>
                <w:b/>
                <w:color w:val="000000"/>
                <w:sz w:val="18"/>
                <w:szCs w:val="18"/>
              </w:rPr>
              <w:t>Х</w:t>
            </w:r>
          </w:p>
        </w:tc>
      </w:tr>
    </w:tbl>
    <w:p w:rsidR="00DF4B39" w:rsidRPr="00DF4B39" w:rsidRDefault="00DF4B39" w:rsidP="00DF4B39">
      <w:pPr>
        <w:ind w:left="0" w:firstLine="567"/>
        <w:contextualSpacing/>
        <w:rPr>
          <w:sz w:val="18"/>
          <w:szCs w:val="18"/>
        </w:rPr>
      </w:pPr>
    </w:p>
    <w:p w:rsidR="00DF4B39" w:rsidRPr="00DF4B39" w:rsidRDefault="00DF4B39" w:rsidP="00A41079">
      <w:pPr>
        <w:ind w:left="0" w:firstLine="567"/>
        <w:contextualSpacing/>
        <w:jc w:val="right"/>
        <w:rPr>
          <w:sz w:val="18"/>
          <w:szCs w:val="18"/>
        </w:rPr>
      </w:pPr>
    </w:p>
    <w:p w:rsidR="00DF4B39" w:rsidRDefault="00DF4B39" w:rsidP="00A41079">
      <w:pPr>
        <w:ind w:left="0" w:firstLine="567"/>
        <w:contextualSpacing/>
        <w:jc w:val="right"/>
        <w:rPr>
          <w:i/>
          <w:sz w:val="18"/>
          <w:szCs w:val="18"/>
        </w:rPr>
      </w:pPr>
      <w:r w:rsidRPr="007376DE">
        <w:rPr>
          <w:i/>
          <w:sz w:val="18"/>
          <w:szCs w:val="18"/>
        </w:rPr>
        <w:t xml:space="preserve">Начальник экономического </w:t>
      </w:r>
      <w:r w:rsidR="007376DE" w:rsidRPr="007376DE">
        <w:rPr>
          <w:i/>
          <w:sz w:val="18"/>
          <w:szCs w:val="18"/>
        </w:rPr>
        <w:t xml:space="preserve">отдела                    </w:t>
      </w:r>
      <w:r w:rsidRPr="007376DE">
        <w:rPr>
          <w:i/>
          <w:sz w:val="18"/>
          <w:szCs w:val="18"/>
        </w:rPr>
        <w:t xml:space="preserve">                       Е.Н. Дубровина</w:t>
      </w:r>
    </w:p>
    <w:p w:rsidR="00FE5BBC" w:rsidRDefault="00FE5BBC" w:rsidP="00A41079">
      <w:pPr>
        <w:ind w:left="0" w:firstLine="567"/>
        <w:contextualSpacing/>
        <w:jc w:val="right"/>
        <w:rPr>
          <w:i/>
          <w:sz w:val="18"/>
          <w:szCs w:val="18"/>
        </w:rPr>
      </w:pPr>
    </w:p>
    <w:p w:rsidR="00FE5BBC" w:rsidRDefault="00FE5BBC" w:rsidP="00A41079">
      <w:pPr>
        <w:ind w:left="0" w:firstLine="567"/>
        <w:contextualSpacing/>
        <w:jc w:val="right"/>
        <w:rPr>
          <w:i/>
          <w:sz w:val="18"/>
          <w:szCs w:val="18"/>
        </w:rPr>
      </w:pPr>
    </w:p>
    <w:p w:rsidR="00FE5BBC" w:rsidRDefault="00FE5BBC" w:rsidP="00A41079">
      <w:pPr>
        <w:ind w:left="0" w:firstLine="567"/>
        <w:contextualSpacing/>
        <w:jc w:val="right"/>
        <w:rPr>
          <w:i/>
          <w:sz w:val="18"/>
          <w:szCs w:val="18"/>
        </w:rPr>
      </w:pPr>
    </w:p>
    <w:p w:rsidR="00FE5BBC" w:rsidRPr="00F30B89" w:rsidRDefault="00FE5BBC" w:rsidP="00FE5BBC">
      <w:pPr>
        <w:ind w:left="0" w:firstLine="567"/>
        <w:jc w:val="center"/>
        <w:rPr>
          <w:sz w:val="18"/>
          <w:szCs w:val="18"/>
        </w:rPr>
      </w:pPr>
      <w:r w:rsidRPr="00F30B89">
        <w:rPr>
          <w:sz w:val="18"/>
          <w:szCs w:val="18"/>
        </w:rPr>
        <w:t>РОССИЙСКАЯ ФЕДЕРАЦИЯ</w:t>
      </w:r>
    </w:p>
    <w:p w:rsidR="00FE5BBC" w:rsidRPr="00F30B89" w:rsidRDefault="00FE5BBC" w:rsidP="00FE5BBC">
      <w:pPr>
        <w:keepNext/>
        <w:ind w:left="0" w:firstLine="567"/>
        <w:jc w:val="center"/>
        <w:outlineLvl w:val="0"/>
        <w:rPr>
          <w:sz w:val="18"/>
          <w:szCs w:val="18"/>
          <w:lang w:eastAsia="x-none"/>
        </w:rPr>
      </w:pPr>
      <w:r w:rsidRPr="00F30B89">
        <w:rPr>
          <w:sz w:val="18"/>
          <w:szCs w:val="18"/>
          <w:lang w:val="x-none" w:eastAsia="x-none"/>
        </w:rPr>
        <w:t>ИРКУТСКАЯ ОБЛАСТЬ  ИРКУТСКИЙ РАЙОН</w:t>
      </w:r>
    </w:p>
    <w:p w:rsidR="00FE5BBC" w:rsidRPr="00F30B89" w:rsidRDefault="00FE5BBC" w:rsidP="00FE5BBC">
      <w:pPr>
        <w:ind w:left="0" w:firstLine="567"/>
        <w:jc w:val="center"/>
        <w:rPr>
          <w:sz w:val="18"/>
          <w:szCs w:val="18"/>
        </w:rPr>
      </w:pPr>
      <w:r w:rsidRPr="00F30B89">
        <w:rPr>
          <w:sz w:val="18"/>
          <w:szCs w:val="18"/>
        </w:rPr>
        <w:t>ХОМУТОВСКОЕ МУНИЦИПАЛЬНОЕ ОБРАЗОВАНИЕ</w:t>
      </w:r>
    </w:p>
    <w:p w:rsidR="00FE5BBC" w:rsidRPr="00F30B89" w:rsidRDefault="00FE5BBC" w:rsidP="00FE5BBC">
      <w:pPr>
        <w:ind w:left="0" w:firstLine="567"/>
        <w:jc w:val="center"/>
        <w:rPr>
          <w:b/>
          <w:sz w:val="18"/>
          <w:szCs w:val="18"/>
        </w:rPr>
      </w:pPr>
      <w:r w:rsidRPr="00F30B89">
        <w:rPr>
          <w:b/>
          <w:sz w:val="18"/>
          <w:szCs w:val="18"/>
        </w:rPr>
        <w:t>АДМИНИСТРАЦИЯ</w:t>
      </w:r>
    </w:p>
    <w:p w:rsidR="00FE5BBC" w:rsidRPr="00F30B89" w:rsidRDefault="00FE5BBC" w:rsidP="00FE5BBC">
      <w:pPr>
        <w:keepNext/>
        <w:ind w:left="0" w:firstLine="567"/>
        <w:jc w:val="center"/>
        <w:outlineLvl w:val="1"/>
        <w:rPr>
          <w:b/>
          <w:bCs/>
          <w:sz w:val="18"/>
          <w:szCs w:val="18"/>
          <w:lang w:eastAsia="x-none"/>
        </w:rPr>
      </w:pPr>
      <w:r w:rsidRPr="00F30B89">
        <w:rPr>
          <w:b/>
          <w:bCs/>
          <w:sz w:val="18"/>
          <w:szCs w:val="18"/>
          <w:lang w:eastAsia="x-none"/>
        </w:rPr>
        <w:t>ПОСТАНОВЛЕНИЕ</w:t>
      </w:r>
    </w:p>
    <w:p w:rsidR="00FE5BBC" w:rsidRPr="00F30B89" w:rsidRDefault="00FE5BBC" w:rsidP="00FE5BBC">
      <w:pPr>
        <w:keepNext/>
        <w:ind w:left="0" w:firstLine="567"/>
        <w:outlineLvl w:val="1"/>
        <w:rPr>
          <w:b/>
          <w:bCs/>
          <w:sz w:val="18"/>
          <w:szCs w:val="18"/>
          <w:lang w:eastAsia="x-none"/>
        </w:rPr>
      </w:pPr>
    </w:p>
    <w:p w:rsidR="00FE5BBC" w:rsidRPr="00F30B89" w:rsidRDefault="00FE5BBC" w:rsidP="00FE5BBC">
      <w:pPr>
        <w:ind w:left="0" w:firstLine="567"/>
        <w:rPr>
          <w:sz w:val="18"/>
          <w:szCs w:val="18"/>
          <w:u w:val="single"/>
        </w:rPr>
      </w:pPr>
      <w:r>
        <w:rPr>
          <w:sz w:val="18"/>
          <w:szCs w:val="18"/>
          <w:u w:val="single"/>
        </w:rPr>
        <w:t>24.06.2021 № 575пз</w:t>
      </w:r>
    </w:p>
    <w:p w:rsidR="00FE5BBC" w:rsidRPr="00F30B89" w:rsidRDefault="00FE5BBC" w:rsidP="00FE5BBC">
      <w:pPr>
        <w:ind w:left="0" w:firstLine="567"/>
        <w:rPr>
          <w:sz w:val="18"/>
          <w:szCs w:val="18"/>
        </w:rPr>
      </w:pPr>
      <w:r w:rsidRPr="00F30B89">
        <w:rPr>
          <w:sz w:val="18"/>
          <w:szCs w:val="18"/>
        </w:rPr>
        <w:t xml:space="preserve">       с. Хомутово</w:t>
      </w:r>
    </w:p>
    <w:p w:rsidR="00FE5BBC" w:rsidRPr="007376DE" w:rsidRDefault="00FE5BBC" w:rsidP="00A41079">
      <w:pPr>
        <w:ind w:left="0" w:firstLine="567"/>
        <w:contextualSpacing/>
        <w:jc w:val="right"/>
        <w:rPr>
          <w:i/>
          <w:sz w:val="18"/>
          <w:szCs w:val="18"/>
        </w:rPr>
      </w:pPr>
    </w:p>
    <w:p w:rsidR="00FE5BBC" w:rsidRPr="00FE5BBC" w:rsidRDefault="00FE5BBC" w:rsidP="00FE5BBC">
      <w:pPr>
        <w:ind w:left="0" w:firstLine="567"/>
        <w:rPr>
          <w:sz w:val="18"/>
          <w:szCs w:val="18"/>
        </w:rPr>
      </w:pPr>
      <w:r w:rsidRPr="00FE5BBC">
        <w:rPr>
          <w:sz w:val="18"/>
          <w:szCs w:val="18"/>
        </w:rPr>
        <w:t>О предоставлении разрешения</w:t>
      </w:r>
      <w:r>
        <w:rPr>
          <w:sz w:val="18"/>
          <w:szCs w:val="18"/>
        </w:rPr>
        <w:t xml:space="preserve"> </w:t>
      </w:r>
      <w:r w:rsidRPr="00FE5BBC">
        <w:rPr>
          <w:sz w:val="18"/>
          <w:szCs w:val="18"/>
        </w:rPr>
        <w:t>на условно разрешенный вид</w:t>
      </w:r>
      <w:r>
        <w:rPr>
          <w:sz w:val="18"/>
          <w:szCs w:val="18"/>
        </w:rPr>
        <w:t xml:space="preserve"> </w:t>
      </w:r>
      <w:r w:rsidRPr="00FE5BBC">
        <w:rPr>
          <w:sz w:val="18"/>
          <w:szCs w:val="18"/>
        </w:rPr>
        <w:t>использования земельного участка</w:t>
      </w:r>
    </w:p>
    <w:p w:rsidR="00FE5BBC" w:rsidRPr="00FE5BBC" w:rsidRDefault="00FE5BBC" w:rsidP="00FE5BBC">
      <w:pPr>
        <w:autoSpaceDE w:val="0"/>
        <w:autoSpaceDN w:val="0"/>
        <w:adjustRightInd w:val="0"/>
        <w:ind w:left="0" w:firstLine="567"/>
        <w:rPr>
          <w:sz w:val="18"/>
          <w:szCs w:val="18"/>
        </w:rPr>
      </w:pPr>
    </w:p>
    <w:p w:rsidR="00FE5BBC" w:rsidRDefault="00FE5BBC" w:rsidP="00FE5BBC">
      <w:pPr>
        <w:pStyle w:val="af7"/>
        <w:spacing w:after="0"/>
        <w:ind w:left="0" w:firstLine="567"/>
        <w:rPr>
          <w:sz w:val="18"/>
          <w:szCs w:val="18"/>
        </w:rPr>
      </w:pPr>
      <w:proofErr w:type="gramStart"/>
      <w:r w:rsidRPr="00FE5BBC">
        <w:rPr>
          <w:sz w:val="18"/>
          <w:szCs w:val="18"/>
        </w:rPr>
        <w:t xml:space="preserve">В соответствии со ст. 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ст. 6 Устава </w:t>
      </w:r>
      <w:proofErr w:type="spellStart"/>
      <w:r w:rsidRPr="00FE5BBC">
        <w:rPr>
          <w:sz w:val="18"/>
          <w:szCs w:val="18"/>
        </w:rPr>
        <w:t>Хомутовского</w:t>
      </w:r>
      <w:proofErr w:type="spellEnd"/>
      <w:r w:rsidRPr="00FE5BBC">
        <w:rPr>
          <w:sz w:val="18"/>
          <w:szCs w:val="18"/>
        </w:rPr>
        <w:t xml:space="preserve"> муниципального образования,  на основании рекомендаций комиссии по подготовке правил землепользования и застройки </w:t>
      </w:r>
      <w:proofErr w:type="spellStart"/>
      <w:r w:rsidRPr="00FE5BBC">
        <w:rPr>
          <w:sz w:val="18"/>
          <w:szCs w:val="18"/>
        </w:rPr>
        <w:t>Хомутовского</w:t>
      </w:r>
      <w:proofErr w:type="spellEnd"/>
      <w:proofErr w:type="gramEnd"/>
      <w:r w:rsidRPr="00FE5BBC">
        <w:rPr>
          <w:sz w:val="18"/>
          <w:szCs w:val="18"/>
        </w:rPr>
        <w:t xml:space="preserve"> муниципального образования от 10.06.2021, рассмотрев заявление Игнатовой Ларисы Викторовны и представленные документы, Администрация </w:t>
      </w:r>
      <w:proofErr w:type="spellStart"/>
      <w:r w:rsidRPr="00FE5BBC">
        <w:rPr>
          <w:sz w:val="18"/>
          <w:szCs w:val="18"/>
        </w:rPr>
        <w:t>Хомутовского</w:t>
      </w:r>
      <w:proofErr w:type="spellEnd"/>
      <w:r w:rsidRPr="00FE5BBC">
        <w:rPr>
          <w:sz w:val="18"/>
          <w:szCs w:val="18"/>
        </w:rPr>
        <w:t xml:space="preserve"> муниципального образования</w:t>
      </w:r>
    </w:p>
    <w:p w:rsidR="00FE5BBC" w:rsidRPr="00FE5BBC" w:rsidRDefault="00FE5BBC" w:rsidP="00FE5BBC">
      <w:pPr>
        <w:pStyle w:val="af7"/>
        <w:spacing w:after="0"/>
        <w:ind w:left="0" w:firstLine="567"/>
        <w:rPr>
          <w:sz w:val="18"/>
          <w:szCs w:val="18"/>
        </w:rPr>
      </w:pPr>
    </w:p>
    <w:p w:rsidR="00FE5BBC" w:rsidRDefault="00FE5BBC" w:rsidP="00FE5BBC">
      <w:pPr>
        <w:pStyle w:val="af7"/>
        <w:spacing w:after="0"/>
        <w:ind w:left="0" w:firstLine="567"/>
        <w:rPr>
          <w:sz w:val="18"/>
          <w:szCs w:val="18"/>
        </w:rPr>
      </w:pPr>
      <w:r w:rsidRPr="00FE5BBC">
        <w:rPr>
          <w:sz w:val="18"/>
          <w:szCs w:val="18"/>
        </w:rPr>
        <w:t>ПОСТАНОВЛЯЕТ:</w:t>
      </w:r>
    </w:p>
    <w:p w:rsidR="00FE5BBC" w:rsidRPr="00FE5BBC" w:rsidRDefault="00FE5BBC" w:rsidP="00FE5BBC">
      <w:pPr>
        <w:pStyle w:val="af7"/>
        <w:spacing w:after="0"/>
        <w:ind w:left="0" w:firstLine="567"/>
        <w:rPr>
          <w:sz w:val="18"/>
          <w:szCs w:val="18"/>
        </w:rPr>
      </w:pPr>
    </w:p>
    <w:p w:rsidR="00FE5BBC" w:rsidRPr="00FE5BBC" w:rsidRDefault="00FE5BBC" w:rsidP="00FE5BBC">
      <w:pPr>
        <w:ind w:left="0" w:firstLine="567"/>
        <w:rPr>
          <w:sz w:val="18"/>
          <w:szCs w:val="18"/>
        </w:rPr>
      </w:pPr>
      <w:r w:rsidRPr="00FE5BBC">
        <w:rPr>
          <w:sz w:val="18"/>
          <w:szCs w:val="18"/>
        </w:rPr>
        <w:t xml:space="preserve">1. Предоставить разрешение на условно разрешенный вид использования земельного участка с кадастровым номером 38:06:100801:17638, площадью 768 </w:t>
      </w:r>
      <w:proofErr w:type="spellStart"/>
      <w:r w:rsidRPr="00FE5BBC">
        <w:rPr>
          <w:sz w:val="18"/>
          <w:szCs w:val="18"/>
        </w:rPr>
        <w:t>кв.м</w:t>
      </w:r>
      <w:proofErr w:type="spellEnd"/>
      <w:r w:rsidRPr="00FE5BBC">
        <w:rPr>
          <w:sz w:val="18"/>
          <w:szCs w:val="18"/>
        </w:rPr>
        <w:t xml:space="preserve">., расположенного по адресу: </w:t>
      </w:r>
      <w:proofErr w:type="gramStart"/>
      <w:r w:rsidRPr="00FE5BBC">
        <w:rPr>
          <w:sz w:val="18"/>
          <w:szCs w:val="18"/>
        </w:rPr>
        <w:t>Российская Федерация, Иркутская область, Иркутский район, с. Хомутово, ул. Огарева,55 -"Магазины".</w:t>
      </w:r>
      <w:proofErr w:type="gramEnd"/>
    </w:p>
    <w:p w:rsidR="00FE5BBC" w:rsidRPr="00FE5BBC" w:rsidRDefault="00FE5BBC" w:rsidP="00FE5BBC">
      <w:pPr>
        <w:ind w:left="0" w:firstLine="567"/>
        <w:rPr>
          <w:sz w:val="18"/>
          <w:szCs w:val="18"/>
        </w:rPr>
      </w:pPr>
      <w:r w:rsidRPr="00FE5BBC">
        <w:rPr>
          <w:sz w:val="18"/>
          <w:szCs w:val="18"/>
        </w:rPr>
        <w:t>2. Опубликовать настоящее постановление в установленном законом порядке.</w:t>
      </w:r>
    </w:p>
    <w:p w:rsidR="00FE5BBC" w:rsidRPr="00FE5BBC" w:rsidRDefault="00FE5BBC" w:rsidP="00FE5BBC">
      <w:pPr>
        <w:pStyle w:val="af9"/>
        <w:ind w:left="0" w:firstLine="567"/>
        <w:rPr>
          <w:sz w:val="18"/>
          <w:szCs w:val="18"/>
        </w:rPr>
      </w:pPr>
      <w:r w:rsidRPr="00FE5BBC">
        <w:rPr>
          <w:sz w:val="18"/>
          <w:szCs w:val="18"/>
        </w:rPr>
        <w:t xml:space="preserve">3. </w:t>
      </w:r>
      <w:proofErr w:type="gramStart"/>
      <w:r w:rsidRPr="00FE5BBC">
        <w:rPr>
          <w:sz w:val="18"/>
          <w:szCs w:val="18"/>
        </w:rPr>
        <w:t>Контроль за</w:t>
      </w:r>
      <w:proofErr w:type="gramEnd"/>
      <w:r w:rsidRPr="00FE5BBC">
        <w:rPr>
          <w:sz w:val="18"/>
          <w:szCs w:val="18"/>
        </w:rPr>
        <w:t xml:space="preserve"> исполнением настоящего постановления возложить на Заместителя Главы администрации </w:t>
      </w:r>
      <w:proofErr w:type="spellStart"/>
      <w:r w:rsidRPr="00FE5BBC">
        <w:rPr>
          <w:sz w:val="18"/>
          <w:szCs w:val="18"/>
        </w:rPr>
        <w:t>Хомутовского</w:t>
      </w:r>
      <w:proofErr w:type="spellEnd"/>
      <w:r w:rsidRPr="00FE5BBC">
        <w:rPr>
          <w:sz w:val="18"/>
          <w:szCs w:val="18"/>
        </w:rPr>
        <w:t xml:space="preserve"> муниципального образования.</w:t>
      </w:r>
    </w:p>
    <w:p w:rsidR="00FE5BBC" w:rsidRPr="00FE5BBC" w:rsidRDefault="00FE5BBC" w:rsidP="00FE5BBC">
      <w:pPr>
        <w:ind w:left="0" w:firstLine="567"/>
        <w:rPr>
          <w:sz w:val="18"/>
          <w:szCs w:val="18"/>
        </w:rPr>
      </w:pPr>
    </w:p>
    <w:p w:rsidR="00FE5BBC" w:rsidRPr="00FE5BBC" w:rsidRDefault="00FE5BBC" w:rsidP="00FE5BBC">
      <w:pPr>
        <w:ind w:left="0" w:firstLine="567"/>
        <w:rPr>
          <w:sz w:val="18"/>
          <w:szCs w:val="18"/>
        </w:rPr>
      </w:pPr>
    </w:p>
    <w:p w:rsidR="00FE5BBC" w:rsidRPr="00FE5BBC" w:rsidRDefault="00FE5BBC" w:rsidP="00FE5BBC">
      <w:pPr>
        <w:ind w:left="0" w:firstLine="567"/>
        <w:rPr>
          <w:i/>
          <w:sz w:val="18"/>
          <w:szCs w:val="18"/>
        </w:rPr>
      </w:pPr>
      <w:r>
        <w:rPr>
          <w:i/>
          <w:sz w:val="18"/>
          <w:szCs w:val="18"/>
        </w:rPr>
        <w:t xml:space="preserve">                                                                  </w:t>
      </w:r>
      <w:proofErr w:type="gramStart"/>
      <w:r w:rsidRPr="00FE5BBC">
        <w:rPr>
          <w:i/>
          <w:sz w:val="18"/>
          <w:szCs w:val="18"/>
        </w:rPr>
        <w:t>Исполняющий</w:t>
      </w:r>
      <w:proofErr w:type="gramEnd"/>
      <w:r w:rsidRPr="00FE5BBC">
        <w:rPr>
          <w:i/>
          <w:sz w:val="18"/>
          <w:szCs w:val="18"/>
        </w:rPr>
        <w:t xml:space="preserve"> обязанности</w:t>
      </w:r>
    </w:p>
    <w:p w:rsidR="00710857" w:rsidRDefault="00FE5BBC" w:rsidP="00FE5BBC">
      <w:pPr>
        <w:ind w:left="0" w:firstLine="567"/>
        <w:jc w:val="right"/>
        <w:rPr>
          <w:i/>
          <w:sz w:val="18"/>
          <w:szCs w:val="18"/>
        </w:rPr>
      </w:pPr>
      <w:r w:rsidRPr="00FE5BBC">
        <w:rPr>
          <w:i/>
          <w:sz w:val="18"/>
          <w:szCs w:val="18"/>
        </w:rPr>
        <w:t>Главы администрации                                                                А.В. Иваненко</w:t>
      </w:r>
    </w:p>
    <w:p w:rsidR="00710857" w:rsidRDefault="00710857" w:rsidP="00FE5BBC">
      <w:pPr>
        <w:ind w:left="0" w:firstLine="567"/>
        <w:jc w:val="right"/>
        <w:rPr>
          <w:i/>
          <w:sz w:val="18"/>
          <w:szCs w:val="18"/>
        </w:rPr>
      </w:pPr>
    </w:p>
    <w:p w:rsidR="00942F85" w:rsidRDefault="00FE5BBC" w:rsidP="00FE5BBC">
      <w:pPr>
        <w:ind w:left="0" w:firstLine="567"/>
        <w:jc w:val="right"/>
        <w:rPr>
          <w:i/>
          <w:sz w:val="18"/>
          <w:szCs w:val="18"/>
        </w:rPr>
      </w:pPr>
      <w:r w:rsidRPr="00FE5BBC">
        <w:rPr>
          <w:i/>
          <w:sz w:val="18"/>
          <w:szCs w:val="18"/>
        </w:rPr>
        <w:t xml:space="preserve">   </w:t>
      </w:r>
    </w:p>
    <w:p w:rsidR="00710857" w:rsidRPr="00710857" w:rsidRDefault="00710857" w:rsidP="00710857">
      <w:pPr>
        <w:ind w:left="0" w:firstLine="567"/>
        <w:jc w:val="center"/>
        <w:rPr>
          <w:b/>
          <w:sz w:val="18"/>
          <w:szCs w:val="18"/>
        </w:rPr>
      </w:pPr>
      <w:r w:rsidRPr="00710857">
        <w:rPr>
          <w:b/>
          <w:sz w:val="18"/>
          <w:szCs w:val="18"/>
        </w:rPr>
        <w:t>Заключение о результатах</w:t>
      </w:r>
    </w:p>
    <w:p w:rsidR="00710857" w:rsidRPr="00710857" w:rsidRDefault="00710857" w:rsidP="00710857">
      <w:pPr>
        <w:ind w:left="0" w:firstLine="567"/>
        <w:jc w:val="center"/>
        <w:rPr>
          <w:b/>
          <w:sz w:val="18"/>
          <w:szCs w:val="18"/>
        </w:rPr>
      </w:pPr>
      <w:r w:rsidRPr="00710857">
        <w:rPr>
          <w:b/>
          <w:sz w:val="18"/>
          <w:szCs w:val="18"/>
        </w:rPr>
        <w:t>публичных слушаний по проекту решения</w:t>
      </w:r>
    </w:p>
    <w:p w:rsidR="00710857" w:rsidRPr="00710857" w:rsidRDefault="00710857" w:rsidP="00710857">
      <w:pPr>
        <w:ind w:left="0" w:firstLine="567"/>
        <w:jc w:val="center"/>
        <w:rPr>
          <w:b/>
          <w:noProof/>
          <w:sz w:val="18"/>
          <w:szCs w:val="18"/>
        </w:rPr>
      </w:pPr>
      <w:r w:rsidRPr="00710857">
        <w:rPr>
          <w:b/>
          <w:sz w:val="18"/>
          <w:szCs w:val="18"/>
        </w:rPr>
        <w:t xml:space="preserve">о предоставлении разрешения на условно разрешенный вид использования земельного участка в отношении земельного участка с кадастровым номером 38:06:100801:17638, площадью 768 </w:t>
      </w:r>
      <w:proofErr w:type="spellStart"/>
      <w:r w:rsidRPr="00710857">
        <w:rPr>
          <w:b/>
          <w:sz w:val="18"/>
          <w:szCs w:val="18"/>
        </w:rPr>
        <w:t>кв.м</w:t>
      </w:r>
      <w:proofErr w:type="spellEnd"/>
      <w:r w:rsidRPr="00710857">
        <w:rPr>
          <w:b/>
          <w:sz w:val="18"/>
          <w:szCs w:val="18"/>
        </w:rPr>
        <w:t xml:space="preserve">., расположенного по адресу: </w:t>
      </w:r>
      <w:proofErr w:type="gramStart"/>
      <w:r w:rsidRPr="00710857">
        <w:rPr>
          <w:b/>
          <w:sz w:val="18"/>
          <w:szCs w:val="18"/>
        </w:rPr>
        <w:t>Российская Федерация, Иркутская область, Иркутский район, с. Хомутово, ул. Огарева,55"</w:t>
      </w:r>
      <w:proofErr w:type="gramEnd"/>
    </w:p>
    <w:p w:rsidR="00710857" w:rsidRPr="00710857" w:rsidRDefault="00710857" w:rsidP="00710857">
      <w:pPr>
        <w:pStyle w:val="aff8"/>
        <w:ind w:left="0" w:firstLine="567"/>
        <w:rPr>
          <w:rFonts w:ascii="Times New Roman" w:hAnsi="Times New Roman" w:cs="Times New Roman"/>
          <w:noProof/>
          <w:sz w:val="18"/>
          <w:szCs w:val="18"/>
        </w:rPr>
      </w:pPr>
      <w:r w:rsidRPr="00710857">
        <w:rPr>
          <w:rFonts w:ascii="Times New Roman" w:hAnsi="Times New Roman" w:cs="Times New Roman"/>
          <w:noProof/>
          <w:sz w:val="18"/>
          <w:szCs w:val="18"/>
        </w:rPr>
        <mc:AlternateContent>
          <mc:Choice Requires="wps">
            <w:drawing>
              <wp:anchor distT="0" distB="0" distL="114300" distR="114300" simplePos="0" relativeHeight="251662848" behindDoc="0" locked="0" layoutInCell="1" allowOverlap="1" wp14:anchorId="689DBAA2" wp14:editId="060DC25B">
                <wp:simplePos x="0" y="0"/>
                <wp:positionH relativeFrom="column">
                  <wp:posOffset>3676989</wp:posOffset>
                </wp:positionH>
                <wp:positionV relativeFrom="paragraph">
                  <wp:posOffset>35577</wp:posOffset>
                </wp:positionV>
                <wp:extent cx="2374265" cy="252422"/>
                <wp:effectExtent l="0" t="0" r="25400" b="1460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2422"/>
                        </a:xfrm>
                        <a:prstGeom prst="rect">
                          <a:avLst/>
                        </a:prstGeom>
                        <a:solidFill>
                          <a:srgbClr val="FFFFFF"/>
                        </a:solidFill>
                        <a:ln w="9525">
                          <a:solidFill>
                            <a:schemeClr val="bg1"/>
                          </a:solidFill>
                          <a:miter lim="800000"/>
                          <a:headEnd/>
                          <a:tailEnd/>
                        </a:ln>
                      </wps:spPr>
                      <wps:txbx>
                        <w:txbxContent>
                          <w:p w:rsidR="00B906CE" w:rsidRPr="00710857" w:rsidRDefault="00B906CE" w:rsidP="00710857">
                            <w:pPr>
                              <w:rPr>
                                <w:sz w:val="18"/>
                                <w:szCs w:val="20"/>
                              </w:rPr>
                            </w:pPr>
                            <w:r w:rsidRPr="00E35BE1">
                              <w:rPr>
                                <w:sz w:val="20"/>
                                <w:szCs w:val="20"/>
                              </w:rPr>
                              <w:t>"</w:t>
                            </w:r>
                            <w:r w:rsidRPr="00710857">
                              <w:rPr>
                                <w:sz w:val="18"/>
                                <w:szCs w:val="20"/>
                              </w:rPr>
                              <w:t>10" июня 2021 года</w:t>
                            </w:r>
                          </w:p>
                          <w:p w:rsidR="00B906CE" w:rsidRPr="00E35BE1" w:rsidRDefault="00B906CE" w:rsidP="00710857">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89.55pt;margin-top:2.8pt;width:186.95pt;height:19.9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WoQgIAAEkEAAAOAAAAZHJzL2Uyb0RvYy54bWysVM2O0zAQviPxDpbvNG223Z+o6WrpUoS0&#10;/EgLD+A4TmJhe4LtNim3vfMKvAMHDtx4he4bMXa6pSw3RA6WxzP+/M03M5lf9lqRjbBOgsnpZDSm&#10;RBgOpTR1Tj+8Xz07p8R5ZkqmwIicboWjl4unT+Zdm4kUGlClsARBjMu6NqeN922WJI43QjM3glYY&#10;dFZgNfNo2jopLesQXaskHY9Pkw5s2Vrgwjk8vR6cdBHxq0pw/7aqnPBE5RS5+bjauBZhTRZzltWW&#10;tY3kexrsH1hoJg0+eoC6Zp6RtZV/QWnJLTio/IiDTqCqJBcxB8xmMn6UzW3DWhFzQXFce5DJ/T9Y&#10;/mbzzhJZ5vSEEsM0lmj3dfdt9333c/fj/u7+C0mDRl3rMgy9bTHY98+hx1rHfF17A/yjIwaWDTO1&#10;uLIWukawEjlOws3k6OqA4wJI0b2GEh9jaw8RqK+sDgKiJATRsVbbQ31E7wnHw/TkbJqezijh6Etn&#10;6TSN5BKWPdxurfMvBWgSNjm1WP+IzjY3zgc2LHsICY85ULJcSaWiYetiqSzZMOyVVfxiAo/ClCFd&#10;Ti9m6WwQ4A+I0LbiAFLUgwSPELT02PNK6pyej8M3dGFQ7YUpY0d6JtWwR8bK7GUMyg0a+r7o92Up&#10;oNyioBaG3sZZxE0D9jMlHfZ1Tt2nNbOCEvXKYFEuJtNpGIRoTGdnKRr22FMce5jhCJVTT8mwXfo4&#10;PEEvA1dYvEpGXUOVByZ7rtivUe79bIWBOLZj1O8/wOIXAAAA//8DAFBLAwQUAAYACAAAACEAS14E&#10;kN8AAAAIAQAADwAAAGRycy9kb3ducmV2LnhtbEyPwU7DMBBE70j8g7VI3KjTkpQ0xKkAqT3QA6Jw&#10;4ebG2yQQryPbTcPfs5zgtqMZzb4p15PtxYg+dI4UzGcJCKTamY4aBe9vm5scRIiajO4doYJvDLCu&#10;Li9KXRh3plcc97ERXEKh0AraGIdCylC3aHWYuQGJvaPzVkeWvpHG6zOX214ukmQpre6IP7R6wKcW&#10;66/9ySoIx+TxM998SLfN/e55SrcvZlwodX01PdyDiDjFvzD84jM6VMx0cCcyQfQKsrvVnKN8LEGw&#10;v8puedtBQZqlIKtS/h9Q/QAAAP//AwBQSwECLQAUAAYACAAAACEAtoM4kv4AAADhAQAAEwAAAAAA&#10;AAAAAAAAAAAAAAAAW0NvbnRlbnRfVHlwZXNdLnhtbFBLAQItABQABgAIAAAAIQA4/SH/1gAAAJQB&#10;AAALAAAAAAAAAAAAAAAAAC8BAABfcmVscy8ucmVsc1BLAQItABQABgAIAAAAIQBZ4dWoQgIAAEkE&#10;AAAOAAAAAAAAAAAAAAAAAC4CAABkcnMvZTJvRG9jLnhtbFBLAQItABQABgAIAAAAIQBLXgSQ3wAA&#10;AAgBAAAPAAAAAAAAAAAAAAAAAJwEAABkcnMvZG93bnJldi54bWxQSwUGAAAAAAQABADzAAAAqAUA&#10;AAAA&#10;" strokecolor="white [3212]">
                <v:textbox>
                  <w:txbxContent>
                    <w:p w:rsidR="000F14FD" w:rsidRPr="00710857" w:rsidRDefault="000F14FD" w:rsidP="00710857">
                      <w:pPr>
                        <w:rPr>
                          <w:sz w:val="18"/>
                          <w:szCs w:val="20"/>
                        </w:rPr>
                      </w:pPr>
                      <w:r w:rsidRPr="00E35BE1">
                        <w:rPr>
                          <w:sz w:val="20"/>
                          <w:szCs w:val="20"/>
                        </w:rPr>
                        <w:t>"</w:t>
                      </w:r>
                      <w:r w:rsidRPr="00710857">
                        <w:rPr>
                          <w:sz w:val="18"/>
                          <w:szCs w:val="20"/>
                        </w:rPr>
                        <w:t>10" июня 2021 года</w:t>
                      </w:r>
                    </w:p>
                    <w:p w:rsidR="000F14FD" w:rsidRPr="00E35BE1" w:rsidRDefault="000F14FD" w:rsidP="00710857">
                      <w:pPr>
                        <w:rPr>
                          <w:sz w:val="20"/>
                          <w:szCs w:val="20"/>
                        </w:rPr>
                      </w:pPr>
                    </w:p>
                  </w:txbxContent>
                </v:textbox>
              </v:shape>
            </w:pict>
          </mc:Fallback>
        </mc:AlternateContent>
      </w:r>
      <w:r w:rsidRPr="00710857">
        <w:rPr>
          <w:rFonts w:ascii="Times New Roman" w:hAnsi="Times New Roman" w:cs="Times New Roman"/>
          <w:noProof/>
          <w:sz w:val="18"/>
          <w:szCs w:val="18"/>
        </w:rPr>
        <w:t xml:space="preserve">                                                                             </w:t>
      </w:r>
    </w:p>
    <w:p w:rsidR="00710857" w:rsidRPr="00710857" w:rsidRDefault="00710857" w:rsidP="00710857">
      <w:pPr>
        <w:pStyle w:val="aff8"/>
        <w:ind w:left="0" w:firstLine="567"/>
        <w:rPr>
          <w:rFonts w:ascii="Times New Roman" w:hAnsi="Times New Roman" w:cs="Times New Roman"/>
          <w:b/>
          <w:noProof/>
          <w:sz w:val="18"/>
          <w:szCs w:val="18"/>
        </w:rPr>
      </w:pPr>
      <w:r w:rsidRPr="00710857">
        <w:rPr>
          <w:rFonts w:ascii="Times New Roman" w:hAnsi="Times New Roman" w:cs="Times New Roman"/>
          <w:b/>
          <w:noProof/>
          <w:sz w:val="18"/>
          <w:szCs w:val="18"/>
        </w:rPr>
        <w:tab/>
      </w:r>
    </w:p>
    <w:p w:rsidR="00710857" w:rsidRPr="00710857" w:rsidRDefault="00710857" w:rsidP="00710857">
      <w:pPr>
        <w:ind w:left="0" w:firstLine="567"/>
        <w:rPr>
          <w:sz w:val="18"/>
          <w:szCs w:val="18"/>
        </w:rPr>
      </w:pPr>
    </w:p>
    <w:p w:rsidR="00710857" w:rsidRPr="00710857" w:rsidRDefault="00710857" w:rsidP="00710857">
      <w:pPr>
        <w:pBdr>
          <w:bottom w:val="single" w:sz="4" w:space="1" w:color="auto"/>
        </w:pBdr>
        <w:ind w:left="0" w:firstLine="567"/>
        <w:rPr>
          <w:sz w:val="18"/>
          <w:szCs w:val="18"/>
        </w:rPr>
      </w:pPr>
      <w:r w:rsidRPr="00710857">
        <w:rPr>
          <w:sz w:val="18"/>
          <w:szCs w:val="18"/>
        </w:rPr>
        <w:t xml:space="preserve">Настоящее заключение подготовлено </w:t>
      </w:r>
      <w:r w:rsidRPr="00710857">
        <w:rPr>
          <w:sz w:val="18"/>
          <w:szCs w:val="18"/>
          <w:u w:val="single"/>
        </w:rPr>
        <w:t xml:space="preserve">Администрацией </w:t>
      </w:r>
      <w:proofErr w:type="spellStart"/>
      <w:r w:rsidRPr="00710857">
        <w:rPr>
          <w:sz w:val="18"/>
          <w:szCs w:val="18"/>
          <w:u w:val="single"/>
        </w:rPr>
        <w:t>Хомутовского</w:t>
      </w:r>
      <w:proofErr w:type="spellEnd"/>
      <w:r w:rsidRPr="00710857">
        <w:rPr>
          <w:sz w:val="18"/>
          <w:szCs w:val="18"/>
          <w:u w:val="single"/>
        </w:rPr>
        <w:t xml:space="preserve"> муниципального образования</w:t>
      </w:r>
      <w:r w:rsidRPr="00710857">
        <w:rPr>
          <w:sz w:val="18"/>
          <w:szCs w:val="18"/>
        </w:rPr>
        <w:t xml:space="preserve"> </w:t>
      </w:r>
    </w:p>
    <w:p w:rsidR="00710857" w:rsidRPr="00710857" w:rsidRDefault="00710857" w:rsidP="00710857">
      <w:pPr>
        <w:pBdr>
          <w:bottom w:val="single" w:sz="4" w:space="1" w:color="auto"/>
        </w:pBdr>
        <w:ind w:left="0" w:firstLine="567"/>
        <w:rPr>
          <w:i/>
          <w:sz w:val="18"/>
          <w:szCs w:val="18"/>
        </w:rPr>
      </w:pPr>
      <w:r w:rsidRPr="00710857">
        <w:rPr>
          <w:i/>
          <w:sz w:val="18"/>
          <w:szCs w:val="18"/>
        </w:rPr>
        <w:t xml:space="preserve">   </w:t>
      </w:r>
      <w:r w:rsidR="005E1581">
        <w:rPr>
          <w:i/>
          <w:sz w:val="18"/>
          <w:szCs w:val="18"/>
        </w:rPr>
        <w:t xml:space="preserve">                                                                    </w:t>
      </w:r>
      <w:r w:rsidRPr="00710857">
        <w:rPr>
          <w:i/>
          <w:sz w:val="18"/>
          <w:szCs w:val="18"/>
        </w:rPr>
        <w:t xml:space="preserve"> (наименование организатора публичных слушаний)</w:t>
      </w:r>
    </w:p>
    <w:p w:rsidR="00710857" w:rsidRPr="00710857" w:rsidRDefault="00710857" w:rsidP="00710857">
      <w:pPr>
        <w:pBdr>
          <w:bottom w:val="single" w:sz="4" w:space="1" w:color="auto"/>
        </w:pBdr>
        <w:ind w:left="0" w:firstLine="567"/>
        <w:rPr>
          <w:sz w:val="18"/>
          <w:szCs w:val="18"/>
        </w:rPr>
      </w:pPr>
      <w:r w:rsidRPr="00710857">
        <w:rPr>
          <w:sz w:val="18"/>
          <w:szCs w:val="18"/>
        </w:rPr>
        <w:t xml:space="preserve">на основании протокола публичных слушаний от «10» июня 2021 г. по проекту решения </w:t>
      </w:r>
    </w:p>
    <w:p w:rsidR="00710857" w:rsidRPr="00710857" w:rsidRDefault="00710857" w:rsidP="00710857">
      <w:pPr>
        <w:pBdr>
          <w:bottom w:val="single" w:sz="4" w:space="1" w:color="auto"/>
        </w:pBdr>
        <w:ind w:left="0" w:firstLine="567"/>
        <w:rPr>
          <w:sz w:val="18"/>
          <w:szCs w:val="18"/>
        </w:rPr>
      </w:pPr>
      <w:r w:rsidRPr="00710857">
        <w:rPr>
          <w:sz w:val="18"/>
          <w:szCs w:val="18"/>
        </w:rPr>
        <w:t xml:space="preserve">о предоставлении разрешения </w:t>
      </w:r>
      <w:r w:rsidRPr="00710857">
        <w:rPr>
          <w:sz w:val="18"/>
          <w:szCs w:val="18"/>
          <w:u w:val="single"/>
        </w:rPr>
        <w:t xml:space="preserve">на условно разрешенный вид в отношении земельного участка с кадастровым номером 38:06:100801:17638, площадью 768 </w:t>
      </w:r>
      <w:proofErr w:type="spellStart"/>
      <w:r w:rsidRPr="00710857">
        <w:rPr>
          <w:sz w:val="18"/>
          <w:szCs w:val="18"/>
          <w:u w:val="single"/>
        </w:rPr>
        <w:t>кв.м</w:t>
      </w:r>
      <w:proofErr w:type="spellEnd"/>
      <w:r w:rsidRPr="00710857">
        <w:rPr>
          <w:sz w:val="18"/>
          <w:szCs w:val="18"/>
          <w:u w:val="single"/>
        </w:rPr>
        <w:t xml:space="preserve">., расположенного по адресу: </w:t>
      </w:r>
      <w:proofErr w:type="gramStart"/>
      <w:r w:rsidRPr="00710857">
        <w:rPr>
          <w:sz w:val="18"/>
          <w:szCs w:val="18"/>
          <w:u w:val="single"/>
        </w:rPr>
        <w:t>Российская Федерация, Иркутская область, Иркутский район, с. Хомутово, ул. Огарева,55</w:t>
      </w:r>
      <w:proofErr w:type="gramEnd"/>
    </w:p>
    <w:p w:rsidR="00710857" w:rsidRPr="00710857" w:rsidRDefault="00710857" w:rsidP="00710857">
      <w:pPr>
        <w:ind w:left="0" w:firstLine="567"/>
        <w:rPr>
          <w:i/>
          <w:sz w:val="18"/>
          <w:szCs w:val="18"/>
        </w:rPr>
      </w:pPr>
      <w:r w:rsidRPr="00710857">
        <w:rPr>
          <w:i/>
          <w:sz w:val="18"/>
          <w:szCs w:val="18"/>
        </w:rPr>
        <w:t xml:space="preserve">(наименование проекта, рассмотренного </w:t>
      </w:r>
      <w:proofErr w:type="gramStart"/>
      <w:r w:rsidRPr="00710857">
        <w:rPr>
          <w:i/>
          <w:sz w:val="18"/>
          <w:szCs w:val="18"/>
        </w:rPr>
        <w:t>на</w:t>
      </w:r>
      <w:proofErr w:type="gramEnd"/>
      <w:r w:rsidRPr="00710857">
        <w:rPr>
          <w:i/>
          <w:sz w:val="18"/>
          <w:szCs w:val="18"/>
        </w:rPr>
        <w:t xml:space="preserve"> публичных слушаний)</w:t>
      </w:r>
    </w:p>
    <w:p w:rsidR="00710857" w:rsidRPr="00710857" w:rsidRDefault="00710857" w:rsidP="00710857">
      <w:pPr>
        <w:ind w:left="0" w:firstLine="567"/>
        <w:rPr>
          <w:i/>
          <w:sz w:val="18"/>
          <w:szCs w:val="18"/>
        </w:rPr>
      </w:pPr>
    </w:p>
    <w:p w:rsidR="00710857" w:rsidRPr="00710857" w:rsidRDefault="00710857" w:rsidP="00710857">
      <w:pPr>
        <w:ind w:left="0" w:firstLine="567"/>
        <w:rPr>
          <w:sz w:val="18"/>
          <w:szCs w:val="18"/>
        </w:rPr>
      </w:pPr>
      <w:r w:rsidRPr="00710857">
        <w:rPr>
          <w:sz w:val="18"/>
          <w:szCs w:val="18"/>
        </w:rPr>
        <w:t xml:space="preserve">Количество участников публичных слушаний, принявших участие </w:t>
      </w:r>
      <w:proofErr w:type="gramStart"/>
      <w:r w:rsidRPr="00710857">
        <w:rPr>
          <w:sz w:val="18"/>
          <w:szCs w:val="18"/>
        </w:rPr>
        <w:t>в</w:t>
      </w:r>
      <w:proofErr w:type="gramEnd"/>
      <w:r w:rsidRPr="00710857">
        <w:rPr>
          <w:sz w:val="18"/>
          <w:szCs w:val="18"/>
        </w:rPr>
        <w:t xml:space="preserve"> публичных слушаний составило: 0.</w:t>
      </w:r>
    </w:p>
    <w:p w:rsidR="00710857" w:rsidRPr="00710857" w:rsidRDefault="00710857" w:rsidP="00710857">
      <w:pPr>
        <w:ind w:left="0" w:firstLine="567"/>
        <w:rPr>
          <w:sz w:val="18"/>
          <w:szCs w:val="18"/>
        </w:rPr>
      </w:pPr>
      <w:r w:rsidRPr="00710857">
        <w:rPr>
          <w:sz w:val="18"/>
          <w:szCs w:val="18"/>
        </w:rPr>
        <w:lastRenderedPageBreak/>
        <w:t xml:space="preserve">По результатам рассмотрения замечаний и предложений участников публичных слушаний, постоянно проживающих на территории, в пределах которой проведены публичные слушания, установлено: </w:t>
      </w:r>
      <w:proofErr w:type="gramStart"/>
      <w:r w:rsidRPr="00710857">
        <w:rPr>
          <w:sz w:val="18"/>
          <w:szCs w:val="18"/>
        </w:rPr>
        <w:t>замечания</w:t>
      </w:r>
      <w:proofErr w:type="gramEnd"/>
      <w:r w:rsidRPr="00710857">
        <w:rPr>
          <w:sz w:val="18"/>
          <w:szCs w:val="18"/>
        </w:rPr>
        <w:t xml:space="preserve"> и предложения не поступало</w:t>
      </w:r>
    </w:p>
    <w:p w:rsidR="00710857" w:rsidRPr="00710857" w:rsidRDefault="00710857" w:rsidP="00710857">
      <w:pPr>
        <w:ind w:left="0" w:firstLine="567"/>
        <w:rPr>
          <w:sz w:val="18"/>
          <w:szCs w:val="18"/>
        </w:rPr>
      </w:pPr>
    </w:p>
    <w:tbl>
      <w:tblPr>
        <w:tblStyle w:val="aa"/>
        <w:tblW w:w="0" w:type="auto"/>
        <w:tblLook w:val="04A0" w:firstRow="1" w:lastRow="0" w:firstColumn="1" w:lastColumn="0" w:noHBand="0" w:noVBand="1"/>
      </w:tblPr>
      <w:tblGrid>
        <w:gridCol w:w="481"/>
        <w:gridCol w:w="2647"/>
        <w:gridCol w:w="2892"/>
        <w:gridCol w:w="3451"/>
      </w:tblGrid>
      <w:tr w:rsidR="00710857" w:rsidRPr="00710857" w:rsidTr="00710857">
        <w:trPr>
          <w:trHeight w:val="1681"/>
        </w:trPr>
        <w:tc>
          <w:tcPr>
            <w:tcW w:w="481" w:type="dxa"/>
          </w:tcPr>
          <w:p w:rsidR="00710857" w:rsidRPr="00710857" w:rsidRDefault="00710857" w:rsidP="00710857">
            <w:pPr>
              <w:ind w:left="0" w:firstLine="567"/>
              <w:rPr>
                <w:sz w:val="18"/>
                <w:szCs w:val="18"/>
              </w:rPr>
            </w:pPr>
            <w:r w:rsidRPr="00710857">
              <w:rPr>
                <w:sz w:val="18"/>
                <w:szCs w:val="18"/>
              </w:rPr>
              <w:t>№</w:t>
            </w:r>
          </w:p>
        </w:tc>
        <w:tc>
          <w:tcPr>
            <w:tcW w:w="2647" w:type="dxa"/>
          </w:tcPr>
          <w:p w:rsidR="00710857" w:rsidRPr="00710857" w:rsidRDefault="00710857" w:rsidP="007F0EFB">
            <w:pPr>
              <w:ind w:left="0" w:firstLine="0"/>
              <w:rPr>
                <w:sz w:val="18"/>
                <w:szCs w:val="18"/>
              </w:rPr>
            </w:pPr>
            <w:r w:rsidRPr="00710857">
              <w:rPr>
                <w:sz w:val="18"/>
                <w:szCs w:val="18"/>
              </w:rPr>
              <w:t>Содержание внесённых предложений/замечаний</w:t>
            </w:r>
          </w:p>
        </w:tc>
        <w:tc>
          <w:tcPr>
            <w:tcW w:w="2892" w:type="dxa"/>
          </w:tcPr>
          <w:p w:rsidR="00710857" w:rsidRPr="00710857" w:rsidRDefault="00710857" w:rsidP="007F0EFB">
            <w:pPr>
              <w:ind w:left="0" w:firstLine="0"/>
              <w:rPr>
                <w:sz w:val="18"/>
                <w:szCs w:val="18"/>
              </w:rPr>
            </w:pPr>
            <w:r w:rsidRPr="00710857">
              <w:rPr>
                <w:sz w:val="18"/>
                <w:szCs w:val="18"/>
              </w:rPr>
              <w:t>Выводы по результатам рассмотрения предложения, поступившего от участников публичных слушаний</w:t>
            </w:r>
          </w:p>
        </w:tc>
        <w:tc>
          <w:tcPr>
            <w:tcW w:w="3451" w:type="dxa"/>
          </w:tcPr>
          <w:p w:rsidR="00710857" w:rsidRPr="00710857" w:rsidRDefault="00710857" w:rsidP="007F0EFB">
            <w:pPr>
              <w:tabs>
                <w:tab w:val="left" w:pos="3154"/>
              </w:tabs>
              <w:ind w:left="0" w:firstLine="0"/>
              <w:rPr>
                <w:sz w:val="18"/>
                <w:szCs w:val="18"/>
              </w:rPr>
            </w:pPr>
            <w:r w:rsidRPr="00710857">
              <w:rPr>
                <w:sz w:val="18"/>
                <w:szCs w:val="18"/>
              </w:rPr>
              <w:t>Аргументированные рекомендации организатора публичных слушаний о целесообразности (нецелесообразности) учета внесённых предложений и замечаний</w:t>
            </w:r>
          </w:p>
        </w:tc>
      </w:tr>
      <w:tr w:rsidR="00710857" w:rsidRPr="00710857" w:rsidTr="00710857">
        <w:tc>
          <w:tcPr>
            <w:tcW w:w="481" w:type="dxa"/>
          </w:tcPr>
          <w:p w:rsidR="00710857" w:rsidRPr="00710857" w:rsidRDefault="00710857" w:rsidP="00710857">
            <w:pPr>
              <w:ind w:left="0" w:firstLine="567"/>
              <w:rPr>
                <w:sz w:val="18"/>
                <w:szCs w:val="18"/>
              </w:rPr>
            </w:pPr>
            <w:r w:rsidRPr="00710857">
              <w:rPr>
                <w:sz w:val="18"/>
                <w:szCs w:val="18"/>
              </w:rPr>
              <w:t>1</w:t>
            </w:r>
          </w:p>
        </w:tc>
        <w:tc>
          <w:tcPr>
            <w:tcW w:w="2647" w:type="dxa"/>
          </w:tcPr>
          <w:p w:rsidR="00710857" w:rsidRPr="00710857" w:rsidRDefault="00710857" w:rsidP="00710857">
            <w:pPr>
              <w:ind w:left="0" w:firstLine="567"/>
              <w:rPr>
                <w:sz w:val="18"/>
                <w:szCs w:val="18"/>
              </w:rPr>
            </w:pPr>
            <w:r w:rsidRPr="00710857">
              <w:rPr>
                <w:sz w:val="18"/>
                <w:szCs w:val="18"/>
              </w:rPr>
              <w:t>-</w:t>
            </w:r>
          </w:p>
          <w:p w:rsidR="00710857" w:rsidRPr="00710857" w:rsidRDefault="00710857" w:rsidP="00710857">
            <w:pPr>
              <w:ind w:left="0" w:firstLine="567"/>
              <w:rPr>
                <w:sz w:val="18"/>
                <w:szCs w:val="18"/>
              </w:rPr>
            </w:pPr>
          </w:p>
        </w:tc>
        <w:tc>
          <w:tcPr>
            <w:tcW w:w="2892" w:type="dxa"/>
          </w:tcPr>
          <w:p w:rsidR="00710857" w:rsidRPr="00710857" w:rsidRDefault="00710857" w:rsidP="00710857">
            <w:pPr>
              <w:ind w:left="0" w:firstLine="567"/>
              <w:rPr>
                <w:sz w:val="18"/>
                <w:szCs w:val="18"/>
              </w:rPr>
            </w:pPr>
            <w:r w:rsidRPr="00710857">
              <w:rPr>
                <w:sz w:val="18"/>
                <w:szCs w:val="18"/>
              </w:rPr>
              <w:t>-</w:t>
            </w:r>
          </w:p>
        </w:tc>
        <w:tc>
          <w:tcPr>
            <w:tcW w:w="3451" w:type="dxa"/>
          </w:tcPr>
          <w:p w:rsidR="00710857" w:rsidRPr="00710857" w:rsidRDefault="00710857" w:rsidP="00710857">
            <w:pPr>
              <w:ind w:left="0" w:firstLine="567"/>
              <w:rPr>
                <w:sz w:val="18"/>
                <w:szCs w:val="18"/>
              </w:rPr>
            </w:pPr>
            <w:r w:rsidRPr="00710857">
              <w:rPr>
                <w:sz w:val="18"/>
                <w:szCs w:val="18"/>
              </w:rPr>
              <w:t>-</w:t>
            </w:r>
          </w:p>
        </w:tc>
      </w:tr>
    </w:tbl>
    <w:p w:rsidR="00710857" w:rsidRPr="00710857" w:rsidRDefault="00710857" w:rsidP="00710857">
      <w:pPr>
        <w:ind w:left="0" w:firstLine="567"/>
        <w:rPr>
          <w:sz w:val="18"/>
          <w:szCs w:val="18"/>
        </w:rPr>
      </w:pPr>
    </w:p>
    <w:p w:rsidR="00710857" w:rsidRPr="00710857" w:rsidRDefault="00710857" w:rsidP="00710857">
      <w:pPr>
        <w:ind w:left="0" w:firstLine="567"/>
        <w:rPr>
          <w:b/>
          <w:sz w:val="18"/>
          <w:szCs w:val="18"/>
        </w:rPr>
      </w:pPr>
    </w:p>
    <w:p w:rsidR="00710857" w:rsidRPr="00710857" w:rsidRDefault="00710857" w:rsidP="00710857">
      <w:pPr>
        <w:ind w:left="0" w:firstLine="567"/>
        <w:rPr>
          <w:sz w:val="18"/>
          <w:szCs w:val="18"/>
        </w:rPr>
      </w:pPr>
      <w:r w:rsidRPr="00710857">
        <w:rPr>
          <w:sz w:val="18"/>
          <w:szCs w:val="18"/>
        </w:rPr>
        <w:t>По результатам рассмотрения замечаний и предложений иных участников публичных слушаний установлено:</w:t>
      </w:r>
    </w:p>
    <w:p w:rsidR="00710857" w:rsidRPr="00710857" w:rsidRDefault="00710857" w:rsidP="00710857">
      <w:pPr>
        <w:ind w:left="0" w:firstLine="567"/>
        <w:rPr>
          <w:sz w:val="18"/>
          <w:szCs w:val="18"/>
        </w:rPr>
      </w:pPr>
    </w:p>
    <w:tbl>
      <w:tblPr>
        <w:tblStyle w:val="aa"/>
        <w:tblW w:w="0" w:type="auto"/>
        <w:tblLook w:val="04A0" w:firstRow="1" w:lastRow="0" w:firstColumn="1" w:lastColumn="0" w:noHBand="0" w:noVBand="1"/>
      </w:tblPr>
      <w:tblGrid>
        <w:gridCol w:w="481"/>
        <w:gridCol w:w="2647"/>
        <w:gridCol w:w="2995"/>
        <w:gridCol w:w="3348"/>
      </w:tblGrid>
      <w:tr w:rsidR="00710857" w:rsidRPr="00710857" w:rsidTr="00710857">
        <w:trPr>
          <w:trHeight w:val="1956"/>
        </w:trPr>
        <w:tc>
          <w:tcPr>
            <w:tcW w:w="481" w:type="dxa"/>
          </w:tcPr>
          <w:p w:rsidR="00710857" w:rsidRPr="00710857" w:rsidRDefault="00710857" w:rsidP="00710857">
            <w:pPr>
              <w:ind w:left="0" w:firstLine="567"/>
              <w:rPr>
                <w:sz w:val="18"/>
                <w:szCs w:val="18"/>
              </w:rPr>
            </w:pPr>
            <w:r w:rsidRPr="00710857">
              <w:rPr>
                <w:sz w:val="18"/>
                <w:szCs w:val="18"/>
              </w:rPr>
              <w:t>№</w:t>
            </w:r>
          </w:p>
        </w:tc>
        <w:tc>
          <w:tcPr>
            <w:tcW w:w="2647" w:type="dxa"/>
          </w:tcPr>
          <w:p w:rsidR="00710857" w:rsidRPr="00710857" w:rsidRDefault="00710857" w:rsidP="007F0EFB">
            <w:pPr>
              <w:ind w:left="0" w:firstLine="0"/>
              <w:rPr>
                <w:sz w:val="18"/>
                <w:szCs w:val="18"/>
              </w:rPr>
            </w:pPr>
            <w:r w:rsidRPr="00710857">
              <w:rPr>
                <w:sz w:val="18"/>
                <w:szCs w:val="18"/>
              </w:rPr>
              <w:t>Содержание внесённых предложений/замечаний</w:t>
            </w:r>
          </w:p>
        </w:tc>
        <w:tc>
          <w:tcPr>
            <w:tcW w:w="2995" w:type="dxa"/>
          </w:tcPr>
          <w:p w:rsidR="00710857" w:rsidRPr="00710857" w:rsidRDefault="00710857" w:rsidP="007F0EFB">
            <w:pPr>
              <w:ind w:left="0" w:firstLine="0"/>
              <w:rPr>
                <w:sz w:val="18"/>
                <w:szCs w:val="18"/>
              </w:rPr>
            </w:pPr>
            <w:r w:rsidRPr="00710857">
              <w:rPr>
                <w:sz w:val="18"/>
                <w:szCs w:val="18"/>
              </w:rPr>
              <w:t>Выводы по результатам рассмотрения предложения, поступившего от участника публичных слушаний</w:t>
            </w:r>
          </w:p>
        </w:tc>
        <w:tc>
          <w:tcPr>
            <w:tcW w:w="3348" w:type="dxa"/>
          </w:tcPr>
          <w:p w:rsidR="00710857" w:rsidRPr="00710857" w:rsidRDefault="00710857" w:rsidP="007F0EFB">
            <w:pPr>
              <w:tabs>
                <w:tab w:val="left" w:pos="3154"/>
              </w:tabs>
              <w:ind w:left="0" w:firstLine="0"/>
              <w:rPr>
                <w:sz w:val="18"/>
                <w:szCs w:val="18"/>
              </w:rPr>
            </w:pPr>
            <w:r w:rsidRPr="00710857">
              <w:rPr>
                <w:sz w:val="18"/>
                <w:szCs w:val="18"/>
              </w:rPr>
              <w:t>Аргументированные рекомендации организатора публичных слушаний о целесообразности (нецелесообразности) учета внесённых предложений и замечаний</w:t>
            </w:r>
          </w:p>
        </w:tc>
      </w:tr>
      <w:tr w:rsidR="00710857" w:rsidRPr="00710857" w:rsidTr="00710857">
        <w:tc>
          <w:tcPr>
            <w:tcW w:w="481" w:type="dxa"/>
          </w:tcPr>
          <w:p w:rsidR="00710857" w:rsidRPr="00710857" w:rsidRDefault="00710857" w:rsidP="00710857">
            <w:pPr>
              <w:ind w:left="0" w:firstLine="567"/>
              <w:rPr>
                <w:sz w:val="18"/>
                <w:szCs w:val="18"/>
              </w:rPr>
            </w:pPr>
            <w:r w:rsidRPr="00710857">
              <w:rPr>
                <w:sz w:val="18"/>
                <w:szCs w:val="18"/>
              </w:rPr>
              <w:t>1</w:t>
            </w:r>
          </w:p>
        </w:tc>
        <w:tc>
          <w:tcPr>
            <w:tcW w:w="2647" w:type="dxa"/>
          </w:tcPr>
          <w:p w:rsidR="00710857" w:rsidRPr="00710857" w:rsidRDefault="00710857" w:rsidP="00710857">
            <w:pPr>
              <w:ind w:left="0" w:firstLine="567"/>
              <w:rPr>
                <w:sz w:val="18"/>
                <w:szCs w:val="18"/>
              </w:rPr>
            </w:pPr>
            <w:r w:rsidRPr="00710857">
              <w:rPr>
                <w:sz w:val="18"/>
                <w:szCs w:val="18"/>
              </w:rPr>
              <w:t>-</w:t>
            </w:r>
          </w:p>
          <w:p w:rsidR="00710857" w:rsidRPr="00710857" w:rsidRDefault="00710857" w:rsidP="00710857">
            <w:pPr>
              <w:ind w:left="0" w:firstLine="567"/>
              <w:rPr>
                <w:sz w:val="18"/>
                <w:szCs w:val="18"/>
              </w:rPr>
            </w:pPr>
          </w:p>
        </w:tc>
        <w:tc>
          <w:tcPr>
            <w:tcW w:w="2995" w:type="dxa"/>
          </w:tcPr>
          <w:p w:rsidR="00710857" w:rsidRPr="00710857" w:rsidRDefault="00710857" w:rsidP="00710857">
            <w:pPr>
              <w:ind w:left="0" w:firstLine="567"/>
              <w:rPr>
                <w:sz w:val="18"/>
                <w:szCs w:val="18"/>
              </w:rPr>
            </w:pPr>
            <w:r w:rsidRPr="00710857">
              <w:rPr>
                <w:sz w:val="18"/>
                <w:szCs w:val="18"/>
              </w:rPr>
              <w:t>-</w:t>
            </w:r>
          </w:p>
        </w:tc>
        <w:tc>
          <w:tcPr>
            <w:tcW w:w="3348" w:type="dxa"/>
          </w:tcPr>
          <w:p w:rsidR="00710857" w:rsidRPr="00710857" w:rsidRDefault="00710857" w:rsidP="00710857">
            <w:pPr>
              <w:ind w:left="0" w:firstLine="567"/>
              <w:rPr>
                <w:sz w:val="18"/>
                <w:szCs w:val="18"/>
              </w:rPr>
            </w:pPr>
            <w:r w:rsidRPr="00710857">
              <w:rPr>
                <w:sz w:val="18"/>
                <w:szCs w:val="18"/>
              </w:rPr>
              <w:t>-</w:t>
            </w:r>
          </w:p>
        </w:tc>
      </w:tr>
    </w:tbl>
    <w:p w:rsidR="00710857" w:rsidRPr="00710857" w:rsidRDefault="00710857" w:rsidP="00710857">
      <w:pPr>
        <w:ind w:left="0" w:firstLine="567"/>
        <w:rPr>
          <w:b/>
          <w:sz w:val="18"/>
          <w:szCs w:val="18"/>
        </w:rPr>
      </w:pPr>
    </w:p>
    <w:p w:rsidR="00710857" w:rsidRPr="00710857" w:rsidRDefault="00710857" w:rsidP="00710857">
      <w:pPr>
        <w:tabs>
          <w:tab w:val="left" w:pos="993"/>
        </w:tabs>
        <w:ind w:left="0" w:firstLine="567"/>
        <w:rPr>
          <w:sz w:val="18"/>
          <w:szCs w:val="18"/>
        </w:rPr>
      </w:pPr>
      <w:r w:rsidRPr="00710857">
        <w:rPr>
          <w:sz w:val="18"/>
          <w:szCs w:val="18"/>
        </w:rPr>
        <w:t xml:space="preserve">Выводы: в ходе проведения публичных слушаний замечаний и предположений по проекту решения о предоставлении разрешения на условно разрешенный вид использования в отношении земельного участка с кадастровым номером 38:06:100801:17638, площадью 768 </w:t>
      </w:r>
      <w:proofErr w:type="spellStart"/>
      <w:r w:rsidRPr="00710857">
        <w:rPr>
          <w:sz w:val="18"/>
          <w:szCs w:val="18"/>
        </w:rPr>
        <w:t>кв.м</w:t>
      </w:r>
      <w:proofErr w:type="spellEnd"/>
      <w:r w:rsidRPr="00710857">
        <w:rPr>
          <w:sz w:val="18"/>
          <w:szCs w:val="18"/>
        </w:rPr>
        <w:t xml:space="preserve">., расположенного по адресу: Российская Федерация, Иркутская область, Иркутский район, с. Хомутово, ул. Огарева, 55" от жителей с. Хомутово не поступало, соответственно негативного влияния на смежные земельные участки не оказывает. </w:t>
      </w:r>
    </w:p>
    <w:p w:rsidR="00710857" w:rsidRPr="00710857" w:rsidRDefault="00710857" w:rsidP="00710857">
      <w:pPr>
        <w:tabs>
          <w:tab w:val="left" w:pos="993"/>
        </w:tabs>
        <w:ind w:left="0" w:firstLine="567"/>
        <w:rPr>
          <w:sz w:val="18"/>
          <w:szCs w:val="18"/>
        </w:rPr>
      </w:pPr>
    </w:p>
    <w:p w:rsidR="00710857" w:rsidRPr="007F0EFB" w:rsidRDefault="00710857" w:rsidP="007F0EFB">
      <w:pPr>
        <w:tabs>
          <w:tab w:val="left" w:pos="993"/>
        </w:tabs>
        <w:ind w:left="0" w:firstLine="567"/>
        <w:jc w:val="right"/>
        <w:rPr>
          <w:i/>
          <w:sz w:val="18"/>
          <w:szCs w:val="18"/>
        </w:rPr>
      </w:pPr>
    </w:p>
    <w:p w:rsidR="00710857" w:rsidRPr="007F0EFB" w:rsidRDefault="00710857" w:rsidP="007F0EFB">
      <w:pPr>
        <w:ind w:left="0" w:firstLine="567"/>
        <w:jc w:val="right"/>
        <w:rPr>
          <w:i/>
          <w:sz w:val="18"/>
          <w:szCs w:val="18"/>
        </w:rPr>
      </w:pPr>
      <w:r w:rsidRPr="007F0EFB">
        <w:rPr>
          <w:i/>
          <w:sz w:val="18"/>
          <w:szCs w:val="18"/>
        </w:rPr>
        <w:t>Председатель публичных слушаний</w:t>
      </w:r>
      <w:r w:rsidRPr="007F0EFB">
        <w:rPr>
          <w:i/>
          <w:sz w:val="18"/>
          <w:szCs w:val="18"/>
        </w:rPr>
        <w:tab/>
        <w:t xml:space="preserve">                             Емельянова Е.Ю.</w:t>
      </w:r>
    </w:p>
    <w:p w:rsidR="00710857" w:rsidRPr="007F0EFB" w:rsidRDefault="007F0EFB" w:rsidP="007F0EFB">
      <w:pPr>
        <w:ind w:left="0" w:firstLine="567"/>
        <w:jc w:val="right"/>
        <w:rPr>
          <w:i/>
          <w:sz w:val="18"/>
          <w:szCs w:val="18"/>
        </w:rPr>
      </w:pPr>
      <w:r>
        <w:rPr>
          <w:i/>
          <w:sz w:val="18"/>
          <w:szCs w:val="18"/>
        </w:rPr>
        <w:t xml:space="preserve">         </w:t>
      </w:r>
    </w:p>
    <w:p w:rsidR="00710857" w:rsidRPr="007F0EFB" w:rsidRDefault="00710857" w:rsidP="007F0EFB">
      <w:pPr>
        <w:ind w:left="0" w:firstLine="567"/>
        <w:jc w:val="right"/>
        <w:rPr>
          <w:i/>
          <w:sz w:val="18"/>
          <w:szCs w:val="18"/>
        </w:rPr>
      </w:pPr>
      <w:r w:rsidRPr="007F0EFB">
        <w:rPr>
          <w:i/>
          <w:sz w:val="18"/>
          <w:szCs w:val="18"/>
        </w:rPr>
        <w:t xml:space="preserve">Секретарь публичных слушаний          </w:t>
      </w:r>
      <w:r w:rsidR="007F0EFB">
        <w:rPr>
          <w:i/>
          <w:sz w:val="18"/>
          <w:szCs w:val="18"/>
        </w:rPr>
        <w:t xml:space="preserve">     </w:t>
      </w:r>
      <w:r w:rsidRPr="007F0EFB">
        <w:rPr>
          <w:i/>
          <w:sz w:val="18"/>
          <w:szCs w:val="18"/>
        </w:rPr>
        <w:t xml:space="preserve">                         </w:t>
      </w:r>
      <w:proofErr w:type="spellStart"/>
      <w:r w:rsidRPr="007F0EFB">
        <w:rPr>
          <w:i/>
          <w:sz w:val="18"/>
          <w:szCs w:val="18"/>
        </w:rPr>
        <w:t>Благирева</w:t>
      </w:r>
      <w:proofErr w:type="spellEnd"/>
      <w:r w:rsidRPr="007F0EFB">
        <w:rPr>
          <w:i/>
          <w:sz w:val="18"/>
          <w:szCs w:val="18"/>
        </w:rPr>
        <w:t xml:space="preserve"> А.В.</w:t>
      </w:r>
    </w:p>
    <w:p w:rsidR="00F70B43" w:rsidRDefault="00F70B43" w:rsidP="00710857">
      <w:pPr>
        <w:ind w:left="-993"/>
        <w:jc w:val="center"/>
        <w:rPr>
          <w:i/>
          <w:sz w:val="20"/>
          <w:szCs w:val="20"/>
        </w:rPr>
      </w:pPr>
    </w:p>
    <w:p w:rsidR="00F70B43" w:rsidRDefault="00F70B43" w:rsidP="00710857">
      <w:pPr>
        <w:ind w:left="-993"/>
        <w:jc w:val="center"/>
        <w:rPr>
          <w:i/>
          <w:sz w:val="20"/>
          <w:szCs w:val="20"/>
        </w:rPr>
      </w:pPr>
    </w:p>
    <w:p w:rsidR="00F70B43" w:rsidRPr="00F30B89" w:rsidRDefault="00F70B43" w:rsidP="00F70B43">
      <w:pPr>
        <w:ind w:left="0" w:firstLine="567"/>
        <w:jc w:val="center"/>
        <w:rPr>
          <w:sz w:val="18"/>
          <w:szCs w:val="18"/>
        </w:rPr>
      </w:pPr>
      <w:r w:rsidRPr="00F30B89">
        <w:rPr>
          <w:sz w:val="18"/>
          <w:szCs w:val="18"/>
        </w:rPr>
        <w:t>РОССИЙСКАЯ ФЕДЕРАЦИЯ</w:t>
      </w:r>
    </w:p>
    <w:p w:rsidR="00F70B43" w:rsidRPr="00F30B89" w:rsidRDefault="00F70B43" w:rsidP="00F70B43">
      <w:pPr>
        <w:keepNext/>
        <w:ind w:left="0" w:firstLine="567"/>
        <w:jc w:val="center"/>
        <w:outlineLvl w:val="0"/>
        <w:rPr>
          <w:sz w:val="18"/>
          <w:szCs w:val="18"/>
          <w:lang w:eastAsia="x-none"/>
        </w:rPr>
      </w:pPr>
      <w:r w:rsidRPr="00F30B89">
        <w:rPr>
          <w:sz w:val="18"/>
          <w:szCs w:val="18"/>
          <w:lang w:val="x-none" w:eastAsia="x-none"/>
        </w:rPr>
        <w:t>ИРКУТСКАЯ ОБЛАСТЬ  ИРКУТСКИЙ РАЙОН</w:t>
      </w:r>
    </w:p>
    <w:p w:rsidR="00F70B43" w:rsidRPr="00F30B89" w:rsidRDefault="00F70B43" w:rsidP="00F70B43">
      <w:pPr>
        <w:ind w:left="0" w:firstLine="567"/>
        <w:jc w:val="center"/>
        <w:rPr>
          <w:sz w:val="18"/>
          <w:szCs w:val="18"/>
        </w:rPr>
      </w:pPr>
      <w:r w:rsidRPr="00F30B89">
        <w:rPr>
          <w:sz w:val="18"/>
          <w:szCs w:val="18"/>
        </w:rPr>
        <w:t>ХОМУТОВСКОЕ МУНИЦИПАЛЬНОЕ ОБРАЗОВАНИЕ</w:t>
      </w:r>
    </w:p>
    <w:p w:rsidR="00F70B43" w:rsidRPr="00F30B89" w:rsidRDefault="00F70B43" w:rsidP="00F70B43">
      <w:pPr>
        <w:ind w:left="0" w:firstLine="567"/>
        <w:jc w:val="center"/>
        <w:rPr>
          <w:b/>
          <w:sz w:val="18"/>
          <w:szCs w:val="18"/>
        </w:rPr>
      </w:pPr>
      <w:r w:rsidRPr="00F30B89">
        <w:rPr>
          <w:b/>
          <w:sz w:val="18"/>
          <w:szCs w:val="18"/>
        </w:rPr>
        <w:t>АДМИНИСТРАЦИЯ</w:t>
      </w:r>
    </w:p>
    <w:p w:rsidR="00F70B43" w:rsidRPr="00F30B89" w:rsidRDefault="00F70B43" w:rsidP="00F70B43">
      <w:pPr>
        <w:keepNext/>
        <w:ind w:left="0" w:firstLine="567"/>
        <w:jc w:val="center"/>
        <w:outlineLvl w:val="1"/>
        <w:rPr>
          <w:b/>
          <w:bCs/>
          <w:sz w:val="18"/>
          <w:szCs w:val="18"/>
          <w:lang w:eastAsia="x-none"/>
        </w:rPr>
      </w:pPr>
      <w:r w:rsidRPr="00F30B89">
        <w:rPr>
          <w:b/>
          <w:bCs/>
          <w:sz w:val="18"/>
          <w:szCs w:val="18"/>
          <w:lang w:eastAsia="x-none"/>
        </w:rPr>
        <w:t>ПОСТАНОВЛЕНИЕ</w:t>
      </w:r>
    </w:p>
    <w:p w:rsidR="00F70B43" w:rsidRPr="00F30B89" w:rsidRDefault="00F70B43" w:rsidP="00F70B43">
      <w:pPr>
        <w:keepNext/>
        <w:ind w:left="0" w:firstLine="567"/>
        <w:outlineLvl w:val="1"/>
        <w:rPr>
          <w:b/>
          <w:bCs/>
          <w:sz w:val="18"/>
          <w:szCs w:val="18"/>
          <w:lang w:eastAsia="x-none"/>
        </w:rPr>
      </w:pPr>
    </w:p>
    <w:p w:rsidR="00F70B43" w:rsidRPr="00F30B89" w:rsidRDefault="00F70B43" w:rsidP="00F70B43">
      <w:pPr>
        <w:ind w:left="0" w:firstLine="567"/>
        <w:rPr>
          <w:sz w:val="18"/>
          <w:szCs w:val="18"/>
          <w:u w:val="single"/>
        </w:rPr>
      </w:pPr>
      <w:r>
        <w:rPr>
          <w:sz w:val="18"/>
          <w:szCs w:val="18"/>
          <w:u w:val="single"/>
        </w:rPr>
        <w:t>24.06.2021 № 576пз</w:t>
      </w:r>
    </w:p>
    <w:p w:rsidR="00F70B43" w:rsidRPr="00F30B89" w:rsidRDefault="00F70B43" w:rsidP="00F70B43">
      <w:pPr>
        <w:ind w:left="0" w:firstLine="567"/>
        <w:rPr>
          <w:sz w:val="18"/>
          <w:szCs w:val="18"/>
        </w:rPr>
      </w:pPr>
      <w:r w:rsidRPr="00F30B89">
        <w:rPr>
          <w:sz w:val="18"/>
          <w:szCs w:val="18"/>
        </w:rPr>
        <w:t xml:space="preserve">       с. Хомутово</w:t>
      </w:r>
    </w:p>
    <w:p w:rsidR="007F0EFB" w:rsidRPr="00CB64A1" w:rsidRDefault="00710857" w:rsidP="00CB64A1">
      <w:pPr>
        <w:ind w:left="0" w:firstLine="567"/>
        <w:rPr>
          <w:i/>
          <w:sz w:val="18"/>
          <w:szCs w:val="18"/>
        </w:rPr>
      </w:pPr>
      <w:r w:rsidRPr="00CB64A1">
        <w:rPr>
          <w:i/>
          <w:sz w:val="18"/>
          <w:szCs w:val="18"/>
        </w:rPr>
        <w:t xml:space="preserve">           </w:t>
      </w:r>
    </w:p>
    <w:p w:rsidR="00F70B43" w:rsidRPr="00CB64A1" w:rsidRDefault="00F70B43" w:rsidP="00CB64A1">
      <w:pPr>
        <w:ind w:left="0" w:firstLine="567"/>
        <w:rPr>
          <w:sz w:val="18"/>
          <w:szCs w:val="18"/>
        </w:rPr>
      </w:pPr>
      <w:r w:rsidRPr="00CB64A1">
        <w:rPr>
          <w:sz w:val="18"/>
          <w:szCs w:val="18"/>
        </w:rPr>
        <w:t>О</w:t>
      </w:r>
      <w:r w:rsidR="00CB64A1">
        <w:rPr>
          <w:sz w:val="18"/>
          <w:szCs w:val="18"/>
        </w:rPr>
        <w:t xml:space="preserve"> предоставлении разрешения </w:t>
      </w:r>
      <w:r w:rsidRPr="00CB64A1">
        <w:rPr>
          <w:sz w:val="18"/>
          <w:szCs w:val="18"/>
        </w:rPr>
        <w:t>на условно разрешенный вид</w:t>
      </w:r>
      <w:r w:rsidR="00CB64A1">
        <w:rPr>
          <w:sz w:val="18"/>
          <w:szCs w:val="18"/>
        </w:rPr>
        <w:t xml:space="preserve"> </w:t>
      </w:r>
      <w:r w:rsidRPr="00CB64A1">
        <w:rPr>
          <w:sz w:val="18"/>
          <w:szCs w:val="18"/>
        </w:rPr>
        <w:t>использования земельного участка</w:t>
      </w:r>
    </w:p>
    <w:p w:rsidR="00F70B43" w:rsidRPr="00CB64A1" w:rsidRDefault="00F70B43" w:rsidP="00CB64A1">
      <w:pPr>
        <w:autoSpaceDE w:val="0"/>
        <w:autoSpaceDN w:val="0"/>
        <w:adjustRightInd w:val="0"/>
        <w:ind w:left="0" w:firstLine="567"/>
        <w:rPr>
          <w:sz w:val="18"/>
          <w:szCs w:val="18"/>
        </w:rPr>
      </w:pPr>
    </w:p>
    <w:p w:rsidR="00F70B43" w:rsidRDefault="00F70B43" w:rsidP="00CB64A1">
      <w:pPr>
        <w:pStyle w:val="af7"/>
        <w:spacing w:after="0"/>
        <w:ind w:left="0" w:firstLine="567"/>
        <w:rPr>
          <w:sz w:val="18"/>
          <w:szCs w:val="18"/>
        </w:rPr>
      </w:pPr>
      <w:proofErr w:type="gramStart"/>
      <w:r w:rsidRPr="00CB64A1">
        <w:rPr>
          <w:sz w:val="18"/>
          <w:szCs w:val="18"/>
        </w:rPr>
        <w:t xml:space="preserve">В соответствии со ст. 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ст. 6 Устава </w:t>
      </w:r>
      <w:proofErr w:type="spellStart"/>
      <w:r w:rsidRPr="00CB64A1">
        <w:rPr>
          <w:sz w:val="18"/>
          <w:szCs w:val="18"/>
        </w:rPr>
        <w:t>Хомутовского</w:t>
      </w:r>
      <w:proofErr w:type="spellEnd"/>
      <w:r w:rsidRPr="00CB64A1">
        <w:rPr>
          <w:sz w:val="18"/>
          <w:szCs w:val="18"/>
        </w:rPr>
        <w:t xml:space="preserve"> муниципального образования,  на основании рекомендаций комиссии по подготовке правил землепользования и застройки </w:t>
      </w:r>
      <w:proofErr w:type="spellStart"/>
      <w:r w:rsidRPr="00CB64A1">
        <w:rPr>
          <w:sz w:val="18"/>
          <w:szCs w:val="18"/>
        </w:rPr>
        <w:t>Хомутовского</w:t>
      </w:r>
      <w:proofErr w:type="spellEnd"/>
      <w:proofErr w:type="gramEnd"/>
      <w:r w:rsidRPr="00CB64A1">
        <w:rPr>
          <w:sz w:val="18"/>
          <w:szCs w:val="18"/>
        </w:rPr>
        <w:t xml:space="preserve"> муниципального образования от 09.06.2021, рассмотрев заявление Дудина Дмитрия Николаевича и представленные документы, Администрация </w:t>
      </w:r>
      <w:proofErr w:type="spellStart"/>
      <w:r w:rsidRPr="00CB64A1">
        <w:rPr>
          <w:sz w:val="18"/>
          <w:szCs w:val="18"/>
        </w:rPr>
        <w:t>Хомутовского</w:t>
      </w:r>
      <w:proofErr w:type="spellEnd"/>
      <w:r w:rsidRPr="00CB64A1">
        <w:rPr>
          <w:sz w:val="18"/>
          <w:szCs w:val="18"/>
        </w:rPr>
        <w:t xml:space="preserve"> муниципального образования</w:t>
      </w:r>
    </w:p>
    <w:p w:rsidR="00CB64A1" w:rsidRPr="00CB64A1" w:rsidRDefault="00CB64A1" w:rsidP="00CB64A1">
      <w:pPr>
        <w:pStyle w:val="af7"/>
        <w:spacing w:after="0"/>
        <w:ind w:left="0" w:firstLine="567"/>
        <w:rPr>
          <w:sz w:val="18"/>
          <w:szCs w:val="18"/>
        </w:rPr>
      </w:pPr>
    </w:p>
    <w:p w:rsidR="00F70B43" w:rsidRDefault="00F70B43" w:rsidP="00CB64A1">
      <w:pPr>
        <w:pStyle w:val="af7"/>
        <w:spacing w:after="0"/>
        <w:ind w:left="0" w:firstLine="567"/>
        <w:rPr>
          <w:sz w:val="18"/>
          <w:szCs w:val="18"/>
        </w:rPr>
      </w:pPr>
      <w:r w:rsidRPr="00CB64A1">
        <w:rPr>
          <w:sz w:val="18"/>
          <w:szCs w:val="18"/>
        </w:rPr>
        <w:t>ПОСТАНОВЛЯЕТ:</w:t>
      </w:r>
    </w:p>
    <w:p w:rsidR="00CB64A1" w:rsidRPr="00CB64A1" w:rsidRDefault="00CB64A1" w:rsidP="00CB64A1">
      <w:pPr>
        <w:pStyle w:val="af7"/>
        <w:spacing w:after="0"/>
        <w:ind w:left="0" w:firstLine="567"/>
        <w:rPr>
          <w:sz w:val="18"/>
          <w:szCs w:val="18"/>
        </w:rPr>
      </w:pPr>
    </w:p>
    <w:p w:rsidR="00F70B43" w:rsidRPr="00CB64A1" w:rsidRDefault="00F70B43" w:rsidP="00CB64A1">
      <w:pPr>
        <w:ind w:left="0" w:firstLine="567"/>
        <w:rPr>
          <w:sz w:val="18"/>
          <w:szCs w:val="18"/>
        </w:rPr>
      </w:pPr>
      <w:r w:rsidRPr="00CB64A1">
        <w:rPr>
          <w:sz w:val="18"/>
          <w:szCs w:val="18"/>
        </w:rPr>
        <w:t xml:space="preserve">1. Предоставить разрешение на условно разрешенный вид использования земельного участка с кадастровым номером 38:06:100922:6839, площадью 836 </w:t>
      </w:r>
      <w:proofErr w:type="spellStart"/>
      <w:r w:rsidRPr="00CB64A1">
        <w:rPr>
          <w:sz w:val="18"/>
          <w:szCs w:val="18"/>
        </w:rPr>
        <w:t>кв.м</w:t>
      </w:r>
      <w:proofErr w:type="spellEnd"/>
      <w:r w:rsidRPr="00CB64A1">
        <w:rPr>
          <w:sz w:val="18"/>
          <w:szCs w:val="18"/>
        </w:rPr>
        <w:t xml:space="preserve">., расположенного по адресу: </w:t>
      </w:r>
      <w:proofErr w:type="gramStart"/>
      <w:r w:rsidRPr="00CB64A1">
        <w:rPr>
          <w:sz w:val="18"/>
          <w:szCs w:val="18"/>
        </w:rPr>
        <w:t>Российская Федерация, Иркутская область, Иркутский район, д. Куда, пер. Семейный, «Для индивидуального жилищного строительства»;</w:t>
      </w:r>
      <w:proofErr w:type="gramEnd"/>
    </w:p>
    <w:p w:rsidR="00F70B43" w:rsidRPr="00CB64A1" w:rsidRDefault="00F70B43" w:rsidP="00CB64A1">
      <w:pPr>
        <w:ind w:left="0" w:firstLine="567"/>
        <w:rPr>
          <w:sz w:val="18"/>
          <w:szCs w:val="18"/>
        </w:rPr>
      </w:pPr>
      <w:r w:rsidRPr="00CB64A1">
        <w:rPr>
          <w:sz w:val="18"/>
          <w:szCs w:val="18"/>
        </w:rPr>
        <w:t xml:space="preserve">В отношении земельного участка с кадастровым номером 38:06:100922:6840, площадью 835 </w:t>
      </w:r>
      <w:proofErr w:type="spellStart"/>
      <w:r w:rsidRPr="00CB64A1">
        <w:rPr>
          <w:sz w:val="18"/>
          <w:szCs w:val="18"/>
        </w:rPr>
        <w:t>кв.м</w:t>
      </w:r>
      <w:proofErr w:type="spellEnd"/>
      <w:r w:rsidRPr="00CB64A1">
        <w:rPr>
          <w:sz w:val="18"/>
          <w:szCs w:val="18"/>
        </w:rPr>
        <w:t xml:space="preserve">., расположенного по адресу: </w:t>
      </w:r>
      <w:proofErr w:type="gramStart"/>
      <w:r w:rsidRPr="00CB64A1">
        <w:rPr>
          <w:sz w:val="18"/>
          <w:szCs w:val="18"/>
        </w:rPr>
        <w:t>Российская Федерация, Иркутская область, Иркутский район, д. Куда, пер. Семейный, «Для индивидуального жилищного строительства»;</w:t>
      </w:r>
      <w:proofErr w:type="gramEnd"/>
    </w:p>
    <w:p w:rsidR="00F70B43" w:rsidRPr="00CB64A1" w:rsidRDefault="00F70B43" w:rsidP="00CB64A1">
      <w:pPr>
        <w:ind w:left="0" w:firstLine="567"/>
        <w:rPr>
          <w:sz w:val="18"/>
          <w:szCs w:val="18"/>
        </w:rPr>
      </w:pPr>
      <w:r w:rsidRPr="00CB64A1">
        <w:rPr>
          <w:sz w:val="18"/>
          <w:szCs w:val="18"/>
        </w:rPr>
        <w:lastRenderedPageBreak/>
        <w:t>2. Опубликовать настоящее постановление в установленном законом порядке.</w:t>
      </w:r>
    </w:p>
    <w:p w:rsidR="00F70B43" w:rsidRPr="00CB64A1" w:rsidRDefault="00F70B43" w:rsidP="00CB64A1">
      <w:pPr>
        <w:pStyle w:val="af9"/>
        <w:ind w:left="0" w:firstLine="567"/>
        <w:contextualSpacing w:val="0"/>
        <w:rPr>
          <w:sz w:val="18"/>
          <w:szCs w:val="18"/>
        </w:rPr>
      </w:pPr>
      <w:r w:rsidRPr="00CB64A1">
        <w:rPr>
          <w:sz w:val="18"/>
          <w:szCs w:val="18"/>
        </w:rPr>
        <w:t xml:space="preserve">3. </w:t>
      </w:r>
      <w:proofErr w:type="gramStart"/>
      <w:r w:rsidRPr="00CB64A1">
        <w:rPr>
          <w:sz w:val="18"/>
          <w:szCs w:val="18"/>
        </w:rPr>
        <w:t>Контроль за</w:t>
      </w:r>
      <w:proofErr w:type="gramEnd"/>
      <w:r w:rsidRPr="00CB64A1">
        <w:rPr>
          <w:sz w:val="18"/>
          <w:szCs w:val="18"/>
        </w:rPr>
        <w:t xml:space="preserve"> исполнением настоящего постановления возложить на Заместителя Главы администрации </w:t>
      </w:r>
      <w:proofErr w:type="spellStart"/>
      <w:r w:rsidRPr="00CB64A1">
        <w:rPr>
          <w:sz w:val="18"/>
          <w:szCs w:val="18"/>
        </w:rPr>
        <w:t>Хомутовского</w:t>
      </w:r>
      <w:proofErr w:type="spellEnd"/>
      <w:r w:rsidRPr="00CB64A1">
        <w:rPr>
          <w:sz w:val="18"/>
          <w:szCs w:val="18"/>
        </w:rPr>
        <w:t xml:space="preserve"> муниципального образования.</w:t>
      </w:r>
    </w:p>
    <w:p w:rsidR="00F70B43" w:rsidRPr="00CB64A1" w:rsidRDefault="00F70B43" w:rsidP="00CB64A1">
      <w:pPr>
        <w:ind w:left="0" w:firstLine="567"/>
        <w:rPr>
          <w:sz w:val="18"/>
          <w:szCs w:val="18"/>
        </w:rPr>
      </w:pPr>
    </w:p>
    <w:p w:rsidR="00F70B43" w:rsidRPr="00CB64A1" w:rsidRDefault="00F70B43" w:rsidP="00CB64A1">
      <w:pPr>
        <w:ind w:left="0" w:firstLine="567"/>
        <w:jc w:val="right"/>
        <w:rPr>
          <w:i/>
          <w:sz w:val="18"/>
          <w:szCs w:val="18"/>
        </w:rPr>
      </w:pPr>
    </w:p>
    <w:p w:rsidR="00F70B43" w:rsidRPr="00CB64A1" w:rsidRDefault="00F70B43" w:rsidP="00CB64A1">
      <w:pPr>
        <w:ind w:left="0" w:firstLine="567"/>
        <w:jc w:val="center"/>
        <w:rPr>
          <w:i/>
          <w:sz w:val="18"/>
          <w:szCs w:val="18"/>
        </w:rPr>
      </w:pPr>
      <w:proofErr w:type="gramStart"/>
      <w:r w:rsidRPr="00CB64A1">
        <w:rPr>
          <w:i/>
          <w:sz w:val="18"/>
          <w:szCs w:val="18"/>
        </w:rPr>
        <w:t>Исполняющий</w:t>
      </w:r>
      <w:proofErr w:type="gramEnd"/>
      <w:r w:rsidRPr="00CB64A1">
        <w:rPr>
          <w:i/>
          <w:sz w:val="18"/>
          <w:szCs w:val="18"/>
        </w:rPr>
        <w:t xml:space="preserve"> обязанности</w:t>
      </w:r>
    </w:p>
    <w:p w:rsidR="00F70B43" w:rsidRPr="00CB64A1" w:rsidRDefault="00F70B43" w:rsidP="00CB64A1">
      <w:pPr>
        <w:ind w:left="0" w:firstLine="567"/>
        <w:jc w:val="right"/>
        <w:rPr>
          <w:i/>
          <w:sz w:val="18"/>
          <w:szCs w:val="18"/>
        </w:rPr>
      </w:pPr>
      <w:r w:rsidRPr="00CB64A1">
        <w:rPr>
          <w:i/>
          <w:sz w:val="18"/>
          <w:szCs w:val="18"/>
        </w:rPr>
        <w:t xml:space="preserve">Главы администрации   </w:t>
      </w:r>
      <w:r w:rsidR="00CB64A1">
        <w:rPr>
          <w:i/>
          <w:sz w:val="18"/>
          <w:szCs w:val="18"/>
        </w:rPr>
        <w:t xml:space="preserve">     </w:t>
      </w:r>
      <w:r w:rsidRPr="00CB64A1">
        <w:rPr>
          <w:i/>
          <w:sz w:val="18"/>
          <w:szCs w:val="18"/>
        </w:rPr>
        <w:t xml:space="preserve">                                                 А.В. Иваненко   </w:t>
      </w:r>
    </w:p>
    <w:p w:rsidR="00F70B43" w:rsidRPr="00CB64A1" w:rsidRDefault="00F70B43" w:rsidP="00CB64A1">
      <w:pPr>
        <w:ind w:left="0" w:firstLine="567"/>
        <w:jc w:val="center"/>
        <w:rPr>
          <w:sz w:val="18"/>
          <w:szCs w:val="18"/>
        </w:rPr>
      </w:pPr>
    </w:p>
    <w:p w:rsidR="00CB64A1" w:rsidRPr="00CB64A1" w:rsidRDefault="00CB64A1" w:rsidP="00CB64A1">
      <w:pPr>
        <w:ind w:left="0" w:firstLine="567"/>
        <w:jc w:val="center"/>
        <w:rPr>
          <w:b/>
          <w:sz w:val="18"/>
          <w:szCs w:val="18"/>
        </w:rPr>
      </w:pPr>
      <w:r w:rsidRPr="00CB64A1">
        <w:rPr>
          <w:b/>
          <w:sz w:val="18"/>
          <w:szCs w:val="18"/>
        </w:rPr>
        <w:t>Заключение о результатах</w:t>
      </w:r>
    </w:p>
    <w:p w:rsidR="00CB64A1" w:rsidRPr="00CB64A1" w:rsidRDefault="00CB64A1" w:rsidP="00CB64A1">
      <w:pPr>
        <w:ind w:left="0" w:firstLine="567"/>
        <w:jc w:val="center"/>
        <w:rPr>
          <w:b/>
          <w:sz w:val="18"/>
          <w:szCs w:val="18"/>
        </w:rPr>
      </w:pPr>
      <w:r w:rsidRPr="00CB64A1">
        <w:rPr>
          <w:b/>
          <w:sz w:val="18"/>
          <w:szCs w:val="18"/>
        </w:rPr>
        <w:t>публичных слушаний по проекту решения</w:t>
      </w:r>
    </w:p>
    <w:p w:rsidR="00CB64A1" w:rsidRPr="00CB64A1" w:rsidRDefault="00CB64A1" w:rsidP="00CB64A1">
      <w:pPr>
        <w:ind w:left="0" w:firstLine="567"/>
        <w:jc w:val="center"/>
        <w:rPr>
          <w:b/>
          <w:sz w:val="18"/>
          <w:szCs w:val="18"/>
        </w:rPr>
      </w:pPr>
      <w:r w:rsidRPr="00CB64A1">
        <w:rPr>
          <w:b/>
          <w:sz w:val="18"/>
          <w:szCs w:val="18"/>
        </w:rPr>
        <w:t>о предоставлении разрешения на условно разрешенный вид</w:t>
      </w:r>
    </w:p>
    <w:p w:rsidR="00CB64A1" w:rsidRPr="00CB64A1" w:rsidRDefault="00CB64A1" w:rsidP="00CB64A1">
      <w:pPr>
        <w:ind w:left="0" w:firstLine="567"/>
        <w:jc w:val="center"/>
        <w:rPr>
          <w:b/>
          <w:sz w:val="18"/>
          <w:szCs w:val="18"/>
        </w:rPr>
      </w:pPr>
      <w:r w:rsidRPr="00CB64A1">
        <w:rPr>
          <w:b/>
          <w:sz w:val="18"/>
          <w:szCs w:val="18"/>
        </w:rPr>
        <w:t xml:space="preserve">использования в отношении земельного участка с кадастровым номером 38:06:100922:6839, площадью 836 </w:t>
      </w:r>
      <w:proofErr w:type="spellStart"/>
      <w:r w:rsidRPr="00CB64A1">
        <w:rPr>
          <w:b/>
          <w:sz w:val="18"/>
          <w:szCs w:val="18"/>
        </w:rPr>
        <w:t>кв.м</w:t>
      </w:r>
      <w:proofErr w:type="spellEnd"/>
      <w:r w:rsidRPr="00CB64A1">
        <w:rPr>
          <w:b/>
          <w:sz w:val="18"/>
          <w:szCs w:val="18"/>
        </w:rPr>
        <w:t xml:space="preserve">., расположенного по адресу: </w:t>
      </w:r>
      <w:proofErr w:type="gramStart"/>
      <w:r w:rsidRPr="00CB64A1">
        <w:rPr>
          <w:b/>
          <w:sz w:val="18"/>
          <w:szCs w:val="18"/>
        </w:rPr>
        <w:t>Российская Федерация, Иркутская область, Иркутский район, д. Куда, пер. Семейный «Для индивидуального жилищного строительства»</w:t>
      </w:r>
      <w:proofErr w:type="gramEnd"/>
    </w:p>
    <w:p w:rsidR="00CB64A1" w:rsidRPr="00CB64A1" w:rsidRDefault="00CB64A1" w:rsidP="00CB64A1">
      <w:pPr>
        <w:ind w:left="0" w:firstLine="567"/>
        <w:jc w:val="center"/>
        <w:rPr>
          <w:b/>
          <w:noProof/>
          <w:sz w:val="18"/>
          <w:szCs w:val="18"/>
        </w:rPr>
      </w:pPr>
      <w:r w:rsidRPr="00CB64A1">
        <w:rPr>
          <w:b/>
          <w:sz w:val="18"/>
          <w:szCs w:val="18"/>
        </w:rPr>
        <w:t xml:space="preserve">- в отношении земельного участка с кадастровым номером 38:06:100922:6840, площадью 835 </w:t>
      </w:r>
      <w:proofErr w:type="spellStart"/>
      <w:r w:rsidRPr="00CB64A1">
        <w:rPr>
          <w:b/>
          <w:sz w:val="18"/>
          <w:szCs w:val="18"/>
        </w:rPr>
        <w:t>кв.м</w:t>
      </w:r>
      <w:proofErr w:type="spellEnd"/>
      <w:r w:rsidRPr="00CB64A1">
        <w:rPr>
          <w:b/>
          <w:sz w:val="18"/>
          <w:szCs w:val="18"/>
        </w:rPr>
        <w:t xml:space="preserve">., расположенного по адресу: </w:t>
      </w:r>
      <w:proofErr w:type="gramStart"/>
      <w:r w:rsidRPr="00CB64A1">
        <w:rPr>
          <w:b/>
          <w:sz w:val="18"/>
          <w:szCs w:val="18"/>
        </w:rPr>
        <w:t>Российская Федерация, Иркутская область, Иркутский район, д. Куда, пер. Семейный «Для индивидуального жилищного строительства»</w:t>
      </w:r>
      <w:proofErr w:type="gramEnd"/>
    </w:p>
    <w:p w:rsidR="00CB64A1" w:rsidRPr="00CB64A1" w:rsidRDefault="00CB64A1" w:rsidP="00CB64A1">
      <w:pPr>
        <w:pStyle w:val="aff8"/>
        <w:ind w:left="0" w:firstLine="567"/>
        <w:rPr>
          <w:rFonts w:ascii="Times New Roman" w:hAnsi="Times New Roman" w:cs="Times New Roman"/>
          <w:noProof/>
          <w:sz w:val="18"/>
          <w:szCs w:val="18"/>
        </w:rPr>
      </w:pPr>
      <w:r w:rsidRPr="00CB64A1">
        <w:rPr>
          <w:rFonts w:ascii="Times New Roman" w:hAnsi="Times New Roman" w:cs="Times New Roman"/>
          <w:noProof/>
          <w:sz w:val="18"/>
          <w:szCs w:val="18"/>
        </w:rPr>
        <mc:AlternateContent>
          <mc:Choice Requires="wps">
            <w:drawing>
              <wp:anchor distT="0" distB="0" distL="114300" distR="114300" simplePos="0" relativeHeight="251664896" behindDoc="0" locked="0" layoutInCell="1" allowOverlap="1" wp14:anchorId="1F00FCB7" wp14:editId="03EBC523">
                <wp:simplePos x="0" y="0"/>
                <wp:positionH relativeFrom="column">
                  <wp:posOffset>3676989</wp:posOffset>
                </wp:positionH>
                <wp:positionV relativeFrom="paragraph">
                  <wp:posOffset>75943</wp:posOffset>
                </wp:positionV>
                <wp:extent cx="2374265" cy="235378"/>
                <wp:effectExtent l="0" t="0" r="25400" b="1270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5378"/>
                        </a:xfrm>
                        <a:prstGeom prst="rect">
                          <a:avLst/>
                        </a:prstGeom>
                        <a:solidFill>
                          <a:srgbClr val="FFFFFF"/>
                        </a:solidFill>
                        <a:ln w="9525">
                          <a:solidFill>
                            <a:schemeClr val="bg1"/>
                          </a:solidFill>
                          <a:miter lim="800000"/>
                          <a:headEnd/>
                          <a:tailEnd/>
                        </a:ln>
                      </wps:spPr>
                      <wps:txbx>
                        <w:txbxContent>
                          <w:p w:rsidR="00B906CE" w:rsidRPr="00CB64A1" w:rsidRDefault="00B906CE" w:rsidP="00CB64A1">
                            <w:pPr>
                              <w:rPr>
                                <w:sz w:val="18"/>
                                <w:szCs w:val="20"/>
                              </w:rPr>
                            </w:pPr>
                            <w:r w:rsidRPr="00CB64A1">
                              <w:rPr>
                                <w:sz w:val="18"/>
                                <w:szCs w:val="20"/>
                              </w:rPr>
                              <w:t>"09" июня 2021 года</w:t>
                            </w:r>
                          </w:p>
                          <w:p w:rsidR="00B906CE" w:rsidRPr="00E35BE1" w:rsidRDefault="00B906CE" w:rsidP="00CB64A1">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89.55pt;margin-top:6pt;width:186.95pt;height:18.55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Y3RQIAAFEEAAAOAAAAZHJzL2Uyb0RvYy54bWysVM1u2zAMvg/YOwi6L06cpEmNOEWXLsOA&#10;7gfo9gCyLNvCZNGTlNjZrfe9wt5hhx122yukbzRKTtO0uw3zQRBF8iP5kfTioqsV2QpjJeiUjgZD&#10;SoTmkEtdpvTTx/WLOSXWMZ0zBVqkdCcsvVg+f7Zom0TEUIHKhSEIom3SNimtnGuSKLK8EjWzA2iE&#10;RmUBpmYORVNGuWEtotcqiofDs6gFkzcGuLAWX696JV0G/KIQ3L0vCiscUSnF3Fw4TTgzf0bLBUtK&#10;w5pK8kMa7B+yqJnUGPQIdcUcIxsj/4KqJTdgoXADDnUERSG5CDVgNaPhk2puKtaIUAuSY5sjTfb/&#10;wfJ32w+GyBx7h/RoVmOP9t/3P/Y/97/3v+5u776R2JPUNjZB25sGrV33Ejp0CAXb5hr4Z0s0rCqm&#10;S3FpDLSVYDkmOfKe0Ylrj2M9SNa+hRyDsY2DANQVpvYMIicE0TGb3bFBonOE42M8nk3isyklHHXx&#10;eDqezUMIltx7N8a61wJq4i8pNTgAAZ1tr63z2bDk3sQHs6BkvpZKBcGU2UoZsmU4LOvwHdAfmSlN&#10;2pSeT+NpT8AjCD+34giSlT0FTwLV0uHQK1mndD70nw/DEs/aK52Hu2NS9XfMWOkDjZ65nkPXZV3f&#10;Nu/rKc4g3yGvBvoZx53ESwXmKyUtzndK7ZcNM4IS9UZjb85Hk4lfiCBMprMYBXOqyU41THOESqmj&#10;pL+uXFgin7aGS+xhIQO9D5kcUsa5DawfdswvxqkcrB7+BMs/AAAA//8DAFBLAwQUAAYACAAAACEA&#10;sN8LnN8AAAAJAQAADwAAAGRycy9kb3ducmV2LnhtbEyPwU7DMBBE70j9B2uRuFGnoS1piFMBUnuA&#10;A2rhws2Nt0lKvI5sNw1/z3KC245mNPumWI+2EwP60DpSMJsmIJAqZ1qqFXy8b24zECFqMrpzhAq+&#10;McC6nFwVOjfuQjsc9rEWXEIh1wqaGPtcylA1aHWYuh6JvaPzVkeWvpbG6wuX206mSbKUVrfEHxrd&#10;43OD1df+bBWEY/J0yjaf0m0z//oyzrdvZkiVurkeHx9ARBzjXxh+8RkdSmY6uDOZIDoFi/vVjKNs&#10;pLyJA6vFHR8HBXM2ZFnI/wvKHwAAAP//AwBQSwECLQAUAAYACAAAACEAtoM4kv4AAADhAQAAEwAA&#10;AAAAAAAAAAAAAAAAAAAAW0NvbnRlbnRfVHlwZXNdLnhtbFBLAQItABQABgAIAAAAIQA4/SH/1gAA&#10;AJQBAAALAAAAAAAAAAAAAAAAAC8BAABfcmVscy8ucmVsc1BLAQItABQABgAIAAAAIQBLcVY3RQIA&#10;AFEEAAAOAAAAAAAAAAAAAAAAAC4CAABkcnMvZTJvRG9jLnhtbFBLAQItABQABgAIAAAAIQCw3wuc&#10;3wAAAAkBAAAPAAAAAAAAAAAAAAAAAJ8EAABkcnMvZG93bnJldi54bWxQSwUGAAAAAAQABADzAAAA&#10;qwUAAAAA&#10;" strokecolor="white [3212]">
                <v:textbox>
                  <w:txbxContent>
                    <w:p w:rsidR="000F14FD" w:rsidRPr="00CB64A1" w:rsidRDefault="000F14FD" w:rsidP="00CB64A1">
                      <w:pPr>
                        <w:rPr>
                          <w:sz w:val="18"/>
                          <w:szCs w:val="20"/>
                        </w:rPr>
                      </w:pPr>
                      <w:r w:rsidRPr="00CB64A1">
                        <w:rPr>
                          <w:sz w:val="18"/>
                          <w:szCs w:val="20"/>
                        </w:rPr>
                        <w:t>"09" июня 2021 года</w:t>
                      </w:r>
                    </w:p>
                    <w:p w:rsidR="000F14FD" w:rsidRPr="00E35BE1" w:rsidRDefault="000F14FD" w:rsidP="00CB64A1">
                      <w:pPr>
                        <w:rPr>
                          <w:sz w:val="20"/>
                          <w:szCs w:val="20"/>
                        </w:rPr>
                      </w:pPr>
                    </w:p>
                  </w:txbxContent>
                </v:textbox>
              </v:shape>
            </w:pict>
          </mc:Fallback>
        </mc:AlternateContent>
      </w:r>
      <w:r w:rsidRPr="00CB64A1">
        <w:rPr>
          <w:rFonts w:ascii="Times New Roman" w:hAnsi="Times New Roman" w:cs="Times New Roman"/>
          <w:noProof/>
          <w:sz w:val="18"/>
          <w:szCs w:val="18"/>
        </w:rPr>
        <w:t xml:space="preserve">                                                                             </w:t>
      </w:r>
    </w:p>
    <w:p w:rsidR="00CB64A1" w:rsidRPr="00CB64A1" w:rsidRDefault="00CB64A1" w:rsidP="00CB64A1">
      <w:pPr>
        <w:pStyle w:val="aff8"/>
        <w:ind w:left="0" w:firstLine="567"/>
        <w:rPr>
          <w:rFonts w:ascii="Times New Roman" w:hAnsi="Times New Roman" w:cs="Times New Roman"/>
          <w:b/>
          <w:noProof/>
          <w:sz w:val="18"/>
          <w:szCs w:val="18"/>
        </w:rPr>
      </w:pPr>
      <w:r w:rsidRPr="00CB64A1">
        <w:rPr>
          <w:rFonts w:ascii="Times New Roman" w:hAnsi="Times New Roman" w:cs="Times New Roman"/>
          <w:b/>
          <w:noProof/>
          <w:sz w:val="18"/>
          <w:szCs w:val="18"/>
        </w:rPr>
        <w:tab/>
      </w:r>
    </w:p>
    <w:p w:rsidR="00CB64A1" w:rsidRPr="00CB64A1" w:rsidRDefault="00CB64A1" w:rsidP="00CB64A1">
      <w:pPr>
        <w:ind w:left="0" w:firstLine="567"/>
        <w:rPr>
          <w:sz w:val="18"/>
          <w:szCs w:val="18"/>
        </w:rPr>
      </w:pPr>
    </w:p>
    <w:p w:rsidR="00CB64A1" w:rsidRPr="00CB64A1" w:rsidRDefault="00CB64A1" w:rsidP="00CB64A1">
      <w:pPr>
        <w:pBdr>
          <w:bottom w:val="single" w:sz="4" w:space="1" w:color="auto"/>
        </w:pBdr>
        <w:ind w:left="0" w:firstLine="567"/>
        <w:rPr>
          <w:sz w:val="18"/>
          <w:szCs w:val="18"/>
        </w:rPr>
      </w:pPr>
      <w:r w:rsidRPr="00CB64A1">
        <w:rPr>
          <w:sz w:val="18"/>
          <w:szCs w:val="18"/>
        </w:rPr>
        <w:t xml:space="preserve">Настоящее заключение подготовлено </w:t>
      </w:r>
      <w:r w:rsidRPr="00CB64A1">
        <w:rPr>
          <w:sz w:val="18"/>
          <w:szCs w:val="18"/>
          <w:u w:val="single"/>
        </w:rPr>
        <w:t xml:space="preserve">Администрацией </w:t>
      </w:r>
      <w:proofErr w:type="spellStart"/>
      <w:r w:rsidRPr="00CB64A1">
        <w:rPr>
          <w:sz w:val="18"/>
          <w:szCs w:val="18"/>
          <w:u w:val="single"/>
        </w:rPr>
        <w:t>Хомутовского</w:t>
      </w:r>
      <w:proofErr w:type="spellEnd"/>
      <w:r w:rsidRPr="00CB64A1">
        <w:rPr>
          <w:sz w:val="18"/>
          <w:szCs w:val="18"/>
          <w:u w:val="single"/>
        </w:rPr>
        <w:t xml:space="preserve"> муниципального образования</w:t>
      </w:r>
      <w:r w:rsidRPr="00CB64A1">
        <w:rPr>
          <w:sz w:val="18"/>
          <w:szCs w:val="18"/>
        </w:rPr>
        <w:t xml:space="preserve"> </w:t>
      </w:r>
    </w:p>
    <w:p w:rsidR="00CB64A1" w:rsidRPr="00CB64A1" w:rsidRDefault="00CB64A1" w:rsidP="00CB64A1">
      <w:pPr>
        <w:pBdr>
          <w:bottom w:val="single" w:sz="4" w:space="1" w:color="auto"/>
        </w:pBdr>
        <w:ind w:left="0" w:firstLine="567"/>
        <w:rPr>
          <w:i/>
          <w:sz w:val="18"/>
          <w:szCs w:val="18"/>
        </w:rPr>
      </w:pPr>
      <w:r w:rsidRPr="00CB64A1">
        <w:rPr>
          <w:i/>
          <w:sz w:val="18"/>
          <w:szCs w:val="18"/>
        </w:rPr>
        <w:t xml:space="preserve">                                                               </w:t>
      </w:r>
      <w:r>
        <w:rPr>
          <w:i/>
          <w:sz w:val="18"/>
          <w:szCs w:val="18"/>
        </w:rPr>
        <w:t xml:space="preserve">      </w:t>
      </w:r>
      <w:r w:rsidRPr="00CB64A1">
        <w:rPr>
          <w:i/>
          <w:sz w:val="18"/>
          <w:szCs w:val="18"/>
        </w:rPr>
        <w:t xml:space="preserve">        (наименование организатора публичных слушаний)</w:t>
      </w:r>
    </w:p>
    <w:p w:rsidR="00CB64A1" w:rsidRPr="00CB64A1" w:rsidRDefault="00CB64A1" w:rsidP="00CB64A1">
      <w:pPr>
        <w:pBdr>
          <w:bottom w:val="single" w:sz="4" w:space="1" w:color="auto"/>
        </w:pBdr>
        <w:ind w:left="0" w:firstLine="567"/>
        <w:rPr>
          <w:sz w:val="18"/>
          <w:szCs w:val="18"/>
        </w:rPr>
      </w:pPr>
      <w:r w:rsidRPr="00CB64A1">
        <w:rPr>
          <w:sz w:val="18"/>
          <w:szCs w:val="18"/>
        </w:rPr>
        <w:t xml:space="preserve">на основании протокола публичных слушаний от «09.» июня 2021 г. по проекту решения </w:t>
      </w:r>
    </w:p>
    <w:p w:rsidR="00CB64A1" w:rsidRPr="00CB64A1" w:rsidRDefault="00CB64A1" w:rsidP="00CB64A1">
      <w:pPr>
        <w:pBdr>
          <w:bottom w:val="single" w:sz="4" w:space="1" w:color="auto"/>
        </w:pBdr>
        <w:ind w:left="0" w:firstLine="567"/>
        <w:rPr>
          <w:sz w:val="18"/>
          <w:szCs w:val="18"/>
          <w:u w:val="single"/>
        </w:rPr>
      </w:pPr>
      <w:r w:rsidRPr="00CB64A1">
        <w:rPr>
          <w:sz w:val="18"/>
          <w:szCs w:val="18"/>
        </w:rPr>
        <w:t xml:space="preserve">о предоставлении разрешения </w:t>
      </w:r>
      <w:r w:rsidRPr="00CB64A1">
        <w:rPr>
          <w:sz w:val="18"/>
          <w:szCs w:val="18"/>
          <w:u w:val="single"/>
        </w:rPr>
        <w:t xml:space="preserve">на условно разрешенный вид в отношении земельного участка 1)  отношении земельного участка с кадастровым номером 38:06:100922:6839, площадью 836 </w:t>
      </w:r>
      <w:proofErr w:type="spellStart"/>
      <w:r w:rsidRPr="00CB64A1">
        <w:rPr>
          <w:sz w:val="18"/>
          <w:szCs w:val="18"/>
          <w:u w:val="single"/>
        </w:rPr>
        <w:t>кв.м</w:t>
      </w:r>
      <w:proofErr w:type="spellEnd"/>
      <w:r w:rsidRPr="00CB64A1">
        <w:rPr>
          <w:sz w:val="18"/>
          <w:szCs w:val="18"/>
          <w:u w:val="single"/>
        </w:rPr>
        <w:t xml:space="preserve">., расположенного по адресу: </w:t>
      </w:r>
      <w:proofErr w:type="gramStart"/>
      <w:r w:rsidRPr="00CB64A1">
        <w:rPr>
          <w:sz w:val="18"/>
          <w:szCs w:val="18"/>
          <w:u w:val="single"/>
        </w:rPr>
        <w:t>Российская Федерация, Иркутская область, Иркутский район, д. Куда, пер. Семейный «Для индивидуального жилищного строительства»</w:t>
      </w:r>
      <w:proofErr w:type="gramEnd"/>
    </w:p>
    <w:p w:rsidR="00CB64A1" w:rsidRPr="00CB64A1" w:rsidRDefault="00CB64A1" w:rsidP="00CB64A1">
      <w:pPr>
        <w:pBdr>
          <w:bottom w:val="single" w:sz="4" w:space="1" w:color="auto"/>
        </w:pBdr>
        <w:ind w:left="0" w:firstLine="567"/>
        <w:rPr>
          <w:sz w:val="18"/>
          <w:szCs w:val="18"/>
        </w:rPr>
      </w:pPr>
      <w:r w:rsidRPr="00CB64A1">
        <w:rPr>
          <w:sz w:val="18"/>
          <w:szCs w:val="18"/>
          <w:u w:val="single"/>
        </w:rPr>
        <w:t xml:space="preserve">2) в отношении земельного участка с кадастровым номером 38:06:100922:6840, площадью 835 </w:t>
      </w:r>
      <w:proofErr w:type="spellStart"/>
      <w:r w:rsidRPr="00CB64A1">
        <w:rPr>
          <w:sz w:val="18"/>
          <w:szCs w:val="18"/>
          <w:u w:val="single"/>
        </w:rPr>
        <w:t>кв.м</w:t>
      </w:r>
      <w:proofErr w:type="spellEnd"/>
      <w:r w:rsidRPr="00CB64A1">
        <w:rPr>
          <w:sz w:val="18"/>
          <w:szCs w:val="18"/>
          <w:u w:val="single"/>
        </w:rPr>
        <w:t xml:space="preserve">., расположенного по адресу: </w:t>
      </w:r>
      <w:proofErr w:type="gramStart"/>
      <w:r w:rsidRPr="00CB64A1">
        <w:rPr>
          <w:sz w:val="18"/>
          <w:szCs w:val="18"/>
          <w:u w:val="single"/>
        </w:rPr>
        <w:t>Российская Федерация, Иркутская область, Иркутский район, д. Куда, пер. Семейный «Для индивидуального жилищного строительства»"</w:t>
      </w:r>
      <w:proofErr w:type="gramEnd"/>
    </w:p>
    <w:p w:rsidR="00CB64A1" w:rsidRPr="00CB64A1" w:rsidRDefault="00CB64A1" w:rsidP="00CB64A1">
      <w:pPr>
        <w:ind w:left="0" w:firstLine="567"/>
        <w:rPr>
          <w:i/>
          <w:sz w:val="18"/>
          <w:szCs w:val="18"/>
        </w:rPr>
      </w:pPr>
      <w:r w:rsidRPr="00CB64A1">
        <w:rPr>
          <w:i/>
          <w:sz w:val="18"/>
          <w:szCs w:val="18"/>
        </w:rPr>
        <w:t xml:space="preserve">(наименование проекта, рассмотренного </w:t>
      </w:r>
      <w:proofErr w:type="gramStart"/>
      <w:r w:rsidRPr="00CB64A1">
        <w:rPr>
          <w:i/>
          <w:sz w:val="18"/>
          <w:szCs w:val="18"/>
        </w:rPr>
        <w:t>на</w:t>
      </w:r>
      <w:proofErr w:type="gramEnd"/>
      <w:r w:rsidRPr="00CB64A1">
        <w:rPr>
          <w:i/>
          <w:sz w:val="18"/>
          <w:szCs w:val="18"/>
        </w:rPr>
        <w:t xml:space="preserve"> публичных слушаний)</w:t>
      </w:r>
    </w:p>
    <w:p w:rsidR="00CB64A1" w:rsidRPr="00CB64A1" w:rsidRDefault="00CB64A1" w:rsidP="00CB64A1">
      <w:pPr>
        <w:ind w:left="0" w:firstLine="567"/>
        <w:rPr>
          <w:i/>
          <w:sz w:val="18"/>
          <w:szCs w:val="18"/>
        </w:rPr>
      </w:pPr>
    </w:p>
    <w:p w:rsidR="00CB64A1" w:rsidRPr="00CB64A1" w:rsidRDefault="00CB64A1" w:rsidP="00CB64A1">
      <w:pPr>
        <w:ind w:left="0" w:firstLine="567"/>
        <w:rPr>
          <w:sz w:val="18"/>
          <w:szCs w:val="18"/>
        </w:rPr>
      </w:pPr>
      <w:r w:rsidRPr="00CB64A1">
        <w:rPr>
          <w:sz w:val="18"/>
          <w:szCs w:val="18"/>
        </w:rPr>
        <w:t xml:space="preserve">Количество участников публичных слушаний, принявших участие </w:t>
      </w:r>
      <w:proofErr w:type="gramStart"/>
      <w:r w:rsidRPr="00CB64A1">
        <w:rPr>
          <w:sz w:val="18"/>
          <w:szCs w:val="18"/>
        </w:rPr>
        <w:t>в</w:t>
      </w:r>
      <w:proofErr w:type="gramEnd"/>
      <w:r w:rsidRPr="00CB64A1">
        <w:rPr>
          <w:sz w:val="18"/>
          <w:szCs w:val="18"/>
        </w:rPr>
        <w:t xml:space="preserve"> публичных слушаний составило: 0.</w:t>
      </w:r>
    </w:p>
    <w:p w:rsidR="00CB64A1" w:rsidRPr="00CB64A1" w:rsidRDefault="00CB64A1" w:rsidP="00CB64A1">
      <w:pPr>
        <w:ind w:left="0" w:firstLine="567"/>
        <w:rPr>
          <w:sz w:val="18"/>
          <w:szCs w:val="18"/>
        </w:rPr>
      </w:pPr>
      <w:r w:rsidRPr="00CB64A1">
        <w:rPr>
          <w:sz w:val="18"/>
          <w:szCs w:val="18"/>
        </w:rPr>
        <w:t xml:space="preserve">По результатам рассмотрения замечаний и предложений участников публичных слушаний, постоянно проживающих на территории, в пределах которой проведены публичные слушания, установлено: </w:t>
      </w:r>
      <w:proofErr w:type="gramStart"/>
      <w:r w:rsidRPr="00CB64A1">
        <w:rPr>
          <w:sz w:val="18"/>
          <w:szCs w:val="18"/>
        </w:rPr>
        <w:t>замечания</w:t>
      </w:r>
      <w:proofErr w:type="gramEnd"/>
      <w:r w:rsidRPr="00CB64A1">
        <w:rPr>
          <w:sz w:val="18"/>
          <w:szCs w:val="18"/>
        </w:rPr>
        <w:t xml:space="preserve"> и предложения не поступало</w:t>
      </w:r>
    </w:p>
    <w:p w:rsidR="00CB64A1" w:rsidRPr="00CB64A1" w:rsidRDefault="00CB64A1" w:rsidP="00CB64A1">
      <w:pPr>
        <w:ind w:left="0" w:firstLine="567"/>
        <w:rPr>
          <w:sz w:val="18"/>
          <w:szCs w:val="18"/>
        </w:rPr>
      </w:pPr>
    </w:p>
    <w:tbl>
      <w:tblPr>
        <w:tblStyle w:val="aa"/>
        <w:tblW w:w="0" w:type="auto"/>
        <w:tblLook w:val="04A0" w:firstRow="1" w:lastRow="0" w:firstColumn="1" w:lastColumn="0" w:noHBand="0" w:noVBand="1"/>
      </w:tblPr>
      <w:tblGrid>
        <w:gridCol w:w="481"/>
        <w:gridCol w:w="2647"/>
        <w:gridCol w:w="2892"/>
        <w:gridCol w:w="3451"/>
      </w:tblGrid>
      <w:tr w:rsidR="00CB64A1" w:rsidRPr="00CB64A1" w:rsidTr="00CB64A1">
        <w:trPr>
          <w:trHeight w:val="1681"/>
        </w:trPr>
        <w:tc>
          <w:tcPr>
            <w:tcW w:w="481" w:type="dxa"/>
          </w:tcPr>
          <w:p w:rsidR="00CB64A1" w:rsidRPr="00CB64A1" w:rsidRDefault="00CB64A1" w:rsidP="00CB64A1">
            <w:pPr>
              <w:ind w:left="0" w:firstLine="567"/>
              <w:rPr>
                <w:sz w:val="18"/>
                <w:szCs w:val="18"/>
              </w:rPr>
            </w:pPr>
            <w:r w:rsidRPr="00CB64A1">
              <w:rPr>
                <w:sz w:val="18"/>
                <w:szCs w:val="18"/>
              </w:rPr>
              <w:t>№</w:t>
            </w:r>
          </w:p>
        </w:tc>
        <w:tc>
          <w:tcPr>
            <w:tcW w:w="2647" w:type="dxa"/>
          </w:tcPr>
          <w:p w:rsidR="00CB64A1" w:rsidRPr="00CB64A1" w:rsidRDefault="00CB64A1" w:rsidP="00CB64A1">
            <w:pPr>
              <w:ind w:left="0" w:firstLine="0"/>
              <w:rPr>
                <w:sz w:val="18"/>
                <w:szCs w:val="18"/>
              </w:rPr>
            </w:pPr>
            <w:r w:rsidRPr="00CB64A1">
              <w:rPr>
                <w:sz w:val="18"/>
                <w:szCs w:val="18"/>
              </w:rPr>
              <w:t>Содержание внесённых предложений/замечаний</w:t>
            </w:r>
          </w:p>
        </w:tc>
        <w:tc>
          <w:tcPr>
            <w:tcW w:w="2892" w:type="dxa"/>
          </w:tcPr>
          <w:p w:rsidR="00CB64A1" w:rsidRPr="00CB64A1" w:rsidRDefault="00CB64A1" w:rsidP="00CB64A1">
            <w:pPr>
              <w:ind w:left="0" w:firstLine="0"/>
              <w:rPr>
                <w:sz w:val="18"/>
                <w:szCs w:val="18"/>
              </w:rPr>
            </w:pPr>
            <w:r w:rsidRPr="00CB64A1">
              <w:rPr>
                <w:sz w:val="18"/>
                <w:szCs w:val="18"/>
              </w:rPr>
              <w:t>Выводы по результатам рассмотрения предложения, поступившего от участников публичных слушаний</w:t>
            </w:r>
          </w:p>
        </w:tc>
        <w:tc>
          <w:tcPr>
            <w:tcW w:w="3451" w:type="dxa"/>
          </w:tcPr>
          <w:p w:rsidR="00CB64A1" w:rsidRPr="00CB64A1" w:rsidRDefault="00CB64A1" w:rsidP="00CB64A1">
            <w:pPr>
              <w:tabs>
                <w:tab w:val="left" w:pos="3154"/>
              </w:tabs>
              <w:ind w:left="0" w:firstLine="0"/>
              <w:rPr>
                <w:sz w:val="18"/>
                <w:szCs w:val="18"/>
              </w:rPr>
            </w:pPr>
            <w:r w:rsidRPr="00CB64A1">
              <w:rPr>
                <w:sz w:val="18"/>
                <w:szCs w:val="18"/>
              </w:rPr>
              <w:t>Аргументированные рекомендации организатора публичных слушаний о целесообразности (нецелесообразности) учета внесённых предложений и замечаний</w:t>
            </w:r>
          </w:p>
        </w:tc>
      </w:tr>
      <w:tr w:rsidR="00CB64A1" w:rsidRPr="00CB64A1" w:rsidTr="00CB64A1">
        <w:tc>
          <w:tcPr>
            <w:tcW w:w="481" w:type="dxa"/>
          </w:tcPr>
          <w:p w:rsidR="00CB64A1" w:rsidRPr="00CB64A1" w:rsidRDefault="00CB64A1" w:rsidP="00CB64A1">
            <w:pPr>
              <w:ind w:left="0" w:firstLine="567"/>
              <w:rPr>
                <w:sz w:val="18"/>
                <w:szCs w:val="18"/>
              </w:rPr>
            </w:pPr>
            <w:r w:rsidRPr="00CB64A1">
              <w:rPr>
                <w:sz w:val="18"/>
                <w:szCs w:val="18"/>
              </w:rPr>
              <w:t>1</w:t>
            </w:r>
          </w:p>
        </w:tc>
        <w:tc>
          <w:tcPr>
            <w:tcW w:w="2647" w:type="dxa"/>
          </w:tcPr>
          <w:p w:rsidR="00CB64A1" w:rsidRPr="00CB64A1" w:rsidRDefault="00CB64A1" w:rsidP="00CB64A1">
            <w:pPr>
              <w:ind w:left="0" w:firstLine="567"/>
              <w:rPr>
                <w:sz w:val="18"/>
                <w:szCs w:val="18"/>
              </w:rPr>
            </w:pPr>
            <w:r w:rsidRPr="00CB64A1">
              <w:rPr>
                <w:sz w:val="18"/>
                <w:szCs w:val="18"/>
              </w:rPr>
              <w:t>-</w:t>
            </w:r>
          </w:p>
          <w:p w:rsidR="00CB64A1" w:rsidRPr="00CB64A1" w:rsidRDefault="00CB64A1" w:rsidP="00CB64A1">
            <w:pPr>
              <w:ind w:left="0" w:firstLine="567"/>
              <w:rPr>
                <w:sz w:val="18"/>
                <w:szCs w:val="18"/>
              </w:rPr>
            </w:pPr>
          </w:p>
        </w:tc>
        <w:tc>
          <w:tcPr>
            <w:tcW w:w="2892" w:type="dxa"/>
          </w:tcPr>
          <w:p w:rsidR="00CB64A1" w:rsidRPr="00CB64A1" w:rsidRDefault="00CB64A1" w:rsidP="00CB64A1">
            <w:pPr>
              <w:ind w:left="0" w:firstLine="567"/>
              <w:rPr>
                <w:sz w:val="18"/>
                <w:szCs w:val="18"/>
              </w:rPr>
            </w:pPr>
            <w:r w:rsidRPr="00CB64A1">
              <w:rPr>
                <w:sz w:val="18"/>
                <w:szCs w:val="18"/>
              </w:rPr>
              <w:t>-</w:t>
            </w:r>
          </w:p>
        </w:tc>
        <w:tc>
          <w:tcPr>
            <w:tcW w:w="3451" w:type="dxa"/>
          </w:tcPr>
          <w:p w:rsidR="00CB64A1" w:rsidRPr="00CB64A1" w:rsidRDefault="00CB64A1" w:rsidP="00CB64A1">
            <w:pPr>
              <w:ind w:left="0" w:firstLine="567"/>
              <w:rPr>
                <w:sz w:val="18"/>
                <w:szCs w:val="18"/>
              </w:rPr>
            </w:pPr>
            <w:r w:rsidRPr="00CB64A1">
              <w:rPr>
                <w:sz w:val="18"/>
                <w:szCs w:val="18"/>
              </w:rPr>
              <w:t>-</w:t>
            </w:r>
          </w:p>
        </w:tc>
      </w:tr>
    </w:tbl>
    <w:p w:rsidR="00CB64A1" w:rsidRPr="00CB64A1" w:rsidRDefault="00CB64A1" w:rsidP="00CB64A1">
      <w:pPr>
        <w:ind w:left="0" w:firstLine="567"/>
        <w:rPr>
          <w:sz w:val="18"/>
          <w:szCs w:val="18"/>
        </w:rPr>
      </w:pPr>
    </w:p>
    <w:p w:rsidR="00CB64A1" w:rsidRPr="00CB64A1" w:rsidRDefault="00CB64A1" w:rsidP="00CB64A1">
      <w:pPr>
        <w:ind w:left="0" w:firstLine="567"/>
        <w:rPr>
          <w:b/>
          <w:sz w:val="18"/>
          <w:szCs w:val="18"/>
        </w:rPr>
      </w:pPr>
    </w:p>
    <w:p w:rsidR="00CB64A1" w:rsidRPr="00CB64A1" w:rsidRDefault="00CB64A1" w:rsidP="00CB64A1">
      <w:pPr>
        <w:ind w:left="0" w:firstLine="567"/>
        <w:rPr>
          <w:sz w:val="18"/>
          <w:szCs w:val="18"/>
        </w:rPr>
      </w:pPr>
      <w:r w:rsidRPr="00CB64A1">
        <w:rPr>
          <w:sz w:val="18"/>
          <w:szCs w:val="18"/>
        </w:rPr>
        <w:t>По результатам рассмотрения замечаний и предложений иных участников публичных слушаний установлено:</w:t>
      </w:r>
    </w:p>
    <w:p w:rsidR="00CB64A1" w:rsidRPr="00CB64A1" w:rsidRDefault="00CB64A1" w:rsidP="00CB64A1">
      <w:pPr>
        <w:ind w:left="0" w:firstLine="567"/>
        <w:rPr>
          <w:sz w:val="18"/>
          <w:szCs w:val="18"/>
        </w:rPr>
      </w:pPr>
    </w:p>
    <w:tbl>
      <w:tblPr>
        <w:tblStyle w:val="aa"/>
        <w:tblW w:w="0" w:type="auto"/>
        <w:tblLook w:val="04A0" w:firstRow="1" w:lastRow="0" w:firstColumn="1" w:lastColumn="0" w:noHBand="0" w:noVBand="1"/>
      </w:tblPr>
      <w:tblGrid>
        <w:gridCol w:w="481"/>
        <w:gridCol w:w="2647"/>
        <w:gridCol w:w="2995"/>
        <w:gridCol w:w="3348"/>
      </w:tblGrid>
      <w:tr w:rsidR="00CB64A1" w:rsidRPr="00CB64A1" w:rsidTr="00CB64A1">
        <w:trPr>
          <w:trHeight w:val="1956"/>
        </w:trPr>
        <w:tc>
          <w:tcPr>
            <w:tcW w:w="481" w:type="dxa"/>
          </w:tcPr>
          <w:p w:rsidR="00CB64A1" w:rsidRPr="00CB64A1" w:rsidRDefault="00CB64A1" w:rsidP="00CB64A1">
            <w:pPr>
              <w:ind w:left="0" w:firstLine="567"/>
              <w:rPr>
                <w:sz w:val="18"/>
                <w:szCs w:val="18"/>
              </w:rPr>
            </w:pPr>
            <w:r w:rsidRPr="00CB64A1">
              <w:rPr>
                <w:sz w:val="18"/>
                <w:szCs w:val="18"/>
              </w:rPr>
              <w:t>№</w:t>
            </w:r>
          </w:p>
        </w:tc>
        <w:tc>
          <w:tcPr>
            <w:tcW w:w="2647" w:type="dxa"/>
          </w:tcPr>
          <w:p w:rsidR="00CB64A1" w:rsidRPr="00CB64A1" w:rsidRDefault="00CB64A1" w:rsidP="00CB64A1">
            <w:pPr>
              <w:ind w:left="0" w:firstLine="0"/>
              <w:rPr>
                <w:sz w:val="18"/>
                <w:szCs w:val="18"/>
              </w:rPr>
            </w:pPr>
            <w:r w:rsidRPr="00CB64A1">
              <w:rPr>
                <w:sz w:val="18"/>
                <w:szCs w:val="18"/>
              </w:rPr>
              <w:t>Содержание внесённых предложений/замечаний</w:t>
            </w:r>
          </w:p>
        </w:tc>
        <w:tc>
          <w:tcPr>
            <w:tcW w:w="2995" w:type="dxa"/>
          </w:tcPr>
          <w:p w:rsidR="00CB64A1" w:rsidRPr="00CB64A1" w:rsidRDefault="00CB64A1" w:rsidP="00CB64A1">
            <w:pPr>
              <w:ind w:left="0" w:firstLine="0"/>
              <w:rPr>
                <w:sz w:val="18"/>
                <w:szCs w:val="18"/>
              </w:rPr>
            </w:pPr>
            <w:r w:rsidRPr="00CB64A1">
              <w:rPr>
                <w:sz w:val="18"/>
                <w:szCs w:val="18"/>
              </w:rPr>
              <w:t>Выводы по результатам рассмотрения предложения, поступившего от участника публичных слушаний</w:t>
            </w:r>
          </w:p>
        </w:tc>
        <w:tc>
          <w:tcPr>
            <w:tcW w:w="3348" w:type="dxa"/>
          </w:tcPr>
          <w:p w:rsidR="00CB64A1" w:rsidRPr="00CB64A1" w:rsidRDefault="00CB64A1" w:rsidP="00CB64A1">
            <w:pPr>
              <w:tabs>
                <w:tab w:val="left" w:pos="3154"/>
              </w:tabs>
              <w:ind w:left="0" w:firstLine="0"/>
              <w:rPr>
                <w:sz w:val="18"/>
                <w:szCs w:val="18"/>
              </w:rPr>
            </w:pPr>
            <w:r w:rsidRPr="00CB64A1">
              <w:rPr>
                <w:sz w:val="18"/>
                <w:szCs w:val="18"/>
              </w:rPr>
              <w:t>Аргументированные рекомендации организатора публичных слушаний о целесообразности (нецелесообразности) учета внесённых предложений и замечаний</w:t>
            </w:r>
          </w:p>
        </w:tc>
      </w:tr>
      <w:tr w:rsidR="00CB64A1" w:rsidRPr="00CB64A1" w:rsidTr="00CB64A1">
        <w:tc>
          <w:tcPr>
            <w:tcW w:w="481" w:type="dxa"/>
          </w:tcPr>
          <w:p w:rsidR="00CB64A1" w:rsidRPr="00CB64A1" w:rsidRDefault="00CB64A1" w:rsidP="00CB64A1">
            <w:pPr>
              <w:ind w:left="0" w:firstLine="567"/>
              <w:rPr>
                <w:sz w:val="18"/>
                <w:szCs w:val="18"/>
              </w:rPr>
            </w:pPr>
            <w:r w:rsidRPr="00CB64A1">
              <w:rPr>
                <w:sz w:val="18"/>
                <w:szCs w:val="18"/>
              </w:rPr>
              <w:t>1</w:t>
            </w:r>
          </w:p>
        </w:tc>
        <w:tc>
          <w:tcPr>
            <w:tcW w:w="2647" w:type="dxa"/>
          </w:tcPr>
          <w:p w:rsidR="00CB64A1" w:rsidRPr="00CB64A1" w:rsidRDefault="00CB64A1" w:rsidP="00CB64A1">
            <w:pPr>
              <w:ind w:left="0" w:firstLine="567"/>
              <w:rPr>
                <w:sz w:val="18"/>
                <w:szCs w:val="18"/>
              </w:rPr>
            </w:pPr>
            <w:r w:rsidRPr="00CB64A1">
              <w:rPr>
                <w:sz w:val="18"/>
                <w:szCs w:val="18"/>
              </w:rPr>
              <w:t>-</w:t>
            </w:r>
          </w:p>
          <w:p w:rsidR="00CB64A1" w:rsidRPr="00CB64A1" w:rsidRDefault="00CB64A1" w:rsidP="00CB64A1">
            <w:pPr>
              <w:ind w:left="0" w:firstLine="567"/>
              <w:rPr>
                <w:sz w:val="18"/>
                <w:szCs w:val="18"/>
              </w:rPr>
            </w:pPr>
          </w:p>
        </w:tc>
        <w:tc>
          <w:tcPr>
            <w:tcW w:w="2995" w:type="dxa"/>
          </w:tcPr>
          <w:p w:rsidR="00CB64A1" w:rsidRPr="00CB64A1" w:rsidRDefault="00CB64A1" w:rsidP="00CB64A1">
            <w:pPr>
              <w:ind w:left="0" w:firstLine="567"/>
              <w:rPr>
                <w:sz w:val="18"/>
                <w:szCs w:val="18"/>
              </w:rPr>
            </w:pPr>
            <w:r w:rsidRPr="00CB64A1">
              <w:rPr>
                <w:sz w:val="18"/>
                <w:szCs w:val="18"/>
              </w:rPr>
              <w:t>-</w:t>
            </w:r>
          </w:p>
        </w:tc>
        <w:tc>
          <w:tcPr>
            <w:tcW w:w="3348" w:type="dxa"/>
          </w:tcPr>
          <w:p w:rsidR="00CB64A1" w:rsidRPr="00CB64A1" w:rsidRDefault="00CB64A1" w:rsidP="00CB64A1">
            <w:pPr>
              <w:ind w:left="0" w:firstLine="567"/>
              <w:rPr>
                <w:sz w:val="18"/>
                <w:szCs w:val="18"/>
              </w:rPr>
            </w:pPr>
            <w:r w:rsidRPr="00CB64A1">
              <w:rPr>
                <w:sz w:val="18"/>
                <w:szCs w:val="18"/>
              </w:rPr>
              <w:t>-</w:t>
            </w:r>
          </w:p>
        </w:tc>
      </w:tr>
    </w:tbl>
    <w:p w:rsidR="00CB64A1" w:rsidRPr="00CB64A1" w:rsidRDefault="00CB64A1" w:rsidP="00CB64A1">
      <w:pPr>
        <w:ind w:left="0" w:firstLine="567"/>
        <w:rPr>
          <w:b/>
          <w:sz w:val="18"/>
          <w:szCs w:val="18"/>
        </w:rPr>
      </w:pPr>
    </w:p>
    <w:p w:rsidR="00CB64A1" w:rsidRPr="00CB64A1" w:rsidRDefault="00CB64A1" w:rsidP="00CB64A1">
      <w:pPr>
        <w:tabs>
          <w:tab w:val="left" w:pos="993"/>
        </w:tabs>
        <w:ind w:left="0" w:firstLine="567"/>
        <w:rPr>
          <w:sz w:val="18"/>
          <w:szCs w:val="18"/>
        </w:rPr>
      </w:pPr>
      <w:r w:rsidRPr="00CB64A1">
        <w:rPr>
          <w:sz w:val="18"/>
          <w:szCs w:val="18"/>
        </w:rPr>
        <w:t xml:space="preserve">Выводы: в ходе проведения публичных слушаний замечаний и предположений по проекту решения о предоставлении разрешения на условно разрешенный вид использования в отношении земельного участка отношении земельного участка с кадастровым номером 38:06:100922:6839, площадью 836 </w:t>
      </w:r>
      <w:proofErr w:type="spellStart"/>
      <w:r w:rsidRPr="00CB64A1">
        <w:rPr>
          <w:sz w:val="18"/>
          <w:szCs w:val="18"/>
        </w:rPr>
        <w:t>кв.м</w:t>
      </w:r>
      <w:proofErr w:type="spellEnd"/>
      <w:r w:rsidRPr="00CB64A1">
        <w:rPr>
          <w:sz w:val="18"/>
          <w:szCs w:val="18"/>
        </w:rPr>
        <w:t xml:space="preserve">., расположенного по адресу: </w:t>
      </w:r>
      <w:proofErr w:type="gramStart"/>
      <w:r w:rsidRPr="00CB64A1">
        <w:rPr>
          <w:sz w:val="18"/>
          <w:szCs w:val="18"/>
        </w:rPr>
        <w:t>Российская Федерация, Иркутская область, Иркутский район, д. Куда, пер. Семейный «Для индивидуального жилищного строительства»</w:t>
      </w:r>
      <w:proofErr w:type="gramEnd"/>
    </w:p>
    <w:p w:rsidR="00CB64A1" w:rsidRPr="00CB64A1" w:rsidRDefault="00CB64A1" w:rsidP="00CB64A1">
      <w:pPr>
        <w:tabs>
          <w:tab w:val="left" w:pos="993"/>
        </w:tabs>
        <w:ind w:left="0" w:firstLine="567"/>
        <w:rPr>
          <w:sz w:val="18"/>
          <w:szCs w:val="18"/>
        </w:rPr>
      </w:pPr>
      <w:r w:rsidRPr="00CB64A1">
        <w:rPr>
          <w:sz w:val="18"/>
          <w:szCs w:val="18"/>
        </w:rPr>
        <w:lastRenderedPageBreak/>
        <w:t xml:space="preserve">- в отношении земельного участка с кадастровым номером 38:06:100922:6840, площадью 835 </w:t>
      </w:r>
      <w:proofErr w:type="spellStart"/>
      <w:r w:rsidRPr="00CB64A1">
        <w:rPr>
          <w:sz w:val="18"/>
          <w:szCs w:val="18"/>
        </w:rPr>
        <w:t>кв.м</w:t>
      </w:r>
      <w:proofErr w:type="spellEnd"/>
      <w:r w:rsidRPr="00CB64A1">
        <w:rPr>
          <w:sz w:val="18"/>
          <w:szCs w:val="18"/>
        </w:rPr>
        <w:t xml:space="preserve">., расположенного по адресу: Российская Федерация, Иркутская область, Иркутский район, д. Куда, пер. Семейный «Для индивидуального жилищного строительства» от жителей с. Хомутово не поступало, соответственно негативного влияния на смежные земельные участки не оказывает. </w:t>
      </w:r>
    </w:p>
    <w:p w:rsidR="00CB64A1" w:rsidRPr="00CB64A1" w:rsidRDefault="00CB64A1" w:rsidP="00CB64A1">
      <w:pPr>
        <w:tabs>
          <w:tab w:val="left" w:pos="993"/>
        </w:tabs>
        <w:ind w:left="0" w:firstLine="567"/>
        <w:rPr>
          <w:sz w:val="18"/>
          <w:szCs w:val="18"/>
        </w:rPr>
      </w:pPr>
    </w:p>
    <w:p w:rsidR="00CB64A1" w:rsidRPr="00CB64A1" w:rsidRDefault="00CB64A1" w:rsidP="00CB64A1">
      <w:pPr>
        <w:tabs>
          <w:tab w:val="left" w:pos="993"/>
        </w:tabs>
        <w:ind w:left="0" w:firstLine="567"/>
        <w:rPr>
          <w:sz w:val="18"/>
          <w:szCs w:val="18"/>
        </w:rPr>
      </w:pPr>
    </w:p>
    <w:p w:rsidR="00CB64A1" w:rsidRPr="007F0EFB" w:rsidRDefault="00CB64A1" w:rsidP="00CB64A1">
      <w:pPr>
        <w:ind w:left="0" w:firstLine="567"/>
        <w:jc w:val="right"/>
        <w:rPr>
          <w:i/>
          <w:sz w:val="18"/>
          <w:szCs w:val="18"/>
        </w:rPr>
      </w:pPr>
      <w:r w:rsidRPr="007F0EFB">
        <w:rPr>
          <w:i/>
          <w:sz w:val="18"/>
          <w:szCs w:val="18"/>
        </w:rPr>
        <w:t>Председатель публичных слушаний</w:t>
      </w:r>
      <w:r w:rsidRPr="007F0EFB">
        <w:rPr>
          <w:i/>
          <w:sz w:val="18"/>
          <w:szCs w:val="18"/>
        </w:rPr>
        <w:tab/>
        <w:t xml:space="preserve">                             Емельянова Е.Ю.</w:t>
      </w:r>
    </w:p>
    <w:p w:rsidR="00CB64A1" w:rsidRPr="007F0EFB" w:rsidRDefault="00CB64A1" w:rsidP="00CB64A1">
      <w:pPr>
        <w:ind w:left="0" w:firstLine="567"/>
        <w:jc w:val="right"/>
        <w:rPr>
          <w:i/>
          <w:sz w:val="18"/>
          <w:szCs w:val="18"/>
        </w:rPr>
      </w:pPr>
      <w:r>
        <w:rPr>
          <w:i/>
          <w:sz w:val="18"/>
          <w:szCs w:val="18"/>
        </w:rPr>
        <w:t xml:space="preserve">         </w:t>
      </w:r>
    </w:p>
    <w:p w:rsidR="00CB64A1" w:rsidRPr="007F0EFB" w:rsidRDefault="00CB64A1" w:rsidP="00CB64A1">
      <w:pPr>
        <w:ind w:left="0" w:firstLine="567"/>
        <w:jc w:val="right"/>
        <w:rPr>
          <w:i/>
          <w:sz w:val="18"/>
          <w:szCs w:val="18"/>
        </w:rPr>
      </w:pPr>
      <w:r w:rsidRPr="007F0EFB">
        <w:rPr>
          <w:i/>
          <w:sz w:val="18"/>
          <w:szCs w:val="18"/>
        </w:rPr>
        <w:t xml:space="preserve">Секретарь публичных слушаний          </w:t>
      </w:r>
      <w:r>
        <w:rPr>
          <w:i/>
          <w:sz w:val="18"/>
          <w:szCs w:val="18"/>
        </w:rPr>
        <w:t xml:space="preserve">     </w:t>
      </w:r>
      <w:r w:rsidRPr="007F0EFB">
        <w:rPr>
          <w:i/>
          <w:sz w:val="18"/>
          <w:szCs w:val="18"/>
        </w:rPr>
        <w:t xml:space="preserve">                         </w:t>
      </w:r>
      <w:proofErr w:type="spellStart"/>
      <w:r w:rsidRPr="007F0EFB">
        <w:rPr>
          <w:i/>
          <w:sz w:val="18"/>
          <w:szCs w:val="18"/>
        </w:rPr>
        <w:t>Благирева</w:t>
      </w:r>
      <w:proofErr w:type="spellEnd"/>
      <w:r w:rsidRPr="007F0EFB">
        <w:rPr>
          <w:i/>
          <w:sz w:val="18"/>
          <w:szCs w:val="18"/>
        </w:rPr>
        <w:t xml:space="preserve"> А.В.</w:t>
      </w:r>
    </w:p>
    <w:p w:rsidR="00CB64A1" w:rsidRDefault="00CB64A1" w:rsidP="00CB64A1">
      <w:pPr>
        <w:ind w:left="-993"/>
        <w:jc w:val="center"/>
      </w:pPr>
    </w:p>
    <w:p w:rsidR="00FF7B6F" w:rsidRPr="00B27930" w:rsidRDefault="00FF7B6F" w:rsidP="00FF7B6F">
      <w:pPr>
        <w:ind w:firstLine="0"/>
        <w:jc w:val="center"/>
        <w:rPr>
          <w:sz w:val="18"/>
          <w:szCs w:val="18"/>
        </w:rPr>
      </w:pPr>
      <w:r w:rsidRPr="00B27930">
        <w:rPr>
          <w:sz w:val="18"/>
          <w:szCs w:val="18"/>
        </w:rPr>
        <w:t>РОССИЙСКАЯ ФЕДЕРАЦИЯ</w:t>
      </w:r>
    </w:p>
    <w:p w:rsidR="00FF7B6F" w:rsidRPr="00B27930" w:rsidRDefault="00FF7B6F" w:rsidP="00FF7B6F">
      <w:pPr>
        <w:keepNext/>
        <w:ind w:firstLine="0"/>
        <w:jc w:val="center"/>
        <w:outlineLvl w:val="0"/>
        <w:rPr>
          <w:sz w:val="18"/>
          <w:szCs w:val="18"/>
          <w:lang w:eastAsia="x-none"/>
        </w:rPr>
      </w:pPr>
      <w:r w:rsidRPr="00B27930">
        <w:rPr>
          <w:sz w:val="18"/>
          <w:szCs w:val="18"/>
          <w:lang w:val="x-none" w:eastAsia="x-none"/>
        </w:rPr>
        <w:t>ИРКУТСКАЯ ОБЛАСТЬ  ИРКУТСКИЙ РАЙОН</w:t>
      </w:r>
    </w:p>
    <w:p w:rsidR="00FF7B6F" w:rsidRPr="00B27930" w:rsidRDefault="00FF7B6F" w:rsidP="00FF7B6F">
      <w:pPr>
        <w:keepNext/>
        <w:ind w:firstLine="0"/>
        <w:jc w:val="center"/>
        <w:outlineLvl w:val="0"/>
        <w:rPr>
          <w:b/>
          <w:sz w:val="18"/>
          <w:szCs w:val="18"/>
          <w:lang w:eastAsia="x-none"/>
        </w:rPr>
      </w:pPr>
      <w:r w:rsidRPr="00B27930">
        <w:rPr>
          <w:b/>
          <w:sz w:val="18"/>
          <w:szCs w:val="18"/>
          <w:lang w:eastAsia="x-none"/>
        </w:rPr>
        <w:t>ДУМА</w:t>
      </w:r>
    </w:p>
    <w:p w:rsidR="00FF7B6F" w:rsidRPr="00B27930" w:rsidRDefault="00FF7B6F" w:rsidP="00FF7B6F">
      <w:pPr>
        <w:ind w:right="140" w:firstLine="0"/>
        <w:jc w:val="center"/>
        <w:rPr>
          <w:sz w:val="18"/>
          <w:szCs w:val="18"/>
        </w:rPr>
      </w:pPr>
      <w:r w:rsidRPr="00B27930">
        <w:rPr>
          <w:sz w:val="18"/>
          <w:szCs w:val="18"/>
        </w:rPr>
        <w:t>ХОМУТОВСКОЕ МУНИЦИПАЛЬНОЕ ОБРАЗОВАНИЕ</w:t>
      </w:r>
    </w:p>
    <w:p w:rsidR="00FF7B6F" w:rsidRPr="00B27930" w:rsidRDefault="00FF7B6F" w:rsidP="00FF7B6F">
      <w:pPr>
        <w:ind w:right="140" w:firstLine="0"/>
        <w:jc w:val="center"/>
        <w:rPr>
          <w:sz w:val="18"/>
          <w:szCs w:val="18"/>
        </w:rPr>
      </w:pPr>
      <w:r w:rsidRPr="00B27930">
        <w:rPr>
          <w:sz w:val="18"/>
          <w:szCs w:val="18"/>
        </w:rPr>
        <w:t>Четвертый созыв</w:t>
      </w:r>
    </w:p>
    <w:p w:rsidR="00FF7B6F" w:rsidRPr="00B27930" w:rsidRDefault="00FF7B6F" w:rsidP="00FF7B6F">
      <w:pPr>
        <w:keepNext/>
        <w:ind w:left="567" w:hanging="5"/>
        <w:jc w:val="center"/>
        <w:outlineLvl w:val="1"/>
        <w:rPr>
          <w:b/>
          <w:bCs/>
          <w:sz w:val="18"/>
          <w:szCs w:val="18"/>
          <w:lang w:eastAsia="x-none"/>
        </w:rPr>
      </w:pPr>
      <w:r w:rsidRPr="00B27930">
        <w:rPr>
          <w:b/>
          <w:bCs/>
          <w:sz w:val="18"/>
          <w:szCs w:val="18"/>
          <w:lang w:eastAsia="x-none"/>
        </w:rPr>
        <w:t>Решение</w:t>
      </w:r>
    </w:p>
    <w:p w:rsidR="00FF7B6F" w:rsidRPr="00B27930" w:rsidRDefault="00FF7B6F" w:rsidP="00FF7B6F">
      <w:pPr>
        <w:keepNext/>
        <w:ind w:left="0" w:firstLine="0"/>
        <w:outlineLvl w:val="1"/>
        <w:rPr>
          <w:b/>
          <w:bCs/>
          <w:sz w:val="18"/>
          <w:szCs w:val="18"/>
          <w:lang w:eastAsia="x-none"/>
        </w:rPr>
      </w:pPr>
    </w:p>
    <w:p w:rsidR="00FF7B6F" w:rsidRPr="00B27930" w:rsidRDefault="00FF7B6F" w:rsidP="00FF7B6F">
      <w:pPr>
        <w:ind w:left="0" w:firstLine="567"/>
        <w:rPr>
          <w:sz w:val="18"/>
          <w:szCs w:val="18"/>
          <w:u w:val="single"/>
        </w:rPr>
      </w:pPr>
      <w:r w:rsidRPr="00B27930">
        <w:rPr>
          <w:sz w:val="18"/>
          <w:szCs w:val="18"/>
          <w:u w:val="single"/>
        </w:rPr>
        <w:t xml:space="preserve">24.06.2021 № </w:t>
      </w:r>
      <w:r w:rsidR="006011E9" w:rsidRPr="00B27930">
        <w:rPr>
          <w:sz w:val="18"/>
          <w:szCs w:val="18"/>
          <w:u w:val="single"/>
        </w:rPr>
        <w:t>51-223д</w:t>
      </w:r>
    </w:p>
    <w:p w:rsidR="00FF7B6F" w:rsidRPr="00B27930" w:rsidRDefault="00FF7B6F" w:rsidP="00FF7B6F">
      <w:pPr>
        <w:ind w:left="0" w:firstLine="567"/>
        <w:rPr>
          <w:sz w:val="18"/>
          <w:szCs w:val="18"/>
        </w:rPr>
      </w:pPr>
      <w:r w:rsidRPr="00B27930">
        <w:rPr>
          <w:sz w:val="18"/>
          <w:szCs w:val="18"/>
        </w:rPr>
        <w:t xml:space="preserve">       с. Хомутово</w:t>
      </w:r>
    </w:p>
    <w:p w:rsidR="00D03D8C" w:rsidRPr="00925F93" w:rsidRDefault="006011E9" w:rsidP="006011E9">
      <w:pPr>
        <w:ind w:left="0" w:firstLine="567"/>
        <w:rPr>
          <w:i/>
          <w:sz w:val="18"/>
          <w:szCs w:val="18"/>
          <w:highlight w:val="yellow"/>
        </w:rPr>
      </w:pPr>
      <w:r w:rsidRPr="00925F93">
        <w:rPr>
          <w:i/>
          <w:sz w:val="18"/>
          <w:szCs w:val="18"/>
          <w:highlight w:val="yellow"/>
        </w:rPr>
        <w:t xml:space="preserve">   </w:t>
      </w:r>
    </w:p>
    <w:p w:rsidR="00B27930" w:rsidRDefault="00B27930" w:rsidP="00B27930">
      <w:pPr>
        <w:ind w:left="0" w:firstLine="567"/>
        <w:rPr>
          <w:sz w:val="18"/>
        </w:rPr>
      </w:pPr>
      <w:r w:rsidRPr="00B27930">
        <w:rPr>
          <w:sz w:val="18"/>
        </w:rPr>
        <w:t xml:space="preserve">О внесении изменений в решение Думы </w:t>
      </w:r>
      <w:proofErr w:type="spellStart"/>
      <w:r w:rsidRPr="00B27930">
        <w:rPr>
          <w:sz w:val="18"/>
        </w:rPr>
        <w:t>Хомутовского</w:t>
      </w:r>
      <w:proofErr w:type="spellEnd"/>
      <w:r w:rsidRPr="00B27930">
        <w:rPr>
          <w:sz w:val="18"/>
        </w:rPr>
        <w:t xml:space="preserve"> муниципального образования от 15.12.2020 года № 43-192/д</w:t>
      </w:r>
    </w:p>
    <w:p w:rsidR="00B27930" w:rsidRPr="00B27930" w:rsidRDefault="00B27930" w:rsidP="00B27930">
      <w:pPr>
        <w:tabs>
          <w:tab w:val="left" w:pos="742"/>
        </w:tabs>
        <w:ind w:left="0" w:firstLine="567"/>
        <w:rPr>
          <w:sz w:val="18"/>
        </w:rPr>
      </w:pPr>
      <w:r>
        <w:rPr>
          <w:sz w:val="18"/>
        </w:rPr>
        <w:tab/>
      </w:r>
    </w:p>
    <w:p w:rsidR="00B27930" w:rsidRPr="00B27930" w:rsidRDefault="00B27930" w:rsidP="00B27930">
      <w:pPr>
        <w:ind w:left="0" w:firstLine="567"/>
        <w:rPr>
          <w:sz w:val="18"/>
        </w:rPr>
      </w:pPr>
      <w:r w:rsidRPr="00B27930">
        <w:rPr>
          <w:sz w:val="18"/>
        </w:rPr>
        <w:t xml:space="preserve">В соответствии со ст.184.1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ст. ст. 6, 35 Устава </w:t>
      </w:r>
      <w:proofErr w:type="spellStart"/>
      <w:r w:rsidRPr="00B27930">
        <w:rPr>
          <w:sz w:val="18"/>
        </w:rPr>
        <w:t>Хомутовского</w:t>
      </w:r>
      <w:proofErr w:type="spellEnd"/>
      <w:r w:rsidRPr="00B27930">
        <w:rPr>
          <w:sz w:val="18"/>
        </w:rPr>
        <w:t xml:space="preserve">  муниципального образования, Дума </w:t>
      </w:r>
      <w:proofErr w:type="spellStart"/>
      <w:r w:rsidRPr="00B27930">
        <w:rPr>
          <w:sz w:val="18"/>
        </w:rPr>
        <w:t>Хомутовского</w:t>
      </w:r>
      <w:proofErr w:type="spellEnd"/>
      <w:r w:rsidRPr="00B27930">
        <w:rPr>
          <w:sz w:val="18"/>
        </w:rPr>
        <w:t xml:space="preserve"> муниципального образования</w:t>
      </w:r>
    </w:p>
    <w:p w:rsidR="00B27930" w:rsidRPr="00B27930" w:rsidRDefault="00B27930" w:rsidP="00B27930">
      <w:pPr>
        <w:keepNext/>
        <w:suppressLineNumbers/>
        <w:suppressAutoHyphens/>
        <w:ind w:left="0" w:firstLine="567"/>
        <w:rPr>
          <w:sz w:val="18"/>
        </w:rPr>
      </w:pPr>
      <w:r w:rsidRPr="00B27930">
        <w:rPr>
          <w:sz w:val="18"/>
        </w:rPr>
        <w:t>РЕШИЛА:</w:t>
      </w:r>
    </w:p>
    <w:p w:rsidR="00B27930" w:rsidRPr="00B27930" w:rsidRDefault="00B27930" w:rsidP="00B27930">
      <w:pPr>
        <w:keepNext/>
        <w:suppressLineNumbers/>
        <w:suppressAutoHyphens/>
        <w:ind w:left="0" w:firstLine="567"/>
        <w:rPr>
          <w:sz w:val="18"/>
        </w:rPr>
      </w:pPr>
      <w:r w:rsidRPr="00B27930">
        <w:rPr>
          <w:sz w:val="18"/>
        </w:rPr>
        <w:t xml:space="preserve">1. Внести в решение Думы </w:t>
      </w:r>
      <w:proofErr w:type="spellStart"/>
      <w:r w:rsidRPr="00B27930">
        <w:rPr>
          <w:sz w:val="18"/>
        </w:rPr>
        <w:t>Хомутовского</w:t>
      </w:r>
      <w:proofErr w:type="spellEnd"/>
      <w:r w:rsidRPr="00B27930">
        <w:rPr>
          <w:sz w:val="18"/>
        </w:rPr>
        <w:t xml:space="preserve"> муниципального образования от 15.12.2020 года № 43-192/д «О бюджете </w:t>
      </w:r>
      <w:proofErr w:type="spellStart"/>
      <w:r w:rsidRPr="00B27930">
        <w:rPr>
          <w:sz w:val="18"/>
        </w:rPr>
        <w:t>Хомутовского</w:t>
      </w:r>
      <w:proofErr w:type="spellEnd"/>
      <w:r w:rsidRPr="00B27930">
        <w:rPr>
          <w:sz w:val="18"/>
        </w:rPr>
        <w:t xml:space="preserve"> муниципального образования на 2021 год и на плановый период 2022 и 2023 годов» следующие изменения:</w:t>
      </w:r>
    </w:p>
    <w:p w:rsidR="00B27930" w:rsidRPr="00B27930" w:rsidRDefault="00B27930" w:rsidP="00B27930">
      <w:pPr>
        <w:keepNext/>
        <w:suppressLineNumbers/>
        <w:suppressAutoHyphens/>
        <w:ind w:left="0" w:firstLine="567"/>
        <w:rPr>
          <w:b/>
          <w:sz w:val="18"/>
        </w:rPr>
      </w:pPr>
      <w:r w:rsidRPr="00B27930">
        <w:rPr>
          <w:sz w:val="18"/>
        </w:rPr>
        <w:t>1.1. Статью 1 изменить и изложить в следующей редакции:</w:t>
      </w:r>
    </w:p>
    <w:p w:rsidR="00B27930" w:rsidRPr="00B27930" w:rsidRDefault="00B27930" w:rsidP="00B27930">
      <w:pPr>
        <w:keepNext/>
        <w:suppressLineNumbers/>
        <w:suppressAutoHyphens/>
        <w:ind w:left="0" w:firstLine="567"/>
        <w:rPr>
          <w:b/>
          <w:sz w:val="18"/>
        </w:rPr>
      </w:pPr>
      <w:r w:rsidRPr="00B27930">
        <w:rPr>
          <w:sz w:val="18"/>
        </w:rPr>
        <w:t xml:space="preserve">« </w:t>
      </w:r>
      <w:r w:rsidRPr="00B27930">
        <w:rPr>
          <w:b/>
          <w:sz w:val="18"/>
        </w:rPr>
        <w:t>Статья 1</w:t>
      </w:r>
    </w:p>
    <w:p w:rsidR="00B27930" w:rsidRPr="00B27930" w:rsidRDefault="00B27930" w:rsidP="00B27930">
      <w:pPr>
        <w:keepNext/>
        <w:suppressLineNumbers/>
        <w:suppressAutoHyphens/>
        <w:ind w:left="0" w:firstLine="567"/>
        <w:rPr>
          <w:sz w:val="18"/>
        </w:rPr>
      </w:pPr>
      <w:r w:rsidRPr="00B27930">
        <w:rPr>
          <w:sz w:val="18"/>
        </w:rPr>
        <w:t xml:space="preserve">1. Утвердить основные характеристики бюджета </w:t>
      </w:r>
      <w:proofErr w:type="spellStart"/>
      <w:r w:rsidRPr="00B27930">
        <w:rPr>
          <w:sz w:val="18"/>
        </w:rPr>
        <w:t>Хомутовского</w:t>
      </w:r>
      <w:proofErr w:type="spellEnd"/>
      <w:r w:rsidRPr="00B27930">
        <w:rPr>
          <w:sz w:val="18"/>
        </w:rPr>
        <w:t xml:space="preserve"> муниципального образования (далее – бюджет поселения) на 2021 год:</w:t>
      </w:r>
    </w:p>
    <w:p w:rsidR="00B27930" w:rsidRPr="00B27930" w:rsidRDefault="00B27930" w:rsidP="00B27930">
      <w:pPr>
        <w:shd w:val="clear" w:color="auto" w:fill="FFFFFF"/>
        <w:ind w:left="0" w:firstLine="567"/>
        <w:rPr>
          <w:spacing w:val="-3"/>
          <w:sz w:val="18"/>
        </w:rPr>
      </w:pPr>
      <w:r w:rsidRPr="00B27930">
        <w:rPr>
          <w:spacing w:val="6"/>
          <w:sz w:val="18"/>
        </w:rPr>
        <w:t xml:space="preserve">1) общий объем доходов - в сумме 212 543,43 тыс. </w:t>
      </w:r>
      <w:r w:rsidRPr="00B27930">
        <w:rPr>
          <w:spacing w:val="9"/>
          <w:sz w:val="18"/>
        </w:rPr>
        <w:t xml:space="preserve">руб., в том числе налоговые и неналоговые доходы в сумме 94 257,75 тыс. руб., безвозмездные поступления в сумме 118 285,68 тыс. </w:t>
      </w:r>
      <w:r w:rsidRPr="00B27930">
        <w:rPr>
          <w:spacing w:val="-3"/>
          <w:sz w:val="18"/>
        </w:rPr>
        <w:t>руб., из них объем дотации на выравнивание бюджетной обеспеченности из районного бюджета 31 356,02 тыс. руб.;</w:t>
      </w:r>
    </w:p>
    <w:p w:rsidR="00B27930" w:rsidRPr="00B27930" w:rsidRDefault="00B27930" w:rsidP="00B27930">
      <w:pPr>
        <w:shd w:val="clear" w:color="auto" w:fill="FFFFFF"/>
        <w:ind w:left="0" w:firstLine="567"/>
        <w:rPr>
          <w:spacing w:val="-1"/>
          <w:sz w:val="18"/>
        </w:rPr>
      </w:pPr>
      <w:r w:rsidRPr="00B27930">
        <w:rPr>
          <w:spacing w:val="-3"/>
          <w:sz w:val="18"/>
        </w:rPr>
        <w:t xml:space="preserve">2) </w:t>
      </w:r>
      <w:r w:rsidRPr="00B27930">
        <w:rPr>
          <w:spacing w:val="-1"/>
          <w:sz w:val="18"/>
        </w:rPr>
        <w:t>общий объем расходов бюджета поселения в сумме 221 758,66 тыс. руб.;</w:t>
      </w:r>
    </w:p>
    <w:p w:rsidR="00B27930" w:rsidRPr="00B27930" w:rsidRDefault="00B27930" w:rsidP="00B27930">
      <w:pPr>
        <w:shd w:val="clear" w:color="auto" w:fill="FFFFFF" w:themeFill="background1"/>
        <w:ind w:left="0" w:firstLine="567"/>
        <w:rPr>
          <w:spacing w:val="1"/>
          <w:sz w:val="18"/>
        </w:rPr>
      </w:pPr>
      <w:r w:rsidRPr="00B27930">
        <w:rPr>
          <w:spacing w:val="-1"/>
          <w:sz w:val="18"/>
        </w:rPr>
        <w:t xml:space="preserve">3) </w:t>
      </w:r>
      <w:r w:rsidRPr="00B27930">
        <w:rPr>
          <w:spacing w:val="1"/>
          <w:sz w:val="18"/>
        </w:rPr>
        <w:t xml:space="preserve">размер дефицита бюджета </w:t>
      </w:r>
      <w:r w:rsidRPr="00B27930">
        <w:rPr>
          <w:spacing w:val="-1"/>
          <w:sz w:val="18"/>
        </w:rPr>
        <w:t>поселения</w:t>
      </w:r>
      <w:r w:rsidRPr="00B27930">
        <w:rPr>
          <w:spacing w:val="1"/>
          <w:sz w:val="18"/>
        </w:rPr>
        <w:t xml:space="preserve"> в сумме 9 215,22 тыс. руб. или 10,0 % общего годового объема доходов бюджета без учета безвозмездных поступлений».</w:t>
      </w:r>
    </w:p>
    <w:p w:rsidR="00B27930" w:rsidRPr="00B27930" w:rsidRDefault="00B27930" w:rsidP="00B27930">
      <w:pPr>
        <w:suppressAutoHyphens/>
        <w:ind w:left="0" w:firstLine="567"/>
        <w:rPr>
          <w:snapToGrid w:val="0"/>
          <w:sz w:val="18"/>
          <w:szCs w:val="20"/>
        </w:rPr>
      </w:pPr>
      <w:r w:rsidRPr="00B27930">
        <w:rPr>
          <w:snapToGrid w:val="0"/>
          <w:sz w:val="18"/>
          <w:szCs w:val="20"/>
        </w:rPr>
        <w:t xml:space="preserve">1.2. В статью 13 внести следующие изменения: </w:t>
      </w:r>
    </w:p>
    <w:p w:rsidR="00B27930" w:rsidRPr="00B27930" w:rsidRDefault="00B27930" w:rsidP="00B27930">
      <w:pPr>
        <w:suppressAutoHyphens/>
        <w:ind w:left="0" w:firstLine="567"/>
        <w:rPr>
          <w:snapToGrid w:val="0"/>
          <w:sz w:val="18"/>
          <w:szCs w:val="20"/>
        </w:rPr>
      </w:pPr>
      <w:r w:rsidRPr="00B27930">
        <w:rPr>
          <w:snapToGrid w:val="0"/>
          <w:sz w:val="18"/>
          <w:szCs w:val="20"/>
        </w:rPr>
        <w:t xml:space="preserve">1.2.1. слова «на 1 января 2022 года в сумме  9 782,10 тыс. руб.» заменить словами «на 1 января 2022 года в сумме 11 054,42 тыс. руб.»; </w:t>
      </w:r>
    </w:p>
    <w:p w:rsidR="00B27930" w:rsidRPr="00B27930" w:rsidRDefault="00B27930" w:rsidP="00B27930">
      <w:pPr>
        <w:suppressAutoHyphens/>
        <w:ind w:left="0" w:firstLine="567"/>
        <w:rPr>
          <w:snapToGrid w:val="0"/>
          <w:sz w:val="18"/>
          <w:szCs w:val="20"/>
        </w:rPr>
      </w:pPr>
      <w:r w:rsidRPr="00B27930">
        <w:rPr>
          <w:snapToGrid w:val="0"/>
          <w:sz w:val="18"/>
          <w:szCs w:val="20"/>
        </w:rPr>
        <w:t xml:space="preserve">1.2.2. слова «на 1 января 2023 года в сумме 15 735,22 тыс. руб.» заменить словами «на 1 января 2023 года в сумме 17 007,54 </w:t>
      </w:r>
      <w:proofErr w:type="spellStart"/>
      <w:r w:rsidRPr="00B27930">
        <w:rPr>
          <w:snapToGrid w:val="0"/>
          <w:sz w:val="18"/>
          <w:szCs w:val="20"/>
        </w:rPr>
        <w:t>тыс</w:t>
      </w:r>
      <w:proofErr w:type="gramStart"/>
      <w:r w:rsidRPr="00B27930">
        <w:rPr>
          <w:snapToGrid w:val="0"/>
          <w:sz w:val="18"/>
          <w:szCs w:val="20"/>
        </w:rPr>
        <w:t>.р</w:t>
      </w:r>
      <w:proofErr w:type="gramEnd"/>
      <w:r w:rsidRPr="00B27930">
        <w:rPr>
          <w:snapToGrid w:val="0"/>
          <w:sz w:val="18"/>
          <w:szCs w:val="20"/>
        </w:rPr>
        <w:t>уб</w:t>
      </w:r>
      <w:proofErr w:type="spellEnd"/>
      <w:r w:rsidRPr="00B27930">
        <w:rPr>
          <w:snapToGrid w:val="0"/>
          <w:sz w:val="18"/>
          <w:szCs w:val="20"/>
        </w:rPr>
        <w:t>.»;</w:t>
      </w:r>
    </w:p>
    <w:p w:rsidR="00B27930" w:rsidRPr="00B27930" w:rsidRDefault="00B27930" w:rsidP="00B27930">
      <w:pPr>
        <w:suppressAutoHyphens/>
        <w:ind w:left="0" w:firstLine="567"/>
        <w:rPr>
          <w:snapToGrid w:val="0"/>
          <w:sz w:val="18"/>
          <w:szCs w:val="20"/>
        </w:rPr>
      </w:pPr>
      <w:r w:rsidRPr="00B27930">
        <w:rPr>
          <w:snapToGrid w:val="0"/>
          <w:sz w:val="18"/>
          <w:szCs w:val="20"/>
        </w:rPr>
        <w:t xml:space="preserve">1.2.3. слова «на 1 января 2024 года в сумме 21 805,40 тыс. руб.» заменить словами «на 1 января 2024 года в сумме 23 077, 72 </w:t>
      </w:r>
      <w:proofErr w:type="spellStart"/>
      <w:r w:rsidRPr="00B27930">
        <w:rPr>
          <w:snapToGrid w:val="0"/>
          <w:sz w:val="18"/>
          <w:szCs w:val="20"/>
        </w:rPr>
        <w:t>тыс</w:t>
      </w:r>
      <w:proofErr w:type="gramStart"/>
      <w:r w:rsidRPr="00B27930">
        <w:rPr>
          <w:snapToGrid w:val="0"/>
          <w:sz w:val="18"/>
          <w:szCs w:val="20"/>
        </w:rPr>
        <w:t>.р</w:t>
      </w:r>
      <w:proofErr w:type="gramEnd"/>
      <w:r w:rsidRPr="00B27930">
        <w:rPr>
          <w:snapToGrid w:val="0"/>
          <w:sz w:val="18"/>
          <w:szCs w:val="20"/>
        </w:rPr>
        <w:t>уб</w:t>
      </w:r>
      <w:proofErr w:type="spellEnd"/>
      <w:r w:rsidRPr="00B27930">
        <w:rPr>
          <w:snapToGrid w:val="0"/>
          <w:sz w:val="18"/>
          <w:szCs w:val="20"/>
        </w:rPr>
        <w:t xml:space="preserve">.». </w:t>
      </w:r>
    </w:p>
    <w:p w:rsidR="00B27930" w:rsidRPr="00B27930" w:rsidRDefault="00B27930" w:rsidP="00B27930">
      <w:pPr>
        <w:suppressAutoHyphens/>
        <w:ind w:left="0" w:firstLine="567"/>
        <w:rPr>
          <w:sz w:val="18"/>
        </w:rPr>
      </w:pPr>
      <w:r w:rsidRPr="00B27930">
        <w:rPr>
          <w:snapToGrid w:val="0"/>
          <w:sz w:val="18"/>
          <w:szCs w:val="20"/>
        </w:rPr>
        <w:t xml:space="preserve">1.3. </w:t>
      </w:r>
      <w:r w:rsidRPr="00B27930">
        <w:rPr>
          <w:sz w:val="18"/>
        </w:rPr>
        <w:t>Приложения №№  1, 6, 8, 10, 12, 16, 17 изложить в новой редакции (прилагаются).</w:t>
      </w:r>
    </w:p>
    <w:p w:rsidR="00B27930" w:rsidRPr="00B27930" w:rsidRDefault="00B27930" w:rsidP="00B27930">
      <w:pPr>
        <w:shd w:val="clear" w:color="auto" w:fill="FFFFFF" w:themeFill="background1"/>
        <w:ind w:left="0" w:firstLine="567"/>
        <w:rPr>
          <w:snapToGrid w:val="0"/>
          <w:sz w:val="18"/>
        </w:rPr>
      </w:pPr>
      <w:r w:rsidRPr="00B27930">
        <w:rPr>
          <w:snapToGrid w:val="0"/>
          <w:sz w:val="18"/>
        </w:rPr>
        <w:t xml:space="preserve">2. Установить, что превышение дефицита бюджета </w:t>
      </w:r>
      <w:proofErr w:type="spellStart"/>
      <w:r w:rsidRPr="00B27930">
        <w:rPr>
          <w:snapToGrid w:val="0"/>
          <w:sz w:val="18"/>
        </w:rPr>
        <w:t>Хомутовского</w:t>
      </w:r>
      <w:proofErr w:type="spellEnd"/>
      <w:r w:rsidRPr="00B27930">
        <w:rPr>
          <w:snapToGrid w:val="0"/>
          <w:sz w:val="18"/>
        </w:rPr>
        <w:t xml:space="preserve">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2 126,80 тыс. рублей.</w:t>
      </w:r>
    </w:p>
    <w:p w:rsidR="00B27930" w:rsidRPr="00B27930" w:rsidRDefault="00B27930" w:rsidP="00B27930">
      <w:pPr>
        <w:shd w:val="clear" w:color="auto" w:fill="FFFFFF" w:themeFill="background1"/>
        <w:suppressAutoHyphens/>
        <w:ind w:left="0" w:firstLine="567"/>
        <w:rPr>
          <w:snapToGrid w:val="0"/>
          <w:sz w:val="18"/>
          <w:szCs w:val="20"/>
        </w:rPr>
      </w:pPr>
      <w:r w:rsidRPr="00B27930">
        <w:rPr>
          <w:snapToGrid w:val="0"/>
          <w:sz w:val="18"/>
          <w:szCs w:val="20"/>
        </w:rPr>
        <w:t>3. Дефицит бюджета без учета суммы, указанной в части 2 настоящей статьи, составит 7 088,42 тыс. руб. или 7,5%.</w:t>
      </w:r>
    </w:p>
    <w:p w:rsidR="00B27930" w:rsidRPr="00B27930" w:rsidRDefault="00B27930" w:rsidP="00B27930">
      <w:pPr>
        <w:widowControl w:val="0"/>
        <w:tabs>
          <w:tab w:val="left" w:pos="0"/>
          <w:tab w:val="left" w:pos="993"/>
        </w:tabs>
        <w:autoSpaceDE w:val="0"/>
        <w:autoSpaceDN w:val="0"/>
        <w:adjustRightInd w:val="0"/>
        <w:ind w:left="0" w:firstLine="567"/>
        <w:outlineLvl w:val="1"/>
        <w:rPr>
          <w:spacing w:val="-1"/>
          <w:sz w:val="18"/>
        </w:rPr>
      </w:pPr>
      <w:r w:rsidRPr="00B27930">
        <w:rPr>
          <w:spacing w:val="3"/>
          <w:sz w:val="18"/>
        </w:rPr>
        <w:t>4.  Опубликовать данное решение в установленном законом порядке.</w:t>
      </w:r>
    </w:p>
    <w:p w:rsidR="00B27930" w:rsidRPr="00B27930" w:rsidRDefault="00B27930" w:rsidP="00B27930">
      <w:pPr>
        <w:widowControl w:val="0"/>
        <w:shd w:val="clear" w:color="auto" w:fill="FFFFFF"/>
        <w:tabs>
          <w:tab w:val="left" w:pos="0"/>
        </w:tabs>
        <w:autoSpaceDE w:val="0"/>
        <w:autoSpaceDN w:val="0"/>
        <w:adjustRightInd w:val="0"/>
        <w:ind w:left="0" w:firstLine="567"/>
        <w:contextualSpacing/>
        <w:rPr>
          <w:spacing w:val="-1"/>
          <w:sz w:val="18"/>
        </w:rPr>
      </w:pPr>
      <w:r w:rsidRPr="00B27930">
        <w:rPr>
          <w:spacing w:val="3"/>
          <w:sz w:val="18"/>
        </w:rPr>
        <w:t xml:space="preserve">5. </w:t>
      </w:r>
      <w:proofErr w:type="gramStart"/>
      <w:r w:rsidRPr="00B27930">
        <w:rPr>
          <w:spacing w:val="3"/>
          <w:sz w:val="18"/>
        </w:rPr>
        <w:t>Контроль за</w:t>
      </w:r>
      <w:proofErr w:type="gramEnd"/>
      <w:r w:rsidRPr="00B27930">
        <w:rPr>
          <w:spacing w:val="3"/>
          <w:sz w:val="18"/>
        </w:rPr>
        <w:t xml:space="preserve"> выполнением данного решения возложить на комиссию по бюджету, ценообразованию и социально-экономическому развитию и </w:t>
      </w:r>
      <w:proofErr w:type="spellStart"/>
      <w:r w:rsidRPr="00B27930">
        <w:rPr>
          <w:spacing w:val="3"/>
          <w:sz w:val="18"/>
        </w:rPr>
        <w:t>ресурсообеспечению</w:t>
      </w:r>
      <w:proofErr w:type="spellEnd"/>
      <w:r w:rsidRPr="00B27930">
        <w:rPr>
          <w:spacing w:val="3"/>
          <w:sz w:val="18"/>
        </w:rPr>
        <w:t xml:space="preserve"> Думы </w:t>
      </w:r>
      <w:proofErr w:type="spellStart"/>
      <w:r w:rsidRPr="00B27930">
        <w:rPr>
          <w:spacing w:val="3"/>
          <w:sz w:val="18"/>
        </w:rPr>
        <w:t>Хомутовского</w:t>
      </w:r>
      <w:proofErr w:type="spellEnd"/>
      <w:r w:rsidRPr="00B27930">
        <w:rPr>
          <w:spacing w:val="3"/>
          <w:sz w:val="18"/>
        </w:rPr>
        <w:t xml:space="preserve"> муниципального образования (Ветров А.К.).</w:t>
      </w:r>
    </w:p>
    <w:p w:rsidR="00B27930" w:rsidRPr="00B27930" w:rsidRDefault="00B27930" w:rsidP="00B27930">
      <w:pPr>
        <w:shd w:val="clear" w:color="auto" w:fill="FFFFFF"/>
        <w:ind w:left="0" w:firstLine="567"/>
        <w:rPr>
          <w:sz w:val="18"/>
        </w:rPr>
      </w:pPr>
    </w:p>
    <w:p w:rsidR="00B27930" w:rsidRPr="00B27930" w:rsidRDefault="00B27930" w:rsidP="00B27930">
      <w:pPr>
        <w:shd w:val="clear" w:color="auto" w:fill="FFFFFF"/>
        <w:tabs>
          <w:tab w:val="center" w:pos="4783"/>
        </w:tabs>
        <w:ind w:left="0" w:firstLine="567"/>
        <w:rPr>
          <w:sz w:val="18"/>
        </w:rPr>
      </w:pPr>
      <w:r w:rsidRPr="00B27930">
        <w:rPr>
          <w:sz w:val="18"/>
        </w:rPr>
        <w:tab/>
        <w:t xml:space="preserve">                                                                           </w:t>
      </w:r>
    </w:p>
    <w:p w:rsidR="00B27930" w:rsidRPr="00B803AE" w:rsidRDefault="00B27930" w:rsidP="00B27930">
      <w:pPr>
        <w:shd w:val="clear" w:color="auto" w:fill="FFFFFF"/>
        <w:tabs>
          <w:tab w:val="center" w:pos="4783"/>
        </w:tabs>
        <w:ind w:left="0" w:firstLine="567"/>
        <w:jc w:val="left"/>
        <w:rPr>
          <w:i/>
          <w:sz w:val="18"/>
          <w:szCs w:val="18"/>
        </w:rPr>
      </w:pPr>
      <w:r w:rsidRPr="00B803AE">
        <w:rPr>
          <w:i/>
          <w:sz w:val="18"/>
          <w:szCs w:val="18"/>
        </w:rPr>
        <w:t>Исполняющий обязанности</w:t>
      </w:r>
      <w:r w:rsidRPr="00B803AE">
        <w:rPr>
          <w:i/>
          <w:sz w:val="18"/>
          <w:szCs w:val="18"/>
        </w:rPr>
        <w:tab/>
        <w:t xml:space="preserve">                                                              Заместитель председателя</w:t>
      </w:r>
    </w:p>
    <w:p w:rsidR="00B27930" w:rsidRPr="00B803AE" w:rsidRDefault="00B27930" w:rsidP="00B27930">
      <w:pPr>
        <w:shd w:val="clear" w:color="auto" w:fill="FFFFFF"/>
        <w:ind w:left="0" w:firstLine="567"/>
        <w:jc w:val="left"/>
        <w:rPr>
          <w:i/>
          <w:sz w:val="18"/>
          <w:szCs w:val="18"/>
        </w:rPr>
      </w:pPr>
      <w:r w:rsidRPr="00B803AE">
        <w:rPr>
          <w:i/>
          <w:sz w:val="18"/>
          <w:szCs w:val="18"/>
        </w:rPr>
        <w:t xml:space="preserve">Главы администрации </w:t>
      </w:r>
      <w:proofErr w:type="spellStart"/>
      <w:r w:rsidRPr="00B803AE">
        <w:rPr>
          <w:i/>
          <w:sz w:val="18"/>
          <w:szCs w:val="18"/>
        </w:rPr>
        <w:t>Хомутовского</w:t>
      </w:r>
      <w:proofErr w:type="spellEnd"/>
      <w:r w:rsidRPr="00B803AE">
        <w:rPr>
          <w:i/>
          <w:sz w:val="18"/>
          <w:szCs w:val="18"/>
        </w:rPr>
        <w:t xml:space="preserve">                                               Думы </w:t>
      </w:r>
      <w:proofErr w:type="spellStart"/>
      <w:r w:rsidRPr="00B803AE">
        <w:rPr>
          <w:i/>
          <w:sz w:val="18"/>
          <w:szCs w:val="18"/>
        </w:rPr>
        <w:t>Хомутовского</w:t>
      </w:r>
      <w:proofErr w:type="spellEnd"/>
    </w:p>
    <w:p w:rsidR="00B27930" w:rsidRPr="00B803AE" w:rsidRDefault="00B27930" w:rsidP="00B27930">
      <w:pPr>
        <w:shd w:val="clear" w:color="auto" w:fill="FFFFFF"/>
        <w:ind w:left="0" w:firstLine="567"/>
        <w:jc w:val="left"/>
        <w:rPr>
          <w:i/>
          <w:sz w:val="18"/>
          <w:szCs w:val="18"/>
        </w:rPr>
      </w:pPr>
      <w:r w:rsidRPr="00B803AE">
        <w:rPr>
          <w:i/>
          <w:sz w:val="18"/>
          <w:szCs w:val="18"/>
        </w:rPr>
        <w:t>муниципального образования                                                            муниципального образования</w:t>
      </w:r>
    </w:p>
    <w:p w:rsidR="00B27930" w:rsidRPr="00B803AE" w:rsidRDefault="00B27930" w:rsidP="00B27930">
      <w:pPr>
        <w:shd w:val="clear" w:color="auto" w:fill="FFFFFF"/>
        <w:ind w:left="0" w:firstLine="567"/>
        <w:jc w:val="left"/>
        <w:rPr>
          <w:i/>
          <w:spacing w:val="-1"/>
          <w:sz w:val="18"/>
          <w:szCs w:val="18"/>
        </w:rPr>
      </w:pPr>
      <w:proofErr w:type="spellStart"/>
      <w:r w:rsidRPr="00B803AE">
        <w:rPr>
          <w:i/>
          <w:sz w:val="18"/>
          <w:szCs w:val="18"/>
        </w:rPr>
        <w:t>А.В.Иваненко</w:t>
      </w:r>
      <w:proofErr w:type="spellEnd"/>
      <w:r w:rsidRPr="00B803AE">
        <w:rPr>
          <w:i/>
          <w:sz w:val="18"/>
          <w:szCs w:val="18"/>
        </w:rPr>
        <w:t xml:space="preserve">                                                                                      </w:t>
      </w:r>
      <w:proofErr w:type="spellStart"/>
      <w:r w:rsidRPr="00B803AE">
        <w:rPr>
          <w:i/>
          <w:sz w:val="18"/>
          <w:szCs w:val="18"/>
        </w:rPr>
        <w:t>А.К.Ветров</w:t>
      </w:r>
      <w:proofErr w:type="spellEnd"/>
    </w:p>
    <w:p w:rsidR="00B27930" w:rsidRDefault="00B27930" w:rsidP="00B27930">
      <w:pPr>
        <w:shd w:val="clear" w:color="auto" w:fill="FFFFFF"/>
        <w:spacing w:line="319" w:lineRule="exact"/>
        <w:ind w:hanging="14"/>
        <w:jc w:val="left"/>
      </w:pPr>
    </w:p>
    <w:p w:rsidR="00B27930" w:rsidRPr="00B27930" w:rsidRDefault="00B27930" w:rsidP="00B27930">
      <w:pPr>
        <w:shd w:val="clear" w:color="auto" w:fill="FFFFFF"/>
        <w:spacing w:line="319" w:lineRule="exact"/>
        <w:ind w:hanging="14"/>
        <w:jc w:val="left"/>
        <w:rPr>
          <w:sz w:val="18"/>
        </w:rPr>
      </w:pPr>
    </w:p>
    <w:p w:rsidR="00B27930" w:rsidRPr="00B27930" w:rsidRDefault="00B27930" w:rsidP="00B27930">
      <w:pPr>
        <w:shd w:val="clear" w:color="auto" w:fill="FFFFFF"/>
        <w:spacing w:line="319" w:lineRule="exact"/>
        <w:ind w:hanging="14"/>
        <w:jc w:val="left"/>
        <w:rPr>
          <w:sz w:val="18"/>
        </w:rPr>
      </w:pPr>
    </w:p>
    <w:p w:rsidR="00B27930" w:rsidRDefault="00B27930" w:rsidP="00B27930">
      <w:pPr>
        <w:shd w:val="clear" w:color="auto" w:fill="FFFFFF"/>
        <w:spacing w:line="319" w:lineRule="exact"/>
        <w:ind w:left="0" w:firstLine="0"/>
        <w:jc w:val="left"/>
        <w:rPr>
          <w:sz w:val="18"/>
        </w:rPr>
      </w:pPr>
    </w:p>
    <w:p w:rsidR="00B27930" w:rsidRPr="00B27930" w:rsidRDefault="00B27930" w:rsidP="00B27930">
      <w:pPr>
        <w:shd w:val="clear" w:color="auto" w:fill="FFFFFF"/>
        <w:spacing w:line="319" w:lineRule="exact"/>
        <w:ind w:left="0" w:firstLine="0"/>
        <w:jc w:val="left"/>
        <w:rPr>
          <w:spacing w:val="-1"/>
          <w:sz w:val="18"/>
        </w:rPr>
      </w:pPr>
    </w:p>
    <w:p w:rsidR="00B27930" w:rsidRPr="00B27930" w:rsidRDefault="00B27930" w:rsidP="00B27930">
      <w:pPr>
        <w:shd w:val="clear" w:color="auto" w:fill="FFFFFF"/>
        <w:spacing w:line="319" w:lineRule="exact"/>
        <w:ind w:firstLine="709"/>
        <w:jc w:val="left"/>
        <w:rPr>
          <w:spacing w:val="-1"/>
          <w:sz w:val="18"/>
        </w:rPr>
      </w:pPr>
    </w:p>
    <w:p w:rsidR="00B27930" w:rsidRPr="00B27930" w:rsidRDefault="00B27930" w:rsidP="00B27930">
      <w:pPr>
        <w:shd w:val="clear" w:color="auto" w:fill="FFFFFF"/>
        <w:spacing w:line="319" w:lineRule="exact"/>
        <w:ind w:firstLine="709"/>
        <w:jc w:val="left"/>
        <w:rPr>
          <w:spacing w:val="-1"/>
          <w:sz w:val="18"/>
        </w:rPr>
      </w:pPr>
    </w:p>
    <w:tbl>
      <w:tblPr>
        <w:tblStyle w:val="TableStyle01"/>
        <w:tblW w:w="9498" w:type="dxa"/>
        <w:tblInd w:w="0" w:type="dxa"/>
        <w:tblLayout w:type="fixed"/>
        <w:tblLook w:val="04A0" w:firstRow="1" w:lastRow="0" w:firstColumn="1" w:lastColumn="0" w:noHBand="0" w:noVBand="1"/>
      </w:tblPr>
      <w:tblGrid>
        <w:gridCol w:w="51"/>
        <w:gridCol w:w="53"/>
        <w:gridCol w:w="53"/>
        <w:gridCol w:w="53"/>
        <w:gridCol w:w="53"/>
        <w:gridCol w:w="57"/>
        <w:gridCol w:w="79"/>
        <w:gridCol w:w="78"/>
        <w:gridCol w:w="79"/>
        <w:gridCol w:w="79"/>
        <w:gridCol w:w="53"/>
        <w:gridCol w:w="8810"/>
      </w:tblGrid>
      <w:tr w:rsidR="00B27930" w:rsidRPr="00B27930" w:rsidTr="00B27930">
        <w:trPr>
          <w:trHeight w:val="60"/>
        </w:trPr>
        <w:tc>
          <w:tcPr>
            <w:tcW w:w="9498" w:type="dxa"/>
            <w:gridSpan w:val="12"/>
            <w:shd w:val="clear" w:color="FFFFFF" w:fill="auto"/>
            <w:vAlign w:val="bottom"/>
          </w:tcPr>
          <w:p w:rsidR="00B27930" w:rsidRPr="00C37343" w:rsidRDefault="00B27930" w:rsidP="00B27930">
            <w:pPr>
              <w:ind w:firstLine="6379"/>
              <w:jc w:val="right"/>
              <w:rPr>
                <w:rFonts w:ascii="Times New Roman" w:hAnsi="Times New Roman"/>
                <w:sz w:val="18"/>
                <w:szCs w:val="18"/>
              </w:rPr>
            </w:pPr>
            <w:r w:rsidRPr="00C37343">
              <w:rPr>
                <w:rFonts w:ascii="Times New Roman" w:hAnsi="Times New Roman"/>
                <w:sz w:val="18"/>
                <w:szCs w:val="18"/>
              </w:rPr>
              <w:t>Приложение 1</w:t>
            </w:r>
          </w:p>
          <w:p w:rsidR="00B27930" w:rsidRPr="00C37343" w:rsidRDefault="00B27930" w:rsidP="00B27930">
            <w:pPr>
              <w:ind w:firstLine="6379"/>
              <w:jc w:val="right"/>
              <w:rPr>
                <w:rFonts w:ascii="Times New Roman" w:hAnsi="Times New Roman"/>
                <w:sz w:val="18"/>
                <w:szCs w:val="18"/>
              </w:rPr>
            </w:pPr>
            <w:r w:rsidRPr="00C37343">
              <w:rPr>
                <w:rFonts w:ascii="Times New Roman" w:hAnsi="Times New Roman"/>
                <w:sz w:val="18"/>
                <w:szCs w:val="18"/>
              </w:rPr>
              <w:t xml:space="preserve">к решению Думы </w:t>
            </w:r>
            <w:proofErr w:type="spellStart"/>
            <w:r w:rsidRPr="00C37343">
              <w:rPr>
                <w:rFonts w:ascii="Times New Roman" w:hAnsi="Times New Roman"/>
                <w:sz w:val="18"/>
                <w:szCs w:val="18"/>
              </w:rPr>
              <w:t>Хомутовского</w:t>
            </w:r>
            <w:proofErr w:type="spellEnd"/>
          </w:p>
          <w:p w:rsidR="00B27930" w:rsidRPr="00C37343" w:rsidRDefault="00B27930" w:rsidP="00B27930">
            <w:pPr>
              <w:ind w:firstLine="6379"/>
              <w:jc w:val="right"/>
              <w:rPr>
                <w:rFonts w:ascii="Times New Roman" w:hAnsi="Times New Roman"/>
                <w:sz w:val="18"/>
                <w:szCs w:val="18"/>
              </w:rPr>
            </w:pPr>
            <w:r w:rsidRPr="00C37343">
              <w:rPr>
                <w:rFonts w:ascii="Times New Roman" w:hAnsi="Times New Roman"/>
                <w:sz w:val="18"/>
                <w:szCs w:val="18"/>
              </w:rPr>
              <w:t>муниципального образования</w:t>
            </w:r>
          </w:p>
          <w:p w:rsidR="00B27930" w:rsidRPr="00C37343" w:rsidRDefault="00B27930" w:rsidP="00B27930">
            <w:pPr>
              <w:ind w:left="0" w:firstLine="567"/>
              <w:jc w:val="right"/>
              <w:rPr>
                <w:rFonts w:ascii="Times New Roman" w:hAnsi="Times New Roman"/>
                <w:sz w:val="18"/>
                <w:szCs w:val="18"/>
                <w:u w:val="single"/>
              </w:rPr>
            </w:pPr>
            <w:r w:rsidRPr="00C37343">
              <w:rPr>
                <w:rFonts w:ascii="Times New Roman" w:hAnsi="Times New Roman"/>
                <w:sz w:val="18"/>
                <w:szCs w:val="18"/>
              </w:rPr>
              <w:t xml:space="preserve">от </w:t>
            </w:r>
            <w:r w:rsidRPr="00C37343">
              <w:rPr>
                <w:rFonts w:ascii="Times New Roman" w:hAnsi="Times New Roman"/>
                <w:sz w:val="18"/>
                <w:szCs w:val="18"/>
                <w:u w:val="single"/>
              </w:rPr>
              <w:t>24.06.2021 № 51-223д</w:t>
            </w:r>
          </w:p>
          <w:p w:rsidR="00B27930" w:rsidRPr="00B27930" w:rsidRDefault="00B27930" w:rsidP="00B27930">
            <w:pPr>
              <w:ind w:firstLine="6379"/>
              <w:jc w:val="right"/>
              <w:rPr>
                <w:rFonts w:ascii="Times New Roman" w:hAnsi="Times New Roman"/>
                <w:sz w:val="14"/>
                <w:szCs w:val="20"/>
              </w:rPr>
            </w:pPr>
            <w:r w:rsidRPr="00B27930">
              <w:rPr>
                <w:rFonts w:ascii="Times New Roman" w:hAnsi="Times New Roman"/>
                <w:sz w:val="14"/>
                <w:szCs w:val="20"/>
              </w:rPr>
              <w:t>_</w:t>
            </w:r>
          </w:p>
        </w:tc>
      </w:tr>
      <w:tr w:rsidR="00B27930" w:rsidRPr="00B27930" w:rsidTr="00B27930">
        <w:trPr>
          <w:trHeight w:val="60"/>
        </w:trPr>
        <w:tc>
          <w:tcPr>
            <w:tcW w:w="51" w:type="dxa"/>
            <w:shd w:val="clear" w:color="FFFFFF" w:fill="auto"/>
            <w:vAlign w:val="bottom"/>
          </w:tcPr>
          <w:p w:rsidR="00B27930" w:rsidRPr="00C37343" w:rsidRDefault="00B27930" w:rsidP="00B27930">
            <w:pPr>
              <w:jc w:val="center"/>
              <w:rPr>
                <w:rFonts w:ascii="Times New Roman" w:hAnsi="Times New Roman"/>
                <w:sz w:val="18"/>
                <w:szCs w:val="18"/>
              </w:rPr>
            </w:pPr>
          </w:p>
        </w:tc>
        <w:tc>
          <w:tcPr>
            <w:tcW w:w="53" w:type="dxa"/>
            <w:shd w:val="clear" w:color="FFFFFF" w:fill="auto"/>
            <w:vAlign w:val="bottom"/>
          </w:tcPr>
          <w:p w:rsidR="00B27930" w:rsidRPr="00C37343" w:rsidRDefault="00B27930" w:rsidP="00B27930">
            <w:pPr>
              <w:jc w:val="center"/>
              <w:rPr>
                <w:rFonts w:ascii="Times New Roman" w:hAnsi="Times New Roman"/>
                <w:sz w:val="18"/>
                <w:szCs w:val="18"/>
              </w:rPr>
            </w:pPr>
          </w:p>
        </w:tc>
        <w:tc>
          <w:tcPr>
            <w:tcW w:w="53" w:type="dxa"/>
            <w:shd w:val="clear" w:color="FFFFFF" w:fill="auto"/>
            <w:vAlign w:val="bottom"/>
          </w:tcPr>
          <w:p w:rsidR="00B27930" w:rsidRPr="00C37343" w:rsidRDefault="00B27930" w:rsidP="00B27930">
            <w:pPr>
              <w:jc w:val="center"/>
              <w:rPr>
                <w:rFonts w:ascii="Times New Roman" w:hAnsi="Times New Roman"/>
                <w:sz w:val="18"/>
                <w:szCs w:val="18"/>
              </w:rPr>
            </w:pPr>
          </w:p>
        </w:tc>
        <w:tc>
          <w:tcPr>
            <w:tcW w:w="53" w:type="dxa"/>
            <w:shd w:val="clear" w:color="FFFFFF" w:fill="auto"/>
            <w:vAlign w:val="bottom"/>
          </w:tcPr>
          <w:p w:rsidR="00B27930" w:rsidRPr="00C37343" w:rsidRDefault="00B27930" w:rsidP="00B27930">
            <w:pPr>
              <w:jc w:val="center"/>
              <w:rPr>
                <w:rFonts w:ascii="Times New Roman" w:hAnsi="Times New Roman"/>
                <w:sz w:val="18"/>
                <w:szCs w:val="18"/>
              </w:rPr>
            </w:pPr>
          </w:p>
        </w:tc>
        <w:tc>
          <w:tcPr>
            <w:tcW w:w="53" w:type="dxa"/>
            <w:shd w:val="clear" w:color="FFFFFF" w:fill="auto"/>
            <w:vAlign w:val="bottom"/>
          </w:tcPr>
          <w:p w:rsidR="00B27930" w:rsidRPr="00C37343" w:rsidRDefault="00B27930" w:rsidP="00B27930">
            <w:pPr>
              <w:jc w:val="center"/>
              <w:rPr>
                <w:rFonts w:ascii="Times New Roman" w:hAnsi="Times New Roman"/>
                <w:sz w:val="18"/>
                <w:szCs w:val="18"/>
              </w:rPr>
            </w:pPr>
          </w:p>
        </w:tc>
        <w:tc>
          <w:tcPr>
            <w:tcW w:w="57" w:type="dxa"/>
            <w:shd w:val="clear" w:color="FFFFFF" w:fill="auto"/>
            <w:vAlign w:val="bottom"/>
          </w:tcPr>
          <w:p w:rsidR="00B27930" w:rsidRPr="00C37343" w:rsidRDefault="00B27930" w:rsidP="00B27930">
            <w:pPr>
              <w:jc w:val="center"/>
              <w:rPr>
                <w:rFonts w:ascii="Times New Roman" w:hAnsi="Times New Roman"/>
                <w:sz w:val="18"/>
                <w:szCs w:val="18"/>
              </w:rPr>
            </w:pPr>
          </w:p>
        </w:tc>
        <w:tc>
          <w:tcPr>
            <w:tcW w:w="79" w:type="dxa"/>
            <w:shd w:val="clear" w:color="FFFFFF" w:fill="auto"/>
            <w:vAlign w:val="bottom"/>
          </w:tcPr>
          <w:p w:rsidR="00B27930" w:rsidRPr="00C37343" w:rsidRDefault="00B27930" w:rsidP="00B27930">
            <w:pPr>
              <w:jc w:val="center"/>
              <w:rPr>
                <w:rFonts w:ascii="Times New Roman" w:hAnsi="Times New Roman"/>
                <w:sz w:val="18"/>
                <w:szCs w:val="18"/>
              </w:rPr>
            </w:pPr>
          </w:p>
        </w:tc>
        <w:tc>
          <w:tcPr>
            <w:tcW w:w="78" w:type="dxa"/>
            <w:shd w:val="clear" w:color="FFFFFF" w:fill="auto"/>
            <w:vAlign w:val="bottom"/>
          </w:tcPr>
          <w:p w:rsidR="00B27930" w:rsidRPr="00C37343" w:rsidRDefault="00B27930" w:rsidP="00B27930">
            <w:pPr>
              <w:jc w:val="center"/>
              <w:rPr>
                <w:rFonts w:ascii="Times New Roman" w:hAnsi="Times New Roman"/>
                <w:sz w:val="18"/>
                <w:szCs w:val="18"/>
              </w:rPr>
            </w:pPr>
          </w:p>
        </w:tc>
        <w:tc>
          <w:tcPr>
            <w:tcW w:w="79" w:type="dxa"/>
            <w:shd w:val="clear" w:color="FFFFFF" w:fill="auto"/>
            <w:vAlign w:val="bottom"/>
          </w:tcPr>
          <w:p w:rsidR="00B27930" w:rsidRPr="00C37343" w:rsidRDefault="00B27930" w:rsidP="00B27930">
            <w:pPr>
              <w:jc w:val="center"/>
              <w:rPr>
                <w:rFonts w:ascii="Times New Roman" w:hAnsi="Times New Roman"/>
                <w:sz w:val="18"/>
                <w:szCs w:val="18"/>
              </w:rPr>
            </w:pPr>
          </w:p>
        </w:tc>
        <w:tc>
          <w:tcPr>
            <w:tcW w:w="79" w:type="dxa"/>
            <w:shd w:val="clear" w:color="FFFFFF" w:fill="auto"/>
            <w:vAlign w:val="bottom"/>
          </w:tcPr>
          <w:p w:rsidR="00B27930" w:rsidRPr="00C37343" w:rsidRDefault="00B27930" w:rsidP="00B27930">
            <w:pPr>
              <w:jc w:val="center"/>
              <w:rPr>
                <w:rFonts w:ascii="Times New Roman" w:hAnsi="Times New Roman"/>
                <w:sz w:val="18"/>
                <w:szCs w:val="18"/>
              </w:rPr>
            </w:pPr>
          </w:p>
        </w:tc>
        <w:tc>
          <w:tcPr>
            <w:tcW w:w="53" w:type="dxa"/>
            <w:shd w:val="clear" w:color="FFFFFF" w:fill="auto"/>
            <w:vAlign w:val="bottom"/>
          </w:tcPr>
          <w:p w:rsidR="00B27930" w:rsidRPr="00C37343" w:rsidRDefault="00B27930" w:rsidP="00B27930">
            <w:pPr>
              <w:jc w:val="center"/>
              <w:rPr>
                <w:rFonts w:ascii="Times New Roman" w:hAnsi="Times New Roman"/>
                <w:sz w:val="18"/>
                <w:szCs w:val="18"/>
              </w:rPr>
            </w:pPr>
          </w:p>
        </w:tc>
        <w:tc>
          <w:tcPr>
            <w:tcW w:w="8810" w:type="dxa"/>
            <w:shd w:val="clear" w:color="FFFFFF" w:fill="auto"/>
            <w:vAlign w:val="bottom"/>
          </w:tcPr>
          <w:p w:rsidR="00B27930" w:rsidRPr="00C37343" w:rsidRDefault="00B27930" w:rsidP="00B27930">
            <w:pPr>
              <w:jc w:val="center"/>
              <w:rPr>
                <w:rFonts w:ascii="Times New Roman" w:hAnsi="Times New Roman"/>
                <w:sz w:val="18"/>
                <w:szCs w:val="18"/>
              </w:rPr>
            </w:pPr>
          </w:p>
          <w:p w:rsidR="00B27930" w:rsidRPr="00C37343" w:rsidRDefault="00B27930" w:rsidP="00B27930">
            <w:pPr>
              <w:jc w:val="left"/>
              <w:rPr>
                <w:rFonts w:ascii="Times New Roman" w:hAnsi="Times New Roman"/>
                <w:sz w:val="18"/>
                <w:szCs w:val="18"/>
              </w:rPr>
            </w:pPr>
          </w:p>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 xml:space="preserve">Прогнозируемые доходы бюджета </w:t>
            </w:r>
            <w:proofErr w:type="spellStart"/>
            <w:r w:rsidRPr="00C37343">
              <w:rPr>
                <w:rFonts w:ascii="Times New Roman" w:hAnsi="Times New Roman"/>
                <w:sz w:val="18"/>
                <w:szCs w:val="18"/>
              </w:rPr>
              <w:t>Хомутовского</w:t>
            </w:r>
            <w:proofErr w:type="spellEnd"/>
            <w:r w:rsidRPr="00C37343">
              <w:rPr>
                <w:rFonts w:ascii="Times New Roman" w:hAnsi="Times New Roman"/>
                <w:sz w:val="18"/>
                <w:szCs w:val="18"/>
              </w:rPr>
              <w:t xml:space="preserve"> муниципального образования на 2021 год</w:t>
            </w:r>
          </w:p>
        </w:tc>
      </w:tr>
      <w:tr w:rsidR="00B27930" w:rsidRPr="00B27930" w:rsidTr="00B27930">
        <w:trPr>
          <w:trHeight w:val="60"/>
        </w:trPr>
        <w:tc>
          <w:tcPr>
            <w:tcW w:w="9498" w:type="dxa"/>
            <w:gridSpan w:val="12"/>
            <w:shd w:val="clear" w:color="FFFFFF" w:fill="auto"/>
            <w:vAlign w:val="bottom"/>
          </w:tcPr>
          <w:p w:rsidR="00B27930" w:rsidRPr="00C37343" w:rsidRDefault="00B27930" w:rsidP="00B27930">
            <w:pPr>
              <w:jc w:val="center"/>
              <w:rPr>
                <w:rFonts w:ascii="Times New Roman" w:hAnsi="Times New Roman"/>
                <w:sz w:val="18"/>
                <w:szCs w:val="18"/>
              </w:rPr>
            </w:pPr>
          </w:p>
        </w:tc>
      </w:tr>
      <w:tr w:rsidR="00B27930" w:rsidRPr="00B27930" w:rsidTr="00B27930">
        <w:trPr>
          <w:trHeight w:val="598"/>
        </w:trPr>
        <w:tc>
          <w:tcPr>
            <w:tcW w:w="9498" w:type="dxa"/>
            <w:gridSpan w:val="12"/>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Единица измерения: тыс. руб.</w:t>
            </w:r>
          </w:p>
          <w:p w:rsidR="00B27930" w:rsidRPr="00C37343" w:rsidRDefault="00B27930" w:rsidP="00B27930">
            <w:pPr>
              <w:rPr>
                <w:rFonts w:ascii="Times New Roman" w:hAnsi="Times New Roman"/>
                <w:sz w:val="18"/>
                <w:szCs w:val="18"/>
              </w:rPr>
            </w:pPr>
          </w:p>
        </w:tc>
      </w:tr>
    </w:tbl>
    <w:tbl>
      <w:tblPr>
        <w:tblStyle w:val="TableStyle05"/>
        <w:tblW w:w="0" w:type="auto"/>
        <w:tblInd w:w="56" w:type="dxa"/>
        <w:tblCellMar>
          <w:left w:w="28" w:type="dxa"/>
          <w:right w:w="28" w:type="dxa"/>
        </w:tblCellMar>
        <w:tblLook w:val="04A0" w:firstRow="1" w:lastRow="0" w:firstColumn="1" w:lastColumn="0" w:noHBand="0" w:noVBand="1"/>
      </w:tblPr>
      <w:tblGrid>
        <w:gridCol w:w="62"/>
        <w:gridCol w:w="62"/>
        <w:gridCol w:w="62"/>
        <w:gridCol w:w="62"/>
        <w:gridCol w:w="62"/>
        <w:gridCol w:w="62"/>
        <w:gridCol w:w="62"/>
        <w:gridCol w:w="62"/>
        <w:gridCol w:w="62"/>
        <w:gridCol w:w="66"/>
        <w:gridCol w:w="62"/>
        <w:gridCol w:w="66"/>
        <w:gridCol w:w="4625"/>
        <w:gridCol w:w="803"/>
        <w:gridCol w:w="62"/>
        <w:gridCol w:w="62"/>
        <w:gridCol w:w="1961"/>
        <w:gridCol w:w="1233"/>
      </w:tblGrid>
      <w:tr w:rsidR="00B27930" w:rsidRPr="00B27930" w:rsidTr="00B27930">
        <w:tc>
          <w:tcPr>
            <w:tcW w:w="5642" w:type="dxa"/>
            <w:gridSpan w:val="13"/>
            <w:tcBorders>
              <w:top w:val="single" w:sz="10" w:space="0" w:color="auto"/>
              <w:left w:val="single" w:sz="10" w:space="0" w:color="auto"/>
              <w:bottom w:val="single" w:sz="5" w:space="0" w:color="auto"/>
            </w:tcBorders>
            <w:shd w:val="clear" w:color="FFFFFF" w:fill="auto"/>
            <w:vAlign w:val="center"/>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Наименование показателя</w:t>
            </w:r>
          </w:p>
        </w:tc>
        <w:tc>
          <w:tcPr>
            <w:tcW w:w="551" w:type="dxa"/>
            <w:tcBorders>
              <w:top w:val="single" w:sz="10" w:space="0" w:color="auto"/>
              <w:left w:val="single" w:sz="5" w:space="0" w:color="auto"/>
              <w:bottom w:val="single" w:sz="5" w:space="0" w:color="auto"/>
            </w:tcBorders>
            <w:shd w:val="clear" w:color="FFFFFF" w:fill="auto"/>
            <w:vAlign w:val="center"/>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ППП</w:t>
            </w:r>
          </w:p>
        </w:tc>
        <w:tc>
          <w:tcPr>
            <w:tcW w:w="2132" w:type="dxa"/>
            <w:gridSpan w:val="3"/>
            <w:tcBorders>
              <w:top w:val="single" w:sz="10" w:space="0" w:color="auto"/>
              <w:left w:val="single" w:sz="5" w:space="0" w:color="auto"/>
              <w:bottom w:val="single" w:sz="5" w:space="0" w:color="auto"/>
              <w:right w:val="single" w:sz="5" w:space="0" w:color="auto"/>
            </w:tcBorders>
            <w:shd w:val="clear" w:color="FFFFFF" w:fill="auto"/>
            <w:vAlign w:val="center"/>
          </w:tcPr>
          <w:p w:rsidR="00B27930" w:rsidRPr="00C37343" w:rsidRDefault="00B27930" w:rsidP="00B27930">
            <w:pPr>
              <w:jc w:val="center"/>
              <w:rPr>
                <w:rFonts w:ascii="Times New Roman" w:hAnsi="Times New Roman"/>
                <w:sz w:val="18"/>
                <w:szCs w:val="18"/>
              </w:rPr>
            </w:pPr>
          </w:p>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Классификатор доходов</w:t>
            </w:r>
          </w:p>
          <w:p w:rsidR="00B27930" w:rsidRPr="00C37343" w:rsidRDefault="00B27930" w:rsidP="00B27930">
            <w:pPr>
              <w:jc w:val="center"/>
              <w:rPr>
                <w:rFonts w:ascii="Times New Roman" w:hAnsi="Times New Roman"/>
                <w:sz w:val="18"/>
                <w:szCs w:val="18"/>
              </w:rPr>
            </w:pPr>
          </w:p>
        </w:tc>
        <w:tc>
          <w:tcPr>
            <w:tcW w:w="1262" w:type="dxa"/>
            <w:tcBorders>
              <w:top w:val="single" w:sz="10" w:space="0" w:color="auto"/>
              <w:left w:val="single" w:sz="5" w:space="0" w:color="auto"/>
              <w:bottom w:val="single" w:sz="5" w:space="0" w:color="auto"/>
              <w:right w:val="single" w:sz="5" w:space="0" w:color="auto"/>
            </w:tcBorders>
            <w:shd w:val="clear" w:color="FFFFFF" w:fill="auto"/>
            <w:vAlign w:val="center"/>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Сумма на год</w:t>
            </w:r>
          </w:p>
        </w:tc>
      </w:tr>
      <w:tr w:rsidR="00B27930" w:rsidRPr="00B27930" w:rsidTr="00B27930">
        <w:trPr>
          <w:tblHeader/>
        </w:trPr>
        <w:tc>
          <w:tcPr>
            <w:tcW w:w="5642" w:type="dxa"/>
            <w:gridSpan w:val="13"/>
            <w:tcBorders>
              <w:top w:val="single" w:sz="5" w:space="0" w:color="auto"/>
              <w:left w:val="single" w:sz="10" w:space="0" w:color="auto"/>
              <w:bottom w:val="single" w:sz="10"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1</w:t>
            </w:r>
          </w:p>
        </w:tc>
        <w:tc>
          <w:tcPr>
            <w:tcW w:w="551" w:type="dxa"/>
            <w:tcBorders>
              <w:top w:val="single" w:sz="5" w:space="0" w:color="auto"/>
              <w:left w:val="single" w:sz="5" w:space="0" w:color="auto"/>
              <w:bottom w:val="single" w:sz="10"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2</w:t>
            </w:r>
          </w:p>
        </w:tc>
        <w:tc>
          <w:tcPr>
            <w:tcW w:w="2132" w:type="dxa"/>
            <w:gridSpan w:val="3"/>
            <w:tcBorders>
              <w:top w:val="single" w:sz="5" w:space="0" w:color="auto"/>
              <w:left w:val="single" w:sz="5" w:space="0" w:color="auto"/>
              <w:bottom w:val="single" w:sz="10"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3</w:t>
            </w:r>
          </w:p>
        </w:tc>
        <w:tc>
          <w:tcPr>
            <w:tcW w:w="1262" w:type="dxa"/>
            <w:tcBorders>
              <w:top w:val="single" w:sz="5" w:space="0" w:color="auto"/>
              <w:left w:val="single" w:sz="5" w:space="0" w:color="auto"/>
              <w:bottom w:val="single" w:sz="10"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4</w:t>
            </w:r>
          </w:p>
        </w:tc>
      </w:tr>
      <w:tr w:rsidR="00B27930" w:rsidRPr="00B27930" w:rsidTr="00B27930">
        <w:trPr>
          <w:trHeight w:val="60"/>
        </w:trPr>
        <w:tc>
          <w:tcPr>
            <w:tcW w:w="6193" w:type="dxa"/>
            <w:gridSpan w:val="14"/>
            <w:tcBorders>
              <w:top w:val="single" w:sz="5" w:space="0" w:color="auto"/>
              <w:left w:val="single" w:sz="10" w:space="0" w:color="auto"/>
              <w:bottom w:val="single" w:sz="5" w:space="0" w:color="auto"/>
              <w:right w:val="single" w:sz="5" w:space="0" w:color="auto"/>
            </w:tcBorders>
            <w:shd w:val="clear" w:color="FFFFFF" w:fill="auto"/>
            <w:tcMar>
              <w:left w:w="0" w:type="dxa"/>
            </w:tcMar>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НАЛОГОВЫЕ И НЕНАЛОГОВЫЕ ДОХОДЫ</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10000000000000000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94 257.75</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13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НАЛОГИ НА ПРИБЫЛЬ, ДОХОДЫ</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10100000000000000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i/>
                <w:sz w:val="18"/>
                <w:szCs w:val="18"/>
              </w:rPr>
            </w:pPr>
            <w:r w:rsidRPr="00C37343">
              <w:rPr>
                <w:rFonts w:ascii="Times New Roman" w:hAnsi="Times New Roman"/>
                <w:i/>
                <w:sz w:val="18"/>
                <w:szCs w:val="18"/>
              </w:rPr>
              <w:t>11 355.60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Налог на доходы физических лиц</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10102000010000110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11 355.60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10102010010000110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11 090.60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Федеральная налоговая служба</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182</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10102010010000110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11 090.60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10102020010000110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9.70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Федеральная налоговая служба</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182</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10102020010000110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9.70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10102030010000110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255.30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Федеральная налоговая служба</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182</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10102030010000110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255.30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13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НАЛОГИ НА ТОВАРЫ (РАБОТЫ, УСЛУГИ), РЕАЛИЗУЕМЫЕ НА ТЕРРИТОРИИ РОССИЙСКОЙ ФЕДЕРАЦИИ</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10300000000000000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i/>
                <w:sz w:val="18"/>
                <w:szCs w:val="18"/>
              </w:rPr>
            </w:pPr>
            <w:r w:rsidRPr="00C37343">
              <w:rPr>
                <w:rFonts w:ascii="Times New Roman" w:hAnsi="Times New Roman"/>
                <w:i/>
                <w:sz w:val="18"/>
                <w:szCs w:val="18"/>
              </w:rPr>
              <w:t>19 616.82</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Акцизы по подакцизным товарам (продукции), производимым на территории Российской Федерации</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10302000010000110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19 616.82</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10302230010000110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9 586.52</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100</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10302231010000110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9 586.52</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уплаты акцизов на моторные масла для дизельных и (или) карбюраторных (</w:t>
            </w:r>
            <w:proofErr w:type="spellStart"/>
            <w:r w:rsidRPr="00C37343">
              <w:rPr>
                <w:rFonts w:ascii="Times New Roman" w:hAnsi="Times New Roman"/>
                <w:sz w:val="18"/>
                <w:szCs w:val="18"/>
              </w:rPr>
              <w:t>инжекторных</w:t>
            </w:r>
            <w:proofErr w:type="spellEnd"/>
            <w:r w:rsidRPr="00C37343">
              <w:rPr>
                <w:rFonts w:ascii="Times New Roman" w:hAnsi="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10302240010000110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42.70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уплаты акцизов на моторные масла для дизельных и (или) карбюраторных (</w:t>
            </w:r>
            <w:proofErr w:type="spellStart"/>
            <w:r w:rsidRPr="00C37343">
              <w:rPr>
                <w:rFonts w:ascii="Times New Roman" w:hAnsi="Times New Roman"/>
                <w:sz w:val="18"/>
                <w:szCs w:val="18"/>
              </w:rPr>
              <w:t>инжекторных</w:t>
            </w:r>
            <w:proofErr w:type="spellEnd"/>
            <w:r w:rsidRPr="00C37343">
              <w:rPr>
                <w:rFonts w:ascii="Times New Roman" w:hAnsi="Times New Roman"/>
                <w:sz w:val="18"/>
                <w:szCs w:val="1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C37343">
              <w:rPr>
                <w:rFonts w:ascii="Times New Roman" w:hAnsi="Times New Roman"/>
                <w:sz w:val="18"/>
                <w:szCs w:val="18"/>
              </w:rPr>
              <w:lastRenderedPageBreak/>
              <w:t>Федеральным законом о федеральном бюджете в целях формирования дорожных фондов субъектов Российской Федерации)</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lastRenderedPageBreak/>
              <w:t>100</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10302241010000110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42.70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10302250010000110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11 056.20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100</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10302251010000110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11 056.20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10302260010000110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-1 068.60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100</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10302261010000110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-1 068.60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13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НАЛОГИ НА СОВОКУПНЫЙ ДОХОД</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10500000000000000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i/>
                <w:sz w:val="18"/>
                <w:szCs w:val="18"/>
              </w:rPr>
            </w:pPr>
            <w:r w:rsidRPr="00C37343">
              <w:rPr>
                <w:rFonts w:ascii="Times New Roman" w:hAnsi="Times New Roman"/>
                <w:i/>
                <w:sz w:val="18"/>
                <w:szCs w:val="18"/>
              </w:rPr>
              <w:t>326.10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Единый сельскохозяйственный налог</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10503000010000110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326.10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Единый сельскохозяйственный налог</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10503010010000110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326.10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Федеральная налоговая служба</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182</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10503010010000110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326.10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13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НАЛОГИ НА ИМУЩЕСТВО</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10600000000000000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i/>
                <w:sz w:val="18"/>
                <w:szCs w:val="18"/>
              </w:rPr>
            </w:pPr>
            <w:r w:rsidRPr="00C37343">
              <w:rPr>
                <w:rFonts w:ascii="Times New Roman" w:hAnsi="Times New Roman"/>
                <w:i/>
                <w:sz w:val="18"/>
                <w:szCs w:val="18"/>
              </w:rPr>
              <w:t>54 732.24</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Налог на имущество физических лиц</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10601000000000110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7 145.90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10601030100000110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7 145.90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Федеральная налоговая служба</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182</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10601030100000110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7 145.90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Земельный налог</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10606000000000110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47 586.34</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Земельный налог с организаций</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10606030000000110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22 569.64</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5945" w:type="dxa"/>
            <w:gridSpan w:val="10"/>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10606033100000110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22 569.64</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Федеральная налоговая служба</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182</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10606033100000110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4 394.69</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roofErr w:type="gramStart"/>
            <w:r w:rsidRPr="00C37343">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182</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10606033101000110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18 174.95</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Земельный налог с физических лиц</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10606040000000110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25 016.70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5945" w:type="dxa"/>
            <w:gridSpan w:val="10"/>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10606043100000110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25 016.70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Федеральная налоговая служба</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182</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10606043100000110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25 016.70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13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ГОСУДАРСТВЕННАЯ ПОШЛИНА</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10800000000000000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i/>
                <w:sz w:val="18"/>
                <w:szCs w:val="18"/>
              </w:rPr>
            </w:pPr>
            <w:r w:rsidRPr="00C37343">
              <w:rPr>
                <w:rFonts w:ascii="Times New Roman" w:hAnsi="Times New Roman"/>
                <w:i/>
                <w:sz w:val="18"/>
                <w:szCs w:val="18"/>
              </w:rPr>
              <w:t>71.80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10804000010000110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71.80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10804020010000110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71.80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 xml:space="preserve">Администрация </w:t>
            </w:r>
            <w:proofErr w:type="spellStart"/>
            <w:r w:rsidRPr="00C37343">
              <w:rPr>
                <w:rFonts w:ascii="Times New Roman" w:hAnsi="Times New Roman"/>
                <w:sz w:val="18"/>
                <w:szCs w:val="18"/>
              </w:rPr>
              <w:t>Хомутовского</w:t>
            </w:r>
            <w:proofErr w:type="spellEnd"/>
            <w:r w:rsidRPr="00C37343">
              <w:rPr>
                <w:rFonts w:ascii="Times New Roman" w:hAnsi="Times New Roman"/>
                <w:sz w:val="18"/>
                <w:szCs w:val="18"/>
              </w:rPr>
              <w:t xml:space="preserve"> муниципального образования - Администрация сельского поселения</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10804020010000110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71.80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13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ИСПОЛЬЗОВАНИЯ ИМУЩЕСТВА, НАХОДЯЩЕГОСЯ В ГОСУДАРСТВЕННОЙ И МУНИЦИПАЛЬНОЙ СОБСТВЕННОСТИ</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11100000000000000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i/>
                <w:sz w:val="18"/>
                <w:szCs w:val="18"/>
              </w:rPr>
            </w:pPr>
            <w:r w:rsidRPr="00C37343">
              <w:rPr>
                <w:rFonts w:ascii="Times New Roman" w:hAnsi="Times New Roman"/>
                <w:i/>
                <w:sz w:val="18"/>
                <w:szCs w:val="18"/>
              </w:rPr>
              <w:t>1 432.00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 xml:space="preserve">Доходы, получаемые в виде арендной либо иной платы за передачу в возмездное пользование государственного и муниципального </w:t>
            </w:r>
            <w:r w:rsidRPr="00C37343">
              <w:rPr>
                <w:rFonts w:ascii="Times New Roman" w:hAnsi="Times New Roman"/>
                <w:sz w:val="18"/>
                <w:szCs w:val="18"/>
              </w:rPr>
              <w:lastRenderedPageBreak/>
              <w:t>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lastRenderedPageBreak/>
              <w:t>11105000000000120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1 432.00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roofErr w:type="gramStart"/>
            <w:r w:rsidRPr="00C37343">
              <w:rPr>
                <w:rFonts w:ascii="Times New Roman" w:hAnsi="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11105020000000120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5.20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roofErr w:type="gramStart"/>
            <w:r w:rsidRPr="00C37343">
              <w:rPr>
                <w:rFonts w:ascii="Times New Roman" w:hAnsi="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11105025100000120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5.20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11105070000000120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1 426.80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сдачи в аренду имущества, составляющего казну сельских поселений (за исключением земельных участков)</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11105075100000120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1 426.80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13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ОКАЗАНИЯ ПЛАТНЫХ УСЛУГ И КОМПЕНСАЦИИ ЗАТРАТ ГОСУДАРСТВА</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11300000000000000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i/>
                <w:sz w:val="18"/>
                <w:szCs w:val="18"/>
              </w:rPr>
            </w:pPr>
            <w:r w:rsidRPr="00C37343">
              <w:rPr>
                <w:rFonts w:ascii="Times New Roman" w:hAnsi="Times New Roman"/>
                <w:i/>
                <w:sz w:val="18"/>
                <w:szCs w:val="18"/>
              </w:rPr>
              <w:t>2 871.50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оказания платных услуг (работ)</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11301000000000130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2 856.00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Прочие доходы от оказания платных услуг (работ)</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11301990000000130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2 856.00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Прочие доходы от оказания платных услуг (работ) получателями средств бюджетов сельских поселений</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11301995100000130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2 856.00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компенсации затрат государства</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11302000000000130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15.50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поступающие в порядке возмещения расходов, понесенных в связи с эксплуатацией имущества</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11302060000000130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15.50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поступающие в порядке возмещения расходов, понесенных в связи с эксплуатацией имущества сельских поселений</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11302065100000130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15.50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13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ПРОДАЖИ МАТЕРИАЛЬНЫХ И НЕМАТЕРИАЛЬНЫХ АКТИВОВ</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11400000000000000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i/>
                <w:sz w:val="18"/>
                <w:szCs w:val="18"/>
              </w:rPr>
            </w:pPr>
            <w:r w:rsidRPr="00C37343">
              <w:rPr>
                <w:rFonts w:ascii="Times New Roman" w:hAnsi="Times New Roman"/>
                <w:i/>
                <w:sz w:val="18"/>
                <w:szCs w:val="18"/>
              </w:rPr>
              <w:t>3 326.73</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11402000000000000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1 356.46</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11402050100000410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1 150.76</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11402053100000410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1 150.76</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11402050100000440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205.70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11402053100000440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205.70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продажи земельных участков, находящихся в государственной и муниципальной собственности</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11406000000000430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1 970.27</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11406020000000430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1 970.27</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 xml:space="preserve">Доходы от продажи земельных участков, находящихся в </w:t>
            </w:r>
            <w:r w:rsidRPr="00C37343">
              <w:rPr>
                <w:rFonts w:ascii="Times New Roman" w:hAnsi="Times New Roman"/>
                <w:sz w:val="18"/>
                <w:szCs w:val="18"/>
              </w:rPr>
              <w:lastRenderedPageBreak/>
              <w:t>собственности сельских поселений (за исключением земельных участков муниципальных бюджетных и автономных учреждений)</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lastRenderedPageBreak/>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11406025100000430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1 970.27</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13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ШТРАФЫ, САНКЦИИ, ВОЗМЕЩЕНИЕ УЩЕРБА</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11600000000000000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i/>
                <w:sz w:val="18"/>
                <w:szCs w:val="18"/>
              </w:rPr>
            </w:pPr>
            <w:r w:rsidRPr="00C37343">
              <w:rPr>
                <w:rFonts w:ascii="Times New Roman" w:hAnsi="Times New Roman"/>
                <w:i/>
                <w:sz w:val="18"/>
                <w:szCs w:val="18"/>
              </w:rPr>
              <w:t>524.96</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11602000020000140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300.00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11602020020000140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300.00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Платежи в целях возмещения причиненного ущерба (убытков)</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11610000000000140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224.96</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11610120000000140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224.96</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5945" w:type="dxa"/>
            <w:gridSpan w:val="10"/>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11610123010000140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224.96</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Федеральная служба по ветеринарному и фитосанитарному надзору</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081</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11610123010000140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224.96</w:t>
            </w:r>
          </w:p>
        </w:tc>
      </w:tr>
      <w:tr w:rsidR="00B27930" w:rsidRPr="00B27930" w:rsidTr="00B27930">
        <w:trPr>
          <w:trHeight w:val="60"/>
        </w:trPr>
        <w:tc>
          <w:tcPr>
            <w:tcW w:w="6193" w:type="dxa"/>
            <w:gridSpan w:val="14"/>
            <w:tcBorders>
              <w:top w:val="single" w:sz="5" w:space="0" w:color="auto"/>
              <w:left w:val="single" w:sz="10" w:space="0" w:color="auto"/>
              <w:bottom w:val="single" w:sz="5" w:space="0" w:color="auto"/>
              <w:right w:val="single" w:sz="5" w:space="0" w:color="auto"/>
            </w:tcBorders>
            <w:shd w:val="clear" w:color="FFFFFF" w:fill="auto"/>
            <w:tcMar>
              <w:left w:w="0" w:type="dxa"/>
            </w:tcMar>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БЕЗВОЗМЕЗДНЫЕ ПОСТУПЛЕНИЯ</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20000000000000000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118 285.68</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13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БЕЗВОЗМЕЗДНЫЕ ПОСТУПЛЕНИЯ ОТ ДРУГИХ БЮДЖЕТОВ БЮДЖЕТНОЙ СИСТЕМЫ РОССИЙСКОЙ ФЕДЕРАЦИИ</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20200000000000000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i/>
                <w:sz w:val="18"/>
                <w:szCs w:val="18"/>
              </w:rPr>
            </w:pPr>
            <w:r w:rsidRPr="00C37343">
              <w:rPr>
                <w:rFonts w:ascii="Times New Roman" w:hAnsi="Times New Roman"/>
                <w:i/>
                <w:sz w:val="18"/>
                <w:szCs w:val="18"/>
              </w:rPr>
              <w:t>118 135.68</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Дотации бюджетам бюджетной системы Российской Федерации</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20210000000000150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31 356.02</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20216001000000150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31 356.02</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Дотации бюджетам сельских поселений на выравнивание бюджетной обеспеченности из бюджетов муниципальных районов</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20216001100000150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31 356.02</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Субсидии бюджетам бюджетной системы Российской Федерации (межбюджетные субсидии)</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20220000000000150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76 597.80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 xml:space="preserve">Субсидии бюджетам на </w:t>
            </w:r>
            <w:proofErr w:type="spellStart"/>
            <w:r w:rsidRPr="00C37343">
              <w:rPr>
                <w:rFonts w:ascii="Times New Roman" w:hAnsi="Times New Roman"/>
                <w:sz w:val="18"/>
                <w:szCs w:val="18"/>
              </w:rPr>
              <w:t>софинансирование</w:t>
            </w:r>
            <w:proofErr w:type="spellEnd"/>
            <w:r w:rsidRPr="00C37343">
              <w:rPr>
                <w:rFonts w:ascii="Times New Roman" w:hAnsi="Times New Roman"/>
                <w:sz w:val="18"/>
                <w:szCs w:val="18"/>
              </w:rPr>
              <w:t xml:space="preserve"> капитальных вложений в объекты муниципальной собственности</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20220077000000150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27 078.40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 xml:space="preserve">Субсидии бюджетам сельских поселений на </w:t>
            </w:r>
            <w:proofErr w:type="spellStart"/>
            <w:r w:rsidRPr="00C37343">
              <w:rPr>
                <w:rFonts w:ascii="Times New Roman" w:hAnsi="Times New Roman"/>
                <w:sz w:val="18"/>
                <w:szCs w:val="18"/>
              </w:rPr>
              <w:t>софинансирование</w:t>
            </w:r>
            <w:proofErr w:type="spellEnd"/>
            <w:r w:rsidRPr="00C37343">
              <w:rPr>
                <w:rFonts w:ascii="Times New Roman" w:hAnsi="Times New Roman"/>
                <w:sz w:val="18"/>
                <w:szCs w:val="18"/>
              </w:rPr>
              <w:t xml:space="preserve"> капитальных вложений в объекты муниципальной собственности</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20220077100000150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27 078.40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Субсидии бюджетам на реализацию программ формирования современной городской среды</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20225555000000150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11 975.38</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Субсидии бюджетам сельских поселений на реализацию программ формирования современной городской среды</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20225555100000150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11 975.38</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Субсидии бюджетам на обеспечение комплексного развития сельских территорий</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20225576000000150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5 156.02</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Субсидии бюджетам сельских поселений на обеспечение комплексного развития сельских территорий</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20225576100000150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5 156.02</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 xml:space="preserve">Субсидии бюджетам на </w:t>
            </w:r>
            <w:proofErr w:type="spellStart"/>
            <w:r w:rsidRPr="00C37343">
              <w:rPr>
                <w:rFonts w:ascii="Times New Roman" w:hAnsi="Times New Roman"/>
                <w:sz w:val="18"/>
                <w:szCs w:val="18"/>
              </w:rPr>
              <w:t>софинансирование</w:t>
            </w:r>
            <w:proofErr w:type="spellEnd"/>
            <w:r w:rsidRPr="00C37343">
              <w:rPr>
                <w:rFonts w:ascii="Times New Roman" w:hAnsi="Times New Roman"/>
                <w:sz w:val="18"/>
                <w:szCs w:val="1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20227139000000150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28 159.80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 xml:space="preserve">Субсидии бюджетам сельских поселений на </w:t>
            </w:r>
            <w:proofErr w:type="spellStart"/>
            <w:r w:rsidRPr="00C37343">
              <w:rPr>
                <w:rFonts w:ascii="Times New Roman" w:hAnsi="Times New Roman"/>
                <w:sz w:val="18"/>
                <w:szCs w:val="18"/>
              </w:rPr>
              <w:t>софинансирование</w:t>
            </w:r>
            <w:proofErr w:type="spellEnd"/>
            <w:r w:rsidRPr="00C37343">
              <w:rPr>
                <w:rFonts w:ascii="Times New Roman" w:hAnsi="Times New Roman"/>
                <w:sz w:val="18"/>
                <w:szCs w:val="1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20227139100000150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28 159.80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Прочие субсидии</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20229999000000150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4 228.20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Прочие субсидии бюджетам сельских поселений</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20229999100000150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4 228.20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Субвенции бюджетам бюджетной системы Российской Федерации</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20230000000000150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1 030.90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Субвенции местным бюджетам на выполнение передаваемых полномочий субъектов Российской Федерации</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20230024000000150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0.70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Субвенции бюджетам сельских поселений на выполнение передаваемых полномочий субъектов Российской Федерации</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20230024100000150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0.70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 xml:space="preserve">Субвенции бюджетам на осуществление первичного воинского учета на </w:t>
            </w:r>
            <w:r w:rsidRPr="00C37343">
              <w:rPr>
                <w:rFonts w:ascii="Times New Roman" w:hAnsi="Times New Roman"/>
                <w:sz w:val="18"/>
                <w:szCs w:val="18"/>
              </w:rPr>
              <w:lastRenderedPageBreak/>
              <w:t>территориях, где отсутствуют военные комиссариаты</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lastRenderedPageBreak/>
              <w:t>20235118000000150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1 030.20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20235118100000150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1 030.20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Иные межбюджетные трансферты</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20240000000000150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9 150.96</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i/>
                <w:sz w:val="18"/>
                <w:szCs w:val="18"/>
              </w:rPr>
            </w:pPr>
          </w:p>
        </w:tc>
        <w:tc>
          <w:tcPr>
            <w:tcW w:w="6007"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Прочие межбюджетные трансферты, передаваемые бюджетам</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20249999000000150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9 150.96</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Прочие межбюджетные трансферты, передаваемые бюджетам сельских поселений</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20249999100000150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9 150.96</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13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ПРОЧИЕ БЕЗВОЗМЕЗДНЫЕ ПОСТУПЛЕНИЯ</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20700000000000000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i/>
                <w:sz w:val="18"/>
                <w:szCs w:val="18"/>
              </w:rPr>
            </w:pPr>
            <w:r w:rsidRPr="00C37343">
              <w:rPr>
                <w:rFonts w:ascii="Times New Roman" w:hAnsi="Times New Roman"/>
                <w:i/>
                <w:sz w:val="18"/>
                <w:szCs w:val="18"/>
              </w:rPr>
              <w:t>150.00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Прочие безвозмездные поступления в бюджеты сельских поселений</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20705000100000150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150.00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non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Прочие безвозмездные поступления в бюджеты сельских поселений</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20705030100000150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150.00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i/>
                <w:sz w:val="18"/>
                <w:szCs w:val="18"/>
              </w:rPr>
            </w:pPr>
          </w:p>
        </w:tc>
        <w:tc>
          <w:tcPr>
            <w:tcW w:w="613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21900000000000000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i/>
                <w:sz w:val="18"/>
                <w:szCs w:val="18"/>
              </w:rPr>
            </w:pPr>
            <w:r w:rsidRPr="00C37343">
              <w:rPr>
                <w:rFonts w:ascii="Times New Roman" w:hAnsi="Times New Roman"/>
                <w:i/>
                <w:sz w:val="18"/>
                <w:szCs w:val="18"/>
              </w:rPr>
              <w:t>0.00</w:t>
            </w:r>
          </w:p>
        </w:tc>
      </w:tr>
      <w:tr w:rsidR="00B27930" w:rsidRPr="00B27930" w:rsidTr="00B27930">
        <w:trPr>
          <w:trHeight w:val="60"/>
        </w:trPr>
        <w:tc>
          <w:tcPr>
            <w:tcW w:w="62"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shd w:val="clear" w:color="FFFFFF" w:fill="auto"/>
            <w:vAlign w:val="bottom"/>
          </w:tcPr>
          <w:p w:rsidR="00B27930" w:rsidRPr="00C37343" w:rsidRDefault="00B27930" w:rsidP="00B27930">
            <w:pPr>
              <w:jc w:val="left"/>
              <w:rPr>
                <w:rFonts w:ascii="Times New Roman" w:hAnsi="Times New Roman"/>
                <w:sz w:val="18"/>
                <w:szCs w:val="18"/>
              </w:rPr>
            </w:pPr>
          </w:p>
        </w:tc>
        <w:tc>
          <w:tcPr>
            <w:tcW w:w="6069"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1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21900000100000150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0.00</w:t>
            </w:r>
          </w:p>
        </w:tc>
      </w:tr>
      <w:tr w:rsidR="00B27930" w:rsidRPr="00B27930" w:rsidTr="00B27930">
        <w:trPr>
          <w:trHeight w:val="60"/>
        </w:trPr>
        <w:tc>
          <w:tcPr>
            <w:tcW w:w="62" w:type="dxa"/>
            <w:tcBorders>
              <w:left w:val="single" w:sz="10" w:space="0" w:color="auto"/>
              <w:bottom w:val="single" w:sz="4"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bottom w:val="single" w:sz="4"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bottom w:val="single" w:sz="4"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bottom w:val="single" w:sz="4"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bottom w:val="single" w:sz="4"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bottom w:val="single" w:sz="4"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bottom w:val="single" w:sz="4"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62" w:type="dxa"/>
            <w:tcBorders>
              <w:top w:val="none" w:sz="5" w:space="0" w:color="auto"/>
              <w:left w:val="none" w:sz="5" w:space="0" w:color="auto"/>
              <w:bottom w:val="single" w:sz="4"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5146" w:type="dxa"/>
            <w:gridSpan w:val="5"/>
            <w:tcBorders>
              <w:top w:val="single" w:sz="5" w:space="0" w:color="auto"/>
              <w:left w:val="single" w:sz="5" w:space="0" w:color="auto"/>
              <w:bottom w:val="single" w:sz="4"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551" w:type="dxa"/>
            <w:tcBorders>
              <w:top w:val="single" w:sz="5" w:space="0" w:color="auto"/>
              <w:left w:val="single" w:sz="5" w:space="0" w:color="auto"/>
              <w:bottom w:val="single" w:sz="4"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734</w:t>
            </w:r>
          </w:p>
        </w:tc>
        <w:tc>
          <w:tcPr>
            <w:tcW w:w="2132" w:type="dxa"/>
            <w:gridSpan w:val="3"/>
            <w:tcBorders>
              <w:top w:val="single" w:sz="5" w:space="0" w:color="auto"/>
              <w:left w:val="single" w:sz="5" w:space="0" w:color="auto"/>
              <w:bottom w:val="single" w:sz="4" w:space="0" w:color="auto"/>
              <w:right w:val="single" w:sz="5" w:space="0" w:color="auto"/>
            </w:tcBorders>
            <w:shd w:val="clear" w:color="FFFFFF" w:fill="auto"/>
            <w:vAlign w:val="bottom"/>
          </w:tcPr>
          <w:p w:rsidR="00B27930" w:rsidRPr="00C37343" w:rsidRDefault="00B27930" w:rsidP="00B27930">
            <w:pPr>
              <w:wordWrap w:val="0"/>
              <w:jc w:val="center"/>
              <w:rPr>
                <w:rFonts w:ascii="Times New Roman" w:hAnsi="Times New Roman"/>
                <w:sz w:val="18"/>
                <w:szCs w:val="18"/>
              </w:rPr>
            </w:pPr>
            <w:r w:rsidRPr="00C37343">
              <w:rPr>
                <w:rFonts w:ascii="Times New Roman" w:hAnsi="Times New Roman"/>
                <w:sz w:val="18"/>
                <w:szCs w:val="18"/>
              </w:rPr>
              <w:t>21960010100000150</w:t>
            </w:r>
          </w:p>
        </w:tc>
        <w:tc>
          <w:tcPr>
            <w:tcW w:w="1262" w:type="dxa"/>
            <w:tcBorders>
              <w:top w:val="single" w:sz="5" w:space="0" w:color="auto"/>
              <w:left w:val="single" w:sz="5" w:space="0" w:color="auto"/>
              <w:bottom w:val="single" w:sz="4" w:space="0" w:color="auto"/>
              <w:right w:val="single" w:sz="5"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0.00</w:t>
            </w:r>
          </w:p>
        </w:tc>
      </w:tr>
      <w:tr w:rsidR="00B27930" w:rsidRPr="00B27930" w:rsidTr="00B27930">
        <w:trPr>
          <w:trHeight w:val="60"/>
        </w:trPr>
        <w:tc>
          <w:tcPr>
            <w:tcW w:w="8325" w:type="dxa"/>
            <w:gridSpan w:val="17"/>
            <w:tcBorders>
              <w:top w:val="single" w:sz="4" w:space="0" w:color="auto"/>
              <w:left w:val="single" w:sz="4" w:space="0" w:color="auto"/>
              <w:bottom w:val="single" w:sz="4" w:space="0" w:color="auto"/>
              <w:right w:val="single" w:sz="4"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Итого доходов:</w:t>
            </w:r>
          </w:p>
        </w:tc>
        <w:tc>
          <w:tcPr>
            <w:tcW w:w="1262" w:type="dxa"/>
            <w:tcBorders>
              <w:top w:val="single" w:sz="4" w:space="0" w:color="auto"/>
              <w:left w:val="single" w:sz="4" w:space="0" w:color="auto"/>
              <w:bottom w:val="single" w:sz="4" w:space="0" w:color="auto"/>
              <w:right w:val="single" w:sz="4"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212 543.43</w:t>
            </w:r>
          </w:p>
        </w:tc>
      </w:tr>
      <w:tr w:rsidR="00B27930" w:rsidRPr="00B27930" w:rsidTr="00B27930">
        <w:trPr>
          <w:trHeight w:val="60"/>
        </w:trPr>
        <w:tc>
          <w:tcPr>
            <w:tcW w:w="62"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2"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2"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2"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2"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2"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2"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2"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2"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6"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2"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6"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4890"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551"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2"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2"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2008"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1262"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r>
    </w:tbl>
    <w:p w:rsidR="00B27930" w:rsidRPr="00B27930" w:rsidRDefault="00B27930" w:rsidP="00C37343">
      <w:pPr>
        <w:spacing w:after="200" w:line="276" w:lineRule="auto"/>
        <w:ind w:left="0" w:firstLine="0"/>
        <w:jc w:val="left"/>
        <w:rPr>
          <w:sz w:val="16"/>
          <w:szCs w:val="22"/>
        </w:rPr>
      </w:pPr>
    </w:p>
    <w:tbl>
      <w:tblPr>
        <w:tblStyle w:val="TableStyle01"/>
        <w:tblW w:w="0" w:type="auto"/>
        <w:tblInd w:w="-15" w:type="dxa"/>
        <w:tblLook w:val="04A0" w:firstRow="1" w:lastRow="0" w:firstColumn="1" w:lastColumn="0" w:noHBand="0" w:noVBand="1"/>
      </w:tblPr>
      <w:tblGrid>
        <w:gridCol w:w="9370"/>
        <w:gridCol w:w="143"/>
      </w:tblGrid>
      <w:tr w:rsidR="00B27930" w:rsidRPr="00853FC6" w:rsidTr="00853FC6">
        <w:trPr>
          <w:trHeight w:val="255"/>
        </w:trPr>
        <w:tc>
          <w:tcPr>
            <w:tcW w:w="9513" w:type="dxa"/>
            <w:gridSpan w:val="2"/>
            <w:shd w:val="clear" w:color="FFFFFF" w:fill="auto"/>
            <w:vAlign w:val="bottom"/>
          </w:tcPr>
          <w:p w:rsidR="00B27930" w:rsidRPr="00853FC6" w:rsidRDefault="00B27930" w:rsidP="00C37343">
            <w:pPr>
              <w:ind w:firstLine="5750"/>
              <w:jc w:val="right"/>
              <w:rPr>
                <w:rFonts w:ascii="Times New Roman" w:hAnsi="Times New Roman"/>
                <w:sz w:val="18"/>
                <w:szCs w:val="18"/>
              </w:rPr>
            </w:pPr>
            <w:r w:rsidRPr="00853FC6">
              <w:rPr>
                <w:rFonts w:ascii="Times New Roman" w:hAnsi="Times New Roman"/>
                <w:sz w:val="18"/>
                <w:szCs w:val="18"/>
              </w:rPr>
              <w:t>Приложение 6</w:t>
            </w:r>
          </w:p>
          <w:p w:rsidR="00B27930" w:rsidRPr="00853FC6" w:rsidRDefault="00B27930" w:rsidP="00C37343">
            <w:pPr>
              <w:ind w:firstLine="5750"/>
              <w:jc w:val="right"/>
              <w:rPr>
                <w:rFonts w:ascii="Times New Roman" w:hAnsi="Times New Roman"/>
                <w:sz w:val="18"/>
                <w:szCs w:val="18"/>
              </w:rPr>
            </w:pPr>
            <w:r w:rsidRPr="00853FC6">
              <w:rPr>
                <w:rFonts w:ascii="Times New Roman" w:hAnsi="Times New Roman"/>
                <w:sz w:val="18"/>
                <w:szCs w:val="18"/>
              </w:rPr>
              <w:t xml:space="preserve">к решению Думы </w:t>
            </w:r>
            <w:proofErr w:type="spellStart"/>
            <w:r w:rsidRPr="00853FC6">
              <w:rPr>
                <w:rFonts w:ascii="Times New Roman" w:hAnsi="Times New Roman"/>
                <w:sz w:val="18"/>
                <w:szCs w:val="18"/>
              </w:rPr>
              <w:t>Хомутовского</w:t>
            </w:r>
            <w:proofErr w:type="spellEnd"/>
          </w:p>
          <w:p w:rsidR="00B27930" w:rsidRPr="00853FC6" w:rsidRDefault="00B27930" w:rsidP="00C37343">
            <w:pPr>
              <w:ind w:firstLine="5750"/>
              <w:jc w:val="right"/>
              <w:rPr>
                <w:rFonts w:ascii="Times New Roman" w:hAnsi="Times New Roman"/>
                <w:sz w:val="18"/>
                <w:szCs w:val="18"/>
              </w:rPr>
            </w:pPr>
            <w:r w:rsidRPr="00853FC6">
              <w:rPr>
                <w:rFonts w:ascii="Times New Roman" w:hAnsi="Times New Roman"/>
                <w:sz w:val="18"/>
                <w:szCs w:val="18"/>
              </w:rPr>
              <w:t>муниципального образования</w:t>
            </w:r>
          </w:p>
          <w:p w:rsidR="00C37343" w:rsidRPr="00853FC6" w:rsidRDefault="00B27930" w:rsidP="00C37343">
            <w:pPr>
              <w:ind w:left="0" w:firstLine="567"/>
              <w:jc w:val="right"/>
              <w:rPr>
                <w:sz w:val="18"/>
                <w:szCs w:val="18"/>
                <w:u w:val="single"/>
              </w:rPr>
            </w:pPr>
            <w:r w:rsidRPr="00853FC6">
              <w:rPr>
                <w:rFonts w:ascii="Times New Roman" w:hAnsi="Times New Roman"/>
                <w:sz w:val="18"/>
                <w:szCs w:val="18"/>
              </w:rPr>
              <w:t xml:space="preserve">                                                                                                        от </w:t>
            </w:r>
            <w:r w:rsidR="00C37343" w:rsidRPr="00853FC6">
              <w:rPr>
                <w:rFonts w:ascii="Times New Roman" w:hAnsi="Times New Roman"/>
                <w:sz w:val="18"/>
                <w:szCs w:val="18"/>
                <w:u w:val="single"/>
              </w:rPr>
              <w:t>24.06.2021 № 51-223д</w:t>
            </w:r>
          </w:p>
          <w:p w:rsidR="00B27930" w:rsidRPr="00853FC6" w:rsidRDefault="00B27930" w:rsidP="00B27930">
            <w:pPr>
              <w:jc w:val="left"/>
              <w:rPr>
                <w:rFonts w:ascii="Times New Roman" w:hAnsi="Times New Roman"/>
                <w:sz w:val="18"/>
                <w:szCs w:val="18"/>
              </w:rPr>
            </w:pPr>
          </w:p>
          <w:p w:rsidR="00B27930" w:rsidRPr="00853FC6" w:rsidRDefault="00B27930" w:rsidP="00B27930">
            <w:pPr>
              <w:jc w:val="center"/>
              <w:rPr>
                <w:rFonts w:ascii="Times New Roman" w:hAnsi="Times New Roman"/>
                <w:sz w:val="18"/>
                <w:szCs w:val="18"/>
              </w:rPr>
            </w:pPr>
          </w:p>
          <w:p w:rsidR="00B27930" w:rsidRPr="00853FC6" w:rsidRDefault="00B27930" w:rsidP="00B27930">
            <w:pPr>
              <w:jc w:val="center"/>
              <w:rPr>
                <w:rFonts w:ascii="Times New Roman" w:hAnsi="Times New Roman"/>
                <w:sz w:val="18"/>
                <w:szCs w:val="18"/>
              </w:rPr>
            </w:pPr>
          </w:p>
          <w:p w:rsidR="00B27930" w:rsidRPr="00853FC6" w:rsidRDefault="00B27930" w:rsidP="00B27930">
            <w:pPr>
              <w:jc w:val="center"/>
              <w:rPr>
                <w:rFonts w:ascii="Times New Roman" w:hAnsi="Times New Roman"/>
                <w:sz w:val="18"/>
                <w:szCs w:val="18"/>
              </w:rPr>
            </w:pPr>
            <w:r w:rsidRPr="00853FC6">
              <w:rPr>
                <w:rFonts w:ascii="Times New Roman" w:hAnsi="Times New Roman"/>
                <w:sz w:val="18"/>
                <w:szCs w:val="18"/>
              </w:rPr>
              <w:t xml:space="preserve">Распределение бюджетных ассигнований по разделам, подразделам классификации   расходов бюджета </w:t>
            </w:r>
            <w:proofErr w:type="spellStart"/>
            <w:r w:rsidRPr="00853FC6">
              <w:rPr>
                <w:rFonts w:ascii="Times New Roman" w:hAnsi="Times New Roman"/>
                <w:sz w:val="18"/>
                <w:szCs w:val="18"/>
              </w:rPr>
              <w:t>Хомутовского</w:t>
            </w:r>
            <w:proofErr w:type="spellEnd"/>
            <w:r w:rsidRPr="00853FC6">
              <w:rPr>
                <w:rFonts w:ascii="Times New Roman" w:hAnsi="Times New Roman"/>
                <w:sz w:val="18"/>
                <w:szCs w:val="18"/>
              </w:rPr>
              <w:t xml:space="preserve"> муниципального образования на 2021 год</w:t>
            </w:r>
          </w:p>
          <w:p w:rsidR="00B27930" w:rsidRPr="00853FC6" w:rsidRDefault="00B27930" w:rsidP="00B27930">
            <w:pPr>
              <w:jc w:val="center"/>
              <w:rPr>
                <w:rFonts w:ascii="Times New Roman" w:hAnsi="Times New Roman"/>
                <w:sz w:val="18"/>
                <w:szCs w:val="18"/>
              </w:rPr>
            </w:pPr>
          </w:p>
        </w:tc>
      </w:tr>
      <w:tr w:rsidR="00B27930" w:rsidRPr="00853FC6" w:rsidTr="00B27930">
        <w:trPr>
          <w:gridAfter w:val="1"/>
          <w:wAfter w:w="143" w:type="dxa"/>
          <w:trHeight w:val="255"/>
        </w:trPr>
        <w:tc>
          <w:tcPr>
            <w:tcW w:w="9370" w:type="dxa"/>
            <w:shd w:val="clear" w:color="FFFFFF" w:fill="auto"/>
            <w:vAlign w:val="bottom"/>
          </w:tcPr>
          <w:p w:rsidR="00B27930" w:rsidRPr="00853FC6" w:rsidRDefault="00B27930" w:rsidP="00B27930">
            <w:pPr>
              <w:jc w:val="left"/>
              <w:rPr>
                <w:rFonts w:ascii="Times New Roman" w:hAnsi="Times New Roman"/>
                <w:sz w:val="18"/>
                <w:szCs w:val="18"/>
              </w:rPr>
            </w:pPr>
          </w:p>
        </w:tc>
      </w:tr>
    </w:tbl>
    <w:p w:rsidR="00B27930" w:rsidRPr="00853FC6" w:rsidRDefault="00B27930" w:rsidP="00B27930">
      <w:pPr>
        <w:spacing w:after="200" w:line="276" w:lineRule="auto"/>
        <w:jc w:val="left"/>
        <w:rPr>
          <w:sz w:val="18"/>
          <w:szCs w:val="18"/>
        </w:rPr>
      </w:pPr>
      <w:r w:rsidRPr="00853FC6">
        <w:rPr>
          <w:sz w:val="18"/>
          <w:szCs w:val="18"/>
        </w:rPr>
        <w:t>Единица измерения: тыс. руб.</w:t>
      </w:r>
    </w:p>
    <w:tbl>
      <w:tblPr>
        <w:tblStyle w:val="TableStyle0"/>
        <w:tblW w:w="0" w:type="auto"/>
        <w:tblInd w:w="28" w:type="dxa"/>
        <w:tblCellMar>
          <w:left w:w="28" w:type="dxa"/>
          <w:right w:w="28" w:type="dxa"/>
        </w:tblCellMar>
        <w:tblLook w:val="04A0" w:firstRow="1" w:lastRow="0" w:firstColumn="1" w:lastColumn="0" w:noHBand="0" w:noVBand="1"/>
      </w:tblPr>
      <w:tblGrid>
        <w:gridCol w:w="63"/>
        <w:gridCol w:w="62"/>
        <w:gridCol w:w="523"/>
        <w:gridCol w:w="535"/>
        <w:gridCol w:w="1482"/>
        <w:gridCol w:w="4683"/>
        <w:gridCol w:w="786"/>
        <w:gridCol w:w="1042"/>
        <w:gridCol w:w="236"/>
      </w:tblGrid>
      <w:tr w:rsidR="00B27930" w:rsidRPr="00B27930" w:rsidTr="00B27930">
        <w:trPr>
          <w:trHeight w:val="60"/>
          <w:tblHeader/>
        </w:trPr>
        <w:tc>
          <w:tcPr>
            <w:tcW w:w="8105" w:type="dxa"/>
            <w:gridSpan w:val="7"/>
            <w:tcBorders>
              <w:top w:val="single" w:sz="10" w:space="0" w:color="auto"/>
              <w:left w:val="single" w:sz="10" w:space="0" w:color="auto"/>
              <w:right w:val="single" w:sz="5" w:space="0" w:color="auto"/>
            </w:tcBorders>
            <w:shd w:val="clear" w:color="FFFFFF" w:fill="auto"/>
            <w:vAlign w:val="center"/>
          </w:tcPr>
          <w:p w:rsidR="00B27930" w:rsidRPr="00853FC6" w:rsidRDefault="00B27930" w:rsidP="00B27930">
            <w:pPr>
              <w:jc w:val="center"/>
              <w:rPr>
                <w:rFonts w:ascii="Times New Roman" w:hAnsi="Times New Roman"/>
                <w:sz w:val="18"/>
                <w:szCs w:val="18"/>
              </w:rPr>
            </w:pPr>
            <w:r w:rsidRPr="00853FC6">
              <w:rPr>
                <w:rFonts w:ascii="Times New Roman" w:hAnsi="Times New Roman"/>
                <w:sz w:val="18"/>
                <w:szCs w:val="18"/>
              </w:rPr>
              <w:t>Классификатор расходов</w:t>
            </w:r>
          </w:p>
        </w:tc>
        <w:tc>
          <w:tcPr>
            <w:tcW w:w="1278" w:type="dxa"/>
            <w:gridSpan w:val="2"/>
            <w:vMerge w:val="restart"/>
            <w:tcBorders>
              <w:top w:val="single" w:sz="10" w:space="0" w:color="auto"/>
              <w:left w:val="single" w:sz="5" w:space="0" w:color="auto"/>
              <w:bottom w:val="single" w:sz="10" w:space="0" w:color="auto"/>
              <w:right w:val="single" w:sz="10" w:space="0" w:color="auto"/>
            </w:tcBorders>
            <w:shd w:val="clear" w:color="FFFFFF" w:fill="auto"/>
            <w:vAlign w:val="center"/>
          </w:tcPr>
          <w:p w:rsidR="00B27930" w:rsidRPr="00B27930" w:rsidRDefault="00B27930" w:rsidP="00B27930">
            <w:pPr>
              <w:jc w:val="center"/>
              <w:rPr>
                <w:rFonts w:ascii="Times New Roman" w:hAnsi="Times New Roman"/>
                <w:sz w:val="12"/>
                <w:szCs w:val="18"/>
              </w:rPr>
            </w:pPr>
            <w:r w:rsidRPr="00B27930">
              <w:rPr>
                <w:rFonts w:ascii="Times New Roman" w:hAnsi="Times New Roman"/>
                <w:sz w:val="12"/>
                <w:szCs w:val="18"/>
              </w:rPr>
              <w:t>Сумма на год</w:t>
            </w:r>
          </w:p>
        </w:tc>
      </w:tr>
      <w:tr w:rsidR="00B27930" w:rsidRPr="00B27930" w:rsidTr="00B27930">
        <w:trPr>
          <w:trHeight w:val="750"/>
          <w:tblHeader/>
        </w:trPr>
        <w:tc>
          <w:tcPr>
            <w:tcW w:w="7348" w:type="dxa"/>
            <w:gridSpan w:val="6"/>
            <w:tcBorders>
              <w:top w:val="single" w:sz="5" w:space="0" w:color="auto"/>
              <w:left w:val="single" w:sz="10" w:space="0" w:color="auto"/>
              <w:bottom w:val="single" w:sz="10" w:space="0" w:color="auto"/>
              <w:right w:val="single" w:sz="5" w:space="0" w:color="auto"/>
            </w:tcBorders>
            <w:shd w:val="clear" w:color="FFFFFF" w:fill="auto"/>
            <w:vAlign w:val="center"/>
          </w:tcPr>
          <w:p w:rsidR="00B27930" w:rsidRPr="00853FC6" w:rsidRDefault="00B27930" w:rsidP="00B27930">
            <w:pPr>
              <w:jc w:val="center"/>
              <w:rPr>
                <w:rFonts w:ascii="Times New Roman" w:hAnsi="Times New Roman"/>
                <w:sz w:val="18"/>
                <w:szCs w:val="18"/>
              </w:rPr>
            </w:pPr>
            <w:r w:rsidRPr="00853FC6">
              <w:rPr>
                <w:rFonts w:ascii="Times New Roman" w:hAnsi="Times New Roman"/>
                <w:sz w:val="18"/>
                <w:szCs w:val="18"/>
              </w:rPr>
              <w:t>Наименование показателя</w:t>
            </w:r>
          </w:p>
        </w:tc>
        <w:tc>
          <w:tcPr>
            <w:tcW w:w="757" w:type="dxa"/>
            <w:tcBorders>
              <w:top w:val="single" w:sz="5" w:space="0" w:color="auto"/>
              <w:left w:val="single" w:sz="5" w:space="0" w:color="auto"/>
              <w:bottom w:val="single" w:sz="10" w:space="0" w:color="auto"/>
              <w:right w:val="single" w:sz="5" w:space="0" w:color="auto"/>
            </w:tcBorders>
            <w:shd w:val="clear" w:color="FFFFFF" w:fill="auto"/>
            <w:vAlign w:val="center"/>
          </w:tcPr>
          <w:p w:rsidR="00B27930" w:rsidRPr="00853FC6" w:rsidRDefault="00B27930" w:rsidP="00B27930">
            <w:pPr>
              <w:jc w:val="center"/>
              <w:rPr>
                <w:rFonts w:ascii="Times New Roman" w:hAnsi="Times New Roman"/>
                <w:sz w:val="18"/>
                <w:szCs w:val="18"/>
              </w:rPr>
            </w:pPr>
            <w:r w:rsidRPr="00853FC6">
              <w:rPr>
                <w:rFonts w:ascii="Times New Roman" w:hAnsi="Times New Roman"/>
                <w:sz w:val="18"/>
                <w:szCs w:val="18"/>
              </w:rPr>
              <w:t>КОД</w:t>
            </w:r>
          </w:p>
        </w:tc>
        <w:tc>
          <w:tcPr>
            <w:tcW w:w="1278" w:type="dxa"/>
            <w:gridSpan w:val="2"/>
            <w:vMerge/>
            <w:tcBorders>
              <w:top w:val="single" w:sz="10" w:space="0" w:color="auto"/>
              <w:left w:val="single" w:sz="5" w:space="0" w:color="auto"/>
              <w:bottom w:val="single" w:sz="10" w:space="0" w:color="auto"/>
              <w:right w:val="single" w:sz="10" w:space="0" w:color="auto"/>
            </w:tcBorders>
            <w:shd w:val="clear" w:color="FFFFFF" w:fill="auto"/>
            <w:vAlign w:val="center"/>
          </w:tcPr>
          <w:p w:rsidR="00B27930" w:rsidRPr="00B27930" w:rsidRDefault="00B27930" w:rsidP="00B27930">
            <w:pPr>
              <w:jc w:val="center"/>
              <w:rPr>
                <w:rFonts w:ascii="Times New Roman" w:hAnsi="Times New Roman"/>
                <w:sz w:val="12"/>
                <w:szCs w:val="18"/>
              </w:rPr>
            </w:pPr>
          </w:p>
        </w:tc>
      </w:tr>
      <w:tr w:rsidR="00B27930" w:rsidRPr="00B27930" w:rsidTr="00B27930">
        <w:trPr>
          <w:trHeight w:val="60"/>
        </w:trPr>
        <w:tc>
          <w:tcPr>
            <w:tcW w:w="7348"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b/>
                <w:sz w:val="18"/>
                <w:szCs w:val="18"/>
              </w:rPr>
            </w:pPr>
            <w:r w:rsidRPr="00C37343">
              <w:rPr>
                <w:rFonts w:ascii="Times New Roman" w:hAnsi="Times New Roman"/>
                <w:b/>
                <w:sz w:val="18"/>
                <w:szCs w:val="18"/>
              </w:rPr>
              <w:t>ОБЩЕГОСУДАРСТВЕННЫЕ ВОПРОСЫ</w:t>
            </w:r>
          </w:p>
        </w:tc>
        <w:tc>
          <w:tcPr>
            <w:tcW w:w="757" w:type="dxa"/>
            <w:tcBorders>
              <w:top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b/>
                <w:sz w:val="18"/>
                <w:szCs w:val="18"/>
              </w:rPr>
            </w:pPr>
            <w:r w:rsidRPr="00C37343">
              <w:rPr>
                <w:rFonts w:ascii="Times New Roman" w:hAnsi="Times New Roman"/>
                <w:b/>
                <w:sz w:val="18"/>
                <w:szCs w:val="18"/>
              </w:rPr>
              <w:t>0100</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b/>
                <w:sz w:val="18"/>
                <w:szCs w:val="18"/>
              </w:rPr>
            </w:pPr>
            <w:r w:rsidRPr="00C37343">
              <w:rPr>
                <w:rFonts w:ascii="Times New Roman" w:hAnsi="Times New Roman"/>
                <w:b/>
                <w:sz w:val="18"/>
                <w:szCs w:val="18"/>
              </w:rPr>
              <w:t>76 583.82</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0102</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2 124.11</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0103</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252.00</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0104</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52 428.39</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Резервные фонды</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0111</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12.88</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Другие общегосударственные вопросы</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0113</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21 766.44</w:t>
            </w:r>
          </w:p>
        </w:tc>
      </w:tr>
      <w:tr w:rsidR="00B27930" w:rsidRPr="00B27930" w:rsidTr="00B27930">
        <w:trPr>
          <w:trHeight w:val="60"/>
        </w:trPr>
        <w:tc>
          <w:tcPr>
            <w:tcW w:w="7348"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b/>
                <w:sz w:val="18"/>
                <w:szCs w:val="18"/>
              </w:rPr>
            </w:pPr>
            <w:r w:rsidRPr="00C37343">
              <w:rPr>
                <w:rFonts w:ascii="Times New Roman" w:hAnsi="Times New Roman"/>
                <w:b/>
                <w:sz w:val="18"/>
                <w:szCs w:val="18"/>
              </w:rPr>
              <w:t>НАЦИОНАЛЬНАЯ ОБОРОНА</w:t>
            </w:r>
          </w:p>
        </w:tc>
        <w:tc>
          <w:tcPr>
            <w:tcW w:w="757" w:type="dxa"/>
            <w:tcBorders>
              <w:top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b/>
                <w:sz w:val="18"/>
                <w:szCs w:val="18"/>
              </w:rPr>
            </w:pPr>
            <w:r w:rsidRPr="00C37343">
              <w:rPr>
                <w:rFonts w:ascii="Times New Roman" w:hAnsi="Times New Roman"/>
                <w:b/>
                <w:sz w:val="18"/>
                <w:szCs w:val="18"/>
              </w:rPr>
              <w:t>0200</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b/>
                <w:sz w:val="18"/>
                <w:szCs w:val="18"/>
              </w:rPr>
            </w:pPr>
            <w:r w:rsidRPr="00C37343">
              <w:rPr>
                <w:rFonts w:ascii="Times New Roman" w:hAnsi="Times New Roman"/>
                <w:b/>
                <w:sz w:val="18"/>
                <w:szCs w:val="18"/>
              </w:rPr>
              <w:t>1 030.20</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Мобилизационная и вневойсковая подготовка</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0203</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1 030.20</w:t>
            </w:r>
          </w:p>
        </w:tc>
      </w:tr>
      <w:tr w:rsidR="00B27930" w:rsidRPr="00B27930" w:rsidTr="00B27930">
        <w:trPr>
          <w:trHeight w:val="60"/>
        </w:trPr>
        <w:tc>
          <w:tcPr>
            <w:tcW w:w="7348"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b/>
                <w:sz w:val="18"/>
                <w:szCs w:val="18"/>
              </w:rPr>
            </w:pPr>
            <w:r w:rsidRPr="00C37343">
              <w:rPr>
                <w:rFonts w:ascii="Times New Roman" w:hAnsi="Times New Roman"/>
                <w:b/>
                <w:sz w:val="18"/>
                <w:szCs w:val="18"/>
              </w:rPr>
              <w:t>НАЦИОНАЛЬНАЯ БЕЗОПАСНОСТЬ И ПРАВООХРАНИТЕЛЬНАЯ ДЕЯТЕЛЬНОСТЬ</w:t>
            </w:r>
          </w:p>
        </w:tc>
        <w:tc>
          <w:tcPr>
            <w:tcW w:w="757" w:type="dxa"/>
            <w:tcBorders>
              <w:top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b/>
                <w:sz w:val="18"/>
                <w:szCs w:val="18"/>
              </w:rPr>
            </w:pPr>
            <w:r w:rsidRPr="00C37343">
              <w:rPr>
                <w:rFonts w:ascii="Times New Roman" w:hAnsi="Times New Roman"/>
                <w:b/>
                <w:sz w:val="18"/>
                <w:szCs w:val="18"/>
              </w:rPr>
              <w:t>0300</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b/>
                <w:sz w:val="18"/>
                <w:szCs w:val="18"/>
              </w:rPr>
            </w:pPr>
            <w:r w:rsidRPr="00C37343">
              <w:rPr>
                <w:rFonts w:ascii="Times New Roman" w:hAnsi="Times New Roman"/>
                <w:b/>
                <w:sz w:val="18"/>
                <w:szCs w:val="18"/>
              </w:rPr>
              <w:t>4 689.22</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0309</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4 028.37</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Обеспечение пожарной безопасности</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0310</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660.85</w:t>
            </w:r>
          </w:p>
        </w:tc>
      </w:tr>
      <w:tr w:rsidR="00B27930" w:rsidRPr="00B27930" w:rsidTr="00B27930">
        <w:trPr>
          <w:trHeight w:val="60"/>
        </w:trPr>
        <w:tc>
          <w:tcPr>
            <w:tcW w:w="7348"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b/>
                <w:sz w:val="18"/>
                <w:szCs w:val="18"/>
              </w:rPr>
            </w:pPr>
            <w:r w:rsidRPr="00C37343">
              <w:rPr>
                <w:rFonts w:ascii="Times New Roman" w:hAnsi="Times New Roman"/>
                <w:b/>
                <w:sz w:val="18"/>
                <w:szCs w:val="18"/>
              </w:rPr>
              <w:t>НАЦИОНАЛЬНАЯ ЭКОНОМИКА</w:t>
            </w:r>
          </w:p>
        </w:tc>
        <w:tc>
          <w:tcPr>
            <w:tcW w:w="757" w:type="dxa"/>
            <w:tcBorders>
              <w:top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b/>
                <w:sz w:val="18"/>
                <w:szCs w:val="18"/>
              </w:rPr>
            </w:pPr>
            <w:r w:rsidRPr="00C37343">
              <w:rPr>
                <w:rFonts w:ascii="Times New Roman" w:hAnsi="Times New Roman"/>
                <w:b/>
                <w:sz w:val="18"/>
                <w:szCs w:val="18"/>
              </w:rPr>
              <w:t>0400</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b/>
                <w:sz w:val="18"/>
                <w:szCs w:val="18"/>
              </w:rPr>
            </w:pPr>
            <w:r w:rsidRPr="00C37343">
              <w:rPr>
                <w:rFonts w:ascii="Times New Roman" w:hAnsi="Times New Roman"/>
                <w:b/>
                <w:sz w:val="18"/>
                <w:szCs w:val="18"/>
              </w:rPr>
              <w:t>25 213.13</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Транспорт</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0408</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2 715.74</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Дорожное хозяйство (дорожные фонды)</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0409</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21 817.74</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Другие вопросы в области национальной экономики</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0412</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679.65</w:t>
            </w:r>
          </w:p>
        </w:tc>
      </w:tr>
      <w:tr w:rsidR="00B27930" w:rsidRPr="00B27930" w:rsidTr="00B27930">
        <w:trPr>
          <w:trHeight w:val="60"/>
        </w:trPr>
        <w:tc>
          <w:tcPr>
            <w:tcW w:w="7348"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b/>
                <w:sz w:val="18"/>
                <w:szCs w:val="18"/>
              </w:rPr>
            </w:pPr>
            <w:r w:rsidRPr="00C37343">
              <w:rPr>
                <w:rFonts w:ascii="Times New Roman" w:hAnsi="Times New Roman"/>
                <w:b/>
                <w:sz w:val="18"/>
                <w:szCs w:val="18"/>
              </w:rPr>
              <w:t>ЖИЛИЩНО-КОММУНАЛЬНОЕ ХОЗЯЙСТВО</w:t>
            </w:r>
          </w:p>
        </w:tc>
        <w:tc>
          <w:tcPr>
            <w:tcW w:w="757" w:type="dxa"/>
            <w:tcBorders>
              <w:top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b/>
                <w:sz w:val="18"/>
                <w:szCs w:val="18"/>
              </w:rPr>
            </w:pPr>
            <w:r w:rsidRPr="00C37343">
              <w:rPr>
                <w:rFonts w:ascii="Times New Roman" w:hAnsi="Times New Roman"/>
                <w:b/>
                <w:sz w:val="18"/>
                <w:szCs w:val="18"/>
              </w:rPr>
              <w:t>0500</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b/>
                <w:sz w:val="18"/>
                <w:szCs w:val="18"/>
              </w:rPr>
            </w:pPr>
            <w:r w:rsidRPr="00C37343">
              <w:rPr>
                <w:rFonts w:ascii="Times New Roman" w:hAnsi="Times New Roman"/>
                <w:b/>
                <w:sz w:val="18"/>
                <w:szCs w:val="18"/>
              </w:rPr>
              <w:t>22 277.89</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Жилищное хозяйство</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0501</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77.65</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Благоустройство</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0503</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22 200.24</w:t>
            </w:r>
          </w:p>
        </w:tc>
      </w:tr>
      <w:tr w:rsidR="00B27930" w:rsidRPr="00B27930" w:rsidTr="00B27930">
        <w:trPr>
          <w:trHeight w:val="60"/>
        </w:trPr>
        <w:tc>
          <w:tcPr>
            <w:tcW w:w="7348"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b/>
                <w:sz w:val="18"/>
                <w:szCs w:val="18"/>
              </w:rPr>
            </w:pPr>
            <w:r w:rsidRPr="00C37343">
              <w:rPr>
                <w:rFonts w:ascii="Times New Roman" w:hAnsi="Times New Roman"/>
                <w:b/>
                <w:sz w:val="18"/>
                <w:szCs w:val="18"/>
              </w:rPr>
              <w:t>ОХРАНА ОКРУЖАЮЩЕЙ СРЕДЫ</w:t>
            </w:r>
          </w:p>
        </w:tc>
        <w:tc>
          <w:tcPr>
            <w:tcW w:w="757" w:type="dxa"/>
            <w:tcBorders>
              <w:top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b/>
                <w:sz w:val="18"/>
                <w:szCs w:val="18"/>
              </w:rPr>
            </w:pPr>
            <w:r w:rsidRPr="00C37343">
              <w:rPr>
                <w:rFonts w:ascii="Times New Roman" w:hAnsi="Times New Roman"/>
                <w:b/>
                <w:sz w:val="18"/>
                <w:szCs w:val="18"/>
              </w:rPr>
              <w:t>0600</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b/>
                <w:sz w:val="18"/>
                <w:szCs w:val="18"/>
              </w:rPr>
            </w:pPr>
            <w:r w:rsidRPr="00C37343">
              <w:rPr>
                <w:rFonts w:ascii="Times New Roman" w:hAnsi="Times New Roman"/>
                <w:b/>
                <w:sz w:val="18"/>
                <w:szCs w:val="18"/>
              </w:rPr>
              <w:t>170.50</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Охрана объектов растительного и животного мира и среды их обитания</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0603</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40.00</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Другие вопросы в области охраны окружающей среды</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0605</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130.50</w:t>
            </w:r>
          </w:p>
        </w:tc>
      </w:tr>
      <w:tr w:rsidR="00B27930" w:rsidRPr="00B27930" w:rsidTr="00B27930">
        <w:trPr>
          <w:trHeight w:val="60"/>
        </w:trPr>
        <w:tc>
          <w:tcPr>
            <w:tcW w:w="7348"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b/>
                <w:sz w:val="18"/>
                <w:szCs w:val="18"/>
              </w:rPr>
            </w:pPr>
            <w:r w:rsidRPr="00C37343">
              <w:rPr>
                <w:rFonts w:ascii="Times New Roman" w:hAnsi="Times New Roman"/>
                <w:b/>
                <w:sz w:val="18"/>
                <w:szCs w:val="18"/>
              </w:rPr>
              <w:t>КУЛЬТУРА, КИНЕМАТОГРАФИЯ</w:t>
            </w:r>
          </w:p>
        </w:tc>
        <w:tc>
          <w:tcPr>
            <w:tcW w:w="757" w:type="dxa"/>
            <w:tcBorders>
              <w:top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b/>
                <w:sz w:val="18"/>
                <w:szCs w:val="18"/>
              </w:rPr>
            </w:pPr>
            <w:r w:rsidRPr="00C37343">
              <w:rPr>
                <w:rFonts w:ascii="Times New Roman" w:hAnsi="Times New Roman"/>
                <w:b/>
                <w:sz w:val="18"/>
                <w:szCs w:val="18"/>
              </w:rPr>
              <w:t>0800</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b/>
                <w:sz w:val="18"/>
                <w:szCs w:val="18"/>
              </w:rPr>
            </w:pPr>
            <w:r w:rsidRPr="00C37343">
              <w:rPr>
                <w:rFonts w:ascii="Times New Roman" w:hAnsi="Times New Roman"/>
                <w:b/>
                <w:sz w:val="18"/>
                <w:szCs w:val="18"/>
              </w:rPr>
              <w:t>25 043.11</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Культура</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0801</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25 043.11</w:t>
            </w:r>
          </w:p>
        </w:tc>
      </w:tr>
      <w:tr w:rsidR="00B27930" w:rsidRPr="00B27930" w:rsidTr="00B27930">
        <w:trPr>
          <w:trHeight w:val="60"/>
        </w:trPr>
        <w:tc>
          <w:tcPr>
            <w:tcW w:w="7348"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b/>
                <w:sz w:val="18"/>
                <w:szCs w:val="18"/>
              </w:rPr>
            </w:pPr>
            <w:r w:rsidRPr="00C37343">
              <w:rPr>
                <w:rFonts w:ascii="Times New Roman" w:hAnsi="Times New Roman"/>
                <w:b/>
                <w:sz w:val="18"/>
                <w:szCs w:val="18"/>
              </w:rPr>
              <w:t>СОЦИАЛЬНАЯ ПОЛИТИКА</w:t>
            </w:r>
          </w:p>
        </w:tc>
        <w:tc>
          <w:tcPr>
            <w:tcW w:w="757" w:type="dxa"/>
            <w:tcBorders>
              <w:top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b/>
                <w:sz w:val="18"/>
                <w:szCs w:val="18"/>
              </w:rPr>
            </w:pPr>
            <w:r w:rsidRPr="00C37343">
              <w:rPr>
                <w:rFonts w:ascii="Times New Roman" w:hAnsi="Times New Roman"/>
                <w:b/>
                <w:sz w:val="18"/>
                <w:szCs w:val="18"/>
              </w:rPr>
              <w:t>1000</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b/>
                <w:sz w:val="18"/>
                <w:szCs w:val="18"/>
              </w:rPr>
            </w:pPr>
            <w:r w:rsidRPr="00C37343">
              <w:rPr>
                <w:rFonts w:ascii="Times New Roman" w:hAnsi="Times New Roman"/>
                <w:b/>
                <w:sz w:val="18"/>
                <w:szCs w:val="18"/>
              </w:rPr>
              <w:t>1 137.92</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Пенсионное обеспечение</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1001</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1 137.92</w:t>
            </w:r>
          </w:p>
        </w:tc>
      </w:tr>
      <w:tr w:rsidR="00B27930" w:rsidRPr="00B27930" w:rsidTr="00B27930">
        <w:trPr>
          <w:trHeight w:val="60"/>
        </w:trPr>
        <w:tc>
          <w:tcPr>
            <w:tcW w:w="7348"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b/>
                <w:sz w:val="18"/>
                <w:szCs w:val="18"/>
              </w:rPr>
            </w:pPr>
            <w:r w:rsidRPr="00C37343">
              <w:rPr>
                <w:rFonts w:ascii="Times New Roman" w:hAnsi="Times New Roman"/>
                <w:b/>
                <w:sz w:val="18"/>
                <w:szCs w:val="18"/>
              </w:rPr>
              <w:t>ФИЗИЧЕСКАЯ КУЛЬТУРА И СПОРТ</w:t>
            </w:r>
          </w:p>
        </w:tc>
        <w:tc>
          <w:tcPr>
            <w:tcW w:w="757" w:type="dxa"/>
            <w:tcBorders>
              <w:top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b/>
                <w:sz w:val="18"/>
                <w:szCs w:val="18"/>
              </w:rPr>
            </w:pPr>
            <w:r w:rsidRPr="00C37343">
              <w:rPr>
                <w:rFonts w:ascii="Times New Roman" w:hAnsi="Times New Roman"/>
                <w:b/>
                <w:sz w:val="18"/>
                <w:szCs w:val="18"/>
              </w:rPr>
              <w:t>1100</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b/>
                <w:sz w:val="18"/>
                <w:szCs w:val="18"/>
              </w:rPr>
            </w:pPr>
            <w:r w:rsidRPr="00C37343">
              <w:rPr>
                <w:rFonts w:ascii="Times New Roman" w:hAnsi="Times New Roman"/>
                <w:b/>
                <w:sz w:val="18"/>
                <w:szCs w:val="18"/>
              </w:rPr>
              <w:t>64 948.88</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Массовый спорт</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1102</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64 948.88</w:t>
            </w:r>
          </w:p>
        </w:tc>
      </w:tr>
      <w:tr w:rsidR="00B27930" w:rsidRPr="00B27930" w:rsidTr="00B27930">
        <w:trPr>
          <w:trHeight w:val="60"/>
        </w:trPr>
        <w:tc>
          <w:tcPr>
            <w:tcW w:w="7348"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b/>
                <w:sz w:val="18"/>
                <w:szCs w:val="18"/>
              </w:rPr>
            </w:pPr>
            <w:r w:rsidRPr="00C37343">
              <w:rPr>
                <w:rFonts w:ascii="Times New Roman" w:hAnsi="Times New Roman"/>
                <w:b/>
                <w:sz w:val="18"/>
                <w:szCs w:val="18"/>
              </w:rPr>
              <w:t>ОБСЛУЖИВАНИЕ ГОСУДАРСТВЕННОГО И МУНИЦИПАЛЬНОГО ДОЛГА</w:t>
            </w:r>
          </w:p>
        </w:tc>
        <w:tc>
          <w:tcPr>
            <w:tcW w:w="757" w:type="dxa"/>
            <w:tcBorders>
              <w:top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b/>
                <w:sz w:val="18"/>
                <w:szCs w:val="18"/>
              </w:rPr>
            </w:pPr>
            <w:r w:rsidRPr="00C37343">
              <w:rPr>
                <w:rFonts w:ascii="Times New Roman" w:hAnsi="Times New Roman"/>
                <w:b/>
                <w:sz w:val="18"/>
                <w:szCs w:val="18"/>
              </w:rPr>
              <w:t>1300</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b/>
                <w:sz w:val="18"/>
                <w:szCs w:val="18"/>
              </w:rPr>
            </w:pPr>
            <w:r w:rsidRPr="00C37343">
              <w:rPr>
                <w:rFonts w:ascii="Times New Roman" w:hAnsi="Times New Roman"/>
                <w:b/>
                <w:sz w:val="18"/>
                <w:szCs w:val="18"/>
              </w:rPr>
              <w:t>68.83</w:t>
            </w:r>
          </w:p>
        </w:tc>
      </w:tr>
      <w:tr w:rsidR="00B27930" w:rsidRPr="00B27930" w:rsidTr="00B27930">
        <w:trPr>
          <w:trHeight w:val="60"/>
        </w:trPr>
        <w:tc>
          <w:tcPr>
            <w:tcW w:w="63" w:type="dxa"/>
            <w:tcBorders>
              <w:left w:val="single" w:sz="10"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Обслуживание государственного внутреннего и муниципального долга</w:t>
            </w:r>
          </w:p>
        </w:tc>
        <w:tc>
          <w:tcPr>
            <w:tcW w:w="757" w:type="dxa"/>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1301</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68.83</w:t>
            </w:r>
          </w:p>
        </w:tc>
      </w:tr>
      <w:tr w:rsidR="00B27930" w:rsidRPr="00B27930" w:rsidTr="00B27930">
        <w:trPr>
          <w:trHeight w:val="60"/>
        </w:trPr>
        <w:tc>
          <w:tcPr>
            <w:tcW w:w="7348"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b/>
                <w:sz w:val="18"/>
                <w:szCs w:val="18"/>
              </w:rPr>
            </w:pPr>
            <w:r w:rsidRPr="00C37343">
              <w:rPr>
                <w:rFonts w:ascii="Times New Roman" w:hAnsi="Times New Roman"/>
                <w:b/>
                <w:sz w:val="18"/>
                <w:szCs w:val="18"/>
              </w:rPr>
              <w:t>МЕЖБЮДЖЕТНЫЕ ТРАНСФЕРТЫ ОБЩЕГО ХАРАКТЕРА БЮДЖЕТАМ БЮДЖЕТНОЙ СИСТЕМЫ РОССИЙСКОЙ ФЕДЕРАЦИИ</w:t>
            </w:r>
          </w:p>
        </w:tc>
        <w:tc>
          <w:tcPr>
            <w:tcW w:w="757" w:type="dxa"/>
            <w:tcBorders>
              <w:top w:val="single" w:sz="5" w:space="0" w:color="auto"/>
              <w:bottom w:val="single" w:sz="5"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b/>
                <w:sz w:val="18"/>
                <w:szCs w:val="18"/>
              </w:rPr>
            </w:pPr>
            <w:r w:rsidRPr="00C37343">
              <w:rPr>
                <w:rFonts w:ascii="Times New Roman" w:hAnsi="Times New Roman"/>
                <w:b/>
                <w:sz w:val="18"/>
                <w:szCs w:val="18"/>
              </w:rPr>
              <w:t>1400</w:t>
            </w:r>
          </w:p>
        </w:tc>
        <w:tc>
          <w:tcPr>
            <w:tcW w:w="127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b/>
                <w:sz w:val="18"/>
                <w:szCs w:val="18"/>
              </w:rPr>
            </w:pPr>
            <w:r w:rsidRPr="00C37343">
              <w:rPr>
                <w:rFonts w:ascii="Times New Roman" w:hAnsi="Times New Roman"/>
                <w:b/>
                <w:sz w:val="18"/>
                <w:szCs w:val="18"/>
              </w:rPr>
              <w:t>595.16</w:t>
            </w:r>
          </w:p>
        </w:tc>
      </w:tr>
      <w:tr w:rsidR="00B27930" w:rsidRPr="00B27930" w:rsidTr="00B27930">
        <w:trPr>
          <w:trHeight w:val="60"/>
        </w:trPr>
        <w:tc>
          <w:tcPr>
            <w:tcW w:w="63" w:type="dxa"/>
            <w:tcBorders>
              <w:left w:val="single" w:sz="10" w:space="0" w:color="auto"/>
              <w:bottom w:val="single" w:sz="4" w:space="0" w:color="auto"/>
            </w:tcBorders>
            <w:shd w:val="clear" w:color="FFFFFF" w:fill="auto"/>
            <w:vAlign w:val="bottom"/>
          </w:tcPr>
          <w:p w:rsidR="00B27930" w:rsidRPr="00C37343" w:rsidRDefault="00B27930" w:rsidP="00B27930">
            <w:pPr>
              <w:jc w:val="left"/>
              <w:rPr>
                <w:rFonts w:ascii="Times New Roman" w:hAnsi="Times New Roman"/>
                <w:sz w:val="18"/>
                <w:szCs w:val="18"/>
              </w:rPr>
            </w:pPr>
          </w:p>
        </w:tc>
        <w:tc>
          <w:tcPr>
            <w:tcW w:w="7285" w:type="dxa"/>
            <w:gridSpan w:val="5"/>
            <w:tcBorders>
              <w:top w:val="single" w:sz="5" w:space="0" w:color="auto"/>
              <w:left w:val="single" w:sz="5" w:space="0" w:color="auto"/>
              <w:bottom w:val="single" w:sz="4" w:space="0" w:color="auto"/>
              <w:right w:val="single" w:sz="5" w:space="0" w:color="auto"/>
            </w:tcBorders>
            <w:shd w:val="clear" w:color="FFFFFF" w:fill="auto"/>
            <w:vAlign w:val="bottom"/>
          </w:tcPr>
          <w:p w:rsidR="00B27930" w:rsidRPr="00C37343" w:rsidRDefault="00B27930" w:rsidP="00B27930">
            <w:pPr>
              <w:jc w:val="left"/>
              <w:rPr>
                <w:rFonts w:ascii="Times New Roman" w:hAnsi="Times New Roman"/>
                <w:sz w:val="18"/>
                <w:szCs w:val="18"/>
              </w:rPr>
            </w:pPr>
            <w:r w:rsidRPr="00C37343">
              <w:rPr>
                <w:rFonts w:ascii="Times New Roman" w:hAnsi="Times New Roman"/>
                <w:sz w:val="18"/>
                <w:szCs w:val="18"/>
              </w:rPr>
              <w:t>Прочие межбюджетные трансферты общего характера</w:t>
            </w:r>
          </w:p>
        </w:tc>
        <w:tc>
          <w:tcPr>
            <w:tcW w:w="757" w:type="dxa"/>
            <w:tcBorders>
              <w:top w:val="single" w:sz="5" w:space="0" w:color="auto"/>
              <w:left w:val="single" w:sz="5" w:space="0" w:color="auto"/>
              <w:bottom w:val="single" w:sz="4" w:space="0" w:color="auto"/>
              <w:right w:val="single" w:sz="5" w:space="0" w:color="auto"/>
            </w:tcBorders>
            <w:shd w:val="clear" w:color="FFFFFF" w:fill="auto"/>
            <w:vAlign w:val="bottom"/>
          </w:tcPr>
          <w:p w:rsidR="00B27930" w:rsidRPr="00C37343" w:rsidRDefault="00B27930" w:rsidP="00B27930">
            <w:pPr>
              <w:jc w:val="center"/>
              <w:rPr>
                <w:rFonts w:ascii="Times New Roman" w:hAnsi="Times New Roman"/>
                <w:sz w:val="18"/>
                <w:szCs w:val="18"/>
              </w:rPr>
            </w:pPr>
            <w:r w:rsidRPr="00C37343">
              <w:rPr>
                <w:rFonts w:ascii="Times New Roman" w:hAnsi="Times New Roman"/>
                <w:sz w:val="18"/>
                <w:szCs w:val="18"/>
              </w:rPr>
              <w:t>1403</w:t>
            </w:r>
          </w:p>
        </w:tc>
        <w:tc>
          <w:tcPr>
            <w:tcW w:w="1278" w:type="dxa"/>
            <w:gridSpan w:val="2"/>
            <w:tcBorders>
              <w:top w:val="single" w:sz="5" w:space="0" w:color="auto"/>
              <w:left w:val="single" w:sz="5" w:space="0" w:color="auto"/>
              <w:bottom w:val="single" w:sz="4" w:space="0" w:color="auto"/>
              <w:right w:val="single" w:sz="10" w:space="0" w:color="auto"/>
            </w:tcBorders>
            <w:shd w:val="clear" w:color="FFFFFF" w:fill="auto"/>
            <w:vAlign w:val="bottom"/>
          </w:tcPr>
          <w:p w:rsidR="00B27930" w:rsidRPr="00C37343" w:rsidRDefault="00B27930" w:rsidP="00B27930">
            <w:pPr>
              <w:wordWrap w:val="0"/>
              <w:rPr>
                <w:rFonts w:ascii="Times New Roman" w:hAnsi="Times New Roman"/>
                <w:sz w:val="18"/>
                <w:szCs w:val="18"/>
              </w:rPr>
            </w:pPr>
            <w:r w:rsidRPr="00C37343">
              <w:rPr>
                <w:rFonts w:ascii="Times New Roman" w:hAnsi="Times New Roman"/>
                <w:sz w:val="18"/>
                <w:szCs w:val="18"/>
              </w:rPr>
              <w:t>595.16</w:t>
            </w:r>
          </w:p>
        </w:tc>
      </w:tr>
      <w:tr w:rsidR="00B27930" w:rsidRPr="00B27930" w:rsidTr="00B27930">
        <w:trPr>
          <w:trHeight w:val="60"/>
        </w:trPr>
        <w:tc>
          <w:tcPr>
            <w:tcW w:w="8105" w:type="dxa"/>
            <w:gridSpan w:val="7"/>
            <w:tcBorders>
              <w:top w:val="single" w:sz="4" w:space="0" w:color="auto"/>
              <w:left w:val="single" w:sz="4" w:space="0" w:color="auto"/>
              <w:bottom w:val="single" w:sz="4" w:space="0" w:color="auto"/>
              <w:right w:val="single" w:sz="4" w:space="0" w:color="auto"/>
            </w:tcBorders>
            <w:shd w:val="clear" w:color="FFFFFF" w:fill="auto"/>
            <w:vAlign w:val="bottom"/>
          </w:tcPr>
          <w:p w:rsidR="00B27930" w:rsidRPr="00C37343" w:rsidRDefault="00B27930" w:rsidP="00B27930">
            <w:pPr>
              <w:rPr>
                <w:rFonts w:ascii="Times New Roman" w:hAnsi="Times New Roman"/>
                <w:b/>
                <w:sz w:val="18"/>
                <w:szCs w:val="18"/>
              </w:rPr>
            </w:pPr>
            <w:r w:rsidRPr="00C37343">
              <w:rPr>
                <w:rFonts w:ascii="Times New Roman" w:hAnsi="Times New Roman"/>
                <w:b/>
                <w:sz w:val="18"/>
                <w:szCs w:val="18"/>
              </w:rPr>
              <w:t>Итого расходов:</w:t>
            </w:r>
          </w:p>
        </w:tc>
        <w:tc>
          <w:tcPr>
            <w:tcW w:w="1278"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B27930" w:rsidRPr="00C37343" w:rsidRDefault="00B27930" w:rsidP="00B27930">
            <w:pPr>
              <w:wordWrap w:val="0"/>
              <w:rPr>
                <w:rFonts w:ascii="Times New Roman" w:hAnsi="Times New Roman"/>
                <w:b/>
                <w:sz w:val="18"/>
                <w:szCs w:val="18"/>
              </w:rPr>
            </w:pPr>
            <w:r w:rsidRPr="00C37343">
              <w:rPr>
                <w:rFonts w:ascii="Times New Roman" w:hAnsi="Times New Roman"/>
                <w:b/>
                <w:sz w:val="18"/>
                <w:szCs w:val="18"/>
              </w:rPr>
              <w:t>221 758.66</w:t>
            </w:r>
          </w:p>
        </w:tc>
      </w:tr>
      <w:tr w:rsidR="00B27930" w:rsidRPr="00B27930" w:rsidTr="00B27930">
        <w:trPr>
          <w:trHeight w:val="60"/>
        </w:trPr>
        <w:tc>
          <w:tcPr>
            <w:tcW w:w="63"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2"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523"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535"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1482"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4683"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757"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1042"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236"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r>
    </w:tbl>
    <w:p w:rsidR="00B27930" w:rsidRPr="00B27930" w:rsidRDefault="00B27930" w:rsidP="00853FC6">
      <w:pPr>
        <w:spacing w:after="200" w:line="276" w:lineRule="auto"/>
        <w:ind w:left="0" w:firstLine="0"/>
        <w:jc w:val="left"/>
        <w:rPr>
          <w:sz w:val="16"/>
          <w:szCs w:val="22"/>
        </w:rPr>
      </w:pPr>
    </w:p>
    <w:tbl>
      <w:tblPr>
        <w:tblStyle w:val="TableStyle01"/>
        <w:tblW w:w="9356" w:type="dxa"/>
        <w:tblInd w:w="0" w:type="dxa"/>
        <w:tblLook w:val="04A0" w:firstRow="1" w:lastRow="0" w:firstColumn="1" w:lastColumn="0" w:noHBand="0" w:noVBand="1"/>
      </w:tblPr>
      <w:tblGrid>
        <w:gridCol w:w="39"/>
        <w:gridCol w:w="38"/>
        <w:gridCol w:w="39"/>
        <w:gridCol w:w="39"/>
        <w:gridCol w:w="39"/>
        <w:gridCol w:w="39"/>
        <w:gridCol w:w="39"/>
        <w:gridCol w:w="39"/>
        <w:gridCol w:w="39"/>
        <w:gridCol w:w="76"/>
        <w:gridCol w:w="8930"/>
      </w:tblGrid>
      <w:tr w:rsidR="00B27930" w:rsidRPr="00853FC6" w:rsidTr="00CF24C3">
        <w:trPr>
          <w:trHeight w:val="60"/>
        </w:trPr>
        <w:tc>
          <w:tcPr>
            <w:tcW w:w="39"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38"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39"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39"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39"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39"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39"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39"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39"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76" w:type="dxa"/>
            <w:shd w:val="clear" w:color="FFFFFF" w:fill="auto"/>
          </w:tcPr>
          <w:p w:rsidR="00B27930" w:rsidRPr="00853FC6" w:rsidRDefault="00B27930" w:rsidP="00853FC6">
            <w:pPr>
              <w:ind w:left="6737" w:firstLine="0"/>
              <w:jc w:val="left"/>
              <w:rPr>
                <w:rFonts w:ascii="Times New Roman" w:hAnsi="Times New Roman"/>
                <w:sz w:val="18"/>
                <w:szCs w:val="18"/>
              </w:rPr>
            </w:pPr>
          </w:p>
        </w:tc>
        <w:tc>
          <w:tcPr>
            <w:tcW w:w="8930" w:type="dxa"/>
            <w:shd w:val="clear" w:color="FFFFFF" w:fill="auto"/>
            <w:vAlign w:val="bottom"/>
          </w:tcPr>
          <w:p w:rsidR="00B27930" w:rsidRPr="00853FC6" w:rsidRDefault="00B27930" w:rsidP="00853FC6">
            <w:pPr>
              <w:ind w:left="6737" w:firstLine="0"/>
              <w:jc w:val="left"/>
              <w:rPr>
                <w:rFonts w:ascii="Times New Roman" w:hAnsi="Times New Roman"/>
                <w:sz w:val="18"/>
                <w:szCs w:val="18"/>
              </w:rPr>
            </w:pPr>
            <w:r w:rsidRPr="00853FC6">
              <w:rPr>
                <w:rFonts w:ascii="Times New Roman" w:hAnsi="Times New Roman"/>
                <w:sz w:val="18"/>
                <w:szCs w:val="18"/>
              </w:rPr>
              <w:t xml:space="preserve">            </w:t>
            </w:r>
          </w:p>
          <w:p w:rsidR="00B27930" w:rsidRPr="00853FC6" w:rsidRDefault="00B27930" w:rsidP="00853FC6">
            <w:pPr>
              <w:ind w:left="0" w:firstLine="0"/>
              <w:jc w:val="right"/>
              <w:rPr>
                <w:rFonts w:ascii="Times New Roman" w:hAnsi="Times New Roman"/>
                <w:sz w:val="18"/>
                <w:szCs w:val="18"/>
              </w:rPr>
            </w:pPr>
            <w:r w:rsidRPr="00853FC6">
              <w:rPr>
                <w:rFonts w:ascii="Times New Roman" w:hAnsi="Times New Roman"/>
                <w:sz w:val="18"/>
                <w:szCs w:val="18"/>
              </w:rPr>
              <w:t xml:space="preserve">                                                                                                                                                       Приложение 8</w:t>
            </w:r>
          </w:p>
          <w:p w:rsidR="00B27930" w:rsidRPr="00853FC6" w:rsidRDefault="00B27930" w:rsidP="00853FC6">
            <w:pPr>
              <w:ind w:left="0" w:firstLine="0"/>
              <w:jc w:val="right"/>
              <w:rPr>
                <w:rFonts w:ascii="Times New Roman" w:hAnsi="Times New Roman"/>
                <w:sz w:val="18"/>
                <w:szCs w:val="18"/>
              </w:rPr>
            </w:pPr>
            <w:r w:rsidRPr="00853FC6">
              <w:rPr>
                <w:rFonts w:ascii="Times New Roman" w:hAnsi="Times New Roman"/>
                <w:sz w:val="18"/>
                <w:szCs w:val="18"/>
              </w:rPr>
              <w:t xml:space="preserve">                                                                                                                                        к решению Думы </w:t>
            </w:r>
            <w:proofErr w:type="spellStart"/>
            <w:r w:rsidRPr="00853FC6">
              <w:rPr>
                <w:rFonts w:ascii="Times New Roman" w:hAnsi="Times New Roman"/>
                <w:sz w:val="18"/>
                <w:szCs w:val="18"/>
              </w:rPr>
              <w:t>Хомутовского</w:t>
            </w:r>
            <w:proofErr w:type="spellEnd"/>
          </w:p>
          <w:p w:rsidR="00B27930" w:rsidRPr="00853FC6" w:rsidRDefault="00B27930" w:rsidP="00853FC6">
            <w:pPr>
              <w:ind w:left="0" w:firstLine="0"/>
              <w:jc w:val="right"/>
              <w:rPr>
                <w:rFonts w:ascii="Times New Roman" w:hAnsi="Times New Roman"/>
                <w:sz w:val="18"/>
                <w:szCs w:val="18"/>
              </w:rPr>
            </w:pPr>
            <w:r w:rsidRPr="00853FC6">
              <w:rPr>
                <w:rFonts w:ascii="Times New Roman" w:hAnsi="Times New Roman"/>
                <w:sz w:val="18"/>
                <w:szCs w:val="18"/>
              </w:rPr>
              <w:t xml:space="preserve">                                                                                                                                        муниципального образования</w:t>
            </w:r>
          </w:p>
          <w:p w:rsidR="00853FC6" w:rsidRPr="00B27930" w:rsidRDefault="00B27930" w:rsidP="00853FC6">
            <w:pPr>
              <w:ind w:left="0" w:firstLine="567"/>
              <w:jc w:val="right"/>
              <w:rPr>
                <w:sz w:val="18"/>
                <w:szCs w:val="18"/>
                <w:u w:val="single"/>
              </w:rPr>
            </w:pPr>
            <w:r w:rsidRPr="00853FC6">
              <w:rPr>
                <w:rFonts w:ascii="Times New Roman" w:hAnsi="Times New Roman"/>
                <w:sz w:val="18"/>
                <w:szCs w:val="18"/>
              </w:rPr>
              <w:t xml:space="preserve">                                                                                                                                        от </w:t>
            </w:r>
            <w:r w:rsidR="00853FC6" w:rsidRPr="00853FC6">
              <w:rPr>
                <w:rFonts w:ascii="Times New Roman" w:hAnsi="Times New Roman"/>
                <w:sz w:val="18"/>
                <w:szCs w:val="18"/>
                <w:u w:val="single"/>
              </w:rPr>
              <w:t>24.06.2021 № 51-223д</w:t>
            </w:r>
          </w:p>
          <w:p w:rsidR="00B27930" w:rsidRPr="00853FC6" w:rsidRDefault="00B27930" w:rsidP="00853FC6">
            <w:pPr>
              <w:ind w:left="5953" w:firstLine="0"/>
              <w:jc w:val="left"/>
              <w:rPr>
                <w:rFonts w:ascii="Times New Roman" w:hAnsi="Times New Roman"/>
                <w:sz w:val="18"/>
                <w:szCs w:val="18"/>
              </w:rPr>
            </w:pPr>
          </w:p>
          <w:p w:rsidR="00B27930" w:rsidRPr="00853FC6" w:rsidRDefault="00B27930" w:rsidP="00853FC6">
            <w:pPr>
              <w:ind w:left="75" w:firstLine="0"/>
              <w:jc w:val="center"/>
              <w:rPr>
                <w:rFonts w:ascii="Times New Roman" w:hAnsi="Times New Roman"/>
                <w:sz w:val="18"/>
                <w:szCs w:val="18"/>
              </w:rPr>
            </w:pPr>
          </w:p>
          <w:p w:rsidR="00B27930" w:rsidRPr="00853FC6" w:rsidRDefault="00B27930" w:rsidP="00853FC6">
            <w:pPr>
              <w:ind w:left="75" w:firstLine="0"/>
              <w:jc w:val="center"/>
              <w:rPr>
                <w:rFonts w:ascii="Times New Roman" w:hAnsi="Times New Roman"/>
                <w:sz w:val="18"/>
                <w:szCs w:val="18"/>
              </w:rPr>
            </w:pPr>
          </w:p>
          <w:p w:rsidR="00B27930" w:rsidRPr="00853FC6" w:rsidRDefault="00B27930" w:rsidP="00853FC6">
            <w:pPr>
              <w:ind w:left="75" w:firstLine="0"/>
              <w:jc w:val="center"/>
              <w:rPr>
                <w:rFonts w:ascii="Times New Roman" w:hAnsi="Times New Roman"/>
                <w:sz w:val="18"/>
                <w:szCs w:val="18"/>
              </w:rPr>
            </w:pPr>
            <w:proofErr w:type="gramStart"/>
            <w:r w:rsidRPr="00853FC6">
              <w:rPr>
                <w:rFonts w:ascii="Times New Roman" w:hAnsi="Times New Roman"/>
                <w:sz w:val="18"/>
                <w:szCs w:val="18"/>
              </w:rPr>
              <w:t>Распределение бюджетных ассигнований по целевым статьям (муниципальным программам</w:t>
            </w:r>
            <w:proofErr w:type="gramEnd"/>
          </w:p>
          <w:p w:rsidR="00B27930" w:rsidRPr="00853FC6" w:rsidRDefault="00B27930" w:rsidP="00853FC6">
            <w:pPr>
              <w:ind w:left="75" w:firstLine="0"/>
              <w:jc w:val="center"/>
              <w:rPr>
                <w:rFonts w:ascii="Times New Roman" w:hAnsi="Times New Roman"/>
                <w:sz w:val="18"/>
                <w:szCs w:val="18"/>
              </w:rPr>
            </w:pPr>
            <w:proofErr w:type="spellStart"/>
            <w:proofErr w:type="gramStart"/>
            <w:r w:rsidRPr="00853FC6">
              <w:rPr>
                <w:rFonts w:ascii="Times New Roman" w:hAnsi="Times New Roman"/>
                <w:sz w:val="18"/>
                <w:szCs w:val="18"/>
              </w:rPr>
              <w:t>Хомутовского</w:t>
            </w:r>
            <w:proofErr w:type="spellEnd"/>
            <w:r w:rsidRPr="00853FC6">
              <w:rPr>
                <w:rFonts w:ascii="Times New Roman" w:hAnsi="Times New Roman"/>
                <w:sz w:val="18"/>
                <w:szCs w:val="18"/>
              </w:rPr>
              <w:t xml:space="preserve"> муниципального образования и непрограммным направлениям деятельности),</w:t>
            </w:r>
            <w:proofErr w:type="gramEnd"/>
          </w:p>
          <w:p w:rsidR="00B27930" w:rsidRPr="00853FC6" w:rsidRDefault="00B27930" w:rsidP="00853FC6">
            <w:pPr>
              <w:ind w:left="75" w:firstLine="0"/>
              <w:jc w:val="center"/>
              <w:rPr>
                <w:rFonts w:ascii="Times New Roman" w:hAnsi="Times New Roman"/>
                <w:sz w:val="18"/>
                <w:szCs w:val="18"/>
              </w:rPr>
            </w:pPr>
            <w:r w:rsidRPr="00853FC6">
              <w:rPr>
                <w:rFonts w:ascii="Times New Roman" w:hAnsi="Times New Roman"/>
                <w:sz w:val="18"/>
                <w:szCs w:val="18"/>
              </w:rPr>
              <w:t>видам расходов, разделам, подразделам классификации расходов бюджетов на 2021 год</w:t>
            </w:r>
          </w:p>
          <w:p w:rsidR="00B27930" w:rsidRPr="00853FC6" w:rsidRDefault="00B27930" w:rsidP="00853FC6">
            <w:pPr>
              <w:ind w:left="75" w:firstLine="0"/>
              <w:jc w:val="center"/>
              <w:rPr>
                <w:rFonts w:ascii="Times New Roman" w:hAnsi="Times New Roman"/>
                <w:sz w:val="18"/>
                <w:szCs w:val="18"/>
              </w:rPr>
            </w:pPr>
          </w:p>
          <w:p w:rsidR="00B27930" w:rsidRPr="00853FC6" w:rsidRDefault="00B27930" w:rsidP="00853FC6">
            <w:pPr>
              <w:ind w:left="75" w:firstLine="0"/>
              <w:jc w:val="left"/>
              <w:rPr>
                <w:rFonts w:ascii="Times New Roman" w:hAnsi="Times New Roman"/>
                <w:sz w:val="18"/>
                <w:szCs w:val="18"/>
              </w:rPr>
            </w:pPr>
            <w:r w:rsidRPr="00853FC6">
              <w:rPr>
                <w:rFonts w:ascii="Times New Roman" w:hAnsi="Times New Roman"/>
                <w:sz w:val="18"/>
                <w:szCs w:val="18"/>
              </w:rPr>
              <w:t>Единица измерения: тыс. руб.</w:t>
            </w:r>
          </w:p>
          <w:p w:rsidR="00B27930" w:rsidRPr="00853FC6" w:rsidRDefault="00B27930" w:rsidP="00853FC6">
            <w:pPr>
              <w:ind w:left="4961" w:firstLine="0"/>
              <w:jc w:val="left"/>
              <w:rPr>
                <w:rFonts w:ascii="Times New Roman" w:hAnsi="Times New Roman"/>
                <w:sz w:val="18"/>
                <w:szCs w:val="18"/>
              </w:rPr>
            </w:pPr>
          </w:p>
        </w:tc>
      </w:tr>
    </w:tbl>
    <w:tbl>
      <w:tblPr>
        <w:tblStyle w:val="TableStyle05"/>
        <w:tblW w:w="10490" w:type="dxa"/>
        <w:tblInd w:w="56" w:type="dxa"/>
        <w:tblLayout w:type="fixed"/>
        <w:tblCellMar>
          <w:left w:w="28" w:type="dxa"/>
          <w:right w:w="28" w:type="dxa"/>
        </w:tblCellMar>
        <w:tblLook w:val="04A0" w:firstRow="1" w:lastRow="0" w:firstColumn="1" w:lastColumn="0" w:noHBand="0" w:noVBand="1"/>
      </w:tblPr>
      <w:tblGrid>
        <w:gridCol w:w="76"/>
        <w:gridCol w:w="76"/>
        <w:gridCol w:w="76"/>
        <w:gridCol w:w="76"/>
        <w:gridCol w:w="76"/>
        <w:gridCol w:w="76"/>
        <w:gridCol w:w="76"/>
        <w:gridCol w:w="76"/>
        <w:gridCol w:w="76"/>
        <w:gridCol w:w="1337"/>
        <w:gridCol w:w="874"/>
        <w:gridCol w:w="621"/>
        <w:gridCol w:w="319"/>
        <w:gridCol w:w="390"/>
        <w:gridCol w:w="461"/>
        <w:gridCol w:w="106"/>
        <w:gridCol w:w="854"/>
        <w:gridCol w:w="280"/>
        <w:gridCol w:w="947"/>
        <w:gridCol w:w="45"/>
        <w:gridCol w:w="31"/>
        <w:gridCol w:w="1528"/>
        <w:gridCol w:w="1134"/>
        <w:gridCol w:w="803"/>
        <w:gridCol w:w="76"/>
      </w:tblGrid>
      <w:tr w:rsidR="00B27930" w:rsidRPr="00853FC6" w:rsidTr="00CF24C3">
        <w:trPr>
          <w:gridAfter w:val="2"/>
          <w:wAfter w:w="879" w:type="dxa"/>
          <w:trHeight w:val="207"/>
        </w:trPr>
        <w:tc>
          <w:tcPr>
            <w:tcW w:w="2895" w:type="dxa"/>
            <w:gridSpan w:val="11"/>
            <w:tcBorders>
              <w:top w:val="single" w:sz="5" w:space="0" w:color="auto"/>
              <w:left w:val="single" w:sz="5" w:space="0" w:color="auto"/>
              <w:bottom w:val="single" w:sz="5" w:space="0" w:color="auto"/>
            </w:tcBorders>
            <w:shd w:val="clear" w:color="FFFFFF" w:fill="auto"/>
            <w:vAlign w:val="center"/>
          </w:tcPr>
          <w:p w:rsidR="00B27930" w:rsidRPr="00853FC6" w:rsidRDefault="00B27930" w:rsidP="000F14FD">
            <w:pPr>
              <w:ind w:left="0" w:firstLine="0"/>
              <w:jc w:val="center"/>
              <w:rPr>
                <w:rFonts w:ascii="Times New Roman" w:hAnsi="Times New Roman"/>
                <w:sz w:val="18"/>
                <w:szCs w:val="18"/>
              </w:rPr>
            </w:pPr>
            <w:r w:rsidRPr="00853FC6">
              <w:rPr>
                <w:rFonts w:ascii="Times New Roman" w:hAnsi="Times New Roman"/>
                <w:sz w:val="18"/>
                <w:szCs w:val="18"/>
              </w:rPr>
              <w:t>Наименование</w:t>
            </w:r>
          </w:p>
        </w:tc>
        <w:tc>
          <w:tcPr>
            <w:tcW w:w="30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27930" w:rsidRPr="00853FC6" w:rsidRDefault="00B27930" w:rsidP="000F14FD">
            <w:pPr>
              <w:ind w:left="0" w:firstLine="0"/>
              <w:jc w:val="center"/>
              <w:rPr>
                <w:rFonts w:ascii="Times New Roman" w:hAnsi="Times New Roman"/>
                <w:sz w:val="18"/>
                <w:szCs w:val="18"/>
              </w:rPr>
            </w:pPr>
            <w:r w:rsidRPr="00853FC6">
              <w:rPr>
                <w:rFonts w:ascii="Times New Roman" w:hAnsi="Times New Roman"/>
                <w:sz w:val="18"/>
                <w:szCs w:val="18"/>
              </w:rPr>
              <w:t>Целевая статья</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27930" w:rsidRPr="00853FC6" w:rsidRDefault="00B27930" w:rsidP="000F14FD">
            <w:pPr>
              <w:ind w:left="0" w:firstLine="0"/>
              <w:jc w:val="center"/>
              <w:rPr>
                <w:rFonts w:ascii="Times New Roman" w:hAnsi="Times New Roman"/>
                <w:sz w:val="18"/>
                <w:szCs w:val="18"/>
              </w:rPr>
            </w:pPr>
            <w:r w:rsidRPr="00853FC6">
              <w:rPr>
                <w:rFonts w:ascii="Times New Roman" w:hAnsi="Times New Roman"/>
                <w:sz w:val="18"/>
                <w:szCs w:val="18"/>
              </w:rPr>
              <w:t>Вид ра</w:t>
            </w:r>
            <w:proofErr w:type="gramStart"/>
            <w:r w:rsidRPr="00853FC6">
              <w:rPr>
                <w:rFonts w:ascii="Times New Roman" w:hAnsi="Times New Roman"/>
                <w:sz w:val="18"/>
                <w:szCs w:val="18"/>
              </w:rPr>
              <w:t>с-</w:t>
            </w:r>
            <w:proofErr w:type="gramEnd"/>
            <w:r w:rsidRPr="00853FC6">
              <w:rPr>
                <w:rFonts w:ascii="Times New Roman" w:hAnsi="Times New Roman"/>
                <w:sz w:val="18"/>
                <w:szCs w:val="18"/>
              </w:rPr>
              <w:br/>
              <w:t>хода</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853FC6" w:rsidRDefault="00B27930" w:rsidP="000F14FD">
            <w:pPr>
              <w:ind w:left="0" w:firstLine="0"/>
              <w:jc w:val="center"/>
              <w:rPr>
                <w:rFonts w:ascii="Times New Roman" w:hAnsi="Times New Roman"/>
                <w:sz w:val="18"/>
                <w:szCs w:val="18"/>
              </w:rPr>
            </w:pPr>
            <w:r w:rsidRPr="00853FC6">
              <w:rPr>
                <w:rFonts w:ascii="Times New Roman" w:hAnsi="Times New Roman"/>
                <w:sz w:val="18"/>
                <w:szCs w:val="18"/>
              </w:rPr>
              <w:t>Раздел,</w:t>
            </w:r>
          </w:p>
          <w:p w:rsidR="00B27930" w:rsidRPr="00853FC6" w:rsidRDefault="00B27930" w:rsidP="000F14FD">
            <w:pPr>
              <w:ind w:left="0" w:firstLine="0"/>
              <w:jc w:val="center"/>
              <w:rPr>
                <w:rFonts w:ascii="Times New Roman" w:hAnsi="Times New Roman"/>
                <w:sz w:val="18"/>
                <w:szCs w:val="18"/>
              </w:rPr>
            </w:pPr>
            <w:r w:rsidRPr="00853FC6">
              <w:rPr>
                <w:rFonts w:ascii="Times New Roman" w:hAnsi="Times New Roman"/>
                <w:sz w:val="18"/>
                <w:szCs w:val="18"/>
              </w:rPr>
              <w:t>подраздел</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27930" w:rsidRPr="00853FC6" w:rsidRDefault="00B27930" w:rsidP="000F14FD">
            <w:pPr>
              <w:ind w:left="0" w:firstLine="0"/>
              <w:jc w:val="center"/>
              <w:rPr>
                <w:rFonts w:ascii="Times New Roman" w:hAnsi="Times New Roman"/>
                <w:sz w:val="18"/>
                <w:szCs w:val="18"/>
              </w:rPr>
            </w:pPr>
            <w:r w:rsidRPr="00853FC6">
              <w:rPr>
                <w:rFonts w:ascii="Times New Roman" w:hAnsi="Times New Roman"/>
                <w:sz w:val="18"/>
                <w:szCs w:val="18"/>
              </w:rPr>
              <w:t>Сумма на год</w:t>
            </w:r>
          </w:p>
        </w:tc>
      </w:tr>
      <w:tr w:rsidR="00B27930" w:rsidRPr="00853FC6" w:rsidTr="00CF24C3">
        <w:trPr>
          <w:gridAfter w:val="2"/>
          <w:wAfter w:w="879" w:type="dxa"/>
          <w:trHeight w:val="60"/>
          <w:tblHeader/>
        </w:trPr>
        <w:tc>
          <w:tcPr>
            <w:tcW w:w="2895" w:type="dxa"/>
            <w:gridSpan w:val="11"/>
            <w:tcBorders>
              <w:top w:val="none" w:sz="5" w:space="0" w:color="auto"/>
              <w:left w:val="single" w:sz="5" w:space="0" w:color="auto"/>
              <w:bottom w:val="single" w:sz="10" w:space="0" w:color="auto"/>
            </w:tcBorders>
            <w:shd w:val="clear" w:color="FFFFFF" w:fill="auto"/>
            <w:vAlign w:val="center"/>
          </w:tcPr>
          <w:p w:rsidR="00B27930" w:rsidRPr="00853FC6" w:rsidRDefault="00B27930" w:rsidP="00853FC6">
            <w:pPr>
              <w:ind w:firstLine="0"/>
              <w:jc w:val="center"/>
              <w:rPr>
                <w:rFonts w:ascii="Times New Roman" w:hAnsi="Times New Roman"/>
                <w:sz w:val="18"/>
                <w:szCs w:val="18"/>
              </w:rPr>
            </w:pPr>
            <w:r w:rsidRPr="00853FC6">
              <w:rPr>
                <w:rFonts w:ascii="Times New Roman" w:hAnsi="Times New Roman"/>
                <w:sz w:val="18"/>
                <w:szCs w:val="18"/>
              </w:rPr>
              <w:t>1</w:t>
            </w:r>
          </w:p>
        </w:tc>
        <w:tc>
          <w:tcPr>
            <w:tcW w:w="3031" w:type="dxa"/>
            <w:gridSpan w:val="7"/>
            <w:tcBorders>
              <w:top w:val="single" w:sz="5" w:space="0" w:color="auto"/>
              <w:left w:val="single" w:sz="5" w:space="0" w:color="auto"/>
              <w:bottom w:val="single" w:sz="10" w:space="0" w:color="auto"/>
              <w:right w:val="single" w:sz="5" w:space="0" w:color="auto"/>
            </w:tcBorders>
            <w:shd w:val="clear" w:color="FFFFFF" w:fill="auto"/>
            <w:vAlign w:val="center"/>
          </w:tcPr>
          <w:p w:rsidR="00B27930" w:rsidRPr="00853FC6" w:rsidRDefault="00B27930" w:rsidP="00853FC6">
            <w:pPr>
              <w:ind w:firstLine="0"/>
              <w:jc w:val="center"/>
              <w:rPr>
                <w:rFonts w:ascii="Times New Roman" w:hAnsi="Times New Roman"/>
                <w:sz w:val="18"/>
                <w:szCs w:val="18"/>
              </w:rPr>
            </w:pPr>
            <w:r w:rsidRPr="00853FC6">
              <w:rPr>
                <w:rFonts w:ascii="Times New Roman" w:hAnsi="Times New Roman"/>
                <w:sz w:val="18"/>
                <w:szCs w:val="18"/>
              </w:rPr>
              <w:t>2</w:t>
            </w:r>
          </w:p>
        </w:tc>
        <w:tc>
          <w:tcPr>
            <w:tcW w:w="992" w:type="dxa"/>
            <w:gridSpan w:val="2"/>
            <w:tcBorders>
              <w:top w:val="none" w:sz="5" w:space="0" w:color="auto"/>
              <w:left w:val="single" w:sz="5" w:space="0" w:color="auto"/>
              <w:bottom w:val="single" w:sz="10" w:space="0" w:color="auto"/>
              <w:right w:val="single" w:sz="5" w:space="0" w:color="auto"/>
            </w:tcBorders>
            <w:shd w:val="clear" w:color="FFFFFF" w:fill="auto"/>
            <w:vAlign w:val="center"/>
          </w:tcPr>
          <w:p w:rsidR="00B27930" w:rsidRPr="00853FC6" w:rsidRDefault="00B27930" w:rsidP="000F14FD">
            <w:pPr>
              <w:ind w:left="0" w:firstLine="0"/>
              <w:jc w:val="center"/>
              <w:rPr>
                <w:rFonts w:ascii="Times New Roman" w:hAnsi="Times New Roman"/>
                <w:sz w:val="18"/>
                <w:szCs w:val="18"/>
              </w:rPr>
            </w:pPr>
            <w:r w:rsidRPr="00853FC6">
              <w:rPr>
                <w:rFonts w:ascii="Times New Roman" w:hAnsi="Times New Roman"/>
                <w:sz w:val="18"/>
                <w:szCs w:val="18"/>
              </w:rPr>
              <w:t>3</w:t>
            </w:r>
          </w:p>
        </w:tc>
        <w:tc>
          <w:tcPr>
            <w:tcW w:w="1559" w:type="dxa"/>
            <w:gridSpan w:val="2"/>
            <w:tcBorders>
              <w:top w:val="none" w:sz="5" w:space="0" w:color="auto"/>
              <w:left w:val="single" w:sz="5" w:space="0" w:color="auto"/>
              <w:bottom w:val="single" w:sz="10" w:space="0" w:color="auto"/>
              <w:right w:val="single" w:sz="5" w:space="0" w:color="auto"/>
            </w:tcBorders>
            <w:shd w:val="clear" w:color="FFFFFF" w:fill="auto"/>
          </w:tcPr>
          <w:p w:rsidR="00B27930" w:rsidRPr="00853FC6" w:rsidRDefault="00B27930" w:rsidP="00853FC6">
            <w:pPr>
              <w:ind w:firstLine="0"/>
              <w:jc w:val="center"/>
              <w:rPr>
                <w:rFonts w:ascii="Times New Roman" w:hAnsi="Times New Roman"/>
                <w:sz w:val="18"/>
                <w:szCs w:val="18"/>
              </w:rPr>
            </w:pPr>
          </w:p>
        </w:tc>
        <w:tc>
          <w:tcPr>
            <w:tcW w:w="1134" w:type="dxa"/>
            <w:tcBorders>
              <w:top w:val="none" w:sz="5" w:space="0" w:color="auto"/>
              <w:left w:val="single" w:sz="5" w:space="0" w:color="auto"/>
              <w:bottom w:val="single" w:sz="10" w:space="0" w:color="auto"/>
              <w:right w:val="single" w:sz="5" w:space="0" w:color="auto"/>
            </w:tcBorders>
            <w:shd w:val="clear" w:color="FFFFFF" w:fill="auto"/>
            <w:vAlign w:val="center"/>
          </w:tcPr>
          <w:p w:rsidR="00B27930" w:rsidRPr="00853FC6" w:rsidRDefault="00B27930" w:rsidP="00853FC6">
            <w:pPr>
              <w:ind w:firstLine="0"/>
              <w:jc w:val="center"/>
              <w:rPr>
                <w:rFonts w:ascii="Times New Roman" w:hAnsi="Times New Roman"/>
                <w:sz w:val="18"/>
                <w:szCs w:val="18"/>
              </w:rPr>
            </w:pPr>
            <w:r w:rsidRPr="00853FC6">
              <w:rPr>
                <w:rFonts w:ascii="Times New Roman" w:hAnsi="Times New Roman"/>
                <w:sz w:val="18"/>
                <w:szCs w:val="18"/>
              </w:rPr>
              <w:t>4</w:t>
            </w:r>
          </w:p>
        </w:tc>
      </w:tr>
      <w:tr w:rsidR="00B27930" w:rsidRPr="00853FC6" w:rsidTr="00CF24C3">
        <w:trPr>
          <w:gridAfter w:val="2"/>
          <w:wAfter w:w="879" w:type="dxa"/>
          <w:trHeight w:val="60"/>
        </w:trPr>
        <w:tc>
          <w:tcPr>
            <w:tcW w:w="2895" w:type="dxa"/>
            <w:gridSpan w:val="11"/>
            <w:tcBorders>
              <w:top w:val="single" w:sz="5" w:space="0" w:color="auto"/>
              <w:left w:val="single" w:sz="10"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Программные расходы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98 713.48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819" w:type="dxa"/>
            <w:gridSpan w:val="10"/>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Дорожное хозяйство</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20</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19 617.74</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Реализация мероприятий муниципальной программы за счет средств местного бюджета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19 617.74</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Иные мероприятия</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19 617.74</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19 617.74</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20</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99020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19 617.74</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243</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2 670.00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Дорожное хозяйство (дорожные фонды)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243</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0409</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2 670.00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16 947.74</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Дорожное хозяйство (дорожные фонды)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0409</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16 947.74</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819" w:type="dxa"/>
            <w:gridSpan w:val="10"/>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Муниципальная программа "Развитие культуры"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20</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3 760.86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Реализация мероприятий муниципальной программы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3 760.86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Мероприятия муниципальной программы за счет средств местного бюджета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99027</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3 760.86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99027</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3 760.86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20</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99027</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3 760.86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99027</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3 760.86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Культура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99027</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0801</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3 760.86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819" w:type="dxa"/>
            <w:gridSpan w:val="10"/>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 xml:space="preserve">Муниципальная программа "Отходы производства и потребления в </w:t>
            </w:r>
            <w:proofErr w:type="spellStart"/>
            <w:r w:rsidRPr="00EB05FF">
              <w:rPr>
                <w:rFonts w:ascii="Times New Roman" w:hAnsi="Times New Roman"/>
                <w:i/>
                <w:sz w:val="18"/>
                <w:szCs w:val="18"/>
              </w:rPr>
              <w:t>Хомутовском</w:t>
            </w:r>
            <w:proofErr w:type="spellEnd"/>
            <w:r w:rsidRPr="00EB05FF">
              <w:rPr>
                <w:rFonts w:ascii="Times New Roman" w:hAnsi="Times New Roman"/>
                <w:i/>
                <w:sz w:val="18"/>
                <w:szCs w:val="18"/>
              </w:rPr>
              <w:t xml:space="preserve"> муниципальном образовании"</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130.50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Реализация мероприятий муниципальной программы за счет средств местного бюджета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130.50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Иные расходы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130.50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130.50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99020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130.50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130.50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Другие вопросы в области охраны окружающей среды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0605</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130.50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819" w:type="dxa"/>
            <w:gridSpan w:val="10"/>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 xml:space="preserve">Муниципальная программа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профилактика терроризма и экстремизма на территории </w:t>
            </w:r>
            <w:proofErr w:type="spellStart"/>
            <w:r w:rsidRPr="00EB05FF">
              <w:rPr>
                <w:rFonts w:ascii="Times New Roman" w:hAnsi="Times New Roman"/>
                <w:i/>
                <w:sz w:val="18"/>
                <w:szCs w:val="18"/>
              </w:rPr>
              <w:t>Хомутовского</w:t>
            </w:r>
            <w:proofErr w:type="spellEnd"/>
            <w:r w:rsidRPr="00EB05FF">
              <w:rPr>
                <w:rFonts w:ascii="Times New Roman" w:hAnsi="Times New Roman"/>
                <w:i/>
                <w:sz w:val="18"/>
                <w:szCs w:val="18"/>
              </w:rPr>
              <w:t xml:space="preserve"> муниципального образования"</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4 087.60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Реализация мероприятий муниципальной программы за счет средств местного бюджета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4 087.60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Иные мероприятия</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4 087.60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4 087.60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99020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4 087.60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4 087.60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0309</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3 626.75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Обеспечение пожарной безопасности</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0310</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460.85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819" w:type="dxa"/>
            <w:gridSpan w:val="10"/>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Муниципальная программа "Развитие физической культуры и спорта"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59 026.33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Реализация мероприятий муниципальной программы за счет средств местного бюджета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1 739.13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Строительство, реконструкция, капитальный ремонт</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99012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1 739.13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Капитальные вложения в объекты государственной (муниципальной) собственности</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99012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1 739.13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Бюджетные инвестиции</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99012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410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1 739.13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99012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414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1 739.13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Массовый спорт</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99012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414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1102</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1 739.13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Капитальные вложения в объекты муниципальной собственности в сфере физической культуры и спорта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S2390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28 206.70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Капитальные вложения в объекты государственной (муниципальной) собственности</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S2390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28 206.70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Бюджетные инвестиции</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S2390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410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28 206.70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S2390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414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28 206.70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Массовый спорт</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S2390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414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1102</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28 206.70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Национальный проект "Демография"</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Р</w:t>
            </w:r>
            <w:proofErr w:type="gramStart"/>
            <w:r w:rsidRPr="00EB05FF">
              <w:rPr>
                <w:rFonts w:ascii="Times New Roman" w:hAnsi="Times New Roman"/>
                <w:sz w:val="18"/>
                <w:szCs w:val="18"/>
              </w:rPr>
              <w:t>0</w:t>
            </w:r>
            <w:proofErr w:type="gramEnd"/>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29 080.50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Региональный проект "Спорт - норма жизни (Иркутская область)"</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Р5</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29 080.50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Создание и модернизация объектов спортивной инфраструктуры муниципальной собственности для занятий физической культурой и спортом</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Р5</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51391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29 080.50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Капитальные вложения в объекты государственной (муниципальной) собственности</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Р5</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51391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29 080.50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Бюджетные инвестиции</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Р5</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51391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410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29 080.50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Р5</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51391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414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29 080.50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Массовый спорт</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S2390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414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1102</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28 206.70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819" w:type="dxa"/>
            <w:gridSpan w:val="10"/>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Муниципальная программа "Формирование современной городской среды"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22</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8</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12 090.45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Национальный проект "Жилье и городская среда"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22</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F0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12 090.45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Региональный проект Иркутской области "Формирование комфортной городской среды в Иркутской области"</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22</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F2</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12 090.45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Реализация программ формирования современной городской среды (в рамках регионального проекта)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22</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F2</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55551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12 090.45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22</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F2</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55551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12 090.45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 xml:space="preserve">Иные закупки товаров, работ и услуг для обеспечения государственных </w:t>
            </w:r>
            <w:r w:rsidRPr="00EB05FF">
              <w:rPr>
                <w:rFonts w:ascii="Times New Roman" w:hAnsi="Times New Roman"/>
                <w:i/>
                <w:sz w:val="18"/>
                <w:szCs w:val="18"/>
              </w:rPr>
              <w:lastRenderedPageBreak/>
              <w:t>(муниципальных)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lastRenderedPageBreak/>
              <w:t>22</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8</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F2</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55551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12 090.45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22</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F2</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55551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12 090.45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Благоустройство</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22</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F2</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55551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0503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12 090.45</w:t>
            </w:r>
          </w:p>
        </w:tc>
      </w:tr>
      <w:tr w:rsidR="00B27930" w:rsidRPr="00853FC6" w:rsidTr="00CF24C3">
        <w:trPr>
          <w:gridAfter w:val="2"/>
          <w:wAfter w:w="879" w:type="dxa"/>
          <w:trHeight w:val="60"/>
        </w:trPr>
        <w:tc>
          <w:tcPr>
            <w:tcW w:w="2895" w:type="dxa"/>
            <w:gridSpan w:val="11"/>
            <w:tcBorders>
              <w:top w:val="single" w:sz="5" w:space="0" w:color="auto"/>
              <w:left w:val="single" w:sz="10"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Непрограммные расходы органов местного самоуправления</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123 045.18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819" w:type="dxa"/>
            <w:gridSpan w:val="10"/>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Непрограммные расходы органов местного самоуправления за счет средств местного бюджета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111 803.88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108 191.84</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Обеспечение деятельности в сфере установленных функций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57 493.73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51 371.90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Расходы на выплаты персоналу государственных (муниципальных) органов</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120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51 371.90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Фонд оплаты труда государственных (муниципальных) органов</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121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40 863.24</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121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0102</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1 612.00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121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p w:rsidR="00B27930" w:rsidRPr="00EB05FF" w:rsidRDefault="00B27930" w:rsidP="000F14FD">
            <w:pPr>
              <w:ind w:left="0" w:firstLine="0"/>
              <w:contextualSpacing/>
              <w:jc w:val="center"/>
              <w:rPr>
                <w:rFonts w:ascii="Times New Roman" w:hAnsi="Times New Roman"/>
                <w:sz w:val="18"/>
                <w:szCs w:val="18"/>
              </w:rPr>
            </w:pPr>
          </w:p>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0104</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39 251.24</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123</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252.00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123</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p w:rsidR="00B27930" w:rsidRPr="00EB05FF" w:rsidRDefault="00B27930" w:rsidP="000F14FD">
            <w:pPr>
              <w:ind w:left="0" w:firstLine="0"/>
              <w:contextualSpacing/>
              <w:jc w:val="center"/>
              <w:rPr>
                <w:rFonts w:ascii="Times New Roman" w:hAnsi="Times New Roman"/>
                <w:sz w:val="18"/>
                <w:szCs w:val="18"/>
              </w:rPr>
            </w:pPr>
          </w:p>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0113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252.00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129</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10 256.66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121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0102</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512.11</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 xml:space="preserve">Функционирование Правительства Российской Федерации, высших исполнительных органов </w:t>
            </w:r>
            <w:r w:rsidRPr="00EB05FF">
              <w:rPr>
                <w:rFonts w:ascii="Times New Roman" w:hAnsi="Times New Roman"/>
                <w:sz w:val="18"/>
                <w:szCs w:val="18"/>
              </w:rPr>
              <w:lastRenderedPageBreak/>
              <w:t>государственной власти субъектов Российской Федерации, местных администраций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lastRenderedPageBreak/>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121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p w:rsidR="00B27930" w:rsidRPr="00EB05FF" w:rsidRDefault="00B27930" w:rsidP="000F14FD">
            <w:pPr>
              <w:ind w:left="0" w:firstLine="0"/>
              <w:contextualSpacing/>
              <w:jc w:val="center"/>
              <w:rPr>
                <w:rFonts w:ascii="Times New Roman" w:hAnsi="Times New Roman"/>
                <w:sz w:val="18"/>
                <w:szCs w:val="18"/>
              </w:rPr>
            </w:pPr>
          </w:p>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0104</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9 744.55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4 573.42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4 573.42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3 322.55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p w:rsidR="00B27930" w:rsidRPr="00EB05FF" w:rsidRDefault="00B27930" w:rsidP="000F14FD">
            <w:pPr>
              <w:ind w:left="0" w:firstLine="0"/>
              <w:contextualSpacing/>
              <w:jc w:val="center"/>
              <w:rPr>
                <w:rFonts w:ascii="Times New Roman" w:hAnsi="Times New Roman"/>
                <w:sz w:val="18"/>
                <w:szCs w:val="18"/>
              </w:rPr>
            </w:pPr>
          </w:p>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0104</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2 859.55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Другие общегосударственные расходы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0113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463.00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энергетических ресурсов</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247</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1 250.87</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247</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p w:rsidR="00B27930" w:rsidRPr="00EB05FF" w:rsidRDefault="00B27930" w:rsidP="000F14FD">
            <w:pPr>
              <w:ind w:left="0" w:firstLine="0"/>
              <w:contextualSpacing/>
              <w:jc w:val="center"/>
              <w:rPr>
                <w:rFonts w:ascii="Times New Roman" w:hAnsi="Times New Roman"/>
                <w:sz w:val="18"/>
                <w:szCs w:val="18"/>
              </w:rPr>
            </w:pPr>
          </w:p>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0104</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535.80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Другие общегосударственные расходы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247</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0113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715.07</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Социальное обеспечение и иные выплаты населению</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85.00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Социальные выплаты гражданам, кроме публичных нормативных социальных выплат</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320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75.00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321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75.00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Другие общегосударственные расходы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321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0113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75.00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Иные выплаты населению</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360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10.00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Другие общегосударственные расходы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360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0113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10.00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Иные бюджетные ассигнования</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1 463.42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Исполнение судебных актов</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830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59.02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Исполнение судебных актов Российской Федерации и мировых соглашений по возмещению причиненного вреда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831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59.02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831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p w:rsidR="00B27930" w:rsidRPr="00EB05FF" w:rsidRDefault="00B27930" w:rsidP="000F14FD">
            <w:pPr>
              <w:ind w:left="0" w:firstLine="0"/>
              <w:contextualSpacing/>
              <w:jc w:val="center"/>
              <w:rPr>
                <w:rFonts w:ascii="Times New Roman" w:hAnsi="Times New Roman"/>
                <w:sz w:val="18"/>
                <w:szCs w:val="18"/>
              </w:rPr>
            </w:pPr>
          </w:p>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0104</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59.02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Уплата налогов, сборов и иных платежей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850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1 404.40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 xml:space="preserve">Уплата налога на имущество </w:t>
            </w:r>
            <w:r w:rsidRPr="00EB05FF">
              <w:rPr>
                <w:rFonts w:ascii="Times New Roman" w:hAnsi="Times New Roman"/>
                <w:sz w:val="18"/>
                <w:szCs w:val="18"/>
              </w:rPr>
              <w:lastRenderedPageBreak/>
              <w:t>организаций и земельного налога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lastRenderedPageBreak/>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851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1 151.27</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Другие общегосударственные расходы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851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0113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1 151.27</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Уплата прочих налогов, сборов</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852</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249.90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Другие общегосударственные расходы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852</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0113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249.90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Уплата иных платежей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853</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3.23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853</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p w:rsidR="00B27930" w:rsidRPr="00EB05FF" w:rsidRDefault="00B27930" w:rsidP="000F14FD">
            <w:pPr>
              <w:ind w:left="0" w:firstLine="0"/>
              <w:contextualSpacing/>
              <w:jc w:val="center"/>
              <w:rPr>
                <w:rFonts w:ascii="Times New Roman" w:hAnsi="Times New Roman"/>
                <w:sz w:val="18"/>
                <w:szCs w:val="18"/>
              </w:rPr>
            </w:pPr>
          </w:p>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0104</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3.23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36 963.53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34 715.96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Расходы на выплаты персоналу казенных учреждений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110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34 715.96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Фонд оплаты труда учреждений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28 943.18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Другие общегосударственные расходы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0113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12 274.08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Культура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0801</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12 995.97</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Массовый спорт</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1102</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2 289.49</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Транспорт</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0408</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1 383.64</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119</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5 772.79</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Другие общегосударственные расходы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119</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0113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2 733.48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Культура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119</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0801</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1 946.53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Массовый спорт</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119</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1102</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674.92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Транспорт</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119</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0408</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417.86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Иные бюджетные ассигнования</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2 247.57</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Уплата налогов, сборов и иных платежей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850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2 247.57</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Уплата налога на имущество организаций и земельного налога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851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2 229.68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Другие общегосударственные расходы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851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0113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202.86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Культура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851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0801</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1 253.21</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Массовый спорт</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851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1102</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773.61</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Уплата прочих налогов, сборов</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852</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14.78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Массовый спорт</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852</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1102</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0.36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Другие общегосударственные расходы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852</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0113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14.42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Уплата иных платежей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853</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3.11</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Культура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853</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0801</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0.34</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Другие общегосударственные расходы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853</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0113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2.77</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Резервный фонд администрации муниципального образования</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414.50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 xml:space="preserve">Закупка товаров, работ и услуг </w:t>
            </w:r>
            <w:r w:rsidRPr="00EB05FF">
              <w:rPr>
                <w:rFonts w:ascii="Times New Roman" w:hAnsi="Times New Roman"/>
                <w:sz w:val="18"/>
                <w:szCs w:val="18"/>
              </w:rPr>
              <w:lastRenderedPageBreak/>
              <w:t>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lastRenderedPageBreak/>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401.62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60004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401.62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401.62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0309</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401.62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Иные бюджетные ассигнования</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12.88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Резервные средства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870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12.88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Резервные фонды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870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0111</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12.88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Другие общегосударственные вопросы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3 848.89</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3 848.89</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60005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3 848.89</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3 470.89</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Другие общегосударственные расходы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0113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3 470.89</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энергетических ресурсов</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247</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378.00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Другие общегосударственные расходы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60005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247</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0113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378.00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Иные мероприятия в сфере установленных функций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3 477.86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3 477.86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60011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3 477.86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2 104.32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Транспорт</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0408</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914.24</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Массовый спорт</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1102</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470.43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Охрана объектов растительного и животного мира и среды их обитания</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0603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40.00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Другие вопросы в области национальной экономики</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0412</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679.65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энергетических ресурсов</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247</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1 373.55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Массовый спорт</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247</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1102</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1 373.55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Мероприятия по осуществлению деятельности дворцов и домов культуры, других учреждений культуры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3 771.62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3 771.62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 xml:space="preserve">Иные закупки товаров, работ и услуг для обеспечения государственных </w:t>
            </w:r>
            <w:r w:rsidRPr="00EB05FF">
              <w:rPr>
                <w:rFonts w:ascii="Times New Roman" w:hAnsi="Times New Roman"/>
                <w:i/>
                <w:sz w:val="18"/>
                <w:szCs w:val="18"/>
              </w:rPr>
              <w:lastRenderedPageBreak/>
              <w:t>(муниципальных)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lastRenderedPageBreak/>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60015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3 771.62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2 243.48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Культура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0801</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2 243.48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энергетических ресурсов</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247</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1 528.14</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Культура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247</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0801</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1 528.14</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Мероприятия по осуществлению деятельности библиотек</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419.78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419.78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60016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419.78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289.21</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Культура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0801</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289.21</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энергетических ресурсов</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247</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130.57</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Культура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247</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0801</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130.57</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Доплаты к пенсиям муниципальных служащих</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1 137.92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Социальное обеспечение и иные выплаты населению</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1 137.92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Публичные нормативные социальные выплаты гражданам</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60018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310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1 137.92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Иные пенсии, социальные доплаты к пенсиям</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312</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1 137.92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Пенсионное обеспечение</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312</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1001</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1 137.92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Обслуживание муниципального долга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68.83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Обслуживание государственного (муниципального) долга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700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68.83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Обслуживание муниципального долга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730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68.83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Обслуживание государственного внутреннего и муниципального долга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60019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730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1301</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68.83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Иные межбюджетные трансферты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595.16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Межбюджетные трансферты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595.16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Иные межбюджетные трансферты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595.16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Прочие межбюджетные трансферты общего характера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1403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595.16</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Мероприятия в области жилищно-коммунального хозяйства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3 612.05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Уличное освещение</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2 953.80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2 953.80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60101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2 953.80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391.83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Благоустройство</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0503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391.83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энергетических ресурсов</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247</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2 561.97</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Благоустройство</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247</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0503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2 561.97</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Организация и содержание мест захоронения</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55.60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 xml:space="preserve">Закупка товаров, работ и услуг </w:t>
            </w:r>
            <w:r w:rsidRPr="00EB05FF">
              <w:rPr>
                <w:rFonts w:ascii="Times New Roman" w:hAnsi="Times New Roman"/>
                <w:sz w:val="18"/>
                <w:szCs w:val="18"/>
              </w:rPr>
              <w:lastRenderedPageBreak/>
              <w:t>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lastRenderedPageBreak/>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55.60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60104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55.60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55.60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Благоустройство</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0503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55.60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Прочие мероприятия по благоустройству городских округов и поселений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525.00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525.00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60105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525.00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525.00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Благоустройство</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0503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525.00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Мероприятия по жилищному фонду</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77.65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77.65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60108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77.65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41.80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Жилищное хозяйство</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0501</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41.80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энергетических ресурсов</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247</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35.85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Жилищное хозяйство</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60108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247</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0501</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35.85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819" w:type="dxa"/>
            <w:gridSpan w:val="10"/>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Непрограммные расходы органов местного самоуправления за счет средств областного бюджета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0.70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73150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0.70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73150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0.70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73150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0.70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73150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0.70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Другие общегосударственные расходы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73150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0113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0.70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819" w:type="dxa"/>
            <w:gridSpan w:val="10"/>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 xml:space="preserve">Непрограммные расходы органов местного самоуправления за счет </w:t>
            </w:r>
            <w:r w:rsidRPr="00EB05FF">
              <w:rPr>
                <w:rFonts w:ascii="Times New Roman" w:hAnsi="Times New Roman"/>
                <w:i/>
                <w:sz w:val="18"/>
                <w:szCs w:val="18"/>
              </w:rPr>
              <w:lastRenderedPageBreak/>
              <w:t>средств федерального бюджета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lastRenderedPageBreak/>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1 030.20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51180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1 030.20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51180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959.38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Расходы на выплаты персоналу государственных (муниципальных) органов</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51180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120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959.38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Фонд оплаты труда государственных (муниципальных) органов</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51180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121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736.85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Мобилизационная и вневойсковая подготовка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51180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121</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0203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736.85</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51180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129</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222.53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Мобилизационная и вневойсковая подготовка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51180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129</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0203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222.53</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51180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70.82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51180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70.82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51180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70.82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Мобилизационная и вневойсковая подготовка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3</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51180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0203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70.82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819" w:type="dxa"/>
            <w:gridSpan w:val="10"/>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Непрограммные расходы органов местного самоуправления</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00000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10 210.40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L5762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5 806.02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L5762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5 806.02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L5762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5 806.02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L5762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5 806.02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Благоустройство</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L5762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0503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5 806.02</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743" w:type="dxa"/>
            <w:gridSpan w:val="9"/>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Реализация мероприятий перечня проектов народных инициатив</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S2370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4 404.38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667" w:type="dxa"/>
            <w:gridSpan w:val="8"/>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S2370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200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4 404.38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p>
        </w:tc>
        <w:tc>
          <w:tcPr>
            <w:tcW w:w="2591" w:type="dxa"/>
            <w:gridSpan w:val="7"/>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i/>
                <w:sz w:val="18"/>
                <w:szCs w:val="18"/>
              </w:rPr>
            </w:pPr>
            <w:r w:rsidRPr="00EB05FF">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S2370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i/>
                <w:sz w:val="18"/>
                <w:szCs w:val="18"/>
              </w:rPr>
            </w:pPr>
            <w:r w:rsidRPr="00EB05FF">
              <w:rPr>
                <w:rFonts w:ascii="Times New Roman" w:hAnsi="Times New Roman"/>
                <w:i/>
                <w:sz w:val="18"/>
                <w:szCs w:val="18"/>
              </w:rPr>
              <w:t>240</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i/>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i/>
                <w:sz w:val="18"/>
                <w:szCs w:val="18"/>
              </w:rPr>
            </w:pPr>
            <w:r w:rsidRPr="00EB05FF">
              <w:rPr>
                <w:rFonts w:ascii="Times New Roman" w:hAnsi="Times New Roman"/>
                <w:i/>
                <w:sz w:val="18"/>
                <w:szCs w:val="18"/>
              </w:rPr>
              <w:t>4 404.38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S2370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243</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500.00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S2370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243</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0801</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159.80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S2370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243</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1102</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340.20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S2370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3 904.38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Обеспечение пожарной безопасности</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S2370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0310</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200.00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Национальная экономика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S2370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0409</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2 200.00</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Благоустройство</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S2370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0503</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769.38</w:t>
            </w:r>
          </w:p>
        </w:tc>
      </w:tr>
      <w:tr w:rsidR="00B27930" w:rsidRPr="00853FC6" w:rsidTr="00CF24C3">
        <w:trPr>
          <w:gridAfter w:val="2"/>
          <w:wAfter w:w="879" w:type="dxa"/>
          <w:trHeight w:val="60"/>
        </w:trPr>
        <w:tc>
          <w:tcPr>
            <w:tcW w:w="76" w:type="dxa"/>
            <w:tcBorders>
              <w:left w:val="single" w:sz="10"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76" w:type="dxa"/>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p>
        </w:tc>
        <w:tc>
          <w:tcPr>
            <w:tcW w:w="2515" w:type="dxa"/>
            <w:gridSpan w:val="6"/>
            <w:tcBorders>
              <w:top w:val="single" w:sz="5" w:space="0" w:color="auto"/>
              <w:left w:val="single" w:sz="5" w:space="0" w:color="auto"/>
              <w:bottom w:val="single" w:sz="5" w:space="0" w:color="auto"/>
            </w:tcBorders>
            <w:shd w:val="clear" w:color="FFFFFF" w:fill="auto"/>
            <w:vAlign w:val="bottom"/>
          </w:tcPr>
          <w:p w:rsidR="00B27930" w:rsidRPr="00EB05FF" w:rsidRDefault="00B27930" w:rsidP="000F14FD">
            <w:pPr>
              <w:ind w:left="0" w:firstLine="0"/>
              <w:contextualSpacing/>
              <w:jc w:val="left"/>
              <w:rPr>
                <w:rFonts w:ascii="Times New Roman" w:hAnsi="Times New Roman"/>
                <w:sz w:val="18"/>
                <w:szCs w:val="18"/>
              </w:rPr>
            </w:pPr>
            <w:r w:rsidRPr="00EB05FF">
              <w:rPr>
                <w:rFonts w:ascii="Times New Roman" w:hAnsi="Times New Roman"/>
                <w:sz w:val="18"/>
                <w:szCs w:val="18"/>
              </w:rPr>
              <w:t>Культура</w:t>
            </w:r>
          </w:p>
        </w:tc>
        <w:tc>
          <w:tcPr>
            <w:tcW w:w="621" w:type="dxa"/>
            <w:tcBorders>
              <w:top w:val="single" w:sz="5" w:space="0" w:color="auto"/>
              <w:left w:val="single"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91</w:t>
            </w:r>
          </w:p>
        </w:tc>
        <w:tc>
          <w:tcPr>
            <w:tcW w:w="709" w:type="dxa"/>
            <w:gridSpan w:val="2"/>
            <w:tcBorders>
              <w:top w:val="single" w:sz="5" w:space="0" w:color="auto"/>
              <w:left w:val="dotted" w:sz="5" w:space="0" w:color="auto"/>
              <w:bottom w:val="single" w:sz="5" w:space="0" w:color="auto"/>
              <w:right w:val="dotted"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4</w:t>
            </w:r>
          </w:p>
        </w:tc>
        <w:tc>
          <w:tcPr>
            <w:tcW w:w="567"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00</w:t>
            </w:r>
          </w:p>
        </w:tc>
        <w:tc>
          <w:tcPr>
            <w:tcW w:w="1134" w:type="dxa"/>
            <w:gridSpan w:val="2"/>
            <w:tcBorders>
              <w:top w:val="single" w:sz="5" w:space="0" w:color="auto"/>
              <w:left w:val="dotted"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S2370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244</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tcPr>
          <w:p w:rsidR="00B27930" w:rsidRPr="00EB05FF" w:rsidRDefault="00B27930" w:rsidP="000F14FD">
            <w:pPr>
              <w:ind w:left="0" w:firstLine="0"/>
              <w:contextualSpacing/>
              <w:jc w:val="center"/>
              <w:rPr>
                <w:rFonts w:ascii="Times New Roman" w:hAnsi="Times New Roman"/>
                <w:sz w:val="18"/>
                <w:szCs w:val="18"/>
              </w:rPr>
            </w:pPr>
            <w:r w:rsidRPr="00EB05FF">
              <w:rPr>
                <w:rFonts w:ascii="Times New Roman" w:hAnsi="Times New Roman"/>
                <w:sz w:val="18"/>
                <w:szCs w:val="18"/>
              </w:rPr>
              <w:t>0801</w:t>
            </w:r>
          </w:p>
        </w:tc>
        <w:tc>
          <w:tcPr>
            <w:tcW w:w="1134" w:type="dxa"/>
            <w:tcBorders>
              <w:top w:val="single" w:sz="5" w:space="0" w:color="auto"/>
              <w:left w:val="single" w:sz="5" w:space="0" w:color="auto"/>
              <w:bottom w:val="single" w:sz="5"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735.00</w:t>
            </w:r>
          </w:p>
        </w:tc>
      </w:tr>
      <w:tr w:rsidR="00B27930" w:rsidRPr="00853FC6" w:rsidTr="00CF24C3">
        <w:trPr>
          <w:gridAfter w:val="2"/>
          <w:wAfter w:w="879" w:type="dxa"/>
          <w:trHeight w:val="60"/>
        </w:trPr>
        <w:tc>
          <w:tcPr>
            <w:tcW w:w="6918" w:type="dxa"/>
            <w:gridSpan w:val="20"/>
            <w:tcBorders>
              <w:top w:val="single" w:sz="4" w:space="0" w:color="auto"/>
              <w:left w:val="single" w:sz="4" w:space="0" w:color="auto"/>
              <w:bottom w:val="single" w:sz="4" w:space="0" w:color="auto"/>
              <w:right w:val="single" w:sz="4"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Итого расходов:</w:t>
            </w:r>
          </w:p>
        </w:tc>
        <w:tc>
          <w:tcPr>
            <w:tcW w:w="1559" w:type="dxa"/>
            <w:gridSpan w:val="2"/>
            <w:tcBorders>
              <w:top w:val="single" w:sz="4" w:space="0" w:color="auto"/>
              <w:left w:val="single" w:sz="4" w:space="0" w:color="auto"/>
              <w:bottom w:val="single" w:sz="4" w:space="0" w:color="auto"/>
              <w:right w:val="single" w:sz="4" w:space="0" w:color="auto"/>
            </w:tcBorders>
            <w:shd w:val="clear" w:color="FFFFFF" w:fill="auto"/>
          </w:tcPr>
          <w:p w:rsidR="00B27930" w:rsidRPr="00EB05FF" w:rsidRDefault="00B27930" w:rsidP="000F14FD">
            <w:pPr>
              <w:ind w:left="0" w:firstLine="0"/>
              <w:contextualSpacing/>
              <w:rPr>
                <w:rFonts w:ascii="Times New Roman" w:hAnsi="Times New Roman"/>
                <w:sz w:val="18"/>
                <w:szCs w:val="18"/>
              </w:rPr>
            </w:pPr>
          </w:p>
        </w:tc>
        <w:tc>
          <w:tcPr>
            <w:tcW w:w="1134" w:type="dxa"/>
            <w:tcBorders>
              <w:top w:val="single" w:sz="5" w:space="0" w:color="auto"/>
              <w:left w:val="single" w:sz="4" w:space="0" w:color="auto"/>
              <w:bottom w:val="single" w:sz="10" w:space="0" w:color="auto"/>
              <w:right w:val="single" w:sz="10" w:space="0" w:color="auto"/>
            </w:tcBorders>
            <w:shd w:val="clear" w:color="FFFFFF" w:fill="auto"/>
            <w:vAlign w:val="bottom"/>
          </w:tcPr>
          <w:p w:rsidR="00B27930" w:rsidRPr="00EB05FF" w:rsidRDefault="00B27930" w:rsidP="000F14FD">
            <w:pPr>
              <w:ind w:left="0" w:firstLine="0"/>
              <w:contextualSpacing/>
              <w:rPr>
                <w:rFonts w:ascii="Times New Roman" w:hAnsi="Times New Roman"/>
                <w:sz w:val="18"/>
                <w:szCs w:val="18"/>
              </w:rPr>
            </w:pPr>
            <w:r w:rsidRPr="00EB05FF">
              <w:rPr>
                <w:rFonts w:ascii="Times New Roman" w:hAnsi="Times New Roman"/>
                <w:sz w:val="18"/>
                <w:szCs w:val="18"/>
              </w:rPr>
              <w:t>221 758.66</w:t>
            </w:r>
          </w:p>
        </w:tc>
      </w:tr>
      <w:tr w:rsidR="00B27930" w:rsidRPr="00853FC6" w:rsidTr="00CF24C3">
        <w:trPr>
          <w:trHeight w:val="60"/>
        </w:trPr>
        <w:tc>
          <w:tcPr>
            <w:tcW w:w="76"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76"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76"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76"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76"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76"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76"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76"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76"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1337"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874"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940" w:type="dxa"/>
            <w:gridSpan w:val="2"/>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851" w:type="dxa"/>
            <w:gridSpan w:val="2"/>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960" w:type="dxa"/>
            <w:gridSpan w:val="2"/>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1227" w:type="dxa"/>
            <w:gridSpan w:val="2"/>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76" w:type="dxa"/>
            <w:gridSpan w:val="2"/>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1528" w:type="dxa"/>
            <w:shd w:val="clear" w:color="FFFFFF" w:fill="auto"/>
          </w:tcPr>
          <w:p w:rsidR="00B27930" w:rsidRPr="00853FC6" w:rsidRDefault="00B27930" w:rsidP="00853FC6">
            <w:pPr>
              <w:ind w:firstLine="0"/>
              <w:jc w:val="left"/>
              <w:rPr>
                <w:rFonts w:ascii="Times New Roman" w:hAnsi="Times New Roman"/>
                <w:sz w:val="18"/>
                <w:szCs w:val="18"/>
              </w:rPr>
            </w:pPr>
          </w:p>
        </w:tc>
        <w:tc>
          <w:tcPr>
            <w:tcW w:w="1937" w:type="dxa"/>
            <w:gridSpan w:val="2"/>
            <w:shd w:val="clear" w:color="FFFFFF" w:fill="auto"/>
            <w:vAlign w:val="bottom"/>
          </w:tcPr>
          <w:p w:rsidR="00B27930" w:rsidRPr="00853FC6" w:rsidRDefault="00B27930" w:rsidP="00853FC6">
            <w:pPr>
              <w:ind w:firstLine="0"/>
              <w:jc w:val="left"/>
              <w:rPr>
                <w:rFonts w:ascii="Times New Roman" w:hAnsi="Times New Roman"/>
                <w:sz w:val="18"/>
                <w:szCs w:val="18"/>
              </w:rPr>
            </w:pPr>
          </w:p>
        </w:tc>
        <w:tc>
          <w:tcPr>
            <w:tcW w:w="76" w:type="dxa"/>
            <w:shd w:val="clear" w:color="FFFFFF" w:fill="auto"/>
            <w:vAlign w:val="bottom"/>
          </w:tcPr>
          <w:p w:rsidR="00B27930" w:rsidRPr="00853FC6" w:rsidRDefault="00B27930" w:rsidP="00853FC6">
            <w:pPr>
              <w:ind w:firstLine="0"/>
              <w:jc w:val="left"/>
              <w:rPr>
                <w:rFonts w:ascii="Times New Roman" w:hAnsi="Times New Roman"/>
                <w:sz w:val="18"/>
                <w:szCs w:val="18"/>
              </w:rPr>
            </w:pPr>
          </w:p>
        </w:tc>
      </w:tr>
    </w:tbl>
    <w:p w:rsidR="00B27930" w:rsidRPr="00B27930" w:rsidRDefault="00B27930" w:rsidP="00CF24C3">
      <w:pPr>
        <w:spacing w:after="200" w:line="276" w:lineRule="auto"/>
        <w:ind w:left="0" w:firstLine="0"/>
        <w:jc w:val="left"/>
        <w:rPr>
          <w:sz w:val="16"/>
          <w:szCs w:val="22"/>
        </w:rPr>
      </w:pPr>
    </w:p>
    <w:tbl>
      <w:tblPr>
        <w:tblStyle w:val="TableStyle01"/>
        <w:tblW w:w="0" w:type="auto"/>
        <w:tblInd w:w="-15" w:type="dxa"/>
        <w:tblLook w:val="04A0" w:firstRow="1" w:lastRow="0" w:firstColumn="1" w:lastColumn="0" w:noHBand="0" w:noVBand="1"/>
      </w:tblPr>
      <w:tblGrid>
        <w:gridCol w:w="9163"/>
        <w:gridCol w:w="207"/>
      </w:tblGrid>
      <w:tr w:rsidR="00B27930" w:rsidRPr="00EB05FF" w:rsidTr="00B27930">
        <w:trPr>
          <w:gridAfter w:val="1"/>
          <w:wAfter w:w="207" w:type="dxa"/>
          <w:trHeight w:val="255"/>
        </w:trPr>
        <w:tc>
          <w:tcPr>
            <w:tcW w:w="9163" w:type="dxa"/>
            <w:shd w:val="clear" w:color="FFFFFF" w:fill="auto"/>
            <w:vAlign w:val="bottom"/>
          </w:tcPr>
          <w:p w:rsidR="00B27930" w:rsidRPr="00EB05FF" w:rsidRDefault="00B27930" w:rsidP="00EB05FF">
            <w:pPr>
              <w:ind w:firstLine="5750"/>
              <w:jc w:val="right"/>
              <w:rPr>
                <w:rFonts w:ascii="Times New Roman" w:hAnsi="Times New Roman"/>
                <w:sz w:val="18"/>
                <w:szCs w:val="18"/>
              </w:rPr>
            </w:pPr>
            <w:r w:rsidRPr="00EB05FF">
              <w:rPr>
                <w:rFonts w:ascii="Times New Roman" w:hAnsi="Times New Roman"/>
                <w:sz w:val="18"/>
                <w:szCs w:val="18"/>
              </w:rPr>
              <w:t>Приложение 10</w:t>
            </w:r>
          </w:p>
          <w:p w:rsidR="00B27930" w:rsidRPr="00EB05FF" w:rsidRDefault="00B27930" w:rsidP="00EB05FF">
            <w:pPr>
              <w:ind w:firstLine="5750"/>
              <w:jc w:val="right"/>
              <w:rPr>
                <w:rFonts w:ascii="Times New Roman" w:hAnsi="Times New Roman"/>
                <w:sz w:val="18"/>
                <w:szCs w:val="18"/>
              </w:rPr>
            </w:pPr>
            <w:r w:rsidRPr="00EB05FF">
              <w:rPr>
                <w:rFonts w:ascii="Times New Roman" w:hAnsi="Times New Roman"/>
                <w:sz w:val="18"/>
                <w:szCs w:val="18"/>
              </w:rPr>
              <w:t xml:space="preserve">к решению Думы </w:t>
            </w:r>
            <w:proofErr w:type="spellStart"/>
            <w:r w:rsidRPr="00EB05FF">
              <w:rPr>
                <w:rFonts w:ascii="Times New Roman" w:hAnsi="Times New Roman"/>
                <w:sz w:val="18"/>
                <w:szCs w:val="18"/>
              </w:rPr>
              <w:t>Хомутовского</w:t>
            </w:r>
            <w:proofErr w:type="spellEnd"/>
          </w:p>
          <w:p w:rsidR="00B27930" w:rsidRPr="00EB05FF" w:rsidRDefault="00B27930" w:rsidP="00EB05FF">
            <w:pPr>
              <w:ind w:firstLine="5750"/>
              <w:jc w:val="right"/>
              <w:rPr>
                <w:rFonts w:ascii="Times New Roman" w:hAnsi="Times New Roman"/>
                <w:sz w:val="18"/>
                <w:szCs w:val="18"/>
              </w:rPr>
            </w:pPr>
            <w:r w:rsidRPr="00EB05FF">
              <w:rPr>
                <w:rFonts w:ascii="Times New Roman" w:hAnsi="Times New Roman"/>
                <w:sz w:val="18"/>
                <w:szCs w:val="18"/>
              </w:rPr>
              <w:t>муниципального образования</w:t>
            </w:r>
          </w:p>
          <w:p w:rsidR="00B27930" w:rsidRDefault="00B27930" w:rsidP="00EB05FF">
            <w:pPr>
              <w:ind w:left="0" w:firstLine="567"/>
              <w:jc w:val="right"/>
              <w:rPr>
                <w:sz w:val="18"/>
                <w:szCs w:val="18"/>
                <w:u w:val="single"/>
              </w:rPr>
            </w:pPr>
            <w:r w:rsidRPr="00EB05FF">
              <w:rPr>
                <w:rFonts w:ascii="Times New Roman" w:hAnsi="Times New Roman"/>
                <w:sz w:val="18"/>
                <w:szCs w:val="18"/>
              </w:rPr>
              <w:t xml:space="preserve">                                                                                                                   от </w:t>
            </w:r>
            <w:r w:rsidR="00EB05FF" w:rsidRPr="00EB05FF">
              <w:rPr>
                <w:rFonts w:ascii="Times New Roman" w:hAnsi="Times New Roman"/>
                <w:sz w:val="18"/>
                <w:szCs w:val="18"/>
                <w:u w:val="single"/>
              </w:rPr>
              <w:t>24.06.2021 № 51-223д</w:t>
            </w:r>
          </w:p>
          <w:p w:rsidR="00EB05FF" w:rsidRPr="00EB05FF" w:rsidRDefault="00EB05FF" w:rsidP="00EB05FF">
            <w:pPr>
              <w:ind w:left="0" w:firstLine="567"/>
              <w:jc w:val="right"/>
              <w:rPr>
                <w:sz w:val="18"/>
                <w:szCs w:val="18"/>
                <w:u w:val="single"/>
              </w:rPr>
            </w:pPr>
          </w:p>
          <w:p w:rsidR="00B27930" w:rsidRPr="00EB05FF" w:rsidRDefault="00B27930" w:rsidP="00B27930">
            <w:pPr>
              <w:ind w:left="211"/>
              <w:jc w:val="center"/>
              <w:rPr>
                <w:rFonts w:ascii="Times New Roman" w:hAnsi="Times New Roman"/>
                <w:sz w:val="18"/>
                <w:szCs w:val="18"/>
              </w:rPr>
            </w:pPr>
            <w:r w:rsidRPr="00EB05FF">
              <w:rPr>
                <w:rFonts w:ascii="Times New Roman" w:hAnsi="Times New Roman"/>
                <w:sz w:val="18"/>
                <w:szCs w:val="18"/>
              </w:rPr>
              <w:t xml:space="preserve">Ведомственная  структура расходов бюджета </w:t>
            </w:r>
            <w:proofErr w:type="spellStart"/>
            <w:r w:rsidRPr="00EB05FF">
              <w:rPr>
                <w:rFonts w:ascii="Times New Roman" w:hAnsi="Times New Roman"/>
                <w:sz w:val="18"/>
                <w:szCs w:val="18"/>
              </w:rPr>
              <w:t>Хомутовского</w:t>
            </w:r>
            <w:proofErr w:type="spellEnd"/>
            <w:r w:rsidRPr="00EB05FF">
              <w:rPr>
                <w:rFonts w:ascii="Times New Roman" w:hAnsi="Times New Roman"/>
                <w:sz w:val="18"/>
                <w:szCs w:val="18"/>
              </w:rPr>
              <w:t xml:space="preserve"> муниципального образования на 2021 год</w:t>
            </w:r>
          </w:p>
          <w:p w:rsidR="00B27930" w:rsidRPr="00EB05FF" w:rsidRDefault="00B27930" w:rsidP="00B27930">
            <w:pPr>
              <w:jc w:val="center"/>
              <w:rPr>
                <w:rFonts w:ascii="Times New Roman" w:hAnsi="Times New Roman"/>
                <w:sz w:val="18"/>
                <w:szCs w:val="18"/>
              </w:rPr>
            </w:pPr>
            <w:proofErr w:type="gramStart"/>
            <w:r w:rsidRPr="00EB05FF">
              <w:rPr>
                <w:rFonts w:ascii="Times New Roman" w:hAnsi="Times New Roman"/>
                <w:sz w:val="18"/>
                <w:szCs w:val="18"/>
              </w:rPr>
              <w:t xml:space="preserve">(по главным распорядителям средств бюджета </w:t>
            </w:r>
            <w:proofErr w:type="spellStart"/>
            <w:r w:rsidRPr="00EB05FF">
              <w:rPr>
                <w:rFonts w:ascii="Times New Roman" w:hAnsi="Times New Roman"/>
                <w:sz w:val="18"/>
                <w:szCs w:val="18"/>
              </w:rPr>
              <w:t>Хомутовского</w:t>
            </w:r>
            <w:proofErr w:type="spellEnd"/>
            <w:r w:rsidRPr="00EB05FF">
              <w:rPr>
                <w:rFonts w:ascii="Times New Roman" w:hAnsi="Times New Roman"/>
                <w:sz w:val="18"/>
                <w:szCs w:val="18"/>
              </w:rPr>
              <w:t xml:space="preserve"> муниципального образования,</w:t>
            </w:r>
            <w:proofErr w:type="gramEnd"/>
          </w:p>
          <w:p w:rsidR="00B27930" w:rsidRPr="00EB05FF" w:rsidRDefault="00B27930" w:rsidP="00B27930">
            <w:pPr>
              <w:jc w:val="center"/>
              <w:rPr>
                <w:rFonts w:ascii="Times New Roman" w:hAnsi="Times New Roman"/>
                <w:sz w:val="18"/>
                <w:szCs w:val="18"/>
              </w:rPr>
            </w:pPr>
            <w:r w:rsidRPr="00EB05FF">
              <w:rPr>
                <w:rFonts w:ascii="Times New Roman" w:hAnsi="Times New Roman"/>
                <w:sz w:val="18"/>
                <w:szCs w:val="18"/>
              </w:rPr>
              <w:t xml:space="preserve"> </w:t>
            </w:r>
            <w:proofErr w:type="gramStart"/>
            <w:r w:rsidRPr="00EB05FF">
              <w:rPr>
                <w:rFonts w:ascii="Times New Roman" w:hAnsi="Times New Roman"/>
                <w:sz w:val="18"/>
                <w:szCs w:val="18"/>
              </w:rPr>
              <w:t xml:space="preserve">разделам, подразделам, целевым статьям (муниципальным программам </w:t>
            </w:r>
            <w:proofErr w:type="gramEnd"/>
          </w:p>
          <w:p w:rsidR="00B27930" w:rsidRPr="00EB05FF" w:rsidRDefault="00B27930" w:rsidP="00B27930">
            <w:pPr>
              <w:jc w:val="center"/>
              <w:rPr>
                <w:rFonts w:ascii="Times New Roman" w:hAnsi="Times New Roman"/>
                <w:sz w:val="18"/>
                <w:szCs w:val="18"/>
              </w:rPr>
            </w:pPr>
            <w:proofErr w:type="spellStart"/>
            <w:proofErr w:type="gramStart"/>
            <w:r w:rsidRPr="00EB05FF">
              <w:rPr>
                <w:rFonts w:ascii="Times New Roman" w:hAnsi="Times New Roman"/>
                <w:sz w:val="18"/>
                <w:szCs w:val="18"/>
              </w:rPr>
              <w:t>Хомутовского</w:t>
            </w:r>
            <w:proofErr w:type="spellEnd"/>
            <w:r w:rsidRPr="00EB05FF">
              <w:rPr>
                <w:rFonts w:ascii="Times New Roman" w:hAnsi="Times New Roman"/>
                <w:sz w:val="18"/>
                <w:szCs w:val="18"/>
              </w:rPr>
              <w:t xml:space="preserve"> муниципального образования и непрограммным направлениям деятельности), </w:t>
            </w:r>
            <w:proofErr w:type="gramEnd"/>
          </w:p>
          <w:p w:rsidR="00B27930" w:rsidRPr="00EB05FF" w:rsidRDefault="00B27930" w:rsidP="00B27930">
            <w:pPr>
              <w:jc w:val="center"/>
              <w:rPr>
                <w:rFonts w:ascii="Times New Roman" w:hAnsi="Times New Roman"/>
                <w:sz w:val="18"/>
                <w:szCs w:val="18"/>
              </w:rPr>
            </w:pPr>
            <w:r w:rsidRPr="00EB05FF">
              <w:rPr>
                <w:rFonts w:ascii="Times New Roman" w:hAnsi="Times New Roman"/>
                <w:sz w:val="18"/>
                <w:szCs w:val="18"/>
              </w:rPr>
              <w:t>видам расходов классификации расходов бюджетов)</w:t>
            </w:r>
          </w:p>
        </w:tc>
      </w:tr>
      <w:tr w:rsidR="00B27930" w:rsidRPr="00EB05FF" w:rsidTr="00B27930">
        <w:trPr>
          <w:trHeight w:val="255"/>
        </w:trPr>
        <w:tc>
          <w:tcPr>
            <w:tcW w:w="9370" w:type="dxa"/>
            <w:gridSpan w:val="2"/>
            <w:shd w:val="clear" w:color="FFFFFF" w:fill="auto"/>
            <w:vAlign w:val="bottom"/>
          </w:tcPr>
          <w:p w:rsidR="00B27930" w:rsidRPr="00EB05FF" w:rsidRDefault="00B27930" w:rsidP="00B27930">
            <w:pPr>
              <w:jc w:val="left"/>
              <w:rPr>
                <w:rFonts w:ascii="Times New Roman" w:hAnsi="Times New Roman"/>
                <w:sz w:val="18"/>
                <w:szCs w:val="18"/>
              </w:rPr>
            </w:pPr>
          </w:p>
        </w:tc>
      </w:tr>
    </w:tbl>
    <w:p w:rsidR="00B27930" w:rsidRPr="00EB05FF" w:rsidRDefault="00B27930" w:rsidP="00B27930">
      <w:pPr>
        <w:spacing w:after="200" w:line="276" w:lineRule="auto"/>
        <w:jc w:val="left"/>
        <w:rPr>
          <w:sz w:val="18"/>
          <w:szCs w:val="18"/>
        </w:rPr>
      </w:pPr>
      <w:r w:rsidRPr="00EB05FF">
        <w:rPr>
          <w:sz w:val="18"/>
          <w:szCs w:val="18"/>
        </w:rPr>
        <w:t>Единица измерения: тыс. руб.</w:t>
      </w:r>
    </w:p>
    <w:tbl>
      <w:tblPr>
        <w:tblStyle w:val="TableStyle0"/>
        <w:tblW w:w="0" w:type="auto"/>
        <w:tblInd w:w="28" w:type="dxa"/>
        <w:tblCellMar>
          <w:left w:w="28" w:type="dxa"/>
          <w:right w:w="28" w:type="dxa"/>
        </w:tblCellMar>
        <w:tblLook w:val="04A0" w:firstRow="1" w:lastRow="0" w:firstColumn="1" w:lastColumn="0" w:noHBand="0" w:noVBand="1"/>
      </w:tblPr>
      <w:tblGrid>
        <w:gridCol w:w="66"/>
        <w:gridCol w:w="62"/>
        <w:gridCol w:w="62"/>
        <w:gridCol w:w="66"/>
        <w:gridCol w:w="66"/>
        <w:gridCol w:w="66"/>
        <w:gridCol w:w="66"/>
        <w:gridCol w:w="66"/>
        <w:gridCol w:w="66"/>
        <w:gridCol w:w="66"/>
        <w:gridCol w:w="66"/>
        <w:gridCol w:w="66"/>
        <w:gridCol w:w="66"/>
        <w:gridCol w:w="66"/>
        <w:gridCol w:w="79"/>
        <w:gridCol w:w="1700"/>
        <w:gridCol w:w="1635"/>
        <w:gridCol w:w="586"/>
        <w:gridCol w:w="449"/>
        <w:gridCol w:w="507"/>
        <w:gridCol w:w="366"/>
        <w:gridCol w:w="203"/>
        <w:gridCol w:w="450"/>
        <w:gridCol w:w="610"/>
        <w:gridCol w:w="508"/>
        <w:gridCol w:w="991"/>
        <w:gridCol w:w="383"/>
      </w:tblGrid>
      <w:tr w:rsidR="00B27930" w:rsidRPr="00B27930" w:rsidTr="00B27930">
        <w:trPr>
          <w:trHeight w:val="207"/>
        </w:trPr>
        <w:tc>
          <w:tcPr>
            <w:tcW w:w="4330" w:type="dxa"/>
            <w:gridSpan w:val="1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Наименование показателя</w:t>
            </w:r>
          </w:p>
        </w:tc>
        <w:tc>
          <w:tcPr>
            <w:tcW w:w="58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ППП</w:t>
            </w:r>
          </w:p>
        </w:tc>
        <w:tc>
          <w:tcPr>
            <w:tcW w:w="44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Ра</w:t>
            </w:r>
            <w:proofErr w:type="gramStart"/>
            <w:r w:rsidRPr="00EB05FF">
              <w:rPr>
                <w:rFonts w:ascii="Times New Roman" w:hAnsi="Times New Roman"/>
                <w:sz w:val="18"/>
                <w:szCs w:val="18"/>
              </w:rPr>
              <w:t>з-</w:t>
            </w:r>
            <w:proofErr w:type="gramEnd"/>
            <w:r w:rsidRPr="00EB05FF">
              <w:rPr>
                <w:rFonts w:ascii="Times New Roman" w:hAnsi="Times New Roman"/>
                <w:sz w:val="18"/>
                <w:szCs w:val="18"/>
              </w:rPr>
              <w:br/>
              <w:t>дел</w:t>
            </w:r>
          </w:p>
        </w:tc>
        <w:tc>
          <w:tcPr>
            <w:tcW w:w="50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По</w:t>
            </w:r>
            <w:proofErr w:type="gramStart"/>
            <w:r w:rsidRPr="00EB05FF">
              <w:rPr>
                <w:rFonts w:ascii="Times New Roman" w:hAnsi="Times New Roman"/>
                <w:sz w:val="18"/>
                <w:szCs w:val="18"/>
              </w:rPr>
              <w:t>д-</w:t>
            </w:r>
            <w:proofErr w:type="gramEnd"/>
            <w:r w:rsidRPr="00EB05FF">
              <w:rPr>
                <w:rFonts w:ascii="Times New Roman" w:hAnsi="Times New Roman"/>
                <w:sz w:val="18"/>
                <w:szCs w:val="18"/>
              </w:rPr>
              <w:br/>
              <w:t>раз-</w:t>
            </w:r>
            <w:r w:rsidRPr="00EB05FF">
              <w:rPr>
                <w:rFonts w:ascii="Times New Roman" w:hAnsi="Times New Roman"/>
                <w:sz w:val="18"/>
                <w:szCs w:val="18"/>
              </w:rPr>
              <w:br/>
              <w:t>дел</w:t>
            </w:r>
          </w:p>
        </w:tc>
        <w:tc>
          <w:tcPr>
            <w:tcW w:w="1629"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Целевая статья</w:t>
            </w:r>
          </w:p>
        </w:tc>
        <w:tc>
          <w:tcPr>
            <w:tcW w:w="50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Вид ра</w:t>
            </w:r>
            <w:proofErr w:type="gramStart"/>
            <w:r w:rsidRPr="00EB05FF">
              <w:rPr>
                <w:rFonts w:ascii="Times New Roman" w:hAnsi="Times New Roman"/>
                <w:sz w:val="18"/>
                <w:szCs w:val="18"/>
              </w:rPr>
              <w:t>с-</w:t>
            </w:r>
            <w:proofErr w:type="gramEnd"/>
            <w:r w:rsidRPr="00EB05FF">
              <w:rPr>
                <w:rFonts w:ascii="Times New Roman" w:hAnsi="Times New Roman"/>
                <w:sz w:val="18"/>
                <w:szCs w:val="18"/>
              </w:rPr>
              <w:br/>
              <w:t>хода</w:t>
            </w:r>
          </w:p>
        </w:tc>
        <w:tc>
          <w:tcPr>
            <w:tcW w:w="137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Сумма на год</w:t>
            </w:r>
          </w:p>
        </w:tc>
      </w:tr>
      <w:tr w:rsidR="00B27930" w:rsidRPr="00B27930" w:rsidTr="00B27930">
        <w:trPr>
          <w:trHeight w:val="207"/>
        </w:trPr>
        <w:tc>
          <w:tcPr>
            <w:tcW w:w="4330" w:type="dxa"/>
            <w:gridSpan w:val="17"/>
            <w:vMerge/>
            <w:tcBorders>
              <w:top w:val="single" w:sz="5" w:space="0" w:color="auto"/>
              <w:left w:val="single" w:sz="5" w:space="0" w:color="auto"/>
              <w:bottom w:val="single" w:sz="5" w:space="0" w:color="auto"/>
              <w:right w:val="single" w:sz="5" w:space="0" w:color="auto"/>
            </w:tcBorders>
            <w:shd w:val="clear" w:color="FFFFFF" w:fill="auto"/>
            <w:vAlign w:val="center"/>
          </w:tcPr>
          <w:p w:rsidR="00B27930" w:rsidRPr="00EB05FF" w:rsidRDefault="00B27930" w:rsidP="00EB05FF">
            <w:pPr>
              <w:ind w:left="0" w:firstLine="0"/>
              <w:jc w:val="center"/>
              <w:rPr>
                <w:rFonts w:ascii="Times New Roman" w:hAnsi="Times New Roman"/>
                <w:sz w:val="18"/>
                <w:szCs w:val="18"/>
              </w:rPr>
            </w:pPr>
          </w:p>
        </w:tc>
        <w:tc>
          <w:tcPr>
            <w:tcW w:w="58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27930" w:rsidRPr="00EB05FF" w:rsidRDefault="00B27930" w:rsidP="00EB05FF">
            <w:pPr>
              <w:ind w:left="0" w:firstLine="0"/>
              <w:jc w:val="center"/>
              <w:rPr>
                <w:rFonts w:ascii="Times New Roman" w:hAnsi="Times New Roman"/>
                <w:sz w:val="18"/>
                <w:szCs w:val="18"/>
              </w:rPr>
            </w:pPr>
          </w:p>
        </w:tc>
        <w:tc>
          <w:tcPr>
            <w:tcW w:w="44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27930" w:rsidRPr="00EB05FF" w:rsidRDefault="00B27930" w:rsidP="00EB05FF">
            <w:pPr>
              <w:ind w:left="0" w:firstLine="0"/>
              <w:jc w:val="center"/>
              <w:rPr>
                <w:rFonts w:ascii="Times New Roman" w:hAnsi="Times New Roman"/>
                <w:sz w:val="18"/>
                <w:szCs w:val="18"/>
              </w:rPr>
            </w:pPr>
          </w:p>
        </w:tc>
        <w:tc>
          <w:tcPr>
            <w:tcW w:w="50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27930" w:rsidRPr="00EB05FF" w:rsidRDefault="00B27930" w:rsidP="00EB05FF">
            <w:pPr>
              <w:ind w:left="0" w:firstLine="0"/>
              <w:jc w:val="center"/>
              <w:rPr>
                <w:rFonts w:ascii="Times New Roman" w:hAnsi="Times New Roman"/>
                <w:sz w:val="18"/>
                <w:szCs w:val="18"/>
              </w:rPr>
            </w:pPr>
          </w:p>
        </w:tc>
        <w:tc>
          <w:tcPr>
            <w:tcW w:w="162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27930" w:rsidRPr="00EB05FF" w:rsidRDefault="00B27930" w:rsidP="00EB05FF">
            <w:pPr>
              <w:ind w:left="0" w:firstLine="0"/>
              <w:jc w:val="center"/>
              <w:rPr>
                <w:rFonts w:ascii="Times New Roman" w:hAnsi="Times New Roman"/>
                <w:sz w:val="18"/>
                <w:szCs w:val="18"/>
              </w:rPr>
            </w:pPr>
          </w:p>
        </w:tc>
        <w:tc>
          <w:tcPr>
            <w:tcW w:w="5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27930" w:rsidRPr="00EB05FF" w:rsidRDefault="00B27930" w:rsidP="00EB05FF">
            <w:pPr>
              <w:ind w:left="0" w:firstLine="0"/>
              <w:jc w:val="center"/>
              <w:rPr>
                <w:rFonts w:ascii="Times New Roman" w:hAnsi="Times New Roman"/>
                <w:sz w:val="18"/>
                <w:szCs w:val="18"/>
              </w:rPr>
            </w:pPr>
          </w:p>
        </w:tc>
        <w:tc>
          <w:tcPr>
            <w:tcW w:w="13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27930" w:rsidRPr="00EB05FF" w:rsidRDefault="00B27930" w:rsidP="00EB05FF">
            <w:pPr>
              <w:ind w:left="0" w:firstLine="0"/>
              <w:jc w:val="center"/>
              <w:rPr>
                <w:rFonts w:ascii="Times New Roman" w:hAnsi="Times New Roman"/>
                <w:sz w:val="18"/>
                <w:szCs w:val="18"/>
              </w:rPr>
            </w:pPr>
          </w:p>
        </w:tc>
      </w:tr>
      <w:tr w:rsidR="00B27930" w:rsidRPr="00B27930" w:rsidTr="00B27930">
        <w:trPr>
          <w:trHeight w:val="60"/>
          <w:tblHeader/>
        </w:trPr>
        <w:tc>
          <w:tcPr>
            <w:tcW w:w="4330" w:type="dxa"/>
            <w:gridSpan w:val="17"/>
            <w:tcBorders>
              <w:top w:val="single" w:sz="5" w:space="0" w:color="auto"/>
              <w:left w:val="single" w:sz="5" w:space="0" w:color="auto"/>
              <w:bottom w:val="single" w:sz="10"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586" w:type="dxa"/>
            <w:tcBorders>
              <w:top w:val="single" w:sz="5" w:space="0" w:color="auto"/>
              <w:left w:val="single" w:sz="5" w:space="0" w:color="auto"/>
              <w:bottom w:val="single" w:sz="10"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w:t>
            </w:r>
          </w:p>
        </w:tc>
        <w:tc>
          <w:tcPr>
            <w:tcW w:w="449" w:type="dxa"/>
            <w:tcBorders>
              <w:top w:val="single" w:sz="5" w:space="0" w:color="auto"/>
              <w:left w:val="single" w:sz="5" w:space="0" w:color="auto"/>
              <w:bottom w:val="single" w:sz="10"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3</w:t>
            </w:r>
          </w:p>
        </w:tc>
        <w:tc>
          <w:tcPr>
            <w:tcW w:w="507" w:type="dxa"/>
            <w:tcBorders>
              <w:top w:val="single" w:sz="5" w:space="0" w:color="auto"/>
              <w:left w:val="single" w:sz="5" w:space="0" w:color="auto"/>
              <w:bottom w:val="single" w:sz="10"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w:t>
            </w:r>
          </w:p>
        </w:tc>
        <w:tc>
          <w:tcPr>
            <w:tcW w:w="1629" w:type="dxa"/>
            <w:gridSpan w:val="4"/>
            <w:tcBorders>
              <w:top w:val="single" w:sz="5" w:space="0" w:color="auto"/>
              <w:left w:val="single" w:sz="5" w:space="0" w:color="auto"/>
              <w:bottom w:val="single" w:sz="10"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5</w:t>
            </w:r>
          </w:p>
        </w:tc>
        <w:tc>
          <w:tcPr>
            <w:tcW w:w="508" w:type="dxa"/>
            <w:tcBorders>
              <w:top w:val="single" w:sz="5" w:space="0" w:color="auto"/>
              <w:left w:val="single" w:sz="5" w:space="0" w:color="auto"/>
              <w:bottom w:val="single" w:sz="10"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w:t>
            </w:r>
          </w:p>
        </w:tc>
        <w:tc>
          <w:tcPr>
            <w:tcW w:w="1374" w:type="dxa"/>
            <w:gridSpan w:val="2"/>
            <w:tcBorders>
              <w:left w:val="single" w:sz="5" w:space="0" w:color="auto"/>
              <w:bottom w:val="single" w:sz="10"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w:t>
            </w:r>
          </w:p>
        </w:tc>
      </w:tr>
      <w:tr w:rsidR="00B27930" w:rsidRPr="00B27930" w:rsidTr="00B27930">
        <w:trPr>
          <w:trHeight w:val="60"/>
        </w:trPr>
        <w:tc>
          <w:tcPr>
            <w:tcW w:w="8009" w:type="dxa"/>
            <w:gridSpan w:val="25"/>
            <w:tcBorders>
              <w:top w:val="single" w:sz="5" w:space="0" w:color="auto"/>
              <w:left w:val="single" w:sz="10"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left"/>
              <w:rPr>
                <w:rFonts w:ascii="Times New Roman" w:hAnsi="Times New Roman"/>
                <w:b/>
                <w:sz w:val="18"/>
                <w:szCs w:val="18"/>
              </w:rPr>
            </w:pPr>
            <w:r w:rsidRPr="00EB05FF">
              <w:rPr>
                <w:rFonts w:ascii="Times New Roman" w:hAnsi="Times New Roman"/>
                <w:b/>
                <w:sz w:val="18"/>
                <w:szCs w:val="18"/>
              </w:rPr>
              <w:t xml:space="preserve">Администрация </w:t>
            </w:r>
            <w:proofErr w:type="spellStart"/>
            <w:r w:rsidRPr="00EB05FF">
              <w:rPr>
                <w:rFonts w:ascii="Times New Roman" w:hAnsi="Times New Roman"/>
                <w:b/>
                <w:sz w:val="18"/>
                <w:szCs w:val="18"/>
              </w:rPr>
              <w:t>Хомутовского</w:t>
            </w:r>
            <w:proofErr w:type="spellEnd"/>
            <w:r w:rsidRPr="00EB05FF">
              <w:rPr>
                <w:rFonts w:ascii="Times New Roman" w:hAnsi="Times New Roman"/>
                <w:b/>
                <w:sz w:val="18"/>
                <w:szCs w:val="18"/>
              </w:rPr>
              <w:t xml:space="preserve"> муниципального образования - Администрация сельского поселения</w:t>
            </w:r>
          </w:p>
        </w:tc>
        <w:tc>
          <w:tcPr>
            <w:tcW w:w="1374" w:type="dxa"/>
            <w:gridSpan w:val="2"/>
            <w:tcBorders>
              <w:top w:val="single"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b/>
                <w:sz w:val="18"/>
                <w:szCs w:val="18"/>
              </w:rPr>
            </w:pPr>
            <w:r w:rsidRPr="00EB05FF">
              <w:rPr>
                <w:rFonts w:ascii="Times New Roman" w:hAnsi="Times New Roman"/>
                <w:b/>
                <w:sz w:val="18"/>
                <w:szCs w:val="18"/>
              </w:rPr>
              <w:t>221 758.66</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4140"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r w:rsidRPr="00EB05FF">
              <w:rPr>
                <w:rFonts w:ascii="Times New Roman" w:hAnsi="Times New Roman"/>
                <w:i/>
                <w:sz w:val="18"/>
                <w:szCs w:val="18"/>
              </w:rPr>
              <w:t>ОБЩЕГОСУДАРСТВЕННЫЕ ВОПРОСЫ</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00</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i/>
                <w:sz w:val="18"/>
                <w:szCs w:val="18"/>
              </w:rPr>
            </w:pPr>
            <w:r w:rsidRPr="00EB05FF">
              <w:rPr>
                <w:rFonts w:ascii="Times New Roman" w:hAnsi="Times New Roman"/>
                <w:i/>
                <w:sz w:val="18"/>
                <w:szCs w:val="18"/>
              </w:rPr>
              <w:t>76 583.82</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2 124.11</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Обеспечение деятельности в сфере установленных функций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2 124.11</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Фонд оплаты труда государственных (муниципальных) органов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121</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1 612.00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129</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512.11</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252.00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Обеспечение деятельности в сфере установленных функций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252.00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w:t>
            </w:r>
            <w:r w:rsidRPr="00EB05FF">
              <w:rPr>
                <w:rFonts w:ascii="Times New Roman" w:hAnsi="Times New Roman"/>
                <w:sz w:val="18"/>
                <w:szCs w:val="18"/>
              </w:rPr>
              <w:lastRenderedPageBreak/>
              <w:t>полномочий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lastRenderedPageBreak/>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123</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252.00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52 428.39</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Обеспечение деятельности в сфере установленных функций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52 428.39</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Фонд оплаты труда государственных (муниципальных) органов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121</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39 251.25</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129</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9 744.55</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2 859.55</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Закупка энергетических ресурсов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247</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535.80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Исполнение судебных актов Российской Федерации и мировых соглашений по возмещению причиненного вреда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831</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34.02</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Уплата иных платежей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853</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3.23</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Резервные фонды</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12.88</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Резервный фонд администрации муниципального образования</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60004</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12.88</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Резервные средства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60004</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870</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12.88</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Другие общегосударственные вопросы</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21 766.44</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Обеспечение деятельности в сфере установленных функций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2 689.24</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463.00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Закупка энергетических ресурсов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247</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715.07</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321</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75.00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Иные выплаты населению</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360</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10.00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Исполнение судебных актов Российской Федерации и мировых соглашений по возмещению причиненного вреда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831</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25.00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Уплата налога на имущество организаций и земельного налога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851</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1 151.27</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Уплата прочих налогов, сборов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852</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249.90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15 227.61</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Фонд оплаты труда учреждений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111</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12 274.08</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119</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2 733.48</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Уплата налога на имущество организаций и земельного налога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851</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202.86</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Уплата прочих налогов, сборов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852</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14.42</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Уплата иных платежей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853</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2.77</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Другие общегосударственные вопросы</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60005</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3 848.89</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60005</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3 470.89</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Закупка энергетических ресурсов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60005</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247</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378.00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73150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0.70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73150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0.70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4140"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r w:rsidRPr="00EB05FF">
              <w:rPr>
                <w:rFonts w:ascii="Times New Roman" w:hAnsi="Times New Roman"/>
                <w:i/>
                <w:sz w:val="18"/>
                <w:szCs w:val="18"/>
              </w:rPr>
              <w:t>НАЦИОНАЛЬНАЯ ОБОРОНА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02</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00</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i/>
                <w:sz w:val="18"/>
                <w:szCs w:val="18"/>
              </w:rPr>
            </w:pPr>
            <w:r w:rsidRPr="00EB05FF">
              <w:rPr>
                <w:rFonts w:ascii="Times New Roman" w:hAnsi="Times New Roman"/>
                <w:i/>
                <w:sz w:val="18"/>
                <w:szCs w:val="18"/>
              </w:rPr>
              <w:t>1 030.20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Мобилизационная и вневойсковая подготовка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1 030.20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3</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51180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1 030.20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 xml:space="preserve">Фонд оплаты труда государственных </w:t>
            </w:r>
            <w:r w:rsidRPr="00EB05FF">
              <w:rPr>
                <w:rFonts w:ascii="Times New Roman" w:hAnsi="Times New Roman"/>
                <w:sz w:val="18"/>
                <w:szCs w:val="18"/>
              </w:rPr>
              <w:lastRenderedPageBreak/>
              <w:t>(муниципальных) органов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lastRenderedPageBreak/>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3</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51180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121</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736.85</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3</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51180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129</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222.53</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3</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51180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70.82</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4140"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r w:rsidRPr="00EB05FF">
              <w:rPr>
                <w:rFonts w:ascii="Times New Roman" w:hAnsi="Times New Roman"/>
                <w:i/>
                <w:sz w:val="18"/>
                <w:szCs w:val="18"/>
              </w:rPr>
              <w:t>НАЦИОНАЛЬНАЯ БЕЗОПАСНОСТЬ И ПРАВООХРАНИТЕЛЬНАЯ ДЕЯТЕЛЬНОСТЬ</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03</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00</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i/>
                <w:sz w:val="18"/>
                <w:szCs w:val="18"/>
              </w:rPr>
            </w:pPr>
            <w:r w:rsidRPr="00EB05FF">
              <w:rPr>
                <w:rFonts w:ascii="Times New Roman" w:hAnsi="Times New Roman"/>
                <w:i/>
                <w:sz w:val="18"/>
                <w:szCs w:val="18"/>
              </w:rPr>
              <w:t>4 689.22</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09</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4 028.37</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Иные мероприятия</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09</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99020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3 626.75</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09</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99020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3 626.75</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Резервный фонд администрации муниципального образования</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09</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60004</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401.62</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09</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60004</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401.62</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Обеспечение пожарной безопасности</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10</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660.85</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Иные мероприятия</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10</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99020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460.85</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10</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99020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460.85</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Реализация мероприятий перечня проектов народных инициатив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10</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S2370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200.00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10</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S2370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200.00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4140"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r w:rsidRPr="00EB05FF">
              <w:rPr>
                <w:rFonts w:ascii="Times New Roman" w:hAnsi="Times New Roman"/>
                <w:i/>
                <w:sz w:val="18"/>
                <w:szCs w:val="18"/>
              </w:rPr>
              <w:t>НАЦИОНАЛЬНАЯ ЭКОНОМИКА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04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00</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i/>
                <w:sz w:val="18"/>
                <w:szCs w:val="18"/>
              </w:rPr>
            </w:pPr>
            <w:r w:rsidRPr="00EB05FF">
              <w:rPr>
                <w:rFonts w:ascii="Times New Roman" w:hAnsi="Times New Roman"/>
                <w:i/>
                <w:sz w:val="18"/>
                <w:szCs w:val="18"/>
              </w:rPr>
              <w:t>25 213.13</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Транспорт</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2 715.74</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1 801.50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Фонд оплаты труда учреждений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111</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1 383.64</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119</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417.86</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Иные мероприятия в сфере установленных функций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914.24</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914.24</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Дорожное хозяйство (дорожные фонды)</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09</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21 817.74</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Иные мероприятия</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09</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20</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99020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19 617.74</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09</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20</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99020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243</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2 670.00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09</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20</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99020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16 947.74</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Реализация мероприятий перечня проектов народных инициатив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09</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S2370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2 200.00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09</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S2370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2 200.00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Другие вопросы в области национальной экономики</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679.65</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Иные мероприятия в сфере установленных функций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679.65</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679.65</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4140"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r w:rsidRPr="00EB05FF">
              <w:rPr>
                <w:rFonts w:ascii="Times New Roman" w:hAnsi="Times New Roman"/>
                <w:i/>
                <w:sz w:val="18"/>
                <w:szCs w:val="18"/>
              </w:rPr>
              <w:t>ЖИЛИЩНО-КОММУНАЛЬНОЕ ХОЗЯЙСТВО</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00</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i/>
                <w:sz w:val="18"/>
                <w:szCs w:val="18"/>
              </w:rPr>
            </w:pPr>
            <w:r w:rsidRPr="00EB05FF">
              <w:rPr>
                <w:rFonts w:ascii="Times New Roman" w:hAnsi="Times New Roman"/>
                <w:i/>
                <w:sz w:val="18"/>
                <w:szCs w:val="18"/>
              </w:rPr>
              <w:t>22 277.89</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Жилищное хозяйство</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77.65</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Мероприятия по жилищному фонду</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60108</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77.65</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60108</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41.80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Закупка энергетических ресурсов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60108</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247</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35.85</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Благоустройство</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22 200.24</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Реализация программ формирования современной городской среды (в рамках регионального проекта)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22</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8</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F2</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55551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12 090.45</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22</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8</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F2</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55551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12 090.45</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Уличное освещение</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60101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2 953.80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60101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391.83</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Закупка энергетических ресурсов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60101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247</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2 561.97</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Организация и содержание мест захоронения</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60104</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55.60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60104</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55.60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Прочие мероприятия по благоустройству городских округов и поселений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60105</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525.00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60105</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525.00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L5762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5 806.02</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L5762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5 806.02</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Реализация мероприятий перечня проектов народных инициатив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S2370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769.38</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S2370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769.38</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4140"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r w:rsidRPr="00EB05FF">
              <w:rPr>
                <w:rFonts w:ascii="Times New Roman" w:hAnsi="Times New Roman"/>
                <w:i/>
                <w:sz w:val="18"/>
                <w:szCs w:val="18"/>
              </w:rPr>
              <w:t>ОХРАНА ОКРУЖАЮЩЕЙ СРЕДЫ</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06</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00</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i/>
                <w:sz w:val="18"/>
                <w:szCs w:val="18"/>
              </w:rPr>
            </w:pPr>
            <w:r w:rsidRPr="00EB05FF">
              <w:rPr>
                <w:rFonts w:ascii="Times New Roman" w:hAnsi="Times New Roman"/>
                <w:i/>
                <w:sz w:val="18"/>
                <w:szCs w:val="18"/>
              </w:rPr>
              <w:t>170.50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Охрана объектов растительного и животного мира и среды их обитания</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06</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40.00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Иные мероприятия в сфере установленных функций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06</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40.00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06</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40.00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Другие вопросы в области охраны окружающей среды</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06</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130.50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Иные расходы</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06</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3</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99020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130.50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06</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05</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3</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99020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130.50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4140"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r w:rsidRPr="00EB05FF">
              <w:rPr>
                <w:rFonts w:ascii="Times New Roman" w:hAnsi="Times New Roman"/>
                <w:i/>
                <w:sz w:val="18"/>
                <w:szCs w:val="18"/>
              </w:rPr>
              <w:t>КУЛЬТУРА, КИНЕМАТОГРАФИЯ</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08</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00</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i/>
                <w:sz w:val="18"/>
                <w:szCs w:val="18"/>
              </w:rPr>
            </w:pPr>
            <w:r w:rsidRPr="00EB05FF">
              <w:rPr>
                <w:rFonts w:ascii="Times New Roman" w:hAnsi="Times New Roman"/>
                <w:i/>
                <w:sz w:val="18"/>
                <w:szCs w:val="18"/>
              </w:rPr>
              <w:t>25 043.11</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Культура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25 043.11</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Мероприятия муниципальной программы за счет средств местного бюджета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20</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5</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99027</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3 760.86</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20</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5</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99027</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3 760.86</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16 196.04</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Фонд оплаты труда учреждений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111</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12 995.97</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119</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1 946.53</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Уплата налога на имущество организаций и земельного налога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851</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1 253.21</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Уплата иных платежей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853</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0.33</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Мероприятия по осуществлению деятельности дворцов и домов культуры, других учреждений культуры</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60015</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3 771.62</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60015</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2 243.48</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Закупка энергетических ресурсов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60015</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247</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1 528.14</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Мероприятия по осуществлению деятельности библиотек</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60016</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419.78</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60016</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289.21</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Закупка энергетических ресурсов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60016</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247</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130.57</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Реализация мероприятий перечня проектов народных инициатив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S2370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894.80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S2370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243</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159.80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08</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S2370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735.00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4140"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r w:rsidRPr="00EB05FF">
              <w:rPr>
                <w:rFonts w:ascii="Times New Roman" w:hAnsi="Times New Roman"/>
                <w:i/>
                <w:sz w:val="18"/>
                <w:szCs w:val="18"/>
              </w:rPr>
              <w:t>СОЦИАЛЬНАЯ ПОЛИТИКА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10</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00</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i/>
                <w:sz w:val="18"/>
                <w:szCs w:val="18"/>
              </w:rPr>
            </w:pPr>
            <w:r w:rsidRPr="00EB05FF">
              <w:rPr>
                <w:rFonts w:ascii="Times New Roman" w:hAnsi="Times New Roman"/>
                <w:i/>
                <w:sz w:val="18"/>
                <w:szCs w:val="18"/>
              </w:rPr>
              <w:t>1 137.92</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Пенсионное обеспечение</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10</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1 137.92</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Доплаты к пенсиям муниципальных служащих</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10</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60018</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1 137.92</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Иные пенсии, социальные доплаты к пенсиям</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10</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60018</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312</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1 137.92</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4140"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r w:rsidRPr="00EB05FF">
              <w:rPr>
                <w:rFonts w:ascii="Times New Roman" w:hAnsi="Times New Roman"/>
                <w:i/>
                <w:sz w:val="18"/>
                <w:szCs w:val="18"/>
              </w:rPr>
              <w:t>ФИЗИЧЕСКАЯ КУЛЬТУРА И СПОРТ</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11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00</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i/>
                <w:sz w:val="18"/>
                <w:szCs w:val="18"/>
              </w:rPr>
            </w:pPr>
            <w:r w:rsidRPr="00EB05FF">
              <w:rPr>
                <w:rFonts w:ascii="Times New Roman" w:hAnsi="Times New Roman"/>
                <w:i/>
                <w:sz w:val="18"/>
                <w:szCs w:val="18"/>
              </w:rPr>
              <w:t>64 948.88</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Массовый спорт</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64 948.88</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Строительство, реконструкция, капитальный ремонт</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5</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99012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1 739.13</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5</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99012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414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1 739.13</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Капитальные вложения в объекты муниципальной собственности в сфере физической культуры и спорта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5</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S2390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28 206.70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5</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S2390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414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28 206.70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Создание и модернизация объектов спортивной инфраструктуры муниципальной собственности для занятий физической культурой и спортом</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5</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Р5</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51391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29 080.50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5</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Р5</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51391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414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29 080.50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3 738.37</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Фонд оплаты труда учреждений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111</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2 289.49</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119</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674.92</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Уплата налога на имущество организаций и земельного налога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851</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773.61</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Уплата прочих налогов, сборов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60002</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852</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0.36</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Иные мероприятия в сфере установленных функций</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1 843.97</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Прочая закупка товаров, работ и услуг</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244</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470.43</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Закупка энергетических ресурсов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60011</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247</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1 373.55</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Реализация мероприятий перечня проектов народных инициатив</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S2370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340.20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11</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02</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4</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S2370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243</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340.20</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4140"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r w:rsidRPr="00EB05FF">
              <w:rPr>
                <w:rFonts w:ascii="Times New Roman" w:hAnsi="Times New Roman"/>
                <w:i/>
                <w:sz w:val="18"/>
                <w:szCs w:val="18"/>
              </w:rPr>
              <w:t>ОБСЛУЖИВАНИЕ ГОСУДАРСТВЕННОГО И МУНИЦИПАЛЬНОГО ДОЛГА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13</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00</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i/>
                <w:sz w:val="18"/>
                <w:szCs w:val="18"/>
              </w:rPr>
            </w:pPr>
            <w:r w:rsidRPr="00EB05FF">
              <w:rPr>
                <w:rFonts w:ascii="Times New Roman" w:hAnsi="Times New Roman"/>
                <w:i/>
                <w:sz w:val="18"/>
                <w:szCs w:val="18"/>
              </w:rPr>
              <w:t>68.83</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Обслуживание государственного внутреннего и муниципального долга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68.83</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Обслуживание муниципального долга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60019</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68.83</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Обслуживание муниципального долга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13</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01</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60019</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730</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68.83</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p>
        </w:tc>
        <w:tc>
          <w:tcPr>
            <w:tcW w:w="4140"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left"/>
              <w:rPr>
                <w:rFonts w:ascii="Times New Roman" w:hAnsi="Times New Roman"/>
                <w:i/>
                <w:sz w:val="18"/>
                <w:szCs w:val="18"/>
              </w:rPr>
            </w:pPr>
            <w:r w:rsidRPr="00EB05FF">
              <w:rPr>
                <w:rFonts w:ascii="Times New Roman" w:hAnsi="Times New Roman"/>
                <w:i/>
                <w:sz w:val="18"/>
                <w:szCs w:val="18"/>
              </w:rPr>
              <w:t>МЕЖБЮДЖЕТНЫЕ ТРАНСФЕРТЫ ОБЩЕГО ХАРАКТЕРА БЮДЖЕТАМ БЮДЖЕТНОЙ СИСТЕМЫ РОССИЙСКОЙ ФЕДЕРАЦИИ</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14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r w:rsidRPr="00EB05FF">
              <w:rPr>
                <w:rFonts w:ascii="Times New Roman" w:hAnsi="Times New Roman"/>
                <w:i/>
                <w:sz w:val="18"/>
                <w:szCs w:val="18"/>
              </w:rPr>
              <w:t>00</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i/>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i/>
                <w:sz w:val="18"/>
                <w:szCs w:val="18"/>
              </w:rPr>
            </w:pPr>
            <w:r w:rsidRPr="00EB05FF">
              <w:rPr>
                <w:rFonts w:ascii="Times New Roman" w:hAnsi="Times New Roman"/>
                <w:i/>
                <w:sz w:val="18"/>
                <w:szCs w:val="18"/>
              </w:rPr>
              <w:t>595.16</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4074" w:type="dxa"/>
            <w:gridSpan w:val="13"/>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Прочие межбюджетные трансферты общего характера</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595.16</w:t>
            </w:r>
          </w:p>
        </w:tc>
      </w:tr>
      <w:tr w:rsidR="00B27930" w:rsidRPr="00B27930" w:rsidTr="00B27930">
        <w:trPr>
          <w:trHeight w:val="60"/>
        </w:trPr>
        <w:tc>
          <w:tcPr>
            <w:tcW w:w="66" w:type="dxa"/>
            <w:tcBorders>
              <w:left w:val="single" w:sz="10"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876" w:type="dxa"/>
            <w:gridSpan w:val="10"/>
            <w:tcBorders>
              <w:top w:val="dotted" w:sz="5" w:space="0" w:color="auto"/>
              <w:left w:val="none" w:sz="5" w:space="0" w:color="auto"/>
              <w:bottom w:val="dotted" w:sz="5"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Иные межбюджетные трансферты</w:t>
            </w:r>
          </w:p>
        </w:tc>
        <w:tc>
          <w:tcPr>
            <w:tcW w:w="586"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14</w:t>
            </w:r>
          </w:p>
        </w:tc>
        <w:tc>
          <w:tcPr>
            <w:tcW w:w="507"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dotted" w:sz="5"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60020</w:t>
            </w:r>
          </w:p>
        </w:tc>
        <w:tc>
          <w:tcPr>
            <w:tcW w:w="508" w:type="dxa"/>
            <w:tcBorders>
              <w:top w:val="dotted" w:sz="5" w:space="0" w:color="auto"/>
              <w:left w:val="single" w:sz="5" w:space="0" w:color="auto"/>
              <w:bottom w:val="dotted" w:sz="5"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595.16</w:t>
            </w:r>
          </w:p>
        </w:tc>
      </w:tr>
      <w:tr w:rsidR="00B27930" w:rsidRPr="00B27930" w:rsidTr="00B27930">
        <w:trPr>
          <w:trHeight w:val="60"/>
        </w:trPr>
        <w:tc>
          <w:tcPr>
            <w:tcW w:w="66" w:type="dxa"/>
            <w:tcBorders>
              <w:left w:val="single" w:sz="10" w:space="0" w:color="auto"/>
              <w:bottom w:val="single" w:sz="4"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single" w:sz="4"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2" w:type="dxa"/>
            <w:tcBorders>
              <w:top w:val="dotted" w:sz="5" w:space="0" w:color="auto"/>
              <w:bottom w:val="single" w:sz="4"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p>
        </w:tc>
        <w:tc>
          <w:tcPr>
            <w:tcW w:w="3678" w:type="dxa"/>
            <w:gridSpan w:val="7"/>
            <w:tcBorders>
              <w:top w:val="dotted" w:sz="5" w:space="0" w:color="auto"/>
              <w:left w:val="none" w:sz="5" w:space="0" w:color="auto"/>
              <w:bottom w:val="single" w:sz="4" w:space="0" w:color="auto"/>
            </w:tcBorders>
            <w:shd w:val="clear" w:color="FFFFFF" w:fill="auto"/>
            <w:vAlign w:val="bottom"/>
          </w:tcPr>
          <w:p w:rsidR="00B27930" w:rsidRPr="00EB05FF" w:rsidRDefault="00B27930" w:rsidP="00EB05FF">
            <w:pPr>
              <w:ind w:left="0" w:firstLine="0"/>
              <w:jc w:val="left"/>
              <w:rPr>
                <w:rFonts w:ascii="Times New Roman" w:hAnsi="Times New Roman"/>
                <w:sz w:val="18"/>
                <w:szCs w:val="18"/>
              </w:rPr>
            </w:pPr>
            <w:r w:rsidRPr="00EB05FF">
              <w:rPr>
                <w:rFonts w:ascii="Times New Roman" w:hAnsi="Times New Roman"/>
                <w:sz w:val="18"/>
                <w:szCs w:val="18"/>
              </w:rPr>
              <w:t>Иные межбюджетные трансферты</w:t>
            </w:r>
          </w:p>
        </w:tc>
        <w:tc>
          <w:tcPr>
            <w:tcW w:w="586" w:type="dxa"/>
            <w:tcBorders>
              <w:top w:val="dotted" w:sz="5" w:space="0" w:color="auto"/>
              <w:left w:val="single" w:sz="5" w:space="0" w:color="auto"/>
              <w:bottom w:val="single" w:sz="4"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734</w:t>
            </w:r>
          </w:p>
        </w:tc>
        <w:tc>
          <w:tcPr>
            <w:tcW w:w="449" w:type="dxa"/>
            <w:tcBorders>
              <w:top w:val="dotted" w:sz="5" w:space="0" w:color="auto"/>
              <w:left w:val="single" w:sz="5" w:space="0" w:color="auto"/>
              <w:bottom w:val="single" w:sz="4"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14</w:t>
            </w:r>
          </w:p>
        </w:tc>
        <w:tc>
          <w:tcPr>
            <w:tcW w:w="507" w:type="dxa"/>
            <w:tcBorders>
              <w:top w:val="dotted" w:sz="5" w:space="0" w:color="auto"/>
              <w:left w:val="single" w:sz="5" w:space="0" w:color="auto"/>
              <w:bottom w:val="single" w:sz="4"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03</w:t>
            </w:r>
          </w:p>
        </w:tc>
        <w:tc>
          <w:tcPr>
            <w:tcW w:w="366" w:type="dxa"/>
            <w:tcBorders>
              <w:top w:val="dotted" w:sz="5" w:space="0" w:color="auto"/>
              <w:left w:val="single" w:sz="5" w:space="0" w:color="auto"/>
              <w:bottom w:val="single" w:sz="4"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91</w:t>
            </w:r>
          </w:p>
        </w:tc>
        <w:tc>
          <w:tcPr>
            <w:tcW w:w="203" w:type="dxa"/>
            <w:tcBorders>
              <w:top w:val="dotted" w:sz="5" w:space="0" w:color="auto"/>
              <w:left w:val="dotted" w:sz="5" w:space="0" w:color="auto"/>
              <w:bottom w:val="single" w:sz="4" w:space="0" w:color="auto"/>
              <w:right w:val="dotted"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1</w:t>
            </w:r>
          </w:p>
        </w:tc>
        <w:tc>
          <w:tcPr>
            <w:tcW w:w="450" w:type="dxa"/>
            <w:tcBorders>
              <w:top w:val="dotted" w:sz="5" w:space="0" w:color="auto"/>
              <w:left w:val="dotted" w:sz="5" w:space="0" w:color="auto"/>
              <w:bottom w:val="single" w:sz="4"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00</w:t>
            </w:r>
          </w:p>
        </w:tc>
        <w:tc>
          <w:tcPr>
            <w:tcW w:w="610" w:type="dxa"/>
            <w:tcBorders>
              <w:top w:val="dotted" w:sz="5" w:space="0" w:color="auto"/>
              <w:left w:val="dotted" w:sz="5" w:space="0" w:color="auto"/>
              <w:bottom w:val="single" w:sz="4"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60020</w:t>
            </w:r>
          </w:p>
        </w:tc>
        <w:tc>
          <w:tcPr>
            <w:tcW w:w="508" w:type="dxa"/>
            <w:tcBorders>
              <w:top w:val="dotted" w:sz="5" w:space="0" w:color="auto"/>
              <w:left w:val="single" w:sz="5" w:space="0" w:color="auto"/>
              <w:bottom w:val="single" w:sz="4" w:space="0" w:color="auto"/>
              <w:right w:val="single" w:sz="5" w:space="0" w:color="auto"/>
            </w:tcBorders>
            <w:shd w:val="clear" w:color="FFFFFF" w:fill="auto"/>
            <w:vAlign w:val="bottom"/>
          </w:tcPr>
          <w:p w:rsidR="00B27930" w:rsidRPr="00EB05FF" w:rsidRDefault="00B27930" w:rsidP="00EB05FF">
            <w:pPr>
              <w:ind w:left="0" w:firstLine="0"/>
              <w:jc w:val="center"/>
              <w:rPr>
                <w:rFonts w:ascii="Times New Roman" w:hAnsi="Times New Roman"/>
                <w:sz w:val="18"/>
                <w:szCs w:val="18"/>
              </w:rPr>
            </w:pPr>
            <w:r w:rsidRPr="00EB05FF">
              <w:rPr>
                <w:rFonts w:ascii="Times New Roman" w:hAnsi="Times New Roman"/>
                <w:sz w:val="18"/>
                <w:szCs w:val="18"/>
              </w:rPr>
              <w:t>540</w:t>
            </w:r>
          </w:p>
        </w:tc>
        <w:tc>
          <w:tcPr>
            <w:tcW w:w="137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sz w:val="18"/>
                <w:szCs w:val="18"/>
              </w:rPr>
            </w:pPr>
            <w:r w:rsidRPr="00EB05FF">
              <w:rPr>
                <w:rFonts w:ascii="Times New Roman" w:hAnsi="Times New Roman"/>
                <w:sz w:val="18"/>
                <w:szCs w:val="18"/>
              </w:rPr>
              <w:t>595.16</w:t>
            </w:r>
          </w:p>
        </w:tc>
      </w:tr>
      <w:tr w:rsidR="00B27930" w:rsidRPr="00B27930" w:rsidTr="00B27930">
        <w:trPr>
          <w:trHeight w:val="60"/>
        </w:trPr>
        <w:tc>
          <w:tcPr>
            <w:tcW w:w="8009" w:type="dxa"/>
            <w:gridSpan w:val="25"/>
            <w:tcBorders>
              <w:top w:val="single" w:sz="4" w:space="0" w:color="auto"/>
              <w:left w:val="single" w:sz="4" w:space="0" w:color="auto"/>
              <w:bottom w:val="single" w:sz="4" w:space="0" w:color="auto"/>
              <w:right w:val="single" w:sz="4" w:space="0" w:color="auto"/>
            </w:tcBorders>
            <w:shd w:val="clear" w:color="FFFFFF" w:fill="auto"/>
            <w:vAlign w:val="bottom"/>
          </w:tcPr>
          <w:p w:rsidR="00B27930" w:rsidRPr="00EB05FF" w:rsidRDefault="00B27930" w:rsidP="00EB05FF">
            <w:pPr>
              <w:ind w:left="0" w:firstLine="0"/>
              <w:rPr>
                <w:rFonts w:ascii="Times New Roman" w:hAnsi="Times New Roman"/>
                <w:b/>
                <w:sz w:val="18"/>
                <w:szCs w:val="18"/>
              </w:rPr>
            </w:pPr>
            <w:r w:rsidRPr="00EB05FF">
              <w:rPr>
                <w:rFonts w:ascii="Times New Roman" w:hAnsi="Times New Roman"/>
                <w:b/>
                <w:sz w:val="18"/>
                <w:szCs w:val="18"/>
              </w:rPr>
              <w:t>Итого расходов:</w:t>
            </w:r>
          </w:p>
        </w:tc>
        <w:tc>
          <w:tcPr>
            <w:tcW w:w="1374" w:type="dxa"/>
            <w:gridSpan w:val="2"/>
            <w:tcBorders>
              <w:top w:val="dotted" w:sz="5" w:space="0" w:color="auto"/>
              <w:left w:val="single" w:sz="4" w:space="0" w:color="auto"/>
              <w:bottom w:val="single" w:sz="10" w:space="0" w:color="auto"/>
              <w:right w:val="single" w:sz="10" w:space="0" w:color="auto"/>
            </w:tcBorders>
            <w:shd w:val="clear" w:color="FFFFFF" w:fill="auto"/>
            <w:vAlign w:val="bottom"/>
          </w:tcPr>
          <w:p w:rsidR="00B27930" w:rsidRPr="00EB05FF" w:rsidRDefault="00B27930" w:rsidP="00EB05FF">
            <w:pPr>
              <w:ind w:left="0" w:firstLine="0"/>
              <w:rPr>
                <w:rFonts w:ascii="Times New Roman" w:hAnsi="Times New Roman"/>
                <w:b/>
                <w:sz w:val="18"/>
                <w:szCs w:val="18"/>
              </w:rPr>
            </w:pPr>
            <w:r w:rsidRPr="00EB05FF">
              <w:rPr>
                <w:rFonts w:ascii="Times New Roman" w:hAnsi="Times New Roman"/>
                <w:b/>
                <w:sz w:val="18"/>
                <w:szCs w:val="18"/>
              </w:rPr>
              <w:t>221 758.66</w:t>
            </w:r>
          </w:p>
        </w:tc>
      </w:tr>
      <w:tr w:rsidR="00B27930" w:rsidRPr="00B27930" w:rsidTr="00B27930">
        <w:trPr>
          <w:trHeight w:val="60"/>
        </w:trPr>
        <w:tc>
          <w:tcPr>
            <w:tcW w:w="66"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2"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2"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6"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6"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6"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6"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6"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6"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6"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6"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6"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6"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6"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79"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1700"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1635"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586"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449"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507"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366"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203"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450"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610"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508" w:type="dxa"/>
            <w:tcBorders>
              <w:top w:val="single" w:sz="4" w:space="0" w:color="auto"/>
            </w:tcBorders>
            <w:shd w:val="clear" w:color="FFFFFF" w:fill="auto"/>
            <w:vAlign w:val="bottom"/>
          </w:tcPr>
          <w:p w:rsidR="00B27930" w:rsidRPr="00B27930" w:rsidRDefault="00B27930" w:rsidP="00B27930">
            <w:pPr>
              <w:jc w:val="left"/>
              <w:rPr>
                <w:rFonts w:ascii="Times New Roman" w:hAnsi="Times New Roman"/>
                <w:sz w:val="10"/>
                <w:szCs w:val="16"/>
              </w:rPr>
            </w:pPr>
          </w:p>
        </w:tc>
        <w:tc>
          <w:tcPr>
            <w:tcW w:w="991" w:type="dxa"/>
            <w:shd w:val="clear" w:color="FFFFFF" w:fill="auto"/>
            <w:vAlign w:val="bottom"/>
          </w:tcPr>
          <w:p w:rsidR="00B27930" w:rsidRPr="00B27930" w:rsidRDefault="00B27930" w:rsidP="00B27930">
            <w:pPr>
              <w:jc w:val="left"/>
              <w:rPr>
                <w:rFonts w:ascii="Times New Roman" w:hAnsi="Times New Roman"/>
                <w:sz w:val="10"/>
                <w:szCs w:val="16"/>
              </w:rPr>
            </w:pPr>
          </w:p>
        </w:tc>
        <w:tc>
          <w:tcPr>
            <w:tcW w:w="383" w:type="dxa"/>
            <w:shd w:val="clear" w:color="FFFFFF" w:fill="auto"/>
            <w:vAlign w:val="bottom"/>
          </w:tcPr>
          <w:p w:rsidR="00B27930" w:rsidRPr="00B27930" w:rsidRDefault="00B27930" w:rsidP="00B27930">
            <w:pPr>
              <w:jc w:val="left"/>
              <w:rPr>
                <w:rFonts w:ascii="Times New Roman" w:hAnsi="Times New Roman"/>
                <w:sz w:val="10"/>
                <w:szCs w:val="16"/>
              </w:rPr>
            </w:pPr>
          </w:p>
        </w:tc>
      </w:tr>
    </w:tbl>
    <w:p w:rsidR="00B27930" w:rsidRPr="00B27930" w:rsidRDefault="00B27930" w:rsidP="00B27930">
      <w:pPr>
        <w:spacing w:after="200" w:line="276" w:lineRule="auto"/>
        <w:jc w:val="left"/>
        <w:rPr>
          <w:sz w:val="16"/>
          <w:szCs w:val="22"/>
        </w:rPr>
      </w:pPr>
    </w:p>
    <w:p w:rsidR="00B27930" w:rsidRPr="00B27930" w:rsidRDefault="00B27930" w:rsidP="00B27930">
      <w:pPr>
        <w:spacing w:after="200" w:line="276" w:lineRule="auto"/>
        <w:jc w:val="left"/>
        <w:rPr>
          <w:sz w:val="16"/>
          <w:szCs w:val="22"/>
        </w:rPr>
      </w:pPr>
    </w:p>
    <w:p w:rsidR="00B27930" w:rsidRPr="00B27930" w:rsidRDefault="00B27930" w:rsidP="00B27930">
      <w:pPr>
        <w:spacing w:after="200" w:line="276" w:lineRule="auto"/>
        <w:jc w:val="left"/>
        <w:rPr>
          <w:sz w:val="16"/>
          <w:szCs w:val="22"/>
        </w:rPr>
      </w:pPr>
    </w:p>
    <w:p w:rsidR="00B27930" w:rsidRPr="00B27930" w:rsidRDefault="00B27930" w:rsidP="00B27930">
      <w:pPr>
        <w:spacing w:after="200" w:line="276" w:lineRule="auto"/>
        <w:jc w:val="left"/>
        <w:rPr>
          <w:sz w:val="16"/>
          <w:szCs w:val="22"/>
        </w:rPr>
      </w:pPr>
    </w:p>
    <w:p w:rsidR="00B27930" w:rsidRPr="00B27930" w:rsidRDefault="00B27930" w:rsidP="00B27930">
      <w:pPr>
        <w:spacing w:after="200" w:line="276" w:lineRule="auto"/>
        <w:jc w:val="left"/>
        <w:rPr>
          <w:sz w:val="16"/>
          <w:szCs w:val="22"/>
        </w:rPr>
      </w:pPr>
    </w:p>
    <w:p w:rsidR="00B27930" w:rsidRPr="00B27930" w:rsidRDefault="00B27930" w:rsidP="00B27930">
      <w:pPr>
        <w:spacing w:after="200" w:line="276" w:lineRule="auto"/>
        <w:jc w:val="left"/>
        <w:rPr>
          <w:sz w:val="16"/>
          <w:szCs w:val="22"/>
        </w:rPr>
      </w:pPr>
    </w:p>
    <w:p w:rsidR="00B27930" w:rsidRPr="00B27930" w:rsidRDefault="00B27930" w:rsidP="00B27930">
      <w:pPr>
        <w:spacing w:after="200" w:line="276" w:lineRule="auto"/>
        <w:jc w:val="left"/>
        <w:rPr>
          <w:sz w:val="16"/>
          <w:szCs w:val="22"/>
        </w:rPr>
      </w:pPr>
    </w:p>
    <w:p w:rsidR="00B27930" w:rsidRPr="00B27930" w:rsidRDefault="00B27930" w:rsidP="00B27930">
      <w:pPr>
        <w:spacing w:after="200" w:line="276" w:lineRule="auto"/>
        <w:jc w:val="left"/>
        <w:rPr>
          <w:sz w:val="16"/>
          <w:szCs w:val="22"/>
        </w:rPr>
      </w:pPr>
    </w:p>
    <w:p w:rsidR="00B27930" w:rsidRPr="00B27930" w:rsidRDefault="00B27930" w:rsidP="00B27930">
      <w:pPr>
        <w:spacing w:after="200" w:line="276" w:lineRule="auto"/>
        <w:jc w:val="left"/>
        <w:rPr>
          <w:sz w:val="16"/>
          <w:szCs w:val="22"/>
        </w:rPr>
      </w:pPr>
    </w:p>
    <w:p w:rsidR="00B27930" w:rsidRPr="00B27930" w:rsidRDefault="00B27930" w:rsidP="00B27930">
      <w:pPr>
        <w:spacing w:after="200" w:line="276" w:lineRule="auto"/>
        <w:jc w:val="left"/>
        <w:rPr>
          <w:sz w:val="16"/>
          <w:szCs w:val="22"/>
        </w:rPr>
      </w:pPr>
    </w:p>
    <w:p w:rsidR="00B27930" w:rsidRPr="00B27930" w:rsidRDefault="00B27930" w:rsidP="00B27930">
      <w:pPr>
        <w:spacing w:after="200" w:line="276" w:lineRule="auto"/>
        <w:jc w:val="left"/>
        <w:rPr>
          <w:sz w:val="16"/>
          <w:szCs w:val="22"/>
        </w:rPr>
      </w:pPr>
    </w:p>
    <w:p w:rsidR="00B27930" w:rsidRPr="00B27930" w:rsidRDefault="00B27930" w:rsidP="00F52D70">
      <w:pPr>
        <w:spacing w:after="200" w:line="276" w:lineRule="auto"/>
        <w:ind w:left="0" w:firstLine="0"/>
        <w:jc w:val="left"/>
        <w:rPr>
          <w:sz w:val="16"/>
          <w:szCs w:val="22"/>
        </w:rPr>
      </w:pPr>
    </w:p>
    <w:p w:rsidR="00B27930" w:rsidRPr="00B27930" w:rsidRDefault="00B27930" w:rsidP="00B27930">
      <w:pPr>
        <w:spacing w:after="200" w:line="276" w:lineRule="auto"/>
        <w:jc w:val="left"/>
        <w:rPr>
          <w:sz w:val="16"/>
          <w:szCs w:val="22"/>
        </w:rPr>
      </w:pPr>
    </w:p>
    <w:p w:rsidR="00B27930" w:rsidRPr="00B27930" w:rsidRDefault="00B27930" w:rsidP="00B27930">
      <w:pPr>
        <w:spacing w:after="200" w:line="276" w:lineRule="auto"/>
        <w:jc w:val="left"/>
        <w:rPr>
          <w:sz w:val="16"/>
          <w:szCs w:val="22"/>
        </w:rPr>
      </w:pPr>
    </w:p>
    <w:tbl>
      <w:tblPr>
        <w:tblW w:w="9822" w:type="dxa"/>
        <w:tblInd w:w="65" w:type="dxa"/>
        <w:tblLook w:val="04A0" w:firstRow="1" w:lastRow="0" w:firstColumn="1" w:lastColumn="0" w:noHBand="0" w:noVBand="1"/>
      </w:tblPr>
      <w:tblGrid>
        <w:gridCol w:w="5572"/>
        <w:gridCol w:w="2830"/>
        <w:gridCol w:w="1420"/>
      </w:tblGrid>
      <w:tr w:rsidR="00B27930" w:rsidRPr="00B27930" w:rsidTr="00B27930">
        <w:trPr>
          <w:trHeight w:val="300"/>
        </w:trPr>
        <w:tc>
          <w:tcPr>
            <w:tcW w:w="9822" w:type="dxa"/>
            <w:gridSpan w:val="3"/>
            <w:tcBorders>
              <w:top w:val="nil"/>
              <w:left w:val="nil"/>
              <w:bottom w:val="nil"/>
              <w:right w:val="nil"/>
            </w:tcBorders>
            <w:shd w:val="clear" w:color="auto" w:fill="auto"/>
            <w:vAlign w:val="bottom"/>
            <w:hideMark/>
          </w:tcPr>
          <w:p w:rsidR="00B27930" w:rsidRPr="0014375E" w:rsidRDefault="00B27930" w:rsidP="00F52D70">
            <w:pPr>
              <w:tabs>
                <w:tab w:val="left" w:pos="5515"/>
              </w:tabs>
              <w:ind w:left="0" w:firstLine="0"/>
              <w:jc w:val="right"/>
              <w:rPr>
                <w:bCs/>
                <w:sz w:val="18"/>
                <w:szCs w:val="18"/>
              </w:rPr>
            </w:pPr>
            <w:r w:rsidRPr="0014375E">
              <w:rPr>
                <w:b/>
                <w:bCs/>
                <w:sz w:val="18"/>
                <w:szCs w:val="18"/>
              </w:rPr>
              <w:lastRenderedPageBreak/>
              <w:t xml:space="preserve">                                           </w:t>
            </w:r>
            <w:r w:rsidRPr="0014375E">
              <w:rPr>
                <w:bCs/>
                <w:sz w:val="18"/>
                <w:szCs w:val="18"/>
              </w:rPr>
              <w:t>Приложение 12</w:t>
            </w:r>
          </w:p>
        </w:tc>
      </w:tr>
      <w:tr w:rsidR="00B27930" w:rsidRPr="00B27930" w:rsidTr="00B27930">
        <w:trPr>
          <w:trHeight w:val="300"/>
        </w:trPr>
        <w:tc>
          <w:tcPr>
            <w:tcW w:w="9822" w:type="dxa"/>
            <w:gridSpan w:val="3"/>
            <w:tcBorders>
              <w:top w:val="nil"/>
              <w:left w:val="nil"/>
              <w:bottom w:val="nil"/>
              <w:right w:val="nil"/>
            </w:tcBorders>
            <w:shd w:val="clear" w:color="auto" w:fill="auto"/>
            <w:vAlign w:val="bottom"/>
            <w:hideMark/>
          </w:tcPr>
          <w:p w:rsidR="00B27930" w:rsidRPr="0014375E" w:rsidRDefault="00B27930" w:rsidP="00F52D70">
            <w:pPr>
              <w:ind w:left="0" w:firstLine="0"/>
              <w:jc w:val="right"/>
              <w:rPr>
                <w:sz w:val="18"/>
                <w:szCs w:val="18"/>
              </w:rPr>
            </w:pPr>
            <w:r w:rsidRPr="0014375E">
              <w:rPr>
                <w:sz w:val="18"/>
                <w:szCs w:val="18"/>
              </w:rPr>
              <w:t xml:space="preserve">                                                                      к решению Думы </w:t>
            </w:r>
            <w:proofErr w:type="spellStart"/>
            <w:r w:rsidRPr="0014375E">
              <w:rPr>
                <w:sz w:val="18"/>
                <w:szCs w:val="18"/>
              </w:rPr>
              <w:t>Хомутовского</w:t>
            </w:r>
            <w:proofErr w:type="spellEnd"/>
            <w:r w:rsidRPr="0014375E">
              <w:rPr>
                <w:sz w:val="18"/>
                <w:szCs w:val="18"/>
              </w:rPr>
              <w:t xml:space="preserve"> </w:t>
            </w:r>
          </w:p>
        </w:tc>
      </w:tr>
      <w:tr w:rsidR="00B27930" w:rsidRPr="00B27930" w:rsidTr="00B27930">
        <w:trPr>
          <w:trHeight w:val="300"/>
        </w:trPr>
        <w:tc>
          <w:tcPr>
            <w:tcW w:w="9822" w:type="dxa"/>
            <w:gridSpan w:val="3"/>
            <w:tcBorders>
              <w:top w:val="nil"/>
              <w:left w:val="nil"/>
              <w:bottom w:val="nil"/>
              <w:right w:val="nil"/>
            </w:tcBorders>
            <w:shd w:val="clear" w:color="auto" w:fill="auto"/>
            <w:vAlign w:val="bottom"/>
            <w:hideMark/>
          </w:tcPr>
          <w:p w:rsidR="00B27930" w:rsidRPr="0014375E" w:rsidRDefault="00B27930" w:rsidP="00F52D70">
            <w:pPr>
              <w:ind w:left="0" w:firstLine="0"/>
              <w:jc w:val="right"/>
              <w:rPr>
                <w:sz w:val="18"/>
                <w:szCs w:val="18"/>
              </w:rPr>
            </w:pPr>
            <w:r w:rsidRPr="0014375E">
              <w:rPr>
                <w:sz w:val="18"/>
                <w:szCs w:val="18"/>
              </w:rPr>
              <w:t xml:space="preserve">                                                                   муниципального образования</w:t>
            </w:r>
          </w:p>
        </w:tc>
      </w:tr>
      <w:tr w:rsidR="00B27930" w:rsidRPr="00B27930" w:rsidTr="00B27930">
        <w:trPr>
          <w:trHeight w:val="300"/>
        </w:trPr>
        <w:tc>
          <w:tcPr>
            <w:tcW w:w="9822" w:type="dxa"/>
            <w:gridSpan w:val="3"/>
            <w:tcBorders>
              <w:top w:val="nil"/>
              <w:left w:val="nil"/>
              <w:bottom w:val="nil"/>
              <w:right w:val="nil"/>
            </w:tcBorders>
            <w:shd w:val="clear" w:color="auto" w:fill="auto"/>
            <w:noWrap/>
            <w:vAlign w:val="bottom"/>
            <w:hideMark/>
          </w:tcPr>
          <w:p w:rsidR="00B27930" w:rsidRPr="0014375E" w:rsidRDefault="00B27930" w:rsidP="00F52D70">
            <w:pPr>
              <w:ind w:left="0" w:firstLine="0"/>
              <w:jc w:val="right"/>
              <w:rPr>
                <w:sz w:val="18"/>
                <w:szCs w:val="18"/>
              </w:rPr>
            </w:pPr>
            <w:r w:rsidRPr="0014375E">
              <w:rPr>
                <w:sz w:val="18"/>
                <w:szCs w:val="18"/>
              </w:rPr>
              <w:t xml:space="preserve">                                                                            </w:t>
            </w:r>
            <w:r w:rsidR="00B906CE" w:rsidRPr="0014375E">
              <w:rPr>
                <w:sz w:val="18"/>
                <w:szCs w:val="18"/>
              </w:rPr>
              <w:t>О</w:t>
            </w:r>
            <w:r w:rsidRPr="0014375E">
              <w:rPr>
                <w:sz w:val="18"/>
                <w:szCs w:val="18"/>
              </w:rPr>
              <w:t>т</w:t>
            </w:r>
            <w:r w:rsidR="00B906CE">
              <w:rPr>
                <w:sz w:val="18"/>
                <w:szCs w:val="18"/>
              </w:rPr>
              <w:t xml:space="preserve"> </w:t>
            </w:r>
            <w:r w:rsidR="0014375E" w:rsidRPr="00EB05FF">
              <w:rPr>
                <w:sz w:val="18"/>
                <w:szCs w:val="18"/>
                <w:u w:val="single"/>
              </w:rPr>
              <w:t>24.06.2021 № 51-223д</w:t>
            </w:r>
          </w:p>
        </w:tc>
      </w:tr>
      <w:tr w:rsidR="00B27930" w:rsidRPr="00B27930" w:rsidTr="00B27930">
        <w:trPr>
          <w:trHeight w:val="300"/>
        </w:trPr>
        <w:tc>
          <w:tcPr>
            <w:tcW w:w="9822" w:type="dxa"/>
            <w:gridSpan w:val="3"/>
            <w:tcBorders>
              <w:top w:val="nil"/>
              <w:left w:val="nil"/>
              <w:bottom w:val="nil"/>
              <w:right w:val="nil"/>
            </w:tcBorders>
            <w:shd w:val="clear" w:color="auto" w:fill="auto"/>
            <w:noWrap/>
            <w:vAlign w:val="bottom"/>
          </w:tcPr>
          <w:p w:rsidR="00B27930" w:rsidRPr="0014375E" w:rsidRDefault="00B27930" w:rsidP="0014375E">
            <w:pPr>
              <w:ind w:left="0" w:firstLine="0"/>
              <w:rPr>
                <w:sz w:val="18"/>
                <w:szCs w:val="18"/>
              </w:rPr>
            </w:pPr>
          </w:p>
        </w:tc>
      </w:tr>
      <w:tr w:rsidR="00B27930" w:rsidRPr="00B27930" w:rsidTr="00B27930">
        <w:trPr>
          <w:trHeight w:val="300"/>
        </w:trPr>
        <w:tc>
          <w:tcPr>
            <w:tcW w:w="9822" w:type="dxa"/>
            <w:gridSpan w:val="3"/>
            <w:tcBorders>
              <w:top w:val="nil"/>
              <w:left w:val="nil"/>
              <w:bottom w:val="nil"/>
              <w:right w:val="nil"/>
            </w:tcBorders>
            <w:shd w:val="clear" w:color="auto" w:fill="auto"/>
            <w:noWrap/>
            <w:vAlign w:val="bottom"/>
            <w:hideMark/>
          </w:tcPr>
          <w:p w:rsidR="00B27930" w:rsidRPr="0014375E" w:rsidRDefault="00B27930" w:rsidP="0014375E">
            <w:pPr>
              <w:ind w:left="0" w:firstLine="0"/>
              <w:jc w:val="center"/>
              <w:rPr>
                <w:bCs/>
                <w:sz w:val="18"/>
                <w:szCs w:val="18"/>
              </w:rPr>
            </w:pPr>
            <w:r w:rsidRPr="0014375E">
              <w:rPr>
                <w:bCs/>
                <w:sz w:val="18"/>
                <w:szCs w:val="18"/>
              </w:rPr>
              <w:t xml:space="preserve">Источники внутреннего финансирования дефицита бюджета </w:t>
            </w:r>
          </w:p>
          <w:p w:rsidR="00B27930" w:rsidRPr="0014375E" w:rsidRDefault="00B27930" w:rsidP="0014375E">
            <w:pPr>
              <w:ind w:left="0" w:firstLine="0"/>
              <w:jc w:val="center"/>
              <w:rPr>
                <w:b/>
                <w:bCs/>
                <w:sz w:val="18"/>
                <w:szCs w:val="18"/>
              </w:rPr>
            </w:pPr>
            <w:proofErr w:type="spellStart"/>
            <w:r w:rsidRPr="0014375E">
              <w:rPr>
                <w:bCs/>
                <w:sz w:val="18"/>
                <w:szCs w:val="18"/>
              </w:rPr>
              <w:t>Хомутовского</w:t>
            </w:r>
            <w:proofErr w:type="spellEnd"/>
            <w:r w:rsidRPr="0014375E">
              <w:rPr>
                <w:bCs/>
                <w:sz w:val="18"/>
                <w:szCs w:val="18"/>
              </w:rPr>
              <w:t xml:space="preserve"> муниципального образования на 2021 год</w:t>
            </w:r>
          </w:p>
        </w:tc>
      </w:tr>
      <w:tr w:rsidR="00B27930" w:rsidRPr="00B27930" w:rsidTr="00B27930">
        <w:trPr>
          <w:trHeight w:val="300"/>
        </w:trPr>
        <w:tc>
          <w:tcPr>
            <w:tcW w:w="9822" w:type="dxa"/>
            <w:gridSpan w:val="3"/>
            <w:tcBorders>
              <w:top w:val="nil"/>
              <w:left w:val="nil"/>
              <w:bottom w:val="nil"/>
              <w:right w:val="nil"/>
            </w:tcBorders>
            <w:shd w:val="clear" w:color="auto" w:fill="auto"/>
            <w:noWrap/>
            <w:vAlign w:val="bottom"/>
          </w:tcPr>
          <w:p w:rsidR="00B27930" w:rsidRPr="0014375E" w:rsidRDefault="00B27930" w:rsidP="0014375E">
            <w:pPr>
              <w:ind w:left="0" w:firstLine="0"/>
              <w:jc w:val="center"/>
              <w:rPr>
                <w:b/>
                <w:bCs/>
                <w:sz w:val="18"/>
                <w:szCs w:val="18"/>
              </w:rPr>
            </w:pPr>
          </w:p>
        </w:tc>
      </w:tr>
      <w:tr w:rsidR="00B27930" w:rsidRPr="00B27930" w:rsidTr="00B27930">
        <w:trPr>
          <w:trHeight w:val="300"/>
        </w:trPr>
        <w:tc>
          <w:tcPr>
            <w:tcW w:w="5572" w:type="dxa"/>
            <w:tcBorders>
              <w:top w:val="nil"/>
              <w:left w:val="nil"/>
              <w:bottom w:val="nil"/>
              <w:right w:val="nil"/>
            </w:tcBorders>
            <w:shd w:val="clear" w:color="auto" w:fill="auto"/>
            <w:noWrap/>
            <w:vAlign w:val="bottom"/>
            <w:hideMark/>
          </w:tcPr>
          <w:p w:rsidR="00B27930" w:rsidRPr="0014375E" w:rsidRDefault="00B27930" w:rsidP="0014375E">
            <w:pPr>
              <w:ind w:left="0" w:firstLine="0"/>
              <w:rPr>
                <w:sz w:val="18"/>
                <w:szCs w:val="18"/>
              </w:rPr>
            </w:pPr>
            <w:r w:rsidRPr="0014375E">
              <w:rPr>
                <w:sz w:val="18"/>
                <w:szCs w:val="18"/>
              </w:rPr>
              <w:t xml:space="preserve"> Единица измерения: тыс. руб.</w:t>
            </w:r>
          </w:p>
          <w:p w:rsidR="00B27930" w:rsidRPr="0014375E" w:rsidRDefault="00B27930" w:rsidP="0014375E">
            <w:pPr>
              <w:ind w:left="0" w:firstLine="0"/>
              <w:rPr>
                <w:sz w:val="18"/>
                <w:szCs w:val="18"/>
              </w:rPr>
            </w:pPr>
          </w:p>
        </w:tc>
        <w:tc>
          <w:tcPr>
            <w:tcW w:w="2830" w:type="dxa"/>
            <w:tcBorders>
              <w:top w:val="nil"/>
              <w:left w:val="nil"/>
              <w:bottom w:val="nil"/>
              <w:right w:val="nil"/>
            </w:tcBorders>
            <w:shd w:val="clear" w:color="auto" w:fill="auto"/>
            <w:noWrap/>
            <w:vAlign w:val="bottom"/>
            <w:hideMark/>
          </w:tcPr>
          <w:p w:rsidR="00B27930" w:rsidRPr="0014375E" w:rsidRDefault="00B27930" w:rsidP="0014375E">
            <w:pPr>
              <w:ind w:left="0" w:firstLine="0"/>
              <w:jc w:val="left"/>
              <w:rPr>
                <w:sz w:val="18"/>
                <w:szCs w:val="18"/>
              </w:rPr>
            </w:pPr>
          </w:p>
        </w:tc>
        <w:tc>
          <w:tcPr>
            <w:tcW w:w="1420" w:type="dxa"/>
            <w:tcBorders>
              <w:top w:val="nil"/>
              <w:left w:val="nil"/>
              <w:bottom w:val="nil"/>
              <w:right w:val="nil"/>
            </w:tcBorders>
            <w:shd w:val="clear" w:color="auto" w:fill="auto"/>
            <w:noWrap/>
            <w:vAlign w:val="bottom"/>
            <w:hideMark/>
          </w:tcPr>
          <w:p w:rsidR="00B27930" w:rsidRPr="0014375E" w:rsidRDefault="00B27930" w:rsidP="0014375E">
            <w:pPr>
              <w:ind w:left="0" w:firstLine="0"/>
              <w:rPr>
                <w:sz w:val="18"/>
                <w:szCs w:val="18"/>
              </w:rPr>
            </w:pPr>
          </w:p>
        </w:tc>
      </w:tr>
      <w:tr w:rsidR="00B27930" w:rsidRPr="00B27930" w:rsidTr="00B27930">
        <w:trPr>
          <w:trHeight w:val="498"/>
        </w:trPr>
        <w:tc>
          <w:tcPr>
            <w:tcW w:w="5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930" w:rsidRPr="0014375E" w:rsidRDefault="00B27930" w:rsidP="0014375E">
            <w:pPr>
              <w:ind w:left="0" w:firstLine="0"/>
              <w:jc w:val="center"/>
              <w:rPr>
                <w:sz w:val="18"/>
                <w:szCs w:val="18"/>
              </w:rPr>
            </w:pPr>
            <w:r w:rsidRPr="0014375E">
              <w:rPr>
                <w:sz w:val="18"/>
                <w:szCs w:val="18"/>
              </w:rPr>
              <w:t xml:space="preserve">Наименование </w:t>
            </w:r>
          </w:p>
        </w:tc>
        <w:tc>
          <w:tcPr>
            <w:tcW w:w="2830" w:type="dxa"/>
            <w:tcBorders>
              <w:top w:val="single" w:sz="4" w:space="0" w:color="auto"/>
              <w:left w:val="nil"/>
              <w:bottom w:val="single" w:sz="4" w:space="0" w:color="auto"/>
              <w:right w:val="single" w:sz="4" w:space="0" w:color="auto"/>
            </w:tcBorders>
            <w:shd w:val="clear" w:color="auto" w:fill="auto"/>
            <w:noWrap/>
            <w:vAlign w:val="center"/>
            <w:hideMark/>
          </w:tcPr>
          <w:p w:rsidR="00B27930" w:rsidRPr="0014375E" w:rsidRDefault="00B27930" w:rsidP="0014375E">
            <w:pPr>
              <w:ind w:left="0" w:firstLine="0"/>
              <w:jc w:val="center"/>
              <w:rPr>
                <w:sz w:val="18"/>
                <w:szCs w:val="18"/>
              </w:rPr>
            </w:pPr>
            <w:r w:rsidRPr="0014375E">
              <w:rPr>
                <w:sz w:val="18"/>
                <w:szCs w:val="18"/>
              </w:rPr>
              <w:t>Код</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27930" w:rsidRPr="0014375E" w:rsidRDefault="00B27930" w:rsidP="0014375E">
            <w:pPr>
              <w:ind w:left="0" w:firstLine="0"/>
              <w:jc w:val="center"/>
              <w:rPr>
                <w:sz w:val="18"/>
                <w:szCs w:val="18"/>
              </w:rPr>
            </w:pPr>
            <w:r w:rsidRPr="0014375E">
              <w:rPr>
                <w:sz w:val="18"/>
                <w:szCs w:val="18"/>
              </w:rPr>
              <w:t>Сумма</w:t>
            </w:r>
          </w:p>
        </w:tc>
      </w:tr>
      <w:tr w:rsidR="00B27930" w:rsidRPr="00B27930" w:rsidTr="00B27930">
        <w:trPr>
          <w:trHeight w:val="386"/>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B27930" w:rsidRPr="0014375E" w:rsidRDefault="00B27930" w:rsidP="0014375E">
            <w:pPr>
              <w:ind w:left="0" w:firstLine="0"/>
              <w:jc w:val="left"/>
              <w:rPr>
                <w:sz w:val="18"/>
                <w:szCs w:val="18"/>
              </w:rPr>
            </w:pPr>
            <w:r w:rsidRPr="0014375E">
              <w:rPr>
                <w:sz w:val="18"/>
                <w:szCs w:val="18"/>
              </w:rPr>
              <w:t>Источники финансирования дефицита бюджета, всего</w:t>
            </w:r>
          </w:p>
        </w:tc>
        <w:tc>
          <w:tcPr>
            <w:tcW w:w="2830" w:type="dxa"/>
            <w:tcBorders>
              <w:top w:val="nil"/>
              <w:left w:val="nil"/>
              <w:bottom w:val="single" w:sz="4" w:space="0" w:color="auto"/>
              <w:right w:val="single" w:sz="4" w:space="0" w:color="auto"/>
            </w:tcBorders>
            <w:shd w:val="clear" w:color="auto" w:fill="auto"/>
            <w:noWrap/>
            <w:vAlign w:val="bottom"/>
            <w:hideMark/>
          </w:tcPr>
          <w:p w:rsidR="00B27930" w:rsidRPr="0014375E" w:rsidRDefault="00B27930" w:rsidP="0014375E">
            <w:pPr>
              <w:ind w:left="0" w:firstLine="0"/>
              <w:jc w:val="left"/>
              <w:rPr>
                <w:sz w:val="18"/>
                <w:szCs w:val="18"/>
              </w:rPr>
            </w:pPr>
            <w:r w:rsidRPr="0014375E">
              <w:rPr>
                <w:sz w:val="18"/>
                <w:szCs w:val="18"/>
              </w:rPr>
              <w:t>734 90 00 00 00 00 0000 000</w:t>
            </w:r>
          </w:p>
        </w:tc>
        <w:tc>
          <w:tcPr>
            <w:tcW w:w="1420" w:type="dxa"/>
            <w:tcBorders>
              <w:top w:val="nil"/>
              <w:left w:val="nil"/>
              <w:bottom w:val="single" w:sz="4" w:space="0" w:color="auto"/>
              <w:right w:val="single" w:sz="4" w:space="0" w:color="auto"/>
            </w:tcBorders>
            <w:shd w:val="clear" w:color="auto" w:fill="auto"/>
            <w:noWrap/>
            <w:vAlign w:val="bottom"/>
            <w:hideMark/>
          </w:tcPr>
          <w:p w:rsidR="00B27930" w:rsidRPr="0014375E" w:rsidRDefault="00B27930" w:rsidP="0014375E">
            <w:pPr>
              <w:ind w:left="0" w:firstLine="0"/>
              <w:rPr>
                <w:sz w:val="18"/>
                <w:szCs w:val="18"/>
              </w:rPr>
            </w:pPr>
            <w:r w:rsidRPr="0014375E">
              <w:rPr>
                <w:bCs/>
                <w:sz w:val="18"/>
                <w:szCs w:val="18"/>
              </w:rPr>
              <w:t>9 215.22</w:t>
            </w:r>
          </w:p>
        </w:tc>
      </w:tr>
      <w:tr w:rsidR="00B27930" w:rsidRPr="00B27930" w:rsidTr="00B27930">
        <w:trPr>
          <w:trHeight w:val="30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B27930" w:rsidRPr="0014375E" w:rsidRDefault="00B27930" w:rsidP="0014375E">
            <w:pPr>
              <w:ind w:left="0" w:firstLine="0"/>
              <w:jc w:val="left"/>
              <w:rPr>
                <w:sz w:val="18"/>
                <w:szCs w:val="18"/>
              </w:rPr>
            </w:pPr>
            <w:r w:rsidRPr="0014375E">
              <w:rPr>
                <w:sz w:val="18"/>
                <w:szCs w:val="18"/>
              </w:rPr>
              <w:t>Источники внутреннего финансирования дефицита бюджета</w:t>
            </w:r>
          </w:p>
        </w:tc>
        <w:tc>
          <w:tcPr>
            <w:tcW w:w="2830" w:type="dxa"/>
            <w:tcBorders>
              <w:top w:val="nil"/>
              <w:left w:val="nil"/>
              <w:bottom w:val="single" w:sz="4" w:space="0" w:color="auto"/>
              <w:right w:val="single" w:sz="4" w:space="0" w:color="auto"/>
            </w:tcBorders>
            <w:shd w:val="clear" w:color="auto" w:fill="auto"/>
            <w:noWrap/>
            <w:vAlign w:val="bottom"/>
            <w:hideMark/>
          </w:tcPr>
          <w:p w:rsidR="00B27930" w:rsidRPr="0014375E" w:rsidRDefault="00B27930" w:rsidP="0014375E">
            <w:pPr>
              <w:ind w:left="0" w:firstLine="0"/>
              <w:jc w:val="left"/>
              <w:rPr>
                <w:sz w:val="18"/>
                <w:szCs w:val="18"/>
              </w:rPr>
            </w:pPr>
            <w:r w:rsidRPr="0014375E">
              <w:rPr>
                <w:sz w:val="18"/>
                <w:szCs w:val="18"/>
              </w:rPr>
              <w:t>734 01 00 00 00 00 0000 000</w:t>
            </w:r>
          </w:p>
        </w:tc>
        <w:tc>
          <w:tcPr>
            <w:tcW w:w="1420" w:type="dxa"/>
            <w:tcBorders>
              <w:top w:val="nil"/>
              <w:left w:val="nil"/>
              <w:bottom w:val="single" w:sz="4" w:space="0" w:color="auto"/>
              <w:right w:val="single" w:sz="4" w:space="0" w:color="auto"/>
            </w:tcBorders>
            <w:shd w:val="clear" w:color="auto" w:fill="auto"/>
            <w:noWrap/>
            <w:vAlign w:val="bottom"/>
            <w:hideMark/>
          </w:tcPr>
          <w:p w:rsidR="00B27930" w:rsidRPr="0014375E" w:rsidRDefault="00B27930" w:rsidP="0014375E">
            <w:pPr>
              <w:ind w:left="0" w:firstLine="0"/>
              <w:rPr>
                <w:sz w:val="18"/>
                <w:szCs w:val="18"/>
              </w:rPr>
            </w:pPr>
            <w:r w:rsidRPr="0014375E">
              <w:rPr>
                <w:bCs/>
                <w:sz w:val="18"/>
                <w:szCs w:val="18"/>
              </w:rPr>
              <w:t>7 088.42</w:t>
            </w:r>
          </w:p>
        </w:tc>
      </w:tr>
      <w:tr w:rsidR="00B27930" w:rsidRPr="00B27930" w:rsidTr="00B27930">
        <w:trPr>
          <w:trHeight w:val="300"/>
        </w:trPr>
        <w:tc>
          <w:tcPr>
            <w:tcW w:w="5572" w:type="dxa"/>
            <w:tcBorders>
              <w:top w:val="nil"/>
              <w:left w:val="single" w:sz="4" w:space="0" w:color="auto"/>
              <w:bottom w:val="single" w:sz="4" w:space="0" w:color="auto"/>
              <w:right w:val="single" w:sz="4" w:space="0" w:color="auto"/>
            </w:tcBorders>
            <w:shd w:val="clear" w:color="auto" w:fill="auto"/>
            <w:vAlign w:val="bottom"/>
          </w:tcPr>
          <w:p w:rsidR="00B27930" w:rsidRPr="0014375E" w:rsidRDefault="00B27930" w:rsidP="0014375E">
            <w:pPr>
              <w:ind w:left="0" w:firstLine="0"/>
              <w:jc w:val="left"/>
              <w:rPr>
                <w:sz w:val="18"/>
                <w:szCs w:val="18"/>
              </w:rPr>
            </w:pPr>
            <w:r w:rsidRPr="0014375E">
              <w:rPr>
                <w:sz w:val="18"/>
                <w:szCs w:val="18"/>
              </w:rPr>
              <w:t>Кредиты кредитных организаций в валюте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tcPr>
          <w:p w:rsidR="00B27930" w:rsidRPr="0014375E" w:rsidRDefault="00B27930" w:rsidP="0014375E">
            <w:pPr>
              <w:ind w:left="0" w:firstLine="0"/>
              <w:jc w:val="left"/>
              <w:rPr>
                <w:sz w:val="18"/>
                <w:szCs w:val="18"/>
              </w:rPr>
            </w:pPr>
            <w:r w:rsidRPr="0014375E">
              <w:rPr>
                <w:sz w:val="18"/>
                <w:szCs w:val="18"/>
              </w:rPr>
              <w:t>734 01 02 00 00 00 0000 000</w:t>
            </w:r>
          </w:p>
        </w:tc>
        <w:tc>
          <w:tcPr>
            <w:tcW w:w="1420" w:type="dxa"/>
            <w:tcBorders>
              <w:top w:val="nil"/>
              <w:left w:val="nil"/>
              <w:bottom w:val="single" w:sz="4" w:space="0" w:color="auto"/>
              <w:right w:val="single" w:sz="4" w:space="0" w:color="auto"/>
            </w:tcBorders>
            <w:shd w:val="clear" w:color="auto" w:fill="auto"/>
            <w:noWrap/>
            <w:vAlign w:val="bottom"/>
          </w:tcPr>
          <w:p w:rsidR="00B27930" w:rsidRPr="0014375E" w:rsidRDefault="00B27930" w:rsidP="0014375E">
            <w:pPr>
              <w:ind w:left="0" w:firstLine="0"/>
              <w:rPr>
                <w:bCs/>
                <w:sz w:val="18"/>
                <w:szCs w:val="18"/>
              </w:rPr>
            </w:pPr>
            <w:r w:rsidRPr="0014375E">
              <w:rPr>
                <w:bCs/>
                <w:sz w:val="18"/>
                <w:szCs w:val="18"/>
              </w:rPr>
              <w:t>9 071.42</w:t>
            </w:r>
          </w:p>
        </w:tc>
      </w:tr>
      <w:tr w:rsidR="00B27930" w:rsidRPr="00B27930" w:rsidTr="00B27930">
        <w:trPr>
          <w:trHeight w:val="300"/>
        </w:trPr>
        <w:tc>
          <w:tcPr>
            <w:tcW w:w="5572" w:type="dxa"/>
            <w:tcBorders>
              <w:top w:val="nil"/>
              <w:left w:val="single" w:sz="4" w:space="0" w:color="auto"/>
              <w:bottom w:val="single" w:sz="4" w:space="0" w:color="auto"/>
              <w:right w:val="single" w:sz="4" w:space="0" w:color="auto"/>
            </w:tcBorders>
            <w:shd w:val="clear" w:color="auto" w:fill="auto"/>
            <w:vAlign w:val="bottom"/>
          </w:tcPr>
          <w:p w:rsidR="00B27930" w:rsidRPr="0014375E" w:rsidRDefault="00B27930" w:rsidP="0014375E">
            <w:pPr>
              <w:autoSpaceDE w:val="0"/>
              <w:autoSpaceDN w:val="0"/>
              <w:adjustRightInd w:val="0"/>
              <w:ind w:left="0" w:firstLine="0"/>
              <w:rPr>
                <w:sz w:val="18"/>
                <w:szCs w:val="18"/>
              </w:rPr>
            </w:pPr>
            <w:r w:rsidRPr="0014375E">
              <w:rPr>
                <w:sz w:val="18"/>
                <w:szCs w:val="18"/>
              </w:rPr>
              <w:t>Получение кредитов от кредитных организаций в валюте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tcPr>
          <w:p w:rsidR="00B27930" w:rsidRPr="0014375E" w:rsidRDefault="00B27930" w:rsidP="0014375E">
            <w:pPr>
              <w:ind w:left="0" w:firstLine="0"/>
              <w:jc w:val="left"/>
              <w:rPr>
                <w:sz w:val="18"/>
                <w:szCs w:val="18"/>
              </w:rPr>
            </w:pPr>
            <w:r w:rsidRPr="0014375E">
              <w:rPr>
                <w:sz w:val="18"/>
                <w:szCs w:val="18"/>
              </w:rPr>
              <w:t>734 01 02 00 00 00 0000 700</w:t>
            </w:r>
          </w:p>
        </w:tc>
        <w:tc>
          <w:tcPr>
            <w:tcW w:w="1420" w:type="dxa"/>
            <w:tcBorders>
              <w:top w:val="nil"/>
              <w:left w:val="nil"/>
              <w:bottom w:val="single" w:sz="4" w:space="0" w:color="auto"/>
              <w:right w:val="single" w:sz="4" w:space="0" w:color="auto"/>
            </w:tcBorders>
            <w:shd w:val="clear" w:color="auto" w:fill="auto"/>
            <w:noWrap/>
            <w:vAlign w:val="bottom"/>
          </w:tcPr>
          <w:p w:rsidR="00B27930" w:rsidRPr="0014375E" w:rsidRDefault="00B27930" w:rsidP="0014375E">
            <w:pPr>
              <w:ind w:left="0" w:firstLine="0"/>
              <w:rPr>
                <w:bCs/>
                <w:sz w:val="18"/>
                <w:szCs w:val="18"/>
              </w:rPr>
            </w:pPr>
            <w:r w:rsidRPr="0014375E">
              <w:rPr>
                <w:bCs/>
                <w:sz w:val="18"/>
                <w:szCs w:val="18"/>
              </w:rPr>
              <w:t>9 071.42</w:t>
            </w:r>
          </w:p>
        </w:tc>
      </w:tr>
      <w:tr w:rsidR="00B27930" w:rsidRPr="00B27930" w:rsidTr="00B27930">
        <w:trPr>
          <w:trHeight w:val="510"/>
        </w:trPr>
        <w:tc>
          <w:tcPr>
            <w:tcW w:w="5572" w:type="dxa"/>
            <w:tcBorders>
              <w:top w:val="nil"/>
              <w:left w:val="single" w:sz="4" w:space="0" w:color="auto"/>
              <w:bottom w:val="single" w:sz="4" w:space="0" w:color="auto"/>
              <w:right w:val="single" w:sz="4" w:space="0" w:color="auto"/>
            </w:tcBorders>
            <w:shd w:val="clear" w:color="auto" w:fill="auto"/>
            <w:vAlign w:val="bottom"/>
          </w:tcPr>
          <w:p w:rsidR="00B27930" w:rsidRPr="0014375E" w:rsidRDefault="00B27930" w:rsidP="0014375E">
            <w:pPr>
              <w:ind w:left="0" w:firstLine="0"/>
              <w:jc w:val="left"/>
              <w:rPr>
                <w:sz w:val="18"/>
                <w:szCs w:val="18"/>
              </w:rPr>
            </w:pPr>
            <w:r w:rsidRPr="0014375E">
              <w:rPr>
                <w:sz w:val="18"/>
                <w:szCs w:val="18"/>
              </w:rPr>
              <w:t>Получение кредитов от кредитных организаций бюджетами сельских поселений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B27930" w:rsidRPr="0014375E" w:rsidRDefault="00B27930" w:rsidP="0014375E">
            <w:pPr>
              <w:ind w:left="0" w:firstLine="0"/>
              <w:jc w:val="left"/>
              <w:rPr>
                <w:sz w:val="18"/>
                <w:szCs w:val="18"/>
              </w:rPr>
            </w:pPr>
            <w:r w:rsidRPr="0014375E">
              <w:rPr>
                <w:sz w:val="18"/>
                <w:szCs w:val="18"/>
              </w:rPr>
              <w:t>734 01 02 00 00 10 0000 710</w:t>
            </w:r>
          </w:p>
        </w:tc>
        <w:tc>
          <w:tcPr>
            <w:tcW w:w="1420" w:type="dxa"/>
            <w:tcBorders>
              <w:top w:val="nil"/>
              <w:left w:val="nil"/>
              <w:bottom w:val="single" w:sz="4" w:space="0" w:color="auto"/>
              <w:right w:val="single" w:sz="4" w:space="0" w:color="auto"/>
            </w:tcBorders>
            <w:shd w:val="clear" w:color="auto" w:fill="auto"/>
            <w:noWrap/>
            <w:vAlign w:val="bottom"/>
          </w:tcPr>
          <w:p w:rsidR="00B27930" w:rsidRPr="0014375E" w:rsidRDefault="00B27930" w:rsidP="0014375E">
            <w:pPr>
              <w:ind w:left="0" w:firstLine="0"/>
              <w:rPr>
                <w:bCs/>
                <w:sz w:val="18"/>
                <w:szCs w:val="18"/>
              </w:rPr>
            </w:pPr>
          </w:p>
          <w:p w:rsidR="00B27930" w:rsidRPr="0014375E" w:rsidRDefault="00B27930" w:rsidP="0014375E">
            <w:pPr>
              <w:ind w:left="0" w:firstLine="0"/>
              <w:rPr>
                <w:bCs/>
                <w:sz w:val="18"/>
                <w:szCs w:val="18"/>
              </w:rPr>
            </w:pPr>
            <w:r w:rsidRPr="0014375E">
              <w:rPr>
                <w:bCs/>
                <w:sz w:val="18"/>
                <w:szCs w:val="18"/>
              </w:rPr>
              <w:t>9 071.42</w:t>
            </w:r>
          </w:p>
        </w:tc>
      </w:tr>
      <w:tr w:rsidR="00B27930" w:rsidRPr="00B27930" w:rsidTr="00B27930">
        <w:trPr>
          <w:trHeight w:val="510"/>
        </w:trPr>
        <w:tc>
          <w:tcPr>
            <w:tcW w:w="5572" w:type="dxa"/>
            <w:tcBorders>
              <w:top w:val="nil"/>
              <w:left w:val="single" w:sz="4" w:space="0" w:color="auto"/>
              <w:bottom w:val="single" w:sz="4" w:space="0" w:color="auto"/>
              <w:right w:val="single" w:sz="4" w:space="0" w:color="auto"/>
            </w:tcBorders>
            <w:shd w:val="clear" w:color="auto" w:fill="auto"/>
          </w:tcPr>
          <w:p w:rsidR="00B27930" w:rsidRPr="0014375E" w:rsidRDefault="00B27930" w:rsidP="0014375E">
            <w:pPr>
              <w:autoSpaceDE w:val="0"/>
              <w:autoSpaceDN w:val="0"/>
              <w:adjustRightInd w:val="0"/>
              <w:ind w:left="0" w:firstLine="0"/>
              <w:rPr>
                <w:sz w:val="18"/>
                <w:szCs w:val="18"/>
              </w:rPr>
            </w:pPr>
            <w:r w:rsidRPr="0014375E">
              <w:rPr>
                <w:sz w:val="18"/>
                <w:szCs w:val="18"/>
              </w:rPr>
              <w:t>Бюджетные кредиты от других бюджетов бюджетной системы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B27930" w:rsidRPr="0014375E" w:rsidRDefault="00B27930" w:rsidP="0014375E">
            <w:pPr>
              <w:ind w:left="0" w:firstLine="0"/>
              <w:jc w:val="left"/>
              <w:rPr>
                <w:bCs/>
                <w:sz w:val="18"/>
                <w:szCs w:val="18"/>
              </w:rPr>
            </w:pPr>
            <w:r w:rsidRPr="0014375E">
              <w:rPr>
                <w:bCs/>
                <w:sz w:val="18"/>
                <w:szCs w:val="18"/>
              </w:rPr>
              <w:t>734 01 03 00 00 00 0000 000</w:t>
            </w:r>
          </w:p>
        </w:tc>
        <w:tc>
          <w:tcPr>
            <w:tcW w:w="1420" w:type="dxa"/>
            <w:tcBorders>
              <w:top w:val="nil"/>
              <w:left w:val="nil"/>
              <w:bottom w:val="single" w:sz="4" w:space="0" w:color="auto"/>
              <w:right w:val="single" w:sz="4" w:space="0" w:color="auto"/>
            </w:tcBorders>
            <w:shd w:val="clear" w:color="auto" w:fill="auto"/>
            <w:noWrap/>
            <w:vAlign w:val="bottom"/>
          </w:tcPr>
          <w:p w:rsidR="00B27930" w:rsidRPr="0014375E" w:rsidRDefault="00B27930" w:rsidP="0014375E">
            <w:pPr>
              <w:ind w:left="0" w:firstLine="0"/>
              <w:rPr>
                <w:bCs/>
                <w:sz w:val="18"/>
                <w:szCs w:val="18"/>
              </w:rPr>
            </w:pPr>
            <w:r w:rsidRPr="0014375E">
              <w:rPr>
                <w:bCs/>
                <w:sz w:val="18"/>
                <w:szCs w:val="18"/>
              </w:rPr>
              <w:t>-1 983.00</w:t>
            </w:r>
          </w:p>
        </w:tc>
      </w:tr>
      <w:tr w:rsidR="00B27930" w:rsidRPr="00B27930" w:rsidTr="00B27930">
        <w:trPr>
          <w:trHeight w:val="510"/>
        </w:trPr>
        <w:tc>
          <w:tcPr>
            <w:tcW w:w="5572" w:type="dxa"/>
            <w:tcBorders>
              <w:top w:val="nil"/>
              <w:left w:val="single" w:sz="4" w:space="0" w:color="auto"/>
              <w:bottom w:val="single" w:sz="4" w:space="0" w:color="auto"/>
              <w:right w:val="single" w:sz="4" w:space="0" w:color="auto"/>
            </w:tcBorders>
            <w:shd w:val="clear" w:color="auto" w:fill="auto"/>
          </w:tcPr>
          <w:p w:rsidR="00B27930" w:rsidRPr="0014375E" w:rsidRDefault="00B27930" w:rsidP="0014375E">
            <w:pPr>
              <w:autoSpaceDE w:val="0"/>
              <w:autoSpaceDN w:val="0"/>
              <w:adjustRightInd w:val="0"/>
              <w:ind w:left="0" w:firstLine="0"/>
              <w:rPr>
                <w:sz w:val="18"/>
                <w:szCs w:val="18"/>
              </w:rPr>
            </w:pPr>
            <w:r w:rsidRPr="0014375E">
              <w:rPr>
                <w:sz w:val="18"/>
                <w:szCs w:val="18"/>
              </w:rPr>
              <w:t>Бюджетные кредиты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B27930" w:rsidRPr="0014375E" w:rsidRDefault="00B27930" w:rsidP="0014375E">
            <w:pPr>
              <w:ind w:left="0" w:firstLine="0"/>
              <w:jc w:val="left"/>
              <w:rPr>
                <w:bCs/>
                <w:sz w:val="18"/>
                <w:szCs w:val="18"/>
              </w:rPr>
            </w:pPr>
            <w:r w:rsidRPr="0014375E">
              <w:rPr>
                <w:bCs/>
                <w:sz w:val="18"/>
                <w:szCs w:val="18"/>
              </w:rPr>
              <w:t>734 01 03 01 00 00 0000 000</w:t>
            </w:r>
          </w:p>
        </w:tc>
        <w:tc>
          <w:tcPr>
            <w:tcW w:w="1420" w:type="dxa"/>
            <w:tcBorders>
              <w:top w:val="nil"/>
              <w:left w:val="nil"/>
              <w:bottom w:val="single" w:sz="4" w:space="0" w:color="auto"/>
              <w:right w:val="single" w:sz="4" w:space="0" w:color="auto"/>
            </w:tcBorders>
            <w:shd w:val="clear" w:color="auto" w:fill="auto"/>
            <w:noWrap/>
            <w:vAlign w:val="bottom"/>
          </w:tcPr>
          <w:p w:rsidR="00B27930" w:rsidRPr="0014375E" w:rsidRDefault="00B27930" w:rsidP="0014375E">
            <w:pPr>
              <w:ind w:left="0" w:firstLine="0"/>
              <w:rPr>
                <w:bCs/>
                <w:sz w:val="18"/>
                <w:szCs w:val="18"/>
              </w:rPr>
            </w:pPr>
            <w:r w:rsidRPr="0014375E">
              <w:rPr>
                <w:bCs/>
                <w:sz w:val="18"/>
                <w:szCs w:val="18"/>
              </w:rPr>
              <w:t>0.00</w:t>
            </w:r>
          </w:p>
        </w:tc>
      </w:tr>
      <w:tr w:rsidR="00B27930" w:rsidRPr="00B27930" w:rsidTr="00B27930">
        <w:trPr>
          <w:trHeight w:val="510"/>
        </w:trPr>
        <w:tc>
          <w:tcPr>
            <w:tcW w:w="5572" w:type="dxa"/>
            <w:tcBorders>
              <w:top w:val="nil"/>
              <w:left w:val="single" w:sz="4" w:space="0" w:color="auto"/>
              <w:bottom w:val="single" w:sz="4" w:space="0" w:color="auto"/>
              <w:right w:val="single" w:sz="4" w:space="0" w:color="auto"/>
            </w:tcBorders>
            <w:shd w:val="clear" w:color="auto" w:fill="auto"/>
          </w:tcPr>
          <w:p w:rsidR="00B27930" w:rsidRPr="0014375E" w:rsidRDefault="00B27930" w:rsidP="0014375E">
            <w:pPr>
              <w:autoSpaceDE w:val="0"/>
              <w:autoSpaceDN w:val="0"/>
              <w:adjustRightInd w:val="0"/>
              <w:ind w:left="0" w:firstLine="0"/>
              <w:rPr>
                <w:sz w:val="18"/>
                <w:szCs w:val="18"/>
              </w:rPr>
            </w:pPr>
            <w:r w:rsidRPr="0014375E">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B27930" w:rsidRPr="0014375E" w:rsidRDefault="00B27930" w:rsidP="0014375E">
            <w:pPr>
              <w:ind w:left="0" w:firstLine="0"/>
              <w:jc w:val="left"/>
              <w:rPr>
                <w:bCs/>
                <w:sz w:val="18"/>
                <w:szCs w:val="18"/>
              </w:rPr>
            </w:pPr>
            <w:r w:rsidRPr="0014375E">
              <w:rPr>
                <w:bCs/>
                <w:sz w:val="18"/>
                <w:szCs w:val="18"/>
              </w:rPr>
              <w:t>734 01 03 01 00 00 0000 700</w:t>
            </w:r>
          </w:p>
        </w:tc>
        <w:tc>
          <w:tcPr>
            <w:tcW w:w="1420" w:type="dxa"/>
            <w:tcBorders>
              <w:top w:val="nil"/>
              <w:left w:val="nil"/>
              <w:bottom w:val="single" w:sz="4" w:space="0" w:color="auto"/>
              <w:right w:val="single" w:sz="4" w:space="0" w:color="auto"/>
            </w:tcBorders>
            <w:shd w:val="clear" w:color="auto" w:fill="auto"/>
            <w:noWrap/>
            <w:vAlign w:val="bottom"/>
          </w:tcPr>
          <w:p w:rsidR="00B27930" w:rsidRPr="0014375E" w:rsidRDefault="00B27930" w:rsidP="0014375E">
            <w:pPr>
              <w:ind w:left="0" w:firstLine="0"/>
              <w:rPr>
                <w:bCs/>
                <w:sz w:val="18"/>
                <w:szCs w:val="18"/>
              </w:rPr>
            </w:pPr>
            <w:r w:rsidRPr="0014375E">
              <w:rPr>
                <w:bCs/>
                <w:sz w:val="18"/>
                <w:szCs w:val="18"/>
              </w:rPr>
              <w:t>0.00</w:t>
            </w:r>
          </w:p>
        </w:tc>
      </w:tr>
      <w:tr w:rsidR="00B27930" w:rsidRPr="00B27930" w:rsidTr="00B27930">
        <w:trPr>
          <w:trHeight w:val="510"/>
        </w:trPr>
        <w:tc>
          <w:tcPr>
            <w:tcW w:w="5572" w:type="dxa"/>
            <w:tcBorders>
              <w:top w:val="nil"/>
              <w:left w:val="single" w:sz="4" w:space="0" w:color="auto"/>
              <w:bottom w:val="single" w:sz="4" w:space="0" w:color="auto"/>
              <w:right w:val="single" w:sz="4" w:space="0" w:color="auto"/>
            </w:tcBorders>
            <w:shd w:val="clear" w:color="auto" w:fill="auto"/>
          </w:tcPr>
          <w:p w:rsidR="00B27930" w:rsidRPr="0014375E" w:rsidRDefault="00B27930" w:rsidP="0014375E">
            <w:pPr>
              <w:autoSpaceDE w:val="0"/>
              <w:autoSpaceDN w:val="0"/>
              <w:adjustRightInd w:val="0"/>
              <w:ind w:left="0" w:firstLine="0"/>
              <w:rPr>
                <w:sz w:val="18"/>
                <w:szCs w:val="18"/>
              </w:rPr>
            </w:pPr>
            <w:r w:rsidRPr="0014375E">
              <w:rPr>
                <w:sz w:val="18"/>
                <w:szCs w:val="18"/>
              </w:rPr>
              <w:t>Получение кредитов от других бюджетов бюджетной системы Российской Федерации федеральным бюджетом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B27930" w:rsidRPr="0014375E" w:rsidRDefault="00B27930" w:rsidP="0014375E">
            <w:pPr>
              <w:ind w:left="0" w:firstLine="0"/>
              <w:jc w:val="left"/>
              <w:rPr>
                <w:bCs/>
                <w:sz w:val="18"/>
                <w:szCs w:val="18"/>
              </w:rPr>
            </w:pPr>
            <w:r w:rsidRPr="0014375E">
              <w:rPr>
                <w:bCs/>
                <w:sz w:val="18"/>
                <w:szCs w:val="18"/>
              </w:rPr>
              <w:t>734 01 03 01 00 10 0000 710</w:t>
            </w:r>
          </w:p>
        </w:tc>
        <w:tc>
          <w:tcPr>
            <w:tcW w:w="1420" w:type="dxa"/>
            <w:tcBorders>
              <w:top w:val="nil"/>
              <w:left w:val="nil"/>
              <w:bottom w:val="single" w:sz="4" w:space="0" w:color="auto"/>
              <w:right w:val="single" w:sz="4" w:space="0" w:color="auto"/>
            </w:tcBorders>
            <w:shd w:val="clear" w:color="auto" w:fill="auto"/>
            <w:noWrap/>
            <w:vAlign w:val="bottom"/>
          </w:tcPr>
          <w:p w:rsidR="00B27930" w:rsidRPr="0014375E" w:rsidRDefault="00B27930" w:rsidP="0014375E">
            <w:pPr>
              <w:ind w:left="0" w:firstLine="0"/>
              <w:rPr>
                <w:bCs/>
                <w:sz w:val="18"/>
                <w:szCs w:val="18"/>
              </w:rPr>
            </w:pPr>
            <w:r w:rsidRPr="0014375E">
              <w:rPr>
                <w:bCs/>
                <w:sz w:val="18"/>
                <w:szCs w:val="18"/>
              </w:rPr>
              <w:t>0.00</w:t>
            </w:r>
          </w:p>
        </w:tc>
      </w:tr>
      <w:tr w:rsidR="00B27930" w:rsidRPr="00B27930" w:rsidTr="00B27930">
        <w:trPr>
          <w:trHeight w:val="510"/>
        </w:trPr>
        <w:tc>
          <w:tcPr>
            <w:tcW w:w="5572" w:type="dxa"/>
            <w:tcBorders>
              <w:top w:val="nil"/>
              <w:left w:val="single" w:sz="4" w:space="0" w:color="auto"/>
              <w:bottom w:val="single" w:sz="4" w:space="0" w:color="auto"/>
              <w:right w:val="single" w:sz="4" w:space="0" w:color="auto"/>
            </w:tcBorders>
            <w:shd w:val="clear" w:color="auto" w:fill="auto"/>
          </w:tcPr>
          <w:p w:rsidR="00B27930" w:rsidRPr="0014375E" w:rsidRDefault="00B27930" w:rsidP="0014375E">
            <w:pPr>
              <w:autoSpaceDE w:val="0"/>
              <w:autoSpaceDN w:val="0"/>
              <w:adjustRightInd w:val="0"/>
              <w:ind w:left="0" w:firstLine="0"/>
              <w:rPr>
                <w:sz w:val="18"/>
                <w:szCs w:val="18"/>
              </w:rPr>
            </w:pPr>
            <w:r w:rsidRPr="0014375E">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B27930" w:rsidRPr="0014375E" w:rsidRDefault="00B27930" w:rsidP="0014375E">
            <w:pPr>
              <w:ind w:left="0" w:firstLine="0"/>
              <w:jc w:val="left"/>
              <w:rPr>
                <w:bCs/>
                <w:sz w:val="18"/>
                <w:szCs w:val="18"/>
              </w:rPr>
            </w:pPr>
            <w:r w:rsidRPr="0014375E">
              <w:rPr>
                <w:bCs/>
                <w:sz w:val="18"/>
                <w:szCs w:val="18"/>
              </w:rPr>
              <w:t>734 01 03 01 00 00 0000 800</w:t>
            </w:r>
          </w:p>
        </w:tc>
        <w:tc>
          <w:tcPr>
            <w:tcW w:w="1420" w:type="dxa"/>
            <w:tcBorders>
              <w:top w:val="nil"/>
              <w:left w:val="nil"/>
              <w:bottom w:val="single" w:sz="4" w:space="0" w:color="auto"/>
              <w:right w:val="single" w:sz="4" w:space="0" w:color="auto"/>
            </w:tcBorders>
            <w:shd w:val="clear" w:color="auto" w:fill="auto"/>
            <w:noWrap/>
            <w:vAlign w:val="bottom"/>
          </w:tcPr>
          <w:p w:rsidR="00B27930" w:rsidRPr="0014375E" w:rsidRDefault="00B27930" w:rsidP="0014375E">
            <w:pPr>
              <w:ind w:left="0" w:firstLine="0"/>
              <w:rPr>
                <w:bCs/>
                <w:sz w:val="18"/>
                <w:szCs w:val="18"/>
              </w:rPr>
            </w:pPr>
            <w:r w:rsidRPr="0014375E">
              <w:rPr>
                <w:bCs/>
                <w:sz w:val="18"/>
                <w:szCs w:val="18"/>
              </w:rPr>
              <w:t>-1 983.00</w:t>
            </w:r>
          </w:p>
        </w:tc>
      </w:tr>
      <w:tr w:rsidR="00B27930" w:rsidRPr="00B27930" w:rsidTr="00B27930">
        <w:trPr>
          <w:trHeight w:val="510"/>
        </w:trPr>
        <w:tc>
          <w:tcPr>
            <w:tcW w:w="5572" w:type="dxa"/>
            <w:tcBorders>
              <w:top w:val="nil"/>
              <w:left w:val="single" w:sz="4" w:space="0" w:color="auto"/>
              <w:bottom w:val="single" w:sz="4" w:space="0" w:color="auto"/>
              <w:right w:val="single" w:sz="4" w:space="0" w:color="auto"/>
            </w:tcBorders>
            <w:shd w:val="clear" w:color="auto" w:fill="auto"/>
          </w:tcPr>
          <w:p w:rsidR="00B27930" w:rsidRPr="0014375E" w:rsidRDefault="00B27930" w:rsidP="0014375E">
            <w:pPr>
              <w:autoSpaceDE w:val="0"/>
              <w:autoSpaceDN w:val="0"/>
              <w:adjustRightInd w:val="0"/>
              <w:ind w:left="0" w:firstLine="0"/>
              <w:rPr>
                <w:sz w:val="18"/>
                <w:szCs w:val="18"/>
              </w:rPr>
            </w:pPr>
            <w:r w:rsidRPr="0014375E">
              <w:rPr>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B27930" w:rsidRPr="0014375E" w:rsidRDefault="00B27930" w:rsidP="0014375E">
            <w:pPr>
              <w:autoSpaceDE w:val="0"/>
              <w:autoSpaceDN w:val="0"/>
              <w:adjustRightInd w:val="0"/>
              <w:ind w:left="0" w:firstLine="0"/>
              <w:jc w:val="left"/>
              <w:rPr>
                <w:sz w:val="18"/>
                <w:szCs w:val="18"/>
              </w:rPr>
            </w:pPr>
            <w:r w:rsidRPr="0014375E">
              <w:rPr>
                <w:sz w:val="18"/>
                <w:szCs w:val="18"/>
              </w:rPr>
              <w:t>734 01 03 01 00 10 0000 810</w:t>
            </w:r>
          </w:p>
        </w:tc>
        <w:tc>
          <w:tcPr>
            <w:tcW w:w="1420" w:type="dxa"/>
            <w:tcBorders>
              <w:top w:val="nil"/>
              <w:left w:val="nil"/>
              <w:bottom w:val="single" w:sz="4" w:space="0" w:color="auto"/>
              <w:right w:val="single" w:sz="4" w:space="0" w:color="auto"/>
            </w:tcBorders>
            <w:shd w:val="clear" w:color="auto" w:fill="auto"/>
            <w:noWrap/>
            <w:vAlign w:val="bottom"/>
          </w:tcPr>
          <w:p w:rsidR="00B27930" w:rsidRPr="0014375E" w:rsidRDefault="00B27930" w:rsidP="0014375E">
            <w:pPr>
              <w:ind w:left="0" w:firstLine="0"/>
              <w:rPr>
                <w:bCs/>
                <w:sz w:val="18"/>
                <w:szCs w:val="18"/>
              </w:rPr>
            </w:pPr>
            <w:r w:rsidRPr="0014375E">
              <w:rPr>
                <w:bCs/>
                <w:sz w:val="18"/>
                <w:szCs w:val="18"/>
              </w:rPr>
              <w:t>-1 983.00</w:t>
            </w:r>
          </w:p>
        </w:tc>
      </w:tr>
      <w:tr w:rsidR="00B27930" w:rsidRPr="00B27930" w:rsidTr="00B27930">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B27930" w:rsidRPr="0014375E" w:rsidRDefault="00B27930" w:rsidP="0014375E">
            <w:pPr>
              <w:ind w:left="0" w:firstLine="0"/>
              <w:jc w:val="left"/>
              <w:rPr>
                <w:bCs/>
                <w:sz w:val="18"/>
                <w:szCs w:val="18"/>
              </w:rPr>
            </w:pPr>
            <w:r w:rsidRPr="0014375E">
              <w:rPr>
                <w:bCs/>
                <w:sz w:val="18"/>
                <w:szCs w:val="18"/>
              </w:rPr>
              <w:t>Изменение остатков средств на счетах по учету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B27930" w:rsidRPr="0014375E" w:rsidRDefault="00B27930" w:rsidP="0014375E">
            <w:pPr>
              <w:ind w:left="0" w:firstLine="0"/>
              <w:jc w:val="left"/>
              <w:rPr>
                <w:bCs/>
                <w:sz w:val="18"/>
                <w:szCs w:val="18"/>
              </w:rPr>
            </w:pPr>
            <w:r w:rsidRPr="0014375E">
              <w:rPr>
                <w:bCs/>
                <w:sz w:val="18"/>
                <w:szCs w:val="18"/>
              </w:rPr>
              <w:t>734 01 05 00 00 00 0000 000</w:t>
            </w:r>
          </w:p>
        </w:tc>
        <w:tc>
          <w:tcPr>
            <w:tcW w:w="1420" w:type="dxa"/>
            <w:tcBorders>
              <w:top w:val="nil"/>
              <w:left w:val="nil"/>
              <w:bottom w:val="single" w:sz="4" w:space="0" w:color="auto"/>
              <w:right w:val="single" w:sz="4" w:space="0" w:color="auto"/>
            </w:tcBorders>
            <w:shd w:val="clear" w:color="auto" w:fill="auto"/>
            <w:noWrap/>
            <w:vAlign w:val="bottom"/>
            <w:hideMark/>
          </w:tcPr>
          <w:p w:rsidR="00B27930" w:rsidRPr="0014375E" w:rsidRDefault="00B27930" w:rsidP="0014375E">
            <w:pPr>
              <w:ind w:left="0" w:firstLine="0"/>
              <w:rPr>
                <w:bCs/>
                <w:sz w:val="18"/>
                <w:szCs w:val="18"/>
              </w:rPr>
            </w:pPr>
            <w:r w:rsidRPr="0014375E">
              <w:rPr>
                <w:bCs/>
                <w:sz w:val="18"/>
                <w:szCs w:val="18"/>
              </w:rPr>
              <w:t>2 126.80</w:t>
            </w:r>
          </w:p>
        </w:tc>
      </w:tr>
      <w:tr w:rsidR="00B27930" w:rsidRPr="00B27930" w:rsidTr="00B27930">
        <w:trPr>
          <w:trHeight w:val="359"/>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B27930" w:rsidRPr="0014375E" w:rsidRDefault="00B27930" w:rsidP="0014375E">
            <w:pPr>
              <w:ind w:left="0" w:firstLine="0"/>
              <w:jc w:val="left"/>
              <w:rPr>
                <w:bCs/>
                <w:sz w:val="18"/>
                <w:szCs w:val="18"/>
              </w:rPr>
            </w:pPr>
            <w:r w:rsidRPr="0014375E">
              <w:rPr>
                <w:bCs/>
                <w:sz w:val="18"/>
                <w:szCs w:val="18"/>
              </w:rPr>
              <w:t>Увеличение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B27930" w:rsidRPr="0014375E" w:rsidRDefault="00B27930" w:rsidP="0014375E">
            <w:pPr>
              <w:ind w:left="0" w:firstLine="0"/>
              <w:jc w:val="left"/>
              <w:rPr>
                <w:sz w:val="18"/>
                <w:szCs w:val="18"/>
              </w:rPr>
            </w:pPr>
            <w:r w:rsidRPr="0014375E">
              <w:rPr>
                <w:sz w:val="18"/>
                <w:szCs w:val="18"/>
              </w:rPr>
              <w:t>734 01 05 00 00 00 0000 500</w:t>
            </w:r>
          </w:p>
        </w:tc>
        <w:tc>
          <w:tcPr>
            <w:tcW w:w="1420" w:type="dxa"/>
            <w:tcBorders>
              <w:top w:val="nil"/>
              <w:left w:val="nil"/>
              <w:bottom w:val="single" w:sz="4" w:space="0" w:color="auto"/>
              <w:right w:val="single" w:sz="4" w:space="0" w:color="auto"/>
            </w:tcBorders>
            <w:shd w:val="clear" w:color="auto" w:fill="auto"/>
            <w:noWrap/>
            <w:vAlign w:val="bottom"/>
            <w:hideMark/>
          </w:tcPr>
          <w:p w:rsidR="00B27930" w:rsidRPr="0014375E" w:rsidRDefault="00B27930" w:rsidP="0014375E">
            <w:pPr>
              <w:ind w:left="0" w:firstLine="0"/>
              <w:rPr>
                <w:bCs/>
                <w:sz w:val="18"/>
                <w:szCs w:val="18"/>
              </w:rPr>
            </w:pPr>
            <w:r w:rsidRPr="0014375E">
              <w:rPr>
                <w:sz w:val="18"/>
                <w:szCs w:val="18"/>
              </w:rPr>
              <w:t>- 221 614.85</w:t>
            </w:r>
          </w:p>
        </w:tc>
      </w:tr>
      <w:tr w:rsidR="00B27930" w:rsidRPr="00B27930" w:rsidTr="00B27930">
        <w:trPr>
          <w:trHeight w:val="408"/>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B27930" w:rsidRPr="0014375E" w:rsidRDefault="00B27930" w:rsidP="0014375E">
            <w:pPr>
              <w:ind w:left="0" w:firstLine="0"/>
              <w:jc w:val="left"/>
              <w:rPr>
                <w:sz w:val="18"/>
                <w:szCs w:val="18"/>
              </w:rPr>
            </w:pPr>
            <w:r w:rsidRPr="0014375E">
              <w:rPr>
                <w:sz w:val="18"/>
                <w:szCs w:val="18"/>
              </w:rPr>
              <w:t>Увеличение прочих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B27930" w:rsidRPr="0014375E" w:rsidRDefault="00B27930" w:rsidP="0014375E">
            <w:pPr>
              <w:ind w:left="0" w:firstLine="0"/>
              <w:jc w:val="left"/>
              <w:rPr>
                <w:sz w:val="18"/>
                <w:szCs w:val="18"/>
              </w:rPr>
            </w:pPr>
            <w:r w:rsidRPr="0014375E">
              <w:rPr>
                <w:sz w:val="18"/>
                <w:szCs w:val="18"/>
              </w:rPr>
              <w:t>734 01 05 02 00 00 0000 500</w:t>
            </w:r>
          </w:p>
        </w:tc>
        <w:tc>
          <w:tcPr>
            <w:tcW w:w="1420" w:type="dxa"/>
            <w:tcBorders>
              <w:top w:val="nil"/>
              <w:left w:val="nil"/>
              <w:bottom w:val="single" w:sz="4" w:space="0" w:color="auto"/>
              <w:right w:val="single" w:sz="4" w:space="0" w:color="auto"/>
            </w:tcBorders>
            <w:shd w:val="clear" w:color="auto" w:fill="auto"/>
            <w:noWrap/>
            <w:vAlign w:val="bottom"/>
          </w:tcPr>
          <w:p w:rsidR="00B27930" w:rsidRPr="0014375E" w:rsidRDefault="00B27930" w:rsidP="0014375E">
            <w:pPr>
              <w:ind w:left="0" w:firstLine="0"/>
              <w:rPr>
                <w:sz w:val="18"/>
                <w:szCs w:val="18"/>
              </w:rPr>
            </w:pPr>
            <w:r w:rsidRPr="0014375E">
              <w:rPr>
                <w:sz w:val="18"/>
                <w:szCs w:val="18"/>
              </w:rPr>
              <w:t>- 221 614.85</w:t>
            </w:r>
          </w:p>
        </w:tc>
      </w:tr>
      <w:tr w:rsidR="00B27930" w:rsidRPr="00B27930" w:rsidTr="00B27930">
        <w:trPr>
          <w:trHeight w:val="408"/>
        </w:trPr>
        <w:tc>
          <w:tcPr>
            <w:tcW w:w="5572" w:type="dxa"/>
            <w:tcBorders>
              <w:top w:val="nil"/>
              <w:left w:val="single" w:sz="4" w:space="0" w:color="auto"/>
              <w:bottom w:val="single" w:sz="4" w:space="0" w:color="auto"/>
              <w:right w:val="single" w:sz="4" w:space="0" w:color="auto"/>
            </w:tcBorders>
            <w:shd w:val="clear" w:color="auto" w:fill="auto"/>
            <w:vAlign w:val="bottom"/>
          </w:tcPr>
          <w:p w:rsidR="00B27930" w:rsidRPr="0014375E" w:rsidRDefault="00B27930" w:rsidP="0014375E">
            <w:pPr>
              <w:autoSpaceDE w:val="0"/>
              <w:autoSpaceDN w:val="0"/>
              <w:adjustRightInd w:val="0"/>
              <w:ind w:left="0" w:firstLine="0"/>
              <w:rPr>
                <w:sz w:val="18"/>
                <w:szCs w:val="18"/>
              </w:rPr>
            </w:pPr>
            <w:r w:rsidRPr="0014375E">
              <w:rPr>
                <w:sz w:val="18"/>
                <w:szCs w:val="18"/>
              </w:rPr>
              <w:t>Увеличение прочих остатков денежных средств бюджетов</w:t>
            </w:r>
          </w:p>
        </w:tc>
        <w:tc>
          <w:tcPr>
            <w:tcW w:w="2830" w:type="dxa"/>
            <w:tcBorders>
              <w:top w:val="nil"/>
              <w:left w:val="nil"/>
              <w:bottom w:val="single" w:sz="4" w:space="0" w:color="auto"/>
              <w:right w:val="single" w:sz="4" w:space="0" w:color="auto"/>
            </w:tcBorders>
            <w:shd w:val="clear" w:color="auto" w:fill="auto"/>
            <w:vAlign w:val="bottom"/>
          </w:tcPr>
          <w:p w:rsidR="00B27930" w:rsidRPr="0014375E" w:rsidRDefault="00B27930" w:rsidP="0014375E">
            <w:pPr>
              <w:ind w:left="0" w:firstLine="0"/>
              <w:jc w:val="left"/>
              <w:rPr>
                <w:sz w:val="18"/>
                <w:szCs w:val="18"/>
              </w:rPr>
            </w:pPr>
            <w:r w:rsidRPr="0014375E">
              <w:rPr>
                <w:sz w:val="18"/>
                <w:szCs w:val="18"/>
              </w:rPr>
              <w:t>734 01 05 02 01 00 0000 510</w:t>
            </w:r>
          </w:p>
        </w:tc>
        <w:tc>
          <w:tcPr>
            <w:tcW w:w="1420" w:type="dxa"/>
            <w:tcBorders>
              <w:top w:val="nil"/>
              <w:left w:val="nil"/>
              <w:bottom w:val="single" w:sz="4" w:space="0" w:color="auto"/>
              <w:right w:val="single" w:sz="4" w:space="0" w:color="auto"/>
            </w:tcBorders>
            <w:shd w:val="clear" w:color="auto" w:fill="auto"/>
            <w:noWrap/>
            <w:vAlign w:val="bottom"/>
          </w:tcPr>
          <w:p w:rsidR="00B27930" w:rsidRPr="0014375E" w:rsidRDefault="00B27930" w:rsidP="0014375E">
            <w:pPr>
              <w:ind w:left="0" w:firstLine="0"/>
              <w:rPr>
                <w:sz w:val="18"/>
                <w:szCs w:val="18"/>
              </w:rPr>
            </w:pPr>
            <w:r w:rsidRPr="0014375E">
              <w:rPr>
                <w:sz w:val="18"/>
                <w:szCs w:val="18"/>
              </w:rPr>
              <w:t>- 221 614.85</w:t>
            </w:r>
          </w:p>
        </w:tc>
      </w:tr>
      <w:tr w:rsidR="00B27930" w:rsidRPr="00B27930" w:rsidTr="00B27930">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B27930" w:rsidRPr="0014375E" w:rsidRDefault="00B27930" w:rsidP="0014375E">
            <w:pPr>
              <w:autoSpaceDE w:val="0"/>
              <w:autoSpaceDN w:val="0"/>
              <w:adjustRightInd w:val="0"/>
              <w:ind w:left="0" w:firstLine="0"/>
              <w:rPr>
                <w:sz w:val="18"/>
                <w:szCs w:val="18"/>
              </w:rPr>
            </w:pPr>
            <w:r w:rsidRPr="0014375E">
              <w:rPr>
                <w:sz w:val="18"/>
                <w:szCs w:val="18"/>
              </w:rPr>
              <w:t>Увеличение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shd w:val="clear" w:color="auto" w:fill="auto"/>
            <w:vAlign w:val="bottom"/>
            <w:hideMark/>
          </w:tcPr>
          <w:p w:rsidR="00B27930" w:rsidRPr="0014375E" w:rsidRDefault="00B27930" w:rsidP="0014375E">
            <w:pPr>
              <w:ind w:left="0" w:firstLine="0"/>
              <w:jc w:val="left"/>
              <w:rPr>
                <w:sz w:val="18"/>
                <w:szCs w:val="18"/>
              </w:rPr>
            </w:pPr>
            <w:r w:rsidRPr="0014375E">
              <w:rPr>
                <w:sz w:val="18"/>
                <w:szCs w:val="18"/>
              </w:rPr>
              <w:t>734 01 05 02 01 10 0000 510</w:t>
            </w:r>
          </w:p>
        </w:tc>
        <w:tc>
          <w:tcPr>
            <w:tcW w:w="1420" w:type="dxa"/>
            <w:tcBorders>
              <w:top w:val="nil"/>
              <w:left w:val="nil"/>
              <w:bottom w:val="single" w:sz="4" w:space="0" w:color="auto"/>
              <w:right w:val="single" w:sz="4" w:space="0" w:color="auto"/>
            </w:tcBorders>
            <w:shd w:val="clear" w:color="auto" w:fill="auto"/>
            <w:noWrap/>
            <w:vAlign w:val="bottom"/>
          </w:tcPr>
          <w:p w:rsidR="00B27930" w:rsidRPr="0014375E" w:rsidRDefault="00B27930" w:rsidP="0014375E">
            <w:pPr>
              <w:ind w:left="0" w:firstLine="0"/>
              <w:rPr>
                <w:sz w:val="18"/>
                <w:szCs w:val="18"/>
              </w:rPr>
            </w:pPr>
            <w:r w:rsidRPr="0014375E">
              <w:rPr>
                <w:sz w:val="18"/>
                <w:szCs w:val="18"/>
              </w:rPr>
              <w:t>- 221 614.85</w:t>
            </w:r>
          </w:p>
        </w:tc>
      </w:tr>
      <w:tr w:rsidR="00B27930" w:rsidRPr="00B27930" w:rsidTr="00B27930">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B27930" w:rsidRPr="00F52D70" w:rsidRDefault="00B27930" w:rsidP="00F52D70">
            <w:pPr>
              <w:ind w:left="0" w:firstLine="0"/>
              <w:jc w:val="left"/>
              <w:rPr>
                <w:bCs/>
                <w:sz w:val="18"/>
                <w:szCs w:val="20"/>
              </w:rPr>
            </w:pPr>
            <w:r w:rsidRPr="00F52D70">
              <w:rPr>
                <w:bCs/>
                <w:sz w:val="18"/>
                <w:szCs w:val="20"/>
              </w:rPr>
              <w:t>Уменьшение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B27930" w:rsidRPr="00F52D70" w:rsidRDefault="00B27930" w:rsidP="00F52D70">
            <w:pPr>
              <w:ind w:left="0" w:firstLine="0"/>
              <w:jc w:val="left"/>
              <w:rPr>
                <w:sz w:val="18"/>
                <w:szCs w:val="20"/>
              </w:rPr>
            </w:pPr>
            <w:r w:rsidRPr="00F52D70">
              <w:rPr>
                <w:sz w:val="18"/>
                <w:szCs w:val="20"/>
              </w:rPr>
              <w:t>734 01 05 00 00 00 0000 600</w:t>
            </w:r>
          </w:p>
        </w:tc>
        <w:tc>
          <w:tcPr>
            <w:tcW w:w="1420" w:type="dxa"/>
            <w:tcBorders>
              <w:top w:val="nil"/>
              <w:left w:val="nil"/>
              <w:bottom w:val="single" w:sz="4" w:space="0" w:color="auto"/>
              <w:right w:val="single" w:sz="4" w:space="0" w:color="auto"/>
            </w:tcBorders>
            <w:shd w:val="clear" w:color="auto" w:fill="auto"/>
            <w:noWrap/>
            <w:vAlign w:val="bottom"/>
            <w:hideMark/>
          </w:tcPr>
          <w:p w:rsidR="00B27930" w:rsidRPr="00F52D70" w:rsidRDefault="00B27930" w:rsidP="00F52D70">
            <w:pPr>
              <w:ind w:left="0" w:firstLine="0"/>
              <w:rPr>
                <w:bCs/>
                <w:sz w:val="18"/>
                <w:szCs w:val="20"/>
              </w:rPr>
            </w:pPr>
            <w:r w:rsidRPr="00F52D70">
              <w:rPr>
                <w:sz w:val="18"/>
                <w:szCs w:val="20"/>
              </w:rPr>
              <w:t>223 741.66</w:t>
            </w:r>
          </w:p>
        </w:tc>
      </w:tr>
      <w:tr w:rsidR="00B27930" w:rsidRPr="00B27930" w:rsidTr="00B27930">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B27930" w:rsidRPr="00F52D70" w:rsidRDefault="00B27930" w:rsidP="00F52D70">
            <w:pPr>
              <w:ind w:left="0" w:firstLine="0"/>
              <w:jc w:val="left"/>
              <w:rPr>
                <w:sz w:val="18"/>
                <w:szCs w:val="20"/>
              </w:rPr>
            </w:pPr>
            <w:r w:rsidRPr="00F52D70">
              <w:rPr>
                <w:sz w:val="18"/>
                <w:szCs w:val="20"/>
              </w:rPr>
              <w:t>Уменьшение прочих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B27930" w:rsidRPr="00F52D70" w:rsidRDefault="00B27930" w:rsidP="00F52D70">
            <w:pPr>
              <w:ind w:left="0" w:firstLine="0"/>
              <w:jc w:val="left"/>
              <w:rPr>
                <w:sz w:val="18"/>
                <w:szCs w:val="20"/>
              </w:rPr>
            </w:pPr>
            <w:r w:rsidRPr="00F52D70">
              <w:rPr>
                <w:sz w:val="18"/>
                <w:szCs w:val="20"/>
              </w:rPr>
              <w:t>734 01 05 02 00 00 0000 600</w:t>
            </w:r>
          </w:p>
        </w:tc>
        <w:tc>
          <w:tcPr>
            <w:tcW w:w="1420" w:type="dxa"/>
            <w:tcBorders>
              <w:top w:val="nil"/>
              <w:left w:val="nil"/>
              <w:bottom w:val="single" w:sz="4" w:space="0" w:color="auto"/>
              <w:right w:val="single" w:sz="4" w:space="0" w:color="auto"/>
            </w:tcBorders>
            <w:shd w:val="clear" w:color="auto" w:fill="auto"/>
            <w:noWrap/>
            <w:vAlign w:val="bottom"/>
            <w:hideMark/>
          </w:tcPr>
          <w:p w:rsidR="00B27930" w:rsidRPr="00F52D70" w:rsidRDefault="00B27930" w:rsidP="00F52D70">
            <w:pPr>
              <w:ind w:left="0" w:firstLine="0"/>
              <w:rPr>
                <w:sz w:val="18"/>
                <w:szCs w:val="20"/>
              </w:rPr>
            </w:pPr>
            <w:r w:rsidRPr="00F52D70">
              <w:rPr>
                <w:sz w:val="18"/>
                <w:szCs w:val="20"/>
              </w:rPr>
              <w:t>223 741.66</w:t>
            </w:r>
          </w:p>
        </w:tc>
      </w:tr>
      <w:tr w:rsidR="00B27930" w:rsidRPr="00B27930" w:rsidTr="00B27930">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B27930" w:rsidRPr="00F52D70" w:rsidRDefault="00B27930" w:rsidP="00F52D70">
            <w:pPr>
              <w:ind w:left="0" w:firstLine="0"/>
              <w:jc w:val="left"/>
              <w:rPr>
                <w:sz w:val="18"/>
                <w:szCs w:val="20"/>
              </w:rPr>
            </w:pPr>
          </w:p>
          <w:p w:rsidR="00B27930" w:rsidRPr="00F52D70" w:rsidRDefault="00B27930" w:rsidP="00F52D70">
            <w:pPr>
              <w:ind w:left="0" w:firstLine="0"/>
              <w:jc w:val="left"/>
              <w:rPr>
                <w:sz w:val="18"/>
                <w:szCs w:val="20"/>
              </w:rPr>
            </w:pPr>
            <w:r w:rsidRPr="00F52D70">
              <w:rPr>
                <w:sz w:val="18"/>
                <w:szCs w:val="20"/>
              </w:rPr>
              <w:t>Уменьшение прочих остатков денежных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B27930" w:rsidRPr="00F52D70" w:rsidRDefault="00B27930" w:rsidP="00F52D70">
            <w:pPr>
              <w:ind w:left="0" w:firstLine="0"/>
              <w:jc w:val="left"/>
              <w:rPr>
                <w:sz w:val="18"/>
                <w:szCs w:val="20"/>
              </w:rPr>
            </w:pPr>
            <w:r w:rsidRPr="00F52D70">
              <w:rPr>
                <w:sz w:val="18"/>
                <w:szCs w:val="20"/>
              </w:rPr>
              <w:t>734 01 05 02 01 00 0000 610</w:t>
            </w:r>
          </w:p>
        </w:tc>
        <w:tc>
          <w:tcPr>
            <w:tcW w:w="1420" w:type="dxa"/>
            <w:tcBorders>
              <w:top w:val="nil"/>
              <w:left w:val="nil"/>
              <w:bottom w:val="single" w:sz="4" w:space="0" w:color="auto"/>
              <w:right w:val="single" w:sz="4" w:space="0" w:color="auto"/>
            </w:tcBorders>
            <w:shd w:val="clear" w:color="auto" w:fill="auto"/>
            <w:noWrap/>
            <w:vAlign w:val="bottom"/>
            <w:hideMark/>
          </w:tcPr>
          <w:p w:rsidR="00B27930" w:rsidRPr="00F52D70" w:rsidRDefault="00B27930" w:rsidP="00F52D70">
            <w:pPr>
              <w:ind w:left="0" w:firstLine="0"/>
              <w:rPr>
                <w:sz w:val="18"/>
                <w:szCs w:val="20"/>
              </w:rPr>
            </w:pPr>
            <w:r w:rsidRPr="00F52D70">
              <w:rPr>
                <w:sz w:val="18"/>
                <w:szCs w:val="20"/>
              </w:rPr>
              <w:t>223 741.66</w:t>
            </w:r>
          </w:p>
        </w:tc>
      </w:tr>
      <w:tr w:rsidR="00B27930" w:rsidRPr="00B27930" w:rsidTr="00B27930">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B27930" w:rsidRPr="00F52D70" w:rsidRDefault="00B27930" w:rsidP="00F52D70">
            <w:pPr>
              <w:autoSpaceDE w:val="0"/>
              <w:autoSpaceDN w:val="0"/>
              <w:adjustRightInd w:val="0"/>
              <w:ind w:left="0" w:firstLine="0"/>
              <w:rPr>
                <w:sz w:val="18"/>
                <w:szCs w:val="20"/>
              </w:rPr>
            </w:pPr>
            <w:r w:rsidRPr="00F52D70">
              <w:rPr>
                <w:sz w:val="18"/>
                <w:szCs w:val="20"/>
              </w:rPr>
              <w:t>Уменьшение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shd w:val="clear" w:color="auto" w:fill="auto"/>
            <w:vAlign w:val="bottom"/>
            <w:hideMark/>
          </w:tcPr>
          <w:p w:rsidR="00B27930" w:rsidRPr="00F52D70" w:rsidRDefault="00B27930" w:rsidP="00F52D70">
            <w:pPr>
              <w:ind w:left="0" w:firstLine="0"/>
              <w:jc w:val="left"/>
              <w:rPr>
                <w:sz w:val="18"/>
                <w:szCs w:val="20"/>
              </w:rPr>
            </w:pPr>
            <w:r w:rsidRPr="00F52D70">
              <w:rPr>
                <w:sz w:val="18"/>
                <w:szCs w:val="20"/>
              </w:rPr>
              <w:t>734 01 05 02 01 10 0000 610</w:t>
            </w:r>
          </w:p>
        </w:tc>
        <w:tc>
          <w:tcPr>
            <w:tcW w:w="1420" w:type="dxa"/>
            <w:tcBorders>
              <w:top w:val="nil"/>
              <w:left w:val="nil"/>
              <w:bottom w:val="single" w:sz="4" w:space="0" w:color="auto"/>
              <w:right w:val="single" w:sz="4" w:space="0" w:color="auto"/>
            </w:tcBorders>
            <w:shd w:val="clear" w:color="auto" w:fill="auto"/>
            <w:noWrap/>
            <w:vAlign w:val="bottom"/>
            <w:hideMark/>
          </w:tcPr>
          <w:p w:rsidR="00B27930" w:rsidRPr="00F52D70" w:rsidRDefault="00B27930" w:rsidP="00F52D70">
            <w:pPr>
              <w:ind w:left="0" w:firstLine="0"/>
              <w:rPr>
                <w:sz w:val="18"/>
                <w:szCs w:val="20"/>
              </w:rPr>
            </w:pPr>
            <w:r w:rsidRPr="00F52D70">
              <w:rPr>
                <w:sz w:val="18"/>
                <w:szCs w:val="20"/>
              </w:rPr>
              <w:t>223 741.66</w:t>
            </w:r>
          </w:p>
        </w:tc>
      </w:tr>
    </w:tbl>
    <w:p w:rsidR="00B27930" w:rsidRPr="00B27930" w:rsidRDefault="00B27930" w:rsidP="00B27930">
      <w:pPr>
        <w:spacing w:after="200" w:line="276" w:lineRule="auto"/>
        <w:jc w:val="left"/>
        <w:rPr>
          <w:sz w:val="16"/>
          <w:szCs w:val="22"/>
        </w:rPr>
      </w:pPr>
    </w:p>
    <w:p w:rsidR="00B27930" w:rsidRPr="00B27930" w:rsidRDefault="00B27930" w:rsidP="00B27930">
      <w:pPr>
        <w:spacing w:after="200" w:line="276" w:lineRule="auto"/>
        <w:jc w:val="left"/>
        <w:rPr>
          <w:sz w:val="16"/>
          <w:szCs w:val="22"/>
        </w:rPr>
      </w:pPr>
    </w:p>
    <w:p w:rsidR="00B27930" w:rsidRPr="00B27930" w:rsidRDefault="00B27930" w:rsidP="00B27930">
      <w:pPr>
        <w:spacing w:after="200" w:line="276" w:lineRule="auto"/>
        <w:jc w:val="left"/>
        <w:rPr>
          <w:sz w:val="16"/>
          <w:szCs w:val="22"/>
        </w:rPr>
      </w:pPr>
    </w:p>
    <w:p w:rsidR="00B27930" w:rsidRPr="00B27930" w:rsidRDefault="00B27930" w:rsidP="00B27930">
      <w:pPr>
        <w:spacing w:after="200" w:line="276" w:lineRule="auto"/>
        <w:jc w:val="left"/>
        <w:rPr>
          <w:sz w:val="16"/>
          <w:szCs w:val="22"/>
        </w:rPr>
      </w:pPr>
    </w:p>
    <w:tbl>
      <w:tblPr>
        <w:tblpPr w:leftFromText="180" w:rightFromText="180" w:vertAnchor="page" w:horzAnchor="margin" w:tblpY="1036"/>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11"/>
        <w:gridCol w:w="1520"/>
        <w:gridCol w:w="1487"/>
        <w:gridCol w:w="2187"/>
      </w:tblGrid>
      <w:tr w:rsidR="00B27930" w:rsidRPr="00F52D70" w:rsidTr="00FA454F">
        <w:trPr>
          <w:trHeight w:val="1701"/>
        </w:trPr>
        <w:tc>
          <w:tcPr>
            <w:tcW w:w="9452" w:type="dxa"/>
            <w:gridSpan w:val="5"/>
            <w:tcBorders>
              <w:top w:val="nil"/>
              <w:left w:val="nil"/>
              <w:bottom w:val="single" w:sz="4" w:space="0" w:color="auto"/>
              <w:right w:val="nil"/>
            </w:tcBorders>
            <w:shd w:val="clear" w:color="auto" w:fill="auto"/>
            <w:vAlign w:val="center"/>
          </w:tcPr>
          <w:p w:rsidR="00B27930" w:rsidRPr="00F52D70" w:rsidRDefault="00B27930" w:rsidP="00B906CE">
            <w:pPr>
              <w:ind w:left="0" w:firstLine="0"/>
              <w:jc w:val="right"/>
              <w:rPr>
                <w:sz w:val="18"/>
                <w:szCs w:val="18"/>
              </w:rPr>
            </w:pPr>
            <w:r w:rsidRPr="00F52D70">
              <w:rPr>
                <w:sz w:val="18"/>
                <w:szCs w:val="18"/>
              </w:rPr>
              <w:lastRenderedPageBreak/>
              <w:t>Приложение 16</w:t>
            </w:r>
          </w:p>
          <w:p w:rsidR="00B27930" w:rsidRPr="00F52D70" w:rsidRDefault="00B27930" w:rsidP="00B906CE">
            <w:pPr>
              <w:ind w:left="0" w:firstLine="0"/>
              <w:jc w:val="right"/>
              <w:rPr>
                <w:sz w:val="18"/>
                <w:szCs w:val="18"/>
              </w:rPr>
            </w:pPr>
            <w:r w:rsidRPr="00F52D70">
              <w:rPr>
                <w:sz w:val="18"/>
                <w:szCs w:val="18"/>
              </w:rPr>
              <w:t xml:space="preserve">к решению Думы </w:t>
            </w:r>
            <w:proofErr w:type="spellStart"/>
            <w:r w:rsidRPr="00F52D70">
              <w:rPr>
                <w:sz w:val="18"/>
                <w:szCs w:val="18"/>
              </w:rPr>
              <w:t>Хомутовского</w:t>
            </w:r>
            <w:proofErr w:type="spellEnd"/>
            <w:r w:rsidRPr="00F52D70">
              <w:rPr>
                <w:sz w:val="18"/>
                <w:szCs w:val="18"/>
              </w:rPr>
              <w:t xml:space="preserve"> </w:t>
            </w:r>
          </w:p>
          <w:p w:rsidR="00B27930" w:rsidRPr="00F52D70" w:rsidRDefault="00B27930" w:rsidP="00B906CE">
            <w:pPr>
              <w:ind w:left="0" w:firstLine="0"/>
              <w:jc w:val="right"/>
              <w:rPr>
                <w:sz w:val="18"/>
                <w:szCs w:val="18"/>
              </w:rPr>
            </w:pPr>
            <w:r w:rsidRPr="00F52D70">
              <w:rPr>
                <w:sz w:val="18"/>
                <w:szCs w:val="18"/>
              </w:rPr>
              <w:t>муниципального образования</w:t>
            </w:r>
          </w:p>
          <w:p w:rsidR="00B27930" w:rsidRPr="00F52D70" w:rsidRDefault="00B27930" w:rsidP="00B906CE">
            <w:pPr>
              <w:ind w:left="0" w:firstLine="0"/>
              <w:jc w:val="right"/>
              <w:rPr>
                <w:sz w:val="18"/>
                <w:szCs w:val="18"/>
              </w:rPr>
            </w:pPr>
            <w:r w:rsidRPr="00F52D70">
              <w:rPr>
                <w:sz w:val="18"/>
                <w:szCs w:val="18"/>
              </w:rPr>
              <w:t xml:space="preserve">                                                                                                     </w:t>
            </w:r>
            <w:r w:rsidR="00B906CE" w:rsidRPr="0014375E">
              <w:rPr>
                <w:sz w:val="18"/>
                <w:szCs w:val="18"/>
              </w:rPr>
              <w:t xml:space="preserve"> от</w:t>
            </w:r>
            <w:r w:rsidR="00B906CE">
              <w:rPr>
                <w:sz w:val="18"/>
                <w:szCs w:val="18"/>
              </w:rPr>
              <w:t xml:space="preserve"> </w:t>
            </w:r>
            <w:r w:rsidR="00B906CE" w:rsidRPr="00EB05FF">
              <w:rPr>
                <w:sz w:val="18"/>
                <w:szCs w:val="18"/>
                <w:u w:val="single"/>
              </w:rPr>
              <w:t>24.06.2021 № 51-223д</w:t>
            </w:r>
          </w:p>
          <w:p w:rsidR="00B27930" w:rsidRPr="00F52D70" w:rsidRDefault="00B27930" w:rsidP="00F52D70">
            <w:pPr>
              <w:ind w:left="0" w:firstLine="0"/>
              <w:jc w:val="center"/>
              <w:rPr>
                <w:sz w:val="18"/>
                <w:szCs w:val="18"/>
              </w:rPr>
            </w:pPr>
          </w:p>
          <w:p w:rsidR="00B27930" w:rsidRPr="00F52D70" w:rsidRDefault="00B27930" w:rsidP="00F52D70">
            <w:pPr>
              <w:ind w:left="0" w:firstLine="0"/>
              <w:jc w:val="center"/>
              <w:rPr>
                <w:sz w:val="18"/>
                <w:szCs w:val="18"/>
              </w:rPr>
            </w:pPr>
            <w:r w:rsidRPr="00F52D70">
              <w:rPr>
                <w:sz w:val="18"/>
                <w:szCs w:val="18"/>
              </w:rPr>
              <w:t xml:space="preserve">Программа муниципальных внутренних заимствований </w:t>
            </w:r>
          </w:p>
          <w:p w:rsidR="00B27930" w:rsidRPr="00F52D70" w:rsidRDefault="00B27930" w:rsidP="00B906CE">
            <w:pPr>
              <w:ind w:left="0" w:firstLine="0"/>
              <w:jc w:val="center"/>
              <w:rPr>
                <w:sz w:val="18"/>
                <w:szCs w:val="18"/>
              </w:rPr>
            </w:pPr>
            <w:proofErr w:type="spellStart"/>
            <w:r w:rsidRPr="00F52D70">
              <w:rPr>
                <w:sz w:val="18"/>
                <w:szCs w:val="18"/>
              </w:rPr>
              <w:t>Хомутовского</w:t>
            </w:r>
            <w:proofErr w:type="spellEnd"/>
            <w:r w:rsidRPr="00F52D70">
              <w:rPr>
                <w:sz w:val="18"/>
                <w:szCs w:val="18"/>
              </w:rPr>
              <w:t xml:space="preserve"> муницип</w:t>
            </w:r>
            <w:r w:rsidR="00B906CE">
              <w:rPr>
                <w:sz w:val="18"/>
                <w:szCs w:val="18"/>
              </w:rPr>
              <w:t>ального образования на 2021 год</w:t>
            </w:r>
          </w:p>
        </w:tc>
      </w:tr>
      <w:tr w:rsidR="00B27930" w:rsidRPr="00F52D70" w:rsidTr="00B27930">
        <w:trPr>
          <w:trHeight w:val="285"/>
        </w:trPr>
        <w:tc>
          <w:tcPr>
            <w:tcW w:w="2547" w:type="dxa"/>
            <w:vMerge w:val="restart"/>
            <w:tcBorders>
              <w:top w:val="single" w:sz="4" w:space="0" w:color="auto"/>
            </w:tcBorders>
            <w:shd w:val="clear" w:color="auto" w:fill="auto"/>
            <w:vAlign w:val="center"/>
            <w:hideMark/>
          </w:tcPr>
          <w:p w:rsidR="00B27930" w:rsidRPr="00F52D70" w:rsidRDefault="00B27930" w:rsidP="00F52D70">
            <w:pPr>
              <w:ind w:left="0" w:firstLine="0"/>
              <w:jc w:val="center"/>
              <w:rPr>
                <w:sz w:val="18"/>
                <w:szCs w:val="18"/>
              </w:rPr>
            </w:pPr>
            <w:r w:rsidRPr="00F52D70">
              <w:rPr>
                <w:sz w:val="18"/>
                <w:szCs w:val="18"/>
              </w:rPr>
              <w:t>Виды долговых обязательств (привлечение/погашение)</w:t>
            </w:r>
          </w:p>
        </w:tc>
        <w:tc>
          <w:tcPr>
            <w:tcW w:w="1711" w:type="dxa"/>
            <w:vMerge w:val="restart"/>
            <w:tcBorders>
              <w:top w:val="single" w:sz="4" w:space="0" w:color="auto"/>
            </w:tcBorders>
            <w:shd w:val="clear" w:color="auto" w:fill="auto"/>
            <w:vAlign w:val="center"/>
            <w:hideMark/>
          </w:tcPr>
          <w:p w:rsidR="00B27930" w:rsidRPr="00F52D70" w:rsidRDefault="00B27930" w:rsidP="00F52D70">
            <w:pPr>
              <w:ind w:left="0" w:firstLine="0"/>
              <w:jc w:val="center"/>
              <w:rPr>
                <w:sz w:val="18"/>
                <w:szCs w:val="18"/>
              </w:rPr>
            </w:pPr>
            <w:r w:rsidRPr="00F52D70">
              <w:rPr>
                <w:sz w:val="18"/>
                <w:szCs w:val="18"/>
              </w:rPr>
              <w:t>Объем муниципального долга на 1 января</w:t>
            </w:r>
          </w:p>
          <w:p w:rsidR="00B27930" w:rsidRPr="00F52D70" w:rsidRDefault="00B27930" w:rsidP="00F52D70">
            <w:pPr>
              <w:ind w:left="0" w:firstLine="0"/>
              <w:jc w:val="center"/>
              <w:rPr>
                <w:sz w:val="18"/>
                <w:szCs w:val="18"/>
              </w:rPr>
            </w:pPr>
            <w:r w:rsidRPr="00F52D70">
              <w:rPr>
                <w:sz w:val="18"/>
                <w:szCs w:val="18"/>
              </w:rPr>
              <w:t>2021 года</w:t>
            </w:r>
          </w:p>
        </w:tc>
        <w:tc>
          <w:tcPr>
            <w:tcW w:w="1520" w:type="dxa"/>
            <w:vMerge w:val="restart"/>
            <w:tcBorders>
              <w:top w:val="single" w:sz="4" w:space="0" w:color="auto"/>
            </w:tcBorders>
            <w:shd w:val="clear" w:color="auto" w:fill="auto"/>
            <w:vAlign w:val="center"/>
            <w:hideMark/>
          </w:tcPr>
          <w:p w:rsidR="00B27930" w:rsidRPr="00F52D70" w:rsidRDefault="00B27930" w:rsidP="00F52D70">
            <w:pPr>
              <w:ind w:left="0" w:firstLine="0"/>
              <w:jc w:val="center"/>
              <w:rPr>
                <w:sz w:val="18"/>
                <w:szCs w:val="18"/>
              </w:rPr>
            </w:pPr>
            <w:r w:rsidRPr="00F52D70">
              <w:rPr>
                <w:sz w:val="18"/>
                <w:szCs w:val="18"/>
              </w:rPr>
              <w:t>Объем привлечения в 2021 году</w:t>
            </w:r>
          </w:p>
        </w:tc>
        <w:tc>
          <w:tcPr>
            <w:tcW w:w="1487" w:type="dxa"/>
            <w:vMerge w:val="restart"/>
            <w:tcBorders>
              <w:top w:val="single" w:sz="4" w:space="0" w:color="auto"/>
            </w:tcBorders>
            <w:vAlign w:val="center"/>
          </w:tcPr>
          <w:p w:rsidR="00B27930" w:rsidRPr="00F52D70" w:rsidRDefault="00B27930" w:rsidP="00F52D70">
            <w:pPr>
              <w:ind w:left="0" w:firstLine="0"/>
              <w:jc w:val="center"/>
              <w:rPr>
                <w:sz w:val="18"/>
                <w:szCs w:val="18"/>
              </w:rPr>
            </w:pPr>
            <w:r w:rsidRPr="00F52D70">
              <w:rPr>
                <w:sz w:val="18"/>
                <w:szCs w:val="18"/>
              </w:rPr>
              <w:t>Объем погашения в 2021 году</w:t>
            </w:r>
          </w:p>
        </w:tc>
        <w:tc>
          <w:tcPr>
            <w:tcW w:w="2187" w:type="dxa"/>
            <w:vMerge w:val="restart"/>
            <w:tcBorders>
              <w:top w:val="single" w:sz="4" w:space="0" w:color="auto"/>
            </w:tcBorders>
            <w:vAlign w:val="center"/>
          </w:tcPr>
          <w:p w:rsidR="00B27930" w:rsidRPr="00F52D70" w:rsidRDefault="00B27930" w:rsidP="00F52D70">
            <w:pPr>
              <w:ind w:left="0" w:firstLine="0"/>
              <w:jc w:val="center"/>
              <w:rPr>
                <w:sz w:val="18"/>
                <w:szCs w:val="18"/>
              </w:rPr>
            </w:pPr>
            <w:r w:rsidRPr="00F52D70">
              <w:rPr>
                <w:sz w:val="18"/>
                <w:szCs w:val="18"/>
              </w:rPr>
              <w:t>Верхний предел муниципального долга на 1 января 2022 года</w:t>
            </w:r>
          </w:p>
        </w:tc>
      </w:tr>
      <w:tr w:rsidR="00B27930" w:rsidRPr="00F52D70" w:rsidTr="00B27930">
        <w:trPr>
          <w:trHeight w:val="1115"/>
        </w:trPr>
        <w:tc>
          <w:tcPr>
            <w:tcW w:w="2547" w:type="dxa"/>
            <w:vMerge/>
            <w:vAlign w:val="center"/>
            <w:hideMark/>
          </w:tcPr>
          <w:p w:rsidR="00B27930" w:rsidRPr="00F52D70" w:rsidRDefault="00B27930" w:rsidP="00F52D70">
            <w:pPr>
              <w:ind w:left="0" w:firstLine="0"/>
              <w:jc w:val="left"/>
              <w:rPr>
                <w:sz w:val="18"/>
                <w:szCs w:val="18"/>
              </w:rPr>
            </w:pPr>
          </w:p>
        </w:tc>
        <w:tc>
          <w:tcPr>
            <w:tcW w:w="1711" w:type="dxa"/>
            <w:vMerge/>
            <w:vAlign w:val="center"/>
            <w:hideMark/>
          </w:tcPr>
          <w:p w:rsidR="00B27930" w:rsidRPr="00F52D70" w:rsidRDefault="00B27930" w:rsidP="00F52D70">
            <w:pPr>
              <w:ind w:left="0" w:firstLine="0"/>
              <w:jc w:val="left"/>
              <w:rPr>
                <w:sz w:val="18"/>
                <w:szCs w:val="18"/>
              </w:rPr>
            </w:pPr>
          </w:p>
        </w:tc>
        <w:tc>
          <w:tcPr>
            <w:tcW w:w="1520" w:type="dxa"/>
            <w:vMerge/>
            <w:vAlign w:val="center"/>
            <w:hideMark/>
          </w:tcPr>
          <w:p w:rsidR="00B27930" w:rsidRPr="00F52D70" w:rsidRDefault="00B27930" w:rsidP="00F52D70">
            <w:pPr>
              <w:ind w:left="0" w:firstLine="0"/>
              <w:jc w:val="left"/>
              <w:rPr>
                <w:sz w:val="18"/>
                <w:szCs w:val="18"/>
              </w:rPr>
            </w:pPr>
          </w:p>
        </w:tc>
        <w:tc>
          <w:tcPr>
            <w:tcW w:w="1487" w:type="dxa"/>
            <w:vMerge/>
          </w:tcPr>
          <w:p w:rsidR="00B27930" w:rsidRPr="00F52D70" w:rsidRDefault="00B27930" w:rsidP="00F52D70">
            <w:pPr>
              <w:ind w:left="0" w:firstLine="0"/>
              <w:jc w:val="left"/>
              <w:rPr>
                <w:sz w:val="18"/>
                <w:szCs w:val="18"/>
              </w:rPr>
            </w:pPr>
          </w:p>
        </w:tc>
        <w:tc>
          <w:tcPr>
            <w:tcW w:w="2187" w:type="dxa"/>
            <w:vMerge/>
          </w:tcPr>
          <w:p w:rsidR="00B27930" w:rsidRPr="00F52D70" w:rsidRDefault="00B27930" w:rsidP="00F52D70">
            <w:pPr>
              <w:ind w:left="0" w:firstLine="0"/>
              <w:jc w:val="left"/>
              <w:rPr>
                <w:sz w:val="18"/>
                <w:szCs w:val="18"/>
              </w:rPr>
            </w:pPr>
          </w:p>
        </w:tc>
      </w:tr>
      <w:tr w:rsidR="00B27930" w:rsidRPr="00F52D70" w:rsidTr="00B27930">
        <w:trPr>
          <w:trHeight w:val="958"/>
        </w:trPr>
        <w:tc>
          <w:tcPr>
            <w:tcW w:w="2547" w:type="dxa"/>
            <w:shd w:val="clear" w:color="auto" w:fill="auto"/>
            <w:vAlign w:val="bottom"/>
          </w:tcPr>
          <w:p w:rsidR="00B27930" w:rsidRPr="00F52D70" w:rsidRDefault="00B27930" w:rsidP="00F52D70">
            <w:pPr>
              <w:ind w:left="0" w:firstLine="0"/>
              <w:jc w:val="left"/>
              <w:rPr>
                <w:sz w:val="18"/>
                <w:szCs w:val="18"/>
              </w:rPr>
            </w:pPr>
            <w:r w:rsidRPr="00F52D70">
              <w:rPr>
                <w:sz w:val="18"/>
                <w:szCs w:val="18"/>
              </w:rPr>
              <w:t>Объем заимствований, всего</w:t>
            </w:r>
          </w:p>
        </w:tc>
        <w:tc>
          <w:tcPr>
            <w:tcW w:w="1711" w:type="dxa"/>
            <w:shd w:val="clear" w:color="auto" w:fill="auto"/>
            <w:vAlign w:val="bottom"/>
          </w:tcPr>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r w:rsidRPr="00F52D70">
              <w:rPr>
                <w:sz w:val="18"/>
                <w:szCs w:val="18"/>
              </w:rPr>
              <w:t>3 966.00</w:t>
            </w:r>
          </w:p>
        </w:tc>
        <w:tc>
          <w:tcPr>
            <w:tcW w:w="1520" w:type="dxa"/>
            <w:shd w:val="clear" w:color="auto" w:fill="auto"/>
            <w:noWrap/>
            <w:vAlign w:val="bottom"/>
          </w:tcPr>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jc w:val="center"/>
              <w:rPr>
                <w:sz w:val="18"/>
                <w:szCs w:val="18"/>
              </w:rPr>
            </w:pPr>
            <w:r w:rsidRPr="00F52D70">
              <w:rPr>
                <w:sz w:val="18"/>
                <w:szCs w:val="18"/>
              </w:rPr>
              <w:t>9 071.42</w:t>
            </w:r>
          </w:p>
        </w:tc>
        <w:tc>
          <w:tcPr>
            <w:tcW w:w="1487" w:type="dxa"/>
            <w:vAlign w:val="bottom"/>
          </w:tcPr>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r w:rsidRPr="00F52D70">
              <w:rPr>
                <w:sz w:val="18"/>
                <w:szCs w:val="18"/>
              </w:rPr>
              <w:t>1 983.00</w:t>
            </w:r>
          </w:p>
        </w:tc>
        <w:tc>
          <w:tcPr>
            <w:tcW w:w="2187" w:type="dxa"/>
            <w:vAlign w:val="bottom"/>
          </w:tcPr>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r w:rsidRPr="00F52D70">
              <w:rPr>
                <w:sz w:val="18"/>
                <w:szCs w:val="18"/>
              </w:rPr>
              <w:t>11 054.42</w:t>
            </w:r>
          </w:p>
        </w:tc>
      </w:tr>
      <w:tr w:rsidR="00B27930" w:rsidRPr="00F52D70" w:rsidTr="00B27930">
        <w:trPr>
          <w:trHeight w:val="718"/>
        </w:trPr>
        <w:tc>
          <w:tcPr>
            <w:tcW w:w="2547" w:type="dxa"/>
            <w:shd w:val="clear" w:color="auto" w:fill="auto"/>
            <w:vAlign w:val="bottom"/>
          </w:tcPr>
          <w:p w:rsidR="00B27930" w:rsidRPr="00F52D70" w:rsidRDefault="00B27930" w:rsidP="00F52D70">
            <w:pPr>
              <w:ind w:left="0" w:firstLine="0"/>
              <w:jc w:val="left"/>
              <w:rPr>
                <w:sz w:val="18"/>
                <w:szCs w:val="18"/>
              </w:rPr>
            </w:pPr>
            <w:r w:rsidRPr="00F52D70">
              <w:rPr>
                <w:sz w:val="18"/>
                <w:szCs w:val="18"/>
              </w:rPr>
              <w:t>В том числе:</w:t>
            </w:r>
          </w:p>
        </w:tc>
        <w:tc>
          <w:tcPr>
            <w:tcW w:w="1711" w:type="dxa"/>
            <w:shd w:val="clear" w:color="auto" w:fill="auto"/>
            <w:vAlign w:val="bottom"/>
          </w:tcPr>
          <w:p w:rsidR="00B27930" w:rsidRPr="00F52D70" w:rsidRDefault="00B27930" w:rsidP="00F52D70">
            <w:pPr>
              <w:ind w:left="0" w:firstLine="0"/>
              <w:rPr>
                <w:sz w:val="18"/>
                <w:szCs w:val="18"/>
              </w:rPr>
            </w:pPr>
          </w:p>
        </w:tc>
        <w:tc>
          <w:tcPr>
            <w:tcW w:w="1520" w:type="dxa"/>
            <w:shd w:val="clear" w:color="auto" w:fill="auto"/>
            <w:noWrap/>
            <w:vAlign w:val="bottom"/>
          </w:tcPr>
          <w:p w:rsidR="00B27930" w:rsidRPr="00F52D70" w:rsidRDefault="00B27930" w:rsidP="00F52D70">
            <w:pPr>
              <w:ind w:left="0" w:firstLine="0"/>
              <w:rPr>
                <w:sz w:val="18"/>
                <w:szCs w:val="18"/>
              </w:rPr>
            </w:pPr>
          </w:p>
        </w:tc>
        <w:tc>
          <w:tcPr>
            <w:tcW w:w="1487" w:type="dxa"/>
            <w:vAlign w:val="bottom"/>
          </w:tcPr>
          <w:p w:rsidR="00B27930" w:rsidRPr="00F52D70" w:rsidRDefault="00B27930" w:rsidP="00F52D70">
            <w:pPr>
              <w:ind w:left="0" w:firstLine="0"/>
              <w:rPr>
                <w:sz w:val="18"/>
                <w:szCs w:val="18"/>
              </w:rPr>
            </w:pPr>
          </w:p>
        </w:tc>
        <w:tc>
          <w:tcPr>
            <w:tcW w:w="2187" w:type="dxa"/>
            <w:vAlign w:val="bottom"/>
          </w:tcPr>
          <w:p w:rsidR="00B27930" w:rsidRPr="00F52D70" w:rsidRDefault="00B27930" w:rsidP="00F52D70">
            <w:pPr>
              <w:ind w:left="0" w:firstLine="0"/>
              <w:rPr>
                <w:sz w:val="18"/>
                <w:szCs w:val="18"/>
              </w:rPr>
            </w:pPr>
          </w:p>
        </w:tc>
      </w:tr>
      <w:tr w:rsidR="00B27930" w:rsidRPr="00F52D70" w:rsidTr="00B27930">
        <w:trPr>
          <w:trHeight w:val="1526"/>
        </w:trPr>
        <w:tc>
          <w:tcPr>
            <w:tcW w:w="2547" w:type="dxa"/>
            <w:shd w:val="clear" w:color="auto" w:fill="auto"/>
            <w:vAlign w:val="bottom"/>
          </w:tcPr>
          <w:p w:rsidR="00B27930" w:rsidRPr="00F52D70" w:rsidRDefault="00B27930" w:rsidP="00F52D70">
            <w:pPr>
              <w:ind w:left="0" w:firstLine="0"/>
              <w:jc w:val="left"/>
              <w:rPr>
                <w:sz w:val="18"/>
                <w:szCs w:val="18"/>
              </w:rPr>
            </w:pPr>
            <w:r w:rsidRPr="00F52D70">
              <w:rPr>
                <w:sz w:val="18"/>
                <w:szCs w:val="18"/>
              </w:rPr>
              <w:t>1.Государственные (муниципальные) ценные бумаги, номинальная стоимость которых указана в валюте РФ</w:t>
            </w:r>
          </w:p>
        </w:tc>
        <w:tc>
          <w:tcPr>
            <w:tcW w:w="1711" w:type="dxa"/>
            <w:shd w:val="clear" w:color="auto" w:fill="auto"/>
            <w:vAlign w:val="bottom"/>
          </w:tcPr>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r w:rsidRPr="00F52D70">
              <w:rPr>
                <w:sz w:val="18"/>
                <w:szCs w:val="18"/>
              </w:rPr>
              <w:t>0.00</w:t>
            </w:r>
          </w:p>
        </w:tc>
        <w:tc>
          <w:tcPr>
            <w:tcW w:w="1520" w:type="dxa"/>
            <w:shd w:val="clear" w:color="auto" w:fill="auto"/>
            <w:noWrap/>
            <w:vAlign w:val="bottom"/>
          </w:tcPr>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r w:rsidRPr="00F52D70">
              <w:rPr>
                <w:sz w:val="18"/>
                <w:szCs w:val="18"/>
              </w:rPr>
              <w:t xml:space="preserve"> </w:t>
            </w: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r w:rsidRPr="00F52D70">
              <w:rPr>
                <w:sz w:val="18"/>
                <w:szCs w:val="18"/>
              </w:rPr>
              <w:t>0.00</w:t>
            </w:r>
          </w:p>
        </w:tc>
        <w:tc>
          <w:tcPr>
            <w:tcW w:w="1487" w:type="dxa"/>
            <w:vAlign w:val="bottom"/>
          </w:tcPr>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r w:rsidRPr="00F52D70">
              <w:rPr>
                <w:sz w:val="18"/>
                <w:szCs w:val="18"/>
              </w:rPr>
              <w:t>0.00</w:t>
            </w:r>
          </w:p>
        </w:tc>
        <w:tc>
          <w:tcPr>
            <w:tcW w:w="2187" w:type="dxa"/>
            <w:vAlign w:val="bottom"/>
          </w:tcPr>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r w:rsidRPr="00F52D70">
              <w:rPr>
                <w:sz w:val="18"/>
                <w:szCs w:val="18"/>
              </w:rPr>
              <w:t>0.00</w:t>
            </w:r>
          </w:p>
        </w:tc>
      </w:tr>
      <w:tr w:rsidR="00B27930" w:rsidRPr="00F52D70" w:rsidTr="00B27930">
        <w:trPr>
          <w:trHeight w:val="1240"/>
        </w:trPr>
        <w:tc>
          <w:tcPr>
            <w:tcW w:w="2547" w:type="dxa"/>
            <w:shd w:val="clear" w:color="auto" w:fill="auto"/>
            <w:vAlign w:val="bottom"/>
          </w:tcPr>
          <w:p w:rsidR="00B27930" w:rsidRPr="00F52D70" w:rsidRDefault="00B27930" w:rsidP="00F52D70">
            <w:pPr>
              <w:ind w:left="0" w:firstLine="0"/>
              <w:jc w:val="left"/>
              <w:rPr>
                <w:sz w:val="18"/>
                <w:szCs w:val="18"/>
              </w:rPr>
            </w:pPr>
            <w:r w:rsidRPr="00F52D70">
              <w:rPr>
                <w:sz w:val="18"/>
                <w:szCs w:val="18"/>
              </w:rPr>
              <w:t>2.Кредиты кредитных организаций в валюте РФ сроком до 3-х лет</w:t>
            </w:r>
          </w:p>
        </w:tc>
        <w:tc>
          <w:tcPr>
            <w:tcW w:w="1711" w:type="dxa"/>
            <w:shd w:val="clear" w:color="auto" w:fill="auto"/>
            <w:vAlign w:val="bottom"/>
          </w:tcPr>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r w:rsidRPr="00F52D70">
              <w:rPr>
                <w:sz w:val="18"/>
                <w:szCs w:val="18"/>
              </w:rPr>
              <w:t>0.00</w:t>
            </w:r>
          </w:p>
        </w:tc>
        <w:tc>
          <w:tcPr>
            <w:tcW w:w="1520" w:type="dxa"/>
            <w:shd w:val="clear" w:color="auto" w:fill="auto"/>
            <w:noWrap/>
            <w:vAlign w:val="bottom"/>
          </w:tcPr>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r w:rsidRPr="00F52D70">
              <w:rPr>
                <w:sz w:val="18"/>
                <w:szCs w:val="18"/>
              </w:rPr>
              <w:t>9 071.42</w:t>
            </w:r>
          </w:p>
        </w:tc>
        <w:tc>
          <w:tcPr>
            <w:tcW w:w="1487" w:type="dxa"/>
            <w:vAlign w:val="bottom"/>
          </w:tcPr>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r w:rsidRPr="00F52D70">
              <w:rPr>
                <w:sz w:val="18"/>
                <w:szCs w:val="18"/>
              </w:rPr>
              <w:t>0,00</w:t>
            </w:r>
          </w:p>
        </w:tc>
        <w:tc>
          <w:tcPr>
            <w:tcW w:w="2187" w:type="dxa"/>
            <w:vAlign w:val="bottom"/>
          </w:tcPr>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r w:rsidRPr="00F52D70">
              <w:rPr>
                <w:sz w:val="18"/>
                <w:szCs w:val="18"/>
              </w:rPr>
              <w:t>9 071.42</w:t>
            </w:r>
          </w:p>
        </w:tc>
      </w:tr>
      <w:tr w:rsidR="00B27930" w:rsidRPr="00F52D70" w:rsidTr="00B27930">
        <w:trPr>
          <w:trHeight w:val="1555"/>
        </w:trPr>
        <w:tc>
          <w:tcPr>
            <w:tcW w:w="2547" w:type="dxa"/>
            <w:shd w:val="clear" w:color="auto" w:fill="auto"/>
            <w:vAlign w:val="bottom"/>
          </w:tcPr>
          <w:p w:rsidR="00B27930" w:rsidRPr="00F52D70" w:rsidRDefault="00B27930" w:rsidP="00F52D70">
            <w:pPr>
              <w:ind w:left="0" w:firstLine="0"/>
              <w:jc w:val="left"/>
              <w:rPr>
                <w:sz w:val="18"/>
                <w:szCs w:val="18"/>
              </w:rPr>
            </w:pPr>
            <w:r w:rsidRPr="00F52D70">
              <w:rPr>
                <w:sz w:val="18"/>
                <w:szCs w:val="18"/>
              </w:rPr>
              <w:t>3.Бюджетные кредиты от других бюджетов системы РФ</w:t>
            </w:r>
          </w:p>
        </w:tc>
        <w:tc>
          <w:tcPr>
            <w:tcW w:w="1711" w:type="dxa"/>
            <w:shd w:val="clear" w:color="auto" w:fill="auto"/>
            <w:vAlign w:val="bottom"/>
          </w:tcPr>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r w:rsidRPr="00F52D70">
              <w:rPr>
                <w:sz w:val="18"/>
                <w:szCs w:val="18"/>
              </w:rPr>
              <w:t>3 966.00</w:t>
            </w:r>
          </w:p>
        </w:tc>
        <w:tc>
          <w:tcPr>
            <w:tcW w:w="1520" w:type="dxa"/>
            <w:shd w:val="clear" w:color="auto" w:fill="auto"/>
            <w:noWrap/>
            <w:vAlign w:val="bottom"/>
          </w:tcPr>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r w:rsidRPr="00F52D70">
              <w:rPr>
                <w:sz w:val="18"/>
                <w:szCs w:val="18"/>
              </w:rPr>
              <w:t>0.00</w:t>
            </w:r>
          </w:p>
        </w:tc>
        <w:tc>
          <w:tcPr>
            <w:tcW w:w="1487" w:type="dxa"/>
            <w:vAlign w:val="bottom"/>
          </w:tcPr>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r w:rsidRPr="00F52D70">
              <w:rPr>
                <w:sz w:val="18"/>
                <w:szCs w:val="18"/>
              </w:rPr>
              <w:t>1 983.00</w:t>
            </w:r>
          </w:p>
        </w:tc>
        <w:tc>
          <w:tcPr>
            <w:tcW w:w="2187" w:type="dxa"/>
            <w:vAlign w:val="bottom"/>
          </w:tcPr>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p>
          <w:p w:rsidR="00B27930" w:rsidRPr="00F52D70" w:rsidRDefault="00B27930" w:rsidP="00F52D70">
            <w:pPr>
              <w:ind w:left="0" w:firstLine="0"/>
              <w:rPr>
                <w:sz w:val="18"/>
                <w:szCs w:val="18"/>
              </w:rPr>
            </w:pPr>
            <w:r w:rsidRPr="00F52D70">
              <w:rPr>
                <w:sz w:val="18"/>
                <w:szCs w:val="18"/>
              </w:rPr>
              <w:t>1 983.00</w:t>
            </w:r>
          </w:p>
        </w:tc>
      </w:tr>
    </w:tbl>
    <w:p w:rsidR="00B27930" w:rsidRPr="00561365" w:rsidRDefault="00B27930" w:rsidP="00FA454F">
      <w:pPr>
        <w:shd w:val="clear" w:color="auto" w:fill="FFFFFF"/>
        <w:spacing w:line="319" w:lineRule="exact"/>
        <w:ind w:left="0" w:firstLine="0"/>
        <w:jc w:val="left"/>
        <w:rPr>
          <w:spacing w:val="-1"/>
        </w:rPr>
      </w:pPr>
      <w:bookmarkStart w:id="0" w:name="_GoBack"/>
      <w:bookmarkEnd w:id="0"/>
    </w:p>
    <w:p w:rsidR="00FF7B6F" w:rsidRDefault="001E5C81" w:rsidP="001E5C81">
      <w:pPr>
        <w:shd w:val="clear" w:color="auto" w:fill="FFFFFF"/>
        <w:spacing w:line="319" w:lineRule="exact"/>
        <w:ind w:firstLine="567"/>
        <w:jc w:val="left"/>
      </w:pPr>
      <w:r>
        <w:t xml:space="preserve"> </w:t>
      </w:r>
    </w:p>
    <w:p w:rsidR="0050463F" w:rsidRDefault="0050463F" w:rsidP="0050463F">
      <w:pPr>
        <w:ind w:firstLine="0"/>
        <w:jc w:val="center"/>
        <w:rPr>
          <w:sz w:val="18"/>
          <w:szCs w:val="18"/>
        </w:rPr>
      </w:pPr>
      <w:r>
        <w:rPr>
          <w:sz w:val="18"/>
          <w:szCs w:val="18"/>
        </w:rPr>
        <w:t>РОССИЙСКАЯ ФЕДЕРАЦИЯ</w:t>
      </w:r>
    </w:p>
    <w:p w:rsidR="0050463F" w:rsidRDefault="0050463F" w:rsidP="0050463F">
      <w:pPr>
        <w:keepNext/>
        <w:ind w:firstLine="0"/>
        <w:jc w:val="center"/>
        <w:outlineLvl w:val="0"/>
        <w:rPr>
          <w:sz w:val="18"/>
          <w:szCs w:val="18"/>
          <w:lang w:eastAsia="x-none"/>
        </w:rPr>
      </w:pPr>
      <w:r>
        <w:rPr>
          <w:sz w:val="18"/>
          <w:szCs w:val="18"/>
          <w:lang w:val="x-none" w:eastAsia="x-none"/>
        </w:rPr>
        <w:t>ИРКУТСКАЯ ОБЛАСТЬ  ИРКУТСКИЙ РАЙОН</w:t>
      </w:r>
    </w:p>
    <w:p w:rsidR="0050463F" w:rsidRDefault="0050463F" w:rsidP="0050463F">
      <w:pPr>
        <w:keepNext/>
        <w:ind w:firstLine="0"/>
        <w:jc w:val="center"/>
        <w:outlineLvl w:val="0"/>
        <w:rPr>
          <w:b/>
          <w:sz w:val="18"/>
          <w:szCs w:val="18"/>
          <w:lang w:eastAsia="x-none"/>
        </w:rPr>
      </w:pPr>
      <w:r>
        <w:rPr>
          <w:b/>
          <w:sz w:val="18"/>
          <w:szCs w:val="18"/>
          <w:lang w:eastAsia="x-none"/>
        </w:rPr>
        <w:t>ДУМА</w:t>
      </w:r>
    </w:p>
    <w:p w:rsidR="0050463F" w:rsidRDefault="0050463F" w:rsidP="0050463F">
      <w:pPr>
        <w:ind w:right="140" w:firstLine="0"/>
        <w:jc w:val="center"/>
        <w:rPr>
          <w:sz w:val="18"/>
          <w:szCs w:val="18"/>
        </w:rPr>
      </w:pPr>
      <w:r>
        <w:rPr>
          <w:sz w:val="18"/>
          <w:szCs w:val="18"/>
        </w:rPr>
        <w:t>ХОМУТОВСКОЕ МУНИЦИПАЛЬНОЕ ОБРАЗОВАНИЕ</w:t>
      </w:r>
    </w:p>
    <w:p w:rsidR="0050463F" w:rsidRDefault="0050463F" w:rsidP="0050463F">
      <w:pPr>
        <w:ind w:right="140" w:firstLine="0"/>
        <w:jc w:val="center"/>
        <w:rPr>
          <w:sz w:val="18"/>
          <w:szCs w:val="18"/>
        </w:rPr>
      </w:pPr>
      <w:r>
        <w:rPr>
          <w:sz w:val="18"/>
          <w:szCs w:val="18"/>
        </w:rPr>
        <w:t>Четвертый созыв</w:t>
      </w:r>
    </w:p>
    <w:p w:rsidR="0050463F" w:rsidRDefault="0050463F" w:rsidP="0050463F">
      <w:pPr>
        <w:keepNext/>
        <w:ind w:left="567" w:hanging="5"/>
        <w:jc w:val="center"/>
        <w:outlineLvl w:val="1"/>
        <w:rPr>
          <w:b/>
          <w:bCs/>
          <w:sz w:val="18"/>
          <w:szCs w:val="18"/>
          <w:lang w:eastAsia="x-none"/>
        </w:rPr>
      </w:pPr>
      <w:r>
        <w:rPr>
          <w:b/>
          <w:bCs/>
          <w:sz w:val="18"/>
          <w:szCs w:val="18"/>
          <w:lang w:eastAsia="x-none"/>
        </w:rPr>
        <w:t>Решение</w:t>
      </w:r>
    </w:p>
    <w:p w:rsidR="0050463F" w:rsidRDefault="0050463F" w:rsidP="0050463F">
      <w:pPr>
        <w:keepNext/>
        <w:ind w:left="0" w:firstLine="0"/>
        <w:outlineLvl w:val="1"/>
        <w:rPr>
          <w:b/>
          <w:bCs/>
          <w:sz w:val="18"/>
          <w:szCs w:val="18"/>
          <w:lang w:eastAsia="x-none"/>
        </w:rPr>
      </w:pPr>
    </w:p>
    <w:p w:rsidR="0050463F" w:rsidRPr="00F30B89" w:rsidRDefault="00A55B2A" w:rsidP="0050463F">
      <w:pPr>
        <w:ind w:left="0" w:firstLine="567"/>
        <w:rPr>
          <w:sz w:val="18"/>
          <w:szCs w:val="18"/>
          <w:u w:val="single"/>
        </w:rPr>
      </w:pPr>
      <w:r>
        <w:rPr>
          <w:sz w:val="18"/>
          <w:szCs w:val="18"/>
          <w:u w:val="single"/>
        </w:rPr>
        <w:t>24.06.2021 № 51-224</w:t>
      </w:r>
      <w:r w:rsidR="0050463F">
        <w:rPr>
          <w:sz w:val="18"/>
          <w:szCs w:val="18"/>
          <w:u w:val="single"/>
        </w:rPr>
        <w:t>д</w:t>
      </w:r>
    </w:p>
    <w:p w:rsidR="0050463F" w:rsidRPr="00F30B89" w:rsidRDefault="0050463F" w:rsidP="0050463F">
      <w:pPr>
        <w:ind w:left="0" w:firstLine="567"/>
        <w:rPr>
          <w:sz w:val="18"/>
          <w:szCs w:val="18"/>
        </w:rPr>
      </w:pPr>
      <w:r w:rsidRPr="00F30B89">
        <w:rPr>
          <w:sz w:val="18"/>
          <w:szCs w:val="18"/>
        </w:rPr>
        <w:t xml:space="preserve">       с. Хомутово</w:t>
      </w:r>
    </w:p>
    <w:p w:rsidR="0050463F" w:rsidRPr="006011E9" w:rsidRDefault="0050463F" w:rsidP="0050463F">
      <w:pPr>
        <w:ind w:left="0" w:firstLine="567"/>
        <w:rPr>
          <w:i/>
          <w:sz w:val="18"/>
          <w:szCs w:val="18"/>
        </w:rPr>
      </w:pPr>
      <w:r>
        <w:rPr>
          <w:i/>
          <w:sz w:val="18"/>
          <w:szCs w:val="18"/>
        </w:rPr>
        <w:t xml:space="preserve">   </w:t>
      </w:r>
    </w:p>
    <w:p w:rsidR="0050463F" w:rsidRPr="0050463F" w:rsidRDefault="0050463F" w:rsidP="0050463F">
      <w:pPr>
        <w:tabs>
          <w:tab w:val="left" w:pos="3165"/>
          <w:tab w:val="left" w:pos="3540"/>
          <w:tab w:val="left" w:pos="4248"/>
          <w:tab w:val="left" w:pos="4956"/>
          <w:tab w:val="left" w:pos="5664"/>
          <w:tab w:val="left" w:pos="6521"/>
          <w:tab w:val="left" w:pos="7367"/>
        </w:tabs>
        <w:ind w:left="0" w:firstLine="567"/>
        <w:rPr>
          <w:sz w:val="18"/>
          <w:szCs w:val="18"/>
        </w:rPr>
      </w:pPr>
      <w:r w:rsidRPr="0050463F">
        <w:rPr>
          <w:sz w:val="18"/>
          <w:szCs w:val="18"/>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sidRPr="0050463F">
        <w:rPr>
          <w:sz w:val="18"/>
          <w:szCs w:val="18"/>
        </w:rPr>
        <w:t>Хомутовском</w:t>
      </w:r>
      <w:proofErr w:type="spellEnd"/>
      <w:r w:rsidRPr="0050463F">
        <w:rPr>
          <w:sz w:val="18"/>
          <w:szCs w:val="18"/>
        </w:rPr>
        <w:t xml:space="preserve"> муниципальном образовании </w:t>
      </w:r>
    </w:p>
    <w:p w:rsidR="0050463F" w:rsidRPr="0050463F" w:rsidRDefault="0050463F" w:rsidP="0050463F">
      <w:pPr>
        <w:tabs>
          <w:tab w:val="left" w:pos="3165"/>
          <w:tab w:val="left" w:pos="3540"/>
          <w:tab w:val="left" w:pos="4248"/>
          <w:tab w:val="left" w:pos="4956"/>
          <w:tab w:val="left" w:pos="5664"/>
          <w:tab w:val="left" w:pos="6521"/>
          <w:tab w:val="left" w:pos="7367"/>
        </w:tabs>
        <w:ind w:left="0" w:firstLine="567"/>
        <w:rPr>
          <w:b/>
          <w:sz w:val="18"/>
          <w:szCs w:val="18"/>
        </w:rPr>
      </w:pPr>
      <w:r w:rsidRPr="0050463F">
        <w:rPr>
          <w:b/>
          <w:sz w:val="18"/>
          <w:szCs w:val="18"/>
        </w:rPr>
        <w:t xml:space="preserve">                                                                            </w:t>
      </w:r>
    </w:p>
    <w:p w:rsidR="0050463F" w:rsidRDefault="0050463F" w:rsidP="0050463F">
      <w:pPr>
        <w:pStyle w:val="aff3"/>
        <w:ind w:left="0" w:firstLine="567"/>
        <w:rPr>
          <w:rFonts w:ascii="Times New Roman" w:hAnsi="Times New Roman"/>
          <w:sz w:val="18"/>
          <w:szCs w:val="18"/>
        </w:rPr>
      </w:pPr>
      <w:r w:rsidRPr="0050463F">
        <w:rPr>
          <w:rFonts w:ascii="Times New Roman" w:hAnsi="Times New Roman"/>
          <w:kern w:val="2"/>
          <w:sz w:val="18"/>
          <w:szCs w:val="18"/>
        </w:rPr>
        <w:t>В соответствии со статьями 26</w:t>
      </w:r>
      <w:r w:rsidRPr="0050463F">
        <w:rPr>
          <w:rFonts w:ascii="Times New Roman" w:hAnsi="Times New Roman"/>
          <w:kern w:val="2"/>
          <w:sz w:val="18"/>
          <w:szCs w:val="18"/>
          <w:vertAlign w:val="superscript"/>
        </w:rPr>
        <w:t>1</w:t>
      </w:r>
      <w:r w:rsidRPr="0050463F">
        <w:rPr>
          <w:rFonts w:ascii="Times New Roman" w:hAnsi="Times New Roman"/>
          <w:kern w:val="2"/>
          <w:sz w:val="18"/>
          <w:szCs w:val="18"/>
        </w:rPr>
        <w:t>, 56</w:t>
      </w:r>
      <w:r w:rsidRPr="0050463F">
        <w:rPr>
          <w:rFonts w:ascii="Times New Roman" w:hAnsi="Times New Roman"/>
          <w:kern w:val="2"/>
          <w:sz w:val="18"/>
          <w:szCs w:val="18"/>
          <w:vertAlign w:val="superscript"/>
        </w:rPr>
        <w:t>1</w:t>
      </w:r>
      <w:r w:rsidRPr="0050463F">
        <w:rPr>
          <w:rFonts w:ascii="Times New Roman" w:hAnsi="Times New Roman"/>
          <w:kern w:val="2"/>
          <w:sz w:val="18"/>
          <w:szCs w:val="18"/>
        </w:rPr>
        <w:t xml:space="preserve"> Федерального закона от 6 октября 2003 года № 131-ФЗ «Об общих принципах организации местного самоуправления в Российской Федерации», Уставом </w:t>
      </w:r>
      <w:proofErr w:type="spellStart"/>
      <w:r w:rsidRPr="0050463F">
        <w:rPr>
          <w:rFonts w:ascii="Times New Roman" w:hAnsi="Times New Roman"/>
          <w:kern w:val="2"/>
          <w:sz w:val="18"/>
          <w:szCs w:val="18"/>
        </w:rPr>
        <w:t>Хомутовского</w:t>
      </w:r>
      <w:proofErr w:type="spellEnd"/>
      <w:r w:rsidRPr="0050463F">
        <w:rPr>
          <w:rFonts w:ascii="Times New Roman" w:hAnsi="Times New Roman"/>
          <w:kern w:val="2"/>
          <w:sz w:val="18"/>
          <w:szCs w:val="18"/>
        </w:rPr>
        <w:t xml:space="preserve"> муниципального образования, Дума </w:t>
      </w:r>
      <w:proofErr w:type="spellStart"/>
      <w:r w:rsidRPr="0050463F">
        <w:rPr>
          <w:rFonts w:ascii="Times New Roman" w:hAnsi="Times New Roman"/>
          <w:sz w:val="18"/>
          <w:szCs w:val="18"/>
        </w:rPr>
        <w:t>Хомутовского</w:t>
      </w:r>
      <w:proofErr w:type="spellEnd"/>
      <w:r w:rsidRPr="0050463F">
        <w:rPr>
          <w:rFonts w:ascii="Times New Roman" w:hAnsi="Times New Roman"/>
          <w:sz w:val="18"/>
          <w:szCs w:val="18"/>
        </w:rPr>
        <w:t xml:space="preserve"> муниципального образования</w:t>
      </w:r>
    </w:p>
    <w:p w:rsidR="00B867CD" w:rsidRPr="0050463F" w:rsidRDefault="00B867CD" w:rsidP="0050463F">
      <w:pPr>
        <w:pStyle w:val="aff3"/>
        <w:ind w:left="0" w:firstLine="567"/>
        <w:rPr>
          <w:rFonts w:ascii="Times New Roman" w:hAnsi="Times New Roman"/>
          <w:sz w:val="18"/>
          <w:szCs w:val="18"/>
        </w:rPr>
      </w:pPr>
    </w:p>
    <w:p w:rsidR="0050463F" w:rsidRDefault="0050463F" w:rsidP="0050463F">
      <w:pPr>
        <w:tabs>
          <w:tab w:val="left" w:pos="251"/>
          <w:tab w:val="left" w:pos="3540"/>
        </w:tabs>
        <w:ind w:left="0" w:firstLine="567"/>
        <w:rPr>
          <w:sz w:val="18"/>
          <w:szCs w:val="18"/>
        </w:rPr>
      </w:pPr>
      <w:r w:rsidRPr="0050463F">
        <w:rPr>
          <w:sz w:val="18"/>
          <w:szCs w:val="18"/>
        </w:rPr>
        <w:t>РЕШИЛА:</w:t>
      </w:r>
    </w:p>
    <w:p w:rsidR="00B867CD" w:rsidRPr="0050463F" w:rsidRDefault="00B867CD" w:rsidP="0050463F">
      <w:pPr>
        <w:tabs>
          <w:tab w:val="left" w:pos="251"/>
          <w:tab w:val="left" w:pos="3540"/>
        </w:tabs>
        <w:ind w:left="0" w:firstLine="567"/>
        <w:rPr>
          <w:sz w:val="18"/>
          <w:szCs w:val="18"/>
        </w:rPr>
      </w:pP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1. Утвердить прилагаемый порядок выдвижения, внесения, обсуждения, рассмотрения инициативных проектов, а также проведения их конкурсного отбора в </w:t>
      </w:r>
      <w:proofErr w:type="spellStart"/>
      <w:r w:rsidRPr="0050463F">
        <w:rPr>
          <w:kern w:val="2"/>
          <w:sz w:val="18"/>
          <w:szCs w:val="18"/>
        </w:rPr>
        <w:t>Хомутовском</w:t>
      </w:r>
      <w:proofErr w:type="spellEnd"/>
      <w:r w:rsidRPr="0050463F">
        <w:rPr>
          <w:kern w:val="2"/>
          <w:sz w:val="18"/>
          <w:szCs w:val="18"/>
        </w:rPr>
        <w:t xml:space="preserve"> муниципальном образовании.  </w:t>
      </w:r>
    </w:p>
    <w:p w:rsidR="0050463F" w:rsidRPr="0050463F" w:rsidRDefault="0050463F" w:rsidP="0050463F">
      <w:pPr>
        <w:autoSpaceDE w:val="0"/>
        <w:autoSpaceDN w:val="0"/>
        <w:adjustRightInd w:val="0"/>
        <w:ind w:left="0" w:firstLine="567"/>
        <w:rPr>
          <w:sz w:val="18"/>
          <w:szCs w:val="18"/>
        </w:rPr>
      </w:pPr>
      <w:r w:rsidRPr="0050463F">
        <w:rPr>
          <w:kern w:val="2"/>
          <w:sz w:val="18"/>
          <w:szCs w:val="18"/>
        </w:rPr>
        <w:t xml:space="preserve">2. </w:t>
      </w:r>
      <w:r w:rsidRPr="0050463F">
        <w:rPr>
          <w:sz w:val="18"/>
          <w:szCs w:val="18"/>
        </w:rPr>
        <w:t>Опубликовать настоящее решение в установленном законом порядке.</w:t>
      </w:r>
    </w:p>
    <w:p w:rsidR="0050463F" w:rsidRPr="0050463F" w:rsidRDefault="0050463F" w:rsidP="0050463F">
      <w:pPr>
        <w:ind w:left="0" w:firstLine="567"/>
        <w:rPr>
          <w:sz w:val="18"/>
          <w:szCs w:val="18"/>
          <w:lang w:eastAsia="zh-CN"/>
        </w:rPr>
      </w:pPr>
      <w:r w:rsidRPr="0050463F">
        <w:rPr>
          <w:sz w:val="18"/>
          <w:szCs w:val="18"/>
        </w:rPr>
        <w:lastRenderedPageBreak/>
        <w:t xml:space="preserve">3. </w:t>
      </w:r>
      <w:proofErr w:type="gramStart"/>
      <w:r w:rsidRPr="0050463F">
        <w:rPr>
          <w:sz w:val="18"/>
          <w:szCs w:val="18"/>
          <w:lang w:eastAsia="zh-CN"/>
        </w:rPr>
        <w:t>Контроль за</w:t>
      </w:r>
      <w:proofErr w:type="gramEnd"/>
      <w:r w:rsidRPr="0050463F">
        <w:rPr>
          <w:sz w:val="18"/>
          <w:szCs w:val="18"/>
          <w:lang w:eastAsia="zh-CN"/>
        </w:rPr>
        <w:t xml:space="preserve"> исполнением настоящего решения возложить на постоянную комиссию по бюджету, ценообразованию, социально-экономическому развитию и </w:t>
      </w:r>
      <w:proofErr w:type="spellStart"/>
      <w:r w:rsidRPr="0050463F">
        <w:rPr>
          <w:sz w:val="18"/>
          <w:szCs w:val="18"/>
          <w:lang w:eastAsia="zh-CN"/>
        </w:rPr>
        <w:t>ресурсообеспечению</w:t>
      </w:r>
      <w:proofErr w:type="spellEnd"/>
      <w:r w:rsidRPr="0050463F">
        <w:rPr>
          <w:sz w:val="18"/>
          <w:szCs w:val="18"/>
          <w:lang w:eastAsia="zh-CN"/>
        </w:rPr>
        <w:t xml:space="preserve"> Думы </w:t>
      </w:r>
      <w:proofErr w:type="spellStart"/>
      <w:r w:rsidRPr="0050463F">
        <w:rPr>
          <w:sz w:val="18"/>
          <w:szCs w:val="18"/>
          <w:lang w:eastAsia="zh-CN"/>
        </w:rPr>
        <w:t>Хомутовского</w:t>
      </w:r>
      <w:proofErr w:type="spellEnd"/>
      <w:r w:rsidRPr="0050463F">
        <w:rPr>
          <w:sz w:val="18"/>
          <w:szCs w:val="18"/>
          <w:lang w:eastAsia="zh-CN"/>
        </w:rPr>
        <w:t xml:space="preserve"> муниципального образования (Ветров А.К.)</w:t>
      </w:r>
    </w:p>
    <w:p w:rsidR="0050463F" w:rsidRPr="0050463F" w:rsidRDefault="0050463F" w:rsidP="0050463F">
      <w:pPr>
        <w:ind w:left="0" w:firstLine="567"/>
        <w:rPr>
          <w:sz w:val="18"/>
          <w:szCs w:val="18"/>
        </w:rPr>
      </w:pPr>
    </w:p>
    <w:p w:rsidR="0050463F" w:rsidRPr="0050463F" w:rsidRDefault="0050463F" w:rsidP="0050463F">
      <w:pPr>
        <w:ind w:left="0" w:firstLine="567"/>
        <w:rPr>
          <w:sz w:val="18"/>
          <w:szCs w:val="18"/>
        </w:rPr>
      </w:pPr>
    </w:p>
    <w:p w:rsidR="00B867CD" w:rsidRPr="00B803AE" w:rsidRDefault="00B867CD" w:rsidP="00B867CD">
      <w:pPr>
        <w:shd w:val="clear" w:color="auto" w:fill="FFFFFF"/>
        <w:tabs>
          <w:tab w:val="center" w:pos="4783"/>
        </w:tabs>
        <w:ind w:left="0" w:firstLine="567"/>
        <w:jc w:val="left"/>
        <w:rPr>
          <w:i/>
          <w:sz w:val="18"/>
          <w:szCs w:val="18"/>
        </w:rPr>
      </w:pPr>
      <w:r w:rsidRPr="00B803AE">
        <w:rPr>
          <w:i/>
          <w:sz w:val="18"/>
          <w:szCs w:val="18"/>
        </w:rPr>
        <w:t>Исполняющий обязанности</w:t>
      </w:r>
      <w:r w:rsidRPr="00B803AE">
        <w:rPr>
          <w:i/>
          <w:sz w:val="18"/>
          <w:szCs w:val="18"/>
        </w:rPr>
        <w:tab/>
        <w:t xml:space="preserve">                                                              Заместитель председателя</w:t>
      </w:r>
    </w:p>
    <w:p w:rsidR="00B867CD" w:rsidRPr="00B803AE" w:rsidRDefault="00B867CD" w:rsidP="00B867CD">
      <w:pPr>
        <w:shd w:val="clear" w:color="auto" w:fill="FFFFFF"/>
        <w:ind w:left="0" w:firstLine="567"/>
        <w:jc w:val="left"/>
        <w:rPr>
          <w:i/>
          <w:sz w:val="18"/>
          <w:szCs w:val="18"/>
        </w:rPr>
      </w:pPr>
      <w:r w:rsidRPr="00B803AE">
        <w:rPr>
          <w:i/>
          <w:sz w:val="18"/>
          <w:szCs w:val="18"/>
        </w:rPr>
        <w:t xml:space="preserve">Главы администрации </w:t>
      </w:r>
      <w:proofErr w:type="spellStart"/>
      <w:r w:rsidRPr="00B803AE">
        <w:rPr>
          <w:i/>
          <w:sz w:val="18"/>
          <w:szCs w:val="18"/>
        </w:rPr>
        <w:t>Хомутовского</w:t>
      </w:r>
      <w:proofErr w:type="spellEnd"/>
      <w:r w:rsidRPr="00B803AE">
        <w:rPr>
          <w:i/>
          <w:sz w:val="18"/>
          <w:szCs w:val="18"/>
        </w:rPr>
        <w:t xml:space="preserve">                                               Думы </w:t>
      </w:r>
      <w:proofErr w:type="spellStart"/>
      <w:r w:rsidRPr="00B803AE">
        <w:rPr>
          <w:i/>
          <w:sz w:val="18"/>
          <w:szCs w:val="18"/>
        </w:rPr>
        <w:t>Хомутовского</w:t>
      </w:r>
      <w:proofErr w:type="spellEnd"/>
    </w:p>
    <w:p w:rsidR="00B867CD" w:rsidRPr="00B803AE" w:rsidRDefault="00B867CD" w:rsidP="00B867CD">
      <w:pPr>
        <w:shd w:val="clear" w:color="auto" w:fill="FFFFFF"/>
        <w:ind w:left="0" w:firstLine="567"/>
        <w:jc w:val="left"/>
        <w:rPr>
          <w:i/>
          <w:sz w:val="18"/>
          <w:szCs w:val="18"/>
        </w:rPr>
      </w:pPr>
      <w:r w:rsidRPr="00B803AE">
        <w:rPr>
          <w:i/>
          <w:sz w:val="18"/>
          <w:szCs w:val="18"/>
        </w:rPr>
        <w:t>муниципального образования                                                            муниципального образования</w:t>
      </w:r>
    </w:p>
    <w:p w:rsidR="00B867CD" w:rsidRPr="00B803AE" w:rsidRDefault="00B867CD" w:rsidP="00B867CD">
      <w:pPr>
        <w:shd w:val="clear" w:color="auto" w:fill="FFFFFF"/>
        <w:ind w:left="0" w:firstLine="567"/>
        <w:jc w:val="left"/>
        <w:rPr>
          <w:i/>
          <w:spacing w:val="-1"/>
          <w:sz w:val="18"/>
          <w:szCs w:val="18"/>
        </w:rPr>
      </w:pPr>
      <w:proofErr w:type="spellStart"/>
      <w:r w:rsidRPr="00B803AE">
        <w:rPr>
          <w:i/>
          <w:sz w:val="18"/>
          <w:szCs w:val="18"/>
        </w:rPr>
        <w:t>А.В.Иваненко</w:t>
      </w:r>
      <w:proofErr w:type="spellEnd"/>
      <w:r w:rsidRPr="00B803AE">
        <w:rPr>
          <w:i/>
          <w:sz w:val="18"/>
          <w:szCs w:val="18"/>
        </w:rPr>
        <w:t xml:space="preserve">                                                                                      </w:t>
      </w:r>
      <w:proofErr w:type="spellStart"/>
      <w:r w:rsidRPr="00B803AE">
        <w:rPr>
          <w:i/>
          <w:sz w:val="18"/>
          <w:szCs w:val="18"/>
        </w:rPr>
        <w:t>А.К.Ветров</w:t>
      </w:r>
      <w:proofErr w:type="spellEnd"/>
    </w:p>
    <w:p w:rsidR="00B867CD" w:rsidRPr="00B803AE" w:rsidRDefault="00B867CD" w:rsidP="00B867CD">
      <w:pPr>
        <w:shd w:val="clear" w:color="auto" w:fill="FFFFFF"/>
        <w:spacing w:line="319" w:lineRule="exact"/>
        <w:ind w:firstLine="567"/>
        <w:jc w:val="left"/>
        <w:rPr>
          <w:i/>
        </w:rPr>
      </w:pPr>
      <w:r w:rsidRPr="00B803AE">
        <w:rPr>
          <w:i/>
        </w:rPr>
        <w:t xml:space="preserve"> </w:t>
      </w:r>
    </w:p>
    <w:tbl>
      <w:tblPr>
        <w:tblW w:w="0" w:type="auto"/>
        <w:jc w:val="right"/>
        <w:tblLook w:val="00A0" w:firstRow="1" w:lastRow="0" w:firstColumn="1" w:lastColumn="0" w:noHBand="0" w:noVBand="0"/>
      </w:tblPr>
      <w:tblGrid>
        <w:gridCol w:w="3934"/>
      </w:tblGrid>
      <w:tr w:rsidR="0050463F" w:rsidRPr="0050463F" w:rsidTr="0050463F">
        <w:trPr>
          <w:jc w:val="right"/>
        </w:trPr>
        <w:tc>
          <w:tcPr>
            <w:tcW w:w="3934" w:type="dxa"/>
          </w:tcPr>
          <w:p w:rsidR="0050463F" w:rsidRPr="0050463F" w:rsidRDefault="0050463F" w:rsidP="009C0C1C">
            <w:pPr>
              <w:ind w:left="0" w:firstLine="0"/>
              <w:rPr>
                <w:kern w:val="2"/>
                <w:sz w:val="18"/>
                <w:szCs w:val="18"/>
              </w:rPr>
            </w:pPr>
          </w:p>
          <w:p w:rsidR="0050463F" w:rsidRPr="0050463F" w:rsidRDefault="0050463F" w:rsidP="00B867CD">
            <w:pPr>
              <w:ind w:left="0" w:firstLine="567"/>
              <w:jc w:val="right"/>
              <w:rPr>
                <w:kern w:val="2"/>
                <w:sz w:val="18"/>
                <w:szCs w:val="18"/>
              </w:rPr>
            </w:pPr>
            <w:r w:rsidRPr="0050463F">
              <w:rPr>
                <w:kern w:val="2"/>
                <w:sz w:val="18"/>
                <w:szCs w:val="18"/>
              </w:rPr>
              <w:t>УТВЕРЖДЕН</w:t>
            </w:r>
          </w:p>
          <w:p w:rsidR="0050463F" w:rsidRPr="0050463F" w:rsidRDefault="0050463F" w:rsidP="00B867CD">
            <w:pPr>
              <w:ind w:left="0" w:firstLine="567"/>
              <w:jc w:val="right"/>
              <w:rPr>
                <w:kern w:val="2"/>
                <w:sz w:val="18"/>
                <w:szCs w:val="18"/>
              </w:rPr>
            </w:pPr>
            <w:r w:rsidRPr="0050463F">
              <w:rPr>
                <w:kern w:val="2"/>
                <w:sz w:val="18"/>
                <w:szCs w:val="18"/>
              </w:rPr>
              <w:t xml:space="preserve">решением Думы </w:t>
            </w:r>
            <w:proofErr w:type="spellStart"/>
            <w:r w:rsidRPr="0050463F">
              <w:rPr>
                <w:kern w:val="2"/>
                <w:sz w:val="18"/>
                <w:szCs w:val="18"/>
              </w:rPr>
              <w:t>Хомутовского</w:t>
            </w:r>
            <w:proofErr w:type="spellEnd"/>
            <w:r w:rsidRPr="0050463F">
              <w:rPr>
                <w:kern w:val="2"/>
                <w:sz w:val="18"/>
                <w:szCs w:val="18"/>
              </w:rPr>
              <w:t xml:space="preserve"> муниципального образования</w:t>
            </w:r>
          </w:p>
          <w:p w:rsidR="0050463F" w:rsidRPr="009C0C1C" w:rsidRDefault="0050463F" w:rsidP="009C0C1C">
            <w:pPr>
              <w:ind w:left="0" w:firstLine="567"/>
              <w:jc w:val="right"/>
              <w:rPr>
                <w:sz w:val="18"/>
                <w:szCs w:val="18"/>
                <w:u w:val="single"/>
              </w:rPr>
            </w:pPr>
            <w:r w:rsidRPr="0050463F">
              <w:rPr>
                <w:kern w:val="2"/>
                <w:sz w:val="18"/>
                <w:szCs w:val="18"/>
              </w:rPr>
              <w:t xml:space="preserve">от </w:t>
            </w:r>
            <w:r w:rsidR="00B867CD">
              <w:rPr>
                <w:sz w:val="18"/>
                <w:szCs w:val="18"/>
                <w:u w:val="single"/>
              </w:rPr>
              <w:t>24.06.2021 № 51-224д</w:t>
            </w:r>
          </w:p>
        </w:tc>
      </w:tr>
    </w:tbl>
    <w:p w:rsidR="0050463F" w:rsidRPr="0050463F" w:rsidRDefault="0050463F" w:rsidP="009C0C1C">
      <w:pPr>
        <w:keepNext/>
        <w:ind w:left="0" w:firstLine="0"/>
        <w:rPr>
          <w:b/>
          <w:kern w:val="2"/>
          <w:sz w:val="18"/>
          <w:szCs w:val="18"/>
        </w:rPr>
      </w:pPr>
    </w:p>
    <w:p w:rsidR="0050463F" w:rsidRPr="0050463F" w:rsidRDefault="0050463F" w:rsidP="00B867CD">
      <w:pPr>
        <w:keepNext/>
        <w:ind w:left="0" w:firstLine="567"/>
        <w:jc w:val="center"/>
        <w:rPr>
          <w:b/>
          <w:kern w:val="2"/>
          <w:sz w:val="18"/>
          <w:szCs w:val="18"/>
        </w:rPr>
      </w:pPr>
    </w:p>
    <w:p w:rsidR="0050463F" w:rsidRPr="0050463F" w:rsidRDefault="0050463F" w:rsidP="00B867CD">
      <w:pPr>
        <w:keepNext/>
        <w:ind w:left="0" w:firstLine="567"/>
        <w:jc w:val="center"/>
        <w:rPr>
          <w:b/>
          <w:kern w:val="2"/>
          <w:sz w:val="18"/>
          <w:szCs w:val="18"/>
        </w:rPr>
      </w:pPr>
      <w:r w:rsidRPr="0050463F">
        <w:rPr>
          <w:b/>
          <w:kern w:val="2"/>
          <w:sz w:val="18"/>
          <w:szCs w:val="18"/>
        </w:rPr>
        <w:t>ПОРЯДОК</w:t>
      </w:r>
    </w:p>
    <w:p w:rsidR="0050463F" w:rsidRPr="0050463F" w:rsidRDefault="0050463F" w:rsidP="00B867CD">
      <w:pPr>
        <w:keepNext/>
        <w:ind w:left="0" w:firstLine="567"/>
        <w:jc w:val="center"/>
        <w:rPr>
          <w:b/>
          <w:kern w:val="2"/>
          <w:sz w:val="18"/>
          <w:szCs w:val="18"/>
        </w:rPr>
      </w:pPr>
      <w:r w:rsidRPr="0050463F">
        <w:rPr>
          <w:b/>
          <w:kern w:val="2"/>
          <w:sz w:val="18"/>
          <w:szCs w:val="18"/>
        </w:rPr>
        <w:t>ВЫДВИЖЕНИЯ, ВНЕСЕНИЯ, ОБСУЖДЕНИЯ, РАССМОТРЕНИЯ ИНИЦИАТИВНЫХ ПРОЕКТОВ, А ТАКЖЕ ПРОВЕДЕНИЯ ИХ КОНКУРСНОГО ОТБОРА В ХОМУТОВСКОМ МУНИЦИПАЛЬНОМ ОБРАЗОВАНИИ</w:t>
      </w:r>
    </w:p>
    <w:p w:rsidR="0050463F" w:rsidRPr="0050463F" w:rsidRDefault="0050463F" w:rsidP="00B867CD">
      <w:pPr>
        <w:keepNext/>
        <w:ind w:left="0" w:firstLine="567"/>
        <w:jc w:val="center"/>
        <w:rPr>
          <w:b/>
          <w:bCs/>
          <w:kern w:val="2"/>
          <w:sz w:val="18"/>
          <w:szCs w:val="18"/>
        </w:rPr>
      </w:pPr>
    </w:p>
    <w:p w:rsidR="0050463F" w:rsidRPr="0050463F" w:rsidRDefault="0050463F" w:rsidP="0050463F">
      <w:pPr>
        <w:keepNext/>
        <w:autoSpaceDE w:val="0"/>
        <w:autoSpaceDN w:val="0"/>
        <w:adjustRightInd w:val="0"/>
        <w:ind w:left="0" w:firstLine="567"/>
        <w:rPr>
          <w:bCs/>
          <w:kern w:val="2"/>
          <w:sz w:val="18"/>
          <w:szCs w:val="18"/>
        </w:rPr>
      </w:pPr>
      <w:r w:rsidRPr="0050463F">
        <w:rPr>
          <w:bCs/>
          <w:kern w:val="2"/>
          <w:sz w:val="18"/>
          <w:szCs w:val="18"/>
        </w:rPr>
        <w:t>Глава 1. Общие положения</w:t>
      </w:r>
    </w:p>
    <w:p w:rsidR="0050463F" w:rsidRPr="0050463F" w:rsidRDefault="0050463F" w:rsidP="0050463F">
      <w:pPr>
        <w:keepNext/>
        <w:autoSpaceDE w:val="0"/>
        <w:autoSpaceDN w:val="0"/>
        <w:adjustRightInd w:val="0"/>
        <w:ind w:left="0" w:firstLine="567"/>
        <w:rPr>
          <w:bCs/>
          <w:kern w:val="2"/>
          <w:sz w:val="18"/>
          <w:szCs w:val="18"/>
        </w:rPr>
      </w:pPr>
    </w:p>
    <w:p w:rsidR="0050463F" w:rsidRPr="0050463F" w:rsidRDefault="0050463F" w:rsidP="0050463F">
      <w:pPr>
        <w:autoSpaceDE w:val="0"/>
        <w:autoSpaceDN w:val="0"/>
        <w:adjustRightInd w:val="0"/>
        <w:ind w:left="0" w:firstLine="567"/>
        <w:rPr>
          <w:kern w:val="2"/>
          <w:sz w:val="18"/>
          <w:szCs w:val="18"/>
        </w:rPr>
      </w:pPr>
      <w:r w:rsidRPr="0050463F">
        <w:rPr>
          <w:bCs/>
          <w:kern w:val="2"/>
          <w:sz w:val="18"/>
          <w:szCs w:val="18"/>
        </w:rPr>
        <w:t xml:space="preserve">1. </w:t>
      </w:r>
      <w:r w:rsidRPr="0050463F">
        <w:rPr>
          <w:kern w:val="2"/>
          <w:sz w:val="18"/>
          <w:szCs w:val="18"/>
        </w:rPr>
        <w:t xml:space="preserve">Настоящий Порядок регулирует процедуру выдвижения </w:t>
      </w:r>
      <w:r w:rsidRPr="0050463F">
        <w:rPr>
          <w:bCs/>
          <w:kern w:val="2"/>
          <w:sz w:val="18"/>
          <w:szCs w:val="18"/>
        </w:rPr>
        <w:t xml:space="preserve">инициативных проектов по реализации мероприятий, имеющих приоритетное значение для жителей </w:t>
      </w:r>
      <w:proofErr w:type="spellStart"/>
      <w:r w:rsidRPr="0050463F">
        <w:rPr>
          <w:bCs/>
          <w:kern w:val="2"/>
          <w:sz w:val="18"/>
          <w:szCs w:val="18"/>
        </w:rPr>
        <w:t>Хомутовского</w:t>
      </w:r>
      <w:proofErr w:type="spellEnd"/>
      <w:r w:rsidRPr="0050463F">
        <w:rPr>
          <w:bCs/>
          <w:kern w:val="2"/>
          <w:sz w:val="18"/>
          <w:szCs w:val="18"/>
        </w:rPr>
        <w:t xml:space="preserve"> муниципального образования (далее –</w:t>
      </w:r>
      <w:r w:rsidRPr="0050463F">
        <w:rPr>
          <w:bCs/>
          <w:i/>
          <w:kern w:val="2"/>
          <w:sz w:val="18"/>
          <w:szCs w:val="18"/>
        </w:rPr>
        <w:t xml:space="preserve"> </w:t>
      </w:r>
      <w:r w:rsidRPr="0050463F">
        <w:rPr>
          <w:bCs/>
          <w:kern w:val="2"/>
          <w:sz w:val="18"/>
          <w:szCs w:val="18"/>
        </w:rPr>
        <w:t xml:space="preserve">муниципальное образование) или его части, по решению вопросов местного значения или иных вопросов, право </w:t>
      </w:r>
      <w:proofErr w:type="gramStart"/>
      <w:r w:rsidRPr="0050463F">
        <w:rPr>
          <w:bCs/>
          <w:kern w:val="2"/>
          <w:sz w:val="18"/>
          <w:szCs w:val="18"/>
        </w:rPr>
        <w:t>решения</w:t>
      </w:r>
      <w:proofErr w:type="gramEnd"/>
      <w:r w:rsidRPr="0050463F">
        <w:rPr>
          <w:bCs/>
          <w:kern w:val="2"/>
          <w:sz w:val="18"/>
          <w:szCs w:val="18"/>
        </w:rPr>
        <w:t xml:space="preserve"> которых предоставлено органам местного самоуправления муниципального образования (далее – инициативные проекты)</w:t>
      </w:r>
      <w:r w:rsidRPr="0050463F">
        <w:rPr>
          <w:kern w:val="2"/>
          <w:sz w:val="18"/>
          <w:szCs w:val="18"/>
        </w:rPr>
        <w:t xml:space="preserve">, их внесения в администрацию </w:t>
      </w:r>
      <w:proofErr w:type="spellStart"/>
      <w:r w:rsidRPr="0050463F">
        <w:rPr>
          <w:kern w:val="2"/>
          <w:sz w:val="18"/>
          <w:szCs w:val="18"/>
        </w:rPr>
        <w:t>Хомутовского</w:t>
      </w:r>
      <w:proofErr w:type="spellEnd"/>
      <w:r w:rsidRPr="0050463F">
        <w:rPr>
          <w:kern w:val="2"/>
          <w:sz w:val="18"/>
          <w:szCs w:val="18"/>
        </w:rPr>
        <w:t xml:space="preserve"> муниципального образования  </w:t>
      </w:r>
      <w:r w:rsidRPr="0050463F">
        <w:rPr>
          <w:bCs/>
          <w:kern w:val="2"/>
          <w:sz w:val="18"/>
          <w:szCs w:val="18"/>
        </w:rPr>
        <w:t>(далее – Администрация), случаи и формы обсуждения инициативных проектов, процедуру их рассмотрения и проведения их конкурсного отбора в муниципальном образовании.</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2.  Инициативные проекты могут реализовываться на всей территории муниципального образования или </w:t>
      </w:r>
      <w:proofErr w:type="gramStart"/>
      <w:r w:rsidRPr="0050463F">
        <w:rPr>
          <w:kern w:val="2"/>
          <w:sz w:val="18"/>
          <w:szCs w:val="18"/>
        </w:rPr>
        <w:t>на части территории</w:t>
      </w:r>
      <w:proofErr w:type="gramEnd"/>
      <w:r w:rsidRPr="0050463F">
        <w:rPr>
          <w:kern w:val="2"/>
          <w:sz w:val="18"/>
          <w:szCs w:val="18"/>
        </w:rPr>
        <w:t xml:space="preserve"> муниципального образования, порядок определения которой устанавливается решением Думы </w:t>
      </w:r>
      <w:proofErr w:type="spellStart"/>
      <w:r w:rsidRPr="0050463F">
        <w:rPr>
          <w:kern w:val="2"/>
          <w:sz w:val="18"/>
          <w:szCs w:val="18"/>
        </w:rPr>
        <w:t>Хомутовского</w:t>
      </w:r>
      <w:proofErr w:type="spellEnd"/>
      <w:r w:rsidRPr="0050463F">
        <w:rPr>
          <w:kern w:val="2"/>
          <w:sz w:val="18"/>
          <w:szCs w:val="18"/>
        </w:rPr>
        <w:t xml:space="preserve"> муниципального образования (далее – Дума).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3. В отношении инициативных проектов, выдвигаемых для получения финансовой поддержки за счет межбюджетных трансфертов из областного бюджета, требования, предусмотренные пунктами 13–17, 35, 37–42, а также главой 7 настоящего Порядка, не применяются.</w:t>
      </w:r>
    </w:p>
    <w:p w:rsidR="0050463F" w:rsidRPr="0050463F" w:rsidRDefault="0050463F" w:rsidP="0050463F">
      <w:pPr>
        <w:keepNext/>
        <w:ind w:left="0" w:firstLine="567"/>
        <w:rPr>
          <w:b/>
          <w:bCs/>
          <w:kern w:val="2"/>
          <w:sz w:val="18"/>
          <w:szCs w:val="18"/>
        </w:rPr>
      </w:pPr>
    </w:p>
    <w:p w:rsidR="0050463F" w:rsidRPr="0050463F" w:rsidRDefault="0050463F" w:rsidP="0050463F">
      <w:pPr>
        <w:keepNext/>
        <w:autoSpaceDE w:val="0"/>
        <w:autoSpaceDN w:val="0"/>
        <w:adjustRightInd w:val="0"/>
        <w:ind w:left="0" w:firstLine="567"/>
        <w:rPr>
          <w:bCs/>
          <w:kern w:val="2"/>
          <w:sz w:val="18"/>
          <w:szCs w:val="18"/>
        </w:rPr>
      </w:pPr>
      <w:r w:rsidRPr="0050463F">
        <w:rPr>
          <w:bCs/>
          <w:kern w:val="2"/>
          <w:sz w:val="18"/>
          <w:szCs w:val="18"/>
        </w:rPr>
        <w:t>Глава 2. Выдвижение инициативного проекта</w:t>
      </w:r>
    </w:p>
    <w:p w:rsidR="0050463F" w:rsidRPr="0050463F" w:rsidRDefault="0050463F" w:rsidP="0050463F">
      <w:pPr>
        <w:keepNext/>
        <w:autoSpaceDE w:val="0"/>
        <w:autoSpaceDN w:val="0"/>
        <w:adjustRightInd w:val="0"/>
        <w:ind w:left="0" w:firstLine="567"/>
        <w:rPr>
          <w:bCs/>
          <w:kern w:val="2"/>
          <w:sz w:val="18"/>
          <w:szCs w:val="18"/>
        </w:rPr>
      </w:pPr>
    </w:p>
    <w:p w:rsidR="0050463F" w:rsidRPr="0050463F" w:rsidRDefault="0050463F" w:rsidP="0050463F">
      <w:pPr>
        <w:autoSpaceDE w:val="0"/>
        <w:autoSpaceDN w:val="0"/>
        <w:adjustRightInd w:val="0"/>
        <w:ind w:left="0" w:firstLine="567"/>
        <w:rPr>
          <w:kern w:val="2"/>
          <w:sz w:val="18"/>
          <w:szCs w:val="18"/>
        </w:rPr>
      </w:pPr>
      <w:r w:rsidRPr="0050463F">
        <w:rPr>
          <w:bCs/>
          <w:kern w:val="2"/>
          <w:sz w:val="18"/>
          <w:szCs w:val="18"/>
        </w:rPr>
        <w:t xml:space="preserve">4. </w:t>
      </w:r>
      <w:r w:rsidRPr="0050463F">
        <w:rPr>
          <w:kern w:val="2"/>
          <w:sz w:val="18"/>
          <w:szCs w:val="18"/>
        </w:rPr>
        <w:t>С инициативой о выдвижении инициативного проекта вправе выступить:</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1) инициативная группа численностью не менее 10 граждан, достигших шестнадцатилетнего возраста и проживающих на территории муниципального образования (далее – инициативная группа граждан);</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2) органы территориального общественного самоуправления;</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3) староста сельского населенного пункта;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4) общественные объединения или их структурные подразделения, осуществляющие деятельность на территории муниципального образования;</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5) юридические лица и (или) индивидуальные предприниматели, осуществляющие деятельность на территории муниципального образования.</w:t>
      </w:r>
    </w:p>
    <w:p w:rsidR="0050463F" w:rsidRPr="0050463F" w:rsidRDefault="0050463F" w:rsidP="0050463F">
      <w:pPr>
        <w:autoSpaceDE w:val="0"/>
        <w:autoSpaceDN w:val="0"/>
        <w:adjustRightInd w:val="0"/>
        <w:ind w:left="0" w:firstLine="567"/>
        <w:rPr>
          <w:bCs/>
          <w:kern w:val="2"/>
          <w:sz w:val="18"/>
          <w:szCs w:val="18"/>
        </w:rPr>
      </w:pPr>
      <w:r w:rsidRPr="0050463F">
        <w:rPr>
          <w:bCs/>
          <w:kern w:val="2"/>
          <w:sz w:val="18"/>
          <w:szCs w:val="18"/>
        </w:rPr>
        <w:t xml:space="preserve">5. </w:t>
      </w:r>
      <w:r w:rsidRPr="0050463F">
        <w:rPr>
          <w:kern w:val="2"/>
          <w:sz w:val="18"/>
          <w:szCs w:val="18"/>
        </w:rPr>
        <w:t>Инициатива выдвижения инициативного проекта оформляется в форме письменного документа, содержащего сведения о выдвигаемом инициативном проекте, предусмотренные главой 3 настоящего Порядка</w:t>
      </w:r>
      <w:r w:rsidRPr="0050463F">
        <w:rPr>
          <w:bCs/>
          <w:kern w:val="2"/>
          <w:sz w:val="18"/>
          <w:szCs w:val="18"/>
        </w:rPr>
        <w:t>, с учетом требований, предусмотренных пунктами 6–12 настоящего Порядка.</w:t>
      </w:r>
    </w:p>
    <w:p w:rsidR="0050463F" w:rsidRPr="0050463F" w:rsidRDefault="0050463F" w:rsidP="0050463F">
      <w:pPr>
        <w:autoSpaceDE w:val="0"/>
        <w:autoSpaceDN w:val="0"/>
        <w:adjustRightInd w:val="0"/>
        <w:ind w:left="0" w:firstLine="567"/>
        <w:rPr>
          <w:kern w:val="2"/>
          <w:sz w:val="18"/>
          <w:szCs w:val="18"/>
        </w:rPr>
      </w:pPr>
      <w:r w:rsidRPr="0050463F">
        <w:rPr>
          <w:bCs/>
          <w:kern w:val="2"/>
          <w:sz w:val="18"/>
          <w:szCs w:val="18"/>
        </w:rPr>
        <w:t xml:space="preserve">6. В случае выдвижения инициативного проекта инициативной группой граждан письменный документ, </w:t>
      </w:r>
      <w:r w:rsidRPr="0050463F">
        <w:rPr>
          <w:kern w:val="2"/>
          <w:sz w:val="18"/>
          <w:szCs w:val="18"/>
        </w:rPr>
        <w:t>предусмотренный пунктом 5 настоящего Порядка, собственноручно подписывается каждым членом инициативной группы с указанием следующих сведений о нем: фамилия, имя, отчество (последнее – при наличии), дата рождения, адрес места жительства.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7. </w:t>
      </w:r>
      <w:r w:rsidRPr="0050463F">
        <w:rPr>
          <w:bCs/>
          <w:kern w:val="2"/>
          <w:sz w:val="18"/>
          <w:szCs w:val="18"/>
        </w:rPr>
        <w:t xml:space="preserve">В случае выдвижения инициативного проекта органом территориального общественного самоуправления письменный документ, </w:t>
      </w:r>
      <w:r w:rsidRPr="0050463F">
        <w:rPr>
          <w:kern w:val="2"/>
          <w:sz w:val="18"/>
          <w:szCs w:val="18"/>
        </w:rPr>
        <w:t>предусмотренный пунктом 5 настоящего Порядка, подписывается в соответствии с уставом территориального общественного самоуправления органом (руководителем органа) территориального общественного самоуправления с проставлением печати территориального общественного самоуправления (при наличии).</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8. </w:t>
      </w:r>
      <w:r w:rsidRPr="0050463F">
        <w:rPr>
          <w:bCs/>
          <w:kern w:val="2"/>
          <w:sz w:val="18"/>
          <w:szCs w:val="18"/>
        </w:rPr>
        <w:t xml:space="preserve">В случае выдвижения инициативного проекта старостой сельского населенного пункта письменный документ, </w:t>
      </w:r>
      <w:r w:rsidRPr="0050463F">
        <w:rPr>
          <w:kern w:val="2"/>
          <w:sz w:val="18"/>
          <w:szCs w:val="18"/>
        </w:rPr>
        <w:t>предусмотренный пунктом 5 настоящего Порядка, собственноручно подписывается старостой сельского населенного пункта.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9. </w:t>
      </w:r>
      <w:proofErr w:type="gramStart"/>
      <w:r w:rsidRPr="0050463F">
        <w:rPr>
          <w:bCs/>
          <w:kern w:val="2"/>
          <w:sz w:val="18"/>
          <w:szCs w:val="18"/>
        </w:rPr>
        <w:t xml:space="preserve">В случае выдвижения инициативного проекта общественным объединением или его структурным подразделением, </w:t>
      </w:r>
      <w:r w:rsidRPr="0050463F">
        <w:rPr>
          <w:kern w:val="2"/>
          <w:sz w:val="18"/>
          <w:szCs w:val="18"/>
        </w:rPr>
        <w:t>осуществляющими деятельность на территории муниципального образования</w:t>
      </w:r>
      <w:r w:rsidRPr="0050463F">
        <w:rPr>
          <w:bCs/>
          <w:kern w:val="2"/>
          <w:sz w:val="18"/>
          <w:szCs w:val="18"/>
        </w:rPr>
        <w:t xml:space="preserve">, письменный документ, </w:t>
      </w:r>
      <w:r w:rsidRPr="0050463F">
        <w:rPr>
          <w:kern w:val="2"/>
          <w:sz w:val="18"/>
          <w:szCs w:val="18"/>
        </w:rPr>
        <w:t>предусмотренный пунктом 5 настоящего Порядка,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w:t>
      </w:r>
      <w:r w:rsidRPr="0050463F">
        <w:rPr>
          <w:bCs/>
          <w:kern w:val="2"/>
          <w:sz w:val="18"/>
          <w:szCs w:val="18"/>
        </w:rPr>
        <w:t xml:space="preserve"> общественного объединения или его структурного подразделени</w:t>
      </w:r>
      <w:r w:rsidRPr="0050463F">
        <w:rPr>
          <w:kern w:val="2"/>
          <w:sz w:val="18"/>
          <w:szCs w:val="18"/>
        </w:rPr>
        <w:t xml:space="preserve">я с проставлением печати </w:t>
      </w:r>
      <w:r w:rsidRPr="0050463F">
        <w:rPr>
          <w:bCs/>
          <w:kern w:val="2"/>
          <w:sz w:val="18"/>
          <w:szCs w:val="18"/>
        </w:rPr>
        <w:t>общественного объединения</w:t>
      </w:r>
      <w:proofErr w:type="gramEnd"/>
      <w:r w:rsidRPr="0050463F">
        <w:rPr>
          <w:bCs/>
          <w:kern w:val="2"/>
          <w:sz w:val="18"/>
          <w:szCs w:val="18"/>
        </w:rPr>
        <w:t xml:space="preserve"> или его структурного подразделени</w:t>
      </w:r>
      <w:r w:rsidRPr="0050463F">
        <w:rPr>
          <w:kern w:val="2"/>
          <w:sz w:val="18"/>
          <w:szCs w:val="18"/>
        </w:rPr>
        <w:t>я (при наличии).</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lastRenderedPageBreak/>
        <w:t xml:space="preserve">Общественное объединение, в отношении которого осуществлена государственная регистрация, выдвигающее инициативный проект, </w:t>
      </w:r>
      <w:r w:rsidRPr="0050463F">
        <w:rPr>
          <w:bCs/>
          <w:kern w:val="2"/>
          <w:sz w:val="18"/>
          <w:szCs w:val="18"/>
        </w:rPr>
        <w:t xml:space="preserve">к письменному документу, </w:t>
      </w:r>
      <w:r w:rsidRPr="0050463F">
        <w:rPr>
          <w:kern w:val="2"/>
          <w:sz w:val="18"/>
          <w:szCs w:val="18"/>
        </w:rPr>
        <w:t xml:space="preserve">предусмотренному пунктом 5 настоящего Порядка, прикладывает копию свидетельства о государственной регистрации соответствующего общественного объединения. Структурное подразделение общественного объединения, в отношении которого осуществлена государственная регистрация и выдвигающее инициативный проект, прикладывает также копию свидетельства о своей государственной регистрации. Общественное объединение, в отношении которого не осуществлена государственная регистрация, или его структурное подразделение, выдвигающие инициативный проект, </w:t>
      </w:r>
      <w:r w:rsidRPr="0050463F">
        <w:rPr>
          <w:bCs/>
          <w:kern w:val="2"/>
          <w:sz w:val="18"/>
          <w:szCs w:val="18"/>
        </w:rPr>
        <w:t xml:space="preserve">к письменному документу, </w:t>
      </w:r>
      <w:r w:rsidRPr="0050463F">
        <w:rPr>
          <w:kern w:val="2"/>
          <w:sz w:val="18"/>
          <w:szCs w:val="18"/>
        </w:rPr>
        <w:t>предусмотренному пунктом 5 настоящего Порядка, прикладывают копию своего устава, заверенную руководителем постоянно действующего руководящего органа общественного объединения или его структурного подразделения.</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10.  </w:t>
      </w:r>
      <w:proofErr w:type="gramStart"/>
      <w:r w:rsidRPr="0050463F">
        <w:rPr>
          <w:bCs/>
          <w:kern w:val="2"/>
          <w:sz w:val="18"/>
          <w:szCs w:val="18"/>
        </w:rPr>
        <w:t xml:space="preserve">В случае выдвижения инициативного проекта юридическим лицом, </w:t>
      </w:r>
      <w:r w:rsidRPr="0050463F">
        <w:rPr>
          <w:kern w:val="2"/>
          <w:sz w:val="18"/>
          <w:szCs w:val="18"/>
        </w:rPr>
        <w:t>осуществляющим деятельность на территории муниципального образования</w:t>
      </w:r>
      <w:r w:rsidRPr="0050463F">
        <w:rPr>
          <w:bCs/>
          <w:kern w:val="2"/>
          <w:sz w:val="18"/>
          <w:szCs w:val="18"/>
        </w:rPr>
        <w:t xml:space="preserve"> (за исключением лиц, предусмотренных подпунктами 2, 5 пункта 4 настоящего Порядка), письменный документ, </w:t>
      </w:r>
      <w:r w:rsidRPr="0050463F">
        <w:rPr>
          <w:kern w:val="2"/>
          <w:sz w:val="18"/>
          <w:szCs w:val="18"/>
        </w:rPr>
        <w:t>предусмотренный пунктом 5 настоящего Порядка, должен содержать полное наименование юридического лица, его индивидуальный номер налогоплательщика и должен быть подписан в соответствии с учредительными документами юридического лица органом (руководителем органа</w:t>
      </w:r>
      <w:r w:rsidRPr="0050463F">
        <w:rPr>
          <w:bCs/>
          <w:kern w:val="2"/>
          <w:sz w:val="18"/>
          <w:szCs w:val="18"/>
        </w:rPr>
        <w:t>)</w:t>
      </w:r>
      <w:r w:rsidRPr="0050463F">
        <w:rPr>
          <w:kern w:val="2"/>
          <w:sz w:val="18"/>
          <w:szCs w:val="18"/>
        </w:rPr>
        <w:t xml:space="preserve"> юридического лица с проставлением печати</w:t>
      </w:r>
      <w:proofErr w:type="gramEnd"/>
      <w:r w:rsidRPr="0050463F">
        <w:rPr>
          <w:kern w:val="2"/>
          <w:sz w:val="18"/>
          <w:szCs w:val="18"/>
        </w:rPr>
        <w:t xml:space="preserve"> юридического лица (при наличии).</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11. В случае выдвижения инициативного проекта индивидуальным предпринимателем, осуществляющим деятельность на территории муниципального образования, </w:t>
      </w:r>
      <w:r w:rsidRPr="0050463F">
        <w:rPr>
          <w:bCs/>
          <w:kern w:val="2"/>
          <w:sz w:val="18"/>
          <w:szCs w:val="18"/>
        </w:rPr>
        <w:t xml:space="preserve">письменный документ, </w:t>
      </w:r>
      <w:r w:rsidRPr="0050463F">
        <w:rPr>
          <w:kern w:val="2"/>
          <w:sz w:val="18"/>
          <w:szCs w:val="18"/>
        </w:rPr>
        <w:t>предусмотренный пунктом 5 настоящего Порядка, должен содержать фамилию, имя, отчество (последнее – при наличии), индивидуальный номер налогоплательщика соответствующего индивидуального предпринимателя и должен быть собственноручно им подписан.</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12. Инициатор инициативного проекта, предусмотренный пунктом 4 настоящего Порядка (далее – инициатор инициативного проекта), в целях участия в организации обсуждения, внесения, рассмотрения, конкурного отбора инициативных проектов вправе определить своего представителя (своих представителей). </w:t>
      </w:r>
      <w:proofErr w:type="gramStart"/>
      <w:r w:rsidRPr="0050463F">
        <w:rPr>
          <w:kern w:val="2"/>
          <w:sz w:val="18"/>
          <w:szCs w:val="18"/>
        </w:rPr>
        <w:t>В этом случае к письменному документу, предусмотренному пунктом 5 настоящего Порядка, инициатором инициативного проекта прилагается перечень своих представителей с указанием следующих сведений о каждом представителе: фамилия, имя, отчество (последнее – при наличии), дата рождения, адрес места жительства, предпочитаемый способ связи с представителем, а также с собственноручной подписью каждого представителя о согласии осуществлять соответствующие функции.</w:t>
      </w:r>
      <w:proofErr w:type="gramEnd"/>
    </w:p>
    <w:p w:rsidR="0050463F" w:rsidRPr="0050463F" w:rsidRDefault="0050463F" w:rsidP="0050463F">
      <w:pPr>
        <w:autoSpaceDE w:val="0"/>
        <w:autoSpaceDN w:val="0"/>
        <w:adjustRightInd w:val="0"/>
        <w:ind w:left="0" w:firstLine="567"/>
        <w:rPr>
          <w:kern w:val="2"/>
          <w:sz w:val="18"/>
          <w:szCs w:val="18"/>
        </w:rPr>
      </w:pPr>
      <w:proofErr w:type="gramStart"/>
      <w:r w:rsidRPr="0050463F">
        <w:rPr>
          <w:kern w:val="2"/>
          <w:sz w:val="18"/>
          <w:szCs w:val="18"/>
        </w:rPr>
        <w:t>Инициатор инициативного проекта в любое время до окончания рассмотрения инициативного проекта Администрацией вправе уведомить Администрацию,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 оформленного в</w:t>
      </w:r>
      <w:proofErr w:type="gramEnd"/>
      <w:r w:rsidRPr="0050463F">
        <w:rPr>
          <w:kern w:val="2"/>
          <w:sz w:val="18"/>
          <w:szCs w:val="18"/>
        </w:rPr>
        <w:t xml:space="preserve"> </w:t>
      </w:r>
      <w:proofErr w:type="gramStart"/>
      <w:r w:rsidRPr="0050463F">
        <w:rPr>
          <w:kern w:val="2"/>
          <w:sz w:val="18"/>
          <w:szCs w:val="18"/>
        </w:rPr>
        <w:t>соответствии</w:t>
      </w:r>
      <w:proofErr w:type="gramEnd"/>
      <w:r w:rsidRPr="0050463F">
        <w:rPr>
          <w:kern w:val="2"/>
          <w:sz w:val="18"/>
          <w:szCs w:val="18"/>
        </w:rPr>
        <w:t xml:space="preserve"> с требованиями абзаца первого настоящего пункта.</w:t>
      </w:r>
    </w:p>
    <w:p w:rsidR="0050463F" w:rsidRPr="0050463F" w:rsidRDefault="0050463F" w:rsidP="0050463F">
      <w:pPr>
        <w:keepNext/>
        <w:autoSpaceDE w:val="0"/>
        <w:autoSpaceDN w:val="0"/>
        <w:adjustRightInd w:val="0"/>
        <w:ind w:left="0" w:firstLine="567"/>
        <w:rPr>
          <w:bCs/>
          <w:kern w:val="2"/>
          <w:sz w:val="18"/>
          <w:szCs w:val="18"/>
        </w:rPr>
      </w:pPr>
    </w:p>
    <w:p w:rsidR="0050463F" w:rsidRPr="0050463F" w:rsidRDefault="0050463F" w:rsidP="0050463F">
      <w:pPr>
        <w:keepNext/>
        <w:autoSpaceDE w:val="0"/>
        <w:autoSpaceDN w:val="0"/>
        <w:adjustRightInd w:val="0"/>
        <w:ind w:left="0" w:firstLine="567"/>
        <w:rPr>
          <w:bCs/>
          <w:kern w:val="2"/>
          <w:sz w:val="18"/>
          <w:szCs w:val="18"/>
        </w:rPr>
      </w:pPr>
      <w:r w:rsidRPr="0050463F">
        <w:rPr>
          <w:bCs/>
          <w:kern w:val="2"/>
          <w:sz w:val="18"/>
          <w:szCs w:val="18"/>
        </w:rPr>
        <w:t>Глава 3. Требования к содержанию инициативного проекта</w:t>
      </w:r>
    </w:p>
    <w:p w:rsidR="0050463F" w:rsidRPr="0050463F" w:rsidRDefault="0050463F" w:rsidP="0050463F">
      <w:pPr>
        <w:keepNext/>
        <w:autoSpaceDE w:val="0"/>
        <w:autoSpaceDN w:val="0"/>
        <w:adjustRightInd w:val="0"/>
        <w:ind w:left="0" w:firstLine="567"/>
        <w:rPr>
          <w:bCs/>
          <w:kern w:val="2"/>
          <w:sz w:val="18"/>
          <w:szCs w:val="18"/>
        </w:rPr>
      </w:pPr>
    </w:p>
    <w:p w:rsidR="0050463F" w:rsidRPr="0050463F" w:rsidRDefault="0050463F" w:rsidP="0050463F">
      <w:pPr>
        <w:autoSpaceDE w:val="0"/>
        <w:autoSpaceDN w:val="0"/>
        <w:adjustRightInd w:val="0"/>
        <w:ind w:left="0" w:firstLine="567"/>
        <w:rPr>
          <w:bCs/>
          <w:kern w:val="2"/>
          <w:sz w:val="18"/>
          <w:szCs w:val="18"/>
        </w:rPr>
      </w:pPr>
      <w:r w:rsidRPr="0050463F">
        <w:rPr>
          <w:bCs/>
          <w:kern w:val="2"/>
          <w:sz w:val="18"/>
          <w:szCs w:val="18"/>
        </w:rPr>
        <w:t>13. Инициативный проект должен содержать следующие сведения:</w:t>
      </w:r>
    </w:p>
    <w:p w:rsidR="0050463F" w:rsidRPr="0050463F" w:rsidRDefault="0050463F" w:rsidP="0050463F">
      <w:pPr>
        <w:autoSpaceDE w:val="0"/>
        <w:autoSpaceDN w:val="0"/>
        <w:adjustRightInd w:val="0"/>
        <w:ind w:left="0" w:firstLine="567"/>
        <w:rPr>
          <w:bCs/>
          <w:kern w:val="2"/>
          <w:sz w:val="18"/>
          <w:szCs w:val="18"/>
        </w:rPr>
      </w:pPr>
      <w:r w:rsidRPr="0050463F">
        <w:rPr>
          <w:bCs/>
          <w:kern w:val="2"/>
          <w:sz w:val="18"/>
          <w:szCs w:val="18"/>
        </w:rPr>
        <w:t>1) описание проблемы, решение которой имеет приоритетное значение для жителей муниципального образования или его части;</w:t>
      </w:r>
    </w:p>
    <w:p w:rsidR="0050463F" w:rsidRPr="0050463F" w:rsidRDefault="0050463F" w:rsidP="0050463F">
      <w:pPr>
        <w:autoSpaceDE w:val="0"/>
        <w:autoSpaceDN w:val="0"/>
        <w:adjustRightInd w:val="0"/>
        <w:ind w:left="0" w:firstLine="567"/>
        <w:rPr>
          <w:bCs/>
          <w:kern w:val="2"/>
          <w:sz w:val="18"/>
          <w:szCs w:val="18"/>
        </w:rPr>
      </w:pPr>
      <w:r w:rsidRPr="0050463F">
        <w:rPr>
          <w:bCs/>
          <w:kern w:val="2"/>
          <w:sz w:val="18"/>
          <w:szCs w:val="18"/>
        </w:rPr>
        <w:t>2) обоснование предложений по решению указанной проблемы;</w:t>
      </w:r>
    </w:p>
    <w:p w:rsidR="0050463F" w:rsidRPr="0050463F" w:rsidRDefault="0050463F" w:rsidP="0050463F">
      <w:pPr>
        <w:autoSpaceDE w:val="0"/>
        <w:autoSpaceDN w:val="0"/>
        <w:adjustRightInd w:val="0"/>
        <w:ind w:left="0" w:firstLine="567"/>
        <w:rPr>
          <w:bCs/>
          <w:kern w:val="2"/>
          <w:sz w:val="18"/>
          <w:szCs w:val="18"/>
        </w:rPr>
      </w:pPr>
      <w:r w:rsidRPr="0050463F">
        <w:rPr>
          <w:bCs/>
          <w:kern w:val="2"/>
          <w:sz w:val="18"/>
          <w:szCs w:val="18"/>
        </w:rPr>
        <w:t>3) описание ожидаемого результата (ожидаемых результатов) реализации инициативного проекта;</w:t>
      </w:r>
    </w:p>
    <w:p w:rsidR="0050463F" w:rsidRPr="0050463F" w:rsidRDefault="0050463F" w:rsidP="0050463F">
      <w:pPr>
        <w:autoSpaceDE w:val="0"/>
        <w:autoSpaceDN w:val="0"/>
        <w:adjustRightInd w:val="0"/>
        <w:ind w:left="0" w:firstLine="567"/>
        <w:rPr>
          <w:bCs/>
          <w:kern w:val="2"/>
          <w:sz w:val="18"/>
          <w:szCs w:val="18"/>
        </w:rPr>
      </w:pPr>
      <w:r w:rsidRPr="0050463F">
        <w:rPr>
          <w:bCs/>
          <w:kern w:val="2"/>
          <w:sz w:val="18"/>
          <w:szCs w:val="18"/>
        </w:rPr>
        <w:t>4) предварительный расчет необходимых расходов на реализацию инициативного проекта;</w:t>
      </w:r>
    </w:p>
    <w:p w:rsidR="0050463F" w:rsidRPr="0050463F" w:rsidRDefault="0050463F" w:rsidP="0050463F">
      <w:pPr>
        <w:autoSpaceDE w:val="0"/>
        <w:autoSpaceDN w:val="0"/>
        <w:adjustRightInd w:val="0"/>
        <w:ind w:left="0" w:firstLine="567"/>
        <w:rPr>
          <w:bCs/>
          <w:kern w:val="2"/>
          <w:sz w:val="18"/>
          <w:szCs w:val="18"/>
        </w:rPr>
      </w:pPr>
      <w:r w:rsidRPr="0050463F">
        <w:rPr>
          <w:bCs/>
          <w:kern w:val="2"/>
          <w:sz w:val="18"/>
          <w:szCs w:val="18"/>
        </w:rPr>
        <w:t>5) планируемые сроки реализации инициативного проекта;</w:t>
      </w:r>
    </w:p>
    <w:p w:rsidR="0050463F" w:rsidRPr="0050463F" w:rsidRDefault="0050463F" w:rsidP="0050463F">
      <w:pPr>
        <w:autoSpaceDE w:val="0"/>
        <w:autoSpaceDN w:val="0"/>
        <w:adjustRightInd w:val="0"/>
        <w:ind w:left="0" w:firstLine="567"/>
        <w:rPr>
          <w:bCs/>
          <w:kern w:val="2"/>
          <w:sz w:val="18"/>
          <w:szCs w:val="18"/>
        </w:rPr>
      </w:pPr>
      <w:r w:rsidRPr="0050463F">
        <w:rPr>
          <w:bCs/>
          <w:kern w:val="2"/>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50463F" w:rsidRPr="0050463F" w:rsidRDefault="0050463F" w:rsidP="0050463F">
      <w:pPr>
        <w:autoSpaceDE w:val="0"/>
        <w:autoSpaceDN w:val="0"/>
        <w:adjustRightInd w:val="0"/>
        <w:ind w:left="0" w:firstLine="567"/>
        <w:rPr>
          <w:bCs/>
          <w:kern w:val="2"/>
          <w:sz w:val="18"/>
          <w:szCs w:val="18"/>
        </w:rPr>
      </w:pPr>
      <w:r w:rsidRPr="0050463F">
        <w:rPr>
          <w:bCs/>
          <w:kern w:val="2"/>
          <w:sz w:val="18"/>
          <w:szCs w:val="1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0463F" w:rsidRPr="0050463F" w:rsidRDefault="0050463F" w:rsidP="0050463F">
      <w:pPr>
        <w:autoSpaceDE w:val="0"/>
        <w:autoSpaceDN w:val="0"/>
        <w:adjustRightInd w:val="0"/>
        <w:ind w:left="0" w:firstLine="567"/>
        <w:rPr>
          <w:kern w:val="2"/>
          <w:sz w:val="18"/>
          <w:szCs w:val="18"/>
        </w:rPr>
      </w:pPr>
      <w:r w:rsidRPr="0050463F">
        <w:rPr>
          <w:bCs/>
          <w:kern w:val="2"/>
          <w:sz w:val="18"/>
          <w:szCs w:val="1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w:t>
      </w:r>
    </w:p>
    <w:p w:rsidR="0050463F" w:rsidRPr="0050463F" w:rsidRDefault="0050463F" w:rsidP="0050463F">
      <w:pPr>
        <w:autoSpaceDE w:val="0"/>
        <w:autoSpaceDN w:val="0"/>
        <w:adjustRightInd w:val="0"/>
        <w:ind w:left="0" w:firstLine="567"/>
        <w:rPr>
          <w:bCs/>
          <w:kern w:val="2"/>
          <w:sz w:val="18"/>
          <w:szCs w:val="18"/>
        </w:rPr>
      </w:pPr>
      <w:r w:rsidRPr="0050463F">
        <w:rPr>
          <w:bCs/>
          <w:kern w:val="2"/>
          <w:sz w:val="18"/>
          <w:szCs w:val="18"/>
        </w:rPr>
        <w:t>14. Обоснование предложений по решению проблемы, решение которой имеет приоритетное значение для жителей муниципального образования или его части, предусмотренное подпунктом 2 пункта 13 настоящего Порядка, должно содержать следующую информацию:</w:t>
      </w:r>
    </w:p>
    <w:p w:rsidR="0050463F" w:rsidRPr="0050463F" w:rsidRDefault="0050463F" w:rsidP="0050463F">
      <w:pPr>
        <w:autoSpaceDE w:val="0"/>
        <w:autoSpaceDN w:val="0"/>
        <w:adjustRightInd w:val="0"/>
        <w:ind w:left="0" w:firstLine="567"/>
        <w:rPr>
          <w:bCs/>
          <w:kern w:val="2"/>
          <w:sz w:val="18"/>
          <w:szCs w:val="18"/>
        </w:rPr>
      </w:pPr>
      <w:r w:rsidRPr="0050463F">
        <w:rPr>
          <w:bCs/>
          <w:kern w:val="2"/>
          <w:sz w:val="18"/>
          <w:szCs w:val="18"/>
        </w:rPr>
        <w:t xml:space="preserve">1) указание на вопрос местного значения, решаемый органами местного самоуправления муниципального образования, и (или) на </w:t>
      </w:r>
      <w:proofErr w:type="gramStart"/>
      <w:r w:rsidRPr="0050463F">
        <w:rPr>
          <w:bCs/>
          <w:kern w:val="2"/>
          <w:sz w:val="18"/>
          <w:szCs w:val="18"/>
        </w:rPr>
        <w:t>право</w:t>
      </w:r>
      <w:proofErr w:type="gramEnd"/>
      <w:r w:rsidRPr="0050463F">
        <w:rPr>
          <w:bCs/>
          <w:kern w:val="2"/>
          <w:sz w:val="18"/>
          <w:szCs w:val="18"/>
        </w:rPr>
        <w:t xml:space="preserve"> на решение вопросов, не отнесенного к вопросам местного значения муниципального образования, в соответствии со статьями 14, 14.1 Федерального закона от 6 октября 2003 года № 131-ФЗ «Об общих принципах организации местного самоуправления в Российской Федерации», в связи с которым (которыми) выдвигается инициативный проект;</w:t>
      </w:r>
    </w:p>
    <w:p w:rsidR="0050463F" w:rsidRPr="0050463F" w:rsidRDefault="0050463F" w:rsidP="0050463F">
      <w:pPr>
        <w:autoSpaceDE w:val="0"/>
        <w:autoSpaceDN w:val="0"/>
        <w:adjustRightInd w:val="0"/>
        <w:ind w:left="0" w:firstLine="567"/>
        <w:rPr>
          <w:kern w:val="2"/>
          <w:sz w:val="18"/>
          <w:szCs w:val="18"/>
        </w:rPr>
      </w:pPr>
      <w:r w:rsidRPr="0050463F">
        <w:rPr>
          <w:bCs/>
          <w:kern w:val="2"/>
          <w:sz w:val="18"/>
          <w:szCs w:val="18"/>
        </w:rPr>
        <w:t>2)  обоснование способов и средств решения соответствующей проблемы, которые могут (должны) быть применены при реализации инициативного проекта.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15. В случае если планируемые сроки реализации инициативного проекта выходят за рамки одного финансового года, информация, предусмотренная подпунктами 4, 7 пункта 13 настоящего Порядка, включается в инициативный проект в общей сумме, а также с разделением на соответствующие финансовые периоды в рамках планируемых сроков реализации инициативного проекта.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16. </w:t>
      </w:r>
      <w:r w:rsidRPr="0050463F">
        <w:rPr>
          <w:bCs/>
          <w:kern w:val="2"/>
          <w:sz w:val="18"/>
          <w:szCs w:val="18"/>
        </w:rPr>
        <w:t>В случае если реализация инициативного проекта предлагается на части территории муниципального образования</w:t>
      </w:r>
      <w:r w:rsidRPr="0050463F">
        <w:rPr>
          <w:kern w:val="2"/>
          <w:sz w:val="18"/>
          <w:szCs w:val="18"/>
        </w:rPr>
        <w:t>, в инициативный прое</w:t>
      </w:r>
      <w:proofErr w:type="gramStart"/>
      <w:r w:rsidRPr="0050463F">
        <w:rPr>
          <w:kern w:val="2"/>
          <w:sz w:val="18"/>
          <w:szCs w:val="18"/>
        </w:rPr>
        <w:t>кт вкл</w:t>
      </w:r>
      <w:proofErr w:type="gramEnd"/>
      <w:r w:rsidRPr="0050463F">
        <w:rPr>
          <w:kern w:val="2"/>
          <w:sz w:val="18"/>
          <w:szCs w:val="18"/>
        </w:rPr>
        <w:t xml:space="preserve">ючается </w:t>
      </w:r>
      <w:r w:rsidRPr="0050463F">
        <w:rPr>
          <w:bCs/>
          <w:kern w:val="2"/>
          <w:sz w:val="18"/>
          <w:szCs w:val="18"/>
        </w:rPr>
        <w:t>обоснование части (частей) муниципального образования, на которой (на которых) предлагается реализация инициативного проекта.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17. Инициативный проект может содержать помимо сведений, предусмотренных пунктом 13 настоящего Порядка, любые иные сведения (включая иллюстративные материалы), </w:t>
      </w:r>
      <w:proofErr w:type="gramStart"/>
      <w:r w:rsidRPr="0050463F">
        <w:rPr>
          <w:kern w:val="2"/>
          <w:sz w:val="18"/>
          <w:szCs w:val="18"/>
        </w:rPr>
        <w:t>которые</w:t>
      </w:r>
      <w:proofErr w:type="gramEnd"/>
      <w:r w:rsidRPr="0050463F">
        <w:rPr>
          <w:kern w:val="2"/>
          <w:sz w:val="18"/>
          <w:szCs w:val="18"/>
        </w:rPr>
        <w:t xml:space="preserve"> по мнению инициатора инициативного проекта раскрывают цели, порядок, средства реализации и (или) иные особенности инициативного проекта.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lastRenderedPageBreak/>
        <w:t>18. Содержание инициативного проекта после выдвижения соответствующей инициативы в соответствии с главой 2 настоящего Порядка не может быть изменено, за исключением случая совместной доработки инициативного проекта в порядке, предусмотренном пунктами 40, 41 настоящего Порядка.</w:t>
      </w:r>
    </w:p>
    <w:p w:rsidR="0050463F" w:rsidRPr="0050463F" w:rsidRDefault="0050463F" w:rsidP="0050463F">
      <w:pPr>
        <w:autoSpaceDE w:val="0"/>
        <w:autoSpaceDN w:val="0"/>
        <w:adjustRightInd w:val="0"/>
        <w:ind w:left="0" w:firstLine="567"/>
        <w:rPr>
          <w:kern w:val="2"/>
          <w:sz w:val="18"/>
          <w:szCs w:val="18"/>
        </w:rPr>
      </w:pPr>
    </w:p>
    <w:p w:rsidR="0050463F" w:rsidRPr="0050463F" w:rsidRDefault="0050463F" w:rsidP="0050463F">
      <w:pPr>
        <w:keepNext/>
        <w:autoSpaceDE w:val="0"/>
        <w:autoSpaceDN w:val="0"/>
        <w:adjustRightInd w:val="0"/>
        <w:ind w:left="0" w:firstLine="567"/>
        <w:rPr>
          <w:bCs/>
          <w:kern w:val="2"/>
          <w:sz w:val="18"/>
          <w:szCs w:val="18"/>
        </w:rPr>
      </w:pPr>
      <w:r w:rsidRPr="0050463F">
        <w:rPr>
          <w:bCs/>
          <w:kern w:val="2"/>
          <w:sz w:val="18"/>
          <w:szCs w:val="18"/>
        </w:rPr>
        <w:t>Глава 4. Обсуждение инициативного проекта в целях его поддержки</w:t>
      </w:r>
    </w:p>
    <w:p w:rsidR="0050463F" w:rsidRPr="0050463F" w:rsidRDefault="0050463F" w:rsidP="0050463F">
      <w:pPr>
        <w:keepNext/>
        <w:autoSpaceDE w:val="0"/>
        <w:autoSpaceDN w:val="0"/>
        <w:adjustRightInd w:val="0"/>
        <w:ind w:left="0" w:firstLine="567"/>
        <w:rPr>
          <w:bCs/>
          <w:kern w:val="2"/>
          <w:sz w:val="18"/>
          <w:szCs w:val="18"/>
        </w:rPr>
      </w:pPr>
    </w:p>
    <w:p w:rsidR="0050463F" w:rsidRPr="0050463F" w:rsidRDefault="0050463F" w:rsidP="0050463F">
      <w:pPr>
        <w:autoSpaceDE w:val="0"/>
        <w:autoSpaceDN w:val="0"/>
        <w:adjustRightInd w:val="0"/>
        <w:ind w:left="0" w:firstLine="567"/>
        <w:rPr>
          <w:kern w:val="2"/>
          <w:sz w:val="18"/>
          <w:szCs w:val="18"/>
        </w:rPr>
      </w:pPr>
      <w:r w:rsidRPr="0050463F">
        <w:rPr>
          <w:bCs/>
          <w:kern w:val="2"/>
          <w:sz w:val="18"/>
          <w:szCs w:val="18"/>
        </w:rPr>
        <w:t xml:space="preserve">19. </w:t>
      </w:r>
      <w:r w:rsidRPr="0050463F">
        <w:rPr>
          <w:kern w:val="2"/>
          <w:sz w:val="18"/>
          <w:szCs w:val="1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вынесению на опрос граждан, либо в его поддержку может быть организован сбор подписей граждан.</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20. Участие населения муниципального образования в формах, предусмотренных пунктом 19 настоящего Порядка, осуществляется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w:t>
      </w:r>
    </w:p>
    <w:p w:rsidR="0050463F" w:rsidRPr="0050463F" w:rsidRDefault="0050463F" w:rsidP="0050463F">
      <w:pPr>
        <w:autoSpaceDE w:val="0"/>
        <w:autoSpaceDN w:val="0"/>
        <w:adjustRightInd w:val="0"/>
        <w:ind w:left="0" w:firstLine="567"/>
        <w:rPr>
          <w:kern w:val="2"/>
          <w:sz w:val="18"/>
          <w:szCs w:val="18"/>
        </w:rPr>
      </w:pPr>
      <w:r w:rsidRPr="0050463F">
        <w:rPr>
          <w:bCs/>
          <w:kern w:val="2"/>
          <w:sz w:val="18"/>
          <w:szCs w:val="18"/>
        </w:rPr>
        <w:t>21. Инициатор инициативного проекта выбирает организационную форму (формы), в которой (в которых) может быть обсужден и поддержан инициативный проект, самостоятельно из числа предусмотренных пунктом 19 настоящего Порядка.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22. Порядок назначения и проведения собрания или конференции граждан (за исключением собрания или конференции граждан по вопросам осуществления территориального общественного самоуправления), в целях, предусмотренных пунктом 20 настоящего Порядка, определяется Уставом </w:t>
      </w:r>
      <w:proofErr w:type="spellStart"/>
      <w:r w:rsidRPr="0050463F">
        <w:rPr>
          <w:kern w:val="2"/>
          <w:sz w:val="18"/>
          <w:szCs w:val="18"/>
        </w:rPr>
        <w:t>Хомутовского</w:t>
      </w:r>
      <w:proofErr w:type="spellEnd"/>
      <w:r w:rsidRPr="0050463F">
        <w:rPr>
          <w:kern w:val="2"/>
          <w:sz w:val="18"/>
          <w:szCs w:val="18"/>
        </w:rPr>
        <w:t xml:space="preserve"> муниципального образования и (или) нормативными правовыми актами Думы.</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На собрании или конференции граждан может быть принято решение об определении лиц, которые вправе осуществлять общественный </w:t>
      </w:r>
      <w:proofErr w:type="gramStart"/>
      <w:r w:rsidRPr="0050463F">
        <w:rPr>
          <w:kern w:val="2"/>
          <w:sz w:val="18"/>
          <w:szCs w:val="18"/>
        </w:rPr>
        <w:t>контроль за</w:t>
      </w:r>
      <w:proofErr w:type="gramEnd"/>
      <w:r w:rsidRPr="0050463F">
        <w:rPr>
          <w:kern w:val="2"/>
          <w:sz w:val="18"/>
          <w:szCs w:val="18"/>
        </w:rPr>
        <w:t xml:space="preserve"> реализацией инициативного проекта.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23. Порядок назначения и проведения собрания или конференции граждан по вопросам осуществления территориального общественного самоуправления, в целях, предусмотренных пунктом 19 настоящего Порядка, определяется уставом территориального общественного самоуправления.</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 которые вправе осуществлять общественный </w:t>
      </w:r>
      <w:proofErr w:type="gramStart"/>
      <w:r w:rsidRPr="0050463F">
        <w:rPr>
          <w:kern w:val="2"/>
          <w:sz w:val="18"/>
          <w:szCs w:val="18"/>
        </w:rPr>
        <w:t>контроль за</w:t>
      </w:r>
      <w:proofErr w:type="gramEnd"/>
      <w:r w:rsidRPr="0050463F">
        <w:rPr>
          <w:kern w:val="2"/>
          <w:sz w:val="18"/>
          <w:szCs w:val="18"/>
        </w:rPr>
        <w:t xml:space="preserve"> реализацией инициативного проекта.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24. Порядок назначения и проведения опроса граждан в целях, предусмотренных пунктом 20 настоящего Порядка, определяется Уставом </w:t>
      </w:r>
      <w:proofErr w:type="spellStart"/>
      <w:r w:rsidRPr="0050463F">
        <w:rPr>
          <w:kern w:val="2"/>
          <w:sz w:val="18"/>
          <w:szCs w:val="18"/>
        </w:rPr>
        <w:t>Хомутовского</w:t>
      </w:r>
      <w:proofErr w:type="spellEnd"/>
      <w:r w:rsidRPr="0050463F">
        <w:rPr>
          <w:kern w:val="2"/>
          <w:sz w:val="18"/>
          <w:szCs w:val="18"/>
        </w:rPr>
        <w:t xml:space="preserve"> муниципального образования и (или) нормативными правовыми актами Думы в соответствии с Законом Иркутской области от 2 марта 2016 года № 7-ОЗ «Об основах назначения и проведения опроса граждан в муниципальных образованиях Иркутской области».</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При проведении опроса граждан инициативный проект считается поддержанным гражданами, если в поддержку инициативного проекта подали свои голоса не менее половины граждан, принявших участие в голосовании, если иное не установлено правовыми актами Думы.</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25. Порядок сбора подписей граждан в целях, предусмотренных пунктом 20 настоящего Порядка, определяется нормативными правовыми актами Думы.</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При проведении сбора подписей граждан инициативный проект считается поддержанным гражданами, если в его поддержку собраны подписи граждан в количестве не менее 10% от числа граждан, проживающих на территории муниципального образования (части территории муниципального образования, на которой предполагается реализация инициативного проекта), но не менее 100 подписей.</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26. Граждане принимают решение о поддержке инициативного проекта или об отказе в такой поддержке свободно и добровольно.</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 но не более одного раза в каждой соответствующей форме, предусмотренной пунктом 19 настоящего Порядка.</w:t>
      </w:r>
    </w:p>
    <w:p w:rsidR="0050463F" w:rsidRPr="0050463F" w:rsidRDefault="0050463F" w:rsidP="0050463F">
      <w:pPr>
        <w:autoSpaceDE w:val="0"/>
        <w:autoSpaceDN w:val="0"/>
        <w:adjustRightInd w:val="0"/>
        <w:ind w:left="0" w:firstLine="567"/>
        <w:rPr>
          <w:kern w:val="2"/>
          <w:sz w:val="18"/>
          <w:szCs w:val="18"/>
        </w:rPr>
      </w:pPr>
    </w:p>
    <w:p w:rsidR="0050463F" w:rsidRPr="0050463F" w:rsidRDefault="0050463F" w:rsidP="0050463F">
      <w:pPr>
        <w:keepNext/>
        <w:autoSpaceDE w:val="0"/>
        <w:autoSpaceDN w:val="0"/>
        <w:adjustRightInd w:val="0"/>
        <w:ind w:left="0" w:firstLine="567"/>
        <w:rPr>
          <w:bCs/>
          <w:kern w:val="2"/>
          <w:sz w:val="18"/>
          <w:szCs w:val="18"/>
        </w:rPr>
      </w:pPr>
      <w:r w:rsidRPr="0050463F">
        <w:rPr>
          <w:bCs/>
          <w:kern w:val="2"/>
          <w:sz w:val="18"/>
          <w:szCs w:val="18"/>
        </w:rPr>
        <w:t>Глава 5. Внесение инициативного проекта</w:t>
      </w:r>
    </w:p>
    <w:p w:rsidR="0050463F" w:rsidRPr="0050463F" w:rsidRDefault="0050463F" w:rsidP="0050463F">
      <w:pPr>
        <w:keepNext/>
        <w:autoSpaceDE w:val="0"/>
        <w:autoSpaceDN w:val="0"/>
        <w:adjustRightInd w:val="0"/>
        <w:ind w:left="0" w:firstLine="567"/>
        <w:rPr>
          <w:bCs/>
          <w:kern w:val="2"/>
          <w:sz w:val="18"/>
          <w:szCs w:val="18"/>
        </w:rPr>
      </w:pPr>
    </w:p>
    <w:p w:rsidR="0050463F" w:rsidRPr="0050463F" w:rsidRDefault="0050463F" w:rsidP="0050463F">
      <w:pPr>
        <w:autoSpaceDE w:val="0"/>
        <w:autoSpaceDN w:val="0"/>
        <w:adjustRightInd w:val="0"/>
        <w:ind w:left="0" w:firstLine="567"/>
        <w:rPr>
          <w:kern w:val="2"/>
          <w:sz w:val="18"/>
          <w:szCs w:val="18"/>
        </w:rPr>
      </w:pPr>
      <w:r w:rsidRPr="0050463F">
        <w:rPr>
          <w:bCs/>
          <w:kern w:val="2"/>
          <w:sz w:val="18"/>
          <w:szCs w:val="18"/>
        </w:rPr>
        <w:t xml:space="preserve">27. В случае если в результате обсуждения в порядке, предусмотренном главой 4 настоящего Порядка, инициативный проект был поддержан гражданами, </w:t>
      </w:r>
      <w:r w:rsidRPr="0050463F">
        <w:rPr>
          <w:kern w:val="2"/>
          <w:sz w:val="18"/>
          <w:szCs w:val="18"/>
        </w:rPr>
        <w:t>в Администрацию инициатором инициативного проекта представляются (направляются) следующие документы:</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1) </w:t>
      </w:r>
      <w:r w:rsidRPr="0050463F">
        <w:rPr>
          <w:bCs/>
          <w:kern w:val="2"/>
          <w:sz w:val="18"/>
          <w:szCs w:val="18"/>
        </w:rPr>
        <w:t>и</w:t>
      </w:r>
      <w:r w:rsidRPr="0050463F">
        <w:rPr>
          <w:kern w:val="2"/>
          <w:sz w:val="18"/>
          <w:szCs w:val="18"/>
        </w:rPr>
        <w:t>нициативный проект в форме письменного документа, предусмотренного пунктом 5 настоящего Порядка;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2) документы, прилагаемые к инициативному проекту в соответствии с абзацем вторым пункта 9 настоящего Порядка (в случае если инициатором инициативного проекта является общественное объединение или его структурное подразделение);</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3) перечень представителей инициатора инициативного проекта, предусмотренный абзацем первым пункта 12 настоящего Порядка (при наличии);</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4) протокол собрания или конференции граждан, и (или) результаты опроса граждан и (или) подписные листы с протоколом об итогах сбора подписей граждан, подтверждающие поддержку инициативного проекта жителями муниципального образования или его части;</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5) документ, содержащий указание на предпочитаемый способ (способы) связи с инициатором инициативного проекта или его представителем (</w:t>
      </w:r>
      <w:r w:rsidRPr="0050463F">
        <w:rPr>
          <w:bCs/>
          <w:kern w:val="2"/>
          <w:sz w:val="18"/>
          <w:szCs w:val="18"/>
        </w:rPr>
        <w:t>через организации почтовой связи, по адресу электронной почты или иным способом</w:t>
      </w:r>
      <w:r w:rsidRPr="0050463F">
        <w:rPr>
          <w:kern w:val="2"/>
          <w:sz w:val="18"/>
          <w:szCs w:val="18"/>
        </w:rPr>
        <w:t>).</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28. Документы, предусмотренные пунктом 27 настоящего Порядка, представляются (направляются) в Администрацию одним из следующих способов:</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1) лично инициатором инициативного проекта (в том числе лично одним из членов инициативной группы граждан, предусмотренной подпунктом 1 пункта 4 настоящего Порядка) либо его представителем (представителями), уполномоченным (уполномоченными) в порядке, предусмотренным пунктом 12 настоящего Порядка;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2) через организации почтовой связи.</w:t>
      </w:r>
    </w:p>
    <w:p w:rsidR="0050463F" w:rsidRPr="0050463F" w:rsidRDefault="0050463F" w:rsidP="0050463F">
      <w:pPr>
        <w:autoSpaceDE w:val="0"/>
        <w:autoSpaceDN w:val="0"/>
        <w:adjustRightInd w:val="0"/>
        <w:ind w:left="0" w:firstLine="567"/>
        <w:rPr>
          <w:bCs/>
          <w:kern w:val="2"/>
          <w:sz w:val="18"/>
          <w:szCs w:val="18"/>
        </w:rPr>
      </w:pPr>
      <w:r w:rsidRPr="0050463F">
        <w:rPr>
          <w:bCs/>
          <w:kern w:val="2"/>
          <w:sz w:val="18"/>
          <w:szCs w:val="18"/>
        </w:rPr>
        <w:lastRenderedPageBreak/>
        <w:t>29. Днем внесения в Администрацию инициативного проекта признается день регистрации в Администрации поступивших документов, предусмотренных пунктом 27 настоящего Порядка, при условии соблюдения следующих условий:</w:t>
      </w:r>
    </w:p>
    <w:p w:rsidR="0050463F" w:rsidRPr="0050463F" w:rsidRDefault="0050463F" w:rsidP="0050463F">
      <w:pPr>
        <w:autoSpaceDE w:val="0"/>
        <w:autoSpaceDN w:val="0"/>
        <w:adjustRightInd w:val="0"/>
        <w:ind w:left="0" w:firstLine="567"/>
        <w:rPr>
          <w:bCs/>
          <w:kern w:val="2"/>
          <w:sz w:val="18"/>
          <w:szCs w:val="18"/>
        </w:rPr>
      </w:pPr>
      <w:r w:rsidRPr="0050463F">
        <w:rPr>
          <w:bCs/>
          <w:kern w:val="2"/>
          <w:sz w:val="18"/>
          <w:szCs w:val="18"/>
        </w:rPr>
        <w:t>1) выдвижение инициативного проекта лицом (органом, организацией, группой граждан), которые в соответствии с пунктом 4 настоящего Порядка вправе быть инициаторами инициативного проекта;</w:t>
      </w:r>
    </w:p>
    <w:p w:rsidR="0050463F" w:rsidRPr="0050463F" w:rsidRDefault="0050463F" w:rsidP="0050463F">
      <w:pPr>
        <w:autoSpaceDE w:val="0"/>
        <w:autoSpaceDN w:val="0"/>
        <w:adjustRightInd w:val="0"/>
        <w:ind w:left="0" w:firstLine="567"/>
        <w:rPr>
          <w:bCs/>
          <w:kern w:val="2"/>
          <w:sz w:val="18"/>
          <w:szCs w:val="18"/>
        </w:rPr>
      </w:pPr>
      <w:r w:rsidRPr="0050463F">
        <w:rPr>
          <w:bCs/>
          <w:kern w:val="2"/>
          <w:sz w:val="18"/>
          <w:szCs w:val="18"/>
        </w:rPr>
        <w:t>2) полнота комплекта документов, предусмотренного пунктом 27 настоящего Порядка;</w:t>
      </w:r>
    </w:p>
    <w:p w:rsidR="0050463F" w:rsidRPr="0050463F" w:rsidRDefault="0050463F" w:rsidP="0050463F">
      <w:pPr>
        <w:autoSpaceDE w:val="0"/>
        <w:autoSpaceDN w:val="0"/>
        <w:adjustRightInd w:val="0"/>
        <w:ind w:left="0" w:firstLine="567"/>
        <w:rPr>
          <w:bCs/>
          <w:kern w:val="2"/>
          <w:sz w:val="18"/>
          <w:szCs w:val="18"/>
        </w:rPr>
      </w:pPr>
      <w:r w:rsidRPr="0050463F">
        <w:rPr>
          <w:bCs/>
          <w:kern w:val="2"/>
          <w:sz w:val="18"/>
          <w:szCs w:val="18"/>
        </w:rPr>
        <w:t>3) соблюдение требований к содержанию документов, предусмотренных статьей 26</w:t>
      </w:r>
      <w:r w:rsidRPr="0050463F">
        <w:rPr>
          <w:bCs/>
          <w:kern w:val="2"/>
          <w:sz w:val="18"/>
          <w:szCs w:val="18"/>
          <w:vertAlign w:val="superscript"/>
        </w:rPr>
        <w:t>1</w:t>
      </w:r>
      <w:r w:rsidRPr="0050463F">
        <w:rPr>
          <w:bCs/>
          <w:kern w:val="2"/>
          <w:sz w:val="18"/>
          <w:szCs w:val="18"/>
        </w:rPr>
        <w:t xml:space="preserve"> </w:t>
      </w:r>
      <w:r w:rsidRPr="0050463F">
        <w:rPr>
          <w:kern w:val="2"/>
          <w:sz w:val="18"/>
          <w:szCs w:val="18"/>
        </w:rPr>
        <w:t xml:space="preserve">Федерального закона от 6 октября 2003 года № 131-ФЗ «Об общих принципах организации местного самоуправления в Российской Федерации», </w:t>
      </w:r>
      <w:r w:rsidRPr="0050463F">
        <w:rPr>
          <w:bCs/>
          <w:kern w:val="2"/>
          <w:sz w:val="18"/>
          <w:szCs w:val="18"/>
        </w:rPr>
        <w:t>пунктами 5–16 настоящего Порядка.</w:t>
      </w:r>
    </w:p>
    <w:p w:rsidR="0050463F" w:rsidRPr="0050463F" w:rsidRDefault="0050463F" w:rsidP="0050463F">
      <w:pPr>
        <w:autoSpaceDE w:val="0"/>
        <w:autoSpaceDN w:val="0"/>
        <w:adjustRightInd w:val="0"/>
        <w:ind w:left="0" w:firstLine="567"/>
        <w:rPr>
          <w:kern w:val="2"/>
          <w:sz w:val="18"/>
          <w:szCs w:val="18"/>
        </w:rPr>
      </w:pPr>
      <w:r w:rsidRPr="0050463F">
        <w:rPr>
          <w:bCs/>
          <w:kern w:val="2"/>
          <w:sz w:val="18"/>
          <w:szCs w:val="18"/>
        </w:rPr>
        <w:t xml:space="preserve">30. </w:t>
      </w:r>
      <w:r w:rsidRPr="0050463F">
        <w:rPr>
          <w:kern w:val="2"/>
          <w:sz w:val="18"/>
          <w:szCs w:val="18"/>
        </w:rPr>
        <w:t>После регистрации поступления документов, предусмотренных пунктом 27 настоящего Порядка, Администрация:</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1) выдает лицу, представившему указанные документы способом, предусмотренным подпунктом 1 пункта 28 настоящего Порядка, подтверждение об их приеме, не позднее 15 минут после представления документов;</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2) направляет почтовой связью лицу, направившему указанные документы способом, предусмотренным подпунктом 2 пункта 28 настоящего Порядка, подтверждение об их приеме не позднее рабочего дня, следующего за днем поступления документов.</w:t>
      </w:r>
    </w:p>
    <w:p w:rsidR="0050463F" w:rsidRPr="0050463F" w:rsidRDefault="0050463F" w:rsidP="0050463F">
      <w:pPr>
        <w:autoSpaceDE w:val="0"/>
        <w:autoSpaceDN w:val="0"/>
        <w:adjustRightInd w:val="0"/>
        <w:ind w:left="0" w:firstLine="567"/>
        <w:rPr>
          <w:bCs/>
          <w:kern w:val="2"/>
          <w:sz w:val="18"/>
          <w:szCs w:val="18"/>
        </w:rPr>
      </w:pPr>
      <w:r w:rsidRPr="0050463F">
        <w:rPr>
          <w:bCs/>
          <w:kern w:val="2"/>
          <w:sz w:val="18"/>
          <w:szCs w:val="18"/>
        </w:rPr>
        <w:t xml:space="preserve">31. Администрация рассматривает документы, предусмотренные пунктом 27 настоящего Порядка, на предмет соблюдения условий, предусмотренных подпунктами 1–3 пункта 29 настоящего Порядка, и </w:t>
      </w:r>
      <w:r w:rsidRPr="0050463F">
        <w:rPr>
          <w:kern w:val="2"/>
          <w:sz w:val="18"/>
          <w:szCs w:val="18"/>
        </w:rPr>
        <w:t xml:space="preserve">в течение трех рабочих дней со дня регистрации поступления инициативного проекта </w:t>
      </w:r>
      <w:r w:rsidRPr="0050463F">
        <w:rPr>
          <w:bCs/>
          <w:kern w:val="2"/>
          <w:sz w:val="18"/>
          <w:szCs w:val="18"/>
        </w:rPr>
        <w:t>принимает решение о принятии инициативного проекта рассмотрению или об отказе в принятии инициативного проекта к рассмотрению.</w:t>
      </w:r>
    </w:p>
    <w:p w:rsidR="0050463F" w:rsidRPr="0050463F" w:rsidRDefault="0050463F" w:rsidP="0050463F">
      <w:pPr>
        <w:autoSpaceDE w:val="0"/>
        <w:autoSpaceDN w:val="0"/>
        <w:adjustRightInd w:val="0"/>
        <w:ind w:left="0" w:firstLine="567"/>
        <w:rPr>
          <w:bCs/>
          <w:kern w:val="2"/>
          <w:sz w:val="18"/>
          <w:szCs w:val="18"/>
        </w:rPr>
      </w:pPr>
      <w:r w:rsidRPr="0050463F">
        <w:rPr>
          <w:bCs/>
          <w:kern w:val="2"/>
          <w:sz w:val="18"/>
          <w:szCs w:val="18"/>
        </w:rPr>
        <w:t>32.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 в котором должно содержаться указание на основани</w:t>
      </w:r>
      <w:proofErr w:type="gramStart"/>
      <w:r w:rsidRPr="0050463F">
        <w:rPr>
          <w:bCs/>
          <w:kern w:val="2"/>
          <w:sz w:val="18"/>
          <w:szCs w:val="18"/>
        </w:rPr>
        <w:t>е</w:t>
      </w:r>
      <w:proofErr w:type="gramEnd"/>
      <w:r w:rsidRPr="0050463F">
        <w:rPr>
          <w:bCs/>
          <w:kern w:val="2"/>
          <w:sz w:val="18"/>
          <w:szCs w:val="18"/>
        </w:rPr>
        <w:t xml:space="preserve"> (основания) для его принятия, 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27 настоящего Порядка, а если такой документ отсутствует – через организации почтовой связи по адресу места жительства (места нахождения) инициатора инициативного проекта.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33. </w:t>
      </w:r>
      <w:proofErr w:type="gramStart"/>
      <w:r w:rsidRPr="0050463F">
        <w:rPr>
          <w:kern w:val="2"/>
          <w:sz w:val="18"/>
          <w:szCs w:val="18"/>
        </w:rPr>
        <w:t>В случае принятия решения о принятии инициативного проекта к рассмотрению Администрация в течение трех рабочих дней со дня</w:t>
      </w:r>
      <w:proofErr w:type="gramEnd"/>
      <w:r w:rsidRPr="0050463F">
        <w:rPr>
          <w:kern w:val="2"/>
          <w:sz w:val="18"/>
          <w:szCs w:val="18"/>
        </w:rPr>
        <w:t xml:space="preserve"> внесения инициативного проекта опубликовывает (обнародует), а также размещает на официальном сайте муниципального образования в информационно-телекоммуникационной сети «Интернет» по адресу https://khomutovskoe-mo.ru (далее – официальный сайт) информацию, предусмотренную пунктом 34 настоящего Порядка.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34. Опубликованию (обнародованию), а также размещению на официальном сайте подлежит следующая информация:</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1) сведения об инициативном проекте, указанные в пункте 13 настоящего Порядка;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2) сведения об инициаторе инициативного проекта (без указания дат рождения, адресов места жительства и иных персональных данных граждан, за исключением их фамилий, имен, отчеств);</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3) информация о возможности представления в Администрацию жителями муниципального образования, достигшими шестнадцатилетнего возраста, своих замечаний и (или) предложений по инициативному проекту с указанием:</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а) срока представления замечаний и (или) предложений, </w:t>
      </w:r>
      <w:proofErr w:type="gramStart"/>
      <w:r w:rsidRPr="0050463F">
        <w:rPr>
          <w:kern w:val="2"/>
          <w:sz w:val="18"/>
          <w:szCs w:val="18"/>
        </w:rPr>
        <w:t>который</w:t>
      </w:r>
      <w:proofErr w:type="gramEnd"/>
      <w:r w:rsidRPr="0050463F">
        <w:rPr>
          <w:kern w:val="2"/>
          <w:sz w:val="18"/>
          <w:szCs w:val="18"/>
        </w:rPr>
        <w:t xml:space="preserve"> не может составлять менее пяти рабочих дней со дня опубликования (обнародования), размещения на официальном сайте;</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б) способов представления указанных замечаний и (или) предложений;</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в) требований к составу сведений о гражданине, направившем замечания и (или) предложения, которые должны быть указаны в соответствующем сообщении гражданина.</w:t>
      </w:r>
    </w:p>
    <w:p w:rsidR="0050463F" w:rsidRPr="0050463F" w:rsidRDefault="0050463F" w:rsidP="0050463F">
      <w:pPr>
        <w:autoSpaceDE w:val="0"/>
        <w:autoSpaceDN w:val="0"/>
        <w:adjustRightInd w:val="0"/>
        <w:ind w:left="0" w:firstLine="567"/>
        <w:rPr>
          <w:kern w:val="2"/>
          <w:sz w:val="18"/>
          <w:szCs w:val="18"/>
        </w:rPr>
      </w:pPr>
    </w:p>
    <w:p w:rsidR="0050463F" w:rsidRPr="0050463F" w:rsidRDefault="0050463F" w:rsidP="0050463F">
      <w:pPr>
        <w:keepNext/>
        <w:autoSpaceDE w:val="0"/>
        <w:autoSpaceDN w:val="0"/>
        <w:adjustRightInd w:val="0"/>
        <w:ind w:left="0" w:firstLine="567"/>
        <w:rPr>
          <w:bCs/>
          <w:kern w:val="2"/>
          <w:sz w:val="18"/>
          <w:szCs w:val="18"/>
        </w:rPr>
      </w:pPr>
      <w:r w:rsidRPr="0050463F">
        <w:rPr>
          <w:bCs/>
          <w:kern w:val="2"/>
          <w:sz w:val="18"/>
          <w:szCs w:val="18"/>
        </w:rPr>
        <w:t>Глава 6. Рассмотрение инициативного проекта</w:t>
      </w:r>
    </w:p>
    <w:p w:rsidR="0050463F" w:rsidRPr="0050463F" w:rsidRDefault="0050463F" w:rsidP="0050463F">
      <w:pPr>
        <w:keepNext/>
        <w:autoSpaceDE w:val="0"/>
        <w:autoSpaceDN w:val="0"/>
        <w:adjustRightInd w:val="0"/>
        <w:ind w:left="0" w:firstLine="567"/>
        <w:rPr>
          <w:bCs/>
          <w:kern w:val="2"/>
          <w:sz w:val="18"/>
          <w:szCs w:val="18"/>
        </w:rPr>
      </w:pPr>
    </w:p>
    <w:p w:rsidR="0050463F" w:rsidRPr="0050463F" w:rsidRDefault="0050463F" w:rsidP="0050463F">
      <w:pPr>
        <w:autoSpaceDE w:val="0"/>
        <w:autoSpaceDN w:val="0"/>
        <w:adjustRightInd w:val="0"/>
        <w:ind w:left="0" w:firstLine="567"/>
        <w:rPr>
          <w:kern w:val="2"/>
          <w:sz w:val="18"/>
          <w:szCs w:val="18"/>
        </w:rPr>
      </w:pPr>
      <w:r w:rsidRPr="0050463F">
        <w:rPr>
          <w:bCs/>
          <w:kern w:val="2"/>
          <w:sz w:val="18"/>
          <w:szCs w:val="18"/>
        </w:rPr>
        <w:t xml:space="preserve">35. </w:t>
      </w:r>
      <w:r w:rsidRPr="0050463F">
        <w:rPr>
          <w:kern w:val="2"/>
          <w:sz w:val="18"/>
          <w:szCs w:val="18"/>
        </w:rPr>
        <w:t>Инициативный проект подлежит обязательному рассмотрению Администрацией в течение 30 календарных дней со дня его внесения.</w:t>
      </w:r>
    </w:p>
    <w:p w:rsidR="0050463F" w:rsidRPr="0050463F" w:rsidRDefault="0050463F" w:rsidP="0050463F">
      <w:pPr>
        <w:autoSpaceDE w:val="0"/>
        <w:autoSpaceDN w:val="0"/>
        <w:adjustRightInd w:val="0"/>
        <w:ind w:left="0" w:firstLine="567"/>
        <w:rPr>
          <w:kern w:val="2"/>
          <w:sz w:val="18"/>
          <w:szCs w:val="18"/>
        </w:rPr>
      </w:pPr>
      <w:r w:rsidRPr="0050463F">
        <w:rPr>
          <w:bCs/>
          <w:kern w:val="2"/>
          <w:sz w:val="18"/>
          <w:szCs w:val="18"/>
        </w:rPr>
        <w:t>36. Администрация не позднее 15 календарных дней со дня внесения инициативного проекта</w:t>
      </w:r>
      <w:r w:rsidRPr="0050463F">
        <w:rPr>
          <w:kern w:val="2"/>
          <w:sz w:val="18"/>
          <w:szCs w:val="18"/>
        </w:rPr>
        <w:t>:</w:t>
      </w:r>
    </w:p>
    <w:p w:rsidR="0050463F" w:rsidRPr="0050463F" w:rsidRDefault="0050463F" w:rsidP="0050463F">
      <w:pPr>
        <w:autoSpaceDE w:val="0"/>
        <w:autoSpaceDN w:val="0"/>
        <w:adjustRightInd w:val="0"/>
        <w:ind w:left="0" w:firstLine="567"/>
        <w:rPr>
          <w:kern w:val="2"/>
          <w:sz w:val="18"/>
          <w:szCs w:val="18"/>
        </w:rPr>
      </w:pPr>
      <w:proofErr w:type="gramStart"/>
      <w:r w:rsidRPr="0050463F">
        <w:rPr>
          <w:kern w:val="2"/>
          <w:sz w:val="18"/>
          <w:szCs w:val="18"/>
        </w:rPr>
        <w:t>1) проверяет соблюдение установленного Федеральным законом от 6 октября 2003 года № 131-ФЗ «Об общих принципах организации местного самоуправления в Российской Федерации» и настоящим Порядком (в случае если инициативный проект выдвигается для получения финансовой поддержки за счет межбюджетных трансфертов из областного бюджета – законом Иркутской области и (или) иным нормативным правовым актом Иркутской области) порядка внесения инициативного проекта и его рассмотрения, в</w:t>
      </w:r>
      <w:proofErr w:type="gramEnd"/>
      <w:r w:rsidRPr="0050463F">
        <w:rPr>
          <w:kern w:val="2"/>
          <w:sz w:val="18"/>
          <w:szCs w:val="18"/>
        </w:rPr>
        <w:t xml:space="preserve"> том числе соблюдение требований:</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а) к территории, на которой предполагается реализация инициативного проекта, </w:t>
      </w:r>
      <w:proofErr w:type="gramStart"/>
      <w:r w:rsidRPr="0050463F">
        <w:rPr>
          <w:kern w:val="2"/>
          <w:sz w:val="18"/>
          <w:szCs w:val="18"/>
        </w:rPr>
        <w:t>предусмотренных</w:t>
      </w:r>
      <w:proofErr w:type="gramEnd"/>
      <w:r w:rsidRPr="0050463F">
        <w:rPr>
          <w:kern w:val="2"/>
          <w:sz w:val="18"/>
          <w:szCs w:val="18"/>
        </w:rPr>
        <w:t xml:space="preserve"> в соответствии с пунктом 2 настоящего Порядка;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б) к инициатору инициативного проекта, </w:t>
      </w:r>
      <w:proofErr w:type="gramStart"/>
      <w:r w:rsidRPr="0050463F">
        <w:rPr>
          <w:kern w:val="2"/>
          <w:sz w:val="18"/>
          <w:szCs w:val="18"/>
        </w:rPr>
        <w:t>предусмотренных</w:t>
      </w:r>
      <w:proofErr w:type="gramEnd"/>
      <w:r w:rsidRPr="0050463F">
        <w:rPr>
          <w:kern w:val="2"/>
          <w:sz w:val="18"/>
          <w:szCs w:val="18"/>
        </w:rPr>
        <w:t xml:space="preserve"> пунктом 4 настоящего Порядка;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в) к порядку проведения и результатам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опроса граждан или сбора подписей граждан, проведенным в целях, предусмотренных пунктом 20 настоящего Порядка;</w:t>
      </w:r>
    </w:p>
    <w:p w:rsidR="0050463F" w:rsidRPr="0050463F" w:rsidRDefault="0050463F" w:rsidP="0050463F">
      <w:pPr>
        <w:autoSpaceDE w:val="0"/>
        <w:autoSpaceDN w:val="0"/>
        <w:adjustRightInd w:val="0"/>
        <w:ind w:left="0" w:firstLine="567"/>
        <w:rPr>
          <w:i/>
          <w:kern w:val="2"/>
          <w:sz w:val="18"/>
          <w:szCs w:val="18"/>
        </w:rPr>
      </w:pPr>
      <w:r w:rsidRPr="0050463F">
        <w:rPr>
          <w:kern w:val="2"/>
          <w:sz w:val="18"/>
          <w:szCs w:val="18"/>
        </w:rPr>
        <w:t xml:space="preserve">2) проверяет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proofErr w:type="spellStart"/>
      <w:r w:rsidRPr="0050463F">
        <w:rPr>
          <w:kern w:val="2"/>
          <w:sz w:val="18"/>
          <w:szCs w:val="18"/>
        </w:rPr>
        <w:t>Хомутовского</w:t>
      </w:r>
      <w:proofErr w:type="spellEnd"/>
      <w:r w:rsidRPr="0050463F">
        <w:rPr>
          <w:kern w:val="2"/>
          <w:sz w:val="18"/>
          <w:szCs w:val="18"/>
        </w:rPr>
        <w:t xml:space="preserve"> муниципального образования;</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3)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4) устанавливает наличие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(применительно к каждому финансовому периоду в рамках планируемых сроков реализации инициативного проекта);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5) устанавливает наличие возможностей решения описанной в инициативном проекте проблемы более эффективным способом;</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lastRenderedPageBreak/>
        <w:t>6) устанавливает наличие иных инициативных проектов (в том числе с описанием аналогичных по содержанию приоритетных проблем), внесенных в Администрацию и рассмотрение которых не завершено;</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7) определяет, относится ли инициативный проект к числу инициативных проектов, которые выдвигаются для получения финансовой поддержки за счет межбюджетных трансфертов из областного бюджета;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8) рассматривает предложения и (или) замечания, поступившие от жителей муниципального образования в соответствии с подпунктом 3 пункта 34 настоящего Порядка.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37. </w:t>
      </w:r>
      <w:proofErr w:type="gramStart"/>
      <w:r w:rsidRPr="0050463F">
        <w:rPr>
          <w:kern w:val="2"/>
          <w:sz w:val="18"/>
          <w:szCs w:val="18"/>
        </w:rPr>
        <w:t>В случае выявления двух или более инициативных проектов (в том числе с описанием аналогичных по содержанию приоритетных проблем), внесенных в Администрацию, в отношении которых отсутствуют обстоятельства, предусмотренные пунктами 1–4 части 7 статьи 26</w:t>
      </w:r>
      <w:r w:rsidRPr="0050463F">
        <w:rPr>
          <w:kern w:val="2"/>
          <w:sz w:val="18"/>
          <w:szCs w:val="18"/>
          <w:vertAlign w:val="superscript"/>
        </w:rPr>
        <w:t>1</w:t>
      </w:r>
      <w:r w:rsidRPr="0050463F">
        <w:rPr>
          <w:kern w:val="2"/>
          <w:sz w:val="18"/>
          <w:szCs w:val="18"/>
        </w:rPr>
        <w:t xml:space="preserve"> Федерального закона от 6 октября 2003 года № 131-ФЗ «Об общих принципах организации местного самоуправления в Российской Федерации»  и рассмотрение которых не завершено (за исключением инициативных проектов, которые</w:t>
      </w:r>
      <w:proofErr w:type="gramEnd"/>
      <w:r w:rsidRPr="0050463F">
        <w:rPr>
          <w:kern w:val="2"/>
          <w:sz w:val="18"/>
          <w:szCs w:val="18"/>
        </w:rPr>
        <w:t xml:space="preserve"> выдвигаются для получения финансовой поддержки за счет межбюджетных трансфертов из областного бюджета), Администрация обязана назначить и провести конкурсный отбор соответствующих инициативных проектов в порядке, предусмотренном главой 7 настоящего Порядка.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38. По окончании проверки, предусмотренной пунктом 36 настоящего Порядка,  а в случае, предусмотренном пунктом 37 настоящего Порядка, – по результатам конкурсного отбора, но не позднее срока, предусмотренного пунктом 35 настоящего Порядка, Администрация принимает в форме правового акта Администрации одно из следующих решений:</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2)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39.  Администрация принимает решение об отказе в поддержке инициативного проекта в одном из следующих случаев:</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1) несоблюдение установленного Федеральным законом от 6 октября 2003 года № 131-ФЗ «Об общих принципах организации местного самоуправления в Российской Федерации», настоящим Порядком порядка внесения инициативного проекта и его рассмотрения;</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proofErr w:type="spellStart"/>
      <w:r w:rsidRPr="0050463F">
        <w:rPr>
          <w:kern w:val="2"/>
          <w:sz w:val="18"/>
          <w:szCs w:val="18"/>
        </w:rPr>
        <w:t>Хомутовского</w:t>
      </w:r>
      <w:proofErr w:type="spellEnd"/>
      <w:r w:rsidRPr="0050463F">
        <w:rPr>
          <w:kern w:val="2"/>
          <w:sz w:val="18"/>
          <w:szCs w:val="18"/>
        </w:rPr>
        <w:t xml:space="preserve"> муниципального образования;</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5) наличие возможности решения описанной в инициативном проекте проблемы более эффективным способом;</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6) признание инициативного проекта не прошедшим конкурсный отбор.</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40.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 При этом Администрация вправе, а в случае, предусмотренном подпунктом 5 пункта 39 настоящего Порядка, обязана предложить инициатору инициативного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41. В случае если Администрация в соответствии с пунктом 40 настоящего Порядка принимает решение предложить инициатору инициативного проекта совместно доработать инициативный проект, Администрация:</w:t>
      </w:r>
    </w:p>
    <w:p w:rsidR="0050463F" w:rsidRPr="0050463F" w:rsidRDefault="0050463F" w:rsidP="0050463F">
      <w:pPr>
        <w:autoSpaceDE w:val="0"/>
        <w:autoSpaceDN w:val="0"/>
        <w:adjustRightInd w:val="0"/>
        <w:ind w:left="0" w:firstLine="567"/>
        <w:rPr>
          <w:bCs/>
          <w:kern w:val="2"/>
          <w:sz w:val="18"/>
          <w:szCs w:val="18"/>
        </w:rPr>
      </w:pPr>
      <w:r w:rsidRPr="0050463F">
        <w:rPr>
          <w:kern w:val="2"/>
          <w:sz w:val="18"/>
          <w:szCs w:val="18"/>
        </w:rPr>
        <w:t xml:space="preserve">1) направляет инициатору инициативного проекта и (или) его представителю (представителям) соответствующее предложение </w:t>
      </w:r>
      <w:r w:rsidRPr="0050463F">
        <w:rPr>
          <w:bCs/>
          <w:kern w:val="2"/>
          <w:sz w:val="18"/>
          <w:szCs w:val="18"/>
        </w:rPr>
        <w:t>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27 настоящего Порядка;</w:t>
      </w:r>
    </w:p>
    <w:p w:rsidR="0050463F" w:rsidRPr="0050463F" w:rsidRDefault="0050463F" w:rsidP="0050463F">
      <w:pPr>
        <w:autoSpaceDE w:val="0"/>
        <w:autoSpaceDN w:val="0"/>
        <w:adjustRightInd w:val="0"/>
        <w:ind w:left="0" w:firstLine="567"/>
        <w:rPr>
          <w:kern w:val="2"/>
          <w:sz w:val="18"/>
          <w:szCs w:val="18"/>
        </w:rPr>
      </w:pPr>
      <w:r w:rsidRPr="0050463F">
        <w:rPr>
          <w:bCs/>
          <w:kern w:val="2"/>
          <w:sz w:val="18"/>
          <w:szCs w:val="18"/>
        </w:rPr>
        <w:t>2) определяет срок, в течение которого предлагается осуществить совместную доработку инициативного проекта, который не может быть менее одного и более трех месяцев со дня направления соответствующего предложения;</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3) определяет должностных лиц Администрации, на которые возлагается участие в совместной доработке инициативного проекта.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42. После доработки инициативный проект может быть повторно внесен на рассмотрение Администрации в порядке, предусмотренном настоящим Порядком.</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43. Информация о результатах рассмотрения инициативного проекта опубликовывается (обнародуется), а также подлежит размещению на официальном сайте Администрацией в течение трех рабочих дней со дня принятия в отношении инициативного проекта решений, предусмотренных пунктом 38 настоящего Порядка. </w:t>
      </w:r>
    </w:p>
    <w:p w:rsidR="0050463F" w:rsidRPr="0050463F" w:rsidRDefault="0050463F" w:rsidP="0050463F">
      <w:pPr>
        <w:autoSpaceDE w:val="0"/>
        <w:autoSpaceDN w:val="0"/>
        <w:adjustRightInd w:val="0"/>
        <w:ind w:left="0" w:firstLine="567"/>
        <w:rPr>
          <w:kern w:val="2"/>
          <w:sz w:val="18"/>
          <w:szCs w:val="18"/>
        </w:rPr>
      </w:pPr>
    </w:p>
    <w:p w:rsidR="0050463F" w:rsidRPr="0050463F" w:rsidRDefault="0050463F" w:rsidP="0050463F">
      <w:pPr>
        <w:keepNext/>
        <w:autoSpaceDE w:val="0"/>
        <w:autoSpaceDN w:val="0"/>
        <w:adjustRightInd w:val="0"/>
        <w:ind w:left="0" w:firstLine="567"/>
        <w:rPr>
          <w:bCs/>
          <w:kern w:val="2"/>
          <w:sz w:val="18"/>
          <w:szCs w:val="18"/>
        </w:rPr>
      </w:pPr>
      <w:r w:rsidRPr="0050463F">
        <w:rPr>
          <w:bCs/>
          <w:kern w:val="2"/>
          <w:sz w:val="18"/>
          <w:szCs w:val="18"/>
        </w:rPr>
        <w:t>Глава 7. Порядок проведения конкурсного отбора</w:t>
      </w:r>
      <w:r w:rsidRPr="0050463F">
        <w:rPr>
          <w:bCs/>
          <w:kern w:val="2"/>
          <w:sz w:val="18"/>
          <w:szCs w:val="18"/>
        </w:rPr>
        <w:br/>
        <w:t>инициативных проектов</w:t>
      </w:r>
    </w:p>
    <w:p w:rsidR="0050463F" w:rsidRPr="0050463F" w:rsidRDefault="0050463F" w:rsidP="0050463F">
      <w:pPr>
        <w:keepNext/>
        <w:autoSpaceDE w:val="0"/>
        <w:autoSpaceDN w:val="0"/>
        <w:adjustRightInd w:val="0"/>
        <w:ind w:left="0" w:firstLine="567"/>
        <w:rPr>
          <w:bCs/>
          <w:kern w:val="2"/>
          <w:sz w:val="18"/>
          <w:szCs w:val="18"/>
        </w:rPr>
      </w:pPr>
    </w:p>
    <w:p w:rsidR="0050463F" w:rsidRPr="0050463F" w:rsidRDefault="0050463F" w:rsidP="0050463F">
      <w:pPr>
        <w:autoSpaceDE w:val="0"/>
        <w:autoSpaceDN w:val="0"/>
        <w:adjustRightInd w:val="0"/>
        <w:ind w:left="0" w:firstLine="567"/>
        <w:rPr>
          <w:kern w:val="2"/>
          <w:sz w:val="18"/>
          <w:szCs w:val="18"/>
        </w:rPr>
      </w:pPr>
      <w:r w:rsidRPr="0050463F">
        <w:rPr>
          <w:bCs/>
          <w:kern w:val="2"/>
          <w:sz w:val="18"/>
          <w:szCs w:val="18"/>
        </w:rPr>
        <w:t xml:space="preserve">44. </w:t>
      </w:r>
      <w:r w:rsidRPr="0050463F">
        <w:rPr>
          <w:kern w:val="2"/>
          <w:sz w:val="18"/>
          <w:szCs w:val="18"/>
        </w:rPr>
        <w:t>Решение о назначении конкурсного отбора принимается в форме правового акта Администрации и должно содержать:</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1) перечень инициативных проектов с указанием их инициаторов, среди которых осуществляется конкурсный отбор;</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2) дату проведения конкурсного отбора, которая не может быть позднее 30 календарных дней со дня внесения инициативного проекта, внесенного раньше иных инициативных проектов, по которым проводится конкурсный отбор, а также место и время проведения конкурсного отбора.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45. О назначении конкурсного отбора, а также </w:t>
      </w:r>
      <w:proofErr w:type="gramStart"/>
      <w:r w:rsidRPr="0050463F">
        <w:rPr>
          <w:kern w:val="2"/>
          <w:sz w:val="18"/>
          <w:szCs w:val="18"/>
        </w:rPr>
        <w:t>о</w:t>
      </w:r>
      <w:proofErr w:type="gramEnd"/>
      <w:r w:rsidRPr="0050463F">
        <w:rPr>
          <w:kern w:val="2"/>
          <w:sz w:val="18"/>
          <w:szCs w:val="18"/>
        </w:rPr>
        <w:t xml:space="preserve"> обстоятельствах, предусмотренных подпунктами 1 и 2 пункта 44 настоящего Порядка, Администрация обязана уведомить инициатора каждого из соответствующих инициативных проектов и (или) представителя (представителей) инициаторов указанных инициативных проектов.</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lastRenderedPageBreak/>
        <w:t xml:space="preserve">46. Проведение конкурсного отбора организуется Администрацией с участием коллегиального органа (комиссии), порядок формирования и деятельности которого определяется нормативным правовым актом </w:t>
      </w:r>
      <w:proofErr w:type="gramStart"/>
      <w:r w:rsidRPr="0050463F">
        <w:rPr>
          <w:kern w:val="2"/>
          <w:sz w:val="18"/>
          <w:szCs w:val="18"/>
        </w:rPr>
        <w:t>Думы</w:t>
      </w:r>
      <w:proofErr w:type="gramEnd"/>
      <w:r w:rsidRPr="0050463F">
        <w:rPr>
          <w:kern w:val="2"/>
          <w:sz w:val="18"/>
          <w:szCs w:val="18"/>
        </w:rPr>
        <w:t xml:space="preserve"> и персональный состав которого формируется правовым актом Администрации с учетом требований части 12 статьи 26</w:t>
      </w:r>
      <w:r w:rsidRPr="0050463F">
        <w:rPr>
          <w:kern w:val="2"/>
          <w:sz w:val="18"/>
          <w:szCs w:val="18"/>
          <w:vertAlign w:val="superscript"/>
        </w:rPr>
        <w:t>1</w:t>
      </w:r>
      <w:r w:rsidRPr="0050463F">
        <w:rPr>
          <w:kern w:val="2"/>
          <w:sz w:val="18"/>
          <w:szCs w:val="18"/>
        </w:rPr>
        <w:t xml:space="preserve"> Федерального закона от 6 октября 2003 года № 131-ФЗ «Об общих принципах организации местного самоуправления в Российской Федерации».</w:t>
      </w:r>
    </w:p>
    <w:p w:rsidR="0050463F" w:rsidRPr="0050463F" w:rsidRDefault="0050463F" w:rsidP="0050463F">
      <w:pPr>
        <w:autoSpaceDE w:val="0"/>
        <w:autoSpaceDN w:val="0"/>
        <w:adjustRightInd w:val="0"/>
        <w:ind w:left="0" w:firstLine="567"/>
        <w:rPr>
          <w:kern w:val="2"/>
          <w:sz w:val="18"/>
          <w:szCs w:val="18"/>
        </w:rPr>
      </w:pPr>
      <w:r w:rsidRPr="0050463F">
        <w:rPr>
          <w:bCs/>
          <w:kern w:val="2"/>
          <w:sz w:val="18"/>
          <w:szCs w:val="18"/>
        </w:rPr>
        <w:t>47. Конкурсный отбор проводится</w:t>
      </w:r>
      <w:r w:rsidRPr="0050463F">
        <w:rPr>
          <w:kern w:val="2"/>
          <w:sz w:val="18"/>
          <w:szCs w:val="18"/>
        </w:rPr>
        <w:t xml:space="preserve"> с участием инициаторов инициативных проектов, включенных в перечень, предусмотренный подпунктом 1 пункта 44 настоящего Порядка, и их представителей. Указанным лицам при проведении конкурсного отбора должна быть обеспечена возможность изложения своих позиций по каждому из инициативных проектов, участвующих в конкурсном отборе.</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В обсуждении инициативных проектов вправе принимать участие также жители муниципального образования, должностные лица государственных органов, органов местного самоуправления в порядке, предусмотренном нормативным правовым актом Думы.</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48. При проведении конкурсного отбора инициативных проектов применяются следующие критерии:</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1) инициативный проект решает проблему, имеющую наиболее приоритетное значение для жителей муниципального образования;</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2) инициативный проект пользуется наибольшей поддержкой жителей муниципального образования;</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3) реализация инициативного проекта требует меньшего объема средств местного бюджета;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4) реализация инициативного проекта требует меньшего объема средств инициативных платежей;</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5) инициативный проект имеет более короткие сроки реализации.</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49. Прошедшим конкурсный отбор объявляется один инициативный проект из числа участвующих в конкурсном отборе, который наилучшим образом соответствует критериям конкурсного отбора, если иное не предусмотрено пунктом 50 настоящего Порядка.</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50. По решению коллегиального органа (комиссии), предусмотренного пунктом 46 настоящего Порядка,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1) инициативные проекты, которые объявлены прошедшими конкурсный отбор, лучшим образом соответствуют критериям конкурсного отбора, чем инициативные проекты, которые объявлены не прошедшими конкурсный отбор (если таковые имеются);</w:t>
      </w:r>
    </w:p>
    <w:p w:rsidR="0050463F" w:rsidRPr="0050463F" w:rsidRDefault="0050463F" w:rsidP="0050463F">
      <w:pPr>
        <w:autoSpaceDE w:val="0"/>
        <w:autoSpaceDN w:val="0"/>
        <w:adjustRightInd w:val="0"/>
        <w:ind w:left="0" w:firstLine="567"/>
        <w:rPr>
          <w:kern w:val="2"/>
          <w:sz w:val="18"/>
          <w:szCs w:val="18"/>
        </w:rPr>
      </w:pPr>
      <w:r w:rsidRPr="0050463F">
        <w:rPr>
          <w:kern w:val="2"/>
          <w:sz w:val="18"/>
          <w:szCs w:val="18"/>
        </w:rPr>
        <w:t xml:space="preserve">2) инициативные проекты, которые объявлены прошедшими конкурсный отбор, по своим целям, </w:t>
      </w:r>
      <w:r w:rsidRPr="0050463F">
        <w:rPr>
          <w:bCs/>
          <w:kern w:val="2"/>
          <w:sz w:val="18"/>
          <w:szCs w:val="18"/>
        </w:rPr>
        <w:t>способам и средствам решения соответствующей проблемы</w:t>
      </w:r>
      <w:r w:rsidRPr="0050463F">
        <w:rPr>
          <w:kern w:val="2"/>
          <w:sz w:val="18"/>
          <w:szCs w:val="18"/>
        </w:rPr>
        <w:t>, срокам реализации, иным особенностям допускают совместную реализацию;</w:t>
      </w:r>
    </w:p>
    <w:p w:rsidR="0050463F" w:rsidRPr="0050463F" w:rsidRDefault="0050463F" w:rsidP="0050463F">
      <w:pPr>
        <w:autoSpaceDE w:val="0"/>
        <w:autoSpaceDN w:val="0"/>
        <w:adjustRightInd w:val="0"/>
        <w:ind w:left="0" w:firstLine="567"/>
        <w:rPr>
          <w:kern w:val="2"/>
          <w:sz w:val="18"/>
          <w:szCs w:val="18"/>
        </w:rPr>
      </w:pPr>
      <w:proofErr w:type="gramStart"/>
      <w:r w:rsidRPr="0050463F">
        <w:rPr>
          <w:kern w:val="2"/>
          <w:sz w:val="18"/>
          <w:szCs w:val="18"/>
        </w:rPr>
        <w:t>3) суммарный объем средств местного бюджета, необходимый для реализации инициативных проектов, которые объявлены прошедшими конкурсный отбор, а также инициативных проектов, в отношении которых ранее Администрацией было принято решение, предусмотренное подпунктом 1 пункта 38 настоящего Порядка, в каждом финансовом периоде не превышает бюджетных ассигнований, предусмотренных решением о местном бюджете на соответствующие цели в том же финансовом периоде.</w:t>
      </w:r>
      <w:proofErr w:type="gramEnd"/>
    </w:p>
    <w:p w:rsidR="0050463F" w:rsidRDefault="0050463F" w:rsidP="0050463F">
      <w:pPr>
        <w:autoSpaceDE w:val="0"/>
        <w:autoSpaceDN w:val="0"/>
        <w:adjustRightInd w:val="0"/>
        <w:ind w:left="0" w:firstLine="567"/>
        <w:rPr>
          <w:kern w:val="2"/>
          <w:sz w:val="18"/>
          <w:szCs w:val="18"/>
        </w:rPr>
      </w:pPr>
      <w:r w:rsidRPr="0050463F">
        <w:rPr>
          <w:kern w:val="2"/>
          <w:sz w:val="18"/>
          <w:szCs w:val="18"/>
        </w:rPr>
        <w:t xml:space="preserve">51. Администрация в течение трех рабочих дней со дня проведения конкурсного отбора опубликовывает (обнародует), а также размещает на официальном сайте информацию о его результатах. </w:t>
      </w:r>
    </w:p>
    <w:p w:rsidR="009C0C1C" w:rsidRDefault="009C0C1C" w:rsidP="0050463F">
      <w:pPr>
        <w:autoSpaceDE w:val="0"/>
        <w:autoSpaceDN w:val="0"/>
        <w:adjustRightInd w:val="0"/>
        <w:ind w:left="0" w:firstLine="567"/>
        <w:rPr>
          <w:kern w:val="2"/>
          <w:sz w:val="18"/>
          <w:szCs w:val="18"/>
        </w:rPr>
      </w:pPr>
    </w:p>
    <w:p w:rsidR="00B803AE" w:rsidRDefault="00B803AE" w:rsidP="0050463F">
      <w:pPr>
        <w:autoSpaceDE w:val="0"/>
        <w:autoSpaceDN w:val="0"/>
        <w:adjustRightInd w:val="0"/>
        <w:ind w:left="0" w:firstLine="567"/>
        <w:rPr>
          <w:kern w:val="2"/>
          <w:sz w:val="18"/>
          <w:szCs w:val="18"/>
        </w:rPr>
      </w:pPr>
    </w:p>
    <w:p w:rsidR="00730682" w:rsidRDefault="00730682" w:rsidP="00730682">
      <w:pPr>
        <w:ind w:firstLine="0"/>
        <w:jc w:val="center"/>
        <w:rPr>
          <w:sz w:val="18"/>
          <w:szCs w:val="18"/>
        </w:rPr>
      </w:pPr>
      <w:r>
        <w:rPr>
          <w:sz w:val="18"/>
          <w:szCs w:val="18"/>
        </w:rPr>
        <w:t>РОССИЙСКАЯ ФЕДЕРАЦИЯ</w:t>
      </w:r>
    </w:p>
    <w:p w:rsidR="00730682" w:rsidRDefault="00730682" w:rsidP="00730682">
      <w:pPr>
        <w:keepNext/>
        <w:ind w:firstLine="0"/>
        <w:jc w:val="center"/>
        <w:outlineLvl w:val="0"/>
        <w:rPr>
          <w:sz w:val="18"/>
          <w:szCs w:val="18"/>
          <w:lang w:eastAsia="x-none"/>
        </w:rPr>
      </w:pPr>
      <w:r>
        <w:rPr>
          <w:sz w:val="18"/>
          <w:szCs w:val="18"/>
          <w:lang w:val="x-none" w:eastAsia="x-none"/>
        </w:rPr>
        <w:t>ИРКУТСКАЯ ОБЛАСТЬ  ИРКУТСКИЙ РАЙОН</w:t>
      </w:r>
    </w:p>
    <w:p w:rsidR="00730682" w:rsidRDefault="00730682" w:rsidP="00730682">
      <w:pPr>
        <w:keepNext/>
        <w:ind w:firstLine="0"/>
        <w:jc w:val="center"/>
        <w:outlineLvl w:val="0"/>
        <w:rPr>
          <w:b/>
          <w:sz w:val="18"/>
          <w:szCs w:val="18"/>
          <w:lang w:eastAsia="x-none"/>
        </w:rPr>
      </w:pPr>
      <w:r>
        <w:rPr>
          <w:b/>
          <w:sz w:val="18"/>
          <w:szCs w:val="18"/>
          <w:lang w:eastAsia="x-none"/>
        </w:rPr>
        <w:t>ДУМА</w:t>
      </w:r>
    </w:p>
    <w:p w:rsidR="00730682" w:rsidRDefault="00730682" w:rsidP="00730682">
      <w:pPr>
        <w:ind w:right="140" w:firstLine="0"/>
        <w:jc w:val="center"/>
        <w:rPr>
          <w:sz w:val="18"/>
          <w:szCs w:val="18"/>
        </w:rPr>
      </w:pPr>
      <w:r>
        <w:rPr>
          <w:sz w:val="18"/>
          <w:szCs w:val="18"/>
        </w:rPr>
        <w:t>ХОМУТОВСКОЕ МУНИЦИПАЛЬНОЕ ОБРАЗОВАНИЕ</w:t>
      </w:r>
    </w:p>
    <w:p w:rsidR="00730682" w:rsidRDefault="00730682" w:rsidP="00730682">
      <w:pPr>
        <w:ind w:right="140" w:firstLine="0"/>
        <w:jc w:val="center"/>
        <w:rPr>
          <w:sz w:val="18"/>
          <w:szCs w:val="18"/>
        </w:rPr>
      </w:pPr>
      <w:r>
        <w:rPr>
          <w:sz w:val="18"/>
          <w:szCs w:val="18"/>
        </w:rPr>
        <w:t>Четвертый созыв</w:t>
      </w:r>
    </w:p>
    <w:p w:rsidR="00730682" w:rsidRDefault="00730682" w:rsidP="00730682">
      <w:pPr>
        <w:keepNext/>
        <w:ind w:left="567" w:hanging="5"/>
        <w:jc w:val="center"/>
        <w:outlineLvl w:val="1"/>
        <w:rPr>
          <w:b/>
          <w:bCs/>
          <w:sz w:val="18"/>
          <w:szCs w:val="18"/>
          <w:lang w:eastAsia="x-none"/>
        </w:rPr>
      </w:pPr>
      <w:r>
        <w:rPr>
          <w:b/>
          <w:bCs/>
          <w:sz w:val="18"/>
          <w:szCs w:val="18"/>
          <w:lang w:eastAsia="x-none"/>
        </w:rPr>
        <w:t>Решение</w:t>
      </w:r>
    </w:p>
    <w:p w:rsidR="00730682" w:rsidRDefault="00730682" w:rsidP="00730682">
      <w:pPr>
        <w:keepNext/>
        <w:ind w:left="0" w:firstLine="0"/>
        <w:outlineLvl w:val="1"/>
        <w:rPr>
          <w:b/>
          <w:bCs/>
          <w:sz w:val="18"/>
          <w:szCs w:val="18"/>
          <w:lang w:eastAsia="x-none"/>
        </w:rPr>
      </w:pPr>
    </w:p>
    <w:p w:rsidR="00730682" w:rsidRPr="00F30B89" w:rsidRDefault="00730682" w:rsidP="00730682">
      <w:pPr>
        <w:ind w:left="0" w:firstLine="567"/>
        <w:rPr>
          <w:sz w:val="18"/>
          <w:szCs w:val="18"/>
          <w:u w:val="single"/>
        </w:rPr>
      </w:pPr>
      <w:r>
        <w:rPr>
          <w:sz w:val="18"/>
          <w:szCs w:val="18"/>
          <w:u w:val="single"/>
        </w:rPr>
        <w:t>24.06.2021 № 51-225д</w:t>
      </w:r>
    </w:p>
    <w:p w:rsidR="00730682" w:rsidRPr="00F30B89" w:rsidRDefault="00730682" w:rsidP="00730682">
      <w:pPr>
        <w:ind w:left="0" w:firstLine="567"/>
        <w:rPr>
          <w:sz w:val="18"/>
          <w:szCs w:val="18"/>
        </w:rPr>
      </w:pPr>
      <w:r w:rsidRPr="00F30B89">
        <w:rPr>
          <w:sz w:val="18"/>
          <w:szCs w:val="18"/>
        </w:rPr>
        <w:t xml:space="preserve">       с. Хомутово</w:t>
      </w:r>
    </w:p>
    <w:p w:rsidR="00862961" w:rsidRDefault="00862961" w:rsidP="0050463F">
      <w:pPr>
        <w:autoSpaceDE w:val="0"/>
        <w:autoSpaceDN w:val="0"/>
        <w:adjustRightInd w:val="0"/>
        <w:ind w:left="0" w:firstLine="567"/>
        <w:rPr>
          <w:kern w:val="2"/>
          <w:sz w:val="18"/>
          <w:szCs w:val="18"/>
        </w:rPr>
      </w:pPr>
    </w:p>
    <w:p w:rsidR="00862961" w:rsidRPr="00862961" w:rsidRDefault="00862961" w:rsidP="00730682">
      <w:pPr>
        <w:pStyle w:val="22"/>
        <w:keepNext w:val="0"/>
        <w:autoSpaceDE w:val="0"/>
        <w:autoSpaceDN w:val="0"/>
        <w:adjustRightInd w:val="0"/>
        <w:spacing w:before="0" w:after="0"/>
        <w:ind w:left="0" w:firstLine="567"/>
        <w:rPr>
          <w:rFonts w:ascii="Times New Roman" w:hAnsi="Times New Roman"/>
          <w:b w:val="0"/>
          <w:sz w:val="18"/>
          <w:szCs w:val="18"/>
        </w:rPr>
      </w:pPr>
      <w:r w:rsidRPr="00862961">
        <w:rPr>
          <w:rFonts w:ascii="Times New Roman" w:hAnsi="Times New Roman"/>
          <w:b w:val="0"/>
          <w:i w:val="0"/>
          <w:iCs w:val="0"/>
          <w:sz w:val="18"/>
          <w:szCs w:val="18"/>
        </w:rPr>
        <w:t>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r w:rsidRPr="00862961">
        <w:rPr>
          <w:rFonts w:ascii="Times New Roman" w:hAnsi="Times New Roman"/>
          <w:b w:val="0"/>
          <w:i w:val="0"/>
          <w:sz w:val="18"/>
          <w:szCs w:val="18"/>
        </w:rPr>
        <w:t xml:space="preserve">, на заседаниях Думы </w:t>
      </w:r>
      <w:proofErr w:type="spellStart"/>
      <w:r w:rsidRPr="00862961">
        <w:rPr>
          <w:rFonts w:ascii="Times New Roman" w:hAnsi="Times New Roman"/>
          <w:b w:val="0"/>
          <w:i w:val="0"/>
          <w:sz w:val="18"/>
          <w:szCs w:val="18"/>
        </w:rPr>
        <w:t>Хомутовского</w:t>
      </w:r>
      <w:proofErr w:type="spellEnd"/>
      <w:r w:rsidRPr="00862961">
        <w:rPr>
          <w:rFonts w:ascii="Times New Roman" w:hAnsi="Times New Roman"/>
          <w:b w:val="0"/>
          <w:i w:val="0"/>
          <w:sz w:val="18"/>
          <w:szCs w:val="18"/>
        </w:rPr>
        <w:t xml:space="preserve"> муниципального образования, ее коллегиальных органов.</w:t>
      </w:r>
    </w:p>
    <w:p w:rsidR="00862961" w:rsidRPr="00862961" w:rsidRDefault="00862961" w:rsidP="00730682">
      <w:pPr>
        <w:autoSpaceDE w:val="0"/>
        <w:autoSpaceDN w:val="0"/>
        <w:adjustRightInd w:val="0"/>
        <w:ind w:left="0" w:firstLine="567"/>
        <w:rPr>
          <w:sz w:val="18"/>
          <w:szCs w:val="18"/>
        </w:rPr>
      </w:pPr>
    </w:p>
    <w:p w:rsidR="00862961" w:rsidRPr="00862961" w:rsidRDefault="00862961" w:rsidP="00730682">
      <w:pPr>
        <w:autoSpaceDE w:val="0"/>
        <w:autoSpaceDN w:val="0"/>
        <w:adjustRightInd w:val="0"/>
        <w:ind w:left="0" w:firstLine="567"/>
        <w:rPr>
          <w:sz w:val="18"/>
          <w:szCs w:val="18"/>
        </w:rPr>
      </w:pPr>
      <w:r w:rsidRPr="00862961">
        <w:rPr>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9" w:history="1">
        <w:r w:rsidRPr="00862961">
          <w:rPr>
            <w:sz w:val="18"/>
            <w:szCs w:val="18"/>
          </w:rPr>
          <w:t>ст. 15</w:t>
        </w:r>
      </w:hyperlink>
      <w:r w:rsidRPr="00862961">
        <w:rPr>
          <w:sz w:val="18"/>
          <w:szCs w:val="18"/>
        </w:rPr>
        <w:t xml:space="preserve">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Дума </w:t>
      </w:r>
      <w:proofErr w:type="spellStart"/>
      <w:r w:rsidRPr="00862961">
        <w:rPr>
          <w:sz w:val="18"/>
          <w:szCs w:val="18"/>
        </w:rPr>
        <w:t>Хомутовского</w:t>
      </w:r>
      <w:proofErr w:type="spellEnd"/>
      <w:r w:rsidRPr="00862961">
        <w:rPr>
          <w:sz w:val="18"/>
          <w:szCs w:val="18"/>
        </w:rPr>
        <w:t xml:space="preserve"> муниципального образования</w:t>
      </w:r>
      <w:r w:rsidRPr="00862961">
        <w:rPr>
          <w:b/>
          <w:i/>
          <w:kern w:val="28"/>
          <w:sz w:val="18"/>
          <w:szCs w:val="18"/>
        </w:rPr>
        <w:t xml:space="preserve"> </w:t>
      </w:r>
      <w:r w:rsidRPr="00862961">
        <w:rPr>
          <w:sz w:val="18"/>
          <w:szCs w:val="18"/>
        </w:rPr>
        <w:t>решила:</w:t>
      </w:r>
    </w:p>
    <w:p w:rsidR="00862961" w:rsidRPr="00862961" w:rsidRDefault="00862961" w:rsidP="00730682">
      <w:pPr>
        <w:pStyle w:val="22"/>
        <w:keepNext w:val="0"/>
        <w:autoSpaceDE w:val="0"/>
        <w:autoSpaceDN w:val="0"/>
        <w:adjustRightInd w:val="0"/>
        <w:spacing w:before="0" w:after="0"/>
        <w:ind w:left="0" w:firstLine="567"/>
        <w:rPr>
          <w:rFonts w:ascii="Times New Roman" w:hAnsi="Times New Roman"/>
          <w:b w:val="0"/>
          <w:i w:val="0"/>
          <w:sz w:val="18"/>
          <w:szCs w:val="18"/>
        </w:rPr>
      </w:pPr>
      <w:r w:rsidRPr="00862961">
        <w:rPr>
          <w:rFonts w:ascii="Times New Roman" w:hAnsi="Times New Roman"/>
          <w:b w:val="0"/>
          <w:i w:val="0"/>
          <w:sz w:val="18"/>
          <w:szCs w:val="18"/>
        </w:rPr>
        <w:t xml:space="preserve">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w:t>
      </w:r>
      <w:proofErr w:type="spellStart"/>
      <w:r w:rsidRPr="00862961">
        <w:rPr>
          <w:rFonts w:ascii="Times New Roman" w:hAnsi="Times New Roman"/>
          <w:b w:val="0"/>
          <w:i w:val="0"/>
          <w:sz w:val="18"/>
          <w:szCs w:val="18"/>
        </w:rPr>
        <w:t>Хомутовского</w:t>
      </w:r>
      <w:proofErr w:type="spellEnd"/>
      <w:r w:rsidRPr="00862961">
        <w:rPr>
          <w:rFonts w:ascii="Times New Roman" w:hAnsi="Times New Roman"/>
          <w:b w:val="0"/>
          <w:i w:val="0"/>
          <w:sz w:val="18"/>
          <w:szCs w:val="18"/>
        </w:rPr>
        <w:t xml:space="preserve"> муниципального образования, ее коллегиальных органов (прилагается).</w:t>
      </w:r>
    </w:p>
    <w:p w:rsidR="00862961" w:rsidRPr="00862961" w:rsidRDefault="00862961" w:rsidP="00730682">
      <w:pPr>
        <w:autoSpaceDE w:val="0"/>
        <w:autoSpaceDN w:val="0"/>
        <w:adjustRightInd w:val="0"/>
        <w:ind w:left="0" w:firstLine="567"/>
        <w:rPr>
          <w:sz w:val="18"/>
          <w:szCs w:val="18"/>
        </w:rPr>
      </w:pPr>
      <w:r w:rsidRPr="00862961">
        <w:rPr>
          <w:bCs/>
          <w:sz w:val="18"/>
          <w:szCs w:val="18"/>
        </w:rPr>
        <w:t>2. Опубликовать настоящее решение в установленном законом порядке.</w:t>
      </w:r>
    </w:p>
    <w:p w:rsidR="00862961" w:rsidRPr="00862961" w:rsidRDefault="00862961" w:rsidP="00B803AE">
      <w:pPr>
        <w:autoSpaceDE w:val="0"/>
        <w:autoSpaceDN w:val="0"/>
        <w:adjustRightInd w:val="0"/>
        <w:ind w:left="0" w:firstLine="567"/>
        <w:rPr>
          <w:sz w:val="18"/>
          <w:szCs w:val="18"/>
        </w:rPr>
      </w:pPr>
      <w:r w:rsidRPr="00862961">
        <w:rPr>
          <w:bCs/>
          <w:sz w:val="18"/>
          <w:szCs w:val="18"/>
        </w:rPr>
        <w:t xml:space="preserve">3. </w:t>
      </w:r>
      <w:proofErr w:type="gramStart"/>
      <w:r w:rsidRPr="00862961">
        <w:rPr>
          <w:bCs/>
          <w:sz w:val="18"/>
          <w:szCs w:val="18"/>
        </w:rPr>
        <w:t>Контроль за</w:t>
      </w:r>
      <w:proofErr w:type="gramEnd"/>
      <w:r w:rsidRPr="00862961">
        <w:rPr>
          <w:bCs/>
          <w:sz w:val="18"/>
          <w:szCs w:val="18"/>
        </w:rPr>
        <w:t xml:space="preserve"> выполнением данного решения возложить на комиссию по Уставу, регламенту и депутатской этике</w:t>
      </w:r>
      <w:r w:rsidR="00B803AE">
        <w:rPr>
          <w:sz w:val="18"/>
          <w:szCs w:val="18"/>
        </w:rPr>
        <w:t xml:space="preserve"> (Романова О.И.).</w:t>
      </w:r>
    </w:p>
    <w:p w:rsidR="00730682" w:rsidRPr="0050463F" w:rsidRDefault="00730682" w:rsidP="00730682">
      <w:pPr>
        <w:ind w:left="0" w:firstLine="567"/>
        <w:rPr>
          <w:sz w:val="18"/>
          <w:szCs w:val="18"/>
        </w:rPr>
      </w:pPr>
    </w:p>
    <w:p w:rsidR="00730682" w:rsidRPr="00B803AE" w:rsidRDefault="00730682" w:rsidP="00730682">
      <w:pPr>
        <w:shd w:val="clear" w:color="auto" w:fill="FFFFFF"/>
        <w:tabs>
          <w:tab w:val="center" w:pos="4783"/>
        </w:tabs>
        <w:ind w:left="0" w:firstLine="567"/>
        <w:jc w:val="left"/>
        <w:rPr>
          <w:i/>
          <w:sz w:val="18"/>
          <w:szCs w:val="18"/>
        </w:rPr>
      </w:pPr>
      <w:r w:rsidRPr="00B803AE">
        <w:rPr>
          <w:i/>
          <w:sz w:val="18"/>
          <w:szCs w:val="18"/>
        </w:rPr>
        <w:t>Исполняющий обязанности</w:t>
      </w:r>
      <w:r w:rsidRPr="00B803AE">
        <w:rPr>
          <w:i/>
          <w:sz w:val="18"/>
          <w:szCs w:val="18"/>
        </w:rPr>
        <w:tab/>
        <w:t xml:space="preserve">                                                              Заместитель председателя</w:t>
      </w:r>
    </w:p>
    <w:p w:rsidR="00730682" w:rsidRPr="00B803AE" w:rsidRDefault="00730682" w:rsidP="00730682">
      <w:pPr>
        <w:shd w:val="clear" w:color="auto" w:fill="FFFFFF"/>
        <w:ind w:left="0" w:firstLine="567"/>
        <w:jc w:val="left"/>
        <w:rPr>
          <w:i/>
          <w:sz w:val="18"/>
          <w:szCs w:val="18"/>
        </w:rPr>
      </w:pPr>
      <w:r w:rsidRPr="00B803AE">
        <w:rPr>
          <w:i/>
          <w:sz w:val="18"/>
          <w:szCs w:val="18"/>
        </w:rPr>
        <w:t xml:space="preserve">Главы администрации </w:t>
      </w:r>
      <w:proofErr w:type="spellStart"/>
      <w:r w:rsidRPr="00B803AE">
        <w:rPr>
          <w:i/>
          <w:sz w:val="18"/>
          <w:szCs w:val="18"/>
        </w:rPr>
        <w:t>Хомутовского</w:t>
      </w:r>
      <w:proofErr w:type="spellEnd"/>
      <w:r w:rsidRPr="00B803AE">
        <w:rPr>
          <w:i/>
          <w:sz w:val="18"/>
          <w:szCs w:val="18"/>
        </w:rPr>
        <w:t xml:space="preserve">                                               Думы </w:t>
      </w:r>
      <w:proofErr w:type="spellStart"/>
      <w:r w:rsidRPr="00B803AE">
        <w:rPr>
          <w:i/>
          <w:sz w:val="18"/>
          <w:szCs w:val="18"/>
        </w:rPr>
        <w:t>Хомутовского</w:t>
      </w:r>
      <w:proofErr w:type="spellEnd"/>
    </w:p>
    <w:p w:rsidR="00730682" w:rsidRPr="00B803AE" w:rsidRDefault="00730682" w:rsidP="00730682">
      <w:pPr>
        <w:shd w:val="clear" w:color="auto" w:fill="FFFFFF"/>
        <w:ind w:left="0" w:firstLine="567"/>
        <w:jc w:val="left"/>
        <w:rPr>
          <w:i/>
          <w:sz w:val="18"/>
          <w:szCs w:val="18"/>
        </w:rPr>
      </w:pPr>
      <w:r w:rsidRPr="00B803AE">
        <w:rPr>
          <w:i/>
          <w:sz w:val="18"/>
          <w:szCs w:val="18"/>
        </w:rPr>
        <w:t>муниципального образования                                                            муниципального образования</w:t>
      </w:r>
    </w:p>
    <w:p w:rsidR="00730682" w:rsidRPr="00B803AE" w:rsidRDefault="00730682" w:rsidP="00730682">
      <w:pPr>
        <w:shd w:val="clear" w:color="auto" w:fill="FFFFFF"/>
        <w:ind w:left="0" w:firstLine="567"/>
        <w:jc w:val="left"/>
        <w:rPr>
          <w:i/>
          <w:spacing w:val="-1"/>
          <w:sz w:val="18"/>
          <w:szCs w:val="18"/>
        </w:rPr>
      </w:pPr>
      <w:proofErr w:type="spellStart"/>
      <w:r w:rsidRPr="00B803AE">
        <w:rPr>
          <w:i/>
          <w:sz w:val="18"/>
          <w:szCs w:val="18"/>
        </w:rPr>
        <w:t>А.В.Иваненко</w:t>
      </w:r>
      <w:proofErr w:type="spellEnd"/>
      <w:r w:rsidRPr="00B803AE">
        <w:rPr>
          <w:i/>
          <w:sz w:val="18"/>
          <w:szCs w:val="18"/>
        </w:rPr>
        <w:t xml:space="preserve">                                                                                      </w:t>
      </w:r>
      <w:proofErr w:type="spellStart"/>
      <w:r w:rsidRPr="00B803AE">
        <w:rPr>
          <w:i/>
          <w:sz w:val="18"/>
          <w:szCs w:val="18"/>
        </w:rPr>
        <w:t>А.К.Ветров</w:t>
      </w:r>
      <w:proofErr w:type="spellEnd"/>
    </w:p>
    <w:p w:rsidR="00862961" w:rsidRDefault="00862961" w:rsidP="00730682">
      <w:pPr>
        <w:pStyle w:val="affe"/>
        <w:ind w:left="0" w:firstLine="0"/>
        <w:jc w:val="right"/>
        <w:rPr>
          <w:sz w:val="18"/>
          <w:szCs w:val="18"/>
        </w:rPr>
      </w:pPr>
    </w:p>
    <w:p w:rsidR="00B803AE" w:rsidRPr="00862961" w:rsidRDefault="00B803AE" w:rsidP="00730682">
      <w:pPr>
        <w:pStyle w:val="affe"/>
        <w:ind w:left="0" w:firstLine="0"/>
        <w:jc w:val="right"/>
        <w:rPr>
          <w:sz w:val="18"/>
          <w:szCs w:val="18"/>
        </w:rPr>
      </w:pPr>
    </w:p>
    <w:p w:rsidR="00862961" w:rsidRPr="00862961" w:rsidRDefault="00862961" w:rsidP="00730682">
      <w:pPr>
        <w:ind w:left="0" w:firstLine="0"/>
        <w:jc w:val="right"/>
        <w:rPr>
          <w:sz w:val="18"/>
          <w:szCs w:val="18"/>
        </w:rPr>
      </w:pPr>
      <w:r w:rsidRPr="00862961">
        <w:rPr>
          <w:sz w:val="18"/>
          <w:szCs w:val="18"/>
        </w:rPr>
        <w:t>УТВЕРЖДЕНО</w:t>
      </w:r>
    </w:p>
    <w:p w:rsidR="00862961" w:rsidRPr="00862961" w:rsidRDefault="00862961" w:rsidP="00730682">
      <w:pPr>
        <w:ind w:left="0" w:firstLine="0"/>
        <w:jc w:val="right"/>
        <w:rPr>
          <w:i/>
          <w:sz w:val="18"/>
          <w:szCs w:val="18"/>
        </w:rPr>
      </w:pPr>
      <w:r w:rsidRPr="00862961">
        <w:rPr>
          <w:sz w:val="18"/>
          <w:szCs w:val="18"/>
        </w:rPr>
        <w:t xml:space="preserve">решением Думы </w:t>
      </w:r>
      <w:proofErr w:type="spellStart"/>
      <w:r w:rsidRPr="00862961">
        <w:rPr>
          <w:sz w:val="18"/>
          <w:szCs w:val="18"/>
        </w:rPr>
        <w:t>Хомутовского</w:t>
      </w:r>
      <w:proofErr w:type="spellEnd"/>
      <w:r w:rsidRPr="00862961">
        <w:rPr>
          <w:sz w:val="18"/>
          <w:szCs w:val="18"/>
        </w:rPr>
        <w:t xml:space="preserve"> муниципального образования</w:t>
      </w:r>
    </w:p>
    <w:p w:rsidR="00730682" w:rsidRPr="00F30B89" w:rsidRDefault="00862961" w:rsidP="00730682">
      <w:pPr>
        <w:ind w:left="0" w:firstLine="567"/>
        <w:jc w:val="right"/>
        <w:rPr>
          <w:sz w:val="18"/>
          <w:szCs w:val="18"/>
          <w:u w:val="single"/>
        </w:rPr>
      </w:pPr>
      <w:r w:rsidRPr="00862961">
        <w:rPr>
          <w:sz w:val="18"/>
          <w:szCs w:val="18"/>
        </w:rPr>
        <w:t xml:space="preserve">от </w:t>
      </w:r>
      <w:r w:rsidR="00730682">
        <w:rPr>
          <w:sz w:val="18"/>
          <w:szCs w:val="18"/>
          <w:u w:val="single"/>
        </w:rPr>
        <w:t>24.06.2021 № 51-225д</w:t>
      </w:r>
    </w:p>
    <w:p w:rsidR="00862961" w:rsidRPr="00862961" w:rsidRDefault="00862961" w:rsidP="00730682">
      <w:pPr>
        <w:ind w:left="0" w:firstLine="0"/>
        <w:jc w:val="right"/>
        <w:rPr>
          <w:color w:val="FF0000"/>
          <w:sz w:val="18"/>
          <w:szCs w:val="18"/>
        </w:rPr>
      </w:pPr>
    </w:p>
    <w:p w:rsidR="00862961" w:rsidRPr="00862961" w:rsidRDefault="00862961" w:rsidP="00730682">
      <w:pPr>
        <w:pStyle w:val="affe"/>
        <w:ind w:left="0" w:firstLine="0"/>
        <w:jc w:val="center"/>
        <w:rPr>
          <w:sz w:val="18"/>
          <w:szCs w:val="18"/>
        </w:rPr>
      </w:pPr>
    </w:p>
    <w:p w:rsidR="00862961" w:rsidRPr="00862961" w:rsidRDefault="00862961" w:rsidP="00730682">
      <w:pPr>
        <w:pStyle w:val="22"/>
        <w:autoSpaceDE w:val="0"/>
        <w:autoSpaceDN w:val="0"/>
        <w:adjustRightInd w:val="0"/>
        <w:spacing w:before="0" w:after="0"/>
        <w:ind w:left="0" w:firstLine="0"/>
        <w:jc w:val="center"/>
        <w:rPr>
          <w:rFonts w:ascii="Times New Roman" w:hAnsi="Times New Roman"/>
          <w:i w:val="0"/>
          <w:iCs w:val="0"/>
          <w:sz w:val="18"/>
          <w:szCs w:val="18"/>
        </w:rPr>
      </w:pPr>
      <w:bookmarkStart w:id="1" w:name="Par35"/>
      <w:bookmarkEnd w:id="1"/>
      <w:r w:rsidRPr="00862961">
        <w:rPr>
          <w:rFonts w:ascii="Times New Roman" w:hAnsi="Times New Roman"/>
          <w:i w:val="0"/>
          <w:iCs w:val="0"/>
          <w:sz w:val="18"/>
          <w:szCs w:val="18"/>
        </w:rPr>
        <w:t>ПОЛОЖЕНИЕ</w:t>
      </w:r>
    </w:p>
    <w:p w:rsidR="00862961" w:rsidRPr="00862961" w:rsidRDefault="00862961" w:rsidP="00730682">
      <w:pPr>
        <w:pStyle w:val="22"/>
        <w:autoSpaceDE w:val="0"/>
        <w:autoSpaceDN w:val="0"/>
        <w:adjustRightInd w:val="0"/>
        <w:spacing w:before="0" w:after="0"/>
        <w:ind w:left="0" w:firstLine="0"/>
        <w:jc w:val="center"/>
        <w:rPr>
          <w:rFonts w:ascii="Times New Roman" w:hAnsi="Times New Roman"/>
          <w:i w:val="0"/>
          <w:iCs w:val="0"/>
          <w:sz w:val="18"/>
          <w:szCs w:val="18"/>
        </w:rPr>
      </w:pPr>
      <w:r w:rsidRPr="00862961">
        <w:rPr>
          <w:rFonts w:ascii="Times New Roman" w:hAnsi="Times New Roman"/>
          <w:i w:val="0"/>
          <w:iCs w:val="0"/>
          <w:sz w:val="18"/>
          <w:szCs w:val="18"/>
        </w:rPr>
        <w:t>О ПОРЯДКЕ ПРИСУТСТВИЯ ГРАЖДАН (ФИЗИЧЕСКИХ ЛИЦ),</w:t>
      </w:r>
    </w:p>
    <w:p w:rsidR="00862961" w:rsidRPr="00862961" w:rsidRDefault="00862961" w:rsidP="00730682">
      <w:pPr>
        <w:pStyle w:val="22"/>
        <w:autoSpaceDE w:val="0"/>
        <w:autoSpaceDN w:val="0"/>
        <w:adjustRightInd w:val="0"/>
        <w:spacing w:before="0" w:after="0"/>
        <w:ind w:left="0" w:firstLine="0"/>
        <w:jc w:val="center"/>
        <w:rPr>
          <w:rFonts w:ascii="Times New Roman" w:hAnsi="Times New Roman"/>
          <w:i w:val="0"/>
          <w:sz w:val="18"/>
          <w:szCs w:val="18"/>
        </w:rPr>
      </w:pPr>
      <w:r w:rsidRPr="00862961">
        <w:rPr>
          <w:rFonts w:ascii="Times New Roman" w:hAnsi="Times New Roman"/>
          <w:i w:val="0"/>
          <w:sz w:val="18"/>
          <w:szCs w:val="18"/>
        </w:rPr>
        <w:t>В ТОМ ЧИСЛЕ ПРЕДСТАВИТЕЛЕЙ ОРГАНИЗАЦИЙ (ЮРИДИЧЕСКИХ ЛИЦ), ОБЩЕСТВЕННЫХ ОБЪЕДИНЕНИЙ, ГОСУДАРСТВЕННЫХ ОРГАНОВ И ОРГАНОВ МЕСТНОГО САМОУПРАВЛЕНИЯ</w:t>
      </w:r>
      <w:r w:rsidRPr="00862961">
        <w:rPr>
          <w:rFonts w:ascii="Times New Roman" w:hAnsi="Times New Roman"/>
          <w:i w:val="0"/>
          <w:sz w:val="18"/>
          <w:szCs w:val="18"/>
        </w:rPr>
        <w:br/>
        <w:t>НА</w:t>
      </w:r>
      <w:r w:rsidRPr="00862961">
        <w:rPr>
          <w:rFonts w:ascii="Times New Roman" w:hAnsi="Times New Roman"/>
          <w:sz w:val="18"/>
          <w:szCs w:val="18"/>
        </w:rPr>
        <w:t xml:space="preserve"> </w:t>
      </w:r>
      <w:r w:rsidRPr="00862961">
        <w:rPr>
          <w:rFonts w:ascii="Times New Roman" w:hAnsi="Times New Roman"/>
          <w:i w:val="0"/>
          <w:sz w:val="18"/>
          <w:szCs w:val="18"/>
        </w:rPr>
        <w:t>ЗАСЕДАНИЯХ ДУМЫ ХОМУТОВСКОГО МУНИЦИПАЛЬНОГО ОБРАЗОВАНИЯ,</w:t>
      </w:r>
    </w:p>
    <w:p w:rsidR="00862961" w:rsidRPr="00862961" w:rsidRDefault="00862961" w:rsidP="00730682">
      <w:pPr>
        <w:pStyle w:val="22"/>
        <w:autoSpaceDE w:val="0"/>
        <w:autoSpaceDN w:val="0"/>
        <w:adjustRightInd w:val="0"/>
        <w:spacing w:before="0" w:after="0"/>
        <w:ind w:left="0" w:firstLine="0"/>
        <w:jc w:val="center"/>
        <w:rPr>
          <w:rFonts w:ascii="Times New Roman" w:hAnsi="Times New Roman"/>
          <w:b w:val="0"/>
          <w:sz w:val="18"/>
          <w:szCs w:val="18"/>
        </w:rPr>
      </w:pPr>
      <w:r w:rsidRPr="00862961">
        <w:rPr>
          <w:rFonts w:ascii="Times New Roman" w:hAnsi="Times New Roman"/>
          <w:i w:val="0"/>
          <w:sz w:val="18"/>
          <w:szCs w:val="18"/>
        </w:rPr>
        <w:t>ЕЕ КОЛЛЕГИАЛЬНЫХ ОРГАНОВ</w:t>
      </w:r>
    </w:p>
    <w:p w:rsidR="00862961" w:rsidRPr="00862961" w:rsidRDefault="00862961" w:rsidP="00862961">
      <w:pPr>
        <w:keepNext/>
        <w:autoSpaceDE w:val="0"/>
        <w:autoSpaceDN w:val="0"/>
        <w:adjustRightInd w:val="0"/>
        <w:ind w:left="0" w:firstLine="0"/>
        <w:rPr>
          <w:color w:val="FF0000"/>
          <w:sz w:val="18"/>
          <w:szCs w:val="18"/>
        </w:rPr>
      </w:pPr>
    </w:p>
    <w:p w:rsidR="00862961" w:rsidRPr="00862961" w:rsidRDefault="00862961" w:rsidP="00B803AE">
      <w:pPr>
        <w:keepNext/>
        <w:autoSpaceDE w:val="0"/>
        <w:autoSpaceDN w:val="0"/>
        <w:adjustRightInd w:val="0"/>
        <w:ind w:left="0" w:firstLine="567"/>
        <w:rPr>
          <w:sz w:val="18"/>
          <w:szCs w:val="18"/>
        </w:rPr>
      </w:pPr>
      <w:r w:rsidRPr="00862961">
        <w:rPr>
          <w:sz w:val="18"/>
          <w:szCs w:val="18"/>
        </w:rPr>
        <w:t>Глава 1. Общие положения</w:t>
      </w:r>
    </w:p>
    <w:p w:rsidR="00862961" w:rsidRPr="00862961" w:rsidRDefault="00862961" w:rsidP="00B803AE">
      <w:pPr>
        <w:pStyle w:val="affe"/>
        <w:keepNext/>
        <w:ind w:left="0" w:firstLine="567"/>
        <w:rPr>
          <w:sz w:val="18"/>
          <w:szCs w:val="18"/>
        </w:rPr>
      </w:pPr>
    </w:p>
    <w:p w:rsidR="00862961" w:rsidRPr="00862961" w:rsidRDefault="00862961" w:rsidP="00B803AE">
      <w:pPr>
        <w:autoSpaceDE w:val="0"/>
        <w:autoSpaceDN w:val="0"/>
        <w:adjustRightInd w:val="0"/>
        <w:ind w:left="0" w:firstLine="567"/>
        <w:rPr>
          <w:sz w:val="18"/>
          <w:szCs w:val="18"/>
        </w:rPr>
      </w:pPr>
      <w:r w:rsidRPr="00862961">
        <w:rPr>
          <w:sz w:val="18"/>
          <w:szCs w:val="18"/>
        </w:rPr>
        <w:t xml:space="preserve">1. </w:t>
      </w:r>
      <w:proofErr w:type="gramStart"/>
      <w:r w:rsidRPr="00862961">
        <w:rPr>
          <w:sz w:val="18"/>
          <w:szCs w:val="18"/>
        </w:rPr>
        <w:t>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w:t>
      </w:r>
      <w:r w:rsidRPr="00862961">
        <w:rPr>
          <w:i/>
          <w:sz w:val="18"/>
          <w:szCs w:val="18"/>
        </w:rPr>
        <w:t>,</w:t>
      </w:r>
      <w:r w:rsidRPr="00862961">
        <w:rPr>
          <w:i/>
          <w:color w:val="FF0000"/>
          <w:sz w:val="18"/>
          <w:szCs w:val="18"/>
        </w:rPr>
        <w:t xml:space="preserve"> </w:t>
      </w:r>
      <w:r w:rsidRPr="00862961">
        <w:rPr>
          <w:sz w:val="18"/>
          <w:szCs w:val="18"/>
        </w:rPr>
        <w:t xml:space="preserve">на заседаниях Думы </w:t>
      </w:r>
      <w:proofErr w:type="spellStart"/>
      <w:r w:rsidRPr="00862961">
        <w:rPr>
          <w:sz w:val="18"/>
          <w:szCs w:val="18"/>
        </w:rPr>
        <w:t>Хомутовского</w:t>
      </w:r>
      <w:proofErr w:type="spellEnd"/>
      <w:r w:rsidRPr="00862961">
        <w:rPr>
          <w:sz w:val="18"/>
          <w:szCs w:val="18"/>
        </w:rPr>
        <w:t xml:space="preserve"> муниципального образования (далее соответственно – Дума, заседание Думы) и постоянных комиссий Думы, иных коллегиальных органов Думы (далее – заседание комиссий Думы), основные требования к организации присутствия граждан, представителей</w:t>
      </w:r>
      <w:proofErr w:type="gramEnd"/>
      <w:r w:rsidRPr="00862961">
        <w:rPr>
          <w:sz w:val="18"/>
          <w:szCs w:val="18"/>
        </w:rPr>
        <w:t xml:space="preserve"> организаций на таких заседаниях, а также прав и обязанностей указанных лиц.</w:t>
      </w:r>
    </w:p>
    <w:p w:rsidR="00862961" w:rsidRPr="00862961" w:rsidRDefault="00862961" w:rsidP="00B803AE">
      <w:pPr>
        <w:autoSpaceDE w:val="0"/>
        <w:autoSpaceDN w:val="0"/>
        <w:adjustRightInd w:val="0"/>
        <w:ind w:left="0" w:firstLine="567"/>
        <w:rPr>
          <w:sz w:val="18"/>
          <w:szCs w:val="18"/>
        </w:rPr>
      </w:pPr>
      <w:r w:rsidRPr="00862961">
        <w:rPr>
          <w:sz w:val="18"/>
          <w:szCs w:val="18"/>
        </w:rPr>
        <w:t>2. Настоящее Положение не распространяется на случаи присутствия на заседаниях Думы, заседаниях комиссий Думы (далее при совместном упоминании – заседания):</w:t>
      </w:r>
    </w:p>
    <w:p w:rsidR="00862961" w:rsidRPr="00862961" w:rsidRDefault="00862961" w:rsidP="00B803AE">
      <w:pPr>
        <w:autoSpaceDE w:val="0"/>
        <w:autoSpaceDN w:val="0"/>
        <w:adjustRightInd w:val="0"/>
        <w:ind w:left="0" w:firstLine="567"/>
        <w:rPr>
          <w:sz w:val="18"/>
          <w:szCs w:val="18"/>
        </w:rPr>
      </w:pPr>
      <w:r w:rsidRPr="00862961">
        <w:rPr>
          <w:sz w:val="18"/>
          <w:szCs w:val="18"/>
        </w:rPr>
        <w:t>1) лиц, приглашенных на заседание Думы по инициативе председателя Думы или на заседание комиссии Думы по инициативе председателей постоянных комиссий, иных коллегиальных органов Думы;</w:t>
      </w:r>
    </w:p>
    <w:p w:rsidR="00862961" w:rsidRPr="00862961" w:rsidRDefault="00862961" w:rsidP="00B803AE">
      <w:pPr>
        <w:autoSpaceDE w:val="0"/>
        <w:autoSpaceDN w:val="0"/>
        <w:adjustRightInd w:val="0"/>
        <w:ind w:left="0" w:firstLine="567"/>
        <w:rPr>
          <w:sz w:val="18"/>
          <w:szCs w:val="18"/>
        </w:rPr>
      </w:pPr>
      <w:r w:rsidRPr="00862961">
        <w:rPr>
          <w:sz w:val="18"/>
          <w:szCs w:val="18"/>
        </w:rPr>
        <w:t xml:space="preserve">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Иркутской области, иными нормативными правовыми актами Иркутской области, Уставом </w:t>
      </w:r>
      <w:proofErr w:type="spellStart"/>
      <w:r w:rsidRPr="00862961">
        <w:rPr>
          <w:sz w:val="18"/>
          <w:szCs w:val="18"/>
        </w:rPr>
        <w:t>Хомутовского</w:t>
      </w:r>
      <w:proofErr w:type="spellEnd"/>
      <w:r w:rsidRPr="00862961">
        <w:rPr>
          <w:sz w:val="18"/>
          <w:szCs w:val="18"/>
        </w:rPr>
        <w:t xml:space="preserve"> муниципального образования;</w:t>
      </w:r>
    </w:p>
    <w:p w:rsidR="00862961" w:rsidRPr="00862961" w:rsidRDefault="00862961" w:rsidP="00B803AE">
      <w:pPr>
        <w:autoSpaceDE w:val="0"/>
        <w:autoSpaceDN w:val="0"/>
        <w:adjustRightInd w:val="0"/>
        <w:ind w:left="0" w:firstLine="567"/>
        <w:rPr>
          <w:sz w:val="18"/>
          <w:szCs w:val="18"/>
        </w:rPr>
      </w:pPr>
      <w:r w:rsidRPr="00862961">
        <w:rPr>
          <w:sz w:val="18"/>
          <w:szCs w:val="18"/>
        </w:rPr>
        <w:t>3) представителей средств массовой информации.</w:t>
      </w:r>
    </w:p>
    <w:p w:rsidR="00862961" w:rsidRPr="00862961" w:rsidRDefault="00862961" w:rsidP="00B803AE">
      <w:pPr>
        <w:pStyle w:val="affe"/>
        <w:ind w:left="0" w:firstLine="567"/>
        <w:rPr>
          <w:sz w:val="18"/>
          <w:szCs w:val="18"/>
        </w:rPr>
      </w:pPr>
    </w:p>
    <w:p w:rsidR="00862961" w:rsidRPr="00862961" w:rsidRDefault="00862961" w:rsidP="00B803AE">
      <w:pPr>
        <w:keepNext/>
        <w:autoSpaceDE w:val="0"/>
        <w:autoSpaceDN w:val="0"/>
        <w:adjustRightInd w:val="0"/>
        <w:ind w:left="0" w:firstLine="567"/>
        <w:rPr>
          <w:sz w:val="18"/>
          <w:szCs w:val="18"/>
        </w:rPr>
      </w:pPr>
      <w:r w:rsidRPr="00862961">
        <w:rPr>
          <w:sz w:val="18"/>
          <w:szCs w:val="18"/>
        </w:rPr>
        <w:t>Глава 2. Порядок оповещения о заседании</w:t>
      </w:r>
      <w:r w:rsidRPr="00862961">
        <w:rPr>
          <w:sz w:val="18"/>
          <w:szCs w:val="18"/>
        </w:rPr>
        <w:br/>
        <w:t>и подачи заявок граждан, представителей</w:t>
      </w:r>
      <w:r w:rsidRPr="00862961">
        <w:rPr>
          <w:sz w:val="18"/>
          <w:szCs w:val="18"/>
        </w:rPr>
        <w:br/>
        <w:t>организаций о присутствии на заседаниях</w:t>
      </w:r>
    </w:p>
    <w:p w:rsidR="00862961" w:rsidRPr="00862961" w:rsidRDefault="00862961" w:rsidP="00B803AE">
      <w:pPr>
        <w:keepNext/>
        <w:ind w:left="0" w:firstLine="567"/>
        <w:rPr>
          <w:sz w:val="18"/>
          <w:szCs w:val="18"/>
        </w:rPr>
      </w:pPr>
    </w:p>
    <w:p w:rsidR="00862961" w:rsidRPr="00862961" w:rsidRDefault="00862961" w:rsidP="00B803AE">
      <w:pPr>
        <w:pStyle w:val="ConsPlusNormal"/>
        <w:widowControl/>
        <w:ind w:left="0" w:firstLine="567"/>
        <w:rPr>
          <w:rFonts w:ascii="Times New Roman" w:hAnsi="Times New Roman" w:cs="Times New Roman"/>
          <w:sz w:val="18"/>
          <w:szCs w:val="18"/>
        </w:rPr>
      </w:pPr>
      <w:bookmarkStart w:id="2" w:name="P0"/>
      <w:bookmarkEnd w:id="2"/>
      <w:r w:rsidRPr="00862961">
        <w:rPr>
          <w:rFonts w:ascii="Times New Roman" w:hAnsi="Times New Roman" w:cs="Times New Roman"/>
          <w:sz w:val="18"/>
          <w:szCs w:val="18"/>
        </w:rPr>
        <w:t>1.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862961" w:rsidRPr="00862961" w:rsidRDefault="00862961" w:rsidP="00B803AE">
      <w:pPr>
        <w:autoSpaceDE w:val="0"/>
        <w:autoSpaceDN w:val="0"/>
        <w:adjustRightInd w:val="0"/>
        <w:ind w:left="0" w:firstLine="567"/>
        <w:rPr>
          <w:sz w:val="18"/>
          <w:szCs w:val="18"/>
        </w:rPr>
      </w:pPr>
      <w:r w:rsidRPr="00862961">
        <w:rPr>
          <w:sz w:val="18"/>
          <w:szCs w:val="18"/>
        </w:rPr>
        <w:t>2. Оповещение о заседании, прием и рассмотрение заявок граждан, представителей организаций производятся ведущим специалистом по работе с Думой.</w:t>
      </w:r>
    </w:p>
    <w:p w:rsidR="00862961" w:rsidRPr="00862961" w:rsidRDefault="00862961" w:rsidP="00B803AE">
      <w:pPr>
        <w:autoSpaceDE w:val="0"/>
        <w:autoSpaceDN w:val="0"/>
        <w:adjustRightInd w:val="0"/>
        <w:ind w:left="0" w:firstLine="567"/>
        <w:rPr>
          <w:sz w:val="18"/>
          <w:szCs w:val="18"/>
        </w:rPr>
      </w:pPr>
      <w:r w:rsidRPr="00862961">
        <w:rPr>
          <w:sz w:val="18"/>
          <w:szCs w:val="18"/>
        </w:rPr>
        <w:t xml:space="preserve">3. На официальном сайте администрации </w:t>
      </w:r>
      <w:proofErr w:type="spellStart"/>
      <w:r w:rsidRPr="00862961">
        <w:rPr>
          <w:sz w:val="18"/>
          <w:szCs w:val="18"/>
        </w:rPr>
        <w:t>Хомутовского</w:t>
      </w:r>
      <w:proofErr w:type="spellEnd"/>
      <w:r w:rsidRPr="00862961">
        <w:rPr>
          <w:sz w:val="18"/>
          <w:szCs w:val="18"/>
        </w:rPr>
        <w:t xml:space="preserve"> муниципального образования </w:t>
      </w:r>
      <w:proofErr w:type="spellStart"/>
      <w:r w:rsidRPr="00862961">
        <w:rPr>
          <w:sz w:val="18"/>
          <w:szCs w:val="18"/>
          <w:lang w:val="en-US"/>
        </w:rPr>
        <w:t>khomutovskoe</w:t>
      </w:r>
      <w:proofErr w:type="spellEnd"/>
      <w:r w:rsidRPr="00862961">
        <w:rPr>
          <w:sz w:val="18"/>
          <w:szCs w:val="18"/>
        </w:rPr>
        <w:t>-</w:t>
      </w:r>
      <w:proofErr w:type="spellStart"/>
      <w:r w:rsidRPr="00862961">
        <w:rPr>
          <w:sz w:val="18"/>
          <w:szCs w:val="18"/>
          <w:lang w:val="en-US"/>
        </w:rPr>
        <w:t>mo</w:t>
      </w:r>
      <w:proofErr w:type="spellEnd"/>
      <w:r w:rsidRPr="00862961">
        <w:rPr>
          <w:sz w:val="18"/>
          <w:szCs w:val="18"/>
        </w:rPr>
        <w:t>.</w:t>
      </w:r>
      <w:proofErr w:type="spellStart"/>
      <w:r w:rsidRPr="00862961">
        <w:rPr>
          <w:sz w:val="18"/>
          <w:szCs w:val="18"/>
          <w:lang w:val="en-US"/>
        </w:rPr>
        <w:t>ru</w:t>
      </w:r>
      <w:proofErr w:type="spellEnd"/>
      <w:r w:rsidRPr="00862961">
        <w:rPr>
          <w:sz w:val="18"/>
          <w:szCs w:val="18"/>
        </w:rPr>
        <w:t xml:space="preserve"> в разделе Дума </w:t>
      </w:r>
      <w:proofErr w:type="spellStart"/>
      <w:r w:rsidRPr="00862961">
        <w:rPr>
          <w:sz w:val="18"/>
          <w:szCs w:val="18"/>
        </w:rPr>
        <w:t>Хомутовского</w:t>
      </w:r>
      <w:proofErr w:type="spellEnd"/>
      <w:r w:rsidRPr="00862961">
        <w:rPr>
          <w:sz w:val="18"/>
          <w:szCs w:val="18"/>
        </w:rPr>
        <w:t xml:space="preserve"> муниципального образования размещается информация о заседаниях в следующие сроки: </w:t>
      </w:r>
    </w:p>
    <w:p w:rsidR="00862961" w:rsidRPr="00862961" w:rsidRDefault="00862961" w:rsidP="00B803AE">
      <w:pPr>
        <w:autoSpaceDE w:val="0"/>
        <w:autoSpaceDN w:val="0"/>
        <w:adjustRightInd w:val="0"/>
        <w:ind w:left="0" w:firstLine="567"/>
        <w:rPr>
          <w:sz w:val="18"/>
          <w:szCs w:val="18"/>
        </w:rPr>
      </w:pPr>
      <w:r w:rsidRPr="00862961">
        <w:rPr>
          <w:sz w:val="18"/>
          <w:szCs w:val="18"/>
        </w:rPr>
        <w:t xml:space="preserve">1) об очередном заседании Думы – не </w:t>
      </w:r>
      <w:proofErr w:type="gramStart"/>
      <w:r w:rsidRPr="00862961">
        <w:rPr>
          <w:sz w:val="18"/>
          <w:szCs w:val="18"/>
        </w:rPr>
        <w:t>позднее</w:t>
      </w:r>
      <w:proofErr w:type="gramEnd"/>
      <w:r w:rsidRPr="00862961">
        <w:rPr>
          <w:sz w:val="18"/>
          <w:szCs w:val="18"/>
        </w:rPr>
        <w:t xml:space="preserve"> чем за 3 дня до дня его проведения, о внеочередном заседании Думы – не позднее дня, предшествующего дню его проведения;</w:t>
      </w:r>
    </w:p>
    <w:p w:rsidR="00862961" w:rsidRPr="00862961" w:rsidRDefault="00862961" w:rsidP="00B803AE">
      <w:pPr>
        <w:ind w:left="0" w:firstLine="567"/>
        <w:rPr>
          <w:sz w:val="18"/>
          <w:szCs w:val="18"/>
        </w:rPr>
      </w:pPr>
      <w:r w:rsidRPr="00862961">
        <w:rPr>
          <w:sz w:val="18"/>
          <w:szCs w:val="18"/>
        </w:rPr>
        <w:t xml:space="preserve">2) об очередном заседании постоянной комиссии, иного коллегиального органа Думы – не </w:t>
      </w:r>
      <w:proofErr w:type="gramStart"/>
      <w:r w:rsidRPr="00862961">
        <w:rPr>
          <w:sz w:val="18"/>
          <w:szCs w:val="18"/>
        </w:rPr>
        <w:t>позднее</w:t>
      </w:r>
      <w:proofErr w:type="gramEnd"/>
      <w:r w:rsidRPr="00862961">
        <w:rPr>
          <w:sz w:val="18"/>
          <w:szCs w:val="18"/>
        </w:rPr>
        <w:t xml:space="preserve"> чем за 2 дня до дня его проведения, о внеочередном заседании постоянной комиссии, иного коллегиального органа Думы – не позднее дня, предшествующего дню его проведения.</w:t>
      </w:r>
    </w:p>
    <w:p w:rsidR="00862961" w:rsidRPr="00862961" w:rsidRDefault="00862961" w:rsidP="00B803AE">
      <w:pPr>
        <w:autoSpaceDE w:val="0"/>
        <w:autoSpaceDN w:val="0"/>
        <w:adjustRightInd w:val="0"/>
        <w:ind w:left="0" w:firstLine="567"/>
        <w:rPr>
          <w:sz w:val="18"/>
          <w:szCs w:val="18"/>
        </w:rPr>
      </w:pPr>
      <w:r w:rsidRPr="00862961">
        <w:rPr>
          <w:sz w:val="18"/>
          <w:szCs w:val="18"/>
        </w:rPr>
        <w:t>4. Информация о заседании, предусмотренная пунктом 5 настоящего Положения, должна содержать:</w:t>
      </w:r>
    </w:p>
    <w:p w:rsidR="00862961" w:rsidRPr="00862961" w:rsidRDefault="00862961" w:rsidP="00B803AE">
      <w:pPr>
        <w:pStyle w:val="ConsPlusNormal"/>
        <w:widowControl/>
        <w:ind w:left="0" w:firstLine="567"/>
        <w:rPr>
          <w:rFonts w:ascii="Times New Roman" w:hAnsi="Times New Roman" w:cs="Times New Roman"/>
          <w:sz w:val="18"/>
          <w:szCs w:val="18"/>
        </w:rPr>
      </w:pPr>
      <w:r w:rsidRPr="00862961">
        <w:rPr>
          <w:rFonts w:ascii="Times New Roman" w:hAnsi="Times New Roman" w:cs="Times New Roman"/>
          <w:sz w:val="18"/>
          <w:szCs w:val="18"/>
        </w:rPr>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862961" w:rsidRPr="00862961" w:rsidRDefault="00862961" w:rsidP="00B803AE">
      <w:pPr>
        <w:pStyle w:val="ConsPlusNormal"/>
        <w:widowControl/>
        <w:ind w:left="0" w:firstLine="567"/>
        <w:rPr>
          <w:rFonts w:ascii="Times New Roman" w:hAnsi="Times New Roman" w:cs="Times New Roman"/>
          <w:sz w:val="18"/>
          <w:szCs w:val="18"/>
        </w:rPr>
      </w:pPr>
      <w:r w:rsidRPr="00862961">
        <w:rPr>
          <w:rFonts w:ascii="Times New Roman" w:hAnsi="Times New Roman" w:cs="Times New Roman"/>
          <w:sz w:val="18"/>
          <w:szCs w:val="18"/>
        </w:rPr>
        <w:t>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862961" w:rsidRPr="00862961" w:rsidRDefault="00862961" w:rsidP="00B803AE">
      <w:pPr>
        <w:pStyle w:val="ConsPlusNormal"/>
        <w:widowControl/>
        <w:ind w:left="0" w:firstLine="567"/>
        <w:rPr>
          <w:rFonts w:ascii="Times New Roman" w:hAnsi="Times New Roman" w:cs="Times New Roman"/>
          <w:sz w:val="18"/>
          <w:szCs w:val="18"/>
        </w:rPr>
      </w:pPr>
      <w:proofErr w:type="gramStart"/>
      <w:r w:rsidRPr="00862961">
        <w:rPr>
          <w:rFonts w:ascii="Times New Roman" w:hAnsi="Times New Roman" w:cs="Times New Roman"/>
          <w:sz w:val="18"/>
          <w:szCs w:val="18"/>
        </w:rPr>
        <w:t>3) сведения о возможности (невозможности) просмотра гражданами, представителями организации видеотрансляции хода открытого заседания в режиме реального времени или в записи, о возможности (невозможности) использования указанными лицами средств видеоконференцсвязи в целях участия в открытом заседании</w:t>
      </w:r>
      <w:r w:rsidRPr="00862961">
        <w:rPr>
          <w:rStyle w:val="affffffff7"/>
          <w:rFonts w:ascii="Times New Roman" w:hAnsi="Times New Roman" w:cs="Times New Roman"/>
          <w:sz w:val="18"/>
          <w:szCs w:val="18"/>
        </w:rPr>
        <w:endnoteReference w:id="1"/>
      </w:r>
      <w:r w:rsidRPr="00862961">
        <w:rPr>
          <w:rFonts w:ascii="Times New Roman" w:hAnsi="Times New Roman" w:cs="Times New Roman"/>
          <w:sz w:val="18"/>
          <w:szCs w:val="18"/>
        </w:rPr>
        <w:t>, а также о требованиях к соответствующими техническим средствам и о порядке их использования;</w:t>
      </w:r>
      <w:proofErr w:type="gramEnd"/>
    </w:p>
    <w:p w:rsidR="00862961" w:rsidRPr="00862961" w:rsidRDefault="00862961" w:rsidP="00B803AE">
      <w:pPr>
        <w:pStyle w:val="ConsPlusNormal"/>
        <w:widowControl/>
        <w:ind w:left="0" w:firstLine="567"/>
        <w:rPr>
          <w:rFonts w:ascii="Times New Roman" w:hAnsi="Times New Roman" w:cs="Times New Roman"/>
          <w:sz w:val="18"/>
          <w:szCs w:val="18"/>
        </w:rPr>
      </w:pPr>
      <w:r w:rsidRPr="00862961">
        <w:rPr>
          <w:rFonts w:ascii="Times New Roman" w:hAnsi="Times New Roman" w:cs="Times New Roman"/>
          <w:sz w:val="18"/>
          <w:szCs w:val="18"/>
        </w:rPr>
        <w:t>4)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862961" w:rsidRPr="00862961" w:rsidRDefault="00862961" w:rsidP="00B803AE">
      <w:pPr>
        <w:pStyle w:val="ConsPlusNormal"/>
        <w:widowControl/>
        <w:ind w:left="0" w:firstLine="567"/>
        <w:rPr>
          <w:rFonts w:ascii="Times New Roman" w:hAnsi="Times New Roman" w:cs="Times New Roman"/>
          <w:sz w:val="18"/>
          <w:szCs w:val="18"/>
        </w:rPr>
      </w:pPr>
      <w:r w:rsidRPr="00862961">
        <w:rPr>
          <w:rFonts w:ascii="Times New Roman" w:hAnsi="Times New Roman" w:cs="Times New Roman"/>
          <w:sz w:val="18"/>
          <w:szCs w:val="18"/>
        </w:rPr>
        <w:t>5) повестку заседания, утвержденную соответственно председателем Думы, председателем постоянной комиссии, иного коллегиального органа Думы (в случае отсутствия председателя – его заместителем).</w:t>
      </w:r>
    </w:p>
    <w:p w:rsidR="00862961" w:rsidRPr="00862961" w:rsidRDefault="00862961" w:rsidP="00B803AE">
      <w:pPr>
        <w:pStyle w:val="ConsPlusNormal"/>
        <w:widowControl/>
        <w:ind w:left="0" w:firstLine="567"/>
        <w:rPr>
          <w:rFonts w:ascii="Times New Roman" w:hAnsi="Times New Roman" w:cs="Times New Roman"/>
          <w:sz w:val="18"/>
          <w:szCs w:val="18"/>
        </w:rPr>
      </w:pPr>
      <w:r w:rsidRPr="00862961">
        <w:rPr>
          <w:rFonts w:ascii="Times New Roman" w:hAnsi="Times New Roman" w:cs="Times New Roman"/>
          <w:sz w:val="18"/>
          <w:szCs w:val="18"/>
        </w:rPr>
        <w:t xml:space="preserve">5.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862961" w:rsidRPr="00862961" w:rsidRDefault="00862961" w:rsidP="00B803AE">
      <w:pPr>
        <w:pStyle w:val="ConsPlusNormal"/>
        <w:widowControl/>
        <w:ind w:left="0" w:firstLine="567"/>
        <w:rPr>
          <w:rFonts w:ascii="Times New Roman" w:hAnsi="Times New Roman" w:cs="Times New Roman"/>
          <w:sz w:val="18"/>
          <w:szCs w:val="18"/>
        </w:rPr>
      </w:pPr>
      <w:proofErr w:type="gramStart"/>
      <w:r w:rsidRPr="00862961">
        <w:rPr>
          <w:rFonts w:ascii="Times New Roman" w:hAnsi="Times New Roman" w:cs="Times New Roman"/>
          <w:sz w:val="18"/>
          <w:szCs w:val="18"/>
        </w:rPr>
        <w:t>Заявка о намерении присутствовать на заседании (далее - заявка) направляется в форме электронного сообщения по адресу электронной почты, указанному в информации о заседании, предусмотренной пунктом 6 настоящего Положения, в форме письменного обращения, поданного непосредственно в приемную администрации на имя председателя Думы не позднее 08:00 часов дня, предшествующего дню проведения соответствующего заседания.</w:t>
      </w:r>
      <w:proofErr w:type="gramEnd"/>
    </w:p>
    <w:p w:rsidR="00862961" w:rsidRPr="00862961" w:rsidRDefault="00862961" w:rsidP="00B803AE">
      <w:pPr>
        <w:autoSpaceDE w:val="0"/>
        <w:autoSpaceDN w:val="0"/>
        <w:adjustRightInd w:val="0"/>
        <w:ind w:left="0" w:firstLine="567"/>
        <w:rPr>
          <w:sz w:val="18"/>
          <w:szCs w:val="18"/>
        </w:rPr>
      </w:pPr>
      <w:r w:rsidRPr="00862961">
        <w:rPr>
          <w:sz w:val="18"/>
          <w:szCs w:val="18"/>
        </w:rPr>
        <w:t>6. Заявка должна содержать:</w:t>
      </w:r>
    </w:p>
    <w:p w:rsidR="00862961" w:rsidRPr="00862961" w:rsidRDefault="00862961" w:rsidP="00B803AE">
      <w:pPr>
        <w:autoSpaceDE w:val="0"/>
        <w:autoSpaceDN w:val="0"/>
        <w:adjustRightInd w:val="0"/>
        <w:ind w:left="0" w:firstLine="567"/>
        <w:rPr>
          <w:sz w:val="18"/>
          <w:szCs w:val="18"/>
        </w:rPr>
      </w:pPr>
      <w:r w:rsidRPr="00862961">
        <w:rPr>
          <w:sz w:val="18"/>
          <w:szCs w:val="18"/>
        </w:rPr>
        <w:t>1) фамилию, имя, отчество (при наличии) гражданина, представителя организации;</w:t>
      </w:r>
    </w:p>
    <w:p w:rsidR="00862961" w:rsidRPr="00862961" w:rsidRDefault="00862961" w:rsidP="00B803AE">
      <w:pPr>
        <w:autoSpaceDE w:val="0"/>
        <w:autoSpaceDN w:val="0"/>
        <w:adjustRightInd w:val="0"/>
        <w:ind w:left="0" w:firstLine="567"/>
        <w:rPr>
          <w:sz w:val="18"/>
          <w:szCs w:val="18"/>
        </w:rPr>
      </w:pPr>
      <w:r w:rsidRPr="00862961">
        <w:rPr>
          <w:sz w:val="18"/>
          <w:szCs w:val="18"/>
        </w:rPr>
        <w:lastRenderedPageBreak/>
        <w:t>2) данные документа, удостоверяющего личность гражданина, представителя организации;</w:t>
      </w:r>
    </w:p>
    <w:p w:rsidR="00862961" w:rsidRPr="00862961" w:rsidRDefault="00862961" w:rsidP="00B803AE">
      <w:pPr>
        <w:autoSpaceDE w:val="0"/>
        <w:autoSpaceDN w:val="0"/>
        <w:adjustRightInd w:val="0"/>
        <w:ind w:left="0" w:firstLine="567"/>
        <w:rPr>
          <w:sz w:val="18"/>
          <w:szCs w:val="18"/>
        </w:rPr>
      </w:pPr>
      <w:r w:rsidRPr="00862961">
        <w:rPr>
          <w:sz w:val="18"/>
          <w:szCs w:val="18"/>
        </w:rPr>
        <w:t>3) телефон и (или) адрес электронной почты гражданина, представителя организации;</w:t>
      </w:r>
    </w:p>
    <w:p w:rsidR="00862961" w:rsidRPr="00862961" w:rsidRDefault="00862961" w:rsidP="00B803AE">
      <w:pPr>
        <w:autoSpaceDE w:val="0"/>
        <w:autoSpaceDN w:val="0"/>
        <w:adjustRightInd w:val="0"/>
        <w:ind w:left="0" w:firstLine="567"/>
        <w:rPr>
          <w:sz w:val="18"/>
          <w:szCs w:val="18"/>
        </w:rPr>
      </w:pPr>
      <w:r w:rsidRPr="00862961">
        <w:rPr>
          <w:sz w:val="18"/>
          <w:szCs w:val="18"/>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862961" w:rsidRPr="00862961" w:rsidRDefault="00862961" w:rsidP="00B803AE">
      <w:pPr>
        <w:autoSpaceDE w:val="0"/>
        <w:autoSpaceDN w:val="0"/>
        <w:adjustRightInd w:val="0"/>
        <w:ind w:left="0" w:firstLine="567"/>
        <w:rPr>
          <w:sz w:val="18"/>
          <w:szCs w:val="18"/>
        </w:rPr>
      </w:pPr>
      <w:r w:rsidRPr="00862961">
        <w:rPr>
          <w:sz w:val="18"/>
          <w:szCs w:val="18"/>
        </w:rPr>
        <w:t xml:space="preserve">5) дату, время проведения заседания, на котором гражданин, представитель организации желает присутствовать; </w:t>
      </w:r>
    </w:p>
    <w:p w:rsidR="00862961" w:rsidRPr="00862961" w:rsidRDefault="00862961" w:rsidP="00B803AE">
      <w:pPr>
        <w:autoSpaceDE w:val="0"/>
        <w:autoSpaceDN w:val="0"/>
        <w:adjustRightInd w:val="0"/>
        <w:ind w:left="0" w:firstLine="567"/>
        <w:rPr>
          <w:sz w:val="18"/>
          <w:szCs w:val="18"/>
        </w:rPr>
      </w:pPr>
      <w:r w:rsidRPr="00862961">
        <w:rPr>
          <w:sz w:val="18"/>
          <w:szCs w:val="18"/>
        </w:rPr>
        <w:t xml:space="preserve">6) просьбу о включении гражданина, представителя организации в список граждан и представителей организаций; </w:t>
      </w:r>
    </w:p>
    <w:p w:rsidR="00862961" w:rsidRPr="00862961" w:rsidRDefault="00862961" w:rsidP="00B803AE">
      <w:pPr>
        <w:autoSpaceDE w:val="0"/>
        <w:autoSpaceDN w:val="0"/>
        <w:adjustRightInd w:val="0"/>
        <w:ind w:left="0" w:firstLine="567"/>
        <w:rPr>
          <w:sz w:val="18"/>
          <w:szCs w:val="18"/>
        </w:rPr>
      </w:pPr>
      <w:r w:rsidRPr="00862961">
        <w:rPr>
          <w:sz w:val="18"/>
          <w:szCs w:val="18"/>
        </w:rPr>
        <w:t>7) в случае личного присутствия –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862961" w:rsidRPr="00862961" w:rsidRDefault="00862961" w:rsidP="00B803AE">
      <w:pPr>
        <w:autoSpaceDE w:val="0"/>
        <w:autoSpaceDN w:val="0"/>
        <w:adjustRightInd w:val="0"/>
        <w:ind w:left="0" w:firstLine="567"/>
        <w:rPr>
          <w:sz w:val="18"/>
          <w:szCs w:val="18"/>
        </w:rPr>
      </w:pPr>
      <w:r w:rsidRPr="00862961">
        <w:rPr>
          <w:sz w:val="18"/>
          <w:szCs w:val="18"/>
        </w:rPr>
        <w:t>8) в случае участия гражданина, представителя организации в заседании с использования средств видеоконференцсвязи – указание на соответствующее намерение;</w:t>
      </w:r>
    </w:p>
    <w:p w:rsidR="00862961" w:rsidRPr="00862961" w:rsidRDefault="00862961" w:rsidP="00B803AE">
      <w:pPr>
        <w:autoSpaceDE w:val="0"/>
        <w:autoSpaceDN w:val="0"/>
        <w:adjustRightInd w:val="0"/>
        <w:ind w:left="0" w:firstLine="567"/>
        <w:rPr>
          <w:sz w:val="18"/>
          <w:szCs w:val="18"/>
        </w:rPr>
      </w:pPr>
      <w:r w:rsidRPr="00862961">
        <w:rPr>
          <w:sz w:val="18"/>
          <w:szCs w:val="18"/>
        </w:rPr>
        <w:t>9)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862961" w:rsidRPr="00862961" w:rsidRDefault="00862961" w:rsidP="00B803AE">
      <w:pPr>
        <w:pStyle w:val="ConsPlusNormal"/>
        <w:widowControl/>
        <w:ind w:left="0" w:firstLine="567"/>
        <w:rPr>
          <w:rFonts w:ascii="Times New Roman" w:hAnsi="Times New Roman" w:cs="Times New Roman"/>
          <w:sz w:val="18"/>
          <w:szCs w:val="18"/>
        </w:rPr>
      </w:pPr>
      <w:r w:rsidRPr="00862961">
        <w:rPr>
          <w:rFonts w:ascii="Times New Roman" w:hAnsi="Times New Roman" w:cs="Times New Roman"/>
          <w:sz w:val="18"/>
          <w:szCs w:val="18"/>
        </w:rPr>
        <w:t>7. В случае несоответствия заявки требованиям пунктов 7, 8 настоящего Положения уполномоченное должностное лицо в течение одного рабочего дня со дня получения указанной заявки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заявке.</w:t>
      </w:r>
    </w:p>
    <w:p w:rsidR="00862961" w:rsidRPr="00862961" w:rsidRDefault="00862961" w:rsidP="00B803AE">
      <w:pPr>
        <w:pStyle w:val="ConsPlusNormal"/>
        <w:widowControl/>
        <w:ind w:left="0" w:firstLine="567"/>
        <w:rPr>
          <w:rFonts w:ascii="Times New Roman" w:hAnsi="Times New Roman" w:cs="Times New Roman"/>
          <w:sz w:val="18"/>
          <w:szCs w:val="18"/>
        </w:rPr>
      </w:pPr>
      <w:r w:rsidRPr="00862961">
        <w:rPr>
          <w:rFonts w:ascii="Times New Roman" w:hAnsi="Times New Roman" w:cs="Times New Roman"/>
          <w:sz w:val="18"/>
          <w:szCs w:val="18"/>
        </w:rPr>
        <w:t xml:space="preserve">8. В случае </w:t>
      </w:r>
      <w:proofErr w:type="spellStart"/>
      <w:r w:rsidRPr="00862961">
        <w:rPr>
          <w:rFonts w:ascii="Times New Roman" w:hAnsi="Times New Roman" w:cs="Times New Roman"/>
          <w:sz w:val="18"/>
          <w:szCs w:val="18"/>
        </w:rPr>
        <w:t>непроведения</w:t>
      </w:r>
      <w:proofErr w:type="spellEnd"/>
      <w:r w:rsidRPr="00862961">
        <w:rPr>
          <w:rFonts w:ascii="Times New Roman" w:hAnsi="Times New Roman" w:cs="Times New Roman"/>
          <w:sz w:val="18"/>
          <w:szCs w:val="18"/>
        </w:rPr>
        <w:t xml:space="preserve"> заседания в дату и время, указанные в заявке,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заявки уведомляет о соответствующих обстоятельствах гражданина, представителя организации.</w:t>
      </w:r>
    </w:p>
    <w:p w:rsidR="00862961" w:rsidRPr="00862961" w:rsidRDefault="00862961" w:rsidP="00B803AE">
      <w:pPr>
        <w:autoSpaceDE w:val="0"/>
        <w:autoSpaceDN w:val="0"/>
        <w:adjustRightInd w:val="0"/>
        <w:ind w:left="0" w:firstLine="567"/>
        <w:rPr>
          <w:sz w:val="18"/>
          <w:szCs w:val="18"/>
        </w:rPr>
      </w:pPr>
      <w:bookmarkStart w:id="3" w:name="Par51"/>
      <w:bookmarkEnd w:id="3"/>
      <w:r w:rsidRPr="00862961">
        <w:rPr>
          <w:sz w:val="18"/>
          <w:szCs w:val="18"/>
        </w:rPr>
        <w:t xml:space="preserve">9. Уполномоченное должностное лицо регистрирует поступившие заявки в порядке их поступления в </w:t>
      </w:r>
      <w:proofErr w:type="gramStart"/>
      <w:r w:rsidRPr="00862961">
        <w:rPr>
          <w:sz w:val="18"/>
          <w:szCs w:val="18"/>
        </w:rPr>
        <w:t>ж</w:t>
      </w:r>
      <w:hyperlink w:anchor="Par190" w:history="1">
        <w:r w:rsidRPr="00862961">
          <w:rPr>
            <w:sz w:val="18"/>
            <w:szCs w:val="18"/>
          </w:rPr>
          <w:t>урнале</w:t>
        </w:r>
        <w:proofErr w:type="gramEnd"/>
      </w:hyperlink>
      <w:r w:rsidRPr="00862961">
        <w:rPr>
          <w:sz w:val="18"/>
          <w:szCs w:val="18"/>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и готовит проект списка граждан, представителей организаций не позднее 16:00 часов дня, предшествующего дню проведения соответствующего заседания.</w:t>
      </w:r>
      <w:bookmarkStart w:id="4" w:name="P28"/>
      <w:bookmarkEnd w:id="4"/>
    </w:p>
    <w:p w:rsidR="00862961" w:rsidRPr="00862961" w:rsidRDefault="00862961" w:rsidP="00B803AE">
      <w:pPr>
        <w:autoSpaceDE w:val="0"/>
        <w:autoSpaceDN w:val="0"/>
        <w:adjustRightInd w:val="0"/>
        <w:ind w:left="0" w:firstLine="567"/>
        <w:rPr>
          <w:sz w:val="18"/>
          <w:szCs w:val="18"/>
        </w:rPr>
      </w:pPr>
      <w:r w:rsidRPr="00862961">
        <w:rPr>
          <w:sz w:val="18"/>
          <w:szCs w:val="18"/>
        </w:rPr>
        <w:t>10. Граждане, представители организаций, выразившие намерение присутствовать в заседании лично,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
    <w:p w:rsidR="00862961" w:rsidRPr="00862961" w:rsidRDefault="00862961" w:rsidP="00B803AE">
      <w:pPr>
        <w:autoSpaceDE w:val="0"/>
        <w:autoSpaceDN w:val="0"/>
        <w:adjustRightInd w:val="0"/>
        <w:ind w:left="0" w:firstLine="567"/>
        <w:rPr>
          <w:sz w:val="18"/>
          <w:szCs w:val="18"/>
        </w:rPr>
      </w:pPr>
      <w:r w:rsidRPr="00862961">
        <w:rPr>
          <w:sz w:val="18"/>
          <w:szCs w:val="18"/>
        </w:rPr>
        <w:t>11. Граждане, представители организаций не включаются в список граждан и представителей организаций в следующих случаях:</w:t>
      </w:r>
    </w:p>
    <w:p w:rsidR="00862961" w:rsidRPr="00862961" w:rsidRDefault="00862961" w:rsidP="00B803AE">
      <w:pPr>
        <w:pStyle w:val="ConsPlusNormal"/>
        <w:widowControl/>
        <w:ind w:left="0" w:firstLine="567"/>
        <w:rPr>
          <w:rFonts w:ascii="Times New Roman" w:hAnsi="Times New Roman" w:cs="Times New Roman"/>
          <w:sz w:val="18"/>
          <w:szCs w:val="18"/>
        </w:rPr>
      </w:pPr>
      <w:r w:rsidRPr="00862961">
        <w:rPr>
          <w:rFonts w:ascii="Times New Roman" w:hAnsi="Times New Roman" w:cs="Times New Roman"/>
          <w:sz w:val="18"/>
          <w:szCs w:val="18"/>
        </w:rPr>
        <w:t xml:space="preserve">1) заявка направлена позднее срока, установленного в пункте 7 настоящего Положения; </w:t>
      </w:r>
    </w:p>
    <w:p w:rsidR="00862961" w:rsidRPr="00862961" w:rsidRDefault="00862961" w:rsidP="00B803AE">
      <w:pPr>
        <w:pStyle w:val="ConsPlusNormal"/>
        <w:widowControl/>
        <w:ind w:left="0" w:firstLine="567"/>
        <w:rPr>
          <w:rFonts w:ascii="Times New Roman" w:hAnsi="Times New Roman" w:cs="Times New Roman"/>
          <w:sz w:val="18"/>
          <w:szCs w:val="18"/>
        </w:rPr>
      </w:pPr>
      <w:r w:rsidRPr="00862961">
        <w:rPr>
          <w:rFonts w:ascii="Times New Roman" w:hAnsi="Times New Roman" w:cs="Times New Roman"/>
          <w:sz w:val="18"/>
          <w:szCs w:val="18"/>
        </w:rPr>
        <w:t>2) заявка содержит не все сведения, предусмотренные пунктом 8 настоящего Положения;</w:t>
      </w:r>
    </w:p>
    <w:p w:rsidR="00862961" w:rsidRPr="00862961" w:rsidRDefault="00862961" w:rsidP="00B803AE">
      <w:pPr>
        <w:pStyle w:val="ConsPlusNormal"/>
        <w:widowControl/>
        <w:ind w:left="0" w:firstLine="567"/>
        <w:rPr>
          <w:rFonts w:ascii="Times New Roman" w:hAnsi="Times New Roman" w:cs="Times New Roman"/>
          <w:sz w:val="18"/>
          <w:szCs w:val="18"/>
        </w:rPr>
      </w:pPr>
      <w:r w:rsidRPr="00862961">
        <w:rPr>
          <w:rFonts w:ascii="Times New Roman" w:hAnsi="Times New Roman" w:cs="Times New Roman"/>
          <w:sz w:val="18"/>
          <w:szCs w:val="18"/>
        </w:rPr>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862961" w:rsidRPr="00862961" w:rsidRDefault="00862961" w:rsidP="00B803AE">
      <w:pPr>
        <w:pStyle w:val="ConsPlusNormal"/>
        <w:widowControl/>
        <w:ind w:left="0" w:firstLine="567"/>
        <w:rPr>
          <w:rFonts w:ascii="Times New Roman" w:hAnsi="Times New Roman" w:cs="Times New Roman"/>
          <w:sz w:val="18"/>
          <w:szCs w:val="18"/>
        </w:rPr>
      </w:pPr>
      <w:r w:rsidRPr="00862961">
        <w:rPr>
          <w:rFonts w:ascii="Times New Roman" w:hAnsi="Times New Roman" w:cs="Times New Roman"/>
          <w:sz w:val="18"/>
          <w:szCs w:val="18"/>
        </w:rPr>
        <w:t>4) невозможность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862961" w:rsidRPr="00862961" w:rsidRDefault="00862961" w:rsidP="00B803AE">
      <w:pPr>
        <w:pStyle w:val="ConsPlusNormal"/>
        <w:widowControl/>
        <w:ind w:left="0" w:firstLine="567"/>
        <w:rPr>
          <w:rFonts w:ascii="Times New Roman" w:hAnsi="Times New Roman" w:cs="Times New Roman"/>
          <w:sz w:val="18"/>
          <w:szCs w:val="18"/>
        </w:rPr>
      </w:pPr>
      <w:r w:rsidRPr="00862961">
        <w:rPr>
          <w:rFonts w:ascii="Times New Roman" w:hAnsi="Times New Roman" w:cs="Times New Roman"/>
          <w:sz w:val="18"/>
          <w:szCs w:val="18"/>
        </w:rPr>
        <w:t>5) гражданин, представитель организации выразили желание участвовать в режиме видеоконференцсвязи в заседании, которое проводится без ее использования.</w:t>
      </w:r>
    </w:p>
    <w:p w:rsidR="00862961" w:rsidRPr="00862961" w:rsidRDefault="00862961" w:rsidP="00B803AE">
      <w:pPr>
        <w:pStyle w:val="ConsPlusNormal"/>
        <w:widowControl/>
        <w:ind w:left="0" w:firstLine="567"/>
        <w:rPr>
          <w:rFonts w:ascii="Times New Roman" w:hAnsi="Times New Roman" w:cs="Times New Roman"/>
          <w:sz w:val="18"/>
          <w:szCs w:val="18"/>
        </w:rPr>
      </w:pPr>
      <w:r w:rsidRPr="00862961">
        <w:rPr>
          <w:rFonts w:ascii="Times New Roman" w:hAnsi="Times New Roman" w:cs="Times New Roman"/>
          <w:sz w:val="18"/>
          <w:szCs w:val="18"/>
        </w:rPr>
        <w:t>12. Список граждан, представителей организаций утверждается председателем Думы, председателем постоянной комиссии, иного коллегиального органа Думы (в случае отсутствия председателя – его заместителем) не позднее 16:30 часов дня, предшествующего дню проведения соответствующего заседания.</w:t>
      </w:r>
    </w:p>
    <w:p w:rsidR="00862961" w:rsidRPr="00862961" w:rsidRDefault="00862961" w:rsidP="00B803AE">
      <w:pPr>
        <w:pStyle w:val="ConsPlusNormal"/>
        <w:widowControl/>
        <w:ind w:left="0" w:firstLine="567"/>
        <w:rPr>
          <w:rFonts w:ascii="Times New Roman" w:hAnsi="Times New Roman" w:cs="Times New Roman"/>
          <w:sz w:val="18"/>
          <w:szCs w:val="18"/>
        </w:rPr>
      </w:pPr>
      <w:r w:rsidRPr="00862961">
        <w:rPr>
          <w:rFonts w:ascii="Times New Roman" w:hAnsi="Times New Roman" w:cs="Times New Roman"/>
          <w:sz w:val="18"/>
          <w:szCs w:val="18"/>
        </w:rPr>
        <w:t xml:space="preserve">13. </w:t>
      </w:r>
      <w:proofErr w:type="gramStart"/>
      <w:r w:rsidRPr="00862961">
        <w:rPr>
          <w:rFonts w:ascii="Times New Roman" w:hAnsi="Times New Roman" w:cs="Times New Roman"/>
          <w:sz w:val="18"/>
          <w:szCs w:val="18"/>
        </w:rPr>
        <w:t xml:space="preserve">В случае </w:t>
      </w:r>
      <w:proofErr w:type="spellStart"/>
      <w:r w:rsidRPr="00862961">
        <w:rPr>
          <w:rFonts w:ascii="Times New Roman" w:hAnsi="Times New Roman" w:cs="Times New Roman"/>
          <w:sz w:val="18"/>
          <w:szCs w:val="18"/>
        </w:rPr>
        <w:t>невключения</w:t>
      </w:r>
      <w:proofErr w:type="spellEnd"/>
      <w:r w:rsidRPr="00862961">
        <w:rPr>
          <w:rFonts w:ascii="Times New Roman" w:hAnsi="Times New Roman" w:cs="Times New Roman"/>
          <w:sz w:val="18"/>
          <w:szCs w:val="18"/>
        </w:rPr>
        <w:t xml:space="preserve">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заявке, о его </w:t>
      </w:r>
      <w:proofErr w:type="spellStart"/>
      <w:r w:rsidRPr="00862961">
        <w:rPr>
          <w:rFonts w:ascii="Times New Roman" w:hAnsi="Times New Roman" w:cs="Times New Roman"/>
          <w:sz w:val="18"/>
          <w:szCs w:val="18"/>
        </w:rPr>
        <w:t>невключении</w:t>
      </w:r>
      <w:proofErr w:type="spellEnd"/>
      <w:r w:rsidRPr="00862961">
        <w:rPr>
          <w:rFonts w:ascii="Times New Roman" w:hAnsi="Times New Roman" w:cs="Times New Roman"/>
          <w:sz w:val="18"/>
          <w:szCs w:val="18"/>
        </w:rPr>
        <w:t xml:space="preserve"> в список граждан, представителей организаций до 17:00 часов дня, предшествующего дню проведения соответствующего заседания.</w:t>
      </w:r>
      <w:proofErr w:type="gramEnd"/>
    </w:p>
    <w:p w:rsidR="00862961" w:rsidRPr="00862961" w:rsidRDefault="00862961" w:rsidP="00B803AE">
      <w:pPr>
        <w:autoSpaceDE w:val="0"/>
        <w:autoSpaceDN w:val="0"/>
        <w:adjustRightInd w:val="0"/>
        <w:ind w:left="0" w:firstLine="567"/>
        <w:rPr>
          <w:sz w:val="18"/>
          <w:szCs w:val="18"/>
        </w:rPr>
      </w:pPr>
    </w:p>
    <w:p w:rsidR="00862961" w:rsidRPr="00862961" w:rsidRDefault="00862961" w:rsidP="00B803AE">
      <w:pPr>
        <w:keepNext/>
        <w:autoSpaceDE w:val="0"/>
        <w:autoSpaceDN w:val="0"/>
        <w:adjustRightInd w:val="0"/>
        <w:ind w:left="0" w:firstLine="567"/>
        <w:outlineLvl w:val="1"/>
        <w:rPr>
          <w:sz w:val="18"/>
          <w:szCs w:val="18"/>
        </w:rPr>
      </w:pPr>
      <w:r w:rsidRPr="00862961">
        <w:rPr>
          <w:sz w:val="18"/>
          <w:szCs w:val="18"/>
        </w:rPr>
        <w:t>Глава 3. Порядок присутствия граждан,</w:t>
      </w:r>
      <w:r w:rsidRPr="00862961">
        <w:rPr>
          <w:sz w:val="18"/>
          <w:szCs w:val="18"/>
        </w:rPr>
        <w:br/>
        <w:t>представителей организаций на заседаниях</w:t>
      </w:r>
    </w:p>
    <w:p w:rsidR="00862961" w:rsidRPr="00862961" w:rsidRDefault="00862961" w:rsidP="00B803AE">
      <w:pPr>
        <w:keepNext/>
        <w:autoSpaceDE w:val="0"/>
        <w:autoSpaceDN w:val="0"/>
        <w:adjustRightInd w:val="0"/>
        <w:ind w:left="0" w:firstLine="567"/>
        <w:rPr>
          <w:sz w:val="18"/>
          <w:szCs w:val="18"/>
        </w:rPr>
      </w:pPr>
    </w:p>
    <w:p w:rsidR="00862961" w:rsidRPr="00862961" w:rsidRDefault="00862961" w:rsidP="00B803AE">
      <w:pPr>
        <w:autoSpaceDE w:val="0"/>
        <w:autoSpaceDN w:val="0"/>
        <w:adjustRightInd w:val="0"/>
        <w:ind w:left="0" w:firstLine="567"/>
        <w:rPr>
          <w:sz w:val="18"/>
          <w:szCs w:val="18"/>
        </w:rPr>
      </w:pPr>
      <w:r w:rsidRPr="00862961">
        <w:rPr>
          <w:sz w:val="18"/>
          <w:szCs w:val="18"/>
        </w:rPr>
        <w:t xml:space="preserve">16. </w:t>
      </w:r>
      <w:proofErr w:type="gramStart"/>
      <w:r w:rsidRPr="00862961">
        <w:rPr>
          <w:sz w:val="18"/>
          <w:szCs w:val="18"/>
        </w:rPr>
        <w:t>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roofErr w:type="gramEnd"/>
      <w:r w:rsidRPr="00862961">
        <w:rPr>
          <w:sz w:val="18"/>
          <w:szCs w:val="18"/>
        </w:rPr>
        <w:t xml:space="preserve"> Количество мест в зале, где проходит заседание, для граждан, представителей организаций определяется председателем Думы, председателем постоянной комиссии, иного коллегиального органа Думы (в случае отсутствия председателя – его заместителем) в зависимости от количества участников заседания, но не более 3 мест.</w:t>
      </w:r>
    </w:p>
    <w:p w:rsidR="00862961" w:rsidRPr="00862961" w:rsidRDefault="00862961" w:rsidP="00B803AE">
      <w:pPr>
        <w:autoSpaceDE w:val="0"/>
        <w:autoSpaceDN w:val="0"/>
        <w:adjustRightInd w:val="0"/>
        <w:ind w:left="0" w:firstLine="567"/>
        <w:rPr>
          <w:sz w:val="18"/>
          <w:szCs w:val="18"/>
        </w:rPr>
      </w:pPr>
      <w:r w:rsidRPr="00862961">
        <w:rPr>
          <w:sz w:val="18"/>
          <w:szCs w:val="18"/>
        </w:rPr>
        <w:t>17. На заседании допускается личное присутствие не более 1 представителя от каждой организации.</w:t>
      </w:r>
    </w:p>
    <w:p w:rsidR="00862961" w:rsidRPr="00862961" w:rsidRDefault="00862961" w:rsidP="00B803AE">
      <w:pPr>
        <w:autoSpaceDE w:val="0"/>
        <w:autoSpaceDN w:val="0"/>
        <w:adjustRightInd w:val="0"/>
        <w:ind w:left="0" w:firstLine="567"/>
        <w:rPr>
          <w:sz w:val="18"/>
          <w:szCs w:val="18"/>
        </w:rPr>
      </w:pPr>
      <w:r w:rsidRPr="00862961">
        <w:rPr>
          <w:sz w:val="18"/>
          <w:szCs w:val="18"/>
        </w:rPr>
        <w:t>18. В случае превышения числа граждан, представителей организаций, представивших заявку с намерением личного присутствия на заседании, числа 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
    <w:p w:rsidR="00862961" w:rsidRPr="00862961" w:rsidRDefault="00862961" w:rsidP="00B803AE">
      <w:pPr>
        <w:autoSpaceDE w:val="0"/>
        <w:autoSpaceDN w:val="0"/>
        <w:adjustRightInd w:val="0"/>
        <w:ind w:left="0" w:firstLine="567"/>
        <w:rPr>
          <w:sz w:val="18"/>
          <w:szCs w:val="18"/>
        </w:rPr>
      </w:pPr>
      <w:r w:rsidRPr="00862961">
        <w:rPr>
          <w:sz w:val="18"/>
          <w:szCs w:val="18"/>
        </w:rPr>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862961" w:rsidRPr="00862961" w:rsidRDefault="00862961" w:rsidP="00B803AE">
      <w:pPr>
        <w:autoSpaceDE w:val="0"/>
        <w:autoSpaceDN w:val="0"/>
        <w:adjustRightInd w:val="0"/>
        <w:ind w:left="0" w:firstLine="567"/>
        <w:rPr>
          <w:sz w:val="18"/>
          <w:szCs w:val="18"/>
        </w:rPr>
      </w:pPr>
      <w:r w:rsidRPr="00862961">
        <w:rPr>
          <w:sz w:val="18"/>
          <w:szCs w:val="18"/>
        </w:rPr>
        <w:t>1) отсутствие документа, удостоверяющего личность;</w:t>
      </w:r>
    </w:p>
    <w:p w:rsidR="00862961" w:rsidRPr="00862961" w:rsidRDefault="00862961" w:rsidP="00B803AE">
      <w:pPr>
        <w:autoSpaceDE w:val="0"/>
        <w:autoSpaceDN w:val="0"/>
        <w:adjustRightInd w:val="0"/>
        <w:ind w:left="0" w:firstLine="567"/>
        <w:rPr>
          <w:sz w:val="18"/>
          <w:szCs w:val="18"/>
        </w:rPr>
      </w:pPr>
      <w:r w:rsidRPr="00862961">
        <w:rPr>
          <w:sz w:val="18"/>
          <w:szCs w:val="18"/>
        </w:rPr>
        <w:lastRenderedPageBreak/>
        <w:t>2) отсутствие документа, подтверждающего полномочия, – для представителя организации.</w:t>
      </w:r>
    </w:p>
    <w:p w:rsidR="00862961" w:rsidRPr="00862961" w:rsidRDefault="00862961" w:rsidP="00B803AE">
      <w:pPr>
        <w:autoSpaceDE w:val="0"/>
        <w:autoSpaceDN w:val="0"/>
        <w:adjustRightInd w:val="0"/>
        <w:ind w:left="0" w:firstLine="567"/>
        <w:rPr>
          <w:sz w:val="18"/>
          <w:szCs w:val="18"/>
        </w:rPr>
      </w:pPr>
      <w:r w:rsidRPr="00862961">
        <w:rPr>
          <w:sz w:val="18"/>
          <w:szCs w:val="18"/>
        </w:rPr>
        <w:t xml:space="preserve">20. Граждане, представители организаций допускаются в зал не ранее чем за 15 минут и не </w:t>
      </w:r>
      <w:proofErr w:type="gramStart"/>
      <w:r w:rsidRPr="00862961">
        <w:rPr>
          <w:sz w:val="18"/>
          <w:szCs w:val="18"/>
        </w:rPr>
        <w:t>позднее</w:t>
      </w:r>
      <w:proofErr w:type="gramEnd"/>
      <w:r w:rsidRPr="00862961">
        <w:rPr>
          <w:sz w:val="18"/>
          <w:szCs w:val="18"/>
        </w:rPr>
        <w:t xml:space="preserve"> чем за 5 минут до начала заседания по предъявлении документа, удостоверяющего личность.</w:t>
      </w:r>
    </w:p>
    <w:p w:rsidR="00862961" w:rsidRPr="00862961" w:rsidRDefault="00862961" w:rsidP="00B803AE">
      <w:pPr>
        <w:autoSpaceDE w:val="0"/>
        <w:autoSpaceDN w:val="0"/>
        <w:adjustRightInd w:val="0"/>
        <w:ind w:left="0" w:firstLine="567"/>
        <w:rPr>
          <w:sz w:val="18"/>
          <w:szCs w:val="18"/>
        </w:rPr>
      </w:pPr>
      <w:r w:rsidRPr="00862961">
        <w:rPr>
          <w:sz w:val="18"/>
          <w:szCs w:val="18"/>
        </w:rPr>
        <w:t>21. Граждане, представители организации, не допускаются к участию с использованием видеоконференцсвязи в заседании в следующих случаях:</w:t>
      </w:r>
    </w:p>
    <w:p w:rsidR="00862961" w:rsidRPr="00862961" w:rsidRDefault="00862961" w:rsidP="00B803AE">
      <w:pPr>
        <w:autoSpaceDE w:val="0"/>
        <w:autoSpaceDN w:val="0"/>
        <w:adjustRightInd w:val="0"/>
        <w:ind w:left="0" w:firstLine="567"/>
        <w:rPr>
          <w:sz w:val="18"/>
          <w:szCs w:val="18"/>
        </w:rPr>
      </w:pPr>
      <w:r w:rsidRPr="00862961">
        <w:rPr>
          <w:sz w:val="18"/>
          <w:szCs w:val="18"/>
        </w:rPr>
        <w:t>1) проведение заседания без использования видеоконференцсвязи;</w:t>
      </w:r>
    </w:p>
    <w:p w:rsidR="00862961" w:rsidRPr="00862961" w:rsidRDefault="00862961" w:rsidP="00B803AE">
      <w:pPr>
        <w:autoSpaceDE w:val="0"/>
        <w:autoSpaceDN w:val="0"/>
        <w:adjustRightInd w:val="0"/>
        <w:ind w:left="0" w:firstLine="567"/>
        <w:rPr>
          <w:sz w:val="18"/>
          <w:szCs w:val="18"/>
        </w:rPr>
      </w:pPr>
      <w:r w:rsidRPr="00862961">
        <w:rPr>
          <w:sz w:val="18"/>
          <w:szCs w:val="18"/>
        </w:rPr>
        <w:t>2) отсутствие в заявке гражданина, представителя организации отметки о его намерении принять участие в заседании с использованием видеоконференцсвязи;</w:t>
      </w:r>
    </w:p>
    <w:p w:rsidR="00862961" w:rsidRPr="00862961" w:rsidRDefault="00862961" w:rsidP="00B803AE">
      <w:pPr>
        <w:autoSpaceDE w:val="0"/>
        <w:autoSpaceDN w:val="0"/>
        <w:adjustRightInd w:val="0"/>
        <w:ind w:left="0" w:firstLine="567"/>
        <w:rPr>
          <w:sz w:val="18"/>
          <w:szCs w:val="18"/>
        </w:rPr>
      </w:pPr>
      <w:r w:rsidRPr="00862961">
        <w:rPr>
          <w:sz w:val="18"/>
          <w:szCs w:val="18"/>
        </w:rPr>
        <w:t xml:space="preserve">3) </w:t>
      </w:r>
      <w:proofErr w:type="spellStart"/>
      <w:r w:rsidRPr="00862961">
        <w:rPr>
          <w:sz w:val="18"/>
          <w:szCs w:val="18"/>
        </w:rPr>
        <w:t>непрохождение</w:t>
      </w:r>
      <w:proofErr w:type="spellEnd"/>
      <w:r w:rsidRPr="00862961">
        <w:rPr>
          <w:sz w:val="18"/>
          <w:szCs w:val="18"/>
        </w:rPr>
        <w:t xml:space="preserve"> гражданином, представителем организации идентификации его личности с использованием документа, удостоверяющего его личность, или отказ гражданина, представителя организации от его идентификации;</w:t>
      </w:r>
    </w:p>
    <w:p w:rsidR="00862961" w:rsidRPr="00862961" w:rsidRDefault="00862961" w:rsidP="00B803AE">
      <w:pPr>
        <w:autoSpaceDE w:val="0"/>
        <w:autoSpaceDN w:val="0"/>
        <w:adjustRightInd w:val="0"/>
        <w:ind w:left="0" w:firstLine="567"/>
        <w:rPr>
          <w:sz w:val="18"/>
          <w:szCs w:val="18"/>
        </w:rPr>
      </w:pPr>
      <w:r w:rsidRPr="00862961">
        <w:rPr>
          <w:sz w:val="18"/>
          <w:szCs w:val="18"/>
        </w:rPr>
        <w:t>4) отсутствие документа, подтверждающего полномочия, – для представителя организации.</w:t>
      </w:r>
    </w:p>
    <w:p w:rsidR="00862961" w:rsidRPr="00862961" w:rsidRDefault="00862961" w:rsidP="00B803AE">
      <w:pPr>
        <w:autoSpaceDE w:val="0"/>
        <w:autoSpaceDN w:val="0"/>
        <w:adjustRightInd w:val="0"/>
        <w:ind w:left="0" w:firstLine="567"/>
        <w:rPr>
          <w:sz w:val="18"/>
          <w:szCs w:val="18"/>
        </w:rPr>
      </w:pPr>
      <w:r w:rsidRPr="00862961">
        <w:rPr>
          <w:sz w:val="18"/>
          <w:szCs w:val="18"/>
        </w:rPr>
        <w:t>22. При допуске гражданина, представителя организации в зал заседаний, к видеоконференцсвязи осуществляется внесение сведений из документа, удостоверяющего 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 Листы регистрации приобщаются к протоколу заседания.</w:t>
      </w:r>
    </w:p>
    <w:p w:rsidR="00862961" w:rsidRPr="00862961" w:rsidRDefault="00862961" w:rsidP="00B803AE">
      <w:pPr>
        <w:autoSpaceDE w:val="0"/>
        <w:autoSpaceDN w:val="0"/>
        <w:adjustRightInd w:val="0"/>
        <w:ind w:left="0" w:firstLine="567"/>
        <w:rPr>
          <w:sz w:val="18"/>
          <w:szCs w:val="18"/>
        </w:rPr>
      </w:pPr>
      <w:r w:rsidRPr="00862961">
        <w:rPr>
          <w:sz w:val="18"/>
          <w:szCs w:val="18"/>
        </w:rPr>
        <w:t xml:space="preserve">При регистрации гражданам, представителям организаций выдается (направляется) информационный листок об их правах, обязанностях и ответственности в связи с присутствием на заседании. </w:t>
      </w:r>
    </w:p>
    <w:p w:rsidR="00862961" w:rsidRPr="00862961" w:rsidRDefault="00862961" w:rsidP="00B803AE">
      <w:pPr>
        <w:autoSpaceDE w:val="0"/>
        <w:autoSpaceDN w:val="0"/>
        <w:adjustRightInd w:val="0"/>
        <w:ind w:left="0" w:firstLine="567"/>
        <w:rPr>
          <w:sz w:val="18"/>
          <w:szCs w:val="18"/>
        </w:rPr>
      </w:pPr>
      <w:r w:rsidRPr="00862961">
        <w:rPr>
          <w:sz w:val="18"/>
          <w:szCs w:val="18"/>
        </w:rPr>
        <w:t xml:space="preserve">23. Процедуру регистрации граждан, представителей организаций осуществляет ведущий специалист по работе с Думой с соблюдением требований Федерального </w:t>
      </w:r>
      <w:hyperlink r:id="rId10" w:history="1">
        <w:proofErr w:type="gramStart"/>
        <w:r w:rsidRPr="00862961">
          <w:rPr>
            <w:sz w:val="18"/>
            <w:szCs w:val="18"/>
          </w:rPr>
          <w:t>закон</w:t>
        </w:r>
        <w:proofErr w:type="gramEnd"/>
      </w:hyperlink>
      <w:r w:rsidRPr="00862961">
        <w:rPr>
          <w:sz w:val="18"/>
          <w:szCs w:val="18"/>
        </w:rPr>
        <w:t>а от 27 июля 2006 года № 152-ФЗ «О персональных данных».</w:t>
      </w:r>
    </w:p>
    <w:p w:rsidR="00862961" w:rsidRPr="00862961" w:rsidRDefault="00862961" w:rsidP="00B803AE">
      <w:pPr>
        <w:autoSpaceDE w:val="0"/>
        <w:autoSpaceDN w:val="0"/>
        <w:adjustRightInd w:val="0"/>
        <w:ind w:left="0" w:firstLine="567"/>
        <w:outlineLvl w:val="1"/>
        <w:rPr>
          <w:sz w:val="18"/>
          <w:szCs w:val="18"/>
        </w:rPr>
      </w:pPr>
    </w:p>
    <w:p w:rsidR="00862961" w:rsidRPr="00862961" w:rsidRDefault="00862961" w:rsidP="00B803AE">
      <w:pPr>
        <w:keepNext/>
        <w:autoSpaceDE w:val="0"/>
        <w:autoSpaceDN w:val="0"/>
        <w:adjustRightInd w:val="0"/>
        <w:ind w:left="0" w:firstLine="567"/>
        <w:outlineLvl w:val="1"/>
        <w:rPr>
          <w:sz w:val="18"/>
          <w:szCs w:val="18"/>
        </w:rPr>
      </w:pPr>
      <w:r w:rsidRPr="00862961">
        <w:rPr>
          <w:sz w:val="18"/>
          <w:szCs w:val="18"/>
        </w:rPr>
        <w:t>Глава 4. Права и обязанности граждан, представителей организаций</w:t>
      </w:r>
    </w:p>
    <w:p w:rsidR="00862961" w:rsidRPr="00862961" w:rsidRDefault="00862961" w:rsidP="00B803AE">
      <w:pPr>
        <w:keepNext/>
        <w:autoSpaceDE w:val="0"/>
        <w:autoSpaceDN w:val="0"/>
        <w:adjustRightInd w:val="0"/>
        <w:ind w:left="0" w:firstLine="567"/>
        <w:rPr>
          <w:sz w:val="18"/>
          <w:szCs w:val="18"/>
        </w:rPr>
      </w:pPr>
    </w:p>
    <w:p w:rsidR="00862961" w:rsidRPr="00862961" w:rsidRDefault="00862961" w:rsidP="00B803AE">
      <w:pPr>
        <w:autoSpaceDE w:val="0"/>
        <w:autoSpaceDN w:val="0"/>
        <w:adjustRightInd w:val="0"/>
        <w:ind w:left="0" w:firstLine="567"/>
        <w:rPr>
          <w:sz w:val="18"/>
          <w:szCs w:val="18"/>
        </w:rPr>
      </w:pPr>
      <w:bookmarkStart w:id="5" w:name="Par73"/>
      <w:bookmarkEnd w:id="5"/>
      <w:r w:rsidRPr="00862961">
        <w:rPr>
          <w:sz w:val="18"/>
          <w:szCs w:val="18"/>
        </w:rPr>
        <w:t>24.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862961" w:rsidRPr="00862961" w:rsidRDefault="00862961" w:rsidP="00B803AE">
      <w:pPr>
        <w:autoSpaceDE w:val="0"/>
        <w:autoSpaceDN w:val="0"/>
        <w:adjustRightInd w:val="0"/>
        <w:ind w:left="0" w:firstLine="567"/>
        <w:rPr>
          <w:sz w:val="18"/>
          <w:szCs w:val="18"/>
        </w:rPr>
      </w:pPr>
      <w:r w:rsidRPr="00862961">
        <w:rPr>
          <w:sz w:val="18"/>
          <w:szCs w:val="18"/>
        </w:rPr>
        <w:t>25. Граждане, представители организаций, лично присутствующие на заседании, не вправе занимать места депутатов в зале, где проходит заседание, без приглашения председательствующего.</w:t>
      </w:r>
    </w:p>
    <w:p w:rsidR="00862961" w:rsidRPr="00862961" w:rsidRDefault="00862961" w:rsidP="00B803AE">
      <w:pPr>
        <w:pStyle w:val="ConsPlusNormal"/>
        <w:widowControl/>
        <w:ind w:left="0" w:firstLine="567"/>
        <w:rPr>
          <w:rFonts w:ascii="Times New Roman" w:hAnsi="Times New Roman" w:cs="Times New Roman"/>
          <w:sz w:val="18"/>
          <w:szCs w:val="18"/>
        </w:rPr>
      </w:pPr>
      <w:r w:rsidRPr="00862961">
        <w:rPr>
          <w:rFonts w:ascii="Times New Roman" w:hAnsi="Times New Roman" w:cs="Times New Roman"/>
          <w:sz w:val="18"/>
          <w:szCs w:val="18"/>
        </w:rPr>
        <w:t>26. Граждане, представители организаций, лично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w:t>
      </w:r>
      <w:proofErr w:type="gramStart"/>
      <w:r w:rsidRPr="00862961">
        <w:rPr>
          <w:rFonts w:ascii="Times New Roman" w:hAnsi="Times New Roman" w:cs="Times New Roman"/>
          <w:sz w:val="18"/>
          <w:szCs w:val="18"/>
        </w:rPr>
        <w:t>дств зв</w:t>
      </w:r>
      <w:proofErr w:type="gramEnd"/>
      <w:r w:rsidRPr="00862961">
        <w:rPr>
          <w:rFonts w:ascii="Times New Roman" w:hAnsi="Times New Roman" w:cs="Times New Roman"/>
          <w:sz w:val="18"/>
          <w:szCs w:val="18"/>
        </w:rPr>
        <w:t>укозаписи и обработки информации в той мере, в которой данные действия не мешают проведению заседания.</w:t>
      </w:r>
    </w:p>
    <w:p w:rsidR="00862961" w:rsidRPr="00862961" w:rsidRDefault="00862961" w:rsidP="00B803AE">
      <w:pPr>
        <w:autoSpaceDE w:val="0"/>
        <w:autoSpaceDN w:val="0"/>
        <w:adjustRightInd w:val="0"/>
        <w:ind w:left="0" w:firstLine="567"/>
        <w:rPr>
          <w:sz w:val="18"/>
          <w:szCs w:val="18"/>
        </w:rPr>
      </w:pPr>
      <w:bookmarkStart w:id="6" w:name="Par76"/>
      <w:bookmarkEnd w:id="6"/>
      <w:r w:rsidRPr="00862961">
        <w:rPr>
          <w:sz w:val="18"/>
          <w:szCs w:val="18"/>
        </w:rPr>
        <w:t xml:space="preserve">27.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862961" w:rsidRPr="00862961" w:rsidRDefault="00862961" w:rsidP="00B803AE">
      <w:pPr>
        <w:autoSpaceDE w:val="0"/>
        <w:autoSpaceDN w:val="0"/>
        <w:adjustRightInd w:val="0"/>
        <w:ind w:left="0" w:firstLine="567"/>
        <w:rPr>
          <w:sz w:val="18"/>
          <w:szCs w:val="18"/>
        </w:rPr>
      </w:pPr>
      <w:r w:rsidRPr="00862961">
        <w:rPr>
          <w:sz w:val="18"/>
          <w:szCs w:val="18"/>
        </w:rPr>
        <w:t>28.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862961" w:rsidRPr="00862961" w:rsidRDefault="00862961" w:rsidP="00B803AE">
      <w:pPr>
        <w:autoSpaceDE w:val="0"/>
        <w:autoSpaceDN w:val="0"/>
        <w:adjustRightInd w:val="0"/>
        <w:ind w:left="0" w:firstLine="567"/>
        <w:rPr>
          <w:sz w:val="18"/>
          <w:szCs w:val="18"/>
        </w:rPr>
      </w:pPr>
      <w:r w:rsidRPr="00862961">
        <w:rPr>
          <w:sz w:val="18"/>
          <w:szCs w:val="18"/>
        </w:rPr>
        <w:t>29. В случае нарушения пунктов 24</w:t>
      </w:r>
      <w:r w:rsidRPr="00862961">
        <w:rPr>
          <w:sz w:val="18"/>
          <w:szCs w:val="18"/>
        </w:rPr>
        <w:sym w:font="Symbol" w:char="F02D"/>
      </w:r>
      <w:r w:rsidRPr="00862961">
        <w:rPr>
          <w:sz w:val="18"/>
          <w:szCs w:val="18"/>
        </w:rPr>
        <w:t>28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(отключаются от видеоконференцсвязи), о чем делается соответствующая запись в протоколе.</w:t>
      </w:r>
    </w:p>
    <w:p w:rsidR="00862961" w:rsidRPr="00862961" w:rsidRDefault="00862961" w:rsidP="00B803AE">
      <w:pPr>
        <w:autoSpaceDE w:val="0"/>
        <w:autoSpaceDN w:val="0"/>
        <w:adjustRightInd w:val="0"/>
        <w:ind w:left="0" w:firstLine="567"/>
        <w:rPr>
          <w:sz w:val="18"/>
          <w:szCs w:val="18"/>
        </w:rPr>
      </w:pPr>
      <w:r w:rsidRPr="00862961">
        <w:rPr>
          <w:sz w:val="18"/>
          <w:szCs w:val="18"/>
        </w:rPr>
        <w:t>30.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862961" w:rsidRPr="00862961" w:rsidRDefault="00862961" w:rsidP="00B803AE">
      <w:pPr>
        <w:pStyle w:val="affe"/>
        <w:ind w:left="0" w:firstLine="567"/>
        <w:rPr>
          <w:sz w:val="18"/>
          <w:szCs w:val="18"/>
        </w:rPr>
      </w:pPr>
    </w:p>
    <w:p w:rsidR="00862961" w:rsidRPr="00862961" w:rsidRDefault="00862961" w:rsidP="00B803AE">
      <w:pPr>
        <w:pStyle w:val="affe"/>
        <w:ind w:left="0" w:firstLine="567"/>
        <w:rPr>
          <w:sz w:val="18"/>
          <w:szCs w:val="18"/>
        </w:rPr>
      </w:pPr>
    </w:p>
    <w:p w:rsidR="00862961" w:rsidRPr="00B803AE" w:rsidRDefault="00862961" w:rsidP="00B803AE">
      <w:pPr>
        <w:pStyle w:val="affe"/>
        <w:ind w:left="0" w:firstLine="567"/>
        <w:jc w:val="right"/>
        <w:rPr>
          <w:i/>
          <w:sz w:val="18"/>
          <w:szCs w:val="18"/>
        </w:rPr>
      </w:pPr>
      <w:r w:rsidRPr="00B803AE">
        <w:rPr>
          <w:i/>
          <w:sz w:val="18"/>
          <w:szCs w:val="18"/>
        </w:rPr>
        <w:t xml:space="preserve">Начальник юридического отдела                                                    Е.С. </w:t>
      </w:r>
      <w:proofErr w:type="spellStart"/>
      <w:r w:rsidRPr="00B803AE">
        <w:rPr>
          <w:i/>
          <w:sz w:val="18"/>
          <w:szCs w:val="18"/>
        </w:rPr>
        <w:t>Трохимчук</w:t>
      </w:r>
      <w:proofErr w:type="spellEnd"/>
    </w:p>
    <w:p w:rsidR="00862961" w:rsidRPr="00B803AE" w:rsidRDefault="00862961" w:rsidP="00B803AE">
      <w:pPr>
        <w:pStyle w:val="affe"/>
        <w:ind w:left="0" w:firstLine="567"/>
        <w:jc w:val="right"/>
        <w:rPr>
          <w:i/>
          <w:sz w:val="18"/>
          <w:szCs w:val="18"/>
        </w:rPr>
      </w:pPr>
    </w:p>
    <w:p w:rsidR="00862961" w:rsidRPr="00862961" w:rsidRDefault="00862961" w:rsidP="00B803AE">
      <w:pPr>
        <w:autoSpaceDE w:val="0"/>
        <w:autoSpaceDN w:val="0"/>
        <w:adjustRightInd w:val="0"/>
        <w:ind w:left="0" w:firstLine="567"/>
        <w:outlineLvl w:val="1"/>
        <w:rPr>
          <w:color w:val="0000FF"/>
          <w:sz w:val="18"/>
          <w:szCs w:val="18"/>
        </w:rPr>
        <w:sectPr w:rsidR="00862961" w:rsidRPr="00862961" w:rsidSect="00862961">
          <w:headerReference w:type="even" r:id="rId11"/>
          <w:footerReference w:type="first" r:id="rId12"/>
          <w:footnotePr>
            <w:numRestart w:val="eachSect"/>
          </w:footnotePr>
          <w:pgSz w:w="11906" w:h="16838" w:code="9"/>
          <w:pgMar w:top="1134" w:right="707" w:bottom="1134" w:left="1701" w:header="567" w:footer="567" w:gutter="0"/>
          <w:pgNumType w:start="1"/>
          <w:cols w:space="720"/>
          <w:noEndnote/>
          <w:titlePg/>
        </w:sectPr>
      </w:pPr>
    </w:p>
    <w:p w:rsidR="00862961" w:rsidRPr="00862961" w:rsidRDefault="00862961" w:rsidP="00B803AE">
      <w:pPr>
        <w:keepNext/>
        <w:autoSpaceDE w:val="0"/>
        <w:autoSpaceDN w:val="0"/>
        <w:adjustRightInd w:val="0"/>
        <w:ind w:left="0" w:firstLine="0"/>
        <w:jc w:val="right"/>
        <w:outlineLvl w:val="1"/>
        <w:rPr>
          <w:sz w:val="18"/>
          <w:szCs w:val="18"/>
        </w:rPr>
      </w:pPr>
      <w:r w:rsidRPr="00862961">
        <w:rPr>
          <w:sz w:val="18"/>
          <w:szCs w:val="18"/>
        </w:rPr>
        <w:lastRenderedPageBreak/>
        <w:t xml:space="preserve">Приложение </w:t>
      </w:r>
    </w:p>
    <w:p w:rsidR="00862961" w:rsidRPr="00862961" w:rsidRDefault="00862961" w:rsidP="00B803AE">
      <w:pPr>
        <w:keepNext/>
        <w:autoSpaceDE w:val="0"/>
        <w:autoSpaceDN w:val="0"/>
        <w:adjustRightInd w:val="0"/>
        <w:ind w:left="0" w:firstLine="0"/>
        <w:jc w:val="right"/>
        <w:rPr>
          <w:i/>
          <w:kern w:val="28"/>
          <w:sz w:val="18"/>
          <w:szCs w:val="18"/>
        </w:rPr>
      </w:pPr>
      <w:r w:rsidRPr="00862961">
        <w:rPr>
          <w:sz w:val="18"/>
          <w:szCs w:val="18"/>
        </w:rPr>
        <w:t>к П</w:t>
      </w:r>
      <w:r w:rsidRPr="00862961">
        <w:rPr>
          <w:iCs/>
          <w:sz w:val="18"/>
          <w:szCs w:val="18"/>
        </w:rPr>
        <w:t xml:space="preserve">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w:t>
      </w:r>
      <w:proofErr w:type="spellStart"/>
      <w:r w:rsidRPr="00862961">
        <w:rPr>
          <w:iCs/>
          <w:sz w:val="18"/>
          <w:szCs w:val="18"/>
        </w:rPr>
        <w:t>Хомутовского</w:t>
      </w:r>
      <w:proofErr w:type="spellEnd"/>
      <w:r w:rsidRPr="00862961">
        <w:rPr>
          <w:iCs/>
          <w:sz w:val="18"/>
          <w:szCs w:val="18"/>
        </w:rPr>
        <w:t xml:space="preserve"> муниципального образования</w:t>
      </w:r>
      <w:r w:rsidRPr="00862961">
        <w:rPr>
          <w:kern w:val="28"/>
          <w:sz w:val="18"/>
          <w:szCs w:val="18"/>
        </w:rPr>
        <w:t>, ее коллегиальных органов</w:t>
      </w:r>
    </w:p>
    <w:p w:rsidR="00862961" w:rsidRPr="00862961" w:rsidRDefault="00862961" w:rsidP="00862961">
      <w:pPr>
        <w:pStyle w:val="affe"/>
        <w:keepNext/>
        <w:ind w:left="0" w:firstLine="0"/>
        <w:rPr>
          <w:sz w:val="18"/>
          <w:szCs w:val="18"/>
        </w:rPr>
      </w:pPr>
    </w:p>
    <w:p w:rsidR="00862961" w:rsidRPr="00730682" w:rsidRDefault="00862961" w:rsidP="00862961">
      <w:pPr>
        <w:pStyle w:val="22"/>
        <w:autoSpaceDE w:val="0"/>
        <w:autoSpaceDN w:val="0"/>
        <w:adjustRightInd w:val="0"/>
        <w:spacing w:before="0" w:after="0"/>
        <w:ind w:left="0" w:firstLine="0"/>
        <w:contextualSpacing/>
        <w:rPr>
          <w:rFonts w:ascii="Times New Roman" w:hAnsi="Times New Roman"/>
          <w:i w:val="0"/>
          <w:iCs w:val="0"/>
          <w:sz w:val="18"/>
          <w:szCs w:val="18"/>
        </w:rPr>
      </w:pPr>
      <w:bookmarkStart w:id="7" w:name="Par98"/>
      <w:bookmarkEnd w:id="7"/>
    </w:p>
    <w:p w:rsidR="00730682" w:rsidRPr="00730682" w:rsidRDefault="00730682" w:rsidP="00730682">
      <w:pPr>
        <w:pStyle w:val="22"/>
        <w:autoSpaceDE w:val="0"/>
        <w:autoSpaceDN w:val="0"/>
        <w:adjustRightInd w:val="0"/>
        <w:spacing w:before="0" w:after="0"/>
        <w:contextualSpacing/>
        <w:jc w:val="center"/>
        <w:rPr>
          <w:rFonts w:ascii="Times New Roman" w:hAnsi="Times New Roman"/>
          <w:i w:val="0"/>
          <w:iCs w:val="0"/>
          <w:sz w:val="18"/>
          <w:szCs w:val="18"/>
        </w:rPr>
      </w:pPr>
      <w:r w:rsidRPr="00730682">
        <w:rPr>
          <w:rFonts w:ascii="Times New Roman" w:hAnsi="Times New Roman"/>
          <w:i w:val="0"/>
          <w:iCs w:val="0"/>
          <w:sz w:val="18"/>
          <w:szCs w:val="18"/>
        </w:rPr>
        <w:t>ЗАЯВКА</w:t>
      </w:r>
    </w:p>
    <w:p w:rsidR="00730682" w:rsidRPr="00730682" w:rsidRDefault="00730682" w:rsidP="00730682">
      <w:pPr>
        <w:keepNext/>
        <w:autoSpaceDE w:val="0"/>
        <w:autoSpaceDN w:val="0"/>
        <w:adjustRightInd w:val="0"/>
        <w:contextualSpacing/>
        <w:jc w:val="center"/>
        <w:rPr>
          <w:i/>
          <w:kern w:val="28"/>
          <w:sz w:val="18"/>
          <w:szCs w:val="18"/>
        </w:rPr>
      </w:pPr>
      <w:r w:rsidRPr="00730682">
        <w:rPr>
          <w:iCs/>
          <w:sz w:val="18"/>
          <w:szCs w:val="18"/>
        </w:rPr>
        <w:t>для участия в заседании</w:t>
      </w:r>
    </w:p>
    <w:p w:rsidR="00730682" w:rsidRPr="00730682" w:rsidRDefault="00730682" w:rsidP="00730682">
      <w:pPr>
        <w:keepNext/>
        <w:autoSpaceDE w:val="0"/>
        <w:autoSpaceDN w:val="0"/>
        <w:adjustRightInd w:val="0"/>
        <w:contextualSpacing/>
        <w:jc w:val="center"/>
        <w:rPr>
          <w:i/>
          <w:kern w:val="28"/>
          <w:sz w:val="18"/>
          <w:szCs w:val="18"/>
        </w:rPr>
      </w:pPr>
      <w:r w:rsidRPr="00730682">
        <w:rPr>
          <w:i/>
          <w:kern w:val="28"/>
          <w:sz w:val="18"/>
          <w:szCs w:val="18"/>
        </w:rPr>
        <w:t xml:space="preserve">Думы </w:t>
      </w:r>
      <w:proofErr w:type="spellStart"/>
      <w:r w:rsidRPr="00730682">
        <w:rPr>
          <w:i/>
          <w:kern w:val="28"/>
          <w:sz w:val="18"/>
          <w:szCs w:val="18"/>
        </w:rPr>
        <w:t>Хомутовского</w:t>
      </w:r>
      <w:proofErr w:type="spellEnd"/>
      <w:r w:rsidRPr="00730682">
        <w:rPr>
          <w:i/>
          <w:kern w:val="28"/>
          <w:sz w:val="18"/>
          <w:szCs w:val="18"/>
        </w:rPr>
        <w:t xml:space="preserve"> муниципального образования</w:t>
      </w:r>
    </w:p>
    <w:p w:rsidR="00730682" w:rsidRPr="00730682" w:rsidRDefault="00730682" w:rsidP="00730682">
      <w:pPr>
        <w:pStyle w:val="22"/>
        <w:autoSpaceDE w:val="0"/>
        <w:autoSpaceDN w:val="0"/>
        <w:adjustRightInd w:val="0"/>
        <w:spacing w:before="0" w:after="0"/>
        <w:contextualSpacing/>
        <w:jc w:val="center"/>
        <w:rPr>
          <w:rFonts w:ascii="Times New Roman" w:hAnsi="Times New Roman"/>
          <w:sz w:val="18"/>
          <w:szCs w:val="18"/>
        </w:rPr>
      </w:pPr>
    </w:p>
    <w:p w:rsidR="00730682" w:rsidRPr="00730682" w:rsidRDefault="00730682" w:rsidP="00FD1E12">
      <w:pPr>
        <w:pStyle w:val="14"/>
        <w:autoSpaceDE w:val="0"/>
        <w:autoSpaceDN w:val="0"/>
        <w:adjustRightInd w:val="0"/>
        <w:spacing w:before="0"/>
        <w:ind w:firstLine="540"/>
        <w:contextualSpacing/>
        <w:jc w:val="center"/>
        <w:rPr>
          <w:b/>
          <w:bCs/>
          <w:kern w:val="0"/>
          <w:sz w:val="18"/>
          <w:szCs w:val="18"/>
        </w:rPr>
      </w:pPr>
    </w:p>
    <w:p w:rsidR="00730682" w:rsidRPr="00730682" w:rsidRDefault="00FD1E12" w:rsidP="00FD1E12">
      <w:pPr>
        <w:pStyle w:val="14"/>
        <w:keepNext w:val="0"/>
        <w:autoSpaceDE w:val="0"/>
        <w:autoSpaceDN w:val="0"/>
        <w:adjustRightInd w:val="0"/>
        <w:spacing w:before="0"/>
        <w:contextualSpacing/>
        <w:rPr>
          <w:b/>
          <w:bCs/>
          <w:kern w:val="0"/>
          <w:sz w:val="18"/>
          <w:szCs w:val="18"/>
        </w:rPr>
      </w:pPr>
      <w:r>
        <w:rPr>
          <w:b/>
          <w:bCs/>
          <w:kern w:val="0"/>
          <w:sz w:val="18"/>
          <w:szCs w:val="18"/>
        </w:rPr>
        <w:t xml:space="preserve">                                </w:t>
      </w:r>
      <w:r w:rsidR="00730682" w:rsidRPr="00730682">
        <w:rPr>
          <w:b/>
          <w:bCs/>
          <w:kern w:val="0"/>
          <w:sz w:val="18"/>
          <w:szCs w:val="18"/>
        </w:rPr>
        <w:t>Я, ______________________________________________________________,</w:t>
      </w:r>
    </w:p>
    <w:p w:rsidR="00730682" w:rsidRPr="00730682" w:rsidRDefault="00730682" w:rsidP="00FD1E12">
      <w:pPr>
        <w:pStyle w:val="14"/>
        <w:keepNext w:val="0"/>
        <w:autoSpaceDE w:val="0"/>
        <w:autoSpaceDN w:val="0"/>
        <w:adjustRightInd w:val="0"/>
        <w:spacing w:before="0"/>
        <w:ind w:hanging="27"/>
        <w:contextualSpacing/>
        <w:jc w:val="center"/>
        <w:rPr>
          <w:b/>
          <w:bCs/>
          <w:i/>
          <w:kern w:val="0"/>
          <w:sz w:val="18"/>
          <w:szCs w:val="18"/>
        </w:rPr>
      </w:pPr>
      <w:r w:rsidRPr="00730682">
        <w:rPr>
          <w:b/>
          <w:bCs/>
          <w:i/>
          <w:kern w:val="0"/>
          <w:sz w:val="18"/>
          <w:szCs w:val="18"/>
        </w:rPr>
        <w:t>(фамилия, имя, отчество (при наличии) заявителя)</w:t>
      </w:r>
    </w:p>
    <w:p w:rsidR="00730682" w:rsidRPr="00730682" w:rsidRDefault="00730682" w:rsidP="00FD1E12">
      <w:pPr>
        <w:jc w:val="center"/>
        <w:rPr>
          <w:sz w:val="18"/>
          <w:szCs w:val="18"/>
        </w:rPr>
      </w:pPr>
    </w:p>
    <w:p w:rsidR="00730682" w:rsidRPr="00730682" w:rsidRDefault="00730682" w:rsidP="00FD1E12">
      <w:pPr>
        <w:pStyle w:val="14"/>
        <w:keepNext w:val="0"/>
        <w:autoSpaceDE w:val="0"/>
        <w:autoSpaceDN w:val="0"/>
        <w:adjustRightInd w:val="0"/>
        <w:spacing w:before="0"/>
        <w:contextualSpacing/>
        <w:jc w:val="center"/>
        <w:rPr>
          <w:b/>
          <w:bCs/>
          <w:kern w:val="0"/>
          <w:sz w:val="18"/>
          <w:szCs w:val="18"/>
        </w:rPr>
      </w:pPr>
      <w:r w:rsidRPr="00730682">
        <w:rPr>
          <w:b/>
          <w:bCs/>
          <w:kern w:val="0"/>
          <w:sz w:val="18"/>
          <w:szCs w:val="18"/>
        </w:rPr>
        <w:t>паспорт серия _______ номер ___________________ выдан _________________</w:t>
      </w:r>
    </w:p>
    <w:p w:rsidR="00730682" w:rsidRPr="00730682" w:rsidRDefault="00730682" w:rsidP="00FD1E12">
      <w:pPr>
        <w:pStyle w:val="14"/>
        <w:keepNext w:val="0"/>
        <w:autoSpaceDE w:val="0"/>
        <w:autoSpaceDN w:val="0"/>
        <w:adjustRightInd w:val="0"/>
        <w:spacing w:before="0"/>
        <w:contextualSpacing/>
        <w:jc w:val="center"/>
        <w:rPr>
          <w:b/>
          <w:bCs/>
          <w:kern w:val="0"/>
          <w:sz w:val="18"/>
          <w:szCs w:val="18"/>
        </w:rPr>
      </w:pPr>
      <w:r w:rsidRPr="00730682">
        <w:rPr>
          <w:b/>
          <w:bCs/>
          <w:kern w:val="0"/>
          <w:sz w:val="18"/>
          <w:szCs w:val="18"/>
        </w:rPr>
        <w:t>__________________________________________  «____» ________ ______ года,</w:t>
      </w:r>
    </w:p>
    <w:p w:rsidR="00730682" w:rsidRPr="00730682" w:rsidRDefault="00730682" w:rsidP="00FD1E12">
      <w:pPr>
        <w:pStyle w:val="14"/>
        <w:keepNext w:val="0"/>
        <w:autoSpaceDE w:val="0"/>
        <w:autoSpaceDN w:val="0"/>
        <w:adjustRightInd w:val="0"/>
        <w:spacing w:before="0"/>
        <w:contextualSpacing/>
        <w:jc w:val="center"/>
        <w:rPr>
          <w:b/>
          <w:bCs/>
          <w:i/>
          <w:kern w:val="0"/>
          <w:sz w:val="18"/>
          <w:szCs w:val="18"/>
        </w:rPr>
      </w:pPr>
      <w:r w:rsidRPr="00730682">
        <w:rPr>
          <w:b/>
          <w:bCs/>
          <w:i/>
          <w:kern w:val="0"/>
          <w:sz w:val="18"/>
          <w:szCs w:val="18"/>
        </w:rPr>
        <w:t xml:space="preserve">(кем  и  когда  </w:t>
      </w:r>
      <w:proofErr w:type="gramStart"/>
      <w:r w:rsidRPr="00730682">
        <w:rPr>
          <w:b/>
          <w:bCs/>
          <w:i/>
          <w:kern w:val="0"/>
          <w:sz w:val="18"/>
          <w:szCs w:val="18"/>
        </w:rPr>
        <w:t>выдан</w:t>
      </w:r>
      <w:proofErr w:type="gramEnd"/>
      <w:r w:rsidRPr="00730682">
        <w:rPr>
          <w:b/>
          <w:bCs/>
          <w:i/>
          <w:kern w:val="0"/>
          <w:sz w:val="18"/>
          <w:szCs w:val="18"/>
        </w:rPr>
        <w:t>)</w:t>
      </w:r>
    </w:p>
    <w:p w:rsidR="00730682" w:rsidRPr="00730682" w:rsidRDefault="00730682" w:rsidP="00FD1E12">
      <w:pPr>
        <w:pStyle w:val="14"/>
        <w:keepNext w:val="0"/>
        <w:autoSpaceDE w:val="0"/>
        <w:autoSpaceDN w:val="0"/>
        <w:adjustRightInd w:val="0"/>
        <w:spacing w:before="0"/>
        <w:contextualSpacing/>
        <w:jc w:val="center"/>
        <w:rPr>
          <w:b/>
          <w:bCs/>
          <w:i/>
          <w:kern w:val="0"/>
          <w:sz w:val="18"/>
          <w:szCs w:val="18"/>
        </w:rPr>
      </w:pPr>
      <w:r w:rsidRPr="00730682">
        <w:rPr>
          <w:b/>
          <w:bCs/>
          <w:kern w:val="0"/>
          <w:sz w:val="18"/>
          <w:szCs w:val="18"/>
        </w:rPr>
        <w:t xml:space="preserve">прошу включить меня в число участников заседания </w:t>
      </w:r>
      <w:r w:rsidRPr="00730682">
        <w:rPr>
          <w:b/>
          <w:bCs/>
          <w:i/>
          <w:kern w:val="0"/>
          <w:sz w:val="18"/>
          <w:szCs w:val="18"/>
        </w:rPr>
        <w:t>_______________________</w:t>
      </w:r>
    </w:p>
    <w:p w:rsidR="00730682" w:rsidRPr="00730682" w:rsidRDefault="00730682" w:rsidP="00FD1E12">
      <w:pPr>
        <w:pStyle w:val="14"/>
        <w:keepNext w:val="0"/>
        <w:autoSpaceDE w:val="0"/>
        <w:autoSpaceDN w:val="0"/>
        <w:adjustRightInd w:val="0"/>
        <w:spacing w:before="0"/>
        <w:contextualSpacing/>
        <w:jc w:val="center"/>
        <w:rPr>
          <w:b/>
          <w:bCs/>
          <w:kern w:val="0"/>
          <w:sz w:val="18"/>
          <w:szCs w:val="18"/>
        </w:rPr>
      </w:pPr>
      <w:r w:rsidRPr="00730682">
        <w:rPr>
          <w:b/>
          <w:bCs/>
          <w:i/>
          <w:kern w:val="0"/>
          <w:sz w:val="18"/>
          <w:szCs w:val="18"/>
        </w:rPr>
        <w:t>____________________________________________________________________</w:t>
      </w:r>
      <w:r w:rsidRPr="00730682">
        <w:rPr>
          <w:b/>
          <w:bCs/>
          <w:kern w:val="0"/>
          <w:sz w:val="18"/>
          <w:szCs w:val="18"/>
        </w:rPr>
        <w:t>,</w:t>
      </w:r>
    </w:p>
    <w:p w:rsidR="00730682" w:rsidRPr="00730682" w:rsidRDefault="00730682" w:rsidP="00FD1E12">
      <w:pPr>
        <w:pStyle w:val="14"/>
        <w:keepNext w:val="0"/>
        <w:autoSpaceDE w:val="0"/>
        <w:autoSpaceDN w:val="0"/>
        <w:adjustRightInd w:val="0"/>
        <w:spacing w:before="0"/>
        <w:contextualSpacing/>
        <w:jc w:val="center"/>
        <w:rPr>
          <w:b/>
          <w:bCs/>
          <w:i/>
          <w:kern w:val="0"/>
          <w:sz w:val="18"/>
          <w:szCs w:val="18"/>
        </w:rPr>
      </w:pPr>
      <w:r w:rsidRPr="00730682">
        <w:rPr>
          <w:b/>
          <w:bCs/>
          <w:i/>
          <w:kern w:val="0"/>
          <w:sz w:val="18"/>
          <w:szCs w:val="18"/>
        </w:rPr>
        <w:t xml:space="preserve">(Думы </w:t>
      </w:r>
      <w:proofErr w:type="spellStart"/>
      <w:r w:rsidRPr="00730682">
        <w:rPr>
          <w:b/>
          <w:bCs/>
          <w:i/>
          <w:kern w:val="0"/>
          <w:sz w:val="18"/>
          <w:szCs w:val="18"/>
        </w:rPr>
        <w:t>Хомутовского</w:t>
      </w:r>
      <w:proofErr w:type="spellEnd"/>
      <w:r w:rsidRPr="00730682">
        <w:rPr>
          <w:b/>
          <w:bCs/>
          <w:i/>
          <w:kern w:val="0"/>
          <w:sz w:val="18"/>
          <w:szCs w:val="18"/>
        </w:rPr>
        <w:t xml:space="preserve"> муниципального образования, ее коллегиального органа)</w:t>
      </w:r>
    </w:p>
    <w:p w:rsidR="00730682" w:rsidRPr="00730682" w:rsidRDefault="00730682" w:rsidP="00FD1E12">
      <w:pPr>
        <w:jc w:val="center"/>
        <w:rPr>
          <w:sz w:val="18"/>
          <w:szCs w:val="18"/>
        </w:rPr>
      </w:pPr>
      <w:r w:rsidRPr="00730682">
        <w:rPr>
          <w:sz w:val="18"/>
          <w:szCs w:val="18"/>
        </w:rPr>
        <w:t>(нужное подчеркнуть)</w:t>
      </w:r>
    </w:p>
    <w:p w:rsidR="00730682" w:rsidRPr="00730682" w:rsidRDefault="00730682" w:rsidP="00FD1E12">
      <w:pPr>
        <w:pStyle w:val="14"/>
        <w:keepNext w:val="0"/>
        <w:autoSpaceDE w:val="0"/>
        <w:autoSpaceDN w:val="0"/>
        <w:adjustRightInd w:val="0"/>
        <w:spacing w:before="0"/>
        <w:contextualSpacing/>
        <w:jc w:val="center"/>
        <w:rPr>
          <w:b/>
          <w:bCs/>
          <w:kern w:val="0"/>
          <w:sz w:val="18"/>
          <w:szCs w:val="18"/>
        </w:rPr>
      </w:pPr>
      <w:proofErr w:type="gramStart"/>
      <w:r w:rsidRPr="00730682">
        <w:rPr>
          <w:b/>
          <w:bCs/>
          <w:kern w:val="0"/>
          <w:sz w:val="18"/>
          <w:szCs w:val="18"/>
        </w:rPr>
        <w:t>которое</w:t>
      </w:r>
      <w:proofErr w:type="gramEnd"/>
      <w:r w:rsidRPr="00730682">
        <w:rPr>
          <w:b/>
          <w:bCs/>
          <w:kern w:val="0"/>
          <w:sz w:val="18"/>
          <w:szCs w:val="18"/>
        </w:rPr>
        <w:t xml:space="preserve"> состоится «____» ______________ года в «_____» часов «______» мин,</w:t>
      </w:r>
      <w:r w:rsidRPr="00730682">
        <w:rPr>
          <w:b/>
          <w:bCs/>
          <w:kern w:val="0"/>
          <w:sz w:val="18"/>
          <w:szCs w:val="18"/>
        </w:rPr>
        <w:br/>
        <w:t>для присутствия при обсуждении по вопроса о ___________________________</w:t>
      </w:r>
    </w:p>
    <w:p w:rsidR="00730682" w:rsidRPr="00730682" w:rsidRDefault="00730682" w:rsidP="00FD1E12">
      <w:pPr>
        <w:contextualSpacing/>
        <w:jc w:val="center"/>
        <w:rPr>
          <w:sz w:val="18"/>
          <w:szCs w:val="18"/>
        </w:rPr>
      </w:pPr>
      <w:r w:rsidRPr="00730682">
        <w:rPr>
          <w:sz w:val="18"/>
          <w:szCs w:val="18"/>
        </w:rPr>
        <w:t>___________________________________________________________________</w:t>
      </w:r>
    </w:p>
    <w:p w:rsidR="00730682" w:rsidRPr="00730682" w:rsidRDefault="00730682" w:rsidP="00FD1E12">
      <w:pPr>
        <w:pStyle w:val="affe"/>
        <w:contextualSpacing/>
        <w:jc w:val="center"/>
        <w:rPr>
          <w:sz w:val="18"/>
          <w:szCs w:val="18"/>
        </w:rPr>
      </w:pPr>
      <w:r w:rsidRPr="00730682">
        <w:rPr>
          <w:sz w:val="18"/>
          <w:szCs w:val="18"/>
        </w:rPr>
        <w:t>___________________________________________________________________.</w:t>
      </w:r>
    </w:p>
    <w:p w:rsidR="00730682" w:rsidRPr="00730682" w:rsidRDefault="00730682" w:rsidP="00FD1E12">
      <w:pPr>
        <w:pStyle w:val="14"/>
        <w:keepNext w:val="0"/>
        <w:autoSpaceDE w:val="0"/>
        <w:autoSpaceDN w:val="0"/>
        <w:adjustRightInd w:val="0"/>
        <w:spacing w:before="0"/>
        <w:ind w:firstLine="709"/>
        <w:contextualSpacing/>
        <w:jc w:val="center"/>
        <w:rPr>
          <w:b/>
          <w:bCs/>
          <w:kern w:val="0"/>
          <w:sz w:val="18"/>
          <w:szCs w:val="18"/>
        </w:rPr>
      </w:pPr>
    </w:p>
    <w:p w:rsidR="00730682" w:rsidRPr="00730682" w:rsidRDefault="00730682" w:rsidP="00FD1E12">
      <w:pPr>
        <w:pStyle w:val="14"/>
        <w:keepNext w:val="0"/>
        <w:autoSpaceDE w:val="0"/>
        <w:autoSpaceDN w:val="0"/>
        <w:adjustRightInd w:val="0"/>
        <w:spacing w:before="0"/>
        <w:ind w:firstLine="709"/>
        <w:contextualSpacing/>
        <w:jc w:val="center"/>
        <w:rPr>
          <w:b/>
          <w:bCs/>
          <w:kern w:val="0"/>
          <w:sz w:val="18"/>
          <w:szCs w:val="18"/>
        </w:rPr>
      </w:pPr>
      <w:r w:rsidRPr="00730682">
        <w:rPr>
          <w:b/>
          <w:bCs/>
          <w:kern w:val="0"/>
          <w:sz w:val="18"/>
          <w:szCs w:val="18"/>
        </w:rPr>
        <w:t>О себе сообщаю следующие контактные данные:</w:t>
      </w:r>
    </w:p>
    <w:p w:rsidR="00730682" w:rsidRPr="00730682" w:rsidRDefault="00730682" w:rsidP="00FD1E12">
      <w:pPr>
        <w:pStyle w:val="14"/>
        <w:keepNext w:val="0"/>
        <w:autoSpaceDE w:val="0"/>
        <w:autoSpaceDN w:val="0"/>
        <w:adjustRightInd w:val="0"/>
        <w:spacing w:before="0"/>
        <w:contextualSpacing/>
        <w:jc w:val="center"/>
        <w:rPr>
          <w:b/>
          <w:bCs/>
          <w:kern w:val="0"/>
          <w:sz w:val="18"/>
          <w:szCs w:val="18"/>
        </w:rPr>
      </w:pPr>
      <w:r w:rsidRPr="00730682">
        <w:rPr>
          <w:b/>
          <w:bCs/>
          <w:kern w:val="0"/>
          <w:sz w:val="18"/>
          <w:szCs w:val="18"/>
        </w:rPr>
        <w:t>телефон и (или) адрес электронной почты ________________________________,</w:t>
      </w:r>
    </w:p>
    <w:p w:rsidR="00730682" w:rsidRPr="00730682" w:rsidRDefault="00730682" w:rsidP="00FD1E12">
      <w:pPr>
        <w:pStyle w:val="14"/>
        <w:keepNext w:val="0"/>
        <w:autoSpaceDE w:val="0"/>
        <w:autoSpaceDN w:val="0"/>
        <w:adjustRightInd w:val="0"/>
        <w:spacing w:before="0"/>
        <w:contextualSpacing/>
        <w:jc w:val="center"/>
        <w:rPr>
          <w:b/>
          <w:bCs/>
          <w:kern w:val="0"/>
          <w:sz w:val="18"/>
          <w:szCs w:val="18"/>
        </w:rPr>
      </w:pPr>
      <w:r w:rsidRPr="00730682">
        <w:rPr>
          <w:b/>
          <w:bCs/>
          <w:kern w:val="0"/>
          <w:sz w:val="18"/>
          <w:szCs w:val="18"/>
        </w:rPr>
        <w:t>адрес проживания ____________________________________________________</w:t>
      </w:r>
    </w:p>
    <w:p w:rsidR="00730682" w:rsidRPr="00730682" w:rsidRDefault="00730682" w:rsidP="00FD1E12">
      <w:pPr>
        <w:pStyle w:val="14"/>
        <w:keepNext w:val="0"/>
        <w:autoSpaceDE w:val="0"/>
        <w:autoSpaceDN w:val="0"/>
        <w:adjustRightInd w:val="0"/>
        <w:spacing w:before="0"/>
        <w:contextualSpacing/>
        <w:jc w:val="center"/>
        <w:rPr>
          <w:b/>
          <w:bCs/>
          <w:kern w:val="0"/>
          <w:sz w:val="18"/>
          <w:szCs w:val="18"/>
        </w:rPr>
      </w:pPr>
      <w:r w:rsidRPr="00730682">
        <w:rPr>
          <w:b/>
          <w:bCs/>
          <w:kern w:val="0"/>
          <w:sz w:val="18"/>
          <w:szCs w:val="18"/>
        </w:rPr>
        <w:t>____________________________________________________________________.</w:t>
      </w:r>
    </w:p>
    <w:p w:rsidR="00730682" w:rsidRPr="00730682" w:rsidRDefault="00730682" w:rsidP="00FD1E12">
      <w:pPr>
        <w:autoSpaceDE w:val="0"/>
        <w:autoSpaceDN w:val="0"/>
        <w:adjustRightInd w:val="0"/>
        <w:ind w:firstLine="709"/>
        <w:contextualSpacing/>
        <w:jc w:val="center"/>
        <w:rPr>
          <w:bCs/>
          <w:sz w:val="18"/>
          <w:szCs w:val="18"/>
        </w:rPr>
      </w:pPr>
    </w:p>
    <w:p w:rsidR="00730682" w:rsidRPr="00730682" w:rsidRDefault="00730682" w:rsidP="00FD1E12">
      <w:pPr>
        <w:autoSpaceDE w:val="0"/>
        <w:autoSpaceDN w:val="0"/>
        <w:adjustRightInd w:val="0"/>
        <w:ind w:firstLine="709"/>
        <w:contextualSpacing/>
        <w:jc w:val="center"/>
        <w:rPr>
          <w:bCs/>
          <w:sz w:val="18"/>
          <w:szCs w:val="18"/>
        </w:rPr>
      </w:pPr>
      <w:r w:rsidRPr="00730682">
        <w:rPr>
          <w:bCs/>
          <w:sz w:val="18"/>
          <w:szCs w:val="18"/>
        </w:rPr>
        <w:t xml:space="preserve">Уведомляю, что ходе участия в заседании </w:t>
      </w:r>
      <w:r w:rsidRPr="00730682">
        <w:rPr>
          <w:i/>
          <w:kern w:val="28"/>
          <w:sz w:val="18"/>
          <w:szCs w:val="18"/>
        </w:rPr>
        <w:t xml:space="preserve">(Думы </w:t>
      </w:r>
      <w:proofErr w:type="spellStart"/>
      <w:r w:rsidRPr="00730682">
        <w:rPr>
          <w:i/>
          <w:kern w:val="28"/>
          <w:sz w:val="18"/>
          <w:szCs w:val="18"/>
        </w:rPr>
        <w:t>Хомутовского</w:t>
      </w:r>
      <w:proofErr w:type="spellEnd"/>
      <w:r w:rsidRPr="00730682">
        <w:rPr>
          <w:i/>
          <w:kern w:val="28"/>
          <w:sz w:val="18"/>
          <w:szCs w:val="18"/>
        </w:rPr>
        <w:t xml:space="preserve"> муниципального образования, ее коллегиальных органов)</w:t>
      </w:r>
      <w:r w:rsidRPr="00730682">
        <w:rPr>
          <w:kern w:val="28"/>
          <w:sz w:val="18"/>
          <w:szCs w:val="18"/>
        </w:rPr>
        <w:t xml:space="preserve"> </w:t>
      </w:r>
      <w:r w:rsidRPr="00730682">
        <w:rPr>
          <w:bCs/>
          <w:sz w:val="18"/>
          <w:szCs w:val="18"/>
        </w:rPr>
        <w:t>намереваюсь (не намереваюсь)</w:t>
      </w:r>
    </w:p>
    <w:p w:rsidR="00730682" w:rsidRPr="00730682" w:rsidRDefault="00730682" w:rsidP="00FD1E12">
      <w:pPr>
        <w:autoSpaceDE w:val="0"/>
        <w:autoSpaceDN w:val="0"/>
        <w:adjustRightInd w:val="0"/>
        <w:ind w:left="4820" w:right="1133" w:firstLine="1"/>
        <w:contextualSpacing/>
        <w:jc w:val="center"/>
        <w:rPr>
          <w:bCs/>
          <w:sz w:val="18"/>
          <w:szCs w:val="18"/>
        </w:rPr>
      </w:pPr>
      <w:r w:rsidRPr="00730682">
        <w:rPr>
          <w:bCs/>
          <w:sz w:val="18"/>
          <w:szCs w:val="18"/>
        </w:rPr>
        <w:t>(нужное подчеркнуть)</w:t>
      </w:r>
    </w:p>
    <w:p w:rsidR="00730682" w:rsidRPr="00730682" w:rsidRDefault="00730682" w:rsidP="00FD1E12">
      <w:pPr>
        <w:autoSpaceDE w:val="0"/>
        <w:autoSpaceDN w:val="0"/>
        <w:adjustRightInd w:val="0"/>
        <w:contextualSpacing/>
        <w:jc w:val="center"/>
        <w:rPr>
          <w:bCs/>
          <w:sz w:val="18"/>
          <w:szCs w:val="18"/>
        </w:rPr>
      </w:pPr>
      <w:r w:rsidRPr="00730682">
        <w:rPr>
          <w:bCs/>
          <w:sz w:val="18"/>
          <w:szCs w:val="18"/>
        </w:rPr>
        <w:t xml:space="preserve">осуществлять </w:t>
      </w:r>
      <w:r w:rsidRPr="00730682">
        <w:rPr>
          <w:sz w:val="18"/>
          <w:szCs w:val="18"/>
        </w:rPr>
        <w:t>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r w:rsidRPr="00730682">
        <w:rPr>
          <w:bCs/>
          <w:sz w:val="18"/>
          <w:szCs w:val="18"/>
        </w:rPr>
        <w:t>.</w:t>
      </w:r>
    </w:p>
    <w:p w:rsidR="00730682" w:rsidRPr="00730682" w:rsidRDefault="00730682" w:rsidP="00FD1E12">
      <w:pPr>
        <w:pStyle w:val="affe"/>
        <w:jc w:val="center"/>
        <w:rPr>
          <w:sz w:val="18"/>
          <w:szCs w:val="18"/>
        </w:rPr>
      </w:pPr>
    </w:p>
    <w:p w:rsidR="00730682" w:rsidRPr="00730682" w:rsidRDefault="00730682" w:rsidP="00FD1E12">
      <w:pPr>
        <w:pStyle w:val="affe"/>
        <w:jc w:val="center"/>
        <w:rPr>
          <w:sz w:val="18"/>
          <w:szCs w:val="18"/>
        </w:rPr>
      </w:pPr>
      <w:r w:rsidRPr="00730682">
        <w:rPr>
          <w:bCs/>
          <w:sz w:val="18"/>
          <w:szCs w:val="18"/>
        </w:rPr>
        <w:t xml:space="preserve">Уведомляю о намерении (отсутствии намерения) </w:t>
      </w:r>
      <w:r w:rsidRPr="00730682">
        <w:rPr>
          <w:bCs/>
          <w:i/>
          <w:sz w:val="18"/>
          <w:szCs w:val="18"/>
        </w:rPr>
        <w:t>(нужное подчеркнуть)</w:t>
      </w:r>
      <w:r w:rsidRPr="00730682">
        <w:rPr>
          <w:bCs/>
          <w:sz w:val="18"/>
          <w:szCs w:val="18"/>
        </w:rPr>
        <w:t xml:space="preserve"> принять участие в заседании Думы </w:t>
      </w:r>
      <w:proofErr w:type="spellStart"/>
      <w:r w:rsidRPr="00730682">
        <w:rPr>
          <w:bCs/>
          <w:sz w:val="18"/>
          <w:szCs w:val="18"/>
        </w:rPr>
        <w:t>Хомутовского</w:t>
      </w:r>
      <w:proofErr w:type="spellEnd"/>
      <w:r w:rsidRPr="00730682">
        <w:rPr>
          <w:bCs/>
          <w:sz w:val="18"/>
          <w:szCs w:val="18"/>
        </w:rPr>
        <w:t xml:space="preserve"> муниципального образования, ее коллегиальных органов</w:t>
      </w:r>
      <w:r w:rsidRPr="00730682">
        <w:rPr>
          <w:kern w:val="28"/>
          <w:sz w:val="18"/>
          <w:szCs w:val="18"/>
        </w:rPr>
        <w:t xml:space="preserve"> в режиме видеоконференцсвязи</w:t>
      </w:r>
      <w:r w:rsidRPr="00730682">
        <w:rPr>
          <w:sz w:val="18"/>
          <w:szCs w:val="18"/>
        </w:rPr>
        <w:t>.</w:t>
      </w:r>
    </w:p>
    <w:p w:rsidR="00730682" w:rsidRPr="00730682" w:rsidRDefault="00730682" w:rsidP="00FD1E12">
      <w:pPr>
        <w:pStyle w:val="14"/>
        <w:keepNext w:val="0"/>
        <w:autoSpaceDE w:val="0"/>
        <w:autoSpaceDN w:val="0"/>
        <w:adjustRightInd w:val="0"/>
        <w:spacing w:before="0"/>
        <w:ind w:firstLine="709"/>
        <w:contextualSpacing/>
        <w:jc w:val="center"/>
        <w:rPr>
          <w:b/>
          <w:bCs/>
          <w:kern w:val="0"/>
          <w:sz w:val="18"/>
          <w:szCs w:val="18"/>
        </w:rPr>
      </w:pPr>
    </w:p>
    <w:p w:rsidR="00730682" w:rsidRPr="00730682" w:rsidRDefault="00730682" w:rsidP="00FD1E12">
      <w:pPr>
        <w:pStyle w:val="14"/>
        <w:autoSpaceDE w:val="0"/>
        <w:autoSpaceDN w:val="0"/>
        <w:adjustRightInd w:val="0"/>
        <w:spacing w:before="0"/>
        <w:ind w:firstLine="709"/>
        <w:contextualSpacing/>
        <w:jc w:val="center"/>
        <w:rPr>
          <w:b/>
          <w:bCs/>
          <w:kern w:val="0"/>
          <w:sz w:val="18"/>
          <w:szCs w:val="18"/>
        </w:rPr>
      </w:pPr>
      <w:r w:rsidRPr="00730682">
        <w:rPr>
          <w:b/>
          <w:bCs/>
          <w:kern w:val="0"/>
          <w:sz w:val="18"/>
          <w:szCs w:val="18"/>
        </w:rPr>
        <w:t>Являюсь представителем_________________________________________</w:t>
      </w:r>
    </w:p>
    <w:p w:rsidR="00730682" w:rsidRPr="00730682" w:rsidRDefault="00730682" w:rsidP="00FD1E12">
      <w:pPr>
        <w:pStyle w:val="14"/>
        <w:autoSpaceDE w:val="0"/>
        <w:autoSpaceDN w:val="0"/>
        <w:adjustRightInd w:val="0"/>
        <w:spacing w:before="0"/>
        <w:contextualSpacing/>
        <w:jc w:val="center"/>
        <w:rPr>
          <w:b/>
          <w:bCs/>
          <w:kern w:val="0"/>
          <w:sz w:val="18"/>
          <w:szCs w:val="18"/>
        </w:rPr>
      </w:pPr>
      <w:r w:rsidRPr="00730682">
        <w:rPr>
          <w:b/>
          <w:bCs/>
          <w:kern w:val="0"/>
          <w:sz w:val="18"/>
          <w:szCs w:val="18"/>
        </w:rPr>
        <w:t>____________________________________________________________________,</w:t>
      </w:r>
    </w:p>
    <w:p w:rsidR="00730682" w:rsidRPr="00730682" w:rsidRDefault="00730682" w:rsidP="00FD1E12">
      <w:pPr>
        <w:pStyle w:val="14"/>
        <w:autoSpaceDE w:val="0"/>
        <w:autoSpaceDN w:val="0"/>
        <w:adjustRightInd w:val="0"/>
        <w:spacing w:before="0"/>
        <w:contextualSpacing/>
        <w:jc w:val="center"/>
        <w:rPr>
          <w:b/>
          <w:bCs/>
          <w:i/>
          <w:kern w:val="0"/>
          <w:sz w:val="18"/>
          <w:szCs w:val="18"/>
        </w:rPr>
      </w:pPr>
      <w:r w:rsidRPr="00730682">
        <w:rPr>
          <w:b/>
          <w:bCs/>
          <w:i/>
          <w:kern w:val="0"/>
          <w:sz w:val="18"/>
          <w:szCs w:val="18"/>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730682" w:rsidRPr="00730682" w:rsidRDefault="00730682" w:rsidP="00FD1E12">
      <w:pPr>
        <w:pStyle w:val="14"/>
        <w:autoSpaceDE w:val="0"/>
        <w:autoSpaceDN w:val="0"/>
        <w:adjustRightInd w:val="0"/>
        <w:spacing w:before="0"/>
        <w:contextualSpacing/>
        <w:jc w:val="center"/>
        <w:rPr>
          <w:b/>
          <w:bCs/>
          <w:kern w:val="0"/>
          <w:sz w:val="18"/>
          <w:szCs w:val="18"/>
        </w:rPr>
      </w:pPr>
      <w:r w:rsidRPr="00730682">
        <w:rPr>
          <w:b/>
          <w:bCs/>
          <w:kern w:val="0"/>
          <w:sz w:val="18"/>
          <w:szCs w:val="18"/>
        </w:rPr>
        <w:t>где занимаю должность (являюсь) _____________________________________.</w:t>
      </w:r>
    </w:p>
    <w:p w:rsidR="00730682" w:rsidRPr="00730682" w:rsidRDefault="00730682" w:rsidP="00FD1E12">
      <w:pPr>
        <w:pStyle w:val="14"/>
        <w:keepNext w:val="0"/>
        <w:autoSpaceDE w:val="0"/>
        <w:autoSpaceDN w:val="0"/>
        <w:adjustRightInd w:val="0"/>
        <w:spacing w:before="0"/>
        <w:ind w:firstLine="540"/>
        <w:contextualSpacing/>
        <w:jc w:val="center"/>
        <w:rPr>
          <w:b/>
          <w:bCs/>
          <w:kern w:val="0"/>
          <w:sz w:val="18"/>
          <w:szCs w:val="18"/>
        </w:rPr>
      </w:pPr>
    </w:p>
    <w:p w:rsidR="00730682" w:rsidRPr="00730682" w:rsidRDefault="00730682" w:rsidP="00FD1E12">
      <w:pPr>
        <w:pStyle w:val="14"/>
        <w:keepNext w:val="0"/>
        <w:autoSpaceDE w:val="0"/>
        <w:autoSpaceDN w:val="0"/>
        <w:adjustRightInd w:val="0"/>
        <w:spacing w:before="0"/>
        <w:contextualSpacing/>
        <w:jc w:val="center"/>
        <w:rPr>
          <w:b/>
          <w:bCs/>
          <w:kern w:val="0"/>
          <w:sz w:val="18"/>
          <w:szCs w:val="18"/>
        </w:rPr>
      </w:pPr>
    </w:p>
    <w:p w:rsidR="00730682" w:rsidRPr="00730682" w:rsidRDefault="00730682" w:rsidP="00FD1E12">
      <w:pPr>
        <w:pStyle w:val="14"/>
        <w:keepNext w:val="0"/>
        <w:autoSpaceDE w:val="0"/>
        <w:autoSpaceDN w:val="0"/>
        <w:adjustRightInd w:val="0"/>
        <w:spacing w:before="0"/>
        <w:contextualSpacing/>
        <w:jc w:val="center"/>
        <w:rPr>
          <w:b/>
          <w:bCs/>
          <w:kern w:val="0"/>
          <w:sz w:val="18"/>
          <w:szCs w:val="18"/>
        </w:rPr>
      </w:pPr>
      <w:r w:rsidRPr="00730682">
        <w:rPr>
          <w:b/>
          <w:bCs/>
          <w:kern w:val="0"/>
          <w:sz w:val="18"/>
          <w:szCs w:val="18"/>
        </w:rPr>
        <w:t>Дата __________                        Заявитель ____________________________</w:t>
      </w:r>
    </w:p>
    <w:p w:rsidR="00730682" w:rsidRPr="00730682" w:rsidRDefault="00730682" w:rsidP="00FD1E12">
      <w:pPr>
        <w:pStyle w:val="14"/>
        <w:keepNext w:val="0"/>
        <w:autoSpaceDE w:val="0"/>
        <w:autoSpaceDN w:val="0"/>
        <w:adjustRightInd w:val="0"/>
        <w:spacing w:before="0"/>
        <w:ind w:left="5529" w:right="423"/>
        <w:contextualSpacing/>
        <w:jc w:val="center"/>
        <w:rPr>
          <w:b/>
          <w:bCs/>
          <w:i/>
          <w:kern w:val="0"/>
          <w:sz w:val="18"/>
          <w:szCs w:val="18"/>
        </w:rPr>
      </w:pPr>
      <w:r w:rsidRPr="00730682">
        <w:rPr>
          <w:b/>
          <w:bCs/>
          <w:i/>
          <w:kern w:val="0"/>
          <w:sz w:val="18"/>
          <w:szCs w:val="18"/>
        </w:rPr>
        <w:t>(подпись)</w:t>
      </w:r>
    </w:p>
    <w:p w:rsidR="00862961" w:rsidRDefault="00862961" w:rsidP="00862961"/>
    <w:p w:rsidR="009C0C1C" w:rsidRPr="0050463F" w:rsidRDefault="009C0C1C" w:rsidP="0050463F">
      <w:pPr>
        <w:autoSpaceDE w:val="0"/>
        <w:autoSpaceDN w:val="0"/>
        <w:adjustRightInd w:val="0"/>
        <w:ind w:left="0" w:firstLine="567"/>
        <w:rPr>
          <w:color w:val="0000FF"/>
          <w:kern w:val="2"/>
          <w:sz w:val="18"/>
          <w:szCs w:val="18"/>
        </w:rPr>
      </w:pPr>
    </w:p>
    <w:p w:rsidR="00730682" w:rsidRDefault="00730682" w:rsidP="00730682">
      <w:pPr>
        <w:ind w:firstLine="0"/>
        <w:jc w:val="center"/>
        <w:rPr>
          <w:sz w:val="18"/>
          <w:szCs w:val="18"/>
        </w:rPr>
      </w:pPr>
      <w:r>
        <w:rPr>
          <w:sz w:val="18"/>
          <w:szCs w:val="18"/>
        </w:rPr>
        <w:t>РОССИЙСКАЯ ФЕДЕРАЦИЯ</w:t>
      </w:r>
    </w:p>
    <w:p w:rsidR="00730682" w:rsidRDefault="00730682" w:rsidP="00730682">
      <w:pPr>
        <w:keepNext/>
        <w:ind w:firstLine="0"/>
        <w:jc w:val="center"/>
        <w:outlineLvl w:val="0"/>
        <w:rPr>
          <w:sz w:val="18"/>
          <w:szCs w:val="18"/>
          <w:lang w:eastAsia="x-none"/>
        </w:rPr>
      </w:pPr>
      <w:r>
        <w:rPr>
          <w:sz w:val="18"/>
          <w:szCs w:val="18"/>
          <w:lang w:val="x-none" w:eastAsia="x-none"/>
        </w:rPr>
        <w:t>ИРКУТСКАЯ ОБЛАСТЬ  ИРКУТСКИЙ РАЙОН</w:t>
      </w:r>
    </w:p>
    <w:p w:rsidR="00730682" w:rsidRDefault="00730682" w:rsidP="00730682">
      <w:pPr>
        <w:keepNext/>
        <w:ind w:firstLine="0"/>
        <w:jc w:val="center"/>
        <w:outlineLvl w:val="0"/>
        <w:rPr>
          <w:b/>
          <w:sz w:val="18"/>
          <w:szCs w:val="18"/>
          <w:lang w:eastAsia="x-none"/>
        </w:rPr>
      </w:pPr>
      <w:r>
        <w:rPr>
          <w:b/>
          <w:sz w:val="18"/>
          <w:szCs w:val="18"/>
          <w:lang w:eastAsia="x-none"/>
        </w:rPr>
        <w:t>ДУМА</w:t>
      </w:r>
    </w:p>
    <w:p w:rsidR="00730682" w:rsidRDefault="00730682" w:rsidP="00730682">
      <w:pPr>
        <w:ind w:right="140" w:firstLine="0"/>
        <w:jc w:val="center"/>
        <w:rPr>
          <w:sz w:val="18"/>
          <w:szCs w:val="18"/>
        </w:rPr>
      </w:pPr>
      <w:r>
        <w:rPr>
          <w:sz w:val="18"/>
          <w:szCs w:val="18"/>
        </w:rPr>
        <w:t>ХОМУТОВСКОЕ МУНИЦИПАЛЬНОЕ ОБРАЗОВАНИЕ</w:t>
      </w:r>
    </w:p>
    <w:p w:rsidR="00730682" w:rsidRDefault="00730682" w:rsidP="00730682">
      <w:pPr>
        <w:ind w:right="140" w:firstLine="0"/>
        <w:jc w:val="center"/>
        <w:rPr>
          <w:sz w:val="18"/>
          <w:szCs w:val="18"/>
        </w:rPr>
      </w:pPr>
      <w:r>
        <w:rPr>
          <w:sz w:val="18"/>
          <w:szCs w:val="18"/>
        </w:rPr>
        <w:t>Четвертый созыв</w:t>
      </w:r>
    </w:p>
    <w:p w:rsidR="00730682" w:rsidRDefault="00730682" w:rsidP="00730682">
      <w:pPr>
        <w:keepNext/>
        <w:ind w:left="567" w:hanging="5"/>
        <w:jc w:val="center"/>
        <w:outlineLvl w:val="1"/>
        <w:rPr>
          <w:b/>
          <w:bCs/>
          <w:sz w:val="18"/>
          <w:szCs w:val="18"/>
          <w:lang w:eastAsia="x-none"/>
        </w:rPr>
      </w:pPr>
      <w:r>
        <w:rPr>
          <w:b/>
          <w:bCs/>
          <w:sz w:val="18"/>
          <w:szCs w:val="18"/>
          <w:lang w:eastAsia="x-none"/>
        </w:rPr>
        <w:t>Решение</w:t>
      </w:r>
    </w:p>
    <w:p w:rsidR="00730682" w:rsidRDefault="00730682" w:rsidP="00730682">
      <w:pPr>
        <w:keepNext/>
        <w:ind w:left="0" w:firstLine="0"/>
        <w:outlineLvl w:val="1"/>
        <w:rPr>
          <w:b/>
          <w:bCs/>
          <w:sz w:val="18"/>
          <w:szCs w:val="18"/>
          <w:lang w:eastAsia="x-none"/>
        </w:rPr>
      </w:pPr>
    </w:p>
    <w:p w:rsidR="00730682" w:rsidRPr="00F30B89" w:rsidRDefault="00FD1E12" w:rsidP="00730682">
      <w:pPr>
        <w:ind w:left="0" w:firstLine="567"/>
        <w:rPr>
          <w:sz w:val="18"/>
          <w:szCs w:val="18"/>
          <w:u w:val="single"/>
        </w:rPr>
      </w:pPr>
      <w:r>
        <w:rPr>
          <w:sz w:val="18"/>
          <w:szCs w:val="18"/>
          <w:u w:val="single"/>
        </w:rPr>
        <w:t>24.06.2021 № 51-226</w:t>
      </w:r>
      <w:r w:rsidR="00730682">
        <w:rPr>
          <w:sz w:val="18"/>
          <w:szCs w:val="18"/>
          <w:u w:val="single"/>
        </w:rPr>
        <w:t>д</w:t>
      </w:r>
    </w:p>
    <w:p w:rsidR="00730682" w:rsidRPr="00F30B89" w:rsidRDefault="00730682" w:rsidP="00730682">
      <w:pPr>
        <w:ind w:left="0" w:firstLine="567"/>
        <w:rPr>
          <w:sz w:val="18"/>
          <w:szCs w:val="18"/>
        </w:rPr>
      </w:pPr>
      <w:r w:rsidRPr="00F30B89">
        <w:rPr>
          <w:sz w:val="18"/>
          <w:szCs w:val="18"/>
        </w:rPr>
        <w:t xml:space="preserve">       с. Хомутово</w:t>
      </w:r>
    </w:p>
    <w:p w:rsidR="00FF7B6F" w:rsidRDefault="00FF7B6F" w:rsidP="00FF7B6F">
      <w:pPr>
        <w:shd w:val="clear" w:color="auto" w:fill="FFFFFF"/>
        <w:spacing w:line="319" w:lineRule="exact"/>
        <w:ind w:hanging="14"/>
        <w:jc w:val="left"/>
      </w:pPr>
    </w:p>
    <w:p w:rsidR="00FD1E12" w:rsidRPr="00FD1E12" w:rsidRDefault="00FD1E12" w:rsidP="00D530C0">
      <w:pPr>
        <w:tabs>
          <w:tab w:val="left" w:pos="3165"/>
          <w:tab w:val="left" w:pos="3540"/>
          <w:tab w:val="left" w:pos="4248"/>
          <w:tab w:val="left" w:pos="4956"/>
          <w:tab w:val="left" w:pos="5664"/>
          <w:tab w:val="left" w:pos="6521"/>
          <w:tab w:val="left" w:pos="7367"/>
        </w:tabs>
        <w:ind w:left="0" w:firstLine="567"/>
        <w:rPr>
          <w:sz w:val="18"/>
          <w:szCs w:val="18"/>
        </w:rPr>
      </w:pPr>
      <w:r w:rsidRPr="00FD1E12">
        <w:rPr>
          <w:sz w:val="18"/>
          <w:szCs w:val="18"/>
        </w:rPr>
        <w:t xml:space="preserve">О передаче части полномочий по решению вопроса местного значения </w:t>
      </w:r>
      <w:proofErr w:type="spellStart"/>
      <w:r w:rsidRPr="00FD1E12">
        <w:rPr>
          <w:sz w:val="18"/>
          <w:szCs w:val="18"/>
        </w:rPr>
        <w:t>Хомутовского</w:t>
      </w:r>
      <w:proofErr w:type="spellEnd"/>
      <w:r w:rsidRPr="00FD1E12">
        <w:rPr>
          <w:sz w:val="18"/>
          <w:szCs w:val="18"/>
        </w:rPr>
        <w:t xml:space="preserve"> муниципального образования «участие в предупреждении и ликвидации последствий чрезвычайных ситуаций в границах поселения» на  2021 год</w:t>
      </w:r>
    </w:p>
    <w:p w:rsidR="00FD1E12" w:rsidRPr="00FD1E12" w:rsidRDefault="00FD1E12" w:rsidP="00D530C0">
      <w:pPr>
        <w:tabs>
          <w:tab w:val="left" w:pos="3165"/>
          <w:tab w:val="left" w:pos="3540"/>
          <w:tab w:val="left" w:pos="4248"/>
          <w:tab w:val="left" w:pos="4956"/>
          <w:tab w:val="left" w:pos="5664"/>
          <w:tab w:val="left" w:pos="7367"/>
        </w:tabs>
        <w:ind w:left="0" w:firstLine="567"/>
        <w:rPr>
          <w:b/>
          <w:sz w:val="18"/>
          <w:szCs w:val="18"/>
        </w:rPr>
      </w:pPr>
      <w:r w:rsidRPr="00FD1E12">
        <w:rPr>
          <w:b/>
          <w:sz w:val="18"/>
          <w:szCs w:val="18"/>
        </w:rPr>
        <w:t xml:space="preserve">                                                                            </w:t>
      </w:r>
    </w:p>
    <w:p w:rsidR="00FD1E12" w:rsidRDefault="00FD1E12" w:rsidP="00D530C0">
      <w:pPr>
        <w:pStyle w:val="aff3"/>
        <w:ind w:left="0" w:firstLine="567"/>
        <w:rPr>
          <w:rFonts w:ascii="Times New Roman" w:hAnsi="Times New Roman"/>
          <w:sz w:val="18"/>
          <w:szCs w:val="18"/>
        </w:rPr>
      </w:pPr>
      <w:r w:rsidRPr="00FD1E12">
        <w:rPr>
          <w:rFonts w:ascii="Times New Roman" w:hAnsi="Times New Roman"/>
          <w:sz w:val="18"/>
          <w:szCs w:val="18"/>
        </w:rPr>
        <w:t xml:space="preserve">В целях эффективного осуществления задач, возложенных на органы местного самоуправления поселения, руководствуясь Федеральным законом от 06.10.2003 №131-ФЗ «Об общих принципах организации местного самоуправления в Российской Федерации», статьей 6 Устава </w:t>
      </w:r>
      <w:proofErr w:type="spellStart"/>
      <w:r w:rsidRPr="00FD1E12">
        <w:rPr>
          <w:rFonts w:ascii="Times New Roman" w:hAnsi="Times New Roman"/>
          <w:sz w:val="18"/>
          <w:szCs w:val="18"/>
        </w:rPr>
        <w:t>Хомутовского</w:t>
      </w:r>
      <w:proofErr w:type="spellEnd"/>
      <w:r w:rsidRPr="00FD1E12">
        <w:rPr>
          <w:rFonts w:ascii="Times New Roman" w:hAnsi="Times New Roman"/>
          <w:sz w:val="18"/>
          <w:szCs w:val="18"/>
        </w:rPr>
        <w:t xml:space="preserve"> муниципального образования, Дума </w:t>
      </w:r>
      <w:proofErr w:type="spellStart"/>
      <w:r w:rsidRPr="00FD1E12">
        <w:rPr>
          <w:rFonts w:ascii="Times New Roman" w:hAnsi="Times New Roman"/>
          <w:sz w:val="18"/>
          <w:szCs w:val="18"/>
        </w:rPr>
        <w:t>Хомутовского</w:t>
      </w:r>
      <w:proofErr w:type="spellEnd"/>
      <w:r w:rsidRPr="00FD1E12">
        <w:rPr>
          <w:rFonts w:ascii="Times New Roman" w:hAnsi="Times New Roman"/>
          <w:sz w:val="18"/>
          <w:szCs w:val="18"/>
        </w:rPr>
        <w:t xml:space="preserve"> муниципального образования</w:t>
      </w:r>
    </w:p>
    <w:p w:rsidR="00D530C0" w:rsidRPr="00FD1E12" w:rsidRDefault="00D530C0" w:rsidP="00D530C0">
      <w:pPr>
        <w:pStyle w:val="aff3"/>
        <w:ind w:left="0" w:firstLine="567"/>
        <w:rPr>
          <w:rFonts w:ascii="Times New Roman" w:hAnsi="Times New Roman"/>
          <w:sz w:val="18"/>
          <w:szCs w:val="18"/>
        </w:rPr>
      </w:pPr>
    </w:p>
    <w:p w:rsidR="00FD1E12" w:rsidRDefault="00FD1E12" w:rsidP="00D530C0">
      <w:pPr>
        <w:tabs>
          <w:tab w:val="left" w:pos="251"/>
          <w:tab w:val="left" w:pos="3540"/>
        </w:tabs>
        <w:ind w:left="0" w:firstLine="567"/>
        <w:rPr>
          <w:sz w:val="18"/>
          <w:szCs w:val="18"/>
        </w:rPr>
      </w:pPr>
      <w:r w:rsidRPr="00FD1E12">
        <w:rPr>
          <w:sz w:val="18"/>
          <w:szCs w:val="18"/>
        </w:rPr>
        <w:t>РЕШИЛА:</w:t>
      </w:r>
    </w:p>
    <w:p w:rsidR="00D530C0" w:rsidRPr="00FD1E12" w:rsidRDefault="00D530C0" w:rsidP="00D530C0">
      <w:pPr>
        <w:tabs>
          <w:tab w:val="left" w:pos="251"/>
          <w:tab w:val="left" w:pos="3540"/>
        </w:tabs>
        <w:ind w:left="0" w:firstLine="567"/>
        <w:rPr>
          <w:sz w:val="18"/>
          <w:szCs w:val="18"/>
        </w:rPr>
      </w:pPr>
    </w:p>
    <w:p w:rsidR="00FD1E12" w:rsidRPr="00FD1E12" w:rsidRDefault="00FD1E12" w:rsidP="00D530C0">
      <w:pPr>
        <w:tabs>
          <w:tab w:val="left" w:pos="251"/>
          <w:tab w:val="left" w:pos="3540"/>
        </w:tabs>
        <w:ind w:left="0" w:firstLine="567"/>
        <w:rPr>
          <w:sz w:val="18"/>
          <w:szCs w:val="18"/>
        </w:rPr>
      </w:pPr>
      <w:r w:rsidRPr="00FD1E12">
        <w:rPr>
          <w:sz w:val="18"/>
          <w:szCs w:val="18"/>
        </w:rPr>
        <w:t xml:space="preserve">1. Передать на 2022 год на уровень Иркутского районного муниципального образования часть полномочий по решению вопроса местного значения </w:t>
      </w:r>
      <w:proofErr w:type="spellStart"/>
      <w:r w:rsidRPr="00FD1E12">
        <w:rPr>
          <w:sz w:val="18"/>
          <w:szCs w:val="18"/>
        </w:rPr>
        <w:t>Хомутовского</w:t>
      </w:r>
      <w:proofErr w:type="spellEnd"/>
      <w:r w:rsidRPr="00FD1E12">
        <w:rPr>
          <w:sz w:val="18"/>
          <w:szCs w:val="18"/>
        </w:rPr>
        <w:t xml:space="preserve"> муниципального образования:                                      </w:t>
      </w:r>
    </w:p>
    <w:p w:rsidR="00FD1E12" w:rsidRPr="00FD1E12" w:rsidRDefault="00FD1E12" w:rsidP="00D530C0">
      <w:pPr>
        <w:pStyle w:val="aff3"/>
        <w:ind w:left="0" w:firstLine="567"/>
        <w:rPr>
          <w:rFonts w:ascii="Times New Roman" w:hAnsi="Times New Roman"/>
          <w:sz w:val="18"/>
          <w:szCs w:val="18"/>
        </w:rPr>
      </w:pPr>
      <w:r w:rsidRPr="00FD1E12">
        <w:rPr>
          <w:rFonts w:ascii="Times New Roman" w:hAnsi="Times New Roman"/>
          <w:sz w:val="18"/>
          <w:szCs w:val="18"/>
        </w:rPr>
        <w:t>1.1 «участие в предупреждении и ликвидации последствий чрезвычайных ситуаций в границах поселения» (пункт 8 статья 14 Федерального закона №131-ФЗ):</w:t>
      </w:r>
    </w:p>
    <w:p w:rsidR="00FD1E12" w:rsidRPr="00FD1E12" w:rsidRDefault="00FD1E12" w:rsidP="00D530C0">
      <w:pPr>
        <w:pStyle w:val="aff3"/>
        <w:ind w:left="0" w:firstLine="567"/>
        <w:rPr>
          <w:rFonts w:ascii="Times New Roman" w:hAnsi="Times New Roman"/>
          <w:sz w:val="18"/>
          <w:szCs w:val="18"/>
        </w:rPr>
      </w:pPr>
      <w:r w:rsidRPr="00FD1E12">
        <w:rPr>
          <w:rFonts w:ascii="Times New Roman" w:hAnsi="Times New Roman"/>
          <w:sz w:val="18"/>
          <w:szCs w:val="18"/>
        </w:rPr>
        <w:t>1.1.1. разработка проектов правовых актов в области предупреждения и ликвидации чрезвычайных ситуаций  на территории поселений;</w:t>
      </w:r>
    </w:p>
    <w:p w:rsidR="00FD1E12" w:rsidRPr="00FD1E12" w:rsidRDefault="00FD1E12" w:rsidP="00D530C0">
      <w:pPr>
        <w:pStyle w:val="aff3"/>
        <w:ind w:left="0" w:firstLine="567"/>
        <w:rPr>
          <w:rFonts w:ascii="Times New Roman" w:hAnsi="Times New Roman"/>
          <w:sz w:val="18"/>
          <w:szCs w:val="18"/>
        </w:rPr>
      </w:pPr>
      <w:r w:rsidRPr="00FD1E12">
        <w:rPr>
          <w:rFonts w:ascii="Times New Roman" w:hAnsi="Times New Roman"/>
          <w:sz w:val="18"/>
          <w:szCs w:val="18"/>
        </w:rPr>
        <w:t>1.1.2. предоставление информации для поселения  из плана действий по предупреждению и ликвидации чрезвычайных ситуаций на территории Иркутского района;</w:t>
      </w:r>
    </w:p>
    <w:p w:rsidR="00FD1E12" w:rsidRPr="00FD1E12" w:rsidRDefault="00FD1E12" w:rsidP="00D530C0">
      <w:pPr>
        <w:ind w:left="0" w:firstLine="567"/>
        <w:rPr>
          <w:sz w:val="18"/>
          <w:szCs w:val="18"/>
        </w:rPr>
      </w:pPr>
      <w:r w:rsidRPr="00FD1E12">
        <w:rPr>
          <w:sz w:val="18"/>
          <w:szCs w:val="18"/>
        </w:rPr>
        <w:t xml:space="preserve">1.1.3. осуществление сбора и обмена информацией в области предупреждения и ликвидации чрезвычайных ситуаций на территории Иркутского района (ЕДДС МКУ «Служба ГО и ЧС ИРМО») (Постановление  правительства РФ от 30.12.2003 №794 «О единой государственной системе предупреждения и ликвидации  чрезвычайных ситуаций») </w:t>
      </w:r>
    </w:p>
    <w:p w:rsidR="00FD1E12" w:rsidRPr="00FD1E12" w:rsidRDefault="00FD1E12" w:rsidP="00D530C0">
      <w:pPr>
        <w:ind w:left="0" w:firstLine="567"/>
        <w:rPr>
          <w:sz w:val="18"/>
          <w:szCs w:val="18"/>
        </w:rPr>
      </w:pPr>
      <w:r w:rsidRPr="00FD1E12">
        <w:rPr>
          <w:sz w:val="18"/>
          <w:szCs w:val="18"/>
        </w:rPr>
        <w:t xml:space="preserve">1.1.4. предоставление информации для поселений из плана эвакуации населения  Иркутского районного муниципального образования при различных видах чрезвычайных ситуаций;                                                          </w:t>
      </w:r>
    </w:p>
    <w:p w:rsidR="00FD1E12" w:rsidRPr="00FD1E12" w:rsidRDefault="00FD1E12" w:rsidP="00D530C0">
      <w:pPr>
        <w:ind w:left="0" w:firstLine="567"/>
        <w:rPr>
          <w:sz w:val="18"/>
          <w:szCs w:val="18"/>
        </w:rPr>
      </w:pPr>
      <w:r w:rsidRPr="00FD1E12">
        <w:rPr>
          <w:sz w:val="18"/>
          <w:szCs w:val="18"/>
        </w:rPr>
        <w:t xml:space="preserve">1.1.5. планирование мероприятий по подготовке территорий поселений к приему и размещению </w:t>
      </w:r>
      <w:proofErr w:type="spellStart"/>
      <w:r w:rsidRPr="00FD1E12">
        <w:rPr>
          <w:sz w:val="18"/>
          <w:szCs w:val="18"/>
        </w:rPr>
        <w:t>эваконаселения</w:t>
      </w:r>
      <w:proofErr w:type="spellEnd"/>
      <w:r w:rsidRPr="00FD1E12">
        <w:rPr>
          <w:sz w:val="18"/>
          <w:szCs w:val="18"/>
        </w:rPr>
        <w:t xml:space="preserve">  пострадавшего от чрезвычайных ситуаций на территории поселений;      </w:t>
      </w:r>
    </w:p>
    <w:p w:rsidR="00FD1E12" w:rsidRPr="00FD1E12" w:rsidRDefault="00FD1E12" w:rsidP="00D530C0">
      <w:pPr>
        <w:ind w:left="0" w:firstLine="567"/>
        <w:rPr>
          <w:sz w:val="18"/>
          <w:szCs w:val="18"/>
        </w:rPr>
      </w:pPr>
      <w:r w:rsidRPr="00FD1E12">
        <w:rPr>
          <w:sz w:val="18"/>
          <w:szCs w:val="18"/>
        </w:rPr>
        <w:t>1.1.6. проведение практических учений и тренировок с работниками администрации поселения по предупреждению и ликвидации чрезвычайных ситуаций, подготовка проектов документов по тренировке по предупреждению и ликвидации чрезвычайных ситуации;</w:t>
      </w:r>
    </w:p>
    <w:p w:rsidR="00FD1E12" w:rsidRPr="00FD1E12" w:rsidRDefault="00FD1E12" w:rsidP="00D530C0">
      <w:pPr>
        <w:ind w:left="0" w:firstLine="567"/>
        <w:rPr>
          <w:sz w:val="18"/>
          <w:szCs w:val="18"/>
        </w:rPr>
      </w:pPr>
      <w:r w:rsidRPr="00FD1E12">
        <w:rPr>
          <w:sz w:val="18"/>
          <w:szCs w:val="18"/>
        </w:rPr>
        <w:t xml:space="preserve">1.1.7. создание и обеспечение готовности сети наблюдения и лабораторного контроля на базе организаций, расположенных на территории Российской Федерации, имеющих специальное оборудование (технические средства) и работников, подготовленных на решение задач, связанных с обнаружением и идентификацией различных видов заражения и загрязнения для прогнозирования чрезвычайных ситуаций на территории поселений. </w:t>
      </w:r>
    </w:p>
    <w:p w:rsidR="00FD1E12" w:rsidRPr="00FD1E12" w:rsidRDefault="00FD1E12" w:rsidP="00D530C0">
      <w:pPr>
        <w:ind w:left="0" w:firstLine="567"/>
        <w:rPr>
          <w:sz w:val="18"/>
          <w:szCs w:val="18"/>
        </w:rPr>
      </w:pPr>
      <w:proofErr w:type="gramStart"/>
      <w:r w:rsidRPr="00FD1E12">
        <w:rPr>
          <w:sz w:val="18"/>
          <w:szCs w:val="18"/>
        </w:rPr>
        <w:t xml:space="preserve">1.1.8. предоставление информации о поселениях по вопросам переданной части полномочий по запросам в комиссию по предупреждению и ликвидации чрезвычайных ситуаций и обеспечению пожарной безопасности Правительства Иркутской области, прокуратуры Иркутского района, в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и в другие уполномоченные организации.  </w:t>
      </w:r>
      <w:proofErr w:type="gramEnd"/>
    </w:p>
    <w:p w:rsidR="00FD1E12" w:rsidRPr="00FD1E12" w:rsidRDefault="00FD1E12" w:rsidP="00D530C0">
      <w:pPr>
        <w:ind w:left="0" w:firstLine="567"/>
        <w:rPr>
          <w:sz w:val="18"/>
          <w:szCs w:val="18"/>
        </w:rPr>
      </w:pPr>
      <w:r w:rsidRPr="00FD1E12">
        <w:rPr>
          <w:sz w:val="18"/>
          <w:szCs w:val="18"/>
        </w:rPr>
        <w:t xml:space="preserve">2. </w:t>
      </w:r>
      <w:proofErr w:type="gramStart"/>
      <w:r w:rsidRPr="00FD1E12">
        <w:rPr>
          <w:sz w:val="18"/>
          <w:szCs w:val="18"/>
        </w:rPr>
        <w:t xml:space="preserve">Объем межбюджетных трансфертов, передаваемых бюджету Иркутского районного муниципального образования из бюджета </w:t>
      </w:r>
      <w:proofErr w:type="spellStart"/>
      <w:r w:rsidRPr="00FD1E12">
        <w:rPr>
          <w:sz w:val="18"/>
          <w:szCs w:val="18"/>
        </w:rPr>
        <w:t>Хомутовского</w:t>
      </w:r>
      <w:proofErr w:type="spellEnd"/>
      <w:r w:rsidRPr="00FD1E12">
        <w:rPr>
          <w:sz w:val="18"/>
          <w:szCs w:val="18"/>
        </w:rPr>
        <w:t xml:space="preserve">  муниципального образования на осуществление в 2022 году органом местного самоуправления Иркутского районного муниципального образования полномочия по решению вопроса местного значения по участию в предупреждении и ликвидации последствий чрезвычайных ситуаций в границах поселения в размере 24  992, 28 рублей (двадцать четыре тысячи девятьсот девяносто два рубля двадцать восемь копеек</w:t>
      </w:r>
      <w:proofErr w:type="gramEnd"/>
      <w:r w:rsidRPr="00FD1E12">
        <w:rPr>
          <w:sz w:val="18"/>
          <w:szCs w:val="18"/>
        </w:rPr>
        <w:t>) в соответствии с Бюджетным кодексом Российской Федерации.</w:t>
      </w:r>
    </w:p>
    <w:p w:rsidR="00FD1E12" w:rsidRPr="00FD1E12" w:rsidRDefault="00FD1E12" w:rsidP="00D530C0">
      <w:pPr>
        <w:ind w:left="0" w:firstLine="567"/>
        <w:rPr>
          <w:sz w:val="18"/>
          <w:szCs w:val="18"/>
        </w:rPr>
      </w:pPr>
      <w:r w:rsidRPr="00FD1E12">
        <w:rPr>
          <w:sz w:val="18"/>
          <w:szCs w:val="18"/>
        </w:rPr>
        <w:t>3. Опубликовать данное решение в установленном законом порядке.</w:t>
      </w:r>
    </w:p>
    <w:p w:rsidR="00FD1E12" w:rsidRPr="00FD1E12" w:rsidRDefault="00FD1E12" w:rsidP="00D530C0">
      <w:pPr>
        <w:ind w:left="0" w:firstLine="567"/>
        <w:rPr>
          <w:sz w:val="18"/>
          <w:szCs w:val="18"/>
          <w:lang w:eastAsia="zh-CN"/>
        </w:rPr>
      </w:pPr>
      <w:r w:rsidRPr="00FD1E12">
        <w:rPr>
          <w:sz w:val="18"/>
          <w:szCs w:val="18"/>
        </w:rPr>
        <w:t xml:space="preserve">4. </w:t>
      </w:r>
      <w:proofErr w:type="gramStart"/>
      <w:r w:rsidRPr="00FD1E12">
        <w:rPr>
          <w:sz w:val="18"/>
          <w:szCs w:val="18"/>
          <w:lang w:eastAsia="zh-CN"/>
        </w:rPr>
        <w:t>Контроль за</w:t>
      </w:r>
      <w:proofErr w:type="gramEnd"/>
      <w:r w:rsidRPr="00FD1E12">
        <w:rPr>
          <w:sz w:val="18"/>
          <w:szCs w:val="18"/>
          <w:lang w:eastAsia="zh-CN"/>
        </w:rPr>
        <w:t xml:space="preserve"> исполнением настоящего решения возложить на постоянную комиссию по бюджету, ценообразованию, социально-экономическому развитию и </w:t>
      </w:r>
      <w:proofErr w:type="spellStart"/>
      <w:r w:rsidRPr="00FD1E12">
        <w:rPr>
          <w:sz w:val="18"/>
          <w:szCs w:val="18"/>
          <w:lang w:eastAsia="zh-CN"/>
        </w:rPr>
        <w:t>ресурсообеспечению</w:t>
      </w:r>
      <w:proofErr w:type="spellEnd"/>
      <w:r w:rsidRPr="00FD1E12">
        <w:rPr>
          <w:sz w:val="18"/>
          <w:szCs w:val="18"/>
          <w:lang w:eastAsia="zh-CN"/>
        </w:rPr>
        <w:t xml:space="preserve"> Думы </w:t>
      </w:r>
      <w:proofErr w:type="spellStart"/>
      <w:r w:rsidRPr="00FD1E12">
        <w:rPr>
          <w:sz w:val="18"/>
          <w:szCs w:val="18"/>
          <w:lang w:eastAsia="zh-CN"/>
        </w:rPr>
        <w:t>Хомутовского</w:t>
      </w:r>
      <w:proofErr w:type="spellEnd"/>
      <w:r w:rsidRPr="00FD1E12">
        <w:rPr>
          <w:sz w:val="18"/>
          <w:szCs w:val="18"/>
          <w:lang w:eastAsia="zh-CN"/>
        </w:rPr>
        <w:t xml:space="preserve"> муниципального образования (Ветров А.К.)</w:t>
      </w:r>
    </w:p>
    <w:p w:rsidR="00FD1E12" w:rsidRPr="00FD1E12" w:rsidRDefault="00FD1E12" w:rsidP="00D530C0">
      <w:pPr>
        <w:ind w:left="0" w:firstLine="567"/>
        <w:rPr>
          <w:sz w:val="18"/>
          <w:szCs w:val="18"/>
        </w:rPr>
      </w:pPr>
    </w:p>
    <w:p w:rsidR="00D530C0" w:rsidRPr="00B803AE" w:rsidRDefault="00D530C0" w:rsidP="00D530C0">
      <w:pPr>
        <w:shd w:val="clear" w:color="auto" w:fill="FFFFFF"/>
        <w:tabs>
          <w:tab w:val="center" w:pos="4783"/>
        </w:tabs>
        <w:ind w:left="0" w:firstLine="567"/>
        <w:jc w:val="left"/>
        <w:rPr>
          <w:i/>
          <w:sz w:val="18"/>
          <w:szCs w:val="18"/>
        </w:rPr>
      </w:pPr>
      <w:r w:rsidRPr="00B803AE">
        <w:rPr>
          <w:i/>
          <w:sz w:val="18"/>
          <w:szCs w:val="18"/>
        </w:rPr>
        <w:t>Исполняющий обязанности</w:t>
      </w:r>
      <w:r w:rsidRPr="00B803AE">
        <w:rPr>
          <w:i/>
          <w:sz w:val="18"/>
          <w:szCs w:val="18"/>
        </w:rPr>
        <w:tab/>
        <w:t xml:space="preserve">                                                              Заместитель председателя</w:t>
      </w:r>
    </w:p>
    <w:p w:rsidR="00D530C0" w:rsidRPr="00B803AE" w:rsidRDefault="00D530C0" w:rsidP="00D530C0">
      <w:pPr>
        <w:shd w:val="clear" w:color="auto" w:fill="FFFFFF"/>
        <w:ind w:left="0" w:firstLine="567"/>
        <w:jc w:val="left"/>
        <w:rPr>
          <w:i/>
          <w:sz w:val="18"/>
          <w:szCs w:val="18"/>
        </w:rPr>
      </w:pPr>
      <w:r w:rsidRPr="00B803AE">
        <w:rPr>
          <w:i/>
          <w:sz w:val="18"/>
          <w:szCs w:val="18"/>
        </w:rPr>
        <w:t xml:space="preserve">Главы администрации </w:t>
      </w:r>
      <w:proofErr w:type="spellStart"/>
      <w:r w:rsidRPr="00B803AE">
        <w:rPr>
          <w:i/>
          <w:sz w:val="18"/>
          <w:szCs w:val="18"/>
        </w:rPr>
        <w:t>Хомутовского</w:t>
      </w:r>
      <w:proofErr w:type="spellEnd"/>
      <w:r w:rsidRPr="00B803AE">
        <w:rPr>
          <w:i/>
          <w:sz w:val="18"/>
          <w:szCs w:val="18"/>
        </w:rPr>
        <w:t xml:space="preserve">                                               Думы </w:t>
      </w:r>
      <w:proofErr w:type="spellStart"/>
      <w:r w:rsidRPr="00B803AE">
        <w:rPr>
          <w:i/>
          <w:sz w:val="18"/>
          <w:szCs w:val="18"/>
        </w:rPr>
        <w:t>Хомутовского</w:t>
      </w:r>
      <w:proofErr w:type="spellEnd"/>
    </w:p>
    <w:p w:rsidR="00D530C0" w:rsidRPr="00B803AE" w:rsidRDefault="00D530C0" w:rsidP="00D530C0">
      <w:pPr>
        <w:shd w:val="clear" w:color="auto" w:fill="FFFFFF"/>
        <w:ind w:left="0" w:firstLine="567"/>
        <w:jc w:val="left"/>
        <w:rPr>
          <w:i/>
          <w:sz w:val="18"/>
          <w:szCs w:val="18"/>
        </w:rPr>
      </w:pPr>
      <w:r w:rsidRPr="00B803AE">
        <w:rPr>
          <w:i/>
          <w:sz w:val="18"/>
          <w:szCs w:val="18"/>
        </w:rPr>
        <w:t>муниципального образования                                                            муниципального образования</w:t>
      </w:r>
    </w:p>
    <w:p w:rsidR="00D530C0" w:rsidRPr="00B803AE" w:rsidRDefault="00D530C0" w:rsidP="00D530C0">
      <w:pPr>
        <w:shd w:val="clear" w:color="auto" w:fill="FFFFFF"/>
        <w:ind w:left="0" w:firstLine="567"/>
        <w:jc w:val="left"/>
        <w:rPr>
          <w:i/>
          <w:spacing w:val="-1"/>
          <w:sz w:val="18"/>
          <w:szCs w:val="18"/>
        </w:rPr>
      </w:pPr>
      <w:proofErr w:type="spellStart"/>
      <w:r w:rsidRPr="00B803AE">
        <w:rPr>
          <w:i/>
          <w:sz w:val="18"/>
          <w:szCs w:val="18"/>
        </w:rPr>
        <w:t>А.В.Иваненко</w:t>
      </w:r>
      <w:proofErr w:type="spellEnd"/>
      <w:r w:rsidRPr="00B803AE">
        <w:rPr>
          <w:i/>
          <w:sz w:val="18"/>
          <w:szCs w:val="18"/>
        </w:rPr>
        <w:t xml:space="preserve">                                                                                      </w:t>
      </w:r>
      <w:proofErr w:type="spellStart"/>
      <w:r w:rsidRPr="00B803AE">
        <w:rPr>
          <w:i/>
          <w:sz w:val="18"/>
          <w:szCs w:val="18"/>
        </w:rPr>
        <w:t>А.К.Ветров</w:t>
      </w:r>
      <w:proofErr w:type="spellEnd"/>
    </w:p>
    <w:p w:rsidR="00FF7B6F" w:rsidRDefault="00FF7B6F" w:rsidP="00FF7B6F">
      <w:pPr>
        <w:shd w:val="clear" w:color="auto" w:fill="FFFFFF"/>
        <w:spacing w:line="319" w:lineRule="exact"/>
        <w:ind w:hanging="14"/>
        <w:jc w:val="left"/>
      </w:pPr>
    </w:p>
    <w:p w:rsidR="00D530C0" w:rsidRDefault="00D530C0" w:rsidP="00FF7B6F">
      <w:pPr>
        <w:shd w:val="clear" w:color="auto" w:fill="FFFFFF"/>
        <w:spacing w:line="319" w:lineRule="exact"/>
        <w:ind w:hanging="14"/>
        <w:jc w:val="left"/>
      </w:pPr>
    </w:p>
    <w:p w:rsidR="00D530C0" w:rsidRDefault="00D530C0" w:rsidP="00D530C0">
      <w:pPr>
        <w:ind w:firstLine="0"/>
        <w:jc w:val="center"/>
        <w:rPr>
          <w:sz w:val="18"/>
          <w:szCs w:val="18"/>
        </w:rPr>
      </w:pPr>
      <w:r>
        <w:rPr>
          <w:sz w:val="18"/>
          <w:szCs w:val="18"/>
        </w:rPr>
        <w:t>РОССИЙСКАЯ ФЕДЕРАЦИЯ</w:t>
      </w:r>
    </w:p>
    <w:p w:rsidR="00D530C0" w:rsidRDefault="00D530C0" w:rsidP="00D530C0">
      <w:pPr>
        <w:keepNext/>
        <w:ind w:firstLine="0"/>
        <w:jc w:val="center"/>
        <w:outlineLvl w:val="0"/>
        <w:rPr>
          <w:sz w:val="18"/>
          <w:szCs w:val="18"/>
          <w:lang w:eastAsia="x-none"/>
        </w:rPr>
      </w:pPr>
      <w:r>
        <w:rPr>
          <w:sz w:val="18"/>
          <w:szCs w:val="18"/>
          <w:lang w:val="x-none" w:eastAsia="x-none"/>
        </w:rPr>
        <w:t>ИРКУТСКАЯ ОБЛАСТЬ  ИРКУТСКИЙ РАЙОН</w:t>
      </w:r>
    </w:p>
    <w:p w:rsidR="00D530C0" w:rsidRDefault="00D530C0" w:rsidP="00D530C0">
      <w:pPr>
        <w:keepNext/>
        <w:ind w:firstLine="0"/>
        <w:jc w:val="center"/>
        <w:outlineLvl w:val="0"/>
        <w:rPr>
          <w:b/>
          <w:sz w:val="18"/>
          <w:szCs w:val="18"/>
          <w:lang w:eastAsia="x-none"/>
        </w:rPr>
      </w:pPr>
      <w:r>
        <w:rPr>
          <w:b/>
          <w:sz w:val="18"/>
          <w:szCs w:val="18"/>
          <w:lang w:eastAsia="x-none"/>
        </w:rPr>
        <w:t>ДУМА</w:t>
      </w:r>
    </w:p>
    <w:p w:rsidR="00D530C0" w:rsidRDefault="00D530C0" w:rsidP="00D530C0">
      <w:pPr>
        <w:ind w:right="140" w:firstLine="0"/>
        <w:jc w:val="center"/>
        <w:rPr>
          <w:sz w:val="18"/>
          <w:szCs w:val="18"/>
        </w:rPr>
      </w:pPr>
      <w:r>
        <w:rPr>
          <w:sz w:val="18"/>
          <w:szCs w:val="18"/>
        </w:rPr>
        <w:t>ХОМУТОВСКОЕ МУНИЦИПАЛЬНОЕ ОБРАЗОВАНИЕ</w:t>
      </w:r>
    </w:p>
    <w:p w:rsidR="00D530C0" w:rsidRDefault="00D530C0" w:rsidP="00D530C0">
      <w:pPr>
        <w:ind w:right="140" w:firstLine="0"/>
        <w:jc w:val="center"/>
        <w:rPr>
          <w:sz w:val="18"/>
          <w:szCs w:val="18"/>
        </w:rPr>
      </w:pPr>
      <w:r>
        <w:rPr>
          <w:sz w:val="18"/>
          <w:szCs w:val="18"/>
        </w:rPr>
        <w:t>Четвертый созыв</w:t>
      </w:r>
    </w:p>
    <w:p w:rsidR="00D530C0" w:rsidRDefault="00D530C0" w:rsidP="00D530C0">
      <w:pPr>
        <w:keepNext/>
        <w:ind w:left="567" w:hanging="5"/>
        <w:jc w:val="center"/>
        <w:outlineLvl w:val="1"/>
        <w:rPr>
          <w:b/>
          <w:bCs/>
          <w:sz w:val="18"/>
          <w:szCs w:val="18"/>
          <w:lang w:eastAsia="x-none"/>
        </w:rPr>
      </w:pPr>
      <w:r>
        <w:rPr>
          <w:b/>
          <w:bCs/>
          <w:sz w:val="18"/>
          <w:szCs w:val="18"/>
          <w:lang w:eastAsia="x-none"/>
        </w:rPr>
        <w:t>Решение</w:t>
      </w:r>
    </w:p>
    <w:p w:rsidR="00D530C0" w:rsidRDefault="00D530C0" w:rsidP="00D530C0">
      <w:pPr>
        <w:keepNext/>
        <w:ind w:left="0" w:firstLine="0"/>
        <w:outlineLvl w:val="1"/>
        <w:rPr>
          <w:b/>
          <w:bCs/>
          <w:sz w:val="18"/>
          <w:szCs w:val="18"/>
          <w:lang w:eastAsia="x-none"/>
        </w:rPr>
      </w:pPr>
    </w:p>
    <w:p w:rsidR="00D530C0" w:rsidRPr="00F30B89" w:rsidRDefault="00D530C0" w:rsidP="00D530C0">
      <w:pPr>
        <w:ind w:left="0" w:firstLine="567"/>
        <w:rPr>
          <w:sz w:val="18"/>
          <w:szCs w:val="18"/>
          <w:u w:val="single"/>
        </w:rPr>
      </w:pPr>
      <w:r>
        <w:rPr>
          <w:sz w:val="18"/>
          <w:szCs w:val="18"/>
          <w:u w:val="single"/>
        </w:rPr>
        <w:t>24.06.2021 № 51-227д</w:t>
      </w:r>
    </w:p>
    <w:p w:rsidR="00FF7B6F" w:rsidRDefault="00390D9E" w:rsidP="00390D9E">
      <w:pPr>
        <w:ind w:left="0" w:firstLine="567"/>
        <w:rPr>
          <w:sz w:val="18"/>
          <w:szCs w:val="18"/>
        </w:rPr>
      </w:pPr>
      <w:r>
        <w:rPr>
          <w:sz w:val="18"/>
          <w:szCs w:val="18"/>
        </w:rPr>
        <w:t xml:space="preserve">       с. Хомутово</w:t>
      </w:r>
    </w:p>
    <w:p w:rsidR="00390D9E" w:rsidRPr="00390D9E" w:rsidRDefault="00390D9E" w:rsidP="00390D9E">
      <w:pPr>
        <w:ind w:left="0" w:firstLine="567"/>
        <w:rPr>
          <w:sz w:val="18"/>
          <w:szCs w:val="18"/>
        </w:rPr>
      </w:pPr>
    </w:p>
    <w:p w:rsidR="00390D9E" w:rsidRPr="00D530C0" w:rsidRDefault="00390D9E" w:rsidP="00390D9E">
      <w:pPr>
        <w:ind w:left="0" w:firstLine="567"/>
        <w:rPr>
          <w:sz w:val="18"/>
          <w:szCs w:val="18"/>
        </w:rPr>
      </w:pPr>
      <w:r w:rsidRPr="00D530C0">
        <w:rPr>
          <w:sz w:val="18"/>
          <w:szCs w:val="18"/>
        </w:rPr>
        <w:t>Об утверждении порядка организации отлова и содержания животных без владе</w:t>
      </w:r>
      <w:r>
        <w:rPr>
          <w:sz w:val="18"/>
          <w:szCs w:val="18"/>
        </w:rPr>
        <w:t xml:space="preserve">льцев, обитающих на территории </w:t>
      </w:r>
      <w:proofErr w:type="spellStart"/>
      <w:r w:rsidRPr="00D530C0">
        <w:rPr>
          <w:sz w:val="18"/>
          <w:szCs w:val="18"/>
        </w:rPr>
        <w:t>Хомутовского</w:t>
      </w:r>
      <w:proofErr w:type="spellEnd"/>
      <w:r w:rsidRPr="00D530C0">
        <w:rPr>
          <w:sz w:val="18"/>
          <w:szCs w:val="18"/>
        </w:rPr>
        <w:t xml:space="preserve"> муниципального образования</w:t>
      </w:r>
    </w:p>
    <w:p w:rsidR="00390D9E" w:rsidRDefault="00390D9E" w:rsidP="00D530C0">
      <w:pPr>
        <w:ind w:left="0" w:firstLine="567"/>
        <w:rPr>
          <w:sz w:val="18"/>
          <w:szCs w:val="18"/>
        </w:rPr>
      </w:pPr>
    </w:p>
    <w:p w:rsidR="00D530C0" w:rsidRDefault="00D530C0" w:rsidP="00D530C0">
      <w:pPr>
        <w:ind w:left="0" w:firstLine="567"/>
        <w:rPr>
          <w:sz w:val="18"/>
          <w:szCs w:val="18"/>
        </w:rPr>
      </w:pPr>
      <w:proofErr w:type="gramStart"/>
      <w:r w:rsidRPr="00D530C0">
        <w:rPr>
          <w:sz w:val="18"/>
          <w:szCs w:val="18"/>
        </w:rPr>
        <w:t>В целях обеспечения надлежащего санитарного состояния территории поселения, безопасности населения от неблагоприятного воздействия животных без владельцев, обитающих на территории, применение гуманных методов регулирования численности таких животных, в  соответствии с пунктом 14 части 1 статьи 14.1 Федерального Закона от 06.10.2003 №131-ФЗ «Об общих принципах организации местного самоуправления в Российской Федерации», с Федеральным законом от 27.12.2018 №498-ФЗ «Об ответственном обращении с животными</w:t>
      </w:r>
      <w:proofErr w:type="gramEnd"/>
      <w:r w:rsidRPr="00D530C0">
        <w:rPr>
          <w:sz w:val="18"/>
          <w:szCs w:val="18"/>
        </w:rPr>
        <w:t xml:space="preserve"> и о внесении изменений в отдельные законодательные акты Российской Федерации», с пунктом 19.2.2. решения Думы </w:t>
      </w:r>
      <w:proofErr w:type="spellStart"/>
      <w:r w:rsidRPr="00D530C0">
        <w:rPr>
          <w:sz w:val="18"/>
          <w:szCs w:val="18"/>
        </w:rPr>
        <w:t>Хомутовского</w:t>
      </w:r>
      <w:proofErr w:type="spellEnd"/>
      <w:r w:rsidRPr="00D530C0">
        <w:rPr>
          <w:sz w:val="18"/>
          <w:szCs w:val="18"/>
        </w:rPr>
        <w:t xml:space="preserve"> муниципального образования №02-08/д от 26.10.2017 «Об утверждении правил содержания и благоустройства территории </w:t>
      </w:r>
      <w:proofErr w:type="spellStart"/>
      <w:r w:rsidRPr="00D530C0">
        <w:rPr>
          <w:sz w:val="18"/>
          <w:szCs w:val="18"/>
        </w:rPr>
        <w:t>Хомутовского</w:t>
      </w:r>
      <w:proofErr w:type="spellEnd"/>
      <w:r w:rsidRPr="00D530C0">
        <w:rPr>
          <w:sz w:val="18"/>
          <w:szCs w:val="18"/>
        </w:rPr>
        <w:t xml:space="preserve"> муниципального образования», руководствуясь Уставом </w:t>
      </w:r>
      <w:proofErr w:type="spellStart"/>
      <w:r w:rsidRPr="00D530C0">
        <w:rPr>
          <w:sz w:val="18"/>
          <w:szCs w:val="18"/>
        </w:rPr>
        <w:t>Хомутовского</w:t>
      </w:r>
      <w:proofErr w:type="spellEnd"/>
      <w:r w:rsidRPr="00D530C0">
        <w:rPr>
          <w:sz w:val="18"/>
          <w:szCs w:val="18"/>
        </w:rPr>
        <w:t xml:space="preserve"> муниципального образования, Дума </w:t>
      </w:r>
      <w:proofErr w:type="spellStart"/>
      <w:r w:rsidRPr="00D530C0">
        <w:rPr>
          <w:sz w:val="18"/>
          <w:szCs w:val="18"/>
        </w:rPr>
        <w:t>Хомутовского</w:t>
      </w:r>
      <w:proofErr w:type="spellEnd"/>
      <w:r w:rsidRPr="00D530C0">
        <w:rPr>
          <w:sz w:val="18"/>
          <w:szCs w:val="18"/>
        </w:rPr>
        <w:t xml:space="preserve"> муниципального образования,</w:t>
      </w:r>
    </w:p>
    <w:p w:rsidR="00390D9E" w:rsidRPr="00D530C0" w:rsidRDefault="00390D9E" w:rsidP="00D530C0">
      <w:pPr>
        <w:ind w:left="0" w:firstLine="567"/>
        <w:rPr>
          <w:sz w:val="18"/>
          <w:szCs w:val="18"/>
        </w:rPr>
      </w:pPr>
    </w:p>
    <w:p w:rsidR="00D530C0" w:rsidRDefault="00D530C0" w:rsidP="00D530C0">
      <w:pPr>
        <w:pStyle w:val="24"/>
        <w:suppressAutoHyphens/>
        <w:spacing w:before="0"/>
        <w:ind w:left="0" w:firstLine="567"/>
        <w:rPr>
          <w:rFonts w:ascii="Times New Roman" w:hAnsi="Times New Roman"/>
          <w:sz w:val="18"/>
          <w:szCs w:val="18"/>
          <w:lang w:val="ru-RU"/>
        </w:rPr>
      </w:pPr>
      <w:r w:rsidRPr="00D530C0">
        <w:rPr>
          <w:rFonts w:ascii="Times New Roman" w:hAnsi="Times New Roman"/>
          <w:sz w:val="18"/>
          <w:szCs w:val="18"/>
          <w:lang w:val="ru-RU"/>
        </w:rPr>
        <w:t>РЕШИЛА:</w:t>
      </w:r>
    </w:p>
    <w:p w:rsidR="00390D9E" w:rsidRPr="00D530C0" w:rsidRDefault="00390D9E" w:rsidP="00D530C0">
      <w:pPr>
        <w:pStyle w:val="24"/>
        <w:suppressAutoHyphens/>
        <w:spacing w:before="0"/>
        <w:ind w:left="0" w:firstLine="567"/>
        <w:rPr>
          <w:rFonts w:ascii="Times New Roman" w:hAnsi="Times New Roman"/>
          <w:sz w:val="18"/>
          <w:szCs w:val="18"/>
          <w:lang w:val="ru-RU"/>
        </w:rPr>
      </w:pPr>
    </w:p>
    <w:p w:rsidR="00D530C0" w:rsidRPr="00D530C0" w:rsidRDefault="00D530C0" w:rsidP="00D530C0">
      <w:pPr>
        <w:ind w:left="0" w:firstLine="567"/>
        <w:rPr>
          <w:sz w:val="18"/>
          <w:szCs w:val="18"/>
        </w:rPr>
      </w:pPr>
      <w:r w:rsidRPr="00D530C0">
        <w:rPr>
          <w:sz w:val="18"/>
          <w:szCs w:val="18"/>
        </w:rPr>
        <w:t xml:space="preserve">1. Утвердить порядок организации отлова и содержания животных без владельцев, обитающих на территории </w:t>
      </w:r>
      <w:proofErr w:type="spellStart"/>
      <w:r w:rsidRPr="00D530C0">
        <w:rPr>
          <w:sz w:val="18"/>
          <w:szCs w:val="18"/>
        </w:rPr>
        <w:t>Хомутовского</w:t>
      </w:r>
      <w:proofErr w:type="spellEnd"/>
      <w:r w:rsidRPr="00D530C0">
        <w:rPr>
          <w:sz w:val="18"/>
          <w:szCs w:val="18"/>
        </w:rPr>
        <w:t xml:space="preserve"> муниципального образования.</w:t>
      </w:r>
    </w:p>
    <w:p w:rsidR="00D530C0" w:rsidRPr="00D530C0" w:rsidRDefault="00D530C0" w:rsidP="00D530C0">
      <w:pPr>
        <w:pStyle w:val="24"/>
        <w:suppressAutoHyphens/>
        <w:spacing w:before="0"/>
        <w:ind w:left="0" w:firstLine="567"/>
        <w:rPr>
          <w:rFonts w:ascii="Times New Roman" w:hAnsi="Times New Roman"/>
          <w:spacing w:val="3"/>
          <w:sz w:val="18"/>
          <w:szCs w:val="18"/>
          <w:lang w:val="ru-RU"/>
        </w:rPr>
      </w:pPr>
      <w:r w:rsidRPr="00D530C0">
        <w:rPr>
          <w:rFonts w:ascii="Times New Roman" w:hAnsi="Times New Roman"/>
          <w:sz w:val="18"/>
          <w:szCs w:val="18"/>
          <w:lang w:val="ru-RU"/>
        </w:rPr>
        <w:lastRenderedPageBreak/>
        <w:t>2.</w:t>
      </w:r>
      <w:r w:rsidRPr="00D530C0">
        <w:rPr>
          <w:rFonts w:ascii="Times New Roman" w:hAnsi="Times New Roman"/>
          <w:spacing w:val="3"/>
          <w:sz w:val="18"/>
          <w:szCs w:val="18"/>
          <w:lang w:val="ru-RU"/>
        </w:rPr>
        <w:t xml:space="preserve"> Опубликовать данное решение в установленном законом порядке.</w:t>
      </w:r>
    </w:p>
    <w:p w:rsidR="00D530C0" w:rsidRPr="00D530C0" w:rsidRDefault="00D530C0" w:rsidP="00D530C0">
      <w:pPr>
        <w:pStyle w:val="af9"/>
        <w:widowControl w:val="0"/>
        <w:shd w:val="clear" w:color="auto" w:fill="FFFFFF"/>
        <w:tabs>
          <w:tab w:val="left" w:pos="0"/>
        </w:tabs>
        <w:autoSpaceDE w:val="0"/>
        <w:autoSpaceDN w:val="0"/>
        <w:adjustRightInd w:val="0"/>
        <w:ind w:left="0" w:firstLine="567"/>
        <w:rPr>
          <w:spacing w:val="-1"/>
          <w:sz w:val="18"/>
          <w:szCs w:val="18"/>
        </w:rPr>
      </w:pPr>
      <w:r w:rsidRPr="00D530C0">
        <w:rPr>
          <w:spacing w:val="3"/>
          <w:sz w:val="18"/>
          <w:szCs w:val="18"/>
        </w:rPr>
        <w:t xml:space="preserve">3. </w:t>
      </w:r>
      <w:proofErr w:type="gramStart"/>
      <w:r w:rsidRPr="00D530C0">
        <w:rPr>
          <w:spacing w:val="3"/>
          <w:sz w:val="18"/>
          <w:szCs w:val="18"/>
        </w:rPr>
        <w:t>Контроль за</w:t>
      </w:r>
      <w:proofErr w:type="gramEnd"/>
      <w:r w:rsidRPr="00D530C0">
        <w:rPr>
          <w:spacing w:val="3"/>
          <w:sz w:val="18"/>
          <w:szCs w:val="18"/>
        </w:rPr>
        <w:t xml:space="preserve"> выполнением данного решения возложить на комиссию по жилищно-коммунальному обеспечению и благоустройству Думы </w:t>
      </w:r>
      <w:proofErr w:type="spellStart"/>
      <w:r w:rsidRPr="00D530C0">
        <w:rPr>
          <w:spacing w:val="3"/>
          <w:sz w:val="18"/>
          <w:szCs w:val="18"/>
        </w:rPr>
        <w:t>Хомутовского</w:t>
      </w:r>
      <w:proofErr w:type="spellEnd"/>
      <w:r w:rsidRPr="00D530C0">
        <w:rPr>
          <w:spacing w:val="3"/>
          <w:sz w:val="18"/>
          <w:szCs w:val="18"/>
        </w:rPr>
        <w:t xml:space="preserve"> муниципального образования (</w:t>
      </w:r>
      <w:proofErr w:type="spellStart"/>
      <w:r w:rsidRPr="00D530C0">
        <w:rPr>
          <w:spacing w:val="3"/>
          <w:sz w:val="18"/>
          <w:szCs w:val="18"/>
        </w:rPr>
        <w:t>Шеповалов</w:t>
      </w:r>
      <w:proofErr w:type="spellEnd"/>
      <w:r w:rsidRPr="00D530C0">
        <w:rPr>
          <w:spacing w:val="3"/>
          <w:sz w:val="18"/>
          <w:szCs w:val="18"/>
        </w:rPr>
        <w:t xml:space="preserve"> С.М.).</w:t>
      </w:r>
    </w:p>
    <w:p w:rsidR="00D530C0" w:rsidRPr="00D530C0" w:rsidRDefault="00D530C0" w:rsidP="00D530C0">
      <w:pPr>
        <w:pStyle w:val="24"/>
        <w:suppressAutoHyphens/>
        <w:spacing w:before="0"/>
        <w:ind w:left="0" w:firstLine="567"/>
        <w:rPr>
          <w:rFonts w:ascii="Times New Roman" w:hAnsi="Times New Roman"/>
          <w:sz w:val="18"/>
          <w:szCs w:val="18"/>
          <w:lang w:val="ru-RU"/>
        </w:rPr>
      </w:pPr>
    </w:p>
    <w:p w:rsidR="00D530C0" w:rsidRPr="00D530C0" w:rsidRDefault="00D530C0" w:rsidP="00D530C0">
      <w:pPr>
        <w:shd w:val="clear" w:color="auto" w:fill="FFFFFF"/>
        <w:ind w:left="0" w:firstLine="567"/>
        <w:rPr>
          <w:sz w:val="18"/>
          <w:szCs w:val="18"/>
        </w:rPr>
      </w:pPr>
    </w:p>
    <w:p w:rsidR="00D530C0" w:rsidRPr="00D530C0" w:rsidRDefault="00D530C0" w:rsidP="00D530C0">
      <w:pPr>
        <w:shd w:val="clear" w:color="auto" w:fill="FFFFFF"/>
        <w:ind w:left="0" w:firstLine="567"/>
        <w:rPr>
          <w:sz w:val="18"/>
          <w:szCs w:val="18"/>
        </w:rPr>
      </w:pPr>
    </w:p>
    <w:p w:rsidR="00390D9E" w:rsidRPr="00B803AE" w:rsidRDefault="00390D9E" w:rsidP="00390D9E">
      <w:pPr>
        <w:shd w:val="clear" w:color="auto" w:fill="FFFFFF"/>
        <w:tabs>
          <w:tab w:val="center" w:pos="4783"/>
        </w:tabs>
        <w:ind w:left="0" w:firstLine="567"/>
        <w:jc w:val="left"/>
        <w:rPr>
          <w:i/>
          <w:sz w:val="18"/>
          <w:szCs w:val="18"/>
        </w:rPr>
      </w:pPr>
      <w:r w:rsidRPr="00B803AE">
        <w:rPr>
          <w:i/>
          <w:sz w:val="18"/>
          <w:szCs w:val="18"/>
        </w:rPr>
        <w:t>Исполняющий обязанности</w:t>
      </w:r>
      <w:r w:rsidRPr="00B803AE">
        <w:rPr>
          <w:i/>
          <w:sz w:val="18"/>
          <w:szCs w:val="18"/>
        </w:rPr>
        <w:tab/>
        <w:t xml:space="preserve">                                                              Заместитель председателя</w:t>
      </w:r>
    </w:p>
    <w:p w:rsidR="00390D9E" w:rsidRPr="00B803AE" w:rsidRDefault="00390D9E" w:rsidP="00390D9E">
      <w:pPr>
        <w:shd w:val="clear" w:color="auto" w:fill="FFFFFF"/>
        <w:ind w:left="0" w:firstLine="567"/>
        <w:jc w:val="left"/>
        <w:rPr>
          <w:i/>
          <w:sz w:val="18"/>
          <w:szCs w:val="18"/>
        </w:rPr>
      </w:pPr>
      <w:r w:rsidRPr="00B803AE">
        <w:rPr>
          <w:i/>
          <w:sz w:val="18"/>
          <w:szCs w:val="18"/>
        </w:rPr>
        <w:t xml:space="preserve">Главы администрации </w:t>
      </w:r>
      <w:proofErr w:type="spellStart"/>
      <w:r w:rsidRPr="00B803AE">
        <w:rPr>
          <w:i/>
          <w:sz w:val="18"/>
          <w:szCs w:val="18"/>
        </w:rPr>
        <w:t>Хомутовского</w:t>
      </w:r>
      <w:proofErr w:type="spellEnd"/>
      <w:r w:rsidRPr="00B803AE">
        <w:rPr>
          <w:i/>
          <w:sz w:val="18"/>
          <w:szCs w:val="18"/>
        </w:rPr>
        <w:t xml:space="preserve">                                               Думы </w:t>
      </w:r>
      <w:proofErr w:type="spellStart"/>
      <w:r w:rsidRPr="00B803AE">
        <w:rPr>
          <w:i/>
          <w:sz w:val="18"/>
          <w:szCs w:val="18"/>
        </w:rPr>
        <w:t>Хомутовского</w:t>
      </w:r>
      <w:proofErr w:type="spellEnd"/>
    </w:p>
    <w:p w:rsidR="00390D9E" w:rsidRPr="00B803AE" w:rsidRDefault="00390D9E" w:rsidP="00390D9E">
      <w:pPr>
        <w:shd w:val="clear" w:color="auto" w:fill="FFFFFF"/>
        <w:ind w:left="0" w:firstLine="567"/>
        <w:jc w:val="left"/>
        <w:rPr>
          <w:i/>
          <w:sz w:val="18"/>
          <w:szCs w:val="18"/>
        </w:rPr>
      </w:pPr>
      <w:r w:rsidRPr="00B803AE">
        <w:rPr>
          <w:i/>
          <w:sz w:val="18"/>
          <w:szCs w:val="18"/>
        </w:rPr>
        <w:t>муниципального образования                                                            муниципального образования</w:t>
      </w:r>
    </w:p>
    <w:p w:rsidR="00390D9E" w:rsidRPr="00B803AE" w:rsidRDefault="00390D9E" w:rsidP="00390D9E">
      <w:pPr>
        <w:shd w:val="clear" w:color="auto" w:fill="FFFFFF"/>
        <w:ind w:left="0" w:firstLine="567"/>
        <w:jc w:val="left"/>
        <w:rPr>
          <w:i/>
          <w:spacing w:val="-1"/>
          <w:sz w:val="18"/>
          <w:szCs w:val="18"/>
        </w:rPr>
      </w:pPr>
      <w:proofErr w:type="spellStart"/>
      <w:r w:rsidRPr="00B803AE">
        <w:rPr>
          <w:i/>
          <w:sz w:val="18"/>
          <w:szCs w:val="18"/>
        </w:rPr>
        <w:t>А.В.Иваненко</w:t>
      </w:r>
      <w:proofErr w:type="spellEnd"/>
      <w:r w:rsidRPr="00B803AE">
        <w:rPr>
          <w:i/>
          <w:sz w:val="18"/>
          <w:szCs w:val="18"/>
        </w:rPr>
        <w:t xml:space="preserve">                                                                                      </w:t>
      </w:r>
      <w:proofErr w:type="spellStart"/>
      <w:r w:rsidRPr="00B803AE">
        <w:rPr>
          <w:i/>
          <w:sz w:val="18"/>
          <w:szCs w:val="18"/>
        </w:rPr>
        <w:t>А.К.Ветров</w:t>
      </w:r>
      <w:proofErr w:type="spellEnd"/>
    </w:p>
    <w:p w:rsidR="00D530C0" w:rsidRPr="00D530C0" w:rsidRDefault="00D530C0" w:rsidP="00D530C0">
      <w:pPr>
        <w:shd w:val="clear" w:color="auto" w:fill="FFFFFF"/>
        <w:ind w:left="0" w:firstLine="567"/>
        <w:rPr>
          <w:spacing w:val="-1"/>
          <w:sz w:val="18"/>
          <w:szCs w:val="18"/>
        </w:rPr>
      </w:pPr>
    </w:p>
    <w:p w:rsidR="00D530C0" w:rsidRPr="00D530C0" w:rsidRDefault="00D530C0" w:rsidP="00D530C0">
      <w:pPr>
        <w:shd w:val="clear" w:color="auto" w:fill="FFFFFF"/>
        <w:ind w:left="0" w:firstLine="567"/>
        <w:rPr>
          <w:spacing w:val="-1"/>
          <w:sz w:val="18"/>
          <w:szCs w:val="18"/>
        </w:rPr>
      </w:pPr>
      <w:r w:rsidRPr="00D530C0">
        <w:rPr>
          <w:spacing w:val="-1"/>
          <w:sz w:val="18"/>
          <w:szCs w:val="18"/>
        </w:rPr>
        <w:br w:type="page"/>
      </w:r>
    </w:p>
    <w:p w:rsidR="00D530C0" w:rsidRPr="00D530C0" w:rsidRDefault="00D530C0" w:rsidP="00390D9E">
      <w:pPr>
        <w:shd w:val="clear" w:color="auto" w:fill="FFFFFF"/>
        <w:ind w:left="0" w:firstLine="567"/>
        <w:jc w:val="right"/>
        <w:rPr>
          <w:color w:val="000000"/>
          <w:spacing w:val="-6"/>
          <w:sz w:val="18"/>
          <w:szCs w:val="18"/>
        </w:rPr>
      </w:pPr>
      <w:r w:rsidRPr="00D530C0">
        <w:rPr>
          <w:color w:val="000000"/>
          <w:spacing w:val="-6"/>
          <w:sz w:val="18"/>
          <w:szCs w:val="18"/>
        </w:rPr>
        <w:lastRenderedPageBreak/>
        <w:t xml:space="preserve">Приложение </w:t>
      </w:r>
    </w:p>
    <w:p w:rsidR="00D530C0" w:rsidRPr="00D530C0" w:rsidRDefault="00D530C0" w:rsidP="00390D9E">
      <w:pPr>
        <w:shd w:val="clear" w:color="auto" w:fill="FFFFFF"/>
        <w:ind w:left="0" w:firstLine="567"/>
        <w:jc w:val="right"/>
        <w:rPr>
          <w:color w:val="000000"/>
          <w:spacing w:val="-6"/>
          <w:sz w:val="18"/>
          <w:szCs w:val="18"/>
        </w:rPr>
      </w:pPr>
      <w:r w:rsidRPr="00D530C0">
        <w:rPr>
          <w:color w:val="000000"/>
          <w:spacing w:val="-6"/>
          <w:sz w:val="18"/>
          <w:szCs w:val="18"/>
        </w:rPr>
        <w:t>утверждено</w:t>
      </w:r>
    </w:p>
    <w:p w:rsidR="00D530C0" w:rsidRPr="00D530C0" w:rsidRDefault="00D530C0" w:rsidP="00390D9E">
      <w:pPr>
        <w:shd w:val="clear" w:color="auto" w:fill="FFFFFF"/>
        <w:ind w:left="0" w:firstLine="567"/>
        <w:jc w:val="right"/>
        <w:rPr>
          <w:color w:val="000000"/>
          <w:spacing w:val="-3"/>
          <w:sz w:val="18"/>
          <w:szCs w:val="18"/>
        </w:rPr>
      </w:pPr>
      <w:r w:rsidRPr="00D530C0">
        <w:rPr>
          <w:color w:val="000000"/>
          <w:sz w:val="18"/>
          <w:szCs w:val="18"/>
        </w:rPr>
        <w:t>решением Думы</w:t>
      </w:r>
      <w:r w:rsidRPr="00D530C0">
        <w:rPr>
          <w:color w:val="000000"/>
          <w:spacing w:val="-3"/>
          <w:sz w:val="18"/>
          <w:szCs w:val="18"/>
        </w:rPr>
        <w:t xml:space="preserve"> </w:t>
      </w:r>
      <w:proofErr w:type="spellStart"/>
      <w:r w:rsidRPr="00D530C0">
        <w:rPr>
          <w:color w:val="000000"/>
          <w:spacing w:val="-3"/>
          <w:sz w:val="18"/>
          <w:szCs w:val="18"/>
        </w:rPr>
        <w:t>Хомутовского</w:t>
      </w:r>
      <w:proofErr w:type="spellEnd"/>
      <w:r w:rsidRPr="00D530C0">
        <w:rPr>
          <w:color w:val="000000"/>
          <w:spacing w:val="-3"/>
          <w:sz w:val="18"/>
          <w:szCs w:val="18"/>
        </w:rPr>
        <w:t xml:space="preserve"> </w:t>
      </w:r>
    </w:p>
    <w:p w:rsidR="00D530C0" w:rsidRPr="00D530C0" w:rsidRDefault="00D530C0" w:rsidP="00390D9E">
      <w:pPr>
        <w:shd w:val="clear" w:color="auto" w:fill="FFFFFF"/>
        <w:ind w:left="0" w:firstLine="567"/>
        <w:jc w:val="right"/>
        <w:rPr>
          <w:color w:val="000000"/>
          <w:spacing w:val="-3"/>
          <w:sz w:val="18"/>
          <w:szCs w:val="18"/>
        </w:rPr>
      </w:pPr>
      <w:r w:rsidRPr="00D530C0">
        <w:rPr>
          <w:color w:val="000000"/>
          <w:spacing w:val="-3"/>
          <w:sz w:val="18"/>
          <w:szCs w:val="18"/>
        </w:rPr>
        <w:t xml:space="preserve">муниципального образования </w:t>
      </w:r>
    </w:p>
    <w:p w:rsidR="00342537" w:rsidRPr="00F30B89" w:rsidRDefault="00D530C0" w:rsidP="00342537">
      <w:pPr>
        <w:ind w:left="0" w:firstLine="567"/>
        <w:jc w:val="right"/>
        <w:rPr>
          <w:sz w:val="18"/>
          <w:szCs w:val="18"/>
          <w:u w:val="single"/>
        </w:rPr>
      </w:pPr>
      <w:r w:rsidRPr="00D530C0">
        <w:rPr>
          <w:color w:val="000000"/>
          <w:spacing w:val="-2"/>
          <w:sz w:val="18"/>
          <w:szCs w:val="18"/>
        </w:rPr>
        <w:t>от</w:t>
      </w:r>
      <w:r w:rsidR="00342537">
        <w:rPr>
          <w:sz w:val="18"/>
          <w:szCs w:val="18"/>
          <w:u w:val="single"/>
        </w:rPr>
        <w:t>24.06.2021 № 51-227д</w:t>
      </w:r>
    </w:p>
    <w:p w:rsidR="00D530C0" w:rsidRPr="00D530C0" w:rsidRDefault="00D530C0" w:rsidP="00390D9E">
      <w:pPr>
        <w:ind w:left="0" w:firstLine="567"/>
        <w:jc w:val="right"/>
        <w:rPr>
          <w:b/>
          <w:sz w:val="18"/>
          <w:szCs w:val="18"/>
        </w:rPr>
      </w:pPr>
    </w:p>
    <w:p w:rsidR="00D530C0" w:rsidRPr="00D530C0" w:rsidRDefault="00D530C0" w:rsidP="00D530C0">
      <w:pPr>
        <w:ind w:left="0" w:firstLine="567"/>
        <w:rPr>
          <w:b/>
          <w:sz w:val="18"/>
          <w:szCs w:val="18"/>
        </w:rPr>
      </w:pPr>
    </w:p>
    <w:p w:rsidR="00D530C0" w:rsidRPr="00D530C0" w:rsidRDefault="00D530C0" w:rsidP="00342537">
      <w:pPr>
        <w:ind w:left="0" w:firstLine="567"/>
        <w:jc w:val="center"/>
        <w:rPr>
          <w:b/>
          <w:sz w:val="18"/>
          <w:szCs w:val="18"/>
        </w:rPr>
      </w:pPr>
      <w:r w:rsidRPr="00D530C0">
        <w:rPr>
          <w:b/>
          <w:sz w:val="18"/>
          <w:szCs w:val="18"/>
        </w:rPr>
        <w:t>ПОРЯДОК</w:t>
      </w:r>
    </w:p>
    <w:p w:rsidR="00D530C0" w:rsidRPr="00D530C0" w:rsidRDefault="00D530C0" w:rsidP="00342537">
      <w:pPr>
        <w:ind w:left="0" w:firstLine="567"/>
        <w:jc w:val="center"/>
        <w:rPr>
          <w:b/>
          <w:sz w:val="18"/>
          <w:szCs w:val="18"/>
        </w:rPr>
      </w:pPr>
      <w:r w:rsidRPr="00D530C0">
        <w:rPr>
          <w:b/>
          <w:sz w:val="18"/>
          <w:szCs w:val="18"/>
        </w:rPr>
        <w:t xml:space="preserve">организации отлова и содержания животных без владельцев, обитающих на территории </w:t>
      </w:r>
      <w:proofErr w:type="spellStart"/>
      <w:r w:rsidRPr="00D530C0">
        <w:rPr>
          <w:b/>
          <w:sz w:val="18"/>
          <w:szCs w:val="18"/>
        </w:rPr>
        <w:t>Хомутовского</w:t>
      </w:r>
      <w:proofErr w:type="spellEnd"/>
      <w:r w:rsidRPr="00D530C0">
        <w:rPr>
          <w:b/>
          <w:sz w:val="18"/>
          <w:szCs w:val="18"/>
        </w:rPr>
        <w:t xml:space="preserve"> муниципального образования</w:t>
      </w:r>
    </w:p>
    <w:p w:rsidR="00D530C0" w:rsidRPr="00D530C0" w:rsidRDefault="00D530C0" w:rsidP="00D530C0">
      <w:pPr>
        <w:ind w:left="0" w:firstLine="567"/>
        <w:rPr>
          <w:b/>
          <w:sz w:val="18"/>
          <w:szCs w:val="18"/>
        </w:rPr>
      </w:pPr>
      <w:r w:rsidRPr="00D530C0">
        <w:rPr>
          <w:b/>
          <w:sz w:val="18"/>
          <w:szCs w:val="18"/>
        </w:rPr>
        <w:t>1. Общие положения</w:t>
      </w:r>
    </w:p>
    <w:p w:rsidR="00D530C0" w:rsidRPr="00D530C0" w:rsidRDefault="00D530C0" w:rsidP="00D530C0">
      <w:pPr>
        <w:ind w:left="0" w:firstLine="567"/>
        <w:rPr>
          <w:sz w:val="18"/>
          <w:szCs w:val="18"/>
        </w:rPr>
      </w:pPr>
      <w:r w:rsidRPr="00D530C0">
        <w:rPr>
          <w:sz w:val="18"/>
          <w:szCs w:val="18"/>
        </w:rPr>
        <w:t xml:space="preserve"> 1.1. </w:t>
      </w:r>
      <w:proofErr w:type="gramStart"/>
      <w:r w:rsidRPr="00D530C0">
        <w:rPr>
          <w:sz w:val="18"/>
          <w:szCs w:val="18"/>
        </w:rPr>
        <w:t xml:space="preserve">Порядок разработан в соответствии с требованиями Федерального закона от 06.10.2003 № 131-ФЗ «Об общих принципах организации местного самоуправления в Российской Федерации», с Федеральным законом от 27.12.2018 №498-ФЗ «Об ответственном обращении с животными и о внесении изменений в отдельные законодательные акты Российской Федерации», </w:t>
      </w:r>
      <w:r w:rsidRPr="00D530C0">
        <w:rPr>
          <w:rFonts w:eastAsiaTheme="minorHAnsi"/>
          <w:sz w:val="18"/>
          <w:szCs w:val="18"/>
          <w:lang w:eastAsia="en-US"/>
        </w:rPr>
        <w:t>Закона Иркутской области от 09.12.2013 №110-ОЗ «О наделении органов местного самоуправления отдельными областными государственными полномочиями по организации проведения в</w:t>
      </w:r>
      <w:proofErr w:type="gramEnd"/>
      <w:r w:rsidRPr="00D530C0">
        <w:rPr>
          <w:rFonts w:eastAsiaTheme="minorHAnsi"/>
          <w:sz w:val="18"/>
          <w:szCs w:val="18"/>
          <w:lang w:eastAsia="en-US"/>
        </w:rPr>
        <w:t xml:space="preserve"> Иркутской области мероприятий по отлову и содержанию безнадзорных собак и кошек»</w:t>
      </w:r>
      <w:r w:rsidRPr="00D530C0">
        <w:rPr>
          <w:sz w:val="18"/>
          <w:szCs w:val="18"/>
        </w:rPr>
        <w:t>.</w:t>
      </w:r>
    </w:p>
    <w:p w:rsidR="00D530C0" w:rsidRPr="00D530C0" w:rsidRDefault="00D530C0" w:rsidP="00D530C0">
      <w:pPr>
        <w:ind w:left="0" w:firstLine="567"/>
        <w:rPr>
          <w:sz w:val="18"/>
          <w:szCs w:val="18"/>
        </w:rPr>
      </w:pPr>
      <w:r w:rsidRPr="00D530C0">
        <w:rPr>
          <w:sz w:val="18"/>
          <w:szCs w:val="18"/>
        </w:rPr>
        <w:t xml:space="preserve">1.2. Настоящий Порядок регламентирует обеспечение надлежащего санитарного состояния территории поселения, безопасность населения от неблагоприятного воздействия животных без владельцев, обитающих на территории, применение гуманных методов регулирования численности животных, определяет организацию и обеспечение отлова и содержания животных без владельцев, обитающих на территории </w:t>
      </w:r>
      <w:proofErr w:type="spellStart"/>
      <w:r w:rsidRPr="00D530C0">
        <w:rPr>
          <w:sz w:val="18"/>
          <w:szCs w:val="18"/>
        </w:rPr>
        <w:t>Хомутовского</w:t>
      </w:r>
      <w:proofErr w:type="spellEnd"/>
      <w:r w:rsidRPr="00D530C0">
        <w:rPr>
          <w:sz w:val="18"/>
          <w:szCs w:val="18"/>
        </w:rPr>
        <w:t xml:space="preserve"> муниципального образования</w:t>
      </w:r>
    </w:p>
    <w:p w:rsidR="00D530C0" w:rsidRPr="00D530C0" w:rsidRDefault="00D530C0" w:rsidP="00D530C0">
      <w:pPr>
        <w:ind w:left="0" w:firstLine="567"/>
        <w:rPr>
          <w:sz w:val="18"/>
          <w:szCs w:val="18"/>
        </w:rPr>
      </w:pPr>
      <w:r w:rsidRPr="00D530C0">
        <w:rPr>
          <w:sz w:val="18"/>
          <w:szCs w:val="18"/>
        </w:rPr>
        <w:t>1.3. Основные понятия и их определения, используемые в настоящем Порядке:</w:t>
      </w:r>
    </w:p>
    <w:p w:rsidR="00D530C0" w:rsidRPr="00D530C0" w:rsidRDefault="00D530C0" w:rsidP="00D530C0">
      <w:pPr>
        <w:ind w:left="0" w:firstLine="567"/>
        <w:rPr>
          <w:sz w:val="18"/>
          <w:szCs w:val="18"/>
        </w:rPr>
      </w:pPr>
      <w:r w:rsidRPr="00D530C0">
        <w:rPr>
          <w:sz w:val="18"/>
          <w:szCs w:val="18"/>
        </w:rPr>
        <w:t xml:space="preserve">- </w:t>
      </w:r>
      <w:r w:rsidRPr="00D530C0">
        <w:rPr>
          <w:b/>
          <w:sz w:val="18"/>
          <w:szCs w:val="18"/>
        </w:rPr>
        <w:t>безнадзорное домашнее животное</w:t>
      </w:r>
      <w:r w:rsidRPr="00D530C0">
        <w:rPr>
          <w:sz w:val="18"/>
          <w:szCs w:val="18"/>
        </w:rPr>
        <w:t xml:space="preserve"> — собака или кошка, не имеющие непосредственного надзора со стороны владельца по причине временного выбытия из его владения, или отказа владельца от своих прав на животное, или неизвестности владельца, в том числе бродячее домашнее животное;</w:t>
      </w:r>
    </w:p>
    <w:p w:rsidR="00D530C0" w:rsidRPr="00D530C0" w:rsidRDefault="00D530C0" w:rsidP="00D530C0">
      <w:pPr>
        <w:ind w:left="0" w:firstLine="567"/>
        <w:rPr>
          <w:sz w:val="18"/>
          <w:szCs w:val="18"/>
        </w:rPr>
      </w:pPr>
      <w:r w:rsidRPr="00D530C0">
        <w:rPr>
          <w:sz w:val="18"/>
          <w:szCs w:val="18"/>
        </w:rPr>
        <w:t xml:space="preserve">- </w:t>
      </w:r>
      <w:r w:rsidRPr="00D530C0">
        <w:rPr>
          <w:b/>
          <w:sz w:val="18"/>
          <w:szCs w:val="18"/>
        </w:rPr>
        <w:t>бродячее домашнее животное</w:t>
      </w:r>
      <w:r w:rsidRPr="00D530C0">
        <w:rPr>
          <w:sz w:val="18"/>
          <w:szCs w:val="18"/>
        </w:rPr>
        <w:t xml:space="preserve"> — собака или кошка, не имеющие признаков принадлежности владельцу (ошейник, клеймо, жетон, намордник и прочее), независимо от породы и назначения, находящиеся без владельца на улице, рынке, в сквере, парке и в других общественных местах;</w:t>
      </w:r>
    </w:p>
    <w:p w:rsidR="00D530C0" w:rsidRPr="00D530C0" w:rsidRDefault="00D530C0" w:rsidP="00D530C0">
      <w:pPr>
        <w:ind w:left="0" w:firstLine="567"/>
        <w:rPr>
          <w:sz w:val="18"/>
          <w:szCs w:val="18"/>
        </w:rPr>
      </w:pPr>
      <w:r w:rsidRPr="00D530C0">
        <w:rPr>
          <w:sz w:val="18"/>
          <w:szCs w:val="18"/>
        </w:rPr>
        <w:t xml:space="preserve">- </w:t>
      </w:r>
      <w:r w:rsidRPr="00D530C0">
        <w:rPr>
          <w:b/>
          <w:sz w:val="18"/>
          <w:szCs w:val="18"/>
        </w:rPr>
        <w:t>биологические отходы</w:t>
      </w:r>
      <w:r w:rsidRPr="00D530C0">
        <w:rPr>
          <w:sz w:val="18"/>
          <w:szCs w:val="18"/>
        </w:rPr>
        <w:t xml:space="preserve"> — трупы животных и птиц;</w:t>
      </w:r>
    </w:p>
    <w:p w:rsidR="00D530C0" w:rsidRPr="00D530C0" w:rsidRDefault="00D530C0" w:rsidP="00D530C0">
      <w:pPr>
        <w:ind w:left="0" w:firstLine="567"/>
        <w:rPr>
          <w:sz w:val="18"/>
          <w:szCs w:val="18"/>
        </w:rPr>
      </w:pPr>
      <w:r w:rsidRPr="00D530C0">
        <w:rPr>
          <w:sz w:val="18"/>
          <w:szCs w:val="18"/>
        </w:rPr>
        <w:t xml:space="preserve">- </w:t>
      </w:r>
      <w:r w:rsidRPr="00D530C0">
        <w:rPr>
          <w:b/>
          <w:sz w:val="18"/>
          <w:szCs w:val="18"/>
        </w:rPr>
        <w:t>владелец домашнего животного</w:t>
      </w:r>
      <w:r w:rsidRPr="00D530C0">
        <w:rPr>
          <w:sz w:val="18"/>
          <w:szCs w:val="18"/>
        </w:rPr>
        <w:t xml:space="preserve"> — физическое или юридическое лицо, осуществляющее уход и надзор за животным, которое постоянно проживает на территории, принадлежащей данному лицу;</w:t>
      </w:r>
    </w:p>
    <w:p w:rsidR="00D530C0" w:rsidRPr="00D530C0" w:rsidRDefault="00D530C0" w:rsidP="00D530C0">
      <w:pPr>
        <w:ind w:left="0" w:firstLine="567"/>
        <w:rPr>
          <w:sz w:val="18"/>
          <w:szCs w:val="18"/>
        </w:rPr>
      </w:pPr>
      <w:proofErr w:type="gramStart"/>
      <w:r w:rsidRPr="00D530C0">
        <w:rPr>
          <w:sz w:val="18"/>
          <w:szCs w:val="18"/>
        </w:rPr>
        <w:t xml:space="preserve">- </w:t>
      </w:r>
      <w:r w:rsidRPr="00D530C0">
        <w:rPr>
          <w:b/>
          <w:sz w:val="18"/>
          <w:szCs w:val="18"/>
        </w:rPr>
        <w:t>домашнее животное</w:t>
      </w:r>
      <w:r w:rsidRPr="00D530C0">
        <w:rPr>
          <w:sz w:val="18"/>
          <w:szCs w:val="18"/>
        </w:rPr>
        <w:t xml:space="preserve"> — собака или кошка, находящиеся на содержании и под надзором владельца в его жилом помещении или на территории, принадлежащей данному лицу;</w:t>
      </w:r>
      <w:proofErr w:type="gramEnd"/>
    </w:p>
    <w:p w:rsidR="00D530C0" w:rsidRPr="00D530C0" w:rsidRDefault="00D530C0" w:rsidP="00D530C0">
      <w:pPr>
        <w:ind w:left="0" w:firstLine="567"/>
        <w:rPr>
          <w:sz w:val="18"/>
          <w:szCs w:val="18"/>
        </w:rPr>
      </w:pPr>
      <w:r w:rsidRPr="00D530C0">
        <w:rPr>
          <w:sz w:val="18"/>
          <w:szCs w:val="18"/>
        </w:rPr>
        <w:t xml:space="preserve">- </w:t>
      </w:r>
      <w:r w:rsidRPr="00D530C0">
        <w:rPr>
          <w:b/>
          <w:sz w:val="18"/>
          <w:szCs w:val="18"/>
        </w:rPr>
        <w:t>эвтаназия</w:t>
      </w:r>
      <w:r w:rsidRPr="00D530C0">
        <w:rPr>
          <w:sz w:val="18"/>
          <w:szCs w:val="18"/>
        </w:rPr>
        <w:t xml:space="preserve"> — быстрое и безболезненное гуманное умерщвление животного, не сопровождающееся у него чувством тревоги и страха.</w:t>
      </w:r>
    </w:p>
    <w:p w:rsidR="00D530C0" w:rsidRPr="00D530C0" w:rsidRDefault="00D530C0" w:rsidP="00D530C0">
      <w:pPr>
        <w:ind w:left="0" w:firstLine="567"/>
        <w:rPr>
          <w:sz w:val="18"/>
          <w:szCs w:val="18"/>
        </w:rPr>
      </w:pPr>
      <w:r w:rsidRPr="00D530C0">
        <w:rPr>
          <w:sz w:val="18"/>
          <w:szCs w:val="18"/>
        </w:rPr>
        <w:t xml:space="preserve">- </w:t>
      </w:r>
      <w:r w:rsidRPr="00D530C0">
        <w:rPr>
          <w:b/>
          <w:sz w:val="18"/>
          <w:szCs w:val="18"/>
        </w:rPr>
        <w:t>содержание домашних животных</w:t>
      </w:r>
      <w:r w:rsidRPr="00D530C0">
        <w:rPr>
          <w:sz w:val="18"/>
          <w:szCs w:val="18"/>
        </w:rPr>
        <w:t xml:space="preserve"> — меры, применяемые владельцами домашних животных для сохранения жизни животных, физического и психологического здоровья, получения полноценного потомства при соблюдении ветеринарно-санитарных и зоологических норм, а также обеспечения общественного порядка и безопасности граждан и представителей животного мира;</w:t>
      </w:r>
    </w:p>
    <w:p w:rsidR="00D530C0" w:rsidRPr="00D530C0" w:rsidRDefault="00D530C0" w:rsidP="00D530C0">
      <w:pPr>
        <w:ind w:left="0" w:firstLine="567"/>
        <w:rPr>
          <w:sz w:val="18"/>
          <w:szCs w:val="18"/>
        </w:rPr>
      </w:pPr>
      <w:r w:rsidRPr="00D530C0">
        <w:rPr>
          <w:sz w:val="18"/>
          <w:szCs w:val="18"/>
        </w:rPr>
        <w:t xml:space="preserve">- </w:t>
      </w:r>
      <w:r w:rsidRPr="00D530C0">
        <w:rPr>
          <w:b/>
          <w:sz w:val="18"/>
          <w:szCs w:val="18"/>
        </w:rPr>
        <w:t>обеспечение отлова безнадзорных животных</w:t>
      </w:r>
      <w:r w:rsidRPr="00D530C0">
        <w:rPr>
          <w:sz w:val="18"/>
          <w:szCs w:val="18"/>
        </w:rPr>
        <w:t xml:space="preserve"> — поимка животных без владельцев, обитающих на территории, содержание их в пунктах содержания, возвращение владельцам по требованию.</w:t>
      </w:r>
    </w:p>
    <w:p w:rsidR="00D530C0" w:rsidRPr="00D530C0" w:rsidRDefault="00D530C0" w:rsidP="00D530C0">
      <w:pPr>
        <w:ind w:left="0" w:firstLine="567"/>
        <w:rPr>
          <w:b/>
          <w:sz w:val="18"/>
          <w:szCs w:val="18"/>
        </w:rPr>
      </w:pPr>
      <w:r w:rsidRPr="00D530C0">
        <w:rPr>
          <w:b/>
          <w:sz w:val="18"/>
          <w:szCs w:val="18"/>
        </w:rPr>
        <w:t>2. Финансовое обеспечение и порядок расходования средств</w:t>
      </w:r>
    </w:p>
    <w:p w:rsidR="00D530C0" w:rsidRPr="00D530C0" w:rsidRDefault="00D530C0" w:rsidP="00D530C0">
      <w:pPr>
        <w:ind w:left="0" w:firstLine="567"/>
        <w:rPr>
          <w:sz w:val="18"/>
          <w:szCs w:val="18"/>
        </w:rPr>
      </w:pPr>
      <w:r w:rsidRPr="00D530C0">
        <w:rPr>
          <w:sz w:val="18"/>
          <w:szCs w:val="18"/>
        </w:rPr>
        <w:t xml:space="preserve"> Расходы, осуществляемые в рамках создания условий по организации и обеспечению отлова животных без владельцев, обитающих на территории </w:t>
      </w:r>
      <w:proofErr w:type="spellStart"/>
      <w:r w:rsidRPr="00D530C0">
        <w:rPr>
          <w:sz w:val="18"/>
          <w:szCs w:val="18"/>
        </w:rPr>
        <w:t>Хомутовского</w:t>
      </w:r>
      <w:proofErr w:type="spellEnd"/>
      <w:r w:rsidRPr="00D530C0">
        <w:rPr>
          <w:sz w:val="18"/>
          <w:szCs w:val="18"/>
        </w:rPr>
        <w:t xml:space="preserve"> муниципального образования, финансируются за счет средств местного бюджета.</w:t>
      </w:r>
    </w:p>
    <w:p w:rsidR="00D530C0" w:rsidRPr="00D530C0" w:rsidRDefault="00D530C0" w:rsidP="00D530C0">
      <w:pPr>
        <w:ind w:left="0" w:firstLine="567"/>
        <w:rPr>
          <w:sz w:val="18"/>
          <w:szCs w:val="18"/>
        </w:rPr>
      </w:pPr>
      <w:r w:rsidRPr="00D530C0">
        <w:rPr>
          <w:sz w:val="18"/>
          <w:szCs w:val="18"/>
        </w:rPr>
        <w:t xml:space="preserve">При обеспечении отлова животных без </w:t>
      </w:r>
      <w:proofErr w:type="gramStart"/>
      <w:r w:rsidRPr="00D530C0">
        <w:rPr>
          <w:sz w:val="18"/>
          <w:szCs w:val="18"/>
        </w:rPr>
        <w:t>владельцев, обитающих на территории муниципального образования финансируется</w:t>
      </w:r>
      <w:proofErr w:type="gramEnd"/>
      <w:r w:rsidRPr="00D530C0">
        <w:rPr>
          <w:sz w:val="18"/>
          <w:szCs w:val="18"/>
        </w:rPr>
        <w:t xml:space="preserve"> выполнение работ, оказание услуг в соответствии с условиями заключенных контрактов, договоров.</w:t>
      </w:r>
    </w:p>
    <w:p w:rsidR="00D530C0" w:rsidRPr="00D530C0" w:rsidRDefault="00D530C0" w:rsidP="00D530C0">
      <w:pPr>
        <w:ind w:left="0" w:firstLine="567"/>
        <w:rPr>
          <w:sz w:val="18"/>
          <w:szCs w:val="18"/>
        </w:rPr>
      </w:pPr>
    </w:p>
    <w:p w:rsidR="00D530C0" w:rsidRPr="00D530C0" w:rsidRDefault="00D530C0" w:rsidP="00D530C0">
      <w:pPr>
        <w:ind w:left="0" w:firstLine="567"/>
        <w:rPr>
          <w:b/>
          <w:sz w:val="18"/>
          <w:szCs w:val="18"/>
        </w:rPr>
      </w:pPr>
      <w:r w:rsidRPr="00D530C0">
        <w:rPr>
          <w:b/>
          <w:sz w:val="18"/>
          <w:szCs w:val="18"/>
        </w:rPr>
        <w:t>3. Порядок учета животных без владельцев, обитающих на территории</w:t>
      </w:r>
    </w:p>
    <w:p w:rsidR="00D530C0" w:rsidRPr="00D530C0" w:rsidRDefault="00D530C0" w:rsidP="00D530C0">
      <w:pPr>
        <w:ind w:left="0" w:firstLine="567"/>
        <w:rPr>
          <w:sz w:val="18"/>
          <w:szCs w:val="18"/>
        </w:rPr>
      </w:pPr>
      <w:r w:rsidRPr="00D530C0">
        <w:rPr>
          <w:sz w:val="18"/>
          <w:szCs w:val="18"/>
        </w:rPr>
        <w:t xml:space="preserve">3.  Учет животных без владельцев, обитающих на территории, подлежащих отлову, осуществляется должностными лицами администрации </w:t>
      </w:r>
      <w:proofErr w:type="spellStart"/>
      <w:r w:rsidRPr="00D530C0">
        <w:rPr>
          <w:sz w:val="18"/>
          <w:szCs w:val="18"/>
        </w:rPr>
        <w:t>Хомутовского</w:t>
      </w:r>
      <w:proofErr w:type="spellEnd"/>
      <w:r w:rsidRPr="00D530C0">
        <w:rPr>
          <w:sz w:val="18"/>
          <w:szCs w:val="18"/>
        </w:rPr>
        <w:t xml:space="preserve"> муниципального образования на основании заявок населения и проведения мониторинга специалистами отдела муниципального контроля, дорожной деятельности и благоустройства.</w:t>
      </w:r>
    </w:p>
    <w:p w:rsidR="00D530C0" w:rsidRPr="00D530C0" w:rsidRDefault="00D530C0" w:rsidP="00D530C0">
      <w:pPr>
        <w:ind w:left="0" w:firstLine="567"/>
        <w:rPr>
          <w:sz w:val="18"/>
          <w:szCs w:val="18"/>
        </w:rPr>
      </w:pPr>
      <w:r w:rsidRPr="00D530C0">
        <w:rPr>
          <w:sz w:val="18"/>
          <w:szCs w:val="18"/>
        </w:rPr>
        <w:t xml:space="preserve">3.1. Учет животных без </w:t>
      </w:r>
      <w:proofErr w:type="gramStart"/>
      <w:r w:rsidRPr="00D530C0">
        <w:rPr>
          <w:sz w:val="18"/>
          <w:szCs w:val="18"/>
        </w:rPr>
        <w:t>владельцев, обитающих на территории проводится</w:t>
      </w:r>
      <w:proofErr w:type="gramEnd"/>
      <w:r w:rsidRPr="00D530C0">
        <w:rPr>
          <w:sz w:val="18"/>
          <w:szCs w:val="18"/>
        </w:rPr>
        <w:t>:</w:t>
      </w:r>
    </w:p>
    <w:p w:rsidR="00D530C0" w:rsidRPr="00D530C0" w:rsidRDefault="00D530C0" w:rsidP="00D530C0">
      <w:pPr>
        <w:ind w:left="0" w:firstLine="567"/>
        <w:rPr>
          <w:sz w:val="18"/>
          <w:szCs w:val="18"/>
        </w:rPr>
      </w:pPr>
      <w:r w:rsidRPr="00D530C0">
        <w:rPr>
          <w:sz w:val="18"/>
          <w:szCs w:val="18"/>
        </w:rPr>
        <w:t>- по количеству зарегистрированных заявок;</w:t>
      </w:r>
    </w:p>
    <w:p w:rsidR="00D530C0" w:rsidRPr="00D530C0" w:rsidRDefault="00D530C0" w:rsidP="00D530C0">
      <w:pPr>
        <w:ind w:left="0" w:firstLine="567"/>
        <w:rPr>
          <w:sz w:val="18"/>
          <w:szCs w:val="18"/>
        </w:rPr>
      </w:pPr>
      <w:r w:rsidRPr="00D530C0">
        <w:rPr>
          <w:sz w:val="18"/>
          <w:szCs w:val="18"/>
        </w:rPr>
        <w:t>- по количеству фактически отловленных животных (с указанием количества стерилизованных и подвергнутых эвтаназии животных, количества животных помещенных в пункты временного содержания);</w:t>
      </w:r>
    </w:p>
    <w:p w:rsidR="00D530C0" w:rsidRPr="00D530C0" w:rsidRDefault="00D530C0" w:rsidP="00D530C0">
      <w:pPr>
        <w:ind w:left="0" w:firstLine="567"/>
        <w:rPr>
          <w:sz w:val="18"/>
          <w:szCs w:val="18"/>
        </w:rPr>
      </w:pPr>
      <w:r w:rsidRPr="00D530C0">
        <w:rPr>
          <w:sz w:val="18"/>
          <w:szCs w:val="18"/>
        </w:rPr>
        <w:t>- по количеству животных, возвращенных из пунктов временного содержания владельцам, а также отданных заинтересованным лицам или организациям;</w:t>
      </w:r>
    </w:p>
    <w:p w:rsidR="00D530C0" w:rsidRPr="00D530C0" w:rsidRDefault="00D530C0" w:rsidP="00D530C0">
      <w:pPr>
        <w:ind w:left="0" w:firstLine="567"/>
        <w:rPr>
          <w:sz w:val="18"/>
          <w:szCs w:val="18"/>
        </w:rPr>
      </w:pPr>
      <w:r w:rsidRPr="00D530C0">
        <w:rPr>
          <w:sz w:val="18"/>
          <w:szCs w:val="18"/>
        </w:rPr>
        <w:t>- по количеству утилизированных трупов животных.</w:t>
      </w:r>
    </w:p>
    <w:p w:rsidR="00D530C0" w:rsidRPr="00D530C0" w:rsidRDefault="00D530C0" w:rsidP="00D530C0">
      <w:pPr>
        <w:ind w:left="0" w:firstLine="567"/>
        <w:rPr>
          <w:sz w:val="18"/>
          <w:szCs w:val="18"/>
        </w:rPr>
      </w:pPr>
      <w:r w:rsidRPr="00D530C0">
        <w:rPr>
          <w:sz w:val="18"/>
          <w:szCs w:val="18"/>
        </w:rPr>
        <w:t xml:space="preserve">- по количеству выявленных особей при проведении специалистами отдела муниципального контроля, дорожной деятельности и благоустройства мониторинга на территории </w:t>
      </w:r>
      <w:proofErr w:type="spellStart"/>
      <w:r w:rsidRPr="00D530C0">
        <w:rPr>
          <w:sz w:val="18"/>
          <w:szCs w:val="18"/>
        </w:rPr>
        <w:t>Хомутовского</w:t>
      </w:r>
      <w:proofErr w:type="spellEnd"/>
      <w:r w:rsidRPr="00D530C0">
        <w:rPr>
          <w:sz w:val="18"/>
          <w:szCs w:val="18"/>
        </w:rPr>
        <w:t xml:space="preserve"> поселения </w:t>
      </w:r>
    </w:p>
    <w:p w:rsidR="00D530C0" w:rsidRPr="00D530C0" w:rsidRDefault="00D530C0" w:rsidP="00D530C0">
      <w:pPr>
        <w:ind w:left="0" w:firstLine="567"/>
        <w:rPr>
          <w:sz w:val="18"/>
          <w:szCs w:val="18"/>
        </w:rPr>
      </w:pPr>
      <w:r w:rsidRPr="00D530C0">
        <w:rPr>
          <w:sz w:val="18"/>
          <w:szCs w:val="18"/>
        </w:rPr>
        <w:t xml:space="preserve">3.2. Заявка на отлов животных без владельцев, обитающих на территории, подается по телефону, лично или в письменной форме в администрацию </w:t>
      </w:r>
      <w:proofErr w:type="spellStart"/>
      <w:r w:rsidRPr="00D530C0">
        <w:rPr>
          <w:sz w:val="18"/>
          <w:szCs w:val="18"/>
        </w:rPr>
        <w:t>Хомутовского</w:t>
      </w:r>
      <w:proofErr w:type="spellEnd"/>
      <w:r w:rsidRPr="00D530C0">
        <w:rPr>
          <w:sz w:val="18"/>
          <w:szCs w:val="18"/>
        </w:rPr>
        <w:t xml:space="preserve"> муниципального образования о наличии животных без владельцев, обитающих на территории, и необходимости их отлова.</w:t>
      </w:r>
    </w:p>
    <w:p w:rsidR="00D530C0" w:rsidRPr="00D530C0" w:rsidRDefault="00D530C0" w:rsidP="00D530C0">
      <w:pPr>
        <w:ind w:left="0" w:firstLine="567"/>
        <w:rPr>
          <w:sz w:val="18"/>
          <w:szCs w:val="18"/>
        </w:rPr>
      </w:pPr>
      <w:r w:rsidRPr="00D530C0">
        <w:rPr>
          <w:sz w:val="18"/>
          <w:szCs w:val="18"/>
        </w:rPr>
        <w:t>В заявке указываются:</w:t>
      </w:r>
    </w:p>
    <w:p w:rsidR="00D530C0" w:rsidRPr="00D530C0" w:rsidRDefault="00D530C0" w:rsidP="00D530C0">
      <w:pPr>
        <w:ind w:left="0" w:firstLine="567"/>
        <w:rPr>
          <w:sz w:val="18"/>
          <w:szCs w:val="18"/>
        </w:rPr>
      </w:pPr>
      <w:r w:rsidRPr="00D530C0">
        <w:rPr>
          <w:sz w:val="18"/>
          <w:szCs w:val="18"/>
        </w:rPr>
        <w:t>- Ф. И.О. заявителя или название организации;</w:t>
      </w:r>
    </w:p>
    <w:p w:rsidR="00D530C0" w:rsidRPr="00D530C0" w:rsidRDefault="00D530C0" w:rsidP="00D530C0">
      <w:pPr>
        <w:ind w:left="0" w:firstLine="567"/>
        <w:rPr>
          <w:sz w:val="18"/>
          <w:szCs w:val="18"/>
        </w:rPr>
      </w:pPr>
      <w:r w:rsidRPr="00D530C0">
        <w:rPr>
          <w:sz w:val="18"/>
          <w:szCs w:val="18"/>
        </w:rPr>
        <w:t>- адрес (номер телефона при наличии) заявителя, представителя организации;</w:t>
      </w:r>
    </w:p>
    <w:p w:rsidR="00D530C0" w:rsidRPr="00D530C0" w:rsidRDefault="00D530C0" w:rsidP="00D530C0">
      <w:pPr>
        <w:ind w:left="0" w:firstLine="567"/>
        <w:rPr>
          <w:sz w:val="18"/>
          <w:szCs w:val="18"/>
        </w:rPr>
      </w:pPr>
      <w:r w:rsidRPr="00D530C0">
        <w:rPr>
          <w:sz w:val="18"/>
          <w:szCs w:val="18"/>
        </w:rPr>
        <w:t>- местонахождение и примерное количество животных без владельцев, обитающих, на территории подлежащих отлову;</w:t>
      </w:r>
    </w:p>
    <w:p w:rsidR="00D530C0" w:rsidRPr="00D530C0" w:rsidRDefault="00D530C0" w:rsidP="00D530C0">
      <w:pPr>
        <w:ind w:left="0" w:firstLine="567"/>
        <w:rPr>
          <w:sz w:val="18"/>
          <w:szCs w:val="18"/>
        </w:rPr>
      </w:pPr>
      <w:r w:rsidRPr="00D530C0">
        <w:rPr>
          <w:sz w:val="18"/>
          <w:szCs w:val="18"/>
        </w:rPr>
        <w:t>- характеристики животного.</w:t>
      </w:r>
    </w:p>
    <w:p w:rsidR="00D530C0" w:rsidRPr="00D530C0" w:rsidRDefault="00D530C0" w:rsidP="00D530C0">
      <w:pPr>
        <w:ind w:left="0" w:firstLine="567"/>
        <w:rPr>
          <w:sz w:val="18"/>
          <w:szCs w:val="18"/>
        </w:rPr>
      </w:pPr>
      <w:r w:rsidRPr="00D530C0">
        <w:rPr>
          <w:sz w:val="18"/>
          <w:szCs w:val="18"/>
        </w:rPr>
        <w:lastRenderedPageBreak/>
        <w:t xml:space="preserve"> Заявки на отлов животных без владельцев, обитающих на территории, регистрируются в соответствующем журнале регистрации. Журнал учета заявок ведет отдел муниципального контроля, дорожной деятельности и благоустройства администрации </w:t>
      </w:r>
      <w:proofErr w:type="spellStart"/>
      <w:r w:rsidRPr="00D530C0">
        <w:rPr>
          <w:sz w:val="18"/>
          <w:szCs w:val="18"/>
        </w:rPr>
        <w:t>Хомутовского</w:t>
      </w:r>
      <w:proofErr w:type="spellEnd"/>
      <w:r w:rsidRPr="00D530C0">
        <w:rPr>
          <w:sz w:val="18"/>
          <w:szCs w:val="18"/>
        </w:rPr>
        <w:t xml:space="preserve"> муниципального образования. Листы в журнале должны быть пронумерованы и прошнурованы (Приложение №1).</w:t>
      </w:r>
    </w:p>
    <w:p w:rsidR="00D530C0" w:rsidRPr="00D530C0" w:rsidRDefault="00D530C0" w:rsidP="00D530C0">
      <w:pPr>
        <w:ind w:left="0" w:firstLine="567"/>
        <w:rPr>
          <w:sz w:val="18"/>
          <w:szCs w:val="18"/>
        </w:rPr>
      </w:pPr>
      <w:r w:rsidRPr="00D530C0">
        <w:rPr>
          <w:sz w:val="18"/>
          <w:szCs w:val="18"/>
        </w:rPr>
        <w:t xml:space="preserve">3.3.  Отдел муниципального контроля, дорожной деятельности и благоустройства администрации </w:t>
      </w:r>
      <w:proofErr w:type="spellStart"/>
      <w:r w:rsidRPr="00D530C0">
        <w:rPr>
          <w:sz w:val="18"/>
          <w:szCs w:val="18"/>
        </w:rPr>
        <w:t>Хомутовского</w:t>
      </w:r>
      <w:proofErr w:type="spellEnd"/>
      <w:r w:rsidRPr="00D530C0">
        <w:rPr>
          <w:sz w:val="18"/>
          <w:szCs w:val="18"/>
        </w:rPr>
        <w:t xml:space="preserve"> муниципального образования размещает в средствах массовой информации номера контактных телефонов, по которым принимаются заявки на отлов животных без владельцев, обитающих на территории </w:t>
      </w:r>
      <w:proofErr w:type="spellStart"/>
      <w:r w:rsidRPr="00D530C0">
        <w:rPr>
          <w:sz w:val="18"/>
          <w:szCs w:val="18"/>
        </w:rPr>
        <w:t>Хомутовского</w:t>
      </w:r>
      <w:proofErr w:type="spellEnd"/>
      <w:r w:rsidRPr="00D530C0">
        <w:rPr>
          <w:sz w:val="18"/>
          <w:szCs w:val="18"/>
        </w:rPr>
        <w:t xml:space="preserve"> МО.</w:t>
      </w:r>
    </w:p>
    <w:p w:rsidR="00D530C0" w:rsidRPr="00D530C0" w:rsidRDefault="00D530C0" w:rsidP="00D530C0">
      <w:pPr>
        <w:ind w:left="0" w:firstLine="567"/>
        <w:rPr>
          <w:sz w:val="18"/>
          <w:szCs w:val="18"/>
        </w:rPr>
      </w:pPr>
      <w:r w:rsidRPr="00D530C0">
        <w:rPr>
          <w:sz w:val="18"/>
          <w:szCs w:val="18"/>
        </w:rPr>
        <w:t xml:space="preserve">3.4. По мере поступления заявок или проведенного мониторинга по выявлению количества животных без владельцев, обитающих на территории </w:t>
      </w:r>
      <w:proofErr w:type="spellStart"/>
      <w:r w:rsidRPr="00D530C0">
        <w:rPr>
          <w:sz w:val="18"/>
          <w:szCs w:val="18"/>
        </w:rPr>
        <w:t>Хомутовского</w:t>
      </w:r>
      <w:proofErr w:type="spellEnd"/>
      <w:r w:rsidRPr="00D530C0">
        <w:rPr>
          <w:sz w:val="18"/>
          <w:szCs w:val="18"/>
        </w:rPr>
        <w:t xml:space="preserve"> поселения, уполномоченное должностное лицо администрации </w:t>
      </w:r>
      <w:proofErr w:type="spellStart"/>
      <w:r w:rsidRPr="00D530C0">
        <w:rPr>
          <w:sz w:val="18"/>
          <w:szCs w:val="18"/>
        </w:rPr>
        <w:t>Хомутовского</w:t>
      </w:r>
      <w:proofErr w:type="spellEnd"/>
      <w:r w:rsidRPr="00D530C0">
        <w:rPr>
          <w:sz w:val="18"/>
          <w:szCs w:val="18"/>
        </w:rPr>
        <w:t xml:space="preserve"> поселения направляет заявку на отлов животных без владельцев, обитающих на территории исполнителю муниципального заказа, либо заявка направляется </w:t>
      </w:r>
      <w:r w:rsidRPr="00D530C0">
        <w:rPr>
          <w:rFonts w:eastAsiaTheme="minorHAnsi"/>
          <w:sz w:val="18"/>
          <w:szCs w:val="18"/>
          <w:lang w:eastAsia="en-US"/>
        </w:rPr>
        <w:t>в Иркутское районное муниципальное образование</w:t>
      </w:r>
      <w:r w:rsidRPr="00D530C0">
        <w:rPr>
          <w:sz w:val="18"/>
          <w:szCs w:val="18"/>
        </w:rPr>
        <w:t xml:space="preserve"> для принятия мер по подведомственности. </w:t>
      </w:r>
    </w:p>
    <w:p w:rsidR="00D530C0" w:rsidRPr="00D530C0" w:rsidRDefault="00D530C0" w:rsidP="00D530C0">
      <w:pPr>
        <w:ind w:left="0" w:firstLine="567"/>
        <w:rPr>
          <w:sz w:val="18"/>
          <w:szCs w:val="18"/>
        </w:rPr>
      </w:pPr>
      <w:r w:rsidRPr="00D530C0">
        <w:rPr>
          <w:sz w:val="18"/>
          <w:szCs w:val="18"/>
        </w:rPr>
        <w:t>3.5. Жители не должны препятствовать работникам специализированной организации, осуществляющим отлов животных без владельцев, обитающих на территории, в выполнении ими служебных обязанностей.</w:t>
      </w:r>
    </w:p>
    <w:p w:rsidR="00D530C0" w:rsidRPr="00D530C0" w:rsidRDefault="00D530C0" w:rsidP="00D530C0">
      <w:pPr>
        <w:ind w:left="0" w:firstLine="567"/>
        <w:rPr>
          <w:sz w:val="18"/>
          <w:szCs w:val="18"/>
        </w:rPr>
      </w:pPr>
      <w:r w:rsidRPr="00D530C0">
        <w:rPr>
          <w:sz w:val="18"/>
          <w:szCs w:val="18"/>
        </w:rPr>
        <w:t xml:space="preserve">3.6. Учет отловленных животных без владельцев, обитающих на территории, осуществляется специалистами отдела муниципального контроля, дорожной деятельности и благоустройства администрации </w:t>
      </w:r>
      <w:proofErr w:type="spellStart"/>
      <w:r w:rsidRPr="00D530C0">
        <w:rPr>
          <w:sz w:val="18"/>
          <w:szCs w:val="18"/>
        </w:rPr>
        <w:t>Хомутовского</w:t>
      </w:r>
      <w:proofErr w:type="spellEnd"/>
      <w:r w:rsidRPr="00D530C0">
        <w:rPr>
          <w:sz w:val="18"/>
          <w:szCs w:val="18"/>
        </w:rPr>
        <w:t xml:space="preserve"> муниципального образования на основании принятых заявок от населения и в соответствии с проведенным мониторингом территории поселения.</w:t>
      </w:r>
    </w:p>
    <w:p w:rsidR="00D530C0" w:rsidRPr="00D530C0" w:rsidRDefault="00D530C0" w:rsidP="00D530C0">
      <w:pPr>
        <w:ind w:left="0" w:firstLine="567"/>
        <w:rPr>
          <w:sz w:val="18"/>
          <w:szCs w:val="18"/>
        </w:rPr>
      </w:pPr>
    </w:p>
    <w:p w:rsidR="00D530C0" w:rsidRPr="00D530C0" w:rsidRDefault="00D530C0" w:rsidP="00D530C0">
      <w:pPr>
        <w:ind w:left="0" w:firstLine="567"/>
        <w:rPr>
          <w:b/>
          <w:sz w:val="18"/>
          <w:szCs w:val="18"/>
        </w:rPr>
      </w:pPr>
      <w:r w:rsidRPr="00D530C0">
        <w:rPr>
          <w:b/>
          <w:sz w:val="18"/>
          <w:szCs w:val="18"/>
        </w:rPr>
        <w:t>4. Организация и порядок отлова животных без владельцев, обитающих на территории</w:t>
      </w:r>
    </w:p>
    <w:p w:rsidR="00D530C0" w:rsidRPr="00D530C0" w:rsidRDefault="00D530C0" w:rsidP="00D530C0">
      <w:pPr>
        <w:ind w:left="0" w:firstLine="567"/>
        <w:rPr>
          <w:sz w:val="18"/>
          <w:szCs w:val="18"/>
        </w:rPr>
      </w:pPr>
      <w:r w:rsidRPr="00D530C0">
        <w:rPr>
          <w:sz w:val="18"/>
          <w:szCs w:val="18"/>
        </w:rPr>
        <w:t>4.1. Отлов животных без владельцев, обитающих на территории, производится на основании заключенного в соответствии с действующим федеральным законодательством договора со специализированной организацией, занимающейся отловом животных, имеющей необходимое оборудование, транспорт и специально подготовленный персонал.</w:t>
      </w:r>
    </w:p>
    <w:p w:rsidR="00D530C0" w:rsidRPr="00D530C0" w:rsidRDefault="00D530C0" w:rsidP="00D530C0">
      <w:pPr>
        <w:ind w:left="0" w:firstLine="567"/>
        <w:rPr>
          <w:sz w:val="18"/>
          <w:szCs w:val="18"/>
        </w:rPr>
      </w:pPr>
      <w:r w:rsidRPr="00D530C0">
        <w:rPr>
          <w:sz w:val="18"/>
          <w:szCs w:val="18"/>
        </w:rPr>
        <w:t xml:space="preserve">Документацию на размещение муниципального заказа по отлову животных без владельцев, обитающих на территории, разрабатывает отдел муниципального контроля, дорожной деятельности и благоустройства администрации </w:t>
      </w:r>
      <w:proofErr w:type="spellStart"/>
      <w:r w:rsidRPr="00D530C0">
        <w:rPr>
          <w:sz w:val="18"/>
          <w:szCs w:val="18"/>
        </w:rPr>
        <w:t>Хомутовского</w:t>
      </w:r>
      <w:proofErr w:type="spellEnd"/>
      <w:r w:rsidRPr="00D530C0">
        <w:rPr>
          <w:sz w:val="18"/>
          <w:szCs w:val="18"/>
        </w:rPr>
        <w:t xml:space="preserve"> муниципального образования. Договоры, заключаются в пределах средств, предусмотренных на указанные цели в бюджете </w:t>
      </w:r>
      <w:proofErr w:type="spellStart"/>
      <w:r w:rsidRPr="00D530C0">
        <w:rPr>
          <w:sz w:val="18"/>
          <w:szCs w:val="18"/>
        </w:rPr>
        <w:t>Хомутовского</w:t>
      </w:r>
      <w:proofErr w:type="spellEnd"/>
      <w:r w:rsidRPr="00D530C0">
        <w:rPr>
          <w:sz w:val="18"/>
          <w:szCs w:val="18"/>
        </w:rPr>
        <w:t xml:space="preserve"> муниципального образования на соответствующий финансовый год.</w:t>
      </w:r>
    </w:p>
    <w:p w:rsidR="00D530C0" w:rsidRPr="00D530C0" w:rsidRDefault="00D530C0" w:rsidP="00D530C0">
      <w:pPr>
        <w:ind w:left="0" w:firstLine="567"/>
        <w:rPr>
          <w:sz w:val="18"/>
          <w:szCs w:val="18"/>
        </w:rPr>
      </w:pPr>
      <w:r w:rsidRPr="00D530C0">
        <w:rPr>
          <w:sz w:val="18"/>
          <w:szCs w:val="18"/>
        </w:rPr>
        <w:t>4.2. Отлову подлежат животные без владельцев, обитающие на территории, находящиеся на улицах и в иных общественных местах без сопровождающего лица, кроме случаев, когда владелец оставил животное на привязи около магазина или других общественных мест и учреждений на непродолжительный период времени.</w:t>
      </w:r>
    </w:p>
    <w:p w:rsidR="00D530C0" w:rsidRPr="00D530C0" w:rsidRDefault="00D530C0" w:rsidP="00D530C0">
      <w:pPr>
        <w:ind w:left="0" w:firstLine="567"/>
        <w:rPr>
          <w:sz w:val="18"/>
          <w:szCs w:val="18"/>
        </w:rPr>
      </w:pPr>
      <w:r w:rsidRPr="00D530C0">
        <w:rPr>
          <w:sz w:val="18"/>
          <w:szCs w:val="18"/>
        </w:rPr>
        <w:t>4.3. Отлов животных без владельцев, обитающих на территории, осуществляется по согласованию с администрацией  муниципального образования.</w:t>
      </w:r>
    </w:p>
    <w:p w:rsidR="00D530C0" w:rsidRPr="00D530C0" w:rsidRDefault="00D530C0" w:rsidP="00D530C0">
      <w:pPr>
        <w:ind w:left="0" w:firstLine="567"/>
        <w:rPr>
          <w:sz w:val="18"/>
          <w:szCs w:val="18"/>
        </w:rPr>
      </w:pPr>
      <w:r w:rsidRPr="00D530C0">
        <w:rPr>
          <w:sz w:val="18"/>
          <w:szCs w:val="18"/>
        </w:rPr>
        <w:t>4.4. Не рекомендуется отлов животных без владельцев, обитающих на территории на виду у граждан и в присутствии детей, за исключением случаев отлова социально опасных животных.</w:t>
      </w:r>
    </w:p>
    <w:p w:rsidR="00D530C0" w:rsidRPr="00D530C0" w:rsidRDefault="00D530C0" w:rsidP="00D530C0">
      <w:pPr>
        <w:shd w:val="clear" w:color="auto" w:fill="FFFFFF"/>
        <w:ind w:left="0" w:firstLine="567"/>
        <w:rPr>
          <w:color w:val="000000"/>
          <w:sz w:val="18"/>
          <w:szCs w:val="18"/>
        </w:rPr>
      </w:pPr>
      <w:r w:rsidRPr="00D530C0">
        <w:rPr>
          <w:sz w:val="18"/>
          <w:szCs w:val="18"/>
        </w:rPr>
        <w:t xml:space="preserve">4.5. Юридические лица, </w:t>
      </w:r>
      <w:r w:rsidRPr="00D530C0">
        <w:rPr>
          <w:color w:val="000000"/>
          <w:sz w:val="18"/>
          <w:szCs w:val="18"/>
        </w:rPr>
        <w:t>осуществляющие деятельность по обращению с животными без владельцев включающие в себя</w:t>
      </w:r>
      <w:bookmarkStart w:id="8" w:name="dst100157"/>
      <w:bookmarkEnd w:id="8"/>
      <w:r w:rsidRPr="00D530C0">
        <w:rPr>
          <w:color w:val="000000"/>
          <w:sz w:val="18"/>
          <w:szCs w:val="18"/>
        </w:rPr>
        <w:t xml:space="preserve"> отлов, транспортирование и передачу в приюты для животных,</w:t>
      </w:r>
      <w:r w:rsidRPr="00D530C0">
        <w:rPr>
          <w:sz w:val="18"/>
          <w:szCs w:val="18"/>
        </w:rPr>
        <w:t xml:space="preserve"> принимают меры в соответствии с действующим законодательством</w:t>
      </w:r>
      <w:r w:rsidRPr="00D530C0">
        <w:rPr>
          <w:color w:val="000000"/>
          <w:sz w:val="18"/>
          <w:szCs w:val="18"/>
        </w:rPr>
        <w:t>.</w:t>
      </w:r>
    </w:p>
    <w:p w:rsidR="00D530C0" w:rsidRPr="00D530C0" w:rsidRDefault="00D530C0" w:rsidP="00D530C0">
      <w:pPr>
        <w:ind w:left="0" w:firstLine="567"/>
        <w:rPr>
          <w:sz w:val="18"/>
          <w:szCs w:val="18"/>
        </w:rPr>
      </w:pPr>
      <w:r w:rsidRPr="00D530C0">
        <w:rPr>
          <w:sz w:val="18"/>
          <w:szCs w:val="18"/>
        </w:rPr>
        <w:t xml:space="preserve">4.6. Информация об отловленных животных является доступной и открытой, фиксируется сотрудниками отдела муниципального контроля, дорожной деятельности и благоустройства в реестре животных без владельцев, обитающих на территории (Приложение 4). </w:t>
      </w:r>
    </w:p>
    <w:p w:rsidR="00D530C0" w:rsidRPr="00D530C0" w:rsidRDefault="00D530C0" w:rsidP="00D530C0">
      <w:pPr>
        <w:ind w:left="0" w:firstLine="567"/>
        <w:rPr>
          <w:sz w:val="18"/>
          <w:szCs w:val="18"/>
        </w:rPr>
      </w:pPr>
    </w:p>
    <w:p w:rsidR="00D530C0" w:rsidRPr="00D530C0" w:rsidRDefault="00D530C0" w:rsidP="00D530C0">
      <w:pPr>
        <w:ind w:left="0" w:firstLine="567"/>
        <w:rPr>
          <w:b/>
          <w:sz w:val="18"/>
          <w:szCs w:val="18"/>
        </w:rPr>
      </w:pPr>
      <w:r w:rsidRPr="00D530C0">
        <w:rPr>
          <w:b/>
          <w:sz w:val="18"/>
          <w:szCs w:val="18"/>
        </w:rPr>
        <w:t xml:space="preserve">5. Учет животных без владельцев, обитающих </w:t>
      </w:r>
    </w:p>
    <w:p w:rsidR="00D530C0" w:rsidRPr="00D530C0" w:rsidRDefault="00D530C0" w:rsidP="00D530C0">
      <w:pPr>
        <w:ind w:left="0" w:firstLine="567"/>
        <w:rPr>
          <w:b/>
          <w:sz w:val="18"/>
          <w:szCs w:val="18"/>
        </w:rPr>
      </w:pPr>
      <w:r w:rsidRPr="00D530C0">
        <w:rPr>
          <w:b/>
          <w:sz w:val="18"/>
          <w:szCs w:val="18"/>
        </w:rPr>
        <w:t>на территории</w:t>
      </w:r>
      <w:r w:rsidRPr="00D530C0">
        <w:rPr>
          <w:sz w:val="18"/>
          <w:szCs w:val="18"/>
        </w:rPr>
        <w:t xml:space="preserve"> </w:t>
      </w:r>
      <w:r w:rsidRPr="00D530C0">
        <w:rPr>
          <w:b/>
          <w:sz w:val="18"/>
          <w:szCs w:val="18"/>
        </w:rPr>
        <w:t>при отлове</w:t>
      </w:r>
    </w:p>
    <w:p w:rsidR="00D530C0" w:rsidRPr="00D530C0" w:rsidRDefault="00D530C0" w:rsidP="00D530C0">
      <w:pPr>
        <w:ind w:left="0" w:firstLine="567"/>
        <w:rPr>
          <w:sz w:val="18"/>
          <w:szCs w:val="18"/>
        </w:rPr>
      </w:pPr>
      <w:r w:rsidRPr="00D530C0">
        <w:rPr>
          <w:sz w:val="18"/>
          <w:szCs w:val="18"/>
        </w:rPr>
        <w:t>5.1.</w:t>
      </w:r>
      <w:r w:rsidRPr="00D530C0">
        <w:rPr>
          <w:sz w:val="18"/>
          <w:szCs w:val="18"/>
        </w:rPr>
        <w:tab/>
        <w:t xml:space="preserve">Собаки и кошки, погибшие при отлове, учитываются в акте отлова с указанием причины гибели. Погибшие собаки и кошки доставляются в места поддержания надлежащих условий жизнедеятельности для установления причины смерти и учета количества животных без владельцев, обитающих на территории </w:t>
      </w:r>
      <w:proofErr w:type="spellStart"/>
      <w:r w:rsidRPr="00D530C0">
        <w:rPr>
          <w:sz w:val="18"/>
          <w:szCs w:val="18"/>
        </w:rPr>
        <w:t>Хомутовского</w:t>
      </w:r>
      <w:proofErr w:type="spellEnd"/>
      <w:r w:rsidRPr="00D530C0">
        <w:rPr>
          <w:sz w:val="18"/>
          <w:szCs w:val="18"/>
        </w:rPr>
        <w:t xml:space="preserve"> муниципального образования.</w:t>
      </w:r>
    </w:p>
    <w:p w:rsidR="00D530C0" w:rsidRPr="00D530C0" w:rsidRDefault="00D530C0" w:rsidP="00D530C0">
      <w:pPr>
        <w:ind w:left="0" w:firstLine="567"/>
        <w:rPr>
          <w:sz w:val="18"/>
          <w:szCs w:val="18"/>
        </w:rPr>
      </w:pPr>
      <w:r w:rsidRPr="00D530C0">
        <w:rPr>
          <w:sz w:val="18"/>
          <w:szCs w:val="18"/>
        </w:rPr>
        <w:t>5.2.</w:t>
      </w:r>
      <w:r w:rsidRPr="00D530C0">
        <w:rPr>
          <w:sz w:val="18"/>
          <w:szCs w:val="18"/>
        </w:rPr>
        <w:tab/>
        <w:t xml:space="preserve">После проведения отлова животных без владельцев, обитающих на территории, в тот же день составляется акт отлова по форме (Приложение 2) с указанием фактического количества отловленных животных без владельцев, обитающих на территории и обязательным согласованием в администрации </w:t>
      </w:r>
      <w:proofErr w:type="spellStart"/>
      <w:r w:rsidRPr="00D530C0">
        <w:rPr>
          <w:sz w:val="18"/>
          <w:szCs w:val="18"/>
        </w:rPr>
        <w:t>Хомутовского</w:t>
      </w:r>
      <w:proofErr w:type="spellEnd"/>
      <w:r w:rsidRPr="00D530C0">
        <w:rPr>
          <w:sz w:val="18"/>
          <w:szCs w:val="18"/>
        </w:rPr>
        <w:t xml:space="preserve"> муниципального образования, на территории которого произведен отлов. </w:t>
      </w:r>
    </w:p>
    <w:p w:rsidR="00D530C0" w:rsidRPr="00D530C0" w:rsidRDefault="00D530C0" w:rsidP="00D530C0">
      <w:pPr>
        <w:ind w:left="0" w:firstLine="567"/>
        <w:rPr>
          <w:sz w:val="18"/>
          <w:szCs w:val="18"/>
        </w:rPr>
      </w:pPr>
      <w:r w:rsidRPr="00D530C0">
        <w:rPr>
          <w:sz w:val="18"/>
          <w:szCs w:val="18"/>
        </w:rPr>
        <w:t xml:space="preserve">Акт отлова составляется в 2 - </w:t>
      </w:r>
      <w:proofErr w:type="gramStart"/>
      <w:r w:rsidRPr="00D530C0">
        <w:rPr>
          <w:sz w:val="18"/>
          <w:szCs w:val="18"/>
        </w:rPr>
        <w:t>ух</w:t>
      </w:r>
      <w:proofErr w:type="gramEnd"/>
      <w:r w:rsidRPr="00D530C0">
        <w:rPr>
          <w:sz w:val="18"/>
          <w:szCs w:val="18"/>
        </w:rPr>
        <w:t xml:space="preserve"> экземплярах, один из которых передается в администрацию </w:t>
      </w:r>
      <w:proofErr w:type="spellStart"/>
      <w:r w:rsidRPr="00D530C0">
        <w:rPr>
          <w:sz w:val="18"/>
          <w:szCs w:val="18"/>
        </w:rPr>
        <w:t>Хомутовского</w:t>
      </w:r>
      <w:proofErr w:type="spellEnd"/>
      <w:r w:rsidRPr="00D530C0">
        <w:rPr>
          <w:sz w:val="18"/>
          <w:szCs w:val="18"/>
        </w:rPr>
        <w:t xml:space="preserve"> муниципального образования.</w:t>
      </w:r>
    </w:p>
    <w:p w:rsidR="00D530C0" w:rsidRDefault="00D530C0" w:rsidP="00342537">
      <w:pPr>
        <w:ind w:left="0" w:firstLine="567"/>
        <w:rPr>
          <w:sz w:val="18"/>
          <w:szCs w:val="18"/>
        </w:rPr>
      </w:pPr>
      <w:r w:rsidRPr="00D530C0">
        <w:rPr>
          <w:sz w:val="18"/>
          <w:szCs w:val="18"/>
        </w:rPr>
        <w:t xml:space="preserve">5.3. Ведение реестра отловленных животных без владельцев, обитающих на территории </w:t>
      </w:r>
      <w:proofErr w:type="spellStart"/>
      <w:r w:rsidRPr="00D530C0">
        <w:rPr>
          <w:sz w:val="18"/>
          <w:szCs w:val="18"/>
        </w:rPr>
        <w:t>Хомутовского</w:t>
      </w:r>
      <w:proofErr w:type="spellEnd"/>
      <w:r w:rsidRPr="00D530C0">
        <w:rPr>
          <w:sz w:val="18"/>
          <w:szCs w:val="18"/>
        </w:rPr>
        <w:t xml:space="preserve"> МО, осуществляется отделом муниципального контроля, дорожной деятельности и благоустройства </w:t>
      </w:r>
      <w:r w:rsidR="00342537">
        <w:rPr>
          <w:sz w:val="18"/>
          <w:szCs w:val="18"/>
        </w:rPr>
        <w:t xml:space="preserve">по форме </w:t>
      </w:r>
      <w:proofErr w:type="gramStart"/>
      <w:r w:rsidR="00342537">
        <w:rPr>
          <w:sz w:val="18"/>
          <w:szCs w:val="18"/>
        </w:rPr>
        <w:t>согласно Приложения</w:t>
      </w:r>
      <w:proofErr w:type="gramEnd"/>
      <w:r w:rsidR="00342537">
        <w:rPr>
          <w:sz w:val="18"/>
          <w:szCs w:val="18"/>
        </w:rPr>
        <w:t xml:space="preserve"> 4.</w:t>
      </w:r>
    </w:p>
    <w:p w:rsidR="00342537" w:rsidRPr="00D530C0" w:rsidRDefault="00342537" w:rsidP="00342537">
      <w:pPr>
        <w:ind w:left="0" w:firstLine="567"/>
        <w:rPr>
          <w:sz w:val="18"/>
          <w:szCs w:val="18"/>
        </w:rPr>
      </w:pPr>
    </w:p>
    <w:p w:rsidR="00D530C0" w:rsidRPr="00D530C0" w:rsidRDefault="00D530C0" w:rsidP="00D530C0">
      <w:pPr>
        <w:ind w:left="0" w:firstLine="567"/>
        <w:rPr>
          <w:b/>
          <w:sz w:val="18"/>
          <w:szCs w:val="18"/>
        </w:rPr>
      </w:pPr>
      <w:r w:rsidRPr="00D530C0">
        <w:rPr>
          <w:b/>
          <w:sz w:val="18"/>
          <w:szCs w:val="18"/>
        </w:rPr>
        <w:t xml:space="preserve">6. Поддержание надлежащих условий жизнедеятельности (содержание) отловленных животных без владельцев, обитающих </w:t>
      </w:r>
    </w:p>
    <w:p w:rsidR="00D530C0" w:rsidRPr="00D530C0" w:rsidRDefault="00D530C0" w:rsidP="00D530C0">
      <w:pPr>
        <w:ind w:left="0" w:firstLine="567"/>
        <w:rPr>
          <w:b/>
          <w:sz w:val="18"/>
          <w:szCs w:val="18"/>
        </w:rPr>
      </w:pPr>
      <w:r w:rsidRPr="00D530C0">
        <w:rPr>
          <w:b/>
          <w:sz w:val="18"/>
          <w:szCs w:val="18"/>
        </w:rPr>
        <w:t xml:space="preserve">на территории </w:t>
      </w:r>
      <w:proofErr w:type="spellStart"/>
      <w:r w:rsidRPr="00D530C0">
        <w:rPr>
          <w:b/>
          <w:sz w:val="18"/>
          <w:szCs w:val="18"/>
        </w:rPr>
        <w:t>Хомутовского</w:t>
      </w:r>
      <w:proofErr w:type="spellEnd"/>
      <w:r w:rsidRPr="00D530C0">
        <w:rPr>
          <w:b/>
          <w:sz w:val="18"/>
          <w:szCs w:val="18"/>
        </w:rPr>
        <w:t xml:space="preserve"> МО</w:t>
      </w:r>
    </w:p>
    <w:p w:rsidR="00D530C0" w:rsidRPr="00D530C0" w:rsidRDefault="00D530C0" w:rsidP="00D530C0">
      <w:pPr>
        <w:shd w:val="clear" w:color="auto" w:fill="FFFFFF"/>
        <w:ind w:left="0" w:firstLine="567"/>
        <w:rPr>
          <w:color w:val="000000"/>
          <w:sz w:val="18"/>
          <w:szCs w:val="18"/>
        </w:rPr>
      </w:pPr>
      <w:r w:rsidRPr="00D530C0">
        <w:rPr>
          <w:sz w:val="18"/>
          <w:szCs w:val="18"/>
        </w:rPr>
        <w:t>6.1.</w:t>
      </w:r>
      <w:r w:rsidRPr="00D530C0">
        <w:rPr>
          <w:sz w:val="18"/>
          <w:szCs w:val="18"/>
        </w:rPr>
        <w:tab/>
        <w:t xml:space="preserve">Юридические лица, </w:t>
      </w:r>
      <w:r w:rsidRPr="00D530C0">
        <w:rPr>
          <w:color w:val="000000"/>
          <w:sz w:val="18"/>
          <w:szCs w:val="18"/>
        </w:rPr>
        <w:t xml:space="preserve">осуществляющие </w:t>
      </w:r>
      <w:r w:rsidRPr="00D530C0">
        <w:rPr>
          <w:sz w:val="18"/>
          <w:szCs w:val="18"/>
        </w:rPr>
        <w:t xml:space="preserve">отлов животных без владельцев, обитающих на территории </w:t>
      </w:r>
      <w:proofErr w:type="spellStart"/>
      <w:r w:rsidRPr="00D530C0">
        <w:rPr>
          <w:sz w:val="18"/>
          <w:szCs w:val="18"/>
        </w:rPr>
        <w:t>Хомутовского</w:t>
      </w:r>
      <w:proofErr w:type="spellEnd"/>
      <w:r w:rsidRPr="00D530C0">
        <w:rPr>
          <w:sz w:val="18"/>
          <w:szCs w:val="18"/>
        </w:rPr>
        <w:t xml:space="preserve"> МО, поддерживают надлежащие условия жизнедеятельности (содержание) таких животных в соответствии с действующим законодательством.</w:t>
      </w:r>
    </w:p>
    <w:p w:rsidR="00D530C0" w:rsidRPr="00D530C0" w:rsidRDefault="00D530C0" w:rsidP="00D530C0">
      <w:pPr>
        <w:ind w:left="0" w:firstLine="567"/>
        <w:rPr>
          <w:sz w:val="18"/>
          <w:szCs w:val="18"/>
        </w:rPr>
      </w:pPr>
      <w:r w:rsidRPr="00D530C0">
        <w:rPr>
          <w:sz w:val="18"/>
          <w:szCs w:val="18"/>
        </w:rPr>
        <w:t>6.2.</w:t>
      </w:r>
      <w:r w:rsidRPr="00D530C0">
        <w:rPr>
          <w:sz w:val="18"/>
          <w:szCs w:val="18"/>
        </w:rPr>
        <w:tab/>
        <w:t>При выбытии животного из места поддержания надлежащих условий жизнедеятельности  оформляется акт выбытия по форме согласно Приложению 3 .</w:t>
      </w:r>
    </w:p>
    <w:p w:rsidR="00D530C0" w:rsidRPr="00D530C0" w:rsidRDefault="00D530C0" w:rsidP="00D530C0">
      <w:pPr>
        <w:ind w:left="0" w:firstLine="567"/>
        <w:rPr>
          <w:sz w:val="18"/>
          <w:szCs w:val="18"/>
        </w:rPr>
      </w:pPr>
      <w:r w:rsidRPr="00D530C0">
        <w:rPr>
          <w:sz w:val="18"/>
          <w:szCs w:val="18"/>
        </w:rPr>
        <w:t>6.3. При нахождении прежнего  владельца животного, оплата за это животного не производится, средства возмещает законный владелец.</w:t>
      </w:r>
    </w:p>
    <w:p w:rsidR="00D530C0" w:rsidRPr="00D530C0" w:rsidRDefault="00D530C0" w:rsidP="00D530C0">
      <w:pPr>
        <w:ind w:left="0" w:firstLine="567"/>
        <w:rPr>
          <w:sz w:val="18"/>
          <w:szCs w:val="18"/>
        </w:rPr>
      </w:pPr>
      <w:r w:rsidRPr="00D530C0">
        <w:rPr>
          <w:sz w:val="18"/>
          <w:szCs w:val="18"/>
        </w:rPr>
        <w:t xml:space="preserve">6.4. Животные, проявляющие немотивированную агрессию, остаются в приюте до нахождения нового владельца или до наступления естественной смерти. </w:t>
      </w:r>
    </w:p>
    <w:p w:rsidR="00D530C0" w:rsidRPr="00D530C0" w:rsidRDefault="00D530C0" w:rsidP="00D530C0">
      <w:pPr>
        <w:ind w:left="0" w:firstLine="567"/>
        <w:rPr>
          <w:sz w:val="18"/>
          <w:szCs w:val="18"/>
        </w:rPr>
      </w:pPr>
    </w:p>
    <w:p w:rsidR="00D530C0" w:rsidRPr="00342537" w:rsidRDefault="00D530C0" w:rsidP="00342537">
      <w:pPr>
        <w:ind w:left="0" w:firstLine="567"/>
        <w:jc w:val="center"/>
        <w:rPr>
          <w:i/>
          <w:sz w:val="18"/>
          <w:szCs w:val="18"/>
        </w:rPr>
      </w:pPr>
      <w:proofErr w:type="gramStart"/>
      <w:r w:rsidRPr="00342537">
        <w:rPr>
          <w:i/>
          <w:sz w:val="18"/>
          <w:szCs w:val="18"/>
        </w:rPr>
        <w:lastRenderedPageBreak/>
        <w:t>Исполняющий</w:t>
      </w:r>
      <w:proofErr w:type="gramEnd"/>
      <w:r w:rsidRPr="00342537">
        <w:rPr>
          <w:i/>
          <w:sz w:val="18"/>
          <w:szCs w:val="18"/>
        </w:rPr>
        <w:t xml:space="preserve"> обязанности начальника</w:t>
      </w:r>
    </w:p>
    <w:p w:rsidR="00D530C0" w:rsidRPr="00342537" w:rsidRDefault="00342537" w:rsidP="00342537">
      <w:pPr>
        <w:rPr>
          <w:i/>
          <w:sz w:val="18"/>
          <w:szCs w:val="18"/>
        </w:rPr>
      </w:pPr>
      <w:r>
        <w:rPr>
          <w:i/>
          <w:sz w:val="18"/>
          <w:szCs w:val="18"/>
        </w:rPr>
        <w:t xml:space="preserve">                                                                   </w:t>
      </w:r>
      <w:r w:rsidR="00D530C0" w:rsidRPr="00342537">
        <w:rPr>
          <w:i/>
          <w:sz w:val="18"/>
          <w:szCs w:val="18"/>
        </w:rPr>
        <w:t>отдела муниципального</w:t>
      </w:r>
    </w:p>
    <w:p w:rsidR="00D530C0" w:rsidRPr="00342537" w:rsidRDefault="00342537" w:rsidP="00342537">
      <w:pPr>
        <w:ind w:left="0" w:firstLine="567"/>
        <w:rPr>
          <w:i/>
          <w:sz w:val="18"/>
          <w:szCs w:val="18"/>
        </w:rPr>
      </w:pPr>
      <w:r>
        <w:rPr>
          <w:i/>
          <w:sz w:val="18"/>
          <w:szCs w:val="18"/>
        </w:rPr>
        <w:t xml:space="preserve">                                                              </w:t>
      </w:r>
      <w:r w:rsidR="00D530C0" w:rsidRPr="00342537">
        <w:rPr>
          <w:i/>
          <w:sz w:val="18"/>
          <w:szCs w:val="18"/>
        </w:rPr>
        <w:t>контроля, дорожной деятельности и</w:t>
      </w:r>
    </w:p>
    <w:p w:rsidR="00D530C0" w:rsidRPr="00342537" w:rsidRDefault="00342537" w:rsidP="00342537">
      <w:pPr>
        <w:ind w:left="0" w:firstLine="567"/>
        <w:jc w:val="right"/>
        <w:rPr>
          <w:i/>
          <w:sz w:val="18"/>
          <w:szCs w:val="18"/>
        </w:rPr>
      </w:pPr>
      <w:r>
        <w:rPr>
          <w:i/>
          <w:sz w:val="18"/>
          <w:szCs w:val="18"/>
        </w:rPr>
        <w:t xml:space="preserve">                 </w:t>
      </w:r>
      <w:r w:rsidR="00D530C0" w:rsidRPr="00342537">
        <w:rPr>
          <w:i/>
          <w:sz w:val="18"/>
          <w:szCs w:val="18"/>
        </w:rPr>
        <w:t>благоустройства</w:t>
      </w:r>
      <w:r w:rsidR="00D530C0" w:rsidRPr="00342537">
        <w:rPr>
          <w:i/>
          <w:sz w:val="18"/>
          <w:szCs w:val="18"/>
        </w:rPr>
        <w:tab/>
      </w:r>
      <w:r w:rsidR="00D530C0" w:rsidRPr="00342537">
        <w:rPr>
          <w:i/>
          <w:sz w:val="18"/>
          <w:szCs w:val="18"/>
        </w:rPr>
        <w:tab/>
      </w:r>
      <w:r w:rsidR="00D530C0" w:rsidRPr="00342537">
        <w:rPr>
          <w:i/>
          <w:sz w:val="18"/>
          <w:szCs w:val="18"/>
        </w:rPr>
        <w:tab/>
        <w:t xml:space="preserve">       </w:t>
      </w:r>
      <w:r w:rsidR="00D530C0" w:rsidRPr="00342537">
        <w:rPr>
          <w:i/>
          <w:sz w:val="18"/>
          <w:szCs w:val="18"/>
        </w:rPr>
        <w:tab/>
      </w:r>
      <w:r w:rsidR="00D530C0" w:rsidRPr="00342537">
        <w:rPr>
          <w:i/>
          <w:sz w:val="18"/>
          <w:szCs w:val="18"/>
        </w:rPr>
        <w:tab/>
      </w:r>
      <w:r w:rsidR="00D530C0" w:rsidRPr="00342537">
        <w:rPr>
          <w:i/>
          <w:sz w:val="18"/>
          <w:szCs w:val="18"/>
        </w:rPr>
        <w:tab/>
        <w:t xml:space="preserve">                     </w:t>
      </w:r>
      <w:r>
        <w:rPr>
          <w:i/>
          <w:sz w:val="18"/>
          <w:szCs w:val="18"/>
        </w:rPr>
        <w:t xml:space="preserve">                                                    </w:t>
      </w:r>
      <w:r w:rsidR="00D530C0" w:rsidRPr="00342537">
        <w:rPr>
          <w:i/>
          <w:sz w:val="18"/>
          <w:szCs w:val="18"/>
        </w:rPr>
        <w:t xml:space="preserve">   </w:t>
      </w:r>
      <w:proofErr w:type="spellStart"/>
      <w:r w:rsidR="00D530C0" w:rsidRPr="00342537">
        <w:rPr>
          <w:i/>
          <w:sz w:val="18"/>
          <w:szCs w:val="18"/>
        </w:rPr>
        <w:t>Е.А.Палий</w:t>
      </w:r>
      <w:proofErr w:type="spellEnd"/>
    </w:p>
    <w:p w:rsidR="00D530C0" w:rsidRPr="00D530C0" w:rsidRDefault="00D530C0" w:rsidP="00D530C0">
      <w:pPr>
        <w:autoSpaceDE w:val="0"/>
        <w:autoSpaceDN w:val="0"/>
        <w:adjustRightInd w:val="0"/>
        <w:ind w:left="0" w:firstLine="567"/>
        <w:outlineLvl w:val="1"/>
        <w:rPr>
          <w:sz w:val="18"/>
          <w:szCs w:val="18"/>
        </w:rPr>
      </w:pPr>
    </w:p>
    <w:p w:rsidR="00D530C0" w:rsidRPr="00D530C0" w:rsidRDefault="00D530C0" w:rsidP="00D530C0">
      <w:pPr>
        <w:autoSpaceDE w:val="0"/>
        <w:autoSpaceDN w:val="0"/>
        <w:adjustRightInd w:val="0"/>
        <w:ind w:left="0" w:firstLine="567"/>
        <w:outlineLvl w:val="1"/>
        <w:rPr>
          <w:kern w:val="2"/>
          <w:sz w:val="18"/>
          <w:szCs w:val="18"/>
        </w:rPr>
      </w:pPr>
    </w:p>
    <w:p w:rsidR="00D530C0" w:rsidRPr="00D530C0" w:rsidRDefault="00D530C0" w:rsidP="00342537">
      <w:pPr>
        <w:autoSpaceDE w:val="0"/>
        <w:autoSpaceDN w:val="0"/>
        <w:adjustRightInd w:val="0"/>
        <w:ind w:left="0" w:firstLine="0"/>
        <w:jc w:val="right"/>
        <w:outlineLvl w:val="1"/>
        <w:rPr>
          <w:kern w:val="2"/>
          <w:sz w:val="18"/>
          <w:szCs w:val="18"/>
        </w:rPr>
      </w:pPr>
    </w:p>
    <w:p w:rsidR="00D530C0" w:rsidRPr="00D530C0" w:rsidRDefault="00D530C0" w:rsidP="00342537">
      <w:pPr>
        <w:shd w:val="clear" w:color="auto" w:fill="FFFFFF"/>
        <w:ind w:left="0" w:firstLine="567"/>
        <w:jc w:val="right"/>
        <w:rPr>
          <w:color w:val="000000"/>
          <w:spacing w:val="-6"/>
          <w:sz w:val="18"/>
          <w:szCs w:val="18"/>
        </w:rPr>
      </w:pPr>
      <w:r w:rsidRPr="00D530C0">
        <w:rPr>
          <w:color w:val="000000"/>
          <w:spacing w:val="-6"/>
          <w:sz w:val="18"/>
          <w:szCs w:val="18"/>
        </w:rPr>
        <w:t xml:space="preserve">Приложение №1  </w:t>
      </w:r>
    </w:p>
    <w:p w:rsidR="00D530C0" w:rsidRPr="00D530C0" w:rsidRDefault="00D530C0" w:rsidP="00342537">
      <w:pPr>
        <w:shd w:val="clear" w:color="auto" w:fill="FFFFFF"/>
        <w:ind w:left="0" w:firstLine="567"/>
        <w:jc w:val="right"/>
        <w:rPr>
          <w:color w:val="000000"/>
          <w:sz w:val="18"/>
          <w:szCs w:val="18"/>
        </w:rPr>
      </w:pPr>
      <w:r w:rsidRPr="00D530C0">
        <w:rPr>
          <w:color w:val="000000"/>
          <w:sz w:val="18"/>
          <w:szCs w:val="18"/>
        </w:rPr>
        <w:t xml:space="preserve">к Порядку организации отлова и содержания животных </w:t>
      </w:r>
    </w:p>
    <w:p w:rsidR="00D530C0" w:rsidRPr="00D530C0" w:rsidRDefault="00D530C0" w:rsidP="00342537">
      <w:pPr>
        <w:shd w:val="clear" w:color="auto" w:fill="FFFFFF"/>
        <w:ind w:left="0" w:firstLine="567"/>
        <w:jc w:val="right"/>
        <w:rPr>
          <w:color w:val="000000"/>
          <w:spacing w:val="-3"/>
          <w:sz w:val="18"/>
          <w:szCs w:val="18"/>
        </w:rPr>
      </w:pPr>
      <w:r w:rsidRPr="00D530C0">
        <w:rPr>
          <w:color w:val="000000"/>
          <w:sz w:val="18"/>
          <w:szCs w:val="18"/>
        </w:rPr>
        <w:t xml:space="preserve">без владельцев, обитающих на территории </w:t>
      </w:r>
      <w:proofErr w:type="spellStart"/>
      <w:r w:rsidRPr="00D530C0">
        <w:rPr>
          <w:color w:val="000000"/>
          <w:spacing w:val="-3"/>
          <w:sz w:val="18"/>
          <w:szCs w:val="18"/>
        </w:rPr>
        <w:t>Хомутовского</w:t>
      </w:r>
      <w:proofErr w:type="spellEnd"/>
    </w:p>
    <w:p w:rsidR="00D530C0" w:rsidRPr="00D530C0" w:rsidRDefault="00D530C0" w:rsidP="00342537">
      <w:pPr>
        <w:shd w:val="clear" w:color="auto" w:fill="FFFFFF"/>
        <w:ind w:left="0" w:firstLine="567"/>
        <w:jc w:val="right"/>
        <w:rPr>
          <w:color w:val="000000"/>
          <w:spacing w:val="-3"/>
          <w:sz w:val="18"/>
          <w:szCs w:val="18"/>
        </w:rPr>
      </w:pPr>
      <w:r w:rsidRPr="00D530C0">
        <w:rPr>
          <w:color w:val="000000"/>
          <w:spacing w:val="-3"/>
          <w:sz w:val="18"/>
          <w:szCs w:val="18"/>
        </w:rPr>
        <w:t xml:space="preserve"> муниципального образования </w:t>
      </w:r>
    </w:p>
    <w:p w:rsidR="00D530C0" w:rsidRPr="00D530C0" w:rsidRDefault="00D530C0" w:rsidP="00D530C0">
      <w:pPr>
        <w:ind w:left="0" w:firstLine="567"/>
        <w:rPr>
          <w:b/>
          <w:sz w:val="18"/>
          <w:szCs w:val="18"/>
        </w:rPr>
      </w:pPr>
    </w:p>
    <w:p w:rsidR="00D530C0" w:rsidRPr="00D530C0" w:rsidRDefault="00D530C0" w:rsidP="00342537">
      <w:pPr>
        <w:ind w:left="0" w:firstLine="567"/>
        <w:jc w:val="center"/>
        <w:rPr>
          <w:b/>
          <w:sz w:val="18"/>
          <w:szCs w:val="18"/>
        </w:rPr>
      </w:pPr>
      <w:r w:rsidRPr="00D530C0">
        <w:rPr>
          <w:b/>
          <w:sz w:val="18"/>
          <w:szCs w:val="18"/>
        </w:rPr>
        <w:t>Журнал учета заявок на отлов</w:t>
      </w:r>
    </w:p>
    <w:p w:rsidR="00D530C0" w:rsidRPr="00D530C0" w:rsidRDefault="00D530C0" w:rsidP="00342537">
      <w:pPr>
        <w:ind w:left="0" w:firstLine="567"/>
        <w:jc w:val="center"/>
        <w:rPr>
          <w:b/>
          <w:sz w:val="18"/>
          <w:szCs w:val="18"/>
        </w:rPr>
      </w:pPr>
      <w:r w:rsidRPr="00D530C0">
        <w:rPr>
          <w:b/>
          <w:sz w:val="18"/>
          <w:szCs w:val="18"/>
        </w:rPr>
        <w:t xml:space="preserve">животных без владельцев, обитающих на территории </w:t>
      </w:r>
      <w:proofErr w:type="spellStart"/>
      <w:r w:rsidRPr="00D530C0">
        <w:rPr>
          <w:b/>
          <w:sz w:val="18"/>
          <w:szCs w:val="18"/>
        </w:rPr>
        <w:t>Хомутовского</w:t>
      </w:r>
      <w:proofErr w:type="spellEnd"/>
      <w:r w:rsidRPr="00D530C0">
        <w:rPr>
          <w:b/>
          <w:sz w:val="18"/>
          <w:szCs w:val="18"/>
        </w:rPr>
        <w:t xml:space="preserve"> МО</w:t>
      </w:r>
    </w:p>
    <w:p w:rsidR="00D530C0" w:rsidRPr="00D530C0" w:rsidRDefault="00D530C0" w:rsidP="00D530C0">
      <w:pPr>
        <w:ind w:left="0" w:firstLine="567"/>
        <w:rPr>
          <w:b/>
          <w:sz w:val="18"/>
          <w:szCs w:val="18"/>
        </w:rPr>
      </w:pPr>
    </w:p>
    <w:tbl>
      <w:tblPr>
        <w:tblW w:w="9347" w:type="dxa"/>
        <w:tblInd w:w="250" w:type="dxa"/>
        <w:tblLayout w:type="fixed"/>
        <w:tblLook w:val="04A0" w:firstRow="1" w:lastRow="0" w:firstColumn="1" w:lastColumn="0" w:noHBand="0" w:noVBand="1"/>
      </w:tblPr>
      <w:tblGrid>
        <w:gridCol w:w="709"/>
        <w:gridCol w:w="983"/>
        <w:gridCol w:w="1427"/>
        <w:gridCol w:w="850"/>
        <w:gridCol w:w="1417"/>
        <w:gridCol w:w="1134"/>
        <w:gridCol w:w="1002"/>
        <w:gridCol w:w="983"/>
        <w:gridCol w:w="842"/>
      </w:tblGrid>
      <w:tr w:rsidR="00D530C0" w:rsidRPr="00D530C0" w:rsidTr="00B12E09">
        <w:trPr>
          <w:trHeight w:val="10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0" w:rsidRPr="00D530C0" w:rsidRDefault="00D530C0" w:rsidP="00342537">
            <w:pPr>
              <w:ind w:left="0" w:firstLine="0"/>
              <w:rPr>
                <w:color w:val="000000"/>
                <w:sz w:val="18"/>
                <w:szCs w:val="18"/>
              </w:rPr>
            </w:pPr>
            <w:r w:rsidRPr="00D530C0">
              <w:rPr>
                <w:color w:val="000000"/>
                <w:sz w:val="18"/>
                <w:szCs w:val="18"/>
              </w:rPr>
              <w:t xml:space="preserve">№ </w:t>
            </w:r>
            <w:proofErr w:type="spellStart"/>
            <w:r w:rsidRPr="00D530C0">
              <w:rPr>
                <w:color w:val="000000"/>
                <w:sz w:val="18"/>
                <w:szCs w:val="18"/>
              </w:rPr>
              <w:t>пп</w:t>
            </w:r>
            <w:proofErr w:type="spellEnd"/>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D530C0" w:rsidRPr="00D530C0" w:rsidRDefault="00D530C0" w:rsidP="00342537">
            <w:pPr>
              <w:ind w:left="0" w:firstLine="0"/>
              <w:rPr>
                <w:color w:val="000000"/>
                <w:sz w:val="18"/>
                <w:szCs w:val="18"/>
              </w:rPr>
            </w:pPr>
            <w:r w:rsidRPr="00D530C0">
              <w:rPr>
                <w:color w:val="000000"/>
                <w:sz w:val="18"/>
                <w:szCs w:val="18"/>
              </w:rPr>
              <w:t>Дата обращения</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D530C0" w:rsidRPr="00D530C0" w:rsidRDefault="00D530C0" w:rsidP="00342537">
            <w:pPr>
              <w:ind w:left="0" w:firstLine="0"/>
              <w:rPr>
                <w:color w:val="000000"/>
                <w:sz w:val="18"/>
                <w:szCs w:val="18"/>
              </w:rPr>
            </w:pPr>
            <w:r w:rsidRPr="00D530C0">
              <w:rPr>
                <w:color w:val="000000"/>
                <w:sz w:val="18"/>
                <w:szCs w:val="18"/>
              </w:rPr>
              <w:t xml:space="preserve">ФИО </w:t>
            </w:r>
            <w:proofErr w:type="gramStart"/>
            <w:r w:rsidRPr="00D530C0">
              <w:rPr>
                <w:color w:val="000000"/>
                <w:sz w:val="18"/>
                <w:szCs w:val="18"/>
              </w:rPr>
              <w:t>обратившегося</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530C0" w:rsidRPr="00D530C0" w:rsidRDefault="00D530C0" w:rsidP="00342537">
            <w:pPr>
              <w:ind w:left="0" w:firstLine="0"/>
              <w:rPr>
                <w:color w:val="000000"/>
                <w:sz w:val="18"/>
                <w:szCs w:val="18"/>
              </w:rPr>
            </w:pPr>
            <w:r w:rsidRPr="00D530C0">
              <w:rPr>
                <w:color w:val="000000"/>
                <w:sz w:val="18"/>
                <w:szCs w:val="18"/>
              </w:rPr>
              <w:t>Конт</w:t>
            </w:r>
            <w:proofErr w:type="gramStart"/>
            <w:r w:rsidRPr="00D530C0">
              <w:rPr>
                <w:color w:val="000000"/>
                <w:sz w:val="18"/>
                <w:szCs w:val="18"/>
              </w:rPr>
              <w:t>.</w:t>
            </w:r>
            <w:proofErr w:type="gramEnd"/>
            <w:r w:rsidRPr="00D530C0">
              <w:rPr>
                <w:color w:val="000000"/>
                <w:sz w:val="18"/>
                <w:szCs w:val="18"/>
              </w:rPr>
              <w:t xml:space="preserve"> </w:t>
            </w:r>
            <w:proofErr w:type="gramStart"/>
            <w:r w:rsidRPr="00D530C0">
              <w:rPr>
                <w:color w:val="000000"/>
                <w:sz w:val="18"/>
                <w:szCs w:val="18"/>
              </w:rPr>
              <w:t>т</w:t>
            </w:r>
            <w:proofErr w:type="gramEnd"/>
            <w:r w:rsidRPr="00D530C0">
              <w:rPr>
                <w:color w:val="000000"/>
                <w:sz w:val="18"/>
                <w:szCs w:val="18"/>
              </w:rPr>
              <w:t>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530C0" w:rsidRPr="00D530C0" w:rsidRDefault="00D530C0" w:rsidP="00342537">
            <w:pPr>
              <w:ind w:left="0" w:firstLine="0"/>
              <w:rPr>
                <w:color w:val="000000"/>
                <w:sz w:val="18"/>
                <w:szCs w:val="18"/>
              </w:rPr>
            </w:pPr>
            <w:r w:rsidRPr="00D530C0">
              <w:rPr>
                <w:color w:val="000000"/>
                <w:sz w:val="18"/>
                <w:szCs w:val="18"/>
              </w:rPr>
              <w:t>Место обитания животного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30C0" w:rsidRPr="00D530C0" w:rsidRDefault="00D530C0" w:rsidP="00342537">
            <w:pPr>
              <w:ind w:left="0" w:firstLine="0"/>
              <w:rPr>
                <w:color w:val="000000"/>
                <w:sz w:val="18"/>
                <w:szCs w:val="18"/>
              </w:rPr>
            </w:pPr>
            <w:r w:rsidRPr="00D530C0">
              <w:rPr>
                <w:color w:val="000000"/>
                <w:sz w:val="18"/>
                <w:szCs w:val="18"/>
              </w:rPr>
              <w:t>Кол-во особей</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D530C0" w:rsidRPr="00D530C0" w:rsidRDefault="00D530C0" w:rsidP="00342537">
            <w:pPr>
              <w:ind w:left="0" w:firstLine="0"/>
              <w:rPr>
                <w:color w:val="000000"/>
                <w:sz w:val="18"/>
                <w:szCs w:val="18"/>
              </w:rPr>
            </w:pPr>
            <w:r w:rsidRPr="00D530C0">
              <w:rPr>
                <w:color w:val="000000"/>
                <w:sz w:val="18"/>
                <w:szCs w:val="18"/>
              </w:rPr>
              <w:t>Обращение лично/по телефону</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D530C0" w:rsidRPr="00D530C0" w:rsidRDefault="00D530C0" w:rsidP="00342537">
            <w:pPr>
              <w:ind w:left="0" w:firstLine="0"/>
              <w:rPr>
                <w:color w:val="000000"/>
                <w:sz w:val="18"/>
                <w:szCs w:val="18"/>
              </w:rPr>
            </w:pPr>
            <w:r w:rsidRPr="00D530C0">
              <w:rPr>
                <w:color w:val="000000"/>
                <w:sz w:val="18"/>
                <w:szCs w:val="18"/>
              </w:rPr>
              <w:t>Заявку принял</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D530C0" w:rsidRPr="00D530C0" w:rsidRDefault="00D530C0" w:rsidP="00342537">
            <w:pPr>
              <w:ind w:left="0" w:firstLine="0"/>
              <w:rPr>
                <w:color w:val="000000"/>
                <w:sz w:val="18"/>
                <w:szCs w:val="18"/>
              </w:rPr>
            </w:pPr>
            <w:r w:rsidRPr="00D530C0">
              <w:rPr>
                <w:color w:val="000000"/>
                <w:sz w:val="18"/>
                <w:szCs w:val="18"/>
              </w:rPr>
              <w:t>Принятые меры</w:t>
            </w:r>
          </w:p>
        </w:tc>
      </w:tr>
      <w:tr w:rsidR="00D530C0" w:rsidRPr="00D530C0" w:rsidTr="00D530C0">
        <w:trPr>
          <w:trHeight w:val="2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1</w:t>
            </w:r>
          </w:p>
        </w:tc>
        <w:tc>
          <w:tcPr>
            <w:tcW w:w="983"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2</w:t>
            </w:r>
          </w:p>
        </w:tc>
        <w:tc>
          <w:tcPr>
            <w:tcW w:w="1427"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3</w:t>
            </w:r>
          </w:p>
        </w:tc>
        <w:tc>
          <w:tcPr>
            <w:tcW w:w="850"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4</w:t>
            </w:r>
          </w:p>
        </w:tc>
        <w:tc>
          <w:tcPr>
            <w:tcW w:w="1417"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6</w:t>
            </w:r>
          </w:p>
        </w:tc>
        <w:tc>
          <w:tcPr>
            <w:tcW w:w="1002"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7</w:t>
            </w:r>
          </w:p>
        </w:tc>
        <w:tc>
          <w:tcPr>
            <w:tcW w:w="983"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8</w:t>
            </w:r>
          </w:p>
        </w:tc>
        <w:tc>
          <w:tcPr>
            <w:tcW w:w="842"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9</w:t>
            </w:r>
          </w:p>
        </w:tc>
      </w:tr>
      <w:tr w:rsidR="00D530C0" w:rsidRPr="00D530C0" w:rsidTr="00B12E09">
        <w:trPr>
          <w:trHeight w:val="53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1427"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p>
          <w:p w:rsidR="00D530C0" w:rsidRPr="00D530C0" w:rsidRDefault="00D530C0" w:rsidP="00342537">
            <w:pPr>
              <w:ind w:left="0" w:firstLine="0"/>
              <w:rPr>
                <w:color w:val="000000"/>
                <w:sz w:val="18"/>
                <w:szCs w:val="18"/>
              </w:rPr>
            </w:pPr>
          </w:p>
          <w:p w:rsidR="00D530C0" w:rsidRPr="00D530C0" w:rsidRDefault="00D530C0" w:rsidP="00342537">
            <w:pPr>
              <w:ind w:left="0" w:firstLine="0"/>
              <w:rPr>
                <w:color w:val="000000"/>
                <w:sz w:val="18"/>
                <w:szCs w:val="18"/>
              </w:rPr>
            </w:pPr>
            <w:r w:rsidRPr="00D530C0">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r>
      <w:tr w:rsidR="00D530C0" w:rsidRPr="00D530C0" w:rsidTr="00B12E09">
        <w:trPr>
          <w:trHeight w:val="56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1427"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p>
          <w:p w:rsidR="00D530C0" w:rsidRPr="00D530C0" w:rsidRDefault="00D530C0" w:rsidP="00342537">
            <w:pPr>
              <w:ind w:left="0" w:firstLine="0"/>
              <w:rPr>
                <w:color w:val="000000"/>
                <w:sz w:val="18"/>
                <w:szCs w:val="18"/>
              </w:rPr>
            </w:pPr>
          </w:p>
          <w:p w:rsidR="00D530C0" w:rsidRPr="00D530C0" w:rsidRDefault="00D530C0" w:rsidP="00342537">
            <w:pPr>
              <w:ind w:left="0" w:firstLine="0"/>
              <w:rPr>
                <w:color w:val="000000"/>
                <w:sz w:val="18"/>
                <w:szCs w:val="18"/>
              </w:rPr>
            </w:pPr>
            <w:r w:rsidRPr="00D530C0">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r>
      <w:tr w:rsidR="00D530C0" w:rsidRPr="00D530C0" w:rsidTr="00B12E09">
        <w:trPr>
          <w:trHeight w:val="4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1427"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p>
          <w:p w:rsidR="00D530C0" w:rsidRPr="00D530C0" w:rsidRDefault="00D530C0" w:rsidP="00342537">
            <w:pPr>
              <w:ind w:left="0" w:firstLine="0"/>
              <w:rPr>
                <w:color w:val="000000"/>
                <w:sz w:val="18"/>
                <w:szCs w:val="18"/>
              </w:rPr>
            </w:pPr>
          </w:p>
          <w:p w:rsidR="00D530C0" w:rsidRPr="00D530C0" w:rsidRDefault="00D530C0" w:rsidP="00342537">
            <w:pPr>
              <w:ind w:left="0" w:firstLine="0"/>
              <w:rPr>
                <w:color w:val="000000"/>
                <w:sz w:val="18"/>
                <w:szCs w:val="18"/>
              </w:rPr>
            </w:pPr>
            <w:r w:rsidRPr="00D530C0">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983"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D530C0" w:rsidRPr="00D530C0" w:rsidRDefault="00D530C0" w:rsidP="00342537">
            <w:pPr>
              <w:ind w:left="0" w:firstLine="0"/>
              <w:rPr>
                <w:color w:val="000000"/>
                <w:sz w:val="18"/>
                <w:szCs w:val="18"/>
              </w:rPr>
            </w:pPr>
            <w:r w:rsidRPr="00D530C0">
              <w:rPr>
                <w:color w:val="000000"/>
                <w:sz w:val="18"/>
                <w:szCs w:val="18"/>
              </w:rPr>
              <w:t> </w:t>
            </w:r>
          </w:p>
        </w:tc>
      </w:tr>
    </w:tbl>
    <w:p w:rsidR="00D530C0" w:rsidRPr="00D530C0" w:rsidRDefault="00D530C0" w:rsidP="00D530C0">
      <w:pPr>
        <w:ind w:left="0" w:firstLine="567"/>
        <w:rPr>
          <w:sz w:val="18"/>
          <w:szCs w:val="18"/>
        </w:rPr>
      </w:pPr>
    </w:p>
    <w:p w:rsidR="00D530C0" w:rsidRPr="00D530C0" w:rsidRDefault="00D530C0" w:rsidP="00D530C0">
      <w:pPr>
        <w:autoSpaceDE w:val="0"/>
        <w:autoSpaceDN w:val="0"/>
        <w:adjustRightInd w:val="0"/>
        <w:ind w:left="0" w:firstLine="567"/>
        <w:outlineLvl w:val="1"/>
        <w:rPr>
          <w:kern w:val="2"/>
          <w:sz w:val="18"/>
          <w:szCs w:val="18"/>
        </w:rPr>
      </w:pPr>
    </w:p>
    <w:p w:rsidR="00D530C0" w:rsidRPr="00D530C0" w:rsidRDefault="00D530C0" w:rsidP="00D530C0">
      <w:pPr>
        <w:autoSpaceDE w:val="0"/>
        <w:autoSpaceDN w:val="0"/>
        <w:adjustRightInd w:val="0"/>
        <w:ind w:left="0" w:firstLine="567"/>
        <w:outlineLvl w:val="1"/>
        <w:rPr>
          <w:kern w:val="2"/>
          <w:sz w:val="18"/>
          <w:szCs w:val="18"/>
        </w:rPr>
      </w:pPr>
      <w:r w:rsidRPr="00D530C0">
        <w:rPr>
          <w:kern w:val="2"/>
          <w:sz w:val="18"/>
          <w:szCs w:val="18"/>
        </w:rPr>
        <w:br w:type="page"/>
      </w:r>
    </w:p>
    <w:p w:rsidR="00D530C0" w:rsidRPr="00D530C0" w:rsidRDefault="00D530C0" w:rsidP="00B12E09">
      <w:pPr>
        <w:shd w:val="clear" w:color="auto" w:fill="FFFFFF"/>
        <w:ind w:left="0" w:firstLine="567"/>
        <w:jc w:val="right"/>
        <w:rPr>
          <w:color w:val="000000"/>
          <w:spacing w:val="-6"/>
          <w:sz w:val="18"/>
          <w:szCs w:val="18"/>
        </w:rPr>
      </w:pPr>
      <w:r w:rsidRPr="00D530C0">
        <w:rPr>
          <w:color w:val="000000"/>
          <w:spacing w:val="-6"/>
          <w:sz w:val="18"/>
          <w:szCs w:val="18"/>
        </w:rPr>
        <w:lastRenderedPageBreak/>
        <w:t xml:space="preserve">Приложение №2  </w:t>
      </w:r>
    </w:p>
    <w:p w:rsidR="00D530C0" w:rsidRPr="00D530C0" w:rsidRDefault="00D530C0" w:rsidP="00B12E09">
      <w:pPr>
        <w:shd w:val="clear" w:color="auto" w:fill="FFFFFF"/>
        <w:ind w:left="0" w:firstLine="567"/>
        <w:jc w:val="right"/>
        <w:rPr>
          <w:color w:val="000000"/>
          <w:sz w:val="18"/>
          <w:szCs w:val="18"/>
        </w:rPr>
      </w:pPr>
      <w:r w:rsidRPr="00D530C0">
        <w:rPr>
          <w:color w:val="000000"/>
          <w:sz w:val="18"/>
          <w:szCs w:val="18"/>
        </w:rPr>
        <w:t xml:space="preserve">к Порядку организации отлова и содержания животных </w:t>
      </w:r>
    </w:p>
    <w:p w:rsidR="00D530C0" w:rsidRPr="00D530C0" w:rsidRDefault="00D530C0" w:rsidP="00B12E09">
      <w:pPr>
        <w:shd w:val="clear" w:color="auto" w:fill="FFFFFF"/>
        <w:ind w:left="0" w:firstLine="567"/>
        <w:jc w:val="right"/>
        <w:rPr>
          <w:color w:val="000000"/>
          <w:spacing w:val="-3"/>
          <w:sz w:val="18"/>
          <w:szCs w:val="18"/>
        </w:rPr>
      </w:pPr>
      <w:r w:rsidRPr="00D530C0">
        <w:rPr>
          <w:color w:val="000000"/>
          <w:sz w:val="18"/>
          <w:szCs w:val="18"/>
        </w:rPr>
        <w:t xml:space="preserve">без владельцев, обитающих на территории </w:t>
      </w:r>
      <w:proofErr w:type="spellStart"/>
      <w:r w:rsidRPr="00D530C0">
        <w:rPr>
          <w:color w:val="000000"/>
          <w:spacing w:val="-3"/>
          <w:sz w:val="18"/>
          <w:szCs w:val="18"/>
        </w:rPr>
        <w:t>Хомутовского</w:t>
      </w:r>
      <w:proofErr w:type="spellEnd"/>
    </w:p>
    <w:p w:rsidR="00D530C0" w:rsidRPr="00D530C0" w:rsidRDefault="00D530C0" w:rsidP="00B12E09">
      <w:pPr>
        <w:shd w:val="clear" w:color="auto" w:fill="FFFFFF"/>
        <w:ind w:left="0" w:firstLine="567"/>
        <w:jc w:val="right"/>
        <w:rPr>
          <w:color w:val="000000"/>
          <w:spacing w:val="-3"/>
          <w:sz w:val="18"/>
          <w:szCs w:val="18"/>
        </w:rPr>
      </w:pPr>
      <w:r w:rsidRPr="00D530C0">
        <w:rPr>
          <w:color w:val="000000"/>
          <w:spacing w:val="-3"/>
          <w:sz w:val="18"/>
          <w:szCs w:val="18"/>
        </w:rPr>
        <w:t xml:space="preserve"> муниципального образования </w:t>
      </w:r>
    </w:p>
    <w:p w:rsidR="00D530C0" w:rsidRPr="00D530C0" w:rsidRDefault="00D530C0" w:rsidP="00B12E09">
      <w:pPr>
        <w:ind w:left="0" w:firstLine="567"/>
        <w:jc w:val="right"/>
        <w:rPr>
          <w:b/>
          <w:sz w:val="18"/>
          <w:szCs w:val="18"/>
        </w:rPr>
      </w:pPr>
    </w:p>
    <w:p w:rsidR="00D530C0" w:rsidRPr="00D530C0" w:rsidRDefault="00D530C0" w:rsidP="00B12E09">
      <w:pPr>
        <w:ind w:left="0" w:firstLine="567"/>
        <w:jc w:val="right"/>
        <w:rPr>
          <w:kern w:val="2"/>
          <w:sz w:val="18"/>
          <w:szCs w:val="18"/>
        </w:rPr>
      </w:pPr>
    </w:p>
    <w:p w:rsidR="00D530C0" w:rsidRPr="00D530C0" w:rsidRDefault="00D530C0" w:rsidP="00B12E09">
      <w:pPr>
        <w:ind w:left="0" w:firstLine="567"/>
        <w:jc w:val="center"/>
        <w:rPr>
          <w:b/>
          <w:sz w:val="18"/>
          <w:szCs w:val="18"/>
        </w:rPr>
      </w:pPr>
      <w:r w:rsidRPr="00D530C0">
        <w:rPr>
          <w:b/>
          <w:sz w:val="18"/>
          <w:szCs w:val="18"/>
        </w:rPr>
        <w:t>Акт</w:t>
      </w:r>
    </w:p>
    <w:p w:rsidR="00D530C0" w:rsidRPr="00D530C0" w:rsidRDefault="00D530C0" w:rsidP="00B12E09">
      <w:pPr>
        <w:ind w:left="0" w:firstLine="567"/>
        <w:jc w:val="center"/>
        <w:rPr>
          <w:b/>
          <w:sz w:val="18"/>
          <w:szCs w:val="18"/>
        </w:rPr>
      </w:pPr>
      <w:r w:rsidRPr="00D530C0">
        <w:rPr>
          <w:b/>
          <w:sz w:val="18"/>
          <w:szCs w:val="18"/>
        </w:rPr>
        <w:t xml:space="preserve">отлова животных без владельцев, обитающих на территории </w:t>
      </w:r>
      <w:proofErr w:type="spellStart"/>
      <w:r w:rsidRPr="00D530C0">
        <w:rPr>
          <w:b/>
          <w:sz w:val="18"/>
          <w:szCs w:val="18"/>
        </w:rPr>
        <w:t>Хомутовского</w:t>
      </w:r>
      <w:proofErr w:type="spellEnd"/>
      <w:r w:rsidRPr="00D530C0">
        <w:rPr>
          <w:b/>
          <w:sz w:val="18"/>
          <w:szCs w:val="18"/>
        </w:rPr>
        <w:t xml:space="preserve"> МО</w:t>
      </w:r>
    </w:p>
    <w:p w:rsidR="00D530C0" w:rsidRPr="00D530C0" w:rsidRDefault="00D530C0" w:rsidP="00B12E09">
      <w:pPr>
        <w:ind w:left="0" w:firstLine="567"/>
        <w:jc w:val="center"/>
        <w:rPr>
          <w:b/>
          <w:sz w:val="18"/>
          <w:szCs w:val="18"/>
        </w:rPr>
      </w:pPr>
      <w:r w:rsidRPr="00D530C0">
        <w:rPr>
          <w:b/>
          <w:sz w:val="18"/>
          <w:szCs w:val="18"/>
        </w:rPr>
        <w:t>от «___»_____________ 20__ года № _____</w:t>
      </w:r>
    </w:p>
    <w:p w:rsidR="00D530C0" w:rsidRPr="00D530C0" w:rsidRDefault="00D530C0" w:rsidP="00D530C0">
      <w:pPr>
        <w:ind w:left="0" w:firstLine="567"/>
        <w:rPr>
          <w:sz w:val="18"/>
          <w:szCs w:val="18"/>
        </w:rPr>
      </w:pPr>
      <w:r w:rsidRPr="00D530C0">
        <w:rPr>
          <w:sz w:val="18"/>
          <w:szCs w:val="18"/>
        </w:rPr>
        <w:br/>
      </w:r>
    </w:p>
    <w:p w:rsidR="00D530C0" w:rsidRPr="00D530C0" w:rsidRDefault="00D530C0" w:rsidP="00D530C0">
      <w:pPr>
        <w:ind w:left="0" w:firstLine="567"/>
        <w:rPr>
          <w:sz w:val="18"/>
          <w:szCs w:val="18"/>
        </w:rPr>
      </w:pPr>
      <w:r w:rsidRPr="00D530C0">
        <w:rPr>
          <w:sz w:val="18"/>
          <w:szCs w:val="18"/>
        </w:rPr>
        <w:t>По заявке на отлов безнадзорных собак и кошек, регистрационный № ________ от «___» ______________ 20__ г.</w:t>
      </w:r>
    </w:p>
    <w:p w:rsidR="00D530C0" w:rsidRPr="00D530C0" w:rsidRDefault="00D530C0" w:rsidP="00D530C0">
      <w:pPr>
        <w:ind w:left="0" w:firstLine="567"/>
        <w:rPr>
          <w:sz w:val="18"/>
          <w:szCs w:val="18"/>
        </w:rPr>
      </w:pPr>
    </w:p>
    <w:p w:rsidR="00D530C0" w:rsidRPr="00D530C0" w:rsidRDefault="00D530C0" w:rsidP="00D530C0">
      <w:pPr>
        <w:ind w:left="0" w:firstLine="567"/>
        <w:rPr>
          <w:sz w:val="18"/>
          <w:szCs w:val="18"/>
        </w:rPr>
      </w:pPr>
      <w:r w:rsidRPr="00D530C0">
        <w:rPr>
          <w:sz w:val="18"/>
          <w:szCs w:val="18"/>
        </w:rPr>
        <w:t>Место отлова (адрес по заявке/плану) __________________________________________________________</w:t>
      </w:r>
    </w:p>
    <w:p w:rsidR="00D530C0" w:rsidRPr="00D530C0" w:rsidRDefault="00D530C0" w:rsidP="00D530C0">
      <w:pPr>
        <w:ind w:left="0" w:firstLine="567"/>
        <w:rPr>
          <w:sz w:val="18"/>
          <w:szCs w:val="18"/>
        </w:rPr>
      </w:pPr>
    </w:p>
    <w:p w:rsidR="00D530C0" w:rsidRPr="00D530C0" w:rsidRDefault="00D530C0" w:rsidP="00D530C0">
      <w:pPr>
        <w:ind w:left="0" w:firstLine="567"/>
        <w:rPr>
          <w:sz w:val="18"/>
          <w:szCs w:val="18"/>
        </w:rPr>
      </w:pPr>
      <w:r w:rsidRPr="00D530C0">
        <w:rPr>
          <w:sz w:val="18"/>
          <w:szCs w:val="18"/>
        </w:rPr>
        <w:t>Отлов произведен сотрудниками ________________________________________________________________</w:t>
      </w:r>
    </w:p>
    <w:p w:rsidR="00D530C0" w:rsidRPr="00D530C0" w:rsidRDefault="00D530C0" w:rsidP="00D530C0">
      <w:pPr>
        <w:ind w:left="0" w:firstLine="567"/>
        <w:rPr>
          <w:sz w:val="18"/>
          <w:szCs w:val="18"/>
        </w:rPr>
      </w:pPr>
      <w:r w:rsidRPr="00D530C0">
        <w:rPr>
          <w:sz w:val="18"/>
          <w:szCs w:val="18"/>
        </w:rPr>
        <w:t xml:space="preserve"> (Исполнитель (наименование организации), должность, подпись и Ф.И.О. сотрудников)</w:t>
      </w:r>
    </w:p>
    <w:p w:rsidR="00D530C0" w:rsidRPr="00D530C0" w:rsidRDefault="00D530C0" w:rsidP="00D530C0">
      <w:pPr>
        <w:ind w:left="0" w:firstLine="567"/>
        <w:rPr>
          <w:sz w:val="18"/>
          <w:szCs w:val="18"/>
        </w:rPr>
      </w:pPr>
    </w:p>
    <w:p w:rsidR="00D530C0" w:rsidRPr="00D530C0" w:rsidRDefault="00D530C0" w:rsidP="00D530C0">
      <w:pPr>
        <w:ind w:left="0" w:firstLine="567"/>
        <w:rPr>
          <w:sz w:val="18"/>
          <w:szCs w:val="18"/>
        </w:rPr>
      </w:pPr>
      <w:r w:rsidRPr="00D530C0">
        <w:rPr>
          <w:sz w:val="18"/>
          <w:szCs w:val="18"/>
        </w:rPr>
        <w:t>Отловлено безнадзорных собак и кошек ___________________________________</w:t>
      </w:r>
      <w:r w:rsidRPr="00D530C0">
        <w:rPr>
          <w:sz w:val="18"/>
          <w:szCs w:val="18"/>
        </w:rPr>
        <w:br/>
        <w:t xml:space="preserve"> (количество)</w:t>
      </w:r>
    </w:p>
    <w:p w:rsidR="00D530C0" w:rsidRPr="00D530C0" w:rsidRDefault="00D530C0" w:rsidP="00D530C0">
      <w:pPr>
        <w:ind w:left="0" w:firstLine="567"/>
        <w:rPr>
          <w:sz w:val="18"/>
          <w:szCs w:val="18"/>
        </w:rPr>
      </w:pPr>
      <w:r w:rsidRPr="00D530C0">
        <w:rPr>
          <w:sz w:val="18"/>
          <w:szCs w:val="18"/>
        </w:rPr>
        <w:t>Передано в места Поддержания надлежащих условий жизнедеятельности  безнадзорных собак и кошек __________________</w:t>
      </w:r>
    </w:p>
    <w:p w:rsidR="00D530C0" w:rsidRPr="00D530C0" w:rsidRDefault="00D530C0" w:rsidP="00D530C0">
      <w:pPr>
        <w:ind w:left="0" w:firstLine="567"/>
        <w:rPr>
          <w:sz w:val="18"/>
          <w:szCs w:val="18"/>
        </w:rPr>
      </w:pPr>
      <w:r w:rsidRPr="00D530C0">
        <w:rPr>
          <w:sz w:val="18"/>
          <w:szCs w:val="18"/>
        </w:rPr>
        <w:t xml:space="preserve"> (количество)</w:t>
      </w:r>
    </w:p>
    <w:p w:rsidR="00D530C0" w:rsidRPr="00D530C0" w:rsidRDefault="00D530C0" w:rsidP="00D530C0">
      <w:pPr>
        <w:ind w:left="0" w:firstLine="567"/>
        <w:rPr>
          <w:sz w:val="18"/>
          <w:szCs w:val="18"/>
        </w:rPr>
      </w:pPr>
      <w:r w:rsidRPr="00D530C0">
        <w:rPr>
          <w:sz w:val="18"/>
          <w:szCs w:val="18"/>
        </w:rPr>
        <w:t xml:space="preserve">Отметка </w:t>
      </w:r>
      <w:proofErr w:type="gramStart"/>
      <w:r w:rsidRPr="00D530C0">
        <w:rPr>
          <w:sz w:val="18"/>
          <w:szCs w:val="18"/>
        </w:rPr>
        <w:t>работника места Поддержания надлежащих условий жизнедеятельности  безнадзорных собак</w:t>
      </w:r>
      <w:proofErr w:type="gramEnd"/>
      <w:r w:rsidRPr="00D530C0">
        <w:rPr>
          <w:sz w:val="18"/>
          <w:szCs w:val="18"/>
        </w:rPr>
        <w:t xml:space="preserve"> и кошек _________________________________</w:t>
      </w:r>
    </w:p>
    <w:p w:rsidR="00D530C0" w:rsidRPr="00D530C0" w:rsidRDefault="00D530C0" w:rsidP="00D530C0">
      <w:pPr>
        <w:ind w:left="0" w:firstLine="567"/>
        <w:rPr>
          <w:sz w:val="18"/>
          <w:szCs w:val="18"/>
        </w:rPr>
      </w:pPr>
      <w:r w:rsidRPr="00D530C0">
        <w:rPr>
          <w:sz w:val="18"/>
          <w:szCs w:val="18"/>
        </w:rPr>
        <w:t>______________________________________________________________________________________</w:t>
      </w:r>
    </w:p>
    <w:p w:rsidR="00D530C0" w:rsidRPr="00D530C0" w:rsidRDefault="00D530C0" w:rsidP="00D530C0">
      <w:pPr>
        <w:ind w:left="0" w:firstLine="567"/>
        <w:rPr>
          <w:sz w:val="18"/>
          <w:szCs w:val="18"/>
        </w:rPr>
      </w:pPr>
      <w:r w:rsidRPr="00D530C0">
        <w:rPr>
          <w:sz w:val="18"/>
          <w:szCs w:val="18"/>
        </w:rPr>
        <w:t xml:space="preserve"> (подпись, Ф.И.О., штамп Исполнителя (организации))</w:t>
      </w:r>
    </w:p>
    <w:p w:rsidR="00D530C0" w:rsidRPr="00D530C0" w:rsidRDefault="00D530C0" w:rsidP="00D530C0">
      <w:pPr>
        <w:ind w:left="0" w:firstLine="567"/>
        <w:rPr>
          <w:sz w:val="18"/>
          <w:szCs w:val="18"/>
        </w:rPr>
      </w:pPr>
    </w:p>
    <w:p w:rsidR="00D530C0" w:rsidRPr="00D530C0" w:rsidRDefault="00D530C0" w:rsidP="00D530C0">
      <w:pPr>
        <w:ind w:left="0" w:firstLine="567"/>
        <w:rPr>
          <w:sz w:val="18"/>
          <w:szCs w:val="18"/>
        </w:rPr>
      </w:pPr>
      <w:r w:rsidRPr="00D530C0">
        <w:rPr>
          <w:sz w:val="18"/>
          <w:szCs w:val="18"/>
        </w:rPr>
        <w:t xml:space="preserve">Количество погибших при отлове безнадзорных собак и кошек _______________ </w:t>
      </w:r>
    </w:p>
    <w:p w:rsidR="00D530C0" w:rsidRPr="00D530C0" w:rsidRDefault="00D530C0" w:rsidP="00D530C0">
      <w:pPr>
        <w:ind w:left="0" w:firstLine="567"/>
        <w:rPr>
          <w:sz w:val="18"/>
          <w:szCs w:val="18"/>
        </w:rPr>
      </w:pPr>
      <w:r w:rsidRPr="00D530C0">
        <w:rPr>
          <w:sz w:val="18"/>
          <w:szCs w:val="18"/>
        </w:rPr>
        <w:t xml:space="preserve"> (голов)</w:t>
      </w:r>
    </w:p>
    <w:p w:rsidR="00D530C0" w:rsidRPr="00D530C0" w:rsidRDefault="00D530C0" w:rsidP="00D530C0">
      <w:pPr>
        <w:ind w:left="0" w:firstLine="567"/>
        <w:rPr>
          <w:sz w:val="18"/>
          <w:szCs w:val="18"/>
        </w:rPr>
      </w:pPr>
      <w:r w:rsidRPr="00D530C0">
        <w:rPr>
          <w:sz w:val="18"/>
          <w:szCs w:val="18"/>
        </w:rPr>
        <w:t xml:space="preserve">Причина гибели безнадзорных собак и кошек _________________________________________________________. </w:t>
      </w:r>
    </w:p>
    <w:p w:rsidR="00D530C0" w:rsidRPr="00D530C0" w:rsidRDefault="00D530C0" w:rsidP="00D530C0">
      <w:pPr>
        <w:ind w:left="0" w:firstLine="567"/>
        <w:rPr>
          <w:sz w:val="18"/>
          <w:szCs w:val="18"/>
        </w:rPr>
      </w:pPr>
    </w:p>
    <w:p w:rsidR="00D530C0" w:rsidRPr="00D530C0" w:rsidRDefault="00D530C0" w:rsidP="00D530C0">
      <w:pPr>
        <w:ind w:left="0" w:firstLine="567"/>
        <w:rPr>
          <w:sz w:val="18"/>
          <w:szCs w:val="18"/>
        </w:rPr>
      </w:pPr>
    </w:p>
    <w:p w:rsidR="00D530C0" w:rsidRPr="00D530C0" w:rsidRDefault="00D530C0" w:rsidP="00D530C0">
      <w:pPr>
        <w:ind w:left="0" w:firstLine="567"/>
        <w:rPr>
          <w:sz w:val="18"/>
          <w:szCs w:val="18"/>
        </w:rPr>
      </w:pPr>
      <w:r w:rsidRPr="00D530C0">
        <w:rPr>
          <w:sz w:val="18"/>
          <w:szCs w:val="18"/>
        </w:rPr>
        <w:t>Исполнитель _____________________/_________________/</w:t>
      </w:r>
    </w:p>
    <w:p w:rsidR="00D530C0" w:rsidRPr="00D530C0" w:rsidRDefault="00D530C0" w:rsidP="00D530C0">
      <w:pPr>
        <w:ind w:left="0" w:firstLine="567"/>
        <w:rPr>
          <w:sz w:val="18"/>
          <w:szCs w:val="18"/>
        </w:rPr>
      </w:pPr>
      <w:r w:rsidRPr="00D530C0">
        <w:rPr>
          <w:sz w:val="18"/>
          <w:szCs w:val="18"/>
        </w:rPr>
        <w:t>(Руководитель организации) (подпись) (Ф.И.О.)</w:t>
      </w:r>
    </w:p>
    <w:p w:rsidR="00D530C0" w:rsidRPr="00D530C0" w:rsidRDefault="00D530C0" w:rsidP="00D530C0">
      <w:pPr>
        <w:ind w:left="0" w:firstLine="567"/>
        <w:rPr>
          <w:sz w:val="18"/>
          <w:szCs w:val="18"/>
        </w:rPr>
      </w:pPr>
    </w:p>
    <w:p w:rsidR="00D530C0" w:rsidRPr="00D530C0" w:rsidRDefault="00D530C0" w:rsidP="00D530C0">
      <w:pPr>
        <w:ind w:left="0" w:firstLine="567"/>
        <w:rPr>
          <w:sz w:val="18"/>
          <w:szCs w:val="18"/>
        </w:rPr>
      </w:pPr>
    </w:p>
    <w:p w:rsidR="00D530C0" w:rsidRPr="00D530C0" w:rsidRDefault="00D530C0" w:rsidP="00D530C0">
      <w:pPr>
        <w:ind w:left="0" w:firstLine="567"/>
        <w:rPr>
          <w:sz w:val="18"/>
          <w:szCs w:val="18"/>
        </w:rPr>
      </w:pPr>
      <w:r w:rsidRPr="00D530C0">
        <w:rPr>
          <w:sz w:val="18"/>
          <w:szCs w:val="18"/>
        </w:rPr>
        <w:t>Согласовано:</w:t>
      </w:r>
    </w:p>
    <w:p w:rsidR="00D530C0" w:rsidRPr="00D530C0" w:rsidRDefault="00D530C0" w:rsidP="00D530C0">
      <w:pPr>
        <w:ind w:left="0" w:firstLine="567"/>
        <w:rPr>
          <w:sz w:val="18"/>
          <w:szCs w:val="18"/>
        </w:rPr>
      </w:pPr>
      <w:r w:rsidRPr="00D530C0">
        <w:rPr>
          <w:sz w:val="18"/>
          <w:szCs w:val="18"/>
        </w:rPr>
        <w:t xml:space="preserve">______________________________________ </w:t>
      </w:r>
      <w:r w:rsidRPr="00D530C0">
        <w:rPr>
          <w:sz w:val="18"/>
          <w:szCs w:val="18"/>
        </w:rPr>
        <w:tab/>
        <w:t>_________________/_________________/</w:t>
      </w:r>
    </w:p>
    <w:p w:rsidR="00D530C0" w:rsidRPr="00D530C0" w:rsidRDefault="00D530C0" w:rsidP="00D530C0">
      <w:pPr>
        <w:ind w:left="0" w:firstLine="567"/>
        <w:rPr>
          <w:sz w:val="18"/>
          <w:szCs w:val="18"/>
        </w:rPr>
      </w:pPr>
      <w:r w:rsidRPr="00D530C0">
        <w:rPr>
          <w:sz w:val="18"/>
          <w:szCs w:val="18"/>
        </w:rPr>
        <w:tab/>
        <w:t xml:space="preserve">(Должность) </w:t>
      </w:r>
      <w:r w:rsidRPr="00D530C0">
        <w:rPr>
          <w:sz w:val="18"/>
          <w:szCs w:val="18"/>
        </w:rPr>
        <w:tab/>
      </w:r>
      <w:r w:rsidRPr="00D530C0">
        <w:rPr>
          <w:sz w:val="18"/>
          <w:szCs w:val="18"/>
        </w:rPr>
        <w:tab/>
      </w:r>
      <w:r w:rsidRPr="00D530C0">
        <w:rPr>
          <w:sz w:val="18"/>
          <w:szCs w:val="18"/>
        </w:rPr>
        <w:tab/>
        <w:t>(подпись) (Ф.И.О.)</w:t>
      </w:r>
    </w:p>
    <w:p w:rsidR="00D530C0" w:rsidRPr="00D530C0" w:rsidRDefault="00D530C0" w:rsidP="00D530C0">
      <w:pPr>
        <w:ind w:left="0" w:firstLine="567"/>
        <w:rPr>
          <w:sz w:val="18"/>
          <w:szCs w:val="18"/>
        </w:rPr>
      </w:pPr>
    </w:p>
    <w:p w:rsidR="00D530C0" w:rsidRPr="00D530C0" w:rsidRDefault="00D530C0" w:rsidP="00D530C0">
      <w:pPr>
        <w:ind w:left="0" w:firstLine="567"/>
        <w:rPr>
          <w:sz w:val="18"/>
          <w:szCs w:val="18"/>
        </w:rPr>
      </w:pPr>
    </w:p>
    <w:p w:rsidR="00D530C0" w:rsidRPr="00D530C0" w:rsidRDefault="00D530C0" w:rsidP="00D530C0">
      <w:pPr>
        <w:shd w:val="clear" w:color="auto" w:fill="FFFFFF"/>
        <w:ind w:left="0" w:firstLine="567"/>
        <w:rPr>
          <w:sz w:val="18"/>
          <w:szCs w:val="18"/>
        </w:rPr>
      </w:pPr>
      <w:r w:rsidRPr="00D530C0">
        <w:rPr>
          <w:sz w:val="18"/>
          <w:szCs w:val="18"/>
        </w:rPr>
        <w:br w:type="page"/>
      </w:r>
    </w:p>
    <w:p w:rsidR="00D530C0" w:rsidRPr="00D530C0" w:rsidRDefault="00D530C0" w:rsidP="00C36068">
      <w:pPr>
        <w:shd w:val="clear" w:color="auto" w:fill="FFFFFF"/>
        <w:ind w:left="0" w:firstLine="567"/>
        <w:jc w:val="right"/>
        <w:rPr>
          <w:color w:val="000000"/>
          <w:spacing w:val="-6"/>
          <w:sz w:val="18"/>
          <w:szCs w:val="18"/>
        </w:rPr>
      </w:pPr>
      <w:r w:rsidRPr="00D530C0">
        <w:rPr>
          <w:color w:val="000000"/>
          <w:spacing w:val="-6"/>
          <w:sz w:val="18"/>
          <w:szCs w:val="18"/>
        </w:rPr>
        <w:lastRenderedPageBreak/>
        <w:t xml:space="preserve">Приложение №3  </w:t>
      </w:r>
    </w:p>
    <w:p w:rsidR="00D530C0" w:rsidRPr="00D530C0" w:rsidRDefault="00D530C0" w:rsidP="00C36068">
      <w:pPr>
        <w:shd w:val="clear" w:color="auto" w:fill="FFFFFF"/>
        <w:ind w:left="0" w:firstLine="567"/>
        <w:jc w:val="right"/>
        <w:rPr>
          <w:color w:val="000000"/>
          <w:sz w:val="18"/>
          <w:szCs w:val="18"/>
        </w:rPr>
      </w:pPr>
      <w:r w:rsidRPr="00D530C0">
        <w:rPr>
          <w:color w:val="000000"/>
          <w:sz w:val="18"/>
          <w:szCs w:val="18"/>
        </w:rPr>
        <w:t xml:space="preserve">к Порядку организации отлова и содержания животных </w:t>
      </w:r>
    </w:p>
    <w:p w:rsidR="00D530C0" w:rsidRPr="00D530C0" w:rsidRDefault="00D530C0" w:rsidP="00C36068">
      <w:pPr>
        <w:shd w:val="clear" w:color="auto" w:fill="FFFFFF"/>
        <w:ind w:left="0" w:firstLine="567"/>
        <w:jc w:val="right"/>
        <w:rPr>
          <w:color w:val="000000"/>
          <w:spacing w:val="-3"/>
          <w:sz w:val="18"/>
          <w:szCs w:val="18"/>
        </w:rPr>
      </w:pPr>
      <w:r w:rsidRPr="00D530C0">
        <w:rPr>
          <w:color w:val="000000"/>
          <w:sz w:val="18"/>
          <w:szCs w:val="18"/>
        </w:rPr>
        <w:t xml:space="preserve">без владельцев, обитающих на территории </w:t>
      </w:r>
      <w:proofErr w:type="spellStart"/>
      <w:r w:rsidRPr="00D530C0">
        <w:rPr>
          <w:color w:val="000000"/>
          <w:spacing w:val="-3"/>
          <w:sz w:val="18"/>
          <w:szCs w:val="18"/>
        </w:rPr>
        <w:t>Хомутовского</w:t>
      </w:r>
      <w:proofErr w:type="spellEnd"/>
    </w:p>
    <w:p w:rsidR="00D530C0" w:rsidRPr="00D530C0" w:rsidRDefault="00D530C0" w:rsidP="00C36068">
      <w:pPr>
        <w:shd w:val="clear" w:color="auto" w:fill="FFFFFF"/>
        <w:ind w:left="0" w:firstLine="567"/>
        <w:jc w:val="right"/>
        <w:rPr>
          <w:color w:val="000000"/>
          <w:spacing w:val="-3"/>
          <w:sz w:val="18"/>
          <w:szCs w:val="18"/>
        </w:rPr>
      </w:pPr>
      <w:r w:rsidRPr="00D530C0">
        <w:rPr>
          <w:color w:val="000000"/>
          <w:spacing w:val="-3"/>
          <w:sz w:val="18"/>
          <w:szCs w:val="18"/>
        </w:rPr>
        <w:t xml:space="preserve"> муниципального образования </w:t>
      </w:r>
    </w:p>
    <w:p w:rsidR="00D530C0" w:rsidRPr="00D530C0" w:rsidRDefault="00D530C0" w:rsidP="00D530C0">
      <w:pPr>
        <w:ind w:left="0" w:firstLine="567"/>
        <w:rPr>
          <w:b/>
          <w:sz w:val="18"/>
          <w:szCs w:val="18"/>
        </w:rPr>
      </w:pPr>
    </w:p>
    <w:p w:rsidR="00D530C0" w:rsidRPr="00D530C0" w:rsidRDefault="00D530C0" w:rsidP="00C36068">
      <w:pPr>
        <w:ind w:left="0" w:firstLine="567"/>
        <w:jc w:val="center"/>
        <w:rPr>
          <w:b/>
          <w:sz w:val="18"/>
          <w:szCs w:val="18"/>
        </w:rPr>
      </w:pPr>
      <w:r w:rsidRPr="00D530C0">
        <w:rPr>
          <w:b/>
          <w:sz w:val="18"/>
          <w:szCs w:val="18"/>
        </w:rPr>
        <w:t>Акт</w:t>
      </w:r>
    </w:p>
    <w:p w:rsidR="00D530C0" w:rsidRPr="00D530C0" w:rsidRDefault="00D530C0" w:rsidP="00C36068">
      <w:pPr>
        <w:ind w:left="0" w:firstLine="567"/>
        <w:jc w:val="center"/>
        <w:rPr>
          <w:b/>
          <w:sz w:val="18"/>
          <w:szCs w:val="18"/>
        </w:rPr>
      </w:pPr>
      <w:r w:rsidRPr="00D530C0">
        <w:rPr>
          <w:b/>
          <w:sz w:val="18"/>
          <w:szCs w:val="18"/>
        </w:rPr>
        <w:t>выбытия безнадзорного животного</w:t>
      </w:r>
    </w:p>
    <w:p w:rsidR="00D530C0" w:rsidRPr="00D530C0" w:rsidRDefault="00D530C0" w:rsidP="00C36068">
      <w:pPr>
        <w:ind w:left="0" w:firstLine="567"/>
        <w:jc w:val="center"/>
        <w:rPr>
          <w:b/>
          <w:sz w:val="18"/>
          <w:szCs w:val="18"/>
        </w:rPr>
      </w:pPr>
      <w:r w:rsidRPr="00D530C0">
        <w:rPr>
          <w:b/>
          <w:sz w:val="18"/>
          <w:szCs w:val="18"/>
        </w:rPr>
        <w:t>от «___»_____________ 20__ года № _____</w:t>
      </w:r>
    </w:p>
    <w:p w:rsidR="00D530C0" w:rsidRPr="00D530C0" w:rsidRDefault="00D530C0" w:rsidP="00D530C0">
      <w:pPr>
        <w:ind w:left="0" w:firstLine="567"/>
        <w:rPr>
          <w:sz w:val="18"/>
          <w:szCs w:val="18"/>
        </w:rPr>
      </w:pPr>
    </w:p>
    <w:p w:rsidR="00D530C0" w:rsidRPr="00D530C0" w:rsidRDefault="00D530C0" w:rsidP="00D530C0">
      <w:pPr>
        <w:ind w:left="0" w:firstLine="567"/>
        <w:rPr>
          <w:sz w:val="18"/>
          <w:szCs w:val="18"/>
        </w:rPr>
      </w:pPr>
    </w:p>
    <w:p w:rsidR="00D530C0" w:rsidRPr="00D530C0" w:rsidRDefault="00D530C0" w:rsidP="00D530C0">
      <w:pPr>
        <w:ind w:left="0" w:firstLine="567"/>
        <w:rPr>
          <w:sz w:val="18"/>
          <w:szCs w:val="18"/>
        </w:rPr>
      </w:pPr>
      <w:r w:rsidRPr="00D530C0">
        <w:rPr>
          <w:sz w:val="18"/>
          <w:szCs w:val="18"/>
        </w:rPr>
        <w:t>Безнадзорное животное __________________________________________________________________________________________________________________________________________________________________________________________________________________________________________________________</w:t>
      </w:r>
    </w:p>
    <w:p w:rsidR="00D530C0" w:rsidRPr="00D530C0" w:rsidRDefault="00D530C0" w:rsidP="00D530C0">
      <w:pPr>
        <w:ind w:left="0" w:firstLine="567"/>
        <w:rPr>
          <w:sz w:val="18"/>
          <w:szCs w:val="18"/>
        </w:rPr>
      </w:pPr>
      <w:r w:rsidRPr="00D530C0">
        <w:rPr>
          <w:sz w:val="18"/>
          <w:szCs w:val="18"/>
        </w:rPr>
        <w:t xml:space="preserve">(регистрационный № безнадзорного животного, вид животного, порода, окрас, вес, приблизительный возраст, визуальная характеристика состояния безнадзорного животного, а также иные данные, позволяющие идентифицировать безнадзорное животное) </w:t>
      </w:r>
    </w:p>
    <w:p w:rsidR="00D530C0" w:rsidRPr="00D530C0" w:rsidRDefault="00D530C0" w:rsidP="00D530C0">
      <w:pPr>
        <w:ind w:left="0" w:firstLine="567"/>
        <w:rPr>
          <w:sz w:val="18"/>
          <w:szCs w:val="18"/>
        </w:rPr>
      </w:pPr>
    </w:p>
    <w:p w:rsidR="00D530C0" w:rsidRPr="00D530C0" w:rsidRDefault="00D530C0" w:rsidP="00D530C0">
      <w:pPr>
        <w:ind w:left="0" w:firstLine="567"/>
        <w:rPr>
          <w:sz w:val="18"/>
          <w:szCs w:val="18"/>
        </w:rPr>
      </w:pPr>
      <w:r w:rsidRPr="00D530C0">
        <w:rPr>
          <w:sz w:val="18"/>
          <w:szCs w:val="18"/>
        </w:rPr>
        <w:t>выбыло из места поддержания надлежащих условий жизнедеятельности безнадзорных собак и кошек _____________________________________________ __________________________________________________________________</w:t>
      </w:r>
    </w:p>
    <w:p w:rsidR="00D530C0" w:rsidRPr="00D530C0" w:rsidRDefault="00D530C0" w:rsidP="00D530C0">
      <w:pPr>
        <w:ind w:left="0" w:firstLine="567"/>
        <w:rPr>
          <w:sz w:val="18"/>
          <w:szCs w:val="18"/>
        </w:rPr>
      </w:pPr>
      <w:proofErr w:type="gramStart"/>
      <w:r w:rsidRPr="00D530C0">
        <w:rPr>
          <w:sz w:val="18"/>
          <w:szCs w:val="18"/>
        </w:rPr>
        <w:t>(Исполнитель (наименование организации)</w:t>
      </w:r>
      <w:proofErr w:type="gramEnd"/>
    </w:p>
    <w:p w:rsidR="00D530C0" w:rsidRPr="00D530C0" w:rsidRDefault="00D530C0" w:rsidP="00D530C0">
      <w:pPr>
        <w:ind w:left="0" w:firstLine="567"/>
        <w:rPr>
          <w:sz w:val="18"/>
          <w:szCs w:val="18"/>
        </w:rPr>
      </w:pPr>
    </w:p>
    <w:p w:rsidR="00D530C0" w:rsidRPr="00D530C0" w:rsidRDefault="00D530C0" w:rsidP="00D530C0">
      <w:pPr>
        <w:ind w:left="0" w:firstLine="567"/>
        <w:rPr>
          <w:sz w:val="18"/>
          <w:szCs w:val="18"/>
        </w:rPr>
      </w:pPr>
      <w:r w:rsidRPr="00D530C0">
        <w:rPr>
          <w:sz w:val="18"/>
          <w:szCs w:val="18"/>
        </w:rPr>
        <w:t>по причине __________________________________________________________________________________</w:t>
      </w:r>
    </w:p>
    <w:p w:rsidR="00D530C0" w:rsidRPr="00D530C0" w:rsidRDefault="00D530C0" w:rsidP="00D530C0">
      <w:pPr>
        <w:ind w:left="0" w:firstLine="567"/>
        <w:rPr>
          <w:sz w:val="18"/>
          <w:szCs w:val="18"/>
        </w:rPr>
      </w:pPr>
      <w:r w:rsidRPr="00D530C0">
        <w:rPr>
          <w:sz w:val="18"/>
          <w:szCs w:val="18"/>
        </w:rPr>
        <w:t>__________________________________________________________________.</w:t>
      </w:r>
    </w:p>
    <w:p w:rsidR="00D530C0" w:rsidRPr="00D530C0" w:rsidRDefault="00D530C0" w:rsidP="00D530C0">
      <w:pPr>
        <w:ind w:left="0" w:firstLine="567"/>
        <w:rPr>
          <w:sz w:val="18"/>
          <w:szCs w:val="18"/>
        </w:rPr>
      </w:pPr>
      <w:r w:rsidRPr="00D530C0">
        <w:rPr>
          <w:sz w:val="18"/>
          <w:szCs w:val="18"/>
        </w:rPr>
        <w:t xml:space="preserve"> (передача владельцу, возврат в места прежнего обитания, умерщвление)</w:t>
      </w:r>
    </w:p>
    <w:p w:rsidR="00D530C0" w:rsidRPr="00D530C0" w:rsidRDefault="00D530C0" w:rsidP="00D530C0">
      <w:pPr>
        <w:ind w:left="0" w:firstLine="567"/>
        <w:rPr>
          <w:sz w:val="18"/>
          <w:szCs w:val="18"/>
        </w:rPr>
      </w:pPr>
    </w:p>
    <w:p w:rsidR="00D530C0" w:rsidRPr="00D530C0" w:rsidRDefault="00D530C0" w:rsidP="00D530C0">
      <w:pPr>
        <w:ind w:left="0" w:firstLine="567"/>
        <w:rPr>
          <w:sz w:val="18"/>
          <w:szCs w:val="18"/>
        </w:rPr>
      </w:pPr>
    </w:p>
    <w:p w:rsidR="00D530C0" w:rsidRPr="00D530C0" w:rsidRDefault="00D530C0" w:rsidP="00D530C0">
      <w:pPr>
        <w:ind w:left="0" w:firstLine="567"/>
        <w:rPr>
          <w:sz w:val="18"/>
          <w:szCs w:val="18"/>
        </w:rPr>
      </w:pPr>
      <w:r w:rsidRPr="00D530C0">
        <w:rPr>
          <w:sz w:val="18"/>
          <w:szCs w:val="18"/>
        </w:rPr>
        <w:t>Специалист в области ветеринарии __________________/_________________/</w:t>
      </w:r>
    </w:p>
    <w:p w:rsidR="00D530C0" w:rsidRPr="00D530C0" w:rsidRDefault="00D530C0" w:rsidP="00D530C0">
      <w:pPr>
        <w:ind w:left="0" w:firstLine="567"/>
        <w:rPr>
          <w:sz w:val="18"/>
          <w:szCs w:val="18"/>
        </w:rPr>
      </w:pPr>
      <w:r w:rsidRPr="00D530C0">
        <w:rPr>
          <w:sz w:val="18"/>
          <w:szCs w:val="18"/>
        </w:rPr>
        <w:t xml:space="preserve">                                                                                                    (подпись) (Ф.И.О.)</w:t>
      </w:r>
    </w:p>
    <w:p w:rsidR="00D530C0" w:rsidRPr="00D530C0" w:rsidRDefault="00D530C0" w:rsidP="00D530C0">
      <w:pPr>
        <w:ind w:left="0" w:firstLine="567"/>
        <w:rPr>
          <w:sz w:val="18"/>
          <w:szCs w:val="18"/>
        </w:rPr>
      </w:pPr>
    </w:p>
    <w:p w:rsidR="00D530C0" w:rsidRPr="00D530C0" w:rsidRDefault="00D530C0" w:rsidP="00D530C0">
      <w:pPr>
        <w:ind w:left="0" w:firstLine="567"/>
        <w:rPr>
          <w:sz w:val="18"/>
          <w:szCs w:val="18"/>
        </w:rPr>
      </w:pPr>
    </w:p>
    <w:p w:rsidR="00D530C0" w:rsidRPr="00D530C0" w:rsidRDefault="00D530C0" w:rsidP="00D530C0">
      <w:pPr>
        <w:ind w:left="0" w:firstLine="567"/>
        <w:rPr>
          <w:sz w:val="18"/>
          <w:szCs w:val="18"/>
        </w:rPr>
      </w:pPr>
      <w:r w:rsidRPr="00D530C0">
        <w:rPr>
          <w:sz w:val="18"/>
          <w:szCs w:val="18"/>
        </w:rPr>
        <w:t>Исполнитель _____________________/____________________/</w:t>
      </w:r>
    </w:p>
    <w:p w:rsidR="00D530C0" w:rsidRPr="00D530C0" w:rsidRDefault="00D530C0" w:rsidP="00D530C0">
      <w:pPr>
        <w:ind w:left="0" w:firstLine="567"/>
        <w:rPr>
          <w:sz w:val="18"/>
          <w:szCs w:val="18"/>
        </w:rPr>
      </w:pPr>
      <w:r w:rsidRPr="00D530C0">
        <w:rPr>
          <w:sz w:val="18"/>
          <w:szCs w:val="18"/>
        </w:rPr>
        <w:t>(Руководитель организации) (подпись) (Ф.И.О.)</w:t>
      </w:r>
    </w:p>
    <w:p w:rsidR="00D530C0" w:rsidRPr="00D530C0" w:rsidRDefault="00D530C0" w:rsidP="00D530C0">
      <w:pPr>
        <w:ind w:left="0" w:firstLine="567"/>
        <w:rPr>
          <w:kern w:val="2"/>
          <w:sz w:val="18"/>
          <w:szCs w:val="18"/>
        </w:rPr>
      </w:pPr>
      <w:r w:rsidRPr="00D530C0">
        <w:rPr>
          <w:kern w:val="2"/>
          <w:sz w:val="18"/>
          <w:szCs w:val="18"/>
        </w:rPr>
        <w:br w:type="page"/>
      </w:r>
    </w:p>
    <w:p w:rsidR="00D530C0" w:rsidRPr="00D530C0" w:rsidRDefault="00D530C0" w:rsidP="00C36068">
      <w:pPr>
        <w:shd w:val="clear" w:color="auto" w:fill="FFFFFF"/>
        <w:ind w:left="0" w:firstLine="567"/>
        <w:jc w:val="right"/>
        <w:rPr>
          <w:color w:val="000000"/>
          <w:spacing w:val="-6"/>
          <w:sz w:val="18"/>
          <w:szCs w:val="18"/>
        </w:rPr>
      </w:pPr>
      <w:r w:rsidRPr="00D530C0">
        <w:rPr>
          <w:color w:val="000000"/>
          <w:spacing w:val="-6"/>
          <w:sz w:val="18"/>
          <w:szCs w:val="18"/>
        </w:rPr>
        <w:lastRenderedPageBreak/>
        <w:t xml:space="preserve">Приложение №4  </w:t>
      </w:r>
    </w:p>
    <w:p w:rsidR="00D530C0" w:rsidRPr="00D530C0" w:rsidRDefault="00D530C0" w:rsidP="00C36068">
      <w:pPr>
        <w:shd w:val="clear" w:color="auto" w:fill="FFFFFF"/>
        <w:ind w:left="0" w:firstLine="567"/>
        <w:jc w:val="right"/>
        <w:rPr>
          <w:color w:val="000000"/>
          <w:sz w:val="18"/>
          <w:szCs w:val="18"/>
        </w:rPr>
      </w:pPr>
      <w:r w:rsidRPr="00D530C0">
        <w:rPr>
          <w:color w:val="000000"/>
          <w:sz w:val="18"/>
          <w:szCs w:val="18"/>
        </w:rPr>
        <w:t xml:space="preserve">к Порядку организации отлова и содержания животных </w:t>
      </w:r>
    </w:p>
    <w:p w:rsidR="00D530C0" w:rsidRPr="00D530C0" w:rsidRDefault="00D530C0" w:rsidP="00C36068">
      <w:pPr>
        <w:shd w:val="clear" w:color="auto" w:fill="FFFFFF"/>
        <w:ind w:left="0" w:firstLine="567"/>
        <w:jc w:val="right"/>
        <w:rPr>
          <w:color w:val="000000"/>
          <w:spacing w:val="-3"/>
          <w:sz w:val="18"/>
          <w:szCs w:val="18"/>
        </w:rPr>
      </w:pPr>
      <w:r w:rsidRPr="00D530C0">
        <w:rPr>
          <w:color w:val="000000"/>
          <w:sz w:val="18"/>
          <w:szCs w:val="18"/>
        </w:rPr>
        <w:t xml:space="preserve">без владельцев, обитающих на территории </w:t>
      </w:r>
      <w:proofErr w:type="spellStart"/>
      <w:r w:rsidRPr="00D530C0">
        <w:rPr>
          <w:color w:val="000000"/>
          <w:spacing w:val="-3"/>
          <w:sz w:val="18"/>
          <w:szCs w:val="18"/>
        </w:rPr>
        <w:t>Хомутовского</w:t>
      </w:r>
      <w:proofErr w:type="spellEnd"/>
    </w:p>
    <w:p w:rsidR="00D530C0" w:rsidRPr="00D530C0" w:rsidRDefault="00D530C0" w:rsidP="00C36068">
      <w:pPr>
        <w:shd w:val="clear" w:color="auto" w:fill="FFFFFF"/>
        <w:ind w:left="0" w:firstLine="567"/>
        <w:jc w:val="right"/>
        <w:rPr>
          <w:color w:val="000000"/>
          <w:spacing w:val="-3"/>
          <w:sz w:val="18"/>
          <w:szCs w:val="18"/>
        </w:rPr>
      </w:pPr>
      <w:r w:rsidRPr="00D530C0">
        <w:rPr>
          <w:color w:val="000000"/>
          <w:spacing w:val="-3"/>
          <w:sz w:val="18"/>
          <w:szCs w:val="18"/>
        </w:rPr>
        <w:t xml:space="preserve"> муниципального образования </w:t>
      </w:r>
    </w:p>
    <w:p w:rsidR="00D530C0" w:rsidRPr="00D530C0" w:rsidRDefault="00D530C0" w:rsidP="00D530C0">
      <w:pPr>
        <w:ind w:left="0" w:firstLine="567"/>
        <w:rPr>
          <w:kern w:val="2"/>
          <w:sz w:val="18"/>
          <w:szCs w:val="18"/>
        </w:rPr>
      </w:pPr>
    </w:p>
    <w:p w:rsidR="00D530C0" w:rsidRPr="00D530C0" w:rsidRDefault="00D530C0" w:rsidP="00C36068">
      <w:pPr>
        <w:ind w:left="0" w:firstLine="567"/>
        <w:jc w:val="center"/>
        <w:rPr>
          <w:b/>
          <w:sz w:val="18"/>
          <w:szCs w:val="18"/>
        </w:rPr>
      </w:pPr>
      <w:r w:rsidRPr="00D530C0">
        <w:rPr>
          <w:b/>
          <w:sz w:val="18"/>
          <w:szCs w:val="18"/>
        </w:rPr>
        <w:t>Реестр отловленных животных без владельцев,</w:t>
      </w:r>
    </w:p>
    <w:p w:rsidR="00D530C0" w:rsidRPr="00D530C0" w:rsidRDefault="00D530C0" w:rsidP="00C36068">
      <w:pPr>
        <w:ind w:left="0" w:firstLine="567"/>
        <w:jc w:val="center"/>
        <w:rPr>
          <w:b/>
          <w:sz w:val="18"/>
          <w:szCs w:val="18"/>
        </w:rPr>
      </w:pPr>
      <w:r w:rsidRPr="00D530C0">
        <w:rPr>
          <w:b/>
          <w:sz w:val="18"/>
          <w:szCs w:val="18"/>
        </w:rPr>
        <w:t xml:space="preserve">обитающих на территории </w:t>
      </w:r>
      <w:proofErr w:type="spellStart"/>
      <w:r w:rsidRPr="00D530C0">
        <w:rPr>
          <w:b/>
          <w:sz w:val="18"/>
          <w:szCs w:val="18"/>
        </w:rPr>
        <w:t>Хомутовского</w:t>
      </w:r>
      <w:proofErr w:type="spellEnd"/>
      <w:r w:rsidRPr="00D530C0">
        <w:rPr>
          <w:b/>
          <w:sz w:val="18"/>
          <w:szCs w:val="18"/>
        </w:rPr>
        <w:t xml:space="preserve"> МО</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3402"/>
        <w:gridCol w:w="2551"/>
      </w:tblGrid>
      <w:tr w:rsidR="00D530C0" w:rsidRPr="00D530C0" w:rsidTr="00D530C0">
        <w:trPr>
          <w:trHeight w:val="1456"/>
        </w:trPr>
        <w:tc>
          <w:tcPr>
            <w:tcW w:w="709" w:type="dxa"/>
          </w:tcPr>
          <w:p w:rsidR="00D530C0" w:rsidRPr="00D530C0" w:rsidRDefault="00D530C0" w:rsidP="00C36068">
            <w:pPr>
              <w:autoSpaceDE w:val="0"/>
              <w:autoSpaceDN w:val="0"/>
              <w:adjustRightInd w:val="0"/>
              <w:ind w:left="0" w:firstLine="0"/>
              <w:rPr>
                <w:sz w:val="18"/>
                <w:szCs w:val="18"/>
              </w:rPr>
            </w:pPr>
            <w:r w:rsidRPr="00D530C0">
              <w:rPr>
                <w:sz w:val="18"/>
                <w:szCs w:val="18"/>
              </w:rPr>
              <w:t>№</w:t>
            </w:r>
          </w:p>
          <w:p w:rsidR="00D530C0" w:rsidRPr="00D530C0" w:rsidRDefault="00D530C0" w:rsidP="00C36068">
            <w:pPr>
              <w:autoSpaceDE w:val="0"/>
              <w:autoSpaceDN w:val="0"/>
              <w:adjustRightInd w:val="0"/>
              <w:ind w:left="0" w:firstLine="0"/>
              <w:rPr>
                <w:sz w:val="18"/>
                <w:szCs w:val="18"/>
              </w:rPr>
            </w:pPr>
            <w:r w:rsidRPr="00D530C0">
              <w:rPr>
                <w:sz w:val="18"/>
                <w:szCs w:val="18"/>
              </w:rPr>
              <w:t>п\</w:t>
            </w:r>
            <w:proofErr w:type="gramStart"/>
            <w:r w:rsidRPr="00D530C0">
              <w:rPr>
                <w:sz w:val="18"/>
                <w:szCs w:val="18"/>
              </w:rPr>
              <w:t>п</w:t>
            </w:r>
            <w:proofErr w:type="gramEnd"/>
          </w:p>
        </w:tc>
        <w:tc>
          <w:tcPr>
            <w:tcW w:w="2552" w:type="dxa"/>
          </w:tcPr>
          <w:p w:rsidR="00D530C0" w:rsidRPr="00D530C0" w:rsidRDefault="00D530C0" w:rsidP="00C36068">
            <w:pPr>
              <w:autoSpaceDE w:val="0"/>
              <w:autoSpaceDN w:val="0"/>
              <w:adjustRightInd w:val="0"/>
              <w:ind w:left="0" w:firstLine="0"/>
              <w:rPr>
                <w:sz w:val="18"/>
                <w:szCs w:val="18"/>
              </w:rPr>
            </w:pPr>
          </w:p>
          <w:p w:rsidR="00D530C0" w:rsidRPr="00D530C0" w:rsidRDefault="00D530C0" w:rsidP="00C36068">
            <w:pPr>
              <w:autoSpaceDE w:val="0"/>
              <w:autoSpaceDN w:val="0"/>
              <w:adjustRightInd w:val="0"/>
              <w:ind w:left="0" w:firstLine="0"/>
              <w:rPr>
                <w:sz w:val="18"/>
                <w:szCs w:val="18"/>
              </w:rPr>
            </w:pPr>
            <w:r w:rsidRPr="00D530C0">
              <w:rPr>
                <w:sz w:val="18"/>
                <w:szCs w:val="18"/>
              </w:rPr>
              <w:t>Дата</w:t>
            </w:r>
          </w:p>
          <w:p w:rsidR="00D530C0" w:rsidRPr="00D530C0" w:rsidRDefault="00D530C0" w:rsidP="00C36068">
            <w:pPr>
              <w:autoSpaceDE w:val="0"/>
              <w:autoSpaceDN w:val="0"/>
              <w:adjustRightInd w:val="0"/>
              <w:ind w:left="0" w:firstLine="0"/>
              <w:rPr>
                <w:sz w:val="18"/>
                <w:szCs w:val="18"/>
              </w:rPr>
            </w:pPr>
            <w:r w:rsidRPr="00D530C0">
              <w:rPr>
                <w:sz w:val="18"/>
                <w:szCs w:val="18"/>
              </w:rPr>
              <w:t xml:space="preserve">отлова (помещения </w:t>
            </w:r>
            <w:proofErr w:type="gramStart"/>
            <w:r w:rsidRPr="00D530C0">
              <w:rPr>
                <w:sz w:val="18"/>
                <w:szCs w:val="18"/>
              </w:rPr>
              <w:t>в место Поддержания</w:t>
            </w:r>
            <w:proofErr w:type="gramEnd"/>
            <w:r w:rsidRPr="00D530C0">
              <w:rPr>
                <w:sz w:val="18"/>
                <w:szCs w:val="18"/>
              </w:rPr>
              <w:t xml:space="preserve"> надлежащих условий жизнедеятельности  животных без владельцев)</w:t>
            </w:r>
          </w:p>
        </w:tc>
        <w:tc>
          <w:tcPr>
            <w:tcW w:w="3402" w:type="dxa"/>
          </w:tcPr>
          <w:p w:rsidR="00D530C0" w:rsidRPr="00D530C0" w:rsidRDefault="00D530C0" w:rsidP="00C36068">
            <w:pPr>
              <w:autoSpaceDE w:val="0"/>
              <w:autoSpaceDN w:val="0"/>
              <w:adjustRightInd w:val="0"/>
              <w:ind w:left="0" w:firstLine="0"/>
              <w:rPr>
                <w:sz w:val="18"/>
                <w:szCs w:val="18"/>
              </w:rPr>
            </w:pPr>
          </w:p>
          <w:p w:rsidR="00D530C0" w:rsidRPr="00D530C0" w:rsidRDefault="00D530C0" w:rsidP="00C36068">
            <w:pPr>
              <w:autoSpaceDE w:val="0"/>
              <w:autoSpaceDN w:val="0"/>
              <w:adjustRightInd w:val="0"/>
              <w:ind w:left="0" w:firstLine="0"/>
              <w:rPr>
                <w:sz w:val="18"/>
                <w:szCs w:val="18"/>
              </w:rPr>
            </w:pPr>
            <w:r w:rsidRPr="00D530C0">
              <w:rPr>
                <w:sz w:val="18"/>
                <w:szCs w:val="18"/>
              </w:rPr>
              <w:t>Место</w:t>
            </w:r>
          </w:p>
          <w:p w:rsidR="00D530C0" w:rsidRPr="00D530C0" w:rsidRDefault="00D530C0" w:rsidP="00C36068">
            <w:pPr>
              <w:autoSpaceDE w:val="0"/>
              <w:autoSpaceDN w:val="0"/>
              <w:adjustRightInd w:val="0"/>
              <w:ind w:left="0" w:firstLine="0"/>
              <w:rPr>
                <w:sz w:val="18"/>
                <w:szCs w:val="18"/>
              </w:rPr>
            </w:pPr>
            <w:r w:rsidRPr="00D530C0">
              <w:rPr>
                <w:sz w:val="18"/>
                <w:szCs w:val="18"/>
              </w:rPr>
              <w:t>отлова</w:t>
            </w:r>
          </w:p>
        </w:tc>
        <w:tc>
          <w:tcPr>
            <w:tcW w:w="2551" w:type="dxa"/>
          </w:tcPr>
          <w:p w:rsidR="00D530C0" w:rsidRPr="00D530C0" w:rsidRDefault="00D530C0" w:rsidP="00C36068">
            <w:pPr>
              <w:autoSpaceDE w:val="0"/>
              <w:autoSpaceDN w:val="0"/>
              <w:adjustRightInd w:val="0"/>
              <w:ind w:left="0" w:firstLine="0"/>
              <w:rPr>
                <w:sz w:val="18"/>
                <w:szCs w:val="18"/>
              </w:rPr>
            </w:pPr>
            <w:r w:rsidRPr="00D530C0">
              <w:rPr>
                <w:sz w:val="18"/>
                <w:szCs w:val="18"/>
              </w:rPr>
              <w:t>Вид, порода, окрас, вес, приблизительный возраст, визуальная характеристика состояния безнадзорного животного, а также иные данные, позволяющие идентифицировать безнадзорное животное</w:t>
            </w:r>
          </w:p>
        </w:tc>
      </w:tr>
      <w:tr w:rsidR="00D530C0" w:rsidRPr="00D530C0" w:rsidTr="00D530C0">
        <w:trPr>
          <w:trHeight w:val="195"/>
        </w:trPr>
        <w:tc>
          <w:tcPr>
            <w:tcW w:w="709" w:type="dxa"/>
          </w:tcPr>
          <w:p w:rsidR="00D530C0" w:rsidRPr="00D530C0" w:rsidRDefault="00D530C0" w:rsidP="00D530C0">
            <w:pPr>
              <w:autoSpaceDE w:val="0"/>
              <w:autoSpaceDN w:val="0"/>
              <w:adjustRightInd w:val="0"/>
              <w:ind w:left="0" w:firstLine="567"/>
              <w:rPr>
                <w:sz w:val="18"/>
                <w:szCs w:val="18"/>
              </w:rPr>
            </w:pPr>
            <w:r w:rsidRPr="00D530C0">
              <w:rPr>
                <w:sz w:val="18"/>
                <w:szCs w:val="18"/>
              </w:rPr>
              <w:t>1</w:t>
            </w:r>
          </w:p>
        </w:tc>
        <w:tc>
          <w:tcPr>
            <w:tcW w:w="2552" w:type="dxa"/>
          </w:tcPr>
          <w:p w:rsidR="00D530C0" w:rsidRPr="00D530C0" w:rsidRDefault="00D530C0" w:rsidP="00D530C0">
            <w:pPr>
              <w:autoSpaceDE w:val="0"/>
              <w:autoSpaceDN w:val="0"/>
              <w:adjustRightInd w:val="0"/>
              <w:ind w:left="0" w:firstLine="567"/>
              <w:rPr>
                <w:sz w:val="18"/>
                <w:szCs w:val="18"/>
              </w:rPr>
            </w:pPr>
            <w:r w:rsidRPr="00D530C0">
              <w:rPr>
                <w:sz w:val="18"/>
                <w:szCs w:val="18"/>
              </w:rPr>
              <w:t>2</w:t>
            </w:r>
          </w:p>
        </w:tc>
        <w:tc>
          <w:tcPr>
            <w:tcW w:w="3402" w:type="dxa"/>
          </w:tcPr>
          <w:p w:rsidR="00D530C0" w:rsidRPr="00D530C0" w:rsidRDefault="00D530C0" w:rsidP="00D530C0">
            <w:pPr>
              <w:autoSpaceDE w:val="0"/>
              <w:autoSpaceDN w:val="0"/>
              <w:adjustRightInd w:val="0"/>
              <w:ind w:left="0" w:firstLine="567"/>
              <w:rPr>
                <w:sz w:val="18"/>
                <w:szCs w:val="18"/>
              </w:rPr>
            </w:pPr>
            <w:r w:rsidRPr="00D530C0">
              <w:rPr>
                <w:sz w:val="18"/>
                <w:szCs w:val="18"/>
              </w:rPr>
              <w:t>3</w:t>
            </w:r>
          </w:p>
        </w:tc>
        <w:tc>
          <w:tcPr>
            <w:tcW w:w="2551" w:type="dxa"/>
          </w:tcPr>
          <w:p w:rsidR="00D530C0" w:rsidRPr="00D530C0" w:rsidRDefault="00D530C0" w:rsidP="00D530C0">
            <w:pPr>
              <w:autoSpaceDE w:val="0"/>
              <w:autoSpaceDN w:val="0"/>
              <w:adjustRightInd w:val="0"/>
              <w:ind w:left="0" w:firstLine="567"/>
              <w:rPr>
                <w:sz w:val="18"/>
                <w:szCs w:val="18"/>
              </w:rPr>
            </w:pPr>
            <w:r w:rsidRPr="00D530C0">
              <w:rPr>
                <w:sz w:val="18"/>
                <w:szCs w:val="18"/>
              </w:rPr>
              <w:t>4</w:t>
            </w:r>
          </w:p>
        </w:tc>
      </w:tr>
      <w:tr w:rsidR="00D530C0" w:rsidRPr="00D530C0" w:rsidTr="00C36068">
        <w:trPr>
          <w:trHeight w:val="421"/>
        </w:trPr>
        <w:tc>
          <w:tcPr>
            <w:tcW w:w="709" w:type="dxa"/>
          </w:tcPr>
          <w:p w:rsidR="00D530C0" w:rsidRPr="00D530C0" w:rsidRDefault="00D530C0" w:rsidP="00D530C0">
            <w:pPr>
              <w:autoSpaceDE w:val="0"/>
              <w:autoSpaceDN w:val="0"/>
              <w:adjustRightInd w:val="0"/>
              <w:ind w:left="0" w:firstLine="567"/>
              <w:rPr>
                <w:b/>
                <w:sz w:val="18"/>
                <w:szCs w:val="18"/>
              </w:rPr>
            </w:pPr>
          </w:p>
        </w:tc>
        <w:tc>
          <w:tcPr>
            <w:tcW w:w="2552" w:type="dxa"/>
          </w:tcPr>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tc>
        <w:tc>
          <w:tcPr>
            <w:tcW w:w="3402" w:type="dxa"/>
          </w:tcPr>
          <w:p w:rsidR="00D530C0" w:rsidRPr="00D530C0" w:rsidRDefault="00D530C0" w:rsidP="00D530C0">
            <w:pPr>
              <w:autoSpaceDE w:val="0"/>
              <w:autoSpaceDN w:val="0"/>
              <w:adjustRightInd w:val="0"/>
              <w:ind w:left="0" w:firstLine="567"/>
              <w:rPr>
                <w:b/>
                <w:sz w:val="18"/>
                <w:szCs w:val="18"/>
              </w:rPr>
            </w:pPr>
          </w:p>
        </w:tc>
        <w:tc>
          <w:tcPr>
            <w:tcW w:w="2551" w:type="dxa"/>
          </w:tcPr>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tc>
      </w:tr>
      <w:tr w:rsidR="00D530C0" w:rsidRPr="00D530C0" w:rsidTr="00C36068">
        <w:trPr>
          <w:trHeight w:val="346"/>
        </w:trPr>
        <w:tc>
          <w:tcPr>
            <w:tcW w:w="709" w:type="dxa"/>
          </w:tcPr>
          <w:p w:rsidR="00D530C0" w:rsidRPr="00D530C0" w:rsidRDefault="00D530C0" w:rsidP="00D530C0">
            <w:pPr>
              <w:autoSpaceDE w:val="0"/>
              <w:autoSpaceDN w:val="0"/>
              <w:adjustRightInd w:val="0"/>
              <w:ind w:left="0" w:firstLine="567"/>
              <w:rPr>
                <w:b/>
                <w:sz w:val="18"/>
                <w:szCs w:val="18"/>
              </w:rPr>
            </w:pPr>
          </w:p>
        </w:tc>
        <w:tc>
          <w:tcPr>
            <w:tcW w:w="2552" w:type="dxa"/>
          </w:tcPr>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tc>
        <w:tc>
          <w:tcPr>
            <w:tcW w:w="3402" w:type="dxa"/>
          </w:tcPr>
          <w:p w:rsidR="00D530C0" w:rsidRPr="00D530C0" w:rsidRDefault="00D530C0" w:rsidP="00D530C0">
            <w:pPr>
              <w:autoSpaceDE w:val="0"/>
              <w:autoSpaceDN w:val="0"/>
              <w:adjustRightInd w:val="0"/>
              <w:ind w:left="0" w:firstLine="567"/>
              <w:rPr>
                <w:b/>
                <w:sz w:val="18"/>
                <w:szCs w:val="18"/>
              </w:rPr>
            </w:pPr>
          </w:p>
        </w:tc>
        <w:tc>
          <w:tcPr>
            <w:tcW w:w="2551" w:type="dxa"/>
          </w:tcPr>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tc>
      </w:tr>
      <w:tr w:rsidR="00D530C0" w:rsidRPr="00D530C0" w:rsidTr="00D530C0">
        <w:trPr>
          <w:trHeight w:val="559"/>
        </w:trPr>
        <w:tc>
          <w:tcPr>
            <w:tcW w:w="709" w:type="dxa"/>
          </w:tcPr>
          <w:p w:rsidR="00D530C0" w:rsidRPr="00D530C0" w:rsidRDefault="00D530C0" w:rsidP="00D530C0">
            <w:pPr>
              <w:autoSpaceDE w:val="0"/>
              <w:autoSpaceDN w:val="0"/>
              <w:adjustRightInd w:val="0"/>
              <w:ind w:left="0" w:firstLine="567"/>
              <w:rPr>
                <w:b/>
                <w:sz w:val="18"/>
                <w:szCs w:val="18"/>
              </w:rPr>
            </w:pPr>
          </w:p>
        </w:tc>
        <w:tc>
          <w:tcPr>
            <w:tcW w:w="2552" w:type="dxa"/>
          </w:tcPr>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tc>
        <w:tc>
          <w:tcPr>
            <w:tcW w:w="3402" w:type="dxa"/>
          </w:tcPr>
          <w:p w:rsidR="00D530C0" w:rsidRPr="00D530C0" w:rsidRDefault="00D530C0" w:rsidP="00D530C0">
            <w:pPr>
              <w:autoSpaceDE w:val="0"/>
              <w:autoSpaceDN w:val="0"/>
              <w:adjustRightInd w:val="0"/>
              <w:ind w:left="0" w:firstLine="567"/>
              <w:rPr>
                <w:b/>
                <w:sz w:val="18"/>
                <w:szCs w:val="18"/>
              </w:rPr>
            </w:pPr>
          </w:p>
        </w:tc>
        <w:tc>
          <w:tcPr>
            <w:tcW w:w="2551" w:type="dxa"/>
          </w:tcPr>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tc>
      </w:tr>
      <w:tr w:rsidR="00D530C0" w:rsidRPr="00D530C0" w:rsidTr="00D530C0">
        <w:trPr>
          <w:trHeight w:val="559"/>
        </w:trPr>
        <w:tc>
          <w:tcPr>
            <w:tcW w:w="709" w:type="dxa"/>
          </w:tcPr>
          <w:p w:rsidR="00D530C0" w:rsidRPr="00D530C0" w:rsidRDefault="00D530C0" w:rsidP="00D530C0">
            <w:pPr>
              <w:autoSpaceDE w:val="0"/>
              <w:autoSpaceDN w:val="0"/>
              <w:adjustRightInd w:val="0"/>
              <w:ind w:left="0" w:firstLine="567"/>
              <w:rPr>
                <w:b/>
                <w:sz w:val="18"/>
                <w:szCs w:val="18"/>
              </w:rPr>
            </w:pPr>
          </w:p>
        </w:tc>
        <w:tc>
          <w:tcPr>
            <w:tcW w:w="2552" w:type="dxa"/>
          </w:tcPr>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tc>
        <w:tc>
          <w:tcPr>
            <w:tcW w:w="3402" w:type="dxa"/>
          </w:tcPr>
          <w:p w:rsidR="00D530C0" w:rsidRPr="00D530C0" w:rsidRDefault="00D530C0" w:rsidP="00D530C0">
            <w:pPr>
              <w:autoSpaceDE w:val="0"/>
              <w:autoSpaceDN w:val="0"/>
              <w:adjustRightInd w:val="0"/>
              <w:ind w:left="0" w:firstLine="567"/>
              <w:rPr>
                <w:b/>
                <w:sz w:val="18"/>
                <w:szCs w:val="18"/>
              </w:rPr>
            </w:pPr>
          </w:p>
        </w:tc>
        <w:tc>
          <w:tcPr>
            <w:tcW w:w="2551" w:type="dxa"/>
          </w:tcPr>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tc>
      </w:tr>
      <w:tr w:rsidR="00D530C0" w:rsidRPr="00D530C0" w:rsidTr="00D530C0">
        <w:trPr>
          <w:trHeight w:val="559"/>
        </w:trPr>
        <w:tc>
          <w:tcPr>
            <w:tcW w:w="709" w:type="dxa"/>
          </w:tcPr>
          <w:p w:rsidR="00D530C0" w:rsidRPr="00D530C0" w:rsidRDefault="00D530C0" w:rsidP="00D530C0">
            <w:pPr>
              <w:autoSpaceDE w:val="0"/>
              <w:autoSpaceDN w:val="0"/>
              <w:adjustRightInd w:val="0"/>
              <w:ind w:left="0" w:firstLine="567"/>
              <w:rPr>
                <w:b/>
                <w:sz w:val="18"/>
                <w:szCs w:val="18"/>
              </w:rPr>
            </w:pPr>
          </w:p>
        </w:tc>
        <w:tc>
          <w:tcPr>
            <w:tcW w:w="2552" w:type="dxa"/>
          </w:tcPr>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tc>
        <w:tc>
          <w:tcPr>
            <w:tcW w:w="3402" w:type="dxa"/>
          </w:tcPr>
          <w:p w:rsidR="00D530C0" w:rsidRPr="00D530C0" w:rsidRDefault="00D530C0" w:rsidP="00D530C0">
            <w:pPr>
              <w:autoSpaceDE w:val="0"/>
              <w:autoSpaceDN w:val="0"/>
              <w:adjustRightInd w:val="0"/>
              <w:ind w:left="0" w:firstLine="567"/>
              <w:rPr>
                <w:b/>
                <w:sz w:val="18"/>
                <w:szCs w:val="18"/>
              </w:rPr>
            </w:pPr>
          </w:p>
        </w:tc>
        <w:tc>
          <w:tcPr>
            <w:tcW w:w="2551" w:type="dxa"/>
          </w:tcPr>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tc>
      </w:tr>
      <w:tr w:rsidR="00D530C0" w:rsidRPr="00D530C0" w:rsidTr="00D530C0">
        <w:trPr>
          <w:trHeight w:val="559"/>
        </w:trPr>
        <w:tc>
          <w:tcPr>
            <w:tcW w:w="709" w:type="dxa"/>
          </w:tcPr>
          <w:p w:rsidR="00D530C0" w:rsidRPr="00D530C0" w:rsidRDefault="00D530C0" w:rsidP="00D530C0">
            <w:pPr>
              <w:autoSpaceDE w:val="0"/>
              <w:autoSpaceDN w:val="0"/>
              <w:adjustRightInd w:val="0"/>
              <w:ind w:left="0" w:firstLine="567"/>
              <w:rPr>
                <w:b/>
                <w:sz w:val="18"/>
                <w:szCs w:val="18"/>
              </w:rPr>
            </w:pPr>
          </w:p>
        </w:tc>
        <w:tc>
          <w:tcPr>
            <w:tcW w:w="2552" w:type="dxa"/>
          </w:tcPr>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tc>
        <w:tc>
          <w:tcPr>
            <w:tcW w:w="3402" w:type="dxa"/>
          </w:tcPr>
          <w:p w:rsidR="00D530C0" w:rsidRPr="00D530C0" w:rsidRDefault="00D530C0" w:rsidP="00D530C0">
            <w:pPr>
              <w:autoSpaceDE w:val="0"/>
              <w:autoSpaceDN w:val="0"/>
              <w:adjustRightInd w:val="0"/>
              <w:ind w:left="0" w:firstLine="567"/>
              <w:rPr>
                <w:b/>
                <w:sz w:val="18"/>
                <w:szCs w:val="18"/>
              </w:rPr>
            </w:pPr>
          </w:p>
        </w:tc>
        <w:tc>
          <w:tcPr>
            <w:tcW w:w="2551" w:type="dxa"/>
          </w:tcPr>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tc>
      </w:tr>
      <w:tr w:rsidR="00D530C0" w:rsidRPr="00D530C0" w:rsidTr="00D530C0">
        <w:trPr>
          <w:trHeight w:val="559"/>
        </w:trPr>
        <w:tc>
          <w:tcPr>
            <w:tcW w:w="709" w:type="dxa"/>
          </w:tcPr>
          <w:p w:rsidR="00D530C0" w:rsidRPr="00D530C0" w:rsidRDefault="00D530C0" w:rsidP="00D530C0">
            <w:pPr>
              <w:autoSpaceDE w:val="0"/>
              <w:autoSpaceDN w:val="0"/>
              <w:adjustRightInd w:val="0"/>
              <w:ind w:left="0" w:firstLine="567"/>
              <w:rPr>
                <w:b/>
                <w:sz w:val="18"/>
                <w:szCs w:val="18"/>
              </w:rPr>
            </w:pPr>
          </w:p>
          <w:p w:rsidR="00D530C0" w:rsidRPr="00D530C0" w:rsidRDefault="00D530C0" w:rsidP="00D530C0">
            <w:pPr>
              <w:autoSpaceDE w:val="0"/>
              <w:autoSpaceDN w:val="0"/>
              <w:adjustRightInd w:val="0"/>
              <w:ind w:left="0" w:firstLine="567"/>
              <w:rPr>
                <w:b/>
                <w:sz w:val="18"/>
                <w:szCs w:val="18"/>
              </w:rPr>
            </w:pPr>
          </w:p>
        </w:tc>
        <w:tc>
          <w:tcPr>
            <w:tcW w:w="2552" w:type="dxa"/>
          </w:tcPr>
          <w:p w:rsidR="00D530C0" w:rsidRPr="00D530C0" w:rsidRDefault="00D530C0" w:rsidP="00D530C0">
            <w:pPr>
              <w:autoSpaceDE w:val="0"/>
              <w:autoSpaceDN w:val="0"/>
              <w:adjustRightInd w:val="0"/>
              <w:ind w:left="0" w:firstLine="567"/>
              <w:rPr>
                <w:b/>
                <w:sz w:val="18"/>
                <w:szCs w:val="18"/>
              </w:rPr>
            </w:pPr>
          </w:p>
        </w:tc>
        <w:tc>
          <w:tcPr>
            <w:tcW w:w="3402" w:type="dxa"/>
          </w:tcPr>
          <w:p w:rsidR="00D530C0" w:rsidRPr="00D530C0" w:rsidRDefault="00D530C0" w:rsidP="00D530C0">
            <w:pPr>
              <w:autoSpaceDE w:val="0"/>
              <w:autoSpaceDN w:val="0"/>
              <w:adjustRightInd w:val="0"/>
              <w:ind w:left="0" w:firstLine="567"/>
              <w:rPr>
                <w:b/>
                <w:sz w:val="18"/>
                <w:szCs w:val="18"/>
              </w:rPr>
            </w:pPr>
          </w:p>
        </w:tc>
        <w:tc>
          <w:tcPr>
            <w:tcW w:w="2551" w:type="dxa"/>
          </w:tcPr>
          <w:p w:rsidR="00D530C0" w:rsidRPr="00D530C0" w:rsidRDefault="00D530C0" w:rsidP="00D530C0">
            <w:pPr>
              <w:autoSpaceDE w:val="0"/>
              <w:autoSpaceDN w:val="0"/>
              <w:adjustRightInd w:val="0"/>
              <w:ind w:left="0" w:firstLine="567"/>
              <w:rPr>
                <w:b/>
                <w:sz w:val="18"/>
                <w:szCs w:val="18"/>
              </w:rPr>
            </w:pPr>
          </w:p>
        </w:tc>
      </w:tr>
    </w:tbl>
    <w:p w:rsidR="00D530C0" w:rsidRDefault="00D530C0" w:rsidP="00D530C0"/>
    <w:p w:rsidR="00A111B2" w:rsidRDefault="00A111B2" w:rsidP="00D530C0"/>
    <w:p w:rsidR="00A111B2" w:rsidRDefault="00A111B2" w:rsidP="00A111B2">
      <w:pPr>
        <w:ind w:firstLine="0"/>
        <w:jc w:val="center"/>
        <w:rPr>
          <w:sz w:val="18"/>
          <w:szCs w:val="18"/>
        </w:rPr>
      </w:pPr>
      <w:r>
        <w:rPr>
          <w:sz w:val="18"/>
          <w:szCs w:val="18"/>
        </w:rPr>
        <w:t>РОССИЙСКАЯ ФЕДЕРАЦИЯ</w:t>
      </w:r>
    </w:p>
    <w:p w:rsidR="00A111B2" w:rsidRDefault="00A111B2" w:rsidP="00A111B2">
      <w:pPr>
        <w:keepNext/>
        <w:ind w:firstLine="0"/>
        <w:jc w:val="center"/>
        <w:outlineLvl w:val="0"/>
        <w:rPr>
          <w:sz w:val="18"/>
          <w:szCs w:val="18"/>
          <w:lang w:eastAsia="x-none"/>
        </w:rPr>
      </w:pPr>
      <w:r>
        <w:rPr>
          <w:sz w:val="18"/>
          <w:szCs w:val="18"/>
          <w:lang w:val="x-none" w:eastAsia="x-none"/>
        </w:rPr>
        <w:t>ИРКУТСКАЯ ОБЛАСТЬ  ИРКУТСКИЙ РАЙОН</w:t>
      </w:r>
    </w:p>
    <w:p w:rsidR="00A111B2" w:rsidRDefault="00A111B2" w:rsidP="00A111B2">
      <w:pPr>
        <w:keepNext/>
        <w:ind w:firstLine="0"/>
        <w:jc w:val="center"/>
        <w:outlineLvl w:val="0"/>
        <w:rPr>
          <w:b/>
          <w:sz w:val="18"/>
          <w:szCs w:val="18"/>
          <w:lang w:eastAsia="x-none"/>
        </w:rPr>
      </w:pPr>
      <w:r>
        <w:rPr>
          <w:b/>
          <w:sz w:val="18"/>
          <w:szCs w:val="18"/>
          <w:lang w:eastAsia="x-none"/>
        </w:rPr>
        <w:t>ДУМА</w:t>
      </w:r>
    </w:p>
    <w:p w:rsidR="00A111B2" w:rsidRDefault="00A111B2" w:rsidP="00A111B2">
      <w:pPr>
        <w:ind w:right="140" w:firstLine="0"/>
        <w:jc w:val="center"/>
        <w:rPr>
          <w:sz w:val="18"/>
          <w:szCs w:val="18"/>
        </w:rPr>
      </w:pPr>
      <w:r>
        <w:rPr>
          <w:sz w:val="18"/>
          <w:szCs w:val="18"/>
        </w:rPr>
        <w:t>ХОМУТОВСКОЕ МУНИЦИПАЛЬНОЕ ОБРАЗОВАНИЕ</w:t>
      </w:r>
    </w:p>
    <w:p w:rsidR="00A111B2" w:rsidRDefault="00A111B2" w:rsidP="00A111B2">
      <w:pPr>
        <w:ind w:right="140" w:firstLine="0"/>
        <w:jc w:val="center"/>
        <w:rPr>
          <w:sz w:val="18"/>
          <w:szCs w:val="18"/>
        </w:rPr>
      </w:pPr>
      <w:r>
        <w:rPr>
          <w:sz w:val="18"/>
          <w:szCs w:val="18"/>
        </w:rPr>
        <w:t>Четвертый созыв</w:t>
      </w:r>
    </w:p>
    <w:p w:rsidR="00A111B2" w:rsidRDefault="00A111B2" w:rsidP="00A111B2">
      <w:pPr>
        <w:keepNext/>
        <w:ind w:left="567" w:hanging="5"/>
        <w:jc w:val="center"/>
        <w:outlineLvl w:val="1"/>
        <w:rPr>
          <w:b/>
          <w:bCs/>
          <w:sz w:val="18"/>
          <w:szCs w:val="18"/>
          <w:lang w:eastAsia="x-none"/>
        </w:rPr>
      </w:pPr>
      <w:r>
        <w:rPr>
          <w:b/>
          <w:bCs/>
          <w:sz w:val="18"/>
          <w:szCs w:val="18"/>
          <w:lang w:eastAsia="x-none"/>
        </w:rPr>
        <w:t>Решение</w:t>
      </w:r>
    </w:p>
    <w:p w:rsidR="00A111B2" w:rsidRDefault="00A111B2" w:rsidP="00A111B2">
      <w:pPr>
        <w:keepNext/>
        <w:ind w:left="0" w:firstLine="0"/>
        <w:outlineLvl w:val="1"/>
        <w:rPr>
          <w:b/>
          <w:bCs/>
          <w:sz w:val="18"/>
          <w:szCs w:val="18"/>
          <w:lang w:eastAsia="x-none"/>
        </w:rPr>
      </w:pPr>
    </w:p>
    <w:p w:rsidR="00A111B2" w:rsidRPr="00F30B89" w:rsidRDefault="00A111B2" w:rsidP="00A111B2">
      <w:pPr>
        <w:ind w:left="0" w:firstLine="567"/>
        <w:rPr>
          <w:sz w:val="18"/>
          <w:szCs w:val="18"/>
          <w:u w:val="single"/>
        </w:rPr>
      </w:pPr>
      <w:r>
        <w:rPr>
          <w:sz w:val="18"/>
          <w:szCs w:val="18"/>
          <w:u w:val="single"/>
        </w:rPr>
        <w:t>24.06.2021 № 51-228д</w:t>
      </w:r>
    </w:p>
    <w:p w:rsidR="00A111B2" w:rsidRPr="00A111B2" w:rsidRDefault="00A111B2" w:rsidP="00A111B2">
      <w:pPr>
        <w:ind w:left="0" w:firstLine="567"/>
        <w:rPr>
          <w:sz w:val="18"/>
          <w:szCs w:val="18"/>
        </w:rPr>
      </w:pPr>
      <w:r>
        <w:rPr>
          <w:sz w:val="18"/>
          <w:szCs w:val="18"/>
        </w:rPr>
        <w:t xml:space="preserve">       с. Хомутово</w:t>
      </w:r>
    </w:p>
    <w:p w:rsidR="00A111B2" w:rsidRDefault="00A111B2" w:rsidP="00A111B2">
      <w:pPr>
        <w:pStyle w:val="24"/>
        <w:suppressAutoHyphens/>
        <w:spacing w:before="0"/>
        <w:rPr>
          <w:rFonts w:ascii="Times New Roman" w:hAnsi="Times New Roman"/>
          <w:szCs w:val="28"/>
          <w:lang w:val="ru-RU"/>
        </w:rPr>
      </w:pPr>
    </w:p>
    <w:p w:rsidR="00A111B2" w:rsidRPr="00A111B2" w:rsidRDefault="00A111B2" w:rsidP="00A111B2">
      <w:pPr>
        <w:ind w:left="0" w:firstLine="567"/>
        <w:rPr>
          <w:sz w:val="18"/>
          <w:szCs w:val="18"/>
        </w:rPr>
      </w:pPr>
      <w:r w:rsidRPr="00A111B2">
        <w:rPr>
          <w:sz w:val="18"/>
          <w:szCs w:val="18"/>
        </w:rPr>
        <w:t xml:space="preserve">Об утверждении плана работы Думы </w:t>
      </w:r>
      <w:proofErr w:type="spellStart"/>
      <w:r w:rsidRPr="00A111B2">
        <w:rPr>
          <w:sz w:val="18"/>
          <w:szCs w:val="18"/>
        </w:rPr>
        <w:t>Хомутовского</w:t>
      </w:r>
      <w:proofErr w:type="spellEnd"/>
      <w:r w:rsidRPr="00A111B2">
        <w:rPr>
          <w:sz w:val="18"/>
          <w:szCs w:val="18"/>
        </w:rPr>
        <w:t xml:space="preserve"> муниципального образования  </w:t>
      </w:r>
    </w:p>
    <w:p w:rsidR="00A111B2" w:rsidRPr="00A111B2" w:rsidRDefault="00A111B2" w:rsidP="00A111B2">
      <w:pPr>
        <w:pStyle w:val="ac"/>
        <w:framePr w:w="0" w:hRule="auto" w:hSpace="0" w:wrap="auto" w:vAnchor="margin" w:hAnchor="text" w:xAlign="left" w:yAlign="inline"/>
        <w:tabs>
          <w:tab w:val="left" w:pos="426"/>
        </w:tabs>
        <w:suppressAutoHyphens/>
        <w:ind w:left="0"/>
        <w:rPr>
          <w:sz w:val="18"/>
          <w:szCs w:val="18"/>
        </w:rPr>
      </w:pPr>
      <w:r w:rsidRPr="00A111B2">
        <w:rPr>
          <w:sz w:val="18"/>
          <w:szCs w:val="18"/>
        </w:rPr>
        <w:t>на 2-е полугодие 2021 года</w:t>
      </w:r>
    </w:p>
    <w:p w:rsidR="00A111B2" w:rsidRPr="00A111B2" w:rsidRDefault="00A111B2" w:rsidP="00A111B2">
      <w:pPr>
        <w:pStyle w:val="24"/>
        <w:suppressAutoHyphens/>
        <w:spacing w:before="0"/>
        <w:ind w:left="0" w:firstLine="567"/>
        <w:rPr>
          <w:rFonts w:ascii="Times New Roman" w:hAnsi="Times New Roman"/>
          <w:sz w:val="18"/>
          <w:szCs w:val="18"/>
          <w:lang w:val="ru-RU"/>
        </w:rPr>
      </w:pPr>
      <w:r w:rsidRPr="00A111B2">
        <w:rPr>
          <w:rFonts w:ascii="Times New Roman" w:hAnsi="Times New Roman"/>
          <w:sz w:val="18"/>
          <w:szCs w:val="18"/>
          <w:lang w:val="ru-RU"/>
        </w:rPr>
        <w:t xml:space="preserve"> </w:t>
      </w:r>
    </w:p>
    <w:p w:rsidR="00A111B2" w:rsidRDefault="00A111B2" w:rsidP="00A111B2">
      <w:pPr>
        <w:pStyle w:val="24"/>
        <w:suppressAutoHyphens/>
        <w:spacing w:before="0"/>
        <w:ind w:left="0" w:firstLine="567"/>
        <w:rPr>
          <w:rFonts w:ascii="Times New Roman" w:hAnsi="Times New Roman"/>
          <w:sz w:val="18"/>
          <w:szCs w:val="18"/>
          <w:lang w:val="ru-RU"/>
        </w:rPr>
      </w:pPr>
      <w:r w:rsidRPr="00A111B2">
        <w:rPr>
          <w:rFonts w:ascii="Times New Roman" w:hAnsi="Times New Roman"/>
          <w:sz w:val="18"/>
          <w:szCs w:val="18"/>
          <w:lang w:val="ru-RU"/>
        </w:rPr>
        <w:t xml:space="preserve">Руководствуясь ст. 35 Устава </w:t>
      </w:r>
      <w:proofErr w:type="spellStart"/>
      <w:r w:rsidRPr="00A111B2">
        <w:rPr>
          <w:rFonts w:ascii="Times New Roman" w:hAnsi="Times New Roman"/>
          <w:sz w:val="18"/>
          <w:szCs w:val="18"/>
          <w:lang w:val="ru-RU"/>
        </w:rPr>
        <w:t>Хомутовского</w:t>
      </w:r>
      <w:proofErr w:type="spellEnd"/>
      <w:r w:rsidRPr="00A111B2">
        <w:rPr>
          <w:rFonts w:ascii="Times New Roman" w:hAnsi="Times New Roman"/>
          <w:sz w:val="18"/>
          <w:szCs w:val="18"/>
          <w:lang w:val="ru-RU"/>
        </w:rPr>
        <w:t xml:space="preserve"> муниципального образования и на основании голосования Дума </w:t>
      </w:r>
      <w:proofErr w:type="spellStart"/>
      <w:r w:rsidRPr="00A111B2">
        <w:rPr>
          <w:rFonts w:ascii="Times New Roman" w:hAnsi="Times New Roman"/>
          <w:sz w:val="18"/>
          <w:szCs w:val="18"/>
          <w:lang w:val="ru-RU"/>
        </w:rPr>
        <w:t>Хомутовского</w:t>
      </w:r>
      <w:proofErr w:type="spellEnd"/>
      <w:r w:rsidRPr="00A111B2">
        <w:rPr>
          <w:rFonts w:ascii="Times New Roman" w:hAnsi="Times New Roman"/>
          <w:sz w:val="18"/>
          <w:szCs w:val="18"/>
          <w:lang w:val="ru-RU"/>
        </w:rPr>
        <w:t xml:space="preserve"> муниципального образования</w:t>
      </w:r>
    </w:p>
    <w:p w:rsidR="00036ED3" w:rsidRPr="00A111B2" w:rsidRDefault="00036ED3" w:rsidP="00A111B2">
      <w:pPr>
        <w:pStyle w:val="24"/>
        <w:suppressAutoHyphens/>
        <w:spacing w:before="0"/>
        <w:ind w:left="0" w:firstLine="567"/>
        <w:rPr>
          <w:rFonts w:ascii="Times New Roman" w:hAnsi="Times New Roman"/>
          <w:sz w:val="18"/>
          <w:szCs w:val="18"/>
          <w:lang w:val="ru-RU"/>
        </w:rPr>
      </w:pPr>
    </w:p>
    <w:p w:rsidR="00A111B2" w:rsidRDefault="00A111B2" w:rsidP="00A111B2">
      <w:pPr>
        <w:ind w:left="0" w:firstLine="567"/>
        <w:rPr>
          <w:sz w:val="18"/>
          <w:szCs w:val="18"/>
        </w:rPr>
      </w:pPr>
      <w:r w:rsidRPr="00A111B2">
        <w:rPr>
          <w:sz w:val="18"/>
          <w:szCs w:val="18"/>
        </w:rPr>
        <w:t xml:space="preserve">РЕШИЛА: </w:t>
      </w:r>
    </w:p>
    <w:p w:rsidR="00036ED3" w:rsidRPr="00A111B2" w:rsidRDefault="00036ED3" w:rsidP="00A111B2">
      <w:pPr>
        <w:ind w:left="0" w:firstLine="567"/>
        <w:rPr>
          <w:sz w:val="18"/>
          <w:szCs w:val="18"/>
        </w:rPr>
      </w:pPr>
    </w:p>
    <w:p w:rsidR="00A111B2" w:rsidRPr="00A111B2" w:rsidRDefault="00A111B2" w:rsidP="00A111B2">
      <w:pPr>
        <w:ind w:left="0" w:firstLine="567"/>
        <w:rPr>
          <w:sz w:val="18"/>
          <w:szCs w:val="18"/>
        </w:rPr>
      </w:pPr>
      <w:r w:rsidRPr="00A111B2">
        <w:rPr>
          <w:sz w:val="18"/>
          <w:szCs w:val="18"/>
        </w:rPr>
        <w:t xml:space="preserve">1. Утвердить план работы Думы </w:t>
      </w:r>
      <w:proofErr w:type="spellStart"/>
      <w:r w:rsidRPr="00A111B2">
        <w:rPr>
          <w:sz w:val="18"/>
          <w:szCs w:val="18"/>
        </w:rPr>
        <w:t>Хомутовского</w:t>
      </w:r>
      <w:proofErr w:type="spellEnd"/>
      <w:r w:rsidRPr="00A111B2">
        <w:rPr>
          <w:sz w:val="18"/>
          <w:szCs w:val="18"/>
        </w:rPr>
        <w:t xml:space="preserve"> муниципального образования на 2-е полугодие 2021 года (Приложение).</w:t>
      </w:r>
    </w:p>
    <w:p w:rsidR="00A111B2" w:rsidRPr="00A111B2" w:rsidRDefault="00A111B2" w:rsidP="00A111B2">
      <w:pPr>
        <w:ind w:left="0" w:firstLine="567"/>
        <w:rPr>
          <w:sz w:val="18"/>
          <w:szCs w:val="18"/>
        </w:rPr>
      </w:pPr>
      <w:r w:rsidRPr="00A111B2">
        <w:rPr>
          <w:sz w:val="18"/>
          <w:szCs w:val="18"/>
        </w:rPr>
        <w:tab/>
        <w:t>2. Опубликовать настоящее решение в установленном законом порядке.</w:t>
      </w:r>
    </w:p>
    <w:p w:rsidR="00A111B2" w:rsidRPr="00A111B2" w:rsidRDefault="00A111B2" w:rsidP="00A111B2">
      <w:pPr>
        <w:ind w:left="0" w:firstLine="567"/>
        <w:rPr>
          <w:sz w:val="18"/>
          <w:szCs w:val="18"/>
        </w:rPr>
      </w:pPr>
    </w:p>
    <w:p w:rsidR="00036ED3" w:rsidRPr="00B803AE" w:rsidRDefault="00036ED3" w:rsidP="00036ED3">
      <w:pPr>
        <w:shd w:val="clear" w:color="auto" w:fill="FFFFFF"/>
        <w:tabs>
          <w:tab w:val="center" w:pos="4783"/>
        </w:tabs>
        <w:ind w:left="0" w:firstLine="567"/>
        <w:jc w:val="left"/>
        <w:rPr>
          <w:i/>
          <w:sz w:val="18"/>
          <w:szCs w:val="18"/>
        </w:rPr>
      </w:pPr>
      <w:r w:rsidRPr="00B803AE">
        <w:rPr>
          <w:i/>
          <w:sz w:val="18"/>
          <w:szCs w:val="18"/>
        </w:rPr>
        <w:t>Исполняющий обязанности</w:t>
      </w:r>
      <w:r w:rsidRPr="00B803AE">
        <w:rPr>
          <w:i/>
          <w:sz w:val="18"/>
          <w:szCs w:val="18"/>
        </w:rPr>
        <w:tab/>
        <w:t xml:space="preserve">                                                              Заместитель председателя</w:t>
      </w:r>
    </w:p>
    <w:p w:rsidR="00036ED3" w:rsidRPr="00B803AE" w:rsidRDefault="00036ED3" w:rsidP="00036ED3">
      <w:pPr>
        <w:shd w:val="clear" w:color="auto" w:fill="FFFFFF"/>
        <w:ind w:left="0" w:firstLine="567"/>
        <w:jc w:val="left"/>
        <w:rPr>
          <w:i/>
          <w:sz w:val="18"/>
          <w:szCs w:val="18"/>
        </w:rPr>
      </w:pPr>
      <w:r w:rsidRPr="00B803AE">
        <w:rPr>
          <w:i/>
          <w:sz w:val="18"/>
          <w:szCs w:val="18"/>
        </w:rPr>
        <w:t xml:space="preserve">Главы администрации </w:t>
      </w:r>
      <w:proofErr w:type="spellStart"/>
      <w:r w:rsidRPr="00B803AE">
        <w:rPr>
          <w:i/>
          <w:sz w:val="18"/>
          <w:szCs w:val="18"/>
        </w:rPr>
        <w:t>Хомутовского</w:t>
      </w:r>
      <w:proofErr w:type="spellEnd"/>
      <w:r w:rsidRPr="00B803AE">
        <w:rPr>
          <w:i/>
          <w:sz w:val="18"/>
          <w:szCs w:val="18"/>
        </w:rPr>
        <w:t xml:space="preserve">                                               Думы </w:t>
      </w:r>
      <w:proofErr w:type="spellStart"/>
      <w:r w:rsidRPr="00B803AE">
        <w:rPr>
          <w:i/>
          <w:sz w:val="18"/>
          <w:szCs w:val="18"/>
        </w:rPr>
        <w:t>Хомутовского</w:t>
      </w:r>
      <w:proofErr w:type="spellEnd"/>
    </w:p>
    <w:p w:rsidR="00036ED3" w:rsidRPr="00B803AE" w:rsidRDefault="00036ED3" w:rsidP="00036ED3">
      <w:pPr>
        <w:shd w:val="clear" w:color="auto" w:fill="FFFFFF"/>
        <w:ind w:left="0" w:firstLine="567"/>
        <w:jc w:val="left"/>
        <w:rPr>
          <w:i/>
          <w:sz w:val="18"/>
          <w:szCs w:val="18"/>
        </w:rPr>
      </w:pPr>
      <w:r w:rsidRPr="00B803AE">
        <w:rPr>
          <w:i/>
          <w:sz w:val="18"/>
          <w:szCs w:val="18"/>
        </w:rPr>
        <w:t>муниципального образования                                                            муниципального образования</w:t>
      </w:r>
    </w:p>
    <w:p w:rsidR="00036ED3" w:rsidRPr="00B803AE" w:rsidRDefault="00036ED3" w:rsidP="00036ED3">
      <w:pPr>
        <w:shd w:val="clear" w:color="auto" w:fill="FFFFFF"/>
        <w:ind w:left="0" w:firstLine="567"/>
        <w:jc w:val="left"/>
        <w:rPr>
          <w:i/>
          <w:spacing w:val="-1"/>
          <w:sz w:val="18"/>
          <w:szCs w:val="18"/>
        </w:rPr>
      </w:pPr>
      <w:proofErr w:type="spellStart"/>
      <w:r w:rsidRPr="00B803AE">
        <w:rPr>
          <w:i/>
          <w:sz w:val="18"/>
          <w:szCs w:val="18"/>
        </w:rPr>
        <w:t>А.В.Иваненко</w:t>
      </w:r>
      <w:proofErr w:type="spellEnd"/>
      <w:r w:rsidRPr="00B803AE">
        <w:rPr>
          <w:i/>
          <w:sz w:val="18"/>
          <w:szCs w:val="18"/>
        </w:rPr>
        <w:t xml:space="preserve">                                                                                      </w:t>
      </w:r>
      <w:proofErr w:type="spellStart"/>
      <w:r w:rsidRPr="00B803AE">
        <w:rPr>
          <w:i/>
          <w:sz w:val="18"/>
          <w:szCs w:val="18"/>
        </w:rPr>
        <w:t>А.К.Ветров</w:t>
      </w:r>
      <w:proofErr w:type="spellEnd"/>
    </w:p>
    <w:p w:rsidR="00A111B2" w:rsidRPr="00A111B2" w:rsidRDefault="00A111B2" w:rsidP="00A111B2">
      <w:pPr>
        <w:suppressAutoHyphens/>
        <w:ind w:left="0" w:firstLine="567"/>
        <w:rPr>
          <w:sz w:val="18"/>
          <w:szCs w:val="18"/>
        </w:rPr>
      </w:pPr>
    </w:p>
    <w:p w:rsidR="00A111B2" w:rsidRPr="00A111B2" w:rsidRDefault="00A111B2" w:rsidP="00A111B2">
      <w:pPr>
        <w:suppressAutoHyphens/>
        <w:ind w:left="0" w:firstLine="567"/>
        <w:rPr>
          <w:sz w:val="18"/>
          <w:szCs w:val="18"/>
        </w:rPr>
      </w:pPr>
    </w:p>
    <w:p w:rsidR="00A111B2" w:rsidRPr="00A111B2" w:rsidRDefault="00A111B2" w:rsidP="00A111B2">
      <w:pPr>
        <w:suppressAutoHyphens/>
        <w:ind w:left="0" w:firstLine="567"/>
        <w:rPr>
          <w:sz w:val="18"/>
          <w:szCs w:val="18"/>
        </w:rPr>
      </w:pPr>
    </w:p>
    <w:p w:rsidR="00A111B2" w:rsidRPr="00A111B2" w:rsidRDefault="00A111B2" w:rsidP="00A111B2">
      <w:pPr>
        <w:suppressAutoHyphens/>
        <w:ind w:left="0" w:firstLine="567"/>
        <w:rPr>
          <w:sz w:val="18"/>
          <w:szCs w:val="18"/>
        </w:rPr>
      </w:pPr>
    </w:p>
    <w:p w:rsidR="00036ED3" w:rsidRDefault="00036ED3" w:rsidP="00036ED3">
      <w:pPr>
        <w:pStyle w:val="14"/>
        <w:suppressAutoHyphens/>
        <w:spacing w:before="0"/>
        <w:ind w:left="0" w:firstLine="0"/>
        <w:rPr>
          <w:kern w:val="0"/>
          <w:sz w:val="18"/>
          <w:szCs w:val="18"/>
        </w:rPr>
      </w:pPr>
    </w:p>
    <w:p w:rsidR="00036ED3" w:rsidRPr="00A111B2" w:rsidRDefault="00036ED3" w:rsidP="00036ED3">
      <w:pPr>
        <w:pStyle w:val="14"/>
        <w:suppressAutoHyphens/>
        <w:spacing w:before="0"/>
        <w:ind w:left="0" w:firstLine="0"/>
        <w:jc w:val="right"/>
        <w:rPr>
          <w:sz w:val="18"/>
          <w:szCs w:val="18"/>
        </w:rPr>
      </w:pPr>
      <w:r w:rsidRPr="00A111B2">
        <w:rPr>
          <w:sz w:val="18"/>
          <w:szCs w:val="18"/>
        </w:rPr>
        <w:t xml:space="preserve">Приложение </w:t>
      </w:r>
    </w:p>
    <w:p w:rsidR="00036ED3" w:rsidRPr="00A111B2" w:rsidRDefault="00036ED3" w:rsidP="00036ED3">
      <w:pPr>
        <w:ind w:left="0" w:firstLine="567"/>
        <w:jc w:val="right"/>
        <w:rPr>
          <w:sz w:val="18"/>
          <w:szCs w:val="18"/>
        </w:rPr>
      </w:pPr>
      <w:r w:rsidRPr="00A111B2">
        <w:rPr>
          <w:sz w:val="18"/>
          <w:szCs w:val="18"/>
        </w:rPr>
        <w:t xml:space="preserve">утверждено решением </w:t>
      </w:r>
    </w:p>
    <w:p w:rsidR="00036ED3" w:rsidRPr="00A111B2" w:rsidRDefault="00036ED3" w:rsidP="00036ED3">
      <w:pPr>
        <w:ind w:left="0" w:firstLine="567"/>
        <w:jc w:val="right"/>
        <w:rPr>
          <w:sz w:val="18"/>
          <w:szCs w:val="18"/>
        </w:rPr>
      </w:pPr>
      <w:r w:rsidRPr="00A111B2">
        <w:rPr>
          <w:sz w:val="18"/>
          <w:szCs w:val="18"/>
        </w:rPr>
        <w:t xml:space="preserve">Думы </w:t>
      </w:r>
      <w:proofErr w:type="spellStart"/>
      <w:r w:rsidRPr="00A111B2">
        <w:rPr>
          <w:sz w:val="18"/>
          <w:szCs w:val="18"/>
        </w:rPr>
        <w:t>Хомутовского</w:t>
      </w:r>
      <w:proofErr w:type="spellEnd"/>
      <w:r w:rsidRPr="00A111B2">
        <w:rPr>
          <w:sz w:val="18"/>
          <w:szCs w:val="18"/>
        </w:rPr>
        <w:t xml:space="preserve"> муниципального образования</w:t>
      </w:r>
    </w:p>
    <w:p w:rsidR="00036ED3" w:rsidRPr="00F30B89" w:rsidRDefault="00036ED3" w:rsidP="00036ED3">
      <w:pPr>
        <w:ind w:left="0" w:firstLine="567"/>
        <w:jc w:val="right"/>
        <w:rPr>
          <w:sz w:val="18"/>
          <w:szCs w:val="18"/>
          <w:u w:val="single"/>
        </w:rPr>
      </w:pPr>
      <w:r w:rsidRPr="00A111B2">
        <w:rPr>
          <w:sz w:val="18"/>
          <w:szCs w:val="18"/>
        </w:rPr>
        <w:t xml:space="preserve">от </w:t>
      </w:r>
      <w:r>
        <w:rPr>
          <w:sz w:val="18"/>
          <w:szCs w:val="18"/>
          <w:u w:val="single"/>
        </w:rPr>
        <w:t>24.06.2021 № 51-228д</w:t>
      </w:r>
    </w:p>
    <w:p w:rsidR="00036ED3" w:rsidRDefault="00036ED3" w:rsidP="00036ED3">
      <w:pPr>
        <w:ind w:left="0" w:firstLine="567"/>
        <w:jc w:val="right"/>
        <w:rPr>
          <w:b/>
          <w:sz w:val="18"/>
          <w:szCs w:val="18"/>
        </w:rPr>
      </w:pPr>
    </w:p>
    <w:p w:rsidR="00A111B2" w:rsidRPr="00A111B2" w:rsidRDefault="00A111B2" w:rsidP="00036ED3">
      <w:pPr>
        <w:ind w:left="0" w:firstLine="567"/>
        <w:jc w:val="center"/>
        <w:rPr>
          <w:b/>
          <w:sz w:val="18"/>
          <w:szCs w:val="18"/>
        </w:rPr>
      </w:pPr>
      <w:r w:rsidRPr="00A111B2">
        <w:rPr>
          <w:b/>
          <w:sz w:val="18"/>
          <w:szCs w:val="18"/>
        </w:rPr>
        <w:t>План</w:t>
      </w:r>
    </w:p>
    <w:p w:rsidR="00A111B2" w:rsidRPr="00A111B2" w:rsidRDefault="00A111B2" w:rsidP="00036ED3">
      <w:pPr>
        <w:ind w:left="0" w:firstLine="567"/>
        <w:jc w:val="center"/>
        <w:rPr>
          <w:b/>
          <w:sz w:val="18"/>
          <w:szCs w:val="18"/>
        </w:rPr>
      </w:pPr>
      <w:r w:rsidRPr="00A111B2">
        <w:rPr>
          <w:b/>
          <w:sz w:val="18"/>
          <w:szCs w:val="18"/>
        </w:rPr>
        <w:t xml:space="preserve">работы Думы </w:t>
      </w:r>
      <w:proofErr w:type="spellStart"/>
      <w:r w:rsidRPr="00A111B2">
        <w:rPr>
          <w:b/>
          <w:sz w:val="18"/>
          <w:szCs w:val="18"/>
        </w:rPr>
        <w:t>Хомутовского</w:t>
      </w:r>
      <w:proofErr w:type="spellEnd"/>
      <w:r w:rsidRPr="00A111B2">
        <w:rPr>
          <w:b/>
          <w:sz w:val="18"/>
          <w:szCs w:val="18"/>
        </w:rPr>
        <w:t xml:space="preserve"> муниципального образования</w:t>
      </w:r>
    </w:p>
    <w:p w:rsidR="00A111B2" w:rsidRPr="00A111B2" w:rsidRDefault="00A111B2" w:rsidP="00036ED3">
      <w:pPr>
        <w:ind w:left="0" w:firstLine="567"/>
        <w:jc w:val="center"/>
        <w:rPr>
          <w:b/>
          <w:sz w:val="18"/>
          <w:szCs w:val="18"/>
        </w:rPr>
      </w:pPr>
      <w:r w:rsidRPr="00A111B2">
        <w:rPr>
          <w:b/>
          <w:sz w:val="18"/>
          <w:szCs w:val="18"/>
        </w:rPr>
        <w:t>на 2-ое полугодие 2021 года.</w:t>
      </w:r>
    </w:p>
    <w:p w:rsidR="00A111B2" w:rsidRDefault="00A111B2" w:rsidP="00036ED3">
      <w:pPr>
        <w:ind w:left="0" w:firstLine="567"/>
        <w:jc w:val="center"/>
        <w:rPr>
          <w:b/>
          <w:sz w:val="18"/>
          <w:szCs w:val="18"/>
        </w:rPr>
      </w:pPr>
      <w:r w:rsidRPr="00A111B2">
        <w:rPr>
          <w:b/>
          <w:sz w:val="18"/>
          <w:szCs w:val="18"/>
        </w:rPr>
        <w:t>26 августа 16 час.00 мин.</w:t>
      </w:r>
    </w:p>
    <w:p w:rsidR="00036ED3" w:rsidRPr="00A111B2" w:rsidRDefault="00036ED3" w:rsidP="00036ED3">
      <w:pPr>
        <w:ind w:left="0" w:firstLine="567"/>
        <w:jc w:val="center"/>
        <w:rPr>
          <w:b/>
          <w:sz w:val="18"/>
          <w:szCs w:val="18"/>
        </w:rPr>
      </w:pPr>
    </w:p>
    <w:p w:rsidR="00A111B2" w:rsidRPr="00A111B2" w:rsidRDefault="00A111B2" w:rsidP="00B4165A">
      <w:pPr>
        <w:numPr>
          <w:ilvl w:val="0"/>
          <w:numId w:val="13"/>
        </w:numPr>
        <w:tabs>
          <w:tab w:val="num" w:pos="0"/>
        </w:tabs>
        <w:ind w:left="0" w:firstLine="567"/>
        <w:rPr>
          <w:sz w:val="18"/>
          <w:szCs w:val="18"/>
        </w:rPr>
      </w:pPr>
      <w:proofErr w:type="gramStart"/>
      <w:r w:rsidRPr="00A111B2">
        <w:rPr>
          <w:sz w:val="18"/>
          <w:szCs w:val="18"/>
        </w:rPr>
        <w:t xml:space="preserve">Об утверждении порядка назначения и проведения конференции граждан (собрания делегатов) в </w:t>
      </w:r>
      <w:proofErr w:type="spellStart"/>
      <w:r w:rsidRPr="00A111B2">
        <w:rPr>
          <w:sz w:val="18"/>
          <w:szCs w:val="18"/>
        </w:rPr>
        <w:t>Хомутовском</w:t>
      </w:r>
      <w:proofErr w:type="spellEnd"/>
      <w:r w:rsidRPr="00A111B2">
        <w:rPr>
          <w:sz w:val="18"/>
          <w:szCs w:val="18"/>
        </w:rPr>
        <w:t xml:space="preserve"> муниципальном образовании,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w:t>
      </w:r>
      <w:proofErr w:type="spellStart"/>
      <w:r w:rsidRPr="00A111B2">
        <w:rPr>
          <w:sz w:val="18"/>
          <w:szCs w:val="18"/>
        </w:rPr>
        <w:t>Хомутовского</w:t>
      </w:r>
      <w:proofErr w:type="spellEnd"/>
      <w:r w:rsidRPr="00A111B2">
        <w:rPr>
          <w:sz w:val="18"/>
          <w:szCs w:val="18"/>
        </w:rPr>
        <w:t xml:space="preserve"> муниципального образования или его части, целесообразности реализации инициативных проектов, принятия решений о поддержке инициативных проектов.</w:t>
      </w:r>
      <w:proofErr w:type="gramEnd"/>
    </w:p>
    <w:p w:rsidR="00A111B2" w:rsidRPr="00A111B2" w:rsidRDefault="00A111B2" w:rsidP="00B4165A">
      <w:pPr>
        <w:numPr>
          <w:ilvl w:val="0"/>
          <w:numId w:val="13"/>
        </w:numPr>
        <w:tabs>
          <w:tab w:val="num" w:pos="0"/>
        </w:tabs>
        <w:ind w:left="0" w:firstLine="567"/>
        <w:rPr>
          <w:sz w:val="18"/>
          <w:szCs w:val="18"/>
        </w:rPr>
      </w:pPr>
      <w:proofErr w:type="gramStart"/>
      <w:r w:rsidRPr="00A111B2">
        <w:rPr>
          <w:sz w:val="18"/>
          <w:szCs w:val="18"/>
        </w:rPr>
        <w:t xml:space="preserve">Об утверждении порядка назначения и проведения собрания граждан в </w:t>
      </w:r>
      <w:proofErr w:type="spellStart"/>
      <w:r w:rsidRPr="00A111B2">
        <w:rPr>
          <w:sz w:val="18"/>
          <w:szCs w:val="18"/>
        </w:rPr>
        <w:t>Хомутовском</w:t>
      </w:r>
      <w:proofErr w:type="spellEnd"/>
      <w:r w:rsidRPr="00A111B2">
        <w:rPr>
          <w:sz w:val="18"/>
          <w:szCs w:val="18"/>
        </w:rPr>
        <w:t xml:space="preserve"> муниципальном образовании,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w:t>
      </w:r>
      <w:proofErr w:type="spellStart"/>
      <w:r w:rsidRPr="00A111B2">
        <w:rPr>
          <w:sz w:val="18"/>
          <w:szCs w:val="18"/>
        </w:rPr>
        <w:t>Хомутовского</w:t>
      </w:r>
      <w:proofErr w:type="spellEnd"/>
      <w:r w:rsidRPr="00A111B2">
        <w:rPr>
          <w:sz w:val="18"/>
          <w:szCs w:val="18"/>
        </w:rPr>
        <w:t xml:space="preserve"> муниципального образования или его части, целесообразности реализации инициативных проектов, принятия решений о поддержке инициативных проектов.</w:t>
      </w:r>
      <w:proofErr w:type="gramEnd"/>
    </w:p>
    <w:p w:rsidR="00A111B2" w:rsidRPr="00A111B2" w:rsidRDefault="00A111B2" w:rsidP="00B4165A">
      <w:pPr>
        <w:numPr>
          <w:ilvl w:val="0"/>
          <w:numId w:val="13"/>
        </w:numPr>
        <w:tabs>
          <w:tab w:val="num" w:pos="0"/>
        </w:tabs>
        <w:ind w:left="0" w:firstLine="567"/>
        <w:rPr>
          <w:sz w:val="18"/>
          <w:szCs w:val="18"/>
        </w:rPr>
      </w:pPr>
      <w:r w:rsidRPr="00A111B2">
        <w:rPr>
          <w:sz w:val="18"/>
          <w:szCs w:val="18"/>
        </w:rPr>
        <w:t xml:space="preserve">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w:t>
      </w:r>
      <w:proofErr w:type="spellStart"/>
      <w:r w:rsidRPr="00A111B2">
        <w:rPr>
          <w:sz w:val="18"/>
          <w:szCs w:val="18"/>
        </w:rPr>
        <w:t>Хомутовского</w:t>
      </w:r>
      <w:proofErr w:type="spellEnd"/>
      <w:r w:rsidRPr="00A111B2">
        <w:rPr>
          <w:sz w:val="18"/>
          <w:szCs w:val="18"/>
        </w:rPr>
        <w:t xml:space="preserve"> муниципального образования.</w:t>
      </w:r>
    </w:p>
    <w:p w:rsidR="00A111B2" w:rsidRPr="00A111B2" w:rsidRDefault="00A111B2" w:rsidP="00B4165A">
      <w:pPr>
        <w:numPr>
          <w:ilvl w:val="0"/>
          <w:numId w:val="13"/>
        </w:numPr>
        <w:tabs>
          <w:tab w:val="num" w:pos="0"/>
        </w:tabs>
        <w:ind w:left="0" w:firstLine="567"/>
        <w:rPr>
          <w:sz w:val="18"/>
          <w:szCs w:val="18"/>
        </w:rPr>
      </w:pPr>
      <w:r w:rsidRPr="00A111B2">
        <w:rPr>
          <w:i/>
          <w:sz w:val="18"/>
          <w:szCs w:val="18"/>
        </w:rPr>
        <w:t>Информация:</w:t>
      </w:r>
      <w:r w:rsidRPr="00A111B2">
        <w:rPr>
          <w:sz w:val="18"/>
          <w:szCs w:val="18"/>
        </w:rPr>
        <w:t xml:space="preserve"> О плане мероприятий по подготовке, проведению и повышению явки избирателей на </w:t>
      </w:r>
      <w:r w:rsidRPr="00A111B2">
        <w:rPr>
          <w:color w:val="000000"/>
          <w:sz w:val="18"/>
          <w:szCs w:val="18"/>
        </w:rPr>
        <w:t xml:space="preserve">выборах депутатов Государственной Думы РФ </w:t>
      </w:r>
      <w:r w:rsidRPr="00A111B2">
        <w:rPr>
          <w:sz w:val="18"/>
          <w:szCs w:val="18"/>
        </w:rPr>
        <w:t>19 сентября 2021 г.</w:t>
      </w:r>
    </w:p>
    <w:p w:rsidR="00A111B2" w:rsidRPr="00A111B2" w:rsidRDefault="00A111B2" w:rsidP="00B4165A">
      <w:pPr>
        <w:numPr>
          <w:ilvl w:val="0"/>
          <w:numId w:val="13"/>
        </w:numPr>
        <w:ind w:left="0" w:firstLine="567"/>
        <w:rPr>
          <w:sz w:val="18"/>
          <w:szCs w:val="18"/>
        </w:rPr>
      </w:pPr>
      <w:r w:rsidRPr="00A111B2">
        <w:rPr>
          <w:i/>
          <w:sz w:val="18"/>
          <w:szCs w:val="18"/>
        </w:rPr>
        <w:t>Информация:</w:t>
      </w:r>
      <w:r w:rsidRPr="00A111B2">
        <w:rPr>
          <w:sz w:val="18"/>
          <w:szCs w:val="18"/>
        </w:rPr>
        <w:t xml:space="preserve"> об исполнении бюджета </w:t>
      </w:r>
      <w:proofErr w:type="spellStart"/>
      <w:r w:rsidRPr="00A111B2">
        <w:rPr>
          <w:sz w:val="18"/>
          <w:szCs w:val="18"/>
        </w:rPr>
        <w:t>Хомутовского</w:t>
      </w:r>
      <w:proofErr w:type="spellEnd"/>
      <w:r w:rsidRPr="00A111B2">
        <w:rPr>
          <w:sz w:val="18"/>
          <w:szCs w:val="18"/>
        </w:rPr>
        <w:t xml:space="preserve"> МО за 1-е полугодие 2021 года.</w:t>
      </w:r>
    </w:p>
    <w:p w:rsidR="00A111B2" w:rsidRPr="00A111B2" w:rsidRDefault="00A111B2" w:rsidP="00A111B2">
      <w:pPr>
        <w:ind w:left="0" w:firstLine="567"/>
        <w:rPr>
          <w:sz w:val="18"/>
          <w:szCs w:val="18"/>
        </w:rPr>
      </w:pPr>
    </w:p>
    <w:p w:rsidR="00A111B2" w:rsidRPr="00A111B2" w:rsidRDefault="00A111B2" w:rsidP="00A111B2">
      <w:pPr>
        <w:ind w:left="0" w:firstLine="567"/>
        <w:rPr>
          <w:b/>
          <w:sz w:val="18"/>
          <w:szCs w:val="18"/>
        </w:rPr>
      </w:pPr>
      <w:r w:rsidRPr="00A111B2">
        <w:rPr>
          <w:b/>
          <w:sz w:val="18"/>
          <w:szCs w:val="18"/>
        </w:rPr>
        <w:t>23 сентября 16 час. 00 мин.</w:t>
      </w:r>
    </w:p>
    <w:p w:rsidR="00A111B2" w:rsidRPr="00A111B2" w:rsidRDefault="00A111B2" w:rsidP="00A111B2">
      <w:pPr>
        <w:ind w:left="0" w:firstLine="567"/>
        <w:rPr>
          <w:sz w:val="18"/>
          <w:szCs w:val="18"/>
        </w:rPr>
      </w:pPr>
      <w:r w:rsidRPr="00A111B2">
        <w:rPr>
          <w:sz w:val="18"/>
          <w:szCs w:val="18"/>
        </w:rPr>
        <w:t xml:space="preserve">1. О внесении изменений в решение Думы </w:t>
      </w:r>
      <w:proofErr w:type="spellStart"/>
      <w:r w:rsidRPr="00A111B2">
        <w:rPr>
          <w:sz w:val="18"/>
          <w:szCs w:val="18"/>
        </w:rPr>
        <w:t>Хомутовского</w:t>
      </w:r>
      <w:proofErr w:type="spellEnd"/>
      <w:r w:rsidRPr="00A111B2">
        <w:rPr>
          <w:sz w:val="18"/>
          <w:szCs w:val="18"/>
        </w:rPr>
        <w:t xml:space="preserve"> муниципального образования от 15.12.2020 года № 43-192/д </w:t>
      </w:r>
      <w:r w:rsidRPr="00A111B2">
        <w:rPr>
          <w:b/>
          <w:sz w:val="18"/>
          <w:szCs w:val="18"/>
        </w:rPr>
        <w:t>«</w:t>
      </w:r>
      <w:r w:rsidRPr="00A111B2">
        <w:rPr>
          <w:sz w:val="18"/>
          <w:szCs w:val="18"/>
        </w:rPr>
        <w:t xml:space="preserve">О бюджете </w:t>
      </w:r>
      <w:proofErr w:type="spellStart"/>
      <w:r w:rsidRPr="00A111B2">
        <w:rPr>
          <w:sz w:val="18"/>
          <w:szCs w:val="18"/>
        </w:rPr>
        <w:t>Хомутовского</w:t>
      </w:r>
      <w:proofErr w:type="spellEnd"/>
      <w:r w:rsidRPr="00A111B2">
        <w:rPr>
          <w:sz w:val="18"/>
          <w:szCs w:val="18"/>
        </w:rPr>
        <w:t xml:space="preserve"> муниципального образования на 2021 год и на плановый период 2022 и 2023 годов»</w:t>
      </w:r>
    </w:p>
    <w:p w:rsidR="00A111B2" w:rsidRPr="00A111B2" w:rsidRDefault="00A111B2" w:rsidP="00A111B2">
      <w:pPr>
        <w:ind w:left="0" w:firstLine="567"/>
        <w:rPr>
          <w:sz w:val="18"/>
          <w:szCs w:val="18"/>
        </w:rPr>
      </w:pPr>
      <w:r w:rsidRPr="00A111B2">
        <w:rPr>
          <w:sz w:val="18"/>
          <w:szCs w:val="18"/>
        </w:rPr>
        <w:t xml:space="preserve">2. Об утверждении объема межбюджетных трансфертов, передаваемых из бюджета </w:t>
      </w:r>
      <w:proofErr w:type="spellStart"/>
      <w:r w:rsidRPr="00A111B2">
        <w:rPr>
          <w:sz w:val="18"/>
          <w:szCs w:val="18"/>
        </w:rPr>
        <w:t>Хомутовского</w:t>
      </w:r>
      <w:proofErr w:type="spellEnd"/>
      <w:r w:rsidRPr="00A111B2">
        <w:rPr>
          <w:sz w:val="18"/>
          <w:szCs w:val="18"/>
        </w:rPr>
        <w:t xml:space="preserve"> МО в бюджет Иркутского районного МО на осуществление в 2022 году полномочий контрольно-счетного органа поселения по осуществлению внешнего муниципального финансового контроля.</w:t>
      </w:r>
    </w:p>
    <w:p w:rsidR="00A111B2" w:rsidRPr="00A111B2" w:rsidRDefault="00A111B2" w:rsidP="00A111B2">
      <w:pPr>
        <w:ind w:left="0" w:firstLine="567"/>
        <w:rPr>
          <w:sz w:val="18"/>
          <w:szCs w:val="18"/>
        </w:rPr>
      </w:pPr>
      <w:r w:rsidRPr="00A111B2">
        <w:rPr>
          <w:sz w:val="18"/>
          <w:szCs w:val="18"/>
        </w:rPr>
        <w:t>3. Об обсуждении перечня проектов Народные инициативы, Комфортная городская среда на 2022-2023 годы.</w:t>
      </w:r>
    </w:p>
    <w:p w:rsidR="00A111B2" w:rsidRPr="00A111B2" w:rsidRDefault="00A111B2" w:rsidP="00A111B2">
      <w:pPr>
        <w:ind w:left="0" w:firstLine="567"/>
        <w:rPr>
          <w:sz w:val="18"/>
          <w:szCs w:val="18"/>
        </w:rPr>
      </w:pPr>
    </w:p>
    <w:p w:rsidR="00A111B2" w:rsidRPr="00A111B2" w:rsidRDefault="00A111B2" w:rsidP="00A111B2">
      <w:pPr>
        <w:ind w:left="0" w:firstLine="567"/>
        <w:rPr>
          <w:b/>
          <w:sz w:val="18"/>
          <w:szCs w:val="18"/>
        </w:rPr>
      </w:pPr>
      <w:r w:rsidRPr="00A111B2">
        <w:rPr>
          <w:b/>
          <w:sz w:val="18"/>
          <w:szCs w:val="18"/>
        </w:rPr>
        <w:t>28 октября 16 час. 00 мин.</w:t>
      </w:r>
    </w:p>
    <w:p w:rsidR="00A111B2" w:rsidRPr="00A111B2" w:rsidRDefault="00A111B2" w:rsidP="00A111B2">
      <w:pPr>
        <w:tabs>
          <w:tab w:val="num" w:pos="0"/>
        </w:tabs>
        <w:ind w:left="0" w:firstLine="567"/>
        <w:rPr>
          <w:sz w:val="18"/>
          <w:szCs w:val="18"/>
        </w:rPr>
      </w:pPr>
      <w:r w:rsidRPr="00A111B2">
        <w:rPr>
          <w:sz w:val="18"/>
          <w:szCs w:val="18"/>
        </w:rPr>
        <w:t xml:space="preserve">1. </w:t>
      </w:r>
      <w:r w:rsidRPr="00A111B2">
        <w:rPr>
          <w:i/>
          <w:sz w:val="18"/>
          <w:szCs w:val="18"/>
        </w:rPr>
        <w:t>Информация</w:t>
      </w:r>
      <w:r w:rsidRPr="00A111B2">
        <w:rPr>
          <w:sz w:val="18"/>
          <w:szCs w:val="18"/>
        </w:rPr>
        <w:t xml:space="preserve">: о подготовке бюджета </w:t>
      </w:r>
      <w:proofErr w:type="spellStart"/>
      <w:r w:rsidRPr="00A111B2">
        <w:rPr>
          <w:sz w:val="18"/>
          <w:szCs w:val="18"/>
        </w:rPr>
        <w:t>Хомутовского</w:t>
      </w:r>
      <w:proofErr w:type="spellEnd"/>
      <w:r w:rsidRPr="00A111B2">
        <w:rPr>
          <w:sz w:val="18"/>
          <w:szCs w:val="18"/>
        </w:rPr>
        <w:t xml:space="preserve"> МО на 2022 год и плановый период 2023-2024 гг.</w:t>
      </w:r>
    </w:p>
    <w:p w:rsidR="00A111B2" w:rsidRPr="00A111B2" w:rsidRDefault="00A111B2" w:rsidP="00A111B2">
      <w:pPr>
        <w:ind w:left="0" w:firstLine="567"/>
        <w:rPr>
          <w:sz w:val="18"/>
          <w:szCs w:val="18"/>
        </w:rPr>
      </w:pPr>
      <w:r w:rsidRPr="00A111B2">
        <w:rPr>
          <w:sz w:val="18"/>
          <w:szCs w:val="18"/>
        </w:rPr>
        <w:t>2</w:t>
      </w:r>
      <w:r w:rsidRPr="00A111B2">
        <w:rPr>
          <w:i/>
          <w:sz w:val="18"/>
          <w:szCs w:val="18"/>
        </w:rPr>
        <w:t>. Информация</w:t>
      </w:r>
      <w:r w:rsidRPr="00A111B2">
        <w:rPr>
          <w:sz w:val="18"/>
          <w:szCs w:val="18"/>
        </w:rPr>
        <w:t xml:space="preserve">: об исполнении бюджета </w:t>
      </w:r>
      <w:proofErr w:type="spellStart"/>
      <w:r w:rsidRPr="00A111B2">
        <w:rPr>
          <w:sz w:val="18"/>
          <w:szCs w:val="18"/>
        </w:rPr>
        <w:t>Хомутовского</w:t>
      </w:r>
      <w:proofErr w:type="spellEnd"/>
      <w:r w:rsidRPr="00A111B2">
        <w:rPr>
          <w:sz w:val="18"/>
          <w:szCs w:val="18"/>
        </w:rPr>
        <w:t xml:space="preserve"> МО за 9 месяцев 2021 года</w:t>
      </w:r>
    </w:p>
    <w:p w:rsidR="00A111B2" w:rsidRPr="00A111B2" w:rsidRDefault="00A111B2" w:rsidP="00A111B2">
      <w:pPr>
        <w:ind w:left="0" w:firstLine="567"/>
        <w:rPr>
          <w:sz w:val="18"/>
          <w:szCs w:val="18"/>
        </w:rPr>
      </w:pPr>
      <w:r w:rsidRPr="00A111B2">
        <w:rPr>
          <w:sz w:val="18"/>
          <w:szCs w:val="18"/>
        </w:rPr>
        <w:t xml:space="preserve">3. О ходе реализации муниципальной программы "Отходы производства и потребления в </w:t>
      </w:r>
      <w:proofErr w:type="spellStart"/>
      <w:r w:rsidRPr="00A111B2">
        <w:rPr>
          <w:sz w:val="18"/>
          <w:szCs w:val="18"/>
        </w:rPr>
        <w:t>Хомутовском</w:t>
      </w:r>
      <w:proofErr w:type="spellEnd"/>
      <w:r w:rsidRPr="00A111B2">
        <w:rPr>
          <w:sz w:val="18"/>
          <w:szCs w:val="18"/>
        </w:rPr>
        <w:t xml:space="preserve"> муниципальном образовании на 2019-2021 годы". </w:t>
      </w:r>
    </w:p>
    <w:p w:rsidR="00A111B2" w:rsidRPr="00A111B2" w:rsidRDefault="00A111B2" w:rsidP="00A111B2">
      <w:pPr>
        <w:ind w:left="0" w:firstLine="567"/>
        <w:rPr>
          <w:b/>
          <w:sz w:val="18"/>
          <w:szCs w:val="18"/>
        </w:rPr>
      </w:pPr>
    </w:p>
    <w:p w:rsidR="00A111B2" w:rsidRPr="00A111B2" w:rsidRDefault="00A111B2" w:rsidP="00A111B2">
      <w:pPr>
        <w:ind w:left="0" w:firstLine="567"/>
        <w:rPr>
          <w:b/>
          <w:sz w:val="18"/>
          <w:szCs w:val="18"/>
        </w:rPr>
      </w:pPr>
      <w:r w:rsidRPr="00A111B2">
        <w:rPr>
          <w:b/>
          <w:sz w:val="18"/>
          <w:szCs w:val="18"/>
        </w:rPr>
        <w:t>25 ноября 16 час. 00 мин.</w:t>
      </w:r>
    </w:p>
    <w:p w:rsidR="00A111B2" w:rsidRPr="00A111B2" w:rsidRDefault="00A111B2" w:rsidP="00A111B2">
      <w:pPr>
        <w:tabs>
          <w:tab w:val="num" w:pos="0"/>
        </w:tabs>
        <w:ind w:left="0" w:firstLine="567"/>
        <w:rPr>
          <w:sz w:val="18"/>
          <w:szCs w:val="18"/>
        </w:rPr>
      </w:pPr>
      <w:r w:rsidRPr="00A111B2">
        <w:rPr>
          <w:sz w:val="18"/>
          <w:szCs w:val="18"/>
        </w:rPr>
        <w:t xml:space="preserve">1. Об итогах исполнения перспективного плана развития МУК КСК </w:t>
      </w:r>
      <w:proofErr w:type="spellStart"/>
      <w:r w:rsidRPr="00A111B2">
        <w:rPr>
          <w:sz w:val="18"/>
          <w:szCs w:val="18"/>
        </w:rPr>
        <w:t>Хомутовского</w:t>
      </w:r>
      <w:proofErr w:type="spellEnd"/>
      <w:r w:rsidRPr="00A111B2">
        <w:rPr>
          <w:sz w:val="18"/>
          <w:szCs w:val="18"/>
        </w:rPr>
        <w:t xml:space="preserve"> МО за 2021 год.</w:t>
      </w:r>
    </w:p>
    <w:p w:rsidR="00A111B2" w:rsidRPr="00A111B2" w:rsidRDefault="00A111B2" w:rsidP="00A111B2">
      <w:pPr>
        <w:tabs>
          <w:tab w:val="num" w:pos="0"/>
        </w:tabs>
        <w:ind w:left="0" w:firstLine="567"/>
        <w:rPr>
          <w:b/>
          <w:sz w:val="18"/>
          <w:szCs w:val="18"/>
        </w:rPr>
      </w:pPr>
      <w:r w:rsidRPr="00A111B2">
        <w:rPr>
          <w:sz w:val="18"/>
          <w:szCs w:val="18"/>
        </w:rPr>
        <w:t>2.</w:t>
      </w:r>
      <w:r w:rsidRPr="00A111B2">
        <w:rPr>
          <w:i/>
          <w:sz w:val="18"/>
          <w:szCs w:val="18"/>
        </w:rPr>
        <w:t xml:space="preserve"> Информация</w:t>
      </w:r>
      <w:r w:rsidRPr="00A111B2">
        <w:rPr>
          <w:sz w:val="18"/>
          <w:szCs w:val="18"/>
        </w:rPr>
        <w:t>:</w:t>
      </w:r>
    </w:p>
    <w:p w:rsidR="00A111B2" w:rsidRPr="00A111B2" w:rsidRDefault="00A111B2" w:rsidP="00A111B2">
      <w:pPr>
        <w:ind w:left="0" w:firstLine="567"/>
        <w:rPr>
          <w:sz w:val="18"/>
          <w:szCs w:val="18"/>
        </w:rPr>
      </w:pPr>
      <w:r w:rsidRPr="00A111B2">
        <w:rPr>
          <w:sz w:val="18"/>
          <w:szCs w:val="18"/>
        </w:rPr>
        <w:t>- О проведении праздничных Новогодних мероприятий;</w:t>
      </w:r>
    </w:p>
    <w:p w:rsidR="00A111B2" w:rsidRPr="00A111B2" w:rsidRDefault="00A111B2" w:rsidP="00A111B2">
      <w:pPr>
        <w:ind w:left="0" w:firstLine="567"/>
        <w:rPr>
          <w:sz w:val="18"/>
          <w:szCs w:val="18"/>
        </w:rPr>
      </w:pPr>
      <w:r w:rsidRPr="00A111B2">
        <w:rPr>
          <w:sz w:val="18"/>
          <w:szCs w:val="18"/>
        </w:rPr>
        <w:t>- Об итогах проведения мероприятий по санитарной очистке территории поселения;</w:t>
      </w:r>
    </w:p>
    <w:p w:rsidR="00A111B2" w:rsidRPr="00A111B2" w:rsidRDefault="00A111B2" w:rsidP="00A111B2">
      <w:pPr>
        <w:tabs>
          <w:tab w:val="num" w:pos="0"/>
        </w:tabs>
        <w:ind w:left="0" w:firstLine="567"/>
        <w:rPr>
          <w:sz w:val="18"/>
          <w:szCs w:val="18"/>
        </w:rPr>
      </w:pPr>
      <w:r w:rsidRPr="00A111B2">
        <w:rPr>
          <w:sz w:val="18"/>
          <w:szCs w:val="18"/>
        </w:rPr>
        <w:t>- О реализации муниципальной программа "Развитие дорожного хозяйства и повышение безопасности дорожного движения " на 2019-2022 годы.</w:t>
      </w:r>
    </w:p>
    <w:p w:rsidR="00A111B2" w:rsidRPr="00A111B2" w:rsidRDefault="00A111B2" w:rsidP="00A111B2">
      <w:pPr>
        <w:tabs>
          <w:tab w:val="num" w:pos="0"/>
        </w:tabs>
        <w:ind w:left="0" w:firstLine="567"/>
        <w:rPr>
          <w:b/>
          <w:sz w:val="18"/>
          <w:szCs w:val="18"/>
        </w:rPr>
      </w:pPr>
    </w:p>
    <w:p w:rsidR="00A111B2" w:rsidRPr="00A111B2" w:rsidRDefault="00A111B2" w:rsidP="00A111B2">
      <w:pPr>
        <w:tabs>
          <w:tab w:val="num" w:pos="0"/>
        </w:tabs>
        <w:ind w:left="0" w:firstLine="567"/>
        <w:rPr>
          <w:b/>
          <w:sz w:val="18"/>
          <w:szCs w:val="18"/>
        </w:rPr>
      </w:pPr>
      <w:r w:rsidRPr="00A111B2">
        <w:rPr>
          <w:b/>
          <w:sz w:val="18"/>
          <w:szCs w:val="18"/>
        </w:rPr>
        <w:t xml:space="preserve">23 декабря 16 час. 00 мин. </w:t>
      </w:r>
    </w:p>
    <w:p w:rsidR="00A111B2" w:rsidRPr="00A111B2" w:rsidRDefault="00A111B2" w:rsidP="00A111B2">
      <w:pPr>
        <w:ind w:left="0" w:firstLine="567"/>
        <w:rPr>
          <w:sz w:val="18"/>
          <w:szCs w:val="18"/>
        </w:rPr>
      </w:pPr>
      <w:r w:rsidRPr="00A111B2">
        <w:rPr>
          <w:sz w:val="18"/>
          <w:szCs w:val="18"/>
        </w:rPr>
        <w:t>1. Об утверждении плана работы Думы на 1-е полугодие 2022 года.</w:t>
      </w:r>
    </w:p>
    <w:p w:rsidR="00A111B2" w:rsidRPr="00A111B2" w:rsidRDefault="00A111B2" w:rsidP="00A111B2">
      <w:pPr>
        <w:tabs>
          <w:tab w:val="num" w:pos="0"/>
        </w:tabs>
        <w:ind w:left="0" w:firstLine="567"/>
        <w:rPr>
          <w:sz w:val="18"/>
          <w:szCs w:val="18"/>
        </w:rPr>
      </w:pPr>
      <w:r w:rsidRPr="00A111B2">
        <w:rPr>
          <w:sz w:val="18"/>
          <w:szCs w:val="18"/>
        </w:rPr>
        <w:t xml:space="preserve">2. Об утверждении бюджета </w:t>
      </w:r>
      <w:proofErr w:type="spellStart"/>
      <w:r w:rsidRPr="00A111B2">
        <w:rPr>
          <w:sz w:val="18"/>
          <w:szCs w:val="18"/>
        </w:rPr>
        <w:t>Хомутовского</w:t>
      </w:r>
      <w:proofErr w:type="spellEnd"/>
      <w:r w:rsidRPr="00A111B2">
        <w:rPr>
          <w:sz w:val="18"/>
          <w:szCs w:val="18"/>
        </w:rPr>
        <w:t xml:space="preserve"> МО на 2022 год и плановый период 2023-2024 гг.</w:t>
      </w:r>
    </w:p>
    <w:p w:rsidR="00A111B2" w:rsidRPr="00A111B2" w:rsidRDefault="00A111B2" w:rsidP="00A111B2">
      <w:pPr>
        <w:ind w:left="0" w:firstLine="567"/>
        <w:rPr>
          <w:sz w:val="18"/>
          <w:szCs w:val="18"/>
        </w:rPr>
      </w:pPr>
      <w:r w:rsidRPr="00A111B2">
        <w:rPr>
          <w:sz w:val="18"/>
          <w:szCs w:val="18"/>
        </w:rPr>
        <w:t xml:space="preserve">3. О внесении изменений в решение Думы </w:t>
      </w:r>
      <w:proofErr w:type="spellStart"/>
      <w:r w:rsidRPr="00A111B2">
        <w:rPr>
          <w:sz w:val="18"/>
          <w:szCs w:val="18"/>
        </w:rPr>
        <w:t>Хомутовского</w:t>
      </w:r>
      <w:proofErr w:type="spellEnd"/>
      <w:r w:rsidRPr="00A111B2">
        <w:rPr>
          <w:sz w:val="18"/>
          <w:szCs w:val="18"/>
        </w:rPr>
        <w:t xml:space="preserve"> муниципального образования от 15.12.2020 года № 43-192/д </w:t>
      </w:r>
      <w:r w:rsidRPr="00A111B2">
        <w:rPr>
          <w:b/>
          <w:sz w:val="18"/>
          <w:szCs w:val="18"/>
        </w:rPr>
        <w:t>«</w:t>
      </w:r>
      <w:r w:rsidRPr="00A111B2">
        <w:rPr>
          <w:sz w:val="18"/>
          <w:szCs w:val="18"/>
        </w:rPr>
        <w:t xml:space="preserve">О бюджете </w:t>
      </w:r>
      <w:proofErr w:type="spellStart"/>
      <w:r w:rsidRPr="00A111B2">
        <w:rPr>
          <w:sz w:val="18"/>
          <w:szCs w:val="18"/>
        </w:rPr>
        <w:t>Хомутовского</w:t>
      </w:r>
      <w:proofErr w:type="spellEnd"/>
      <w:r w:rsidRPr="00A111B2">
        <w:rPr>
          <w:sz w:val="18"/>
          <w:szCs w:val="18"/>
        </w:rPr>
        <w:t xml:space="preserve"> муниципального образования на 2021 год и на плановый период 2022 и 2023 годов»</w:t>
      </w:r>
    </w:p>
    <w:p w:rsidR="00A111B2" w:rsidRPr="00A111B2" w:rsidRDefault="00A111B2" w:rsidP="00A111B2">
      <w:pPr>
        <w:ind w:left="0" w:firstLine="567"/>
        <w:rPr>
          <w:sz w:val="18"/>
          <w:szCs w:val="18"/>
        </w:rPr>
      </w:pPr>
      <w:r w:rsidRPr="00A111B2">
        <w:rPr>
          <w:sz w:val="18"/>
          <w:szCs w:val="18"/>
        </w:rPr>
        <w:t xml:space="preserve">4. Об утверждении Прогнозного плана (программы) приватизации муниципального имущества </w:t>
      </w:r>
      <w:proofErr w:type="spellStart"/>
      <w:r w:rsidRPr="00A111B2">
        <w:rPr>
          <w:sz w:val="18"/>
          <w:szCs w:val="18"/>
        </w:rPr>
        <w:t>Хомутовского</w:t>
      </w:r>
      <w:proofErr w:type="spellEnd"/>
      <w:r w:rsidRPr="00A111B2">
        <w:rPr>
          <w:sz w:val="18"/>
          <w:szCs w:val="18"/>
        </w:rPr>
        <w:t xml:space="preserve"> муниципального образования на 2022 год.</w:t>
      </w:r>
    </w:p>
    <w:p w:rsidR="00A111B2" w:rsidRPr="00A111B2" w:rsidRDefault="00A111B2" w:rsidP="00A111B2">
      <w:pPr>
        <w:tabs>
          <w:tab w:val="num" w:pos="0"/>
        </w:tabs>
        <w:ind w:left="0" w:firstLine="567"/>
        <w:rPr>
          <w:sz w:val="18"/>
          <w:szCs w:val="18"/>
        </w:rPr>
      </w:pPr>
      <w:r w:rsidRPr="00A111B2">
        <w:rPr>
          <w:sz w:val="18"/>
          <w:szCs w:val="18"/>
        </w:rPr>
        <w:t>5. Информация о реализации проектов государственных и муниципальных программ («Народные инициативы», «Комфортная городская среда», Гранты)</w:t>
      </w:r>
    </w:p>
    <w:p w:rsidR="00FF7B6F" w:rsidRDefault="00FF7B6F" w:rsidP="00A111B2">
      <w:pPr>
        <w:shd w:val="clear" w:color="auto" w:fill="FFFFFF"/>
        <w:ind w:left="0" w:firstLine="567"/>
        <w:rPr>
          <w:sz w:val="18"/>
          <w:szCs w:val="18"/>
        </w:rPr>
      </w:pPr>
    </w:p>
    <w:p w:rsidR="00367D5F" w:rsidRDefault="00367D5F" w:rsidP="00A111B2">
      <w:pPr>
        <w:shd w:val="clear" w:color="auto" w:fill="FFFFFF"/>
        <w:ind w:left="0" w:firstLine="567"/>
        <w:rPr>
          <w:sz w:val="18"/>
          <w:szCs w:val="18"/>
        </w:rPr>
      </w:pPr>
    </w:p>
    <w:p w:rsidR="00367D5F" w:rsidRDefault="00367D5F" w:rsidP="00367D5F">
      <w:pPr>
        <w:ind w:firstLine="0"/>
        <w:jc w:val="center"/>
        <w:rPr>
          <w:sz w:val="18"/>
          <w:szCs w:val="18"/>
        </w:rPr>
      </w:pPr>
      <w:r>
        <w:rPr>
          <w:sz w:val="18"/>
          <w:szCs w:val="18"/>
        </w:rPr>
        <w:t>РОССИЙСКАЯ ФЕДЕРАЦИЯ</w:t>
      </w:r>
    </w:p>
    <w:p w:rsidR="00367D5F" w:rsidRDefault="00367D5F" w:rsidP="00367D5F">
      <w:pPr>
        <w:keepNext/>
        <w:ind w:firstLine="0"/>
        <w:jc w:val="center"/>
        <w:outlineLvl w:val="0"/>
        <w:rPr>
          <w:sz w:val="18"/>
          <w:szCs w:val="18"/>
          <w:lang w:eastAsia="x-none"/>
        </w:rPr>
      </w:pPr>
      <w:r>
        <w:rPr>
          <w:sz w:val="18"/>
          <w:szCs w:val="18"/>
          <w:lang w:val="x-none" w:eastAsia="x-none"/>
        </w:rPr>
        <w:t>ИРКУТСКАЯ ОБЛАСТЬ  ИРКУТСКИЙ РАЙОН</w:t>
      </w:r>
    </w:p>
    <w:p w:rsidR="00367D5F" w:rsidRDefault="00367D5F" w:rsidP="00367D5F">
      <w:pPr>
        <w:keepNext/>
        <w:ind w:firstLine="0"/>
        <w:jc w:val="center"/>
        <w:outlineLvl w:val="0"/>
        <w:rPr>
          <w:b/>
          <w:sz w:val="18"/>
          <w:szCs w:val="18"/>
          <w:lang w:eastAsia="x-none"/>
        </w:rPr>
      </w:pPr>
      <w:r>
        <w:rPr>
          <w:b/>
          <w:sz w:val="18"/>
          <w:szCs w:val="18"/>
          <w:lang w:eastAsia="x-none"/>
        </w:rPr>
        <w:t>ДУМА</w:t>
      </w:r>
    </w:p>
    <w:p w:rsidR="00367D5F" w:rsidRDefault="00367D5F" w:rsidP="00367D5F">
      <w:pPr>
        <w:ind w:right="140" w:firstLine="0"/>
        <w:jc w:val="center"/>
        <w:rPr>
          <w:sz w:val="18"/>
          <w:szCs w:val="18"/>
        </w:rPr>
      </w:pPr>
      <w:r>
        <w:rPr>
          <w:sz w:val="18"/>
          <w:szCs w:val="18"/>
        </w:rPr>
        <w:t>ХОМУТОВСКОЕ МУНИЦИПАЛЬНОЕ ОБРАЗОВАНИЕ</w:t>
      </w:r>
    </w:p>
    <w:p w:rsidR="00367D5F" w:rsidRDefault="00367D5F" w:rsidP="00367D5F">
      <w:pPr>
        <w:ind w:right="140" w:firstLine="0"/>
        <w:jc w:val="center"/>
        <w:rPr>
          <w:sz w:val="18"/>
          <w:szCs w:val="18"/>
        </w:rPr>
      </w:pPr>
      <w:r>
        <w:rPr>
          <w:sz w:val="18"/>
          <w:szCs w:val="18"/>
        </w:rPr>
        <w:t>Четвертый созыв</w:t>
      </w:r>
    </w:p>
    <w:p w:rsidR="00367D5F" w:rsidRDefault="00367D5F" w:rsidP="00367D5F">
      <w:pPr>
        <w:keepNext/>
        <w:ind w:left="567" w:hanging="5"/>
        <w:jc w:val="center"/>
        <w:outlineLvl w:val="1"/>
        <w:rPr>
          <w:b/>
          <w:bCs/>
          <w:sz w:val="18"/>
          <w:szCs w:val="18"/>
          <w:lang w:eastAsia="x-none"/>
        </w:rPr>
      </w:pPr>
      <w:r>
        <w:rPr>
          <w:b/>
          <w:bCs/>
          <w:sz w:val="18"/>
          <w:szCs w:val="18"/>
          <w:lang w:eastAsia="x-none"/>
        </w:rPr>
        <w:t>Решение</w:t>
      </w:r>
    </w:p>
    <w:p w:rsidR="00367D5F" w:rsidRDefault="00367D5F" w:rsidP="00367D5F">
      <w:pPr>
        <w:keepNext/>
        <w:ind w:left="0" w:firstLine="0"/>
        <w:outlineLvl w:val="1"/>
        <w:rPr>
          <w:b/>
          <w:bCs/>
          <w:sz w:val="18"/>
          <w:szCs w:val="18"/>
          <w:lang w:eastAsia="x-none"/>
        </w:rPr>
      </w:pPr>
    </w:p>
    <w:p w:rsidR="00367D5F" w:rsidRPr="00F30B89" w:rsidRDefault="00367D5F" w:rsidP="00367D5F">
      <w:pPr>
        <w:ind w:left="0" w:firstLine="567"/>
        <w:rPr>
          <w:sz w:val="18"/>
          <w:szCs w:val="18"/>
          <w:u w:val="single"/>
        </w:rPr>
      </w:pPr>
      <w:r>
        <w:rPr>
          <w:sz w:val="18"/>
          <w:szCs w:val="18"/>
          <w:u w:val="single"/>
        </w:rPr>
        <w:t>24.06.2021 № 51-229д</w:t>
      </w:r>
    </w:p>
    <w:p w:rsidR="00367D5F" w:rsidRPr="00A111B2" w:rsidRDefault="00367D5F" w:rsidP="00367D5F">
      <w:pPr>
        <w:ind w:left="0" w:firstLine="567"/>
        <w:rPr>
          <w:sz w:val="18"/>
          <w:szCs w:val="18"/>
        </w:rPr>
      </w:pPr>
      <w:r>
        <w:rPr>
          <w:sz w:val="18"/>
          <w:szCs w:val="18"/>
        </w:rPr>
        <w:t xml:space="preserve">       с. Хомутово</w:t>
      </w:r>
    </w:p>
    <w:p w:rsidR="00367D5F" w:rsidRPr="00A111B2" w:rsidRDefault="00367D5F" w:rsidP="00A111B2">
      <w:pPr>
        <w:shd w:val="clear" w:color="auto" w:fill="FFFFFF"/>
        <w:ind w:left="0" w:firstLine="567"/>
        <w:rPr>
          <w:sz w:val="18"/>
          <w:szCs w:val="18"/>
        </w:rPr>
      </w:pPr>
    </w:p>
    <w:p w:rsidR="00367D5F" w:rsidRPr="00367D5F" w:rsidRDefault="00367D5F" w:rsidP="00367D5F">
      <w:pPr>
        <w:ind w:left="0" w:firstLine="567"/>
        <w:rPr>
          <w:sz w:val="18"/>
          <w:szCs w:val="18"/>
        </w:rPr>
      </w:pPr>
      <w:r w:rsidRPr="00367D5F">
        <w:rPr>
          <w:sz w:val="18"/>
          <w:szCs w:val="18"/>
        </w:rPr>
        <w:lastRenderedPageBreak/>
        <w:t xml:space="preserve">О награждении Почетной грамотой Думы </w:t>
      </w:r>
      <w:proofErr w:type="spellStart"/>
      <w:r w:rsidRPr="00367D5F">
        <w:rPr>
          <w:sz w:val="18"/>
          <w:szCs w:val="18"/>
        </w:rPr>
        <w:t>Хомутовского</w:t>
      </w:r>
      <w:proofErr w:type="spellEnd"/>
      <w:r w:rsidRPr="00367D5F">
        <w:rPr>
          <w:sz w:val="18"/>
          <w:szCs w:val="18"/>
        </w:rPr>
        <w:t xml:space="preserve"> муниципального образования </w:t>
      </w:r>
    </w:p>
    <w:p w:rsidR="00367D5F" w:rsidRPr="00367D5F" w:rsidRDefault="00367D5F" w:rsidP="00367D5F">
      <w:pPr>
        <w:ind w:left="0" w:firstLine="567"/>
        <w:rPr>
          <w:sz w:val="18"/>
          <w:szCs w:val="18"/>
        </w:rPr>
      </w:pPr>
    </w:p>
    <w:p w:rsidR="00367D5F" w:rsidRDefault="00367D5F" w:rsidP="00367D5F">
      <w:pPr>
        <w:ind w:left="0" w:firstLine="567"/>
        <w:rPr>
          <w:sz w:val="18"/>
          <w:szCs w:val="18"/>
        </w:rPr>
      </w:pPr>
      <w:proofErr w:type="gramStart"/>
      <w:r w:rsidRPr="00367D5F">
        <w:rPr>
          <w:sz w:val="18"/>
          <w:szCs w:val="18"/>
        </w:rPr>
        <w:t xml:space="preserve">В целях поощрения граждан за многолетний добросовестный труд, высокое профессиональное мастерство и за иные заслуги перед </w:t>
      </w:r>
      <w:proofErr w:type="spellStart"/>
      <w:r w:rsidRPr="00367D5F">
        <w:rPr>
          <w:sz w:val="18"/>
          <w:szCs w:val="18"/>
        </w:rPr>
        <w:t>Хомутовским</w:t>
      </w:r>
      <w:proofErr w:type="spellEnd"/>
      <w:r w:rsidRPr="00367D5F">
        <w:rPr>
          <w:sz w:val="18"/>
          <w:szCs w:val="18"/>
        </w:rPr>
        <w:t xml:space="preserve"> муниципальным образованием, способствующие всестороннему развитию поселения и повышению его авторитета, руководствуясь ст. 6 Устава </w:t>
      </w:r>
      <w:proofErr w:type="spellStart"/>
      <w:r w:rsidRPr="00367D5F">
        <w:rPr>
          <w:sz w:val="18"/>
          <w:szCs w:val="18"/>
        </w:rPr>
        <w:t>Хомутовского</w:t>
      </w:r>
      <w:proofErr w:type="spellEnd"/>
      <w:r w:rsidRPr="00367D5F">
        <w:rPr>
          <w:sz w:val="18"/>
          <w:szCs w:val="18"/>
        </w:rPr>
        <w:t xml:space="preserve"> муниципального образования, решением Думы </w:t>
      </w:r>
      <w:proofErr w:type="spellStart"/>
      <w:r w:rsidRPr="00367D5F">
        <w:rPr>
          <w:sz w:val="18"/>
          <w:szCs w:val="18"/>
        </w:rPr>
        <w:t>Хомутовского</w:t>
      </w:r>
      <w:proofErr w:type="spellEnd"/>
      <w:r w:rsidRPr="00367D5F">
        <w:rPr>
          <w:sz w:val="18"/>
          <w:szCs w:val="18"/>
        </w:rPr>
        <w:t xml:space="preserve"> муниципального образования от 29.09.2016 года № 57-240/д «Об утверждении Положения о Почетной грамоте, благодарности Думы </w:t>
      </w:r>
      <w:proofErr w:type="spellStart"/>
      <w:r w:rsidRPr="00367D5F">
        <w:rPr>
          <w:sz w:val="18"/>
          <w:szCs w:val="18"/>
        </w:rPr>
        <w:t>Хомутовского</w:t>
      </w:r>
      <w:proofErr w:type="spellEnd"/>
      <w:r w:rsidRPr="00367D5F">
        <w:rPr>
          <w:sz w:val="18"/>
          <w:szCs w:val="18"/>
        </w:rPr>
        <w:t xml:space="preserve"> муниципального образования», рассмотрев на заседании Думы </w:t>
      </w:r>
      <w:proofErr w:type="spellStart"/>
      <w:r w:rsidRPr="00367D5F">
        <w:rPr>
          <w:sz w:val="18"/>
          <w:szCs w:val="18"/>
        </w:rPr>
        <w:t>Хомутовского</w:t>
      </w:r>
      <w:proofErr w:type="spellEnd"/>
      <w:proofErr w:type="gramEnd"/>
      <w:r w:rsidRPr="00367D5F">
        <w:rPr>
          <w:sz w:val="18"/>
          <w:szCs w:val="18"/>
        </w:rPr>
        <w:t xml:space="preserve"> муниципального образования представленные материалы на награждение Почетной грамотой Думы </w:t>
      </w:r>
      <w:proofErr w:type="spellStart"/>
      <w:r w:rsidRPr="00367D5F">
        <w:rPr>
          <w:sz w:val="18"/>
          <w:szCs w:val="18"/>
        </w:rPr>
        <w:t>Хомутовского</w:t>
      </w:r>
      <w:proofErr w:type="spellEnd"/>
      <w:r w:rsidRPr="00367D5F">
        <w:rPr>
          <w:sz w:val="18"/>
          <w:szCs w:val="18"/>
        </w:rPr>
        <w:t xml:space="preserve"> муниципального образования и на основании голосования Думы </w:t>
      </w:r>
      <w:proofErr w:type="spellStart"/>
      <w:r w:rsidRPr="00367D5F">
        <w:rPr>
          <w:sz w:val="18"/>
          <w:szCs w:val="18"/>
        </w:rPr>
        <w:t>Хомутовского</w:t>
      </w:r>
      <w:proofErr w:type="spellEnd"/>
      <w:r w:rsidRPr="00367D5F">
        <w:rPr>
          <w:sz w:val="18"/>
          <w:szCs w:val="18"/>
        </w:rPr>
        <w:t xml:space="preserve"> муниципального образования</w:t>
      </w:r>
    </w:p>
    <w:p w:rsidR="00367D5F" w:rsidRPr="00367D5F" w:rsidRDefault="00367D5F" w:rsidP="00367D5F">
      <w:pPr>
        <w:ind w:left="0" w:firstLine="567"/>
        <w:rPr>
          <w:sz w:val="18"/>
          <w:szCs w:val="18"/>
        </w:rPr>
      </w:pPr>
    </w:p>
    <w:p w:rsidR="00367D5F" w:rsidRDefault="00367D5F" w:rsidP="00367D5F">
      <w:pPr>
        <w:tabs>
          <w:tab w:val="left" w:pos="0"/>
        </w:tabs>
        <w:ind w:left="0" w:firstLine="567"/>
        <w:rPr>
          <w:sz w:val="18"/>
          <w:szCs w:val="18"/>
        </w:rPr>
      </w:pPr>
      <w:r w:rsidRPr="00367D5F">
        <w:rPr>
          <w:sz w:val="18"/>
          <w:szCs w:val="18"/>
        </w:rPr>
        <w:t>РЕШИЛА:</w:t>
      </w:r>
    </w:p>
    <w:p w:rsidR="00367D5F" w:rsidRPr="00367D5F" w:rsidRDefault="00367D5F" w:rsidP="00367D5F">
      <w:pPr>
        <w:tabs>
          <w:tab w:val="left" w:pos="0"/>
        </w:tabs>
        <w:ind w:left="0" w:firstLine="567"/>
        <w:rPr>
          <w:sz w:val="18"/>
          <w:szCs w:val="18"/>
        </w:rPr>
      </w:pPr>
    </w:p>
    <w:p w:rsidR="00367D5F" w:rsidRPr="00367D5F" w:rsidRDefault="00367D5F" w:rsidP="00367D5F">
      <w:pPr>
        <w:tabs>
          <w:tab w:val="left" w:pos="0"/>
        </w:tabs>
        <w:ind w:left="0" w:firstLine="567"/>
        <w:rPr>
          <w:sz w:val="18"/>
          <w:szCs w:val="18"/>
        </w:rPr>
      </w:pPr>
      <w:r w:rsidRPr="00367D5F">
        <w:rPr>
          <w:sz w:val="18"/>
          <w:szCs w:val="18"/>
        </w:rPr>
        <w:t xml:space="preserve">1. Наградить Почетной грамотой Думы </w:t>
      </w:r>
      <w:proofErr w:type="spellStart"/>
      <w:r w:rsidRPr="00367D5F">
        <w:rPr>
          <w:sz w:val="18"/>
          <w:szCs w:val="18"/>
        </w:rPr>
        <w:t>Хомутовского</w:t>
      </w:r>
      <w:proofErr w:type="spellEnd"/>
      <w:r w:rsidRPr="00367D5F">
        <w:rPr>
          <w:sz w:val="18"/>
          <w:szCs w:val="18"/>
        </w:rPr>
        <w:t xml:space="preserve"> муниципального образования за многолетний добросовестный труд:</w:t>
      </w:r>
    </w:p>
    <w:p w:rsidR="00367D5F" w:rsidRPr="00367D5F" w:rsidRDefault="00367D5F" w:rsidP="00367D5F">
      <w:pPr>
        <w:tabs>
          <w:tab w:val="left" w:pos="0"/>
        </w:tabs>
        <w:ind w:left="0" w:firstLine="567"/>
        <w:rPr>
          <w:sz w:val="18"/>
          <w:szCs w:val="18"/>
        </w:rPr>
      </w:pPr>
      <w:r w:rsidRPr="00367D5F">
        <w:rPr>
          <w:sz w:val="18"/>
          <w:szCs w:val="18"/>
        </w:rPr>
        <w:t xml:space="preserve">- </w:t>
      </w:r>
      <w:proofErr w:type="spellStart"/>
      <w:r w:rsidRPr="00367D5F">
        <w:rPr>
          <w:sz w:val="18"/>
          <w:szCs w:val="18"/>
        </w:rPr>
        <w:t>Батагаеву</w:t>
      </w:r>
      <w:proofErr w:type="spellEnd"/>
      <w:r w:rsidRPr="00367D5F">
        <w:rPr>
          <w:sz w:val="18"/>
          <w:szCs w:val="18"/>
        </w:rPr>
        <w:t xml:space="preserve"> Людмилу Васильевну, учителя начальных классов МОУ ИРМО «</w:t>
      </w:r>
      <w:proofErr w:type="spellStart"/>
      <w:r w:rsidRPr="00367D5F">
        <w:rPr>
          <w:sz w:val="18"/>
          <w:szCs w:val="18"/>
        </w:rPr>
        <w:t>Кудинская</w:t>
      </w:r>
      <w:proofErr w:type="spellEnd"/>
      <w:r w:rsidRPr="00367D5F">
        <w:rPr>
          <w:sz w:val="18"/>
          <w:szCs w:val="18"/>
        </w:rPr>
        <w:t xml:space="preserve"> средняя школа».</w:t>
      </w:r>
    </w:p>
    <w:p w:rsidR="00367D5F" w:rsidRPr="00367D5F" w:rsidRDefault="00367D5F" w:rsidP="00367D5F">
      <w:pPr>
        <w:tabs>
          <w:tab w:val="left" w:pos="0"/>
        </w:tabs>
        <w:ind w:left="0" w:firstLine="567"/>
        <w:rPr>
          <w:sz w:val="18"/>
          <w:szCs w:val="18"/>
        </w:rPr>
      </w:pPr>
      <w:r w:rsidRPr="00367D5F">
        <w:rPr>
          <w:sz w:val="18"/>
          <w:szCs w:val="18"/>
        </w:rPr>
        <w:t>2. Опубликовать данное решение в установленном законом порядке.</w:t>
      </w:r>
    </w:p>
    <w:p w:rsidR="00367D5F" w:rsidRPr="00367D5F" w:rsidRDefault="00367D5F" w:rsidP="00367D5F">
      <w:pPr>
        <w:tabs>
          <w:tab w:val="left" w:pos="0"/>
        </w:tabs>
        <w:ind w:left="0" w:firstLine="567"/>
        <w:rPr>
          <w:sz w:val="18"/>
          <w:szCs w:val="18"/>
        </w:rPr>
      </w:pPr>
      <w:r w:rsidRPr="00367D5F">
        <w:rPr>
          <w:sz w:val="18"/>
          <w:szCs w:val="18"/>
        </w:rPr>
        <w:t xml:space="preserve">3. </w:t>
      </w:r>
      <w:proofErr w:type="gramStart"/>
      <w:r w:rsidRPr="00367D5F">
        <w:rPr>
          <w:sz w:val="18"/>
          <w:szCs w:val="18"/>
        </w:rPr>
        <w:t>Контроль за</w:t>
      </w:r>
      <w:proofErr w:type="gramEnd"/>
      <w:r w:rsidRPr="00367D5F">
        <w:rPr>
          <w:sz w:val="18"/>
          <w:szCs w:val="18"/>
        </w:rPr>
        <w:t xml:space="preserve"> исполнением настоящего решения возложить на постоянную комиссию по Уставу, регламенту и депутатской этике Думы </w:t>
      </w:r>
      <w:proofErr w:type="spellStart"/>
      <w:r w:rsidRPr="00367D5F">
        <w:rPr>
          <w:sz w:val="18"/>
          <w:szCs w:val="18"/>
        </w:rPr>
        <w:t>Хомутовского</w:t>
      </w:r>
      <w:proofErr w:type="spellEnd"/>
      <w:r w:rsidRPr="00367D5F">
        <w:rPr>
          <w:sz w:val="18"/>
          <w:szCs w:val="18"/>
        </w:rPr>
        <w:t xml:space="preserve"> муниципального образования (Романова О.И.).</w:t>
      </w:r>
    </w:p>
    <w:p w:rsidR="00367D5F" w:rsidRDefault="00367D5F" w:rsidP="00367D5F">
      <w:pPr>
        <w:shd w:val="clear" w:color="auto" w:fill="FFFFFF"/>
        <w:tabs>
          <w:tab w:val="center" w:pos="4783"/>
        </w:tabs>
        <w:ind w:left="0" w:firstLine="567"/>
        <w:jc w:val="left"/>
        <w:rPr>
          <w:i/>
          <w:sz w:val="18"/>
          <w:szCs w:val="18"/>
        </w:rPr>
      </w:pPr>
    </w:p>
    <w:p w:rsidR="00367D5F" w:rsidRPr="00B803AE" w:rsidRDefault="00367D5F" w:rsidP="00367D5F">
      <w:pPr>
        <w:shd w:val="clear" w:color="auto" w:fill="FFFFFF"/>
        <w:tabs>
          <w:tab w:val="center" w:pos="4783"/>
        </w:tabs>
        <w:ind w:left="0" w:firstLine="567"/>
        <w:jc w:val="left"/>
        <w:rPr>
          <w:i/>
          <w:sz w:val="18"/>
          <w:szCs w:val="18"/>
        </w:rPr>
      </w:pPr>
      <w:r w:rsidRPr="00B803AE">
        <w:rPr>
          <w:i/>
          <w:sz w:val="18"/>
          <w:szCs w:val="18"/>
        </w:rPr>
        <w:t>Исполняющий обязанности</w:t>
      </w:r>
      <w:r w:rsidRPr="00B803AE">
        <w:rPr>
          <w:i/>
          <w:sz w:val="18"/>
          <w:szCs w:val="18"/>
        </w:rPr>
        <w:tab/>
        <w:t xml:space="preserve">                                                              Заместитель председателя</w:t>
      </w:r>
    </w:p>
    <w:p w:rsidR="00367D5F" w:rsidRPr="00B803AE" w:rsidRDefault="00367D5F" w:rsidP="00367D5F">
      <w:pPr>
        <w:shd w:val="clear" w:color="auto" w:fill="FFFFFF"/>
        <w:ind w:left="0" w:firstLine="567"/>
        <w:jc w:val="left"/>
        <w:rPr>
          <w:i/>
          <w:sz w:val="18"/>
          <w:szCs w:val="18"/>
        </w:rPr>
      </w:pPr>
      <w:r w:rsidRPr="00B803AE">
        <w:rPr>
          <w:i/>
          <w:sz w:val="18"/>
          <w:szCs w:val="18"/>
        </w:rPr>
        <w:t xml:space="preserve">Главы администрации </w:t>
      </w:r>
      <w:proofErr w:type="spellStart"/>
      <w:r w:rsidRPr="00B803AE">
        <w:rPr>
          <w:i/>
          <w:sz w:val="18"/>
          <w:szCs w:val="18"/>
        </w:rPr>
        <w:t>Хомутовского</w:t>
      </w:r>
      <w:proofErr w:type="spellEnd"/>
      <w:r w:rsidRPr="00B803AE">
        <w:rPr>
          <w:i/>
          <w:sz w:val="18"/>
          <w:szCs w:val="18"/>
        </w:rPr>
        <w:t xml:space="preserve">                                               Думы </w:t>
      </w:r>
      <w:proofErr w:type="spellStart"/>
      <w:r w:rsidRPr="00B803AE">
        <w:rPr>
          <w:i/>
          <w:sz w:val="18"/>
          <w:szCs w:val="18"/>
        </w:rPr>
        <w:t>Хомутовского</w:t>
      </w:r>
      <w:proofErr w:type="spellEnd"/>
    </w:p>
    <w:p w:rsidR="00367D5F" w:rsidRPr="00B803AE" w:rsidRDefault="00367D5F" w:rsidP="00367D5F">
      <w:pPr>
        <w:shd w:val="clear" w:color="auto" w:fill="FFFFFF"/>
        <w:ind w:left="0" w:firstLine="567"/>
        <w:jc w:val="left"/>
        <w:rPr>
          <w:i/>
          <w:sz w:val="18"/>
          <w:szCs w:val="18"/>
        </w:rPr>
      </w:pPr>
      <w:r w:rsidRPr="00B803AE">
        <w:rPr>
          <w:i/>
          <w:sz w:val="18"/>
          <w:szCs w:val="18"/>
        </w:rPr>
        <w:t>муниципального образования                                                            муниципального образования</w:t>
      </w:r>
    </w:p>
    <w:p w:rsidR="00367D5F" w:rsidRPr="00B803AE" w:rsidRDefault="00367D5F" w:rsidP="00367D5F">
      <w:pPr>
        <w:shd w:val="clear" w:color="auto" w:fill="FFFFFF"/>
        <w:ind w:left="0" w:firstLine="567"/>
        <w:jc w:val="left"/>
        <w:rPr>
          <w:i/>
          <w:spacing w:val="-1"/>
          <w:sz w:val="18"/>
          <w:szCs w:val="18"/>
        </w:rPr>
      </w:pPr>
      <w:proofErr w:type="spellStart"/>
      <w:r w:rsidRPr="00B803AE">
        <w:rPr>
          <w:i/>
          <w:sz w:val="18"/>
          <w:szCs w:val="18"/>
        </w:rPr>
        <w:t>А.В.Иваненко</w:t>
      </w:r>
      <w:proofErr w:type="spellEnd"/>
      <w:r w:rsidRPr="00B803AE">
        <w:rPr>
          <w:i/>
          <w:sz w:val="18"/>
          <w:szCs w:val="18"/>
        </w:rPr>
        <w:t xml:space="preserve">                                                                                      </w:t>
      </w:r>
      <w:proofErr w:type="spellStart"/>
      <w:r w:rsidRPr="00B803AE">
        <w:rPr>
          <w:i/>
          <w:sz w:val="18"/>
          <w:szCs w:val="18"/>
        </w:rPr>
        <w:t>А.К.Ветров</w:t>
      </w:r>
      <w:proofErr w:type="spellEnd"/>
    </w:p>
    <w:p w:rsidR="00FF7B6F" w:rsidRDefault="00FF7B6F" w:rsidP="00FF7B6F">
      <w:pPr>
        <w:shd w:val="clear" w:color="auto" w:fill="FFFFFF"/>
        <w:spacing w:line="319" w:lineRule="exact"/>
        <w:ind w:hanging="14"/>
        <w:jc w:val="left"/>
        <w:rPr>
          <w:sz w:val="18"/>
          <w:szCs w:val="18"/>
        </w:rPr>
      </w:pPr>
    </w:p>
    <w:p w:rsidR="00852C77" w:rsidRPr="00367D5F" w:rsidRDefault="00852C77" w:rsidP="00852C77">
      <w:pPr>
        <w:shd w:val="clear" w:color="auto" w:fill="FFFFFF"/>
        <w:spacing w:line="319" w:lineRule="exact"/>
        <w:ind w:hanging="14"/>
        <w:jc w:val="left"/>
        <w:rPr>
          <w:sz w:val="18"/>
          <w:szCs w:val="18"/>
        </w:rPr>
      </w:pPr>
    </w:p>
    <w:p w:rsidR="00852C77" w:rsidRPr="00F30B89" w:rsidRDefault="00852C77" w:rsidP="00852C77">
      <w:pPr>
        <w:ind w:left="0" w:firstLine="567"/>
        <w:jc w:val="center"/>
        <w:rPr>
          <w:sz w:val="18"/>
          <w:szCs w:val="18"/>
        </w:rPr>
      </w:pPr>
      <w:r w:rsidRPr="00F30B89">
        <w:rPr>
          <w:sz w:val="18"/>
          <w:szCs w:val="18"/>
        </w:rPr>
        <w:t>РОССИЙСКАЯ ФЕДЕРАЦИЯ</w:t>
      </w:r>
    </w:p>
    <w:p w:rsidR="00852C77" w:rsidRPr="00F30B89" w:rsidRDefault="00852C77" w:rsidP="00852C77">
      <w:pPr>
        <w:keepNext/>
        <w:ind w:left="0" w:firstLine="567"/>
        <w:jc w:val="center"/>
        <w:outlineLvl w:val="0"/>
        <w:rPr>
          <w:sz w:val="18"/>
          <w:szCs w:val="18"/>
          <w:lang w:eastAsia="x-none"/>
        </w:rPr>
      </w:pPr>
      <w:r w:rsidRPr="00F30B89">
        <w:rPr>
          <w:sz w:val="18"/>
          <w:szCs w:val="18"/>
          <w:lang w:val="x-none" w:eastAsia="x-none"/>
        </w:rPr>
        <w:t>ИРКУТСКАЯ ОБЛАСТЬ  ИРКУТСКИЙ РАЙОН</w:t>
      </w:r>
    </w:p>
    <w:p w:rsidR="00852C77" w:rsidRPr="00F30B89" w:rsidRDefault="00852C77" w:rsidP="00852C77">
      <w:pPr>
        <w:ind w:left="0" w:firstLine="567"/>
        <w:jc w:val="center"/>
        <w:rPr>
          <w:sz w:val="18"/>
          <w:szCs w:val="18"/>
        </w:rPr>
      </w:pPr>
      <w:r w:rsidRPr="00F30B89">
        <w:rPr>
          <w:sz w:val="18"/>
          <w:szCs w:val="18"/>
        </w:rPr>
        <w:t>ХОМУТОВСКОЕ МУНИЦИПАЛЬНОЕ ОБРАЗОВАНИЕ</w:t>
      </w:r>
    </w:p>
    <w:p w:rsidR="00852C77" w:rsidRPr="00F30B89" w:rsidRDefault="00852C77" w:rsidP="00852C77">
      <w:pPr>
        <w:ind w:left="0" w:firstLine="567"/>
        <w:jc w:val="center"/>
        <w:rPr>
          <w:b/>
          <w:sz w:val="18"/>
          <w:szCs w:val="18"/>
        </w:rPr>
      </w:pPr>
      <w:r w:rsidRPr="00F30B89">
        <w:rPr>
          <w:b/>
          <w:sz w:val="18"/>
          <w:szCs w:val="18"/>
        </w:rPr>
        <w:t>АДМИНИСТРАЦИЯ</w:t>
      </w:r>
    </w:p>
    <w:p w:rsidR="00852C77" w:rsidRPr="00F30B89" w:rsidRDefault="00852C77" w:rsidP="00852C77">
      <w:pPr>
        <w:keepNext/>
        <w:ind w:left="0" w:firstLine="567"/>
        <w:jc w:val="center"/>
        <w:outlineLvl w:val="1"/>
        <w:rPr>
          <w:b/>
          <w:bCs/>
          <w:sz w:val="18"/>
          <w:szCs w:val="18"/>
          <w:lang w:eastAsia="x-none"/>
        </w:rPr>
      </w:pPr>
      <w:r w:rsidRPr="00F30B89">
        <w:rPr>
          <w:b/>
          <w:bCs/>
          <w:sz w:val="18"/>
          <w:szCs w:val="18"/>
          <w:lang w:eastAsia="x-none"/>
        </w:rPr>
        <w:t>ПОСТАНОВЛЕНИЕ</w:t>
      </w:r>
    </w:p>
    <w:p w:rsidR="00852C77" w:rsidRPr="00F30B89" w:rsidRDefault="00852C77" w:rsidP="00852C77">
      <w:pPr>
        <w:keepNext/>
        <w:ind w:left="0" w:firstLine="567"/>
        <w:outlineLvl w:val="1"/>
        <w:rPr>
          <w:b/>
          <w:bCs/>
          <w:sz w:val="18"/>
          <w:szCs w:val="18"/>
          <w:lang w:eastAsia="x-none"/>
        </w:rPr>
      </w:pPr>
    </w:p>
    <w:p w:rsidR="00852C77" w:rsidRPr="00F30B89" w:rsidRDefault="00C17B99" w:rsidP="00852C77">
      <w:pPr>
        <w:ind w:left="0" w:firstLine="567"/>
        <w:rPr>
          <w:sz w:val="18"/>
          <w:szCs w:val="18"/>
          <w:u w:val="single"/>
        </w:rPr>
      </w:pPr>
      <w:r>
        <w:rPr>
          <w:sz w:val="18"/>
          <w:szCs w:val="18"/>
          <w:u w:val="single"/>
        </w:rPr>
        <w:t>25.06.2021 № 108</w:t>
      </w:r>
      <w:r w:rsidR="00852C77">
        <w:rPr>
          <w:sz w:val="18"/>
          <w:szCs w:val="18"/>
          <w:u w:val="single"/>
        </w:rPr>
        <w:t>од</w:t>
      </w:r>
    </w:p>
    <w:p w:rsidR="00852C77" w:rsidRDefault="00C17B99" w:rsidP="00C17B99">
      <w:pPr>
        <w:ind w:left="0" w:firstLine="567"/>
        <w:rPr>
          <w:sz w:val="18"/>
          <w:szCs w:val="18"/>
        </w:rPr>
      </w:pPr>
      <w:r>
        <w:rPr>
          <w:sz w:val="18"/>
          <w:szCs w:val="18"/>
        </w:rPr>
        <w:t xml:space="preserve">       с. Хомутово</w:t>
      </w:r>
    </w:p>
    <w:p w:rsidR="00C17B99" w:rsidRDefault="00C17B99" w:rsidP="00C17B99">
      <w:pPr>
        <w:ind w:left="0" w:firstLine="567"/>
        <w:rPr>
          <w:sz w:val="18"/>
          <w:szCs w:val="18"/>
        </w:rPr>
      </w:pPr>
    </w:p>
    <w:p w:rsidR="00852C77" w:rsidRPr="00852C77" w:rsidRDefault="00852C77" w:rsidP="00852C77">
      <w:pPr>
        <w:ind w:left="0" w:firstLine="567"/>
        <w:rPr>
          <w:sz w:val="18"/>
          <w:szCs w:val="18"/>
        </w:rPr>
      </w:pPr>
      <w:r w:rsidRPr="00852C77">
        <w:rPr>
          <w:sz w:val="18"/>
          <w:szCs w:val="18"/>
        </w:rPr>
        <w:t xml:space="preserve">Об утверждении порядка определения межбюджетных трансфертов передаваемых бюджету Иркутского районного муниципального образования из бюджета </w:t>
      </w:r>
      <w:proofErr w:type="spellStart"/>
      <w:r w:rsidRPr="00852C77">
        <w:rPr>
          <w:sz w:val="18"/>
          <w:szCs w:val="18"/>
        </w:rPr>
        <w:t>Хомутовского</w:t>
      </w:r>
      <w:proofErr w:type="spellEnd"/>
      <w:r w:rsidRPr="00852C77">
        <w:rPr>
          <w:sz w:val="18"/>
          <w:szCs w:val="18"/>
        </w:rPr>
        <w:t xml:space="preserve"> муниципального образования на осуществление в 2022 году органом местного самоуправления Иркутского районного муниципального образования полномочия по решению вопроса местного значения «Участие в предупреждении и ликвидации последствий чрезвычайных ситуаций  в границах поселения»</w:t>
      </w:r>
    </w:p>
    <w:p w:rsidR="00852C77" w:rsidRPr="00852C77" w:rsidRDefault="00852C77" w:rsidP="00852C77">
      <w:pPr>
        <w:ind w:left="0" w:firstLine="567"/>
        <w:rPr>
          <w:sz w:val="18"/>
          <w:szCs w:val="18"/>
        </w:rPr>
      </w:pPr>
    </w:p>
    <w:p w:rsidR="00852C77" w:rsidRDefault="00852C77" w:rsidP="00852C77">
      <w:pPr>
        <w:tabs>
          <w:tab w:val="left" w:pos="904"/>
        </w:tabs>
        <w:ind w:left="0" w:firstLine="567"/>
        <w:rPr>
          <w:sz w:val="18"/>
          <w:szCs w:val="18"/>
        </w:rPr>
      </w:pPr>
      <w:r w:rsidRPr="00852C77">
        <w:rPr>
          <w:sz w:val="18"/>
          <w:szCs w:val="18"/>
        </w:rPr>
        <w:t xml:space="preserve">Руководствуясь ст. 14 Федерального закона от 6 октября 2003 года №131-ФЗ «Об общих принципах организации местного самоуправления в Российской Федерации», руководствуясь ст. 6 Устава </w:t>
      </w:r>
      <w:proofErr w:type="spellStart"/>
      <w:r w:rsidRPr="00852C77">
        <w:rPr>
          <w:sz w:val="18"/>
          <w:szCs w:val="18"/>
        </w:rPr>
        <w:t>Хомутовского</w:t>
      </w:r>
      <w:proofErr w:type="spellEnd"/>
      <w:r w:rsidRPr="00852C77">
        <w:rPr>
          <w:sz w:val="18"/>
          <w:szCs w:val="18"/>
        </w:rPr>
        <w:t xml:space="preserve"> муниципального образования, Администрация </w:t>
      </w:r>
      <w:proofErr w:type="spellStart"/>
      <w:r w:rsidRPr="00852C77">
        <w:rPr>
          <w:sz w:val="18"/>
          <w:szCs w:val="18"/>
        </w:rPr>
        <w:t>Хомутовского</w:t>
      </w:r>
      <w:proofErr w:type="spellEnd"/>
      <w:r w:rsidRPr="00852C77">
        <w:rPr>
          <w:sz w:val="18"/>
          <w:szCs w:val="18"/>
        </w:rPr>
        <w:t xml:space="preserve"> муниципального образования</w:t>
      </w:r>
    </w:p>
    <w:p w:rsidR="00C17B99" w:rsidRPr="00852C77" w:rsidRDefault="00C17B99" w:rsidP="00852C77">
      <w:pPr>
        <w:tabs>
          <w:tab w:val="left" w:pos="904"/>
        </w:tabs>
        <w:ind w:left="0" w:firstLine="567"/>
        <w:rPr>
          <w:sz w:val="18"/>
          <w:szCs w:val="18"/>
        </w:rPr>
      </w:pPr>
    </w:p>
    <w:p w:rsidR="00852C77" w:rsidRDefault="00852C77" w:rsidP="00852C77">
      <w:pPr>
        <w:pStyle w:val="aff3"/>
        <w:ind w:left="0" w:firstLine="567"/>
        <w:rPr>
          <w:rFonts w:ascii="Times New Roman" w:hAnsi="Times New Roman"/>
          <w:b/>
          <w:sz w:val="18"/>
          <w:szCs w:val="18"/>
        </w:rPr>
      </w:pPr>
      <w:r w:rsidRPr="00852C77">
        <w:rPr>
          <w:rFonts w:ascii="Times New Roman" w:hAnsi="Times New Roman"/>
          <w:sz w:val="18"/>
          <w:szCs w:val="18"/>
        </w:rPr>
        <w:t xml:space="preserve"> ПОСТАНОВЛЯЕТ</w:t>
      </w:r>
      <w:r w:rsidRPr="00852C77">
        <w:rPr>
          <w:rFonts w:ascii="Times New Roman" w:hAnsi="Times New Roman"/>
          <w:b/>
          <w:sz w:val="18"/>
          <w:szCs w:val="18"/>
        </w:rPr>
        <w:t>:</w:t>
      </w:r>
    </w:p>
    <w:p w:rsidR="00C17B99" w:rsidRPr="00852C77" w:rsidRDefault="00C17B99" w:rsidP="00852C77">
      <w:pPr>
        <w:pStyle w:val="aff3"/>
        <w:ind w:left="0" w:firstLine="567"/>
        <w:rPr>
          <w:rFonts w:ascii="Times New Roman" w:hAnsi="Times New Roman"/>
          <w:b/>
          <w:sz w:val="18"/>
          <w:szCs w:val="18"/>
        </w:rPr>
      </w:pPr>
    </w:p>
    <w:p w:rsidR="00852C77" w:rsidRPr="00852C77" w:rsidRDefault="00852C77" w:rsidP="00852C77">
      <w:pPr>
        <w:pStyle w:val="aff3"/>
        <w:tabs>
          <w:tab w:val="left" w:pos="567"/>
          <w:tab w:val="left" w:pos="851"/>
        </w:tabs>
        <w:ind w:left="0" w:firstLine="567"/>
        <w:rPr>
          <w:rFonts w:ascii="Times New Roman" w:hAnsi="Times New Roman"/>
          <w:sz w:val="18"/>
          <w:szCs w:val="18"/>
        </w:rPr>
      </w:pPr>
      <w:r w:rsidRPr="00852C77">
        <w:rPr>
          <w:rFonts w:ascii="Times New Roman" w:hAnsi="Times New Roman"/>
          <w:sz w:val="18"/>
          <w:szCs w:val="18"/>
        </w:rPr>
        <w:t xml:space="preserve">     1.   Утвердить порядок определения  объема межбюджетных трансфертов, передаваемых бюджету Иркутского районного муниципального образования  из бюджета </w:t>
      </w:r>
      <w:proofErr w:type="spellStart"/>
      <w:r w:rsidRPr="00852C77">
        <w:rPr>
          <w:rFonts w:ascii="Times New Roman" w:hAnsi="Times New Roman"/>
          <w:sz w:val="18"/>
          <w:szCs w:val="18"/>
        </w:rPr>
        <w:t>Хомутовского</w:t>
      </w:r>
      <w:proofErr w:type="spellEnd"/>
      <w:r w:rsidRPr="00852C77">
        <w:rPr>
          <w:rFonts w:ascii="Times New Roman" w:hAnsi="Times New Roman"/>
          <w:sz w:val="18"/>
          <w:szCs w:val="18"/>
        </w:rPr>
        <w:t xml:space="preserve">  муниципального образования на осуществление в 2022 году органом местного самоуправления Иркутского районного муниципального образования полномочия по решению вопроса местного значения «Участие в предупреждении и ликвидации последствий чрезвычайных ситуаций в границах поселения» </w:t>
      </w:r>
      <w:proofErr w:type="gramStart"/>
      <w:r w:rsidRPr="00852C77">
        <w:rPr>
          <w:rFonts w:ascii="Times New Roman" w:hAnsi="Times New Roman"/>
          <w:sz w:val="18"/>
          <w:szCs w:val="18"/>
        </w:rPr>
        <w:t>согласно приложения</w:t>
      </w:r>
      <w:proofErr w:type="gramEnd"/>
      <w:r w:rsidRPr="00852C77">
        <w:rPr>
          <w:rFonts w:ascii="Times New Roman" w:hAnsi="Times New Roman"/>
          <w:sz w:val="18"/>
          <w:szCs w:val="18"/>
        </w:rPr>
        <w:t xml:space="preserve"> (Приложение).</w:t>
      </w:r>
    </w:p>
    <w:p w:rsidR="00852C77" w:rsidRPr="00852C77" w:rsidRDefault="00852C77" w:rsidP="00852C77">
      <w:pPr>
        <w:pStyle w:val="aff3"/>
        <w:tabs>
          <w:tab w:val="left" w:pos="851"/>
        </w:tabs>
        <w:ind w:left="0" w:firstLine="567"/>
        <w:rPr>
          <w:rFonts w:ascii="Times New Roman" w:hAnsi="Times New Roman"/>
          <w:sz w:val="18"/>
          <w:szCs w:val="18"/>
        </w:rPr>
      </w:pPr>
      <w:r w:rsidRPr="00852C77">
        <w:rPr>
          <w:rFonts w:ascii="Times New Roman" w:hAnsi="Times New Roman"/>
          <w:sz w:val="18"/>
          <w:szCs w:val="18"/>
        </w:rPr>
        <w:t xml:space="preserve">      2.  Опубликовать настоящее постановление в установленном законом порядке.</w:t>
      </w:r>
    </w:p>
    <w:p w:rsidR="00852C77" w:rsidRPr="00852C77" w:rsidRDefault="00852C77" w:rsidP="00852C77">
      <w:pPr>
        <w:pStyle w:val="aff3"/>
        <w:tabs>
          <w:tab w:val="left" w:pos="851"/>
        </w:tabs>
        <w:ind w:left="0" w:firstLine="567"/>
        <w:rPr>
          <w:rFonts w:ascii="Times New Roman" w:hAnsi="Times New Roman"/>
          <w:sz w:val="18"/>
          <w:szCs w:val="18"/>
        </w:rPr>
      </w:pPr>
      <w:r w:rsidRPr="00852C77">
        <w:rPr>
          <w:rFonts w:ascii="Times New Roman" w:hAnsi="Times New Roman"/>
          <w:sz w:val="18"/>
          <w:szCs w:val="18"/>
        </w:rPr>
        <w:t xml:space="preserve">      3. </w:t>
      </w:r>
      <w:proofErr w:type="gramStart"/>
      <w:r w:rsidRPr="00852C77">
        <w:rPr>
          <w:rFonts w:ascii="Times New Roman" w:hAnsi="Times New Roman"/>
          <w:sz w:val="18"/>
          <w:szCs w:val="18"/>
        </w:rPr>
        <w:t>Контроль за</w:t>
      </w:r>
      <w:proofErr w:type="gramEnd"/>
      <w:r w:rsidRPr="00852C77">
        <w:rPr>
          <w:rFonts w:ascii="Times New Roman" w:hAnsi="Times New Roman"/>
          <w:sz w:val="18"/>
          <w:szCs w:val="18"/>
        </w:rPr>
        <w:t xml:space="preserve"> исполнением настоящего постановления возложить на Первого заместителя Главы администрации.</w:t>
      </w:r>
    </w:p>
    <w:p w:rsidR="00852C77" w:rsidRPr="00852C77" w:rsidRDefault="00852C77" w:rsidP="00852C77">
      <w:pPr>
        <w:pStyle w:val="aff3"/>
        <w:tabs>
          <w:tab w:val="left" w:pos="7853"/>
        </w:tabs>
        <w:ind w:left="0" w:firstLine="567"/>
        <w:rPr>
          <w:rFonts w:ascii="Times New Roman" w:hAnsi="Times New Roman"/>
          <w:sz w:val="18"/>
          <w:szCs w:val="18"/>
        </w:rPr>
      </w:pPr>
      <w:r w:rsidRPr="00852C77">
        <w:rPr>
          <w:rFonts w:ascii="Times New Roman" w:hAnsi="Times New Roman"/>
          <w:sz w:val="18"/>
          <w:szCs w:val="18"/>
        </w:rPr>
        <w:t xml:space="preserve">                                                           </w:t>
      </w:r>
    </w:p>
    <w:p w:rsidR="00852C77" w:rsidRPr="00C17B99" w:rsidRDefault="00852C77" w:rsidP="00C17B99">
      <w:pPr>
        <w:pStyle w:val="aff3"/>
        <w:tabs>
          <w:tab w:val="left" w:pos="7853"/>
        </w:tabs>
        <w:ind w:left="0" w:firstLine="567"/>
        <w:jc w:val="center"/>
        <w:rPr>
          <w:rFonts w:ascii="Times New Roman" w:hAnsi="Times New Roman"/>
          <w:i/>
          <w:sz w:val="18"/>
          <w:szCs w:val="18"/>
        </w:rPr>
      </w:pPr>
      <w:proofErr w:type="gramStart"/>
      <w:r w:rsidRPr="00C17B99">
        <w:rPr>
          <w:rFonts w:ascii="Times New Roman" w:hAnsi="Times New Roman"/>
          <w:i/>
          <w:sz w:val="18"/>
          <w:szCs w:val="18"/>
        </w:rPr>
        <w:t>Исполняющий</w:t>
      </w:r>
      <w:proofErr w:type="gramEnd"/>
      <w:r w:rsidRPr="00852C77">
        <w:rPr>
          <w:rFonts w:ascii="Times New Roman" w:hAnsi="Times New Roman"/>
          <w:sz w:val="18"/>
          <w:szCs w:val="18"/>
        </w:rPr>
        <w:t xml:space="preserve"> обязанности</w:t>
      </w:r>
    </w:p>
    <w:p w:rsidR="00852C77" w:rsidRPr="00C17B99" w:rsidRDefault="00852C77" w:rsidP="00C17B99">
      <w:pPr>
        <w:pStyle w:val="aff3"/>
        <w:tabs>
          <w:tab w:val="left" w:pos="6513"/>
        </w:tabs>
        <w:ind w:left="0" w:firstLine="567"/>
        <w:jc w:val="right"/>
        <w:rPr>
          <w:rFonts w:ascii="Times New Roman" w:hAnsi="Times New Roman"/>
          <w:i/>
          <w:sz w:val="18"/>
          <w:szCs w:val="18"/>
        </w:rPr>
      </w:pPr>
      <w:r w:rsidRPr="00C17B99">
        <w:rPr>
          <w:rFonts w:ascii="Times New Roman" w:hAnsi="Times New Roman"/>
          <w:i/>
          <w:sz w:val="18"/>
          <w:szCs w:val="18"/>
        </w:rPr>
        <w:t xml:space="preserve">Главы администрации </w:t>
      </w:r>
      <w:r w:rsidR="00C17B99">
        <w:rPr>
          <w:rFonts w:ascii="Times New Roman" w:hAnsi="Times New Roman"/>
          <w:i/>
          <w:sz w:val="18"/>
          <w:szCs w:val="18"/>
        </w:rPr>
        <w:t xml:space="preserve">                                         </w:t>
      </w:r>
      <w:r w:rsidRPr="00C17B99">
        <w:rPr>
          <w:rFonts w:ascii="Times New Roman" w:hAnsi="Times New Roman"/>
          <w:i/>
          <w:sz w:val="18"/>
          <w:szCs w:val="18"/>
        </w:rPr>
        <w:t xml:space="preserve">               А.В. Иваненко</w:t>
      </w:r>
    </w:p>
    <w:p w:rsidR="00852C77" w:rsidRPr="00C17B99" w:rsidRDefault="00852C77" w:rsidP="00C17B99">
      <w:pPr>
        <w:ind w:left="0" w:firstLine="567"/>
        <w:jc w:val="right"/>
        <w:rPr>
          <w:rFonts w:eastAsiaTheme="minorEastAsia"/>
          <w:i/>
          <w:sz w:val="18"/>
          <w:szCs w:val="18"/>
        </w:rPr>
      </w:pPr>
    </w:p>
    <w:p w:rsidR="00852C77" w:rsidRPr="00852C77" w:rsidRDefault="00852C77" w:rsidP="00852C77">
      <w:pPr>
        <w:ind w:left="0" w:firstLine="567"/>
        <w:rPr>
          <w:rFonts w:eastAsiaTheme="minorEastAsia"/>
          <w:sz w:val="18"/>
          <w:szCs w:val="18"/>
        </w:rPr>
      </w:pPr>
    </w:p>
    <w:p w:rsidR="00852C77" w:rsidRPr="00852C77" w:rsidRDefault="00852C77" w:rsidP="00852C77">
      <w:pPr>
        <w:pStyle w:val="aff3"/>
        <w:tabs>
          <w:tab w:val="left" w:pos="6060"/>
          <w:tab w:val="left" w:pos="7853"/>
          <w:tab w:val="right" w:pos="9355"/>
        </w:tabs>
        <w:ind w:left="0" w:firstLine="567"/>
        <w:rPr>
          <w:rFonts w:ascii="Times New Roman" w:hAnsi="Times New Roman"/>
          <w:sz w:val="18"/>
          <w:szCs w:val="18"/>
        </w:rPr>
      </w:pPr>
    </w:p>
    <w:p w:rsidR="00852C77" w:rsidRPr="00852C77" w:rsidRDefault="00852C77" w:rsidP="00C17B99">
      <w:pPr>
        <w:pStyle w:val="aff3"/>
        <w:tabs>
          <w:tab w:val="left" w:pos="6060"/>
          <w:tab w:val="left" w:pos="7853"/>
          <w:tab w:val="right" w:pos="9355"/>
        </w:tabs>
        <w:ind w:left="0" w:firstLine="567"/>
        <w:jc w:val="right"/>
        <w:rPr>
          <w:rFonts w:ascii="Times New Roman" w:hAnsi="Times New Roman"/>
          <w:sz w:val="18"/>
          <w:szCs w:val="18"/>
        </w:rPr>
      </w:pPr>
      <w:r w:rsidRPr="00852C77">
        <w:rPr>
          <w:rFonts w:ascii="Times New Roman" w:hAnsi="Times New Roman"/>
          <w:sz w:val="18"/>
          <w:szCs w:val="18"/>
        </w:rPr>
        <w:t xml:space="preserve">Приложение </w:t>
      </w:r>
    </w:p>
    <w:p w:rsidR="00852C77" w:rsidRPr="00852C77" w:rsidRDefault="00852C77" w:rsidP="00C17B99">
      <w:pPr>
        <w:pStyle w:val="aff3"/>
        <w:tabs>
          <w:tab w:val="left" w:pos="7351"/>
        </w:tabs>
        <w:ind w:left="0" w:firstLine="567"/>
        <w:jc w:val="right"/>
        <w:rPr>
          <w:rFonts w:ascii="Times New Roman" w:hAnsi="Times New Roman"/>
          <w:sz w:val="18"/>
          <w:szCs w:val="18"/>
        </w:rPr>
      </w:pPr>
      <w:r w:rsidRPr="00852C77">
        <w:rPr>
          <w:rFonts w:ascii="Times New Roman" w:hAnsi="Times New Roman"/>
          <w:sz w:val="18"/>
          <w:szCs w:val="18"/>
        </w:rPr>
        <w:t xml:space="preserve">                                                                                      к  Постановлению   администрации</w:t>
      </w:r>
    </w:p>
    <w:p w:rsidR="00852C77" w:rsidRPr="00852C77" w:rsidRDefault="00852C77" w:rsidP="00C17B99">
      <w:pPr>
        <w:pStyle w:val="aff3"/>
        <w:tabs>
          <w:tab w:val="left" w:pos="7351"/>
        </w:tabs>
        <w:ind w:left="0" w:firstLine="567"/>
        <w:jc w:val="right"/>
        <w:rPr>
          <w:rFonts w:ascii="Times New Roman" w:hAnsi="Times New Roman"/>
          <w:sz w:val="18"/>
          <w:szCs w:val="18"/>
        </w:rPr>
      </w:pPr>
      <w:r w:rsidRPr="00852C77">
        <w:rPr>
          <w:rFonts w:ascii="Times New Roman" w:hAnsi="Times New Roman"/>
          <w:sz w:val="18"/>
          <w:szCs w:val="18"/>
        </w:rPr>
        <w:t xml:space="preserve">                                                                        </w:t>
      </w:r>
      <w:proofErr w:type="spellStart"/>
      <w:r w:rsidRPr="00852C77">
        <w:rPr>
          <w:rFonts w:ascii="Times New Roman" w:hAnsi="Times New Roman"/>
          <w:sz w:val="18"/>
          <w:szCs w:val="18"/>
        </w:rPr>
        <w:t>Хомутовского</w:t>
      </w:r>
      <w:proofErr w:type="spellEnd"/>
      <w:r w:rsidRPr="00852C77">
        <w:rPr>
          <w:rFonts w:ascii="Times New Roman" w:hAnsi="Times New Roman"/>
          <w:sz w:val="18"/>
          <w:szCs w:val="18"/>
        </w:rPr>
        <w:t xml:space="preserve"> муниципального образования</w:t>
      </w:r>
    </w:p>
    <w:p w:rsidR="00C17B99" w:rsidRPr="00F30B89" w:rsidRDefault="00C17B99" w:rsidP="00C17B99">
      <w:pPr>
        <w:ind w:left="0" w:firstLine="567"/>
        <w:jc w:val="right"/>
        <w:rPr>
          <w:sz w:val="18"/>
          <w:szCs w:val="18"/>
          <w:u w:val="single"/>
        </w:rPr>
      </w:pPr>
      <w:r>
        <w:rPr>
          <w:sz w:val="18"/>
          <w:szCs w:val="18"/>
        </w:rPr>
        <w:t>от</w:t>
      </w:r>
      <w:r w:rsidR="00852C77" w:rsidRPr="00852C77">
        <w:rPr>
          <w:sz w:val="18"/>
          <w:szCs w:val="18"/>
        </w:rPr>
        <w:t xml:space="preserve"> </w:t>
      </w:r>
      <w:r w:rsidR="00852C77" w:rsidRPr="00852C77">
        <w:rPr>
          <w:sz w:val="18"/>
          <w:szCs w:val="18"/>
        </w:rPr>
        <w:tab/>
      </w:r>
      <w:r w:rsidR="00852C77" w:rsidRPr="00852C77">
        <w:rPr>
          <w:sz w:val="18"/>
          <w:szCs w:val="18"/>
        </w:rPr>
        <w:tab/>
      </w:r>
      <w:r>
        <w:rPr>
          <w:sz w:val="18"/>
          <w:szCs w:val="18"/>
          <w:u w:val="single"/>
        </w:rPr>
        <w:t>25.06.2021 № 108од</w:t>
      </w:r>
    </w:p>
    <w:p w:rsidR="00852C77" w:rsidRPr="00852C77" w:rsidRDefault="00852C77" w:rsidP="00C17B99">
      <w:pPr>
        <w:pStyle w:val="aff3"/>
        <w:tabs>
          <w:tab w:val="left" w:pos="5191"/>
          <w:tab w:val="left" w:pos="5927"/>
        </w:tabs>
        <w:ind w:left="0" w:firstLine="567"/>
        <w:jc w:val="right"/>
        <w:rPr>
          <w:rFonts w:ascii="Times New Roman" w:hAnsi="Times New Roman"/>
          <w:sz w:val="18"/>
          <w:szCs w:val="18"/>
        </w:rPr>
      </w:pPr>
    </w:p>
    <w:p w:rsidR="00852C77" w:rsidRPr="00852C77" w:rsidRDefault="00852C77" w:rsidP="00852C77">
      <w:pPr>
        <w:pStyle w:val="aff3"/>
        <w:ind w:left="0" w:firstLine="567"/>
        <w:rPr>
          <w:rFonts w:ascii="Times New Roman" w:hAnsi="Times New Roman"/>
          <w:sz w:val="18"/>
          <w:szCs w:val="18"/>
        </w:rPr>
      </w:pPr>
    </w:p>
    <w:p w:rsidR="00852C77" w:rsidRPr="00852C77" w:rsidRDefault="00852C77" w:rsidP="00C17B99">
      <w:pPr>
        <w:pStyle w:val="aff3"/>
        <w:ind w:left="0" w:firstLine="567"/>
        <w:jc w:val="center"/>
        <w:rPr>
          <w:rFonts w:ascii="Times New Roman" w:hAnsi="Times New Roman"/>
          <w:sz w:val="18"/>
          <w:szCs w:val="18"/>
        </w:rPr>
      </w:pPr>
      <w:r w:rsidRPr="00852C77">
        <w:rPr>
          <w:rFonts w:ascii="Times New Roman" w:hAnsi="Times New Roman"/>
          <w:sz w:val="18"/>
          <w:szCs w:val="18"/>
        </w:rPr>
        <w:t>ПОРЯДОК</w:t>
      </w:r>
    </w:p>
    <w:p w:rsidR="00852C77" w:rsidRDefault="00852C77" w:rsidP="00C17B99">
      <w:pPr>
        <w:pStyle w:val="aff3"/>
        <w:ind w:left="0" w:firstLine="567"/>
        <w:jc w:val="center"/>
        <w:rPr>
          <w:rFonts w:ascii="Times New Roman" w:hAnsi="Times New Roman"/>
          <w:sz w:val="18"/>
          <w:szCs w:val="18"/>
        </w:rPr>
      </w:pPr>
      <w:r w:rsidRPr="00852C77">
        <w:rPr>
          <w:rFonts w:ascii="Times New Roman" w:hAnsi="Times New Roman"/>
          <w:sz w:val="18"/>
          <w:szCs w:val="18"/>
        </w:rPr>
        <w:t xml:space="preserve">определения объема межбюджетных трансфертов, передаваемых бюджету Иркутского районного муниципального образования из бюджета </w:t>
      </w:r>
      <w:proofErr w:type="spellStart"/>
      <w:r w:rsidRPr="00852C77">
        <w:rPr>
          <w:rFonts w:ascii="Times New Roman" w:hAnsi="Times New Roman"/>
          <w:sz w:val="18"/>
          <w:szCs w:val="18"/>
        </w:rPr>
        <w:t>Хомутовского</w:t>
      </w:r>
      <w:proofErr w:type="spellEnd"/>
      <w:r w:rsidRPr="00852C77">
        <w:rPr>
          <w:rFonts w:ascii="Times New Roman" w:hAnsi="Times New Roman"/>
          <w:sz w:val="18"/>
          <w:szCs w:val="18"/>
        </w:rPr>
        <w:t xml:space="preserve"> муниципального образования на осуществление в 2022 году органом местного самоуправления Иркутского районного муниципального образования полномочия по решению </w:t>
      </w:r>
      <w:r w:rsidRPr="00852C77">
        <w:rPr>
          <w:rFonts w:ascii="Times New Roman" w:hAnsi="Times New Roman"/>
          <w:sz w:val="18"/>
          <w:szCs w:val="18"/>
        </w:rPr>
        <w:lastRenderedPageBreak/>
        <w:t>вопроса местного значения «Участие в предупреждении и ликвидации последствий чрезвычайных ситуаций в границах поселения»</w:t>
      </w:r>
    </w:p>
    <w:p w:rsidR="00C17B99" w:rsidRPr="00852C77" w:rsidRDefault="00C17B99" w:rsidP="00C17B99">
      <w:pPr>
        <w:pStyle w:val="aff3"/>
        <w:ind w:left="0" w:firstLine="567"/>
        <w:jc w:val="center"/>
        <w:rPr>
          <w:rFonts w:ascii="Times New Roman" w:hAnsi="Times New Roman"/>
          <w:sz w:val="18"/>
          <w:szCs w:val="18"/>
        </w:rPr>
      </w:pPr>
    </w:p>
    <w:p w:rsidR="00852C77" w:rsidRPr="00852C77" w:rsidRDefault="00852C77" w:rsidP="00B4165A">
      <w:pPr>
        <w:pStyle w:val="aff3"/>
        <w:numPr>
          <w:ilvl w:val="0"/>
          <w:numId w:val="17"/>
        </w:numPr>
        <w:tabs>
          <w:tab w:val="left" w:pos="426"/>
        </w:tabs>
        <w:ind w:left="0" w:firstLine="567"/>
        <w:rPr>
          <w:rFonts w:ascii="Times New Roman" w:hAnsi="Times New Roman"/>
          <w:sz w:val="18"/>
          <w:szCs w:val="18"/>
        </w:rPr>
      </w:pPr>
      <w:r w:rsidRPr="00852C77">
        <w:rPr>
          <w:rFonts w:ascii="Times New Roman" w:hAnsi="Times New Roman"/>
          <w:sz w:val="18"/>
          <w:szCs w:val="18"/>
        </w:rPr>
        <w:t>Объем межбюджетных трансфертов, передаваемых бюджету Иркутского районного муниципального образования (далее – ИРМО) из бюджета поселения на осуществление органом местного самоуправления ИРМО полномочий органа местного самоуправления поселения по участию в предупреждении и ликвидации последствий чрезвычайных ситуаций в границах поселения, определяется по формуле (1):</w:t>
      </w:r>
    </w:p>
    <w:p w:rsidR="00852C77" w:rsidRPr="00852C77" w:rsidRDefault="00852C77" w:rsidP="00852C77">
      <w:pPr>
        <w:pStyle w:val="aff3"/>
        <w:ind w:left="0" w:firstLine="567"/>
        <w:rPr>
          <w:rFonts w:ascii="Times New Roman" w:hAnsi="Times New Roman"/>
          <w:sz w:val="18"/>
          <w:szCs w:val="18"/>
        </w:rPr>
      </w:pPr>
      <w:r w:rsidRPr="00852C77">
        <w:rPr>
          <w:rFonts w:ascii="Times New Roman" w:hAnsi="Times New Roman"/>
          <w:sz w:val="18"/>
          <w:szCs w:val="18"/>
          <w:lang w:val="en-US"/>
        </w:rPr>
        <w:t>C</w:t>
      </w:r>
      <w:r w:rsidRPr="00852C77">
        <w:rPr>
          <w:rFonts w:ascii="Times New Roman" w:hAnsi="Times New Roman"/>
          <w:sz w:val="18"/>
          <w:szCs w:val="18"/>
        </w:rPr>
        <w:t xml:space="preserve"> = ОТ </w:t>
      </w:r>
      <w:r w:rsidRPr="00852C77">
        <w:rPr>
          <w:rFonts w:ascii="Times New Roman" w:hAnsi="Times New Roman"/>
          <w:sz w:val="18"/>
          <w:szCs w:val="18"/>
          <w:lang w:val="en-US"/>
        </w:rPr>
        <w:t>x</w:t>
      </w:r>
      <w:r w:rsidRPr="00852C77">
        <w:rPr>
          <w:rFonts w:ascii="Times New Roman" w:hAnsi="Times New Roman"/>
          <w:sz w:val="18"/>
          <w:szCs w:val="18"/>
        </w:rPr>
        <w:t xml:space="preserve"> ZT + </w:t>
      </w:r>
      <w:r w:rsidRPr="00852C77">
        <w:rPr>
          <w:rFonts w:ascii="Times New Roman" w:hAnsi="Times New Roman"/>
          <w:sz w:val="18"/>
          <w:szCs w:val="18"/>
          <w:lang w:val="en-US"/>
        </w:rPr>
        <w:t>MZ</w:t>
      </w:r>
      <w:r w:rsidRPr="00852C77">
        <w:rPr>
          <w:rFonts w:ascii="Times New Roman" w:hAnsi="Times New Roman"/>
          <w:sz w:val="18"/>
          <w:szCs w:val="18"/>
        </w:rPr>
        <w:t>,        (1)</w:t>
      </w:r>
    </w:p>
    <w:p w:rsidR="00852C77" w:rsidRPr="00852C77" w:rsidRDefault="00852C77" w:rsidP="00852C77">
      <w:pPr>
        <w:pStyle w:val="aff3"/>
        <w:ind w:left="0" w:firstLine="567"/>
        <w:rPr>
          <w:rFonts w:ascii="Times New Roman" w:hAnsi="Times New Roman"/>
          <w:sz w:val="18"/>
          <w:szCs w:val="18"/>
        </w:rPr>
      </w:pPr>
      <w:r w:rsidRPr="00852C77">
        <w:rPr>
          <w:rFonts w:ascii="Times New Roman" w:hAnsi="Times New Roman"/>
          <w:sz w:val="18"/>
          <w:szCs w:val="18"/>
        </w:rPr>
        <w:t>где:</w:t>
      </w:r>
    </w:p>
    <w:p w:rsidR="00852C77" w:rsidRPr="00852C77" w:rsidRDefault="00852C77" w:rsidP="00852C77">
      <w:pPr>
        <w:pStyle w:val="aff3"/>
        <w:ind w:left="0" w:firstLine="567"/>
        <w:rPr>
          <w:rFonts w:ascii="Times New Roman" w:hAnsi="Times New Roman"/>
          <w:sz w:val="18"/>
          <w:szCs w:val="18"/>
        </w:rPr>
      </w:pPr>
      <w:r w:rsidRPr="00852C77">
        <w:rPr>
          <w:rFonts w:ascii="Times New Roman" w:hAnsi="Times New Roman"/>
          <w:sz w:val="18"/>
          <w:szCs w:val="18"/>
        </w:rPr>
        <w:t>С – объем межбюджетных трансфертов, передаваемых бюджету ИРМО;</w:t>
      </w:r>
    </w:p>
    <w:p w:rsidR="00852C77" w:rsidRPr="00852C77" w:rsidRDefault="00852C77" w:rsidP="00852C77">
      <w:pPr>
        <w:pStyle w:val="aff3"/>
        <w:ind w:left="0" w:firstLine="567"/>
        <w:rPr>
          <w:rFonts w:ascii="Times New Roman" w:hAnsi="Times New Roman"/>
          <w:sz w:val="18"/>
          <w:szCs w:val="18"/>
        </w:rPr>
      </w:pPr>
      <w:proofErr w:type="gramStart"/>
      <w:r w:rsidRPr="00852C77">
        <w:rPr>
          <w:rFonts w:ascii="Times New Roman" w:hAnsi="Times New Roman"/>
          <w:sz w:val="18"/>
          <w:szCs w:val="18"/>
        </w:rPr>
        <w:t>ОТ</w:t>
      </w:r>
      <w:proofErr w:type="gramEnd"/>
      <w:r w:rsidRPr="00852C77">
        <w:rPr>
          <w:rFonts w:ascii="Times New Roman" w:hAnsi="Times New Roman"/>
          <w:sz w:val="18"/>
          <w:szCs w:val="18"/>
        </w:rPr>
        <w:t xml:space="preserve"> – </w:t>
      </w:r>
      <w:proofErr w:type="gramStart"/>
      <w:r w:rsidRPr="00852C77">
        <w:rPr>
          <w:rFonts w:ascii="Times New Roman" w:hAnsi="Times New Roman"/>
          <w:sz w:val="18"/>
          <w:szCs w:val="18"/>
        </w:rPr>
        <w:t>стоимость</w:t>
      </w:r>
      <w:proofErr w:type="gramEnd"/>
      <w:r w:rsidRPr="00852C77">
        <w:rPr>
          <w:rFonts w:ascii="Times New Roman" w:hAnsi="Times New Roman"/>
          <w:sz w:val="18"/>
          <w:szCs w:val="18"/>
        </w:rPr>
        <w:t xml:space="preserve"> труда муниципального служащего на исполнение полномочия поселения;</w:t>
      </w:r>
    </w:p>
    <w:p w:rsidR="00852C77" w:rsidRPr="00852C77" w:rsidRDefault="00852C77" w:rsidP="00852C77">
      <w:pPr>
        <w:pStyle w:val="aff3"/>
        <w:ind w:left="0" w:firstLine="567"/>
        <w:rPr>
          <w:rFonts w:ascii="Times New Roman" w:hAnsi="Times New Roman"/>
          <w:sz w:val="18"/>
          <w:szCs w:val="18"/>
        </w:rPr>
      </w:pPr>
      <w:r w:rsidRPr="00852C77">
        <w:rPr>
          <w:rFonts w:ascii="Times New Roman" w:hAnsi="Times New Roman"/>
          <w:sz w:val="18"/>
          <w:szCs w:val="18"/>
          <w:lang w:val="en-US"/>
        </w:rPr>
        <w:t>ZT</w:t>
      </w:r>
      <w:r w:rsidRPr="00852C77">
        <w:rPr>
          <w:rFonts w:ascii="Times New Roman" w:hAnsi="Times New Roman"/>
          <w:sz w:val="18"/>
          <w:szCs w:val="18"/>
        </w:rPr>
        <w:t xml:space="preserve"> – затраты труда муниципального служащего на исполнение полномочия поселения;</w:t>
      </w:r>
    </w:p>
    <w:p w:rsidR="00852C77" w:rsidRPr="00852C77" w:rsidRDefault="00852C77" w:rsidP="00852C77">
      <w:pPr>
        <w:pStyle w:val="aff3"/>
        <w:ind w:left="0" w:firstLine="567"/>
        <w:rPr>
          <w:rFonts w:ascii="Times New Roman" w:hAnsi="Times New Roman"/>
          <w:sz w:val="18"/>
          <w:szCs w:val="18"/>
        </w:rPr>
      </w:pPr>
      <w:r w:rsidRPr="00852C77">
        <w:rPr>
          <w:rFonts w:ascii="Times New Roman" w:hAnsi="Times New Roman"/>
          <w:sz w:val="18"/>
          <w:szCs w:val="18"/>
        </w:rPr>
        <w:t>M</w:t>
      </w:r>
      <w:r w:rsidRPr="00852C77">
        <w:rPr>
          <w:rFonts w:ascii="Times New Roman" w:hAnsi="Times New Roman"/>
          <w:sz w:val="18"/>
          <w:szCs w:val="18"/>
          <w:lang w:val="en-US"/>
        </w:rPr>
        <w:t>Z</w:t>
      </w:r>
      <w:r w:rsidRPr="00852C77">
        <w:rPr>
          <w:rFonts w:ascii="Times New Roman" w:hAnsi="Times New Roman"/>
          <w:sz w:val="18"/>
          <w:szCs w:val="18"/>
        </w:rPr>
        <w:t xml:space="preserve"> – материальные затраты, необходимые для осуществления полномочия поселения (определяется как 15% от произведения стоимости труда и затрат труда муниципального служащего на исполнение полномочия поселения).</w:t>
      </w:r>
    </w:p>
    <w:p w:rsidR="00852C77" w:rsidRPr="00852C77" w:rsidRDefault="00852C77" w:rsidP="00852C77">
      <w:pPr>
        <w:pStyle w:val="aff3"/>
        <w:ind w:left="0" w:firstLine="567"/>
        <w:rPr>
          <w:rFonts w:ascii="Times New Roman" w:hAnsi="Times New Roman"/>
          <w:sz w:val="18"/>
          <w:szCs w:val="18"/>
        </w:rPr>
      </w:pPr>
      <w:r w:rsidRPr="00852C77">
        <w:rPr>
          <w:rFonts w:ascii="Times New Roman" w:hAnsi="Times New Roman"/>
          <w:sz w:val="18"/>
          <w:szCs w:val="18"/>
        </w:rPr>
        <w:t>2.  Стоимость труда муниципального служащего на исполнение полномочия поселения (</w:t>
      </w:r>
      <w:proofErr w:type="gramStart"/>
      <w:r w:rsidRPr="00852C77">
        <w:rPr>
          <w:rFonts w:ascii="Times New Roman" w:hAnsi="Times New Roman"/>
          <w:sz w:val="18"/>
          <w:szCs w:val="18"/>
        </w:rPr>
        <w:t>ОТ</w:t>
      </w:r>
      <w:proofErr w:type="gramEnd"/>
      <w:r w:rsidRPr="00852C77">
        <w:rPr>
          <w:rFonts w:ascii="Times New Roman" w:hAnsi="Times New Roman"/>
          <w:sz w:val="18"/>
          <w:szCs w:val="18"/>
        </w:rPr>
        <w:t>) определяется по формуле (2):</w:t>
      </w:r>
    </w:p>
    <w:p w:rsidR="00852C77" w:rsidRPr="00852C77" w:rsidRDefault="00852C77" w:rsidP="00852C77">
      <w:pPr>
        <w:pStyle w:val="aff3"/>
        <w:ind w:left="0" w:firstLine="567"/>
        <w:rPr>
          <w:rFonts w:ascii="Times New Roman" w:hAnsi="Times New Roman"/>
          <w:sz w:val="18"/>
          <w:szCs w:val="18"/>
        </w:rPr>
      </w:pPr>
    </w:p>
    <w:p w:rsidR="00852C77" w:rsidRPr="00852C77" w:rsidRDefault="00852C77" w:rsidP="00852C77">
      <w:pPr>
        <w:pStyle w:val="aff3"/>
        <w:ind w:left="0" w:firstLine="567"/>
        <w:rPr>
          <w:rFonts w:ascii="Times New Roman" w:hAnsi="Times New Roman"/>
          <w:sz w:val="18"/>
          <w:szCs w:val="18"/>
        </w:rPr>
      </w:pPr>
      <w:r w:rsidRPr="00852C77">
        <w:rPr>
          <w:rFonts w:ascii="Times New Roman" w:hAnsi="Times New Roman"/>
          <w:sz w:val="18"/>
          <w:szCs w:val="18"/>
        </w:rPr>
        <w:t xml:space="preserve">ОТ = </w:t>
      </w:r>
      <w:r w:rsidRPr="00852C77">
        <w:rPr>
          <w:rFonts w:ascii="Times New Roman" w:hAnsi="Times New Roman"/>
          <w:sz w:val="18"/>
          <w:szCs w:val="18"/>
          <w:lang w:val="en-US"/>
        </w:rPr>
        <w:t>O</w:t>
      </w:r>
      <w:r w:rsidRPr="00852C77">
        <w:rPr>
          <w:rFonts w:ascii="Times New Roman" w:hAnsi="Times New Roman"/>
          <w:sz w:val="18"/>
          <w:szCs w:val="18"/>
        </w:rPr>
        <w:t xml:space="preserve"> </w:t>
      </w:r>
      <w:r w:rsidRPr="00852C77">
        <w:rPr>
          <w:rFonts w:ascii="Times New Roman" w:hAnsi="Times New Roman"/>
          <w:sz w:val="18"/>
          <w:szCs w:val="18"/>
          <w:lang w:val="en-US"/>
        </w:rPr>
        <w:t>x</w:t>
      </w:r>
      <w:r w:rsidRPr="00852C77">
        <w:rPr>
          <w:rFonts w:ascii="Times New Roman" w:hAnsi="Times New Roman"/>
          <w:sz w:val="18"/>
          <w:szCs w:val="18"/>
        </w:rPr>
        <w:t xml:space="preserve"> </w:t>
      </w:r>
      <w:r w:rsidRPr="00852C77">
        <w:rPr>
          <w:rFonts w:ascii="Times New Roman" w:hAnsi="Times New Roman"/>
          <w:sz w:val="18"/>
          <w:szCs w:val="18"/>
          <w:lang w:val="en-US"/>
        </w:rPr>
        <w:t>F</w:t>
      </w:r>
      <w:r w:rsidRPr="00852C77">
        <w:rPr>
          <w:rFonts w:ascii="Times New Roman" w:hAnsi="Times New Roman"/>
          <w:sz w:val="18"/>
          <w:szCs w:val="18"/>
        </w:rPr>
        <w:t xml:space="preserve"> </w:t>
      </w:r>
      <w:r w:rsidRPr="00852C77">
        <w:rPr>
          <w:rFonts w:ascii="Times New Roman" w:hAnsi="Times New Roman"/>
          <w:sz w:val="18"/>
          <w:szCs w:val="18"/>
          <w:lang w:val="en-US"/>
        </w:rPr>
        <w:t>x</w:t>
      </w:r>
      <w:r w:rsidRPr="00852C77">
        <w:rPr>
          <w:rFonts w:ascii="Times New Roman" w:hAnsi="Times New Roman"/>
          <w:sz w:val="18"/>
          <w:szCs w:val="18"/>
        </w:rPr>
        <w:t xml:space="preserve"> </w:t>
      </w:r>
      <w:r w:rsidRPr="00852C77">
        <w:rPr>
          <w:rFonts w:ascii="Times New Roman" w:hAnsi="Times New Roman"/>
          <w:sz w:val="18"/>
          <w:szCs w:val="18"/>
          <w:lang w:val="en-US"/>
        </w:rPr>
        <w:t>K</w:t>
      </w:r>
      <w:r w:rsidRPr="00852C77">
        <w:rPr>
          <w:rFonts w:ascii="Times New Roman" w:hAnsi="Times New Roman"/>
          <w:sz w:val="18"/>
          <w:szCs w:val="18"/>
        </w:rPr>
        <w:t xml:space="preserve"> </w:t>
      </w:r>
      <w:r w:rsidRPr="00852C77">
        <w:rPr>
          <w:rFonts w:ascii="Times New Roman" w:hAnsi="Times New Roman"/>
          <w:sz w:val="18"/>
          <w:szCs w:val="18"/>
          <w:lang w:val="en-US"/>
        </w:rPr>
        <w:t>x</w:t>
      </w:r>
      <w:r w:rsidRPr="00852C77">
        <w:rPr>
          <w:rFonts w:ascii="Times New Roman" w:hAnsi="Times New Roman"/>
          <w:sz w:val="18"/>
          <w:szCs w:val="18"/>
        </w:rPr>
        <w:t xml:space="preserve"> </w:t>
      </w:r>
      <w:r w:rsidRPr="00852C77">
        <w:rPr>
          <w:rFonts w:ascii="Times New Roman" w:hAnsi="Times New Roman"/>
          <w:sz w:val="18"/>
          <w:szCs w:val="18"/>
          <w:lang w:val="en-US"/>
        </w:rPr>
        <w:t>D</w:t>
      </w:r>
      <w:r w:rsidRPr="00852C77">
        <w:rPr>
          <w:rFonts w:ascii="Times New Roman" w:hAnsi="Times New Roman"/>
          <w:sz w:val="18"/>
          <w:szCs w:val="18"/>
        </w:rPr>
        <w:t xml:space="preserve"> / </w:t>
      </w:r>
      <w:r w:rsidRPr="00852C77">
        <w:rPr>
          <w:rFonts w:ascii="Times New Roman" w:hAnsi="Times New Roman"/>
          <w:sz w:val="18"/>
          <w:szCs w:val="18"/>
          <w:lang w:val="en-US"/>
        </w:rPr>
        <w:t>Y</w:t>
      </w:r>
      <w:r w:rsidRPr="00852C77">
        <w:rPr>
          <w:rFonts w:ascii="Times New Roman" w:hAnsi="Times New Roman"/>
          <w:sz w:val="18"/>
          <w:szCs w:val="18"/>
        </w:rPr>
        <w:t>,          (2)</w:t>
      </w:r>
    </w:p>
    <w:p w:rsidR="00852C77" w:rsidRPr="00852C77" w:rsidRDefault="00852C77" w:rsidP="00852C77">
      <w:pPr>
        <w:pStyle w:val="aff3"/>
        <w:ind w:left="0" w:firstLine="567"/>
        <w:rPr>
          <w:rFonts w:ascii="Times New Roman" w:hAnsi="Times New Roman"/>
          <w:sz w:val="18"/>
          <w:szCs w:val="18"/>
        </w:rPr>
      </w:pPr>
      <w:r w:rsidRPr="00852C77">
        <w:rPr>
          <w:rFonts w:ascii="Times New Roman" w:hAnsi="Times New Roman"/>
          <w:sz w:val="18"/>
          <w:szCs w:val="18"/>
        </w:rPr>
        <w:t>где:</w:t>
      </w:r>
    </w:p>
    <w:p w:rsidR="00852C77" w:rsidRPr="00852C77" w:rsidRDefault="00852C77" w:rsidP="00852C77">
      <w:pPr>
        <w:pStyle w:val="aff3"/>
        <w:ind w:left="0" w:firstLine="567"/>
        <w:rPr>
          <w:rFonts w:ascii="Times New Roman" w:hAnsi="Times New Roman"/>
          <w:sz w:val="18"/>
          <w:szCs w:val="18"/>
        </w:rPr>
      </w:pPr>
      <w:r w:rsidRPr="00852C77">
        <w:rPr>
          <w:rFonts w:ascii="Times New Roman" w:hAnsi="Times New Roman"/>
          <w:sz w:val="18"/>
          <w:szCs w:val="18"/>
        </w:rPr>
        <w:t>O – должностной оклад конкретной должности муниципальной службы для исполнения полномочия поселения (должностной оклад по должности главный специалист – 5049 руб.);</w:t>
      </w:r>
    </w:p>
    <w:p w:rsidR="00852C77" w:rsidRPr="00852C77" w:rsidRDefault="00852C77" w:rsidP="00852C77">
      <w:pPr>
        <w:pStyle w:val="aff3"/>
        <w:ind w:left="0" w:firstLine="567"/>
        <w:rPr>
          <w:rFonts w:ascii="Times New Roman" w:hAnsi="Times New Roman"/>
          <w:sz w:val="18"/>
          <w:szCs w:val="18"/>
        </w:rPr>
      </w:pPr>
      <w:r w:rsidRPr="00852C77">
        <w:rPr>
          <w:rFonts w:ascii="Times New Roman" w:hAnsi="Times New Roman"/>
          <w:sz w:val="18"/>
          <w:szCs w:val="18"/>
        </w:rPr>
        <w:t>F – количество должностных окладов, учитываемых при формировании расходов районного бюджета на очередной финансовый год на оплату труда муниципального служащего, исполняющего полномочие поселения (86,5);</w:t>
      </w:r>
    </w:p>
    <w:p w:rsidR="00852C77" w:rsidRPr="00852C77" w:rsidRDefault="00852C77" w:rsidP="00852C77">
      <w:pPr>
        <w:pStyle w:val="aff3"/>
        <w:ind w:left="0" w:firstLine="567"/>
        <w:rPr>
          <w:rFonts w:ascii="Times New Roman" w:hAnsi="Times New Roman"/>
          <w:sz w:val="18"/>
          <w:szCs w:val="18"/>
        </w:rPr>
      </w:pPr>
      <w:r w:rsidRPr="00852C77">
        <w:rPr>
          <w:rFonts w:ascii="Times New Roman" w:hAnsi="Times New Roman"/>
          <w:sz w:val="18"/>
          <w:szCs w:val="18"/>
        </w:rPr>
        <w:t>K – районный коэффициент и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 (1,6);</w:t>
      </w:r>
    </w:p>
    <w:p w:rsidR="00852C77" w:rsidRPr="00852C77" w:rsidRDefault="00852C77" w:rsidP="00852C77">
      <w:pPr>
        <w:pStyle w:val="aff3"/>
        <w:ind w:left="0" w:firstLine="567"/>
        <w:rPr>
          <w:rFonts w:ascii="Times New Roman" w:hAnsi="Times New Roman"/>
          <w:sz w:val="18"/>
          <w:szCs w:val="18"/>
        </w:rPr>
      </w:pPr>
      <w:r w:rsidRPr="00852C77">
        <w:rPr>
          <w:rFonts w:ascii="Times New Roman" w:hAnsi="Times New Roman"/>
          <w:sz w:val="18"/>
          <w:szCs w:val="18"/>
        </w:rPr>
        <w:t>D – начисления на оплату труда муниципального служащего, исполняющего полномочие поселения, в соответствии с законодательством Российской Федерации (1,302);</w:t>
      </w:r>
    </w:p>
    <w:p w:rsidR="00852C77" w:rsidRPr="00852C77" w:rsidRDefault="00852C77" w:rsidP="00852C77">
      <w:pPr>
        <w:pStyle w:val="aff3"/>
        <w:ind w:left="0" w:firstLine="567"/>
        <w:rPr>
          <w:rFonts w:ascii="Times New Roman" w:hAnsi="Times New Roman"/>
          <w:sz w:val="18"/>
          <w:szCs w:val="18"/>
        </w:rPr>
      </w:pPr>
      <w:r w:rsidRPr="00852C77">
        <w:rPr>
          <w:rFonts w:ascii="Times New Roman" w:hAnsi="Times New Roman"/>
          <w:sz w:val="18"/>
          <w:szCs w:val="18"/>
          <w:lang w:val="en-US"/>
        </w:rPr>
        <w:t>Y</w:t>
      </w:r>
      <w:r w:rsidRPr="00852C77">
        <w:rPr>
          <w:rFonts w:ascii="Times New Roman" w:hAnsi="Times New Roman"/>
          <w:sz w:val="18"/>
          <w:szCs w:val="18"/>
        </w:rPr>
        <w:t xml:space="preserve"> – </w:t>
      </w:r>
      <w:proofErr w:type="gramStart"/>
      <w:r w:rsidRPr="00852C77">
        <w:rPr>
          <w:rFonts w:ascii="Times New Roman" w:hAnsi="Times New Roman"/>
          <w:sz w:val="18"/>
          <w:szCs w:val="18"/>
        </w:rPr>
        <w:t>количество</w:t>
      </w:r>
      <w:proofErr w:type="gramEnd"/>
      <w:r w:rsidRPr="00852C77">
        <w:rPr>
          <w:rFonts w:ascii="Times New Roman" w:hAnsi="Times New Roman"/>
          <w:sz w:val="18"/>
          <w:szCs w:val="18"/>
        </w:rPr>
        <w:t xml:space="preserve"> рабочих дней в 2022 году (247).</w:t>
      </w:r>
    </w:p>
    <w:p w:rsidR="00852C77" w:rsidRPr="00852C77" w:rsidRDefault="00852C77" w:rsidP="00852C77">
      <w:pPr>
        <w:pStyle w:val="aff3"/>
        <w:ind w:left="0" w:firstLine="567"/>
        <w:rPr>
          <w:rFonts w:ascii="Times New Roman" w:hAnsi="Times New Roman"/>
          <w:sz w:val="18"/>
          <w:szCs w:val="18"/>
        </w:rPr>
      </w:pPr>
      <w:r w:rsidRPr="00852C77">
        <w:rPr>
          <w:rFonts w:ascii="Times New Roman" w:hAnsi="Times New Roman"/>
          <w:sz w:val="18"/>
          <w:szCs w:val="18"/>
        </w:rPr>
        <w:t>3. Затраты труда муниципального служащего на исполнение полномочия поселения (</w:t>
      </w:r>
      <w:proofErr w:type="gramStart"/>
      <w:r w:rsidRPr="00852C77">
        <w:rPr>
          <w:rFonts w:ascii="Times New Roman" w:hAnsi="Times New Roman"/>
          <w:sz w:val="18"/>
          <w:szCs w:val="18"/>
          <w:lang w:val="en-US"/>
        </w:rPr>
        <w:t>Z</w:t>
      </w:r>
      <w:proofErr w:type="gramEnd"/>
      <w:r w:rsidRPr="00852C77">
        <w:rPr>
          <w:rFonts w:ascii="Times New Roman" w:hAnsi="Times New Roman"/>
          <w:sz w:val="18"/>
          <w:szCs w:val="18"/>
        </w:rPr>
        <w:t>Т) составляют: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984"/>
      </w:tblGrid>
      <w:tr w:rsidR="00852C77" w:rsidRPr="00852C77" w:rsidTr="00852C77">
        <w:trPr>
          <w:trHeight w:val="433"/>
        </w:trPr>
        <w:tc>
          <w:tcPr>
            <w:tcW w:w="7905" w:type="dxa"/>
            <w:vAlign w:val="center"/>
          </w:tcPr>
          <w:p w:rsidR="00852C77" w:rsidRPr="00852C77" w:rsidRDefault="00852C77" w:rsidP="00C17B99">
            <w:pPr>
              <w:pStyle w:val="aff3"/>
              <w:ind w:left="0" w:firstLine="0"/>
              <w:rPr>
                <w:rFonts w:ascii="Times New Roman" w:hAnsi="Times New Roman"/>
                <w:sz w:val="18"/>
                <w:szCs w:val="18"/>
              </w:rPr>
            </w:pPr>
            <w:r w:rsidRPr="00852C77">
              <w:rPr>
                <w:rFonts w:ascii="Times New Roman" w:hAnsi="Times New Roman"/>
                <w:sz w:val="18"/>
                <w:szCs w:val="18"/>
              </w:rPr>
              <w:t>Вид работ</w:t>
            </w:r>
          </w:p>
        </w:tc>
        <w:tc>
          <w:tcPr>
            <w:tcW w:w="1984" w:type="dxa"/>
            <w:vAlign w:val="center"/>
          </w:tcPr>
          <w:p w:rsidR="00852C77" w:rsidRPr="00852C77" w:rsidRDefault="00852C77" w:rsidP="00C17B99">
            <w:pPr>
              <w:pStyle w:val="aff3"/>
              <w:ind w:left="0" w:firstLine="0"/>
              <w:rPr>
                <w:rFonts w:ascii="Times New Roman" w:hAnsi="Times New Roman"/>
                <w:sz w:val="18"/>
                <w:szCs w:val="18"/>
              </w:rPr>
            </w:pPr>
            <w:r w:rsidRPr="00852C77">
              <w:rPr>
                <w:rFonts w:ascii="Times New Roman" w:hAnsi="Times New Roman"/>
                <w:sz w:val="18"/>
                <w:szCs w:val="18"/>
              </w:rPr>
              <w:t>Затраты труда муниципального служащего, рабочих дней</w:t>
            </w:r>
          </w:p>
        </w:tc>
      </w:tr>
      <w:tr w:rsidR="00852C77" w:rsidRPr="00852C77" w:rsidTr="00852C77">
        <w:trPr>
          <w:trHeight w:val="433"/>
        </w:trPr>
        <w:tc>
          <w:tcPr>
            <w:tcW w:w="7905" w:type="dxa"/>
            <w:vAlign w:val="center"/>
          </w:tcPr>
          <w:p w:rsidR="00852C77" w:rsidRPr="00852C77" w:rsidRDefault="00852C77" w:rsidP="00C17B99">
            <w:pPr>
              <w:pStyle w:val="aff3"/>
              <w:ind w:left="0" w:firstLine="0"/>
              <w:rPr>
                <w:rFonts w:ascii="Times New Roman" w:hAnsi="Times New Roman"/>
                <w:sz w:val="18"/>
                <w:szCs w:val="18"/>
              </w:rPr>
            </w:pPr>
            <w:r w:rsidRPr="00852C77">
              <w:rPr>
                <w:rFonts w:ascii="Times New Roman" w:hAnsi="Times New Roman"/>
                <w:sz w:val="18"/>
                <w:szCs w:val="18"/>
              </w:rPr>
              <w:t>Разработка проектов правовых актов в области предупреждения и ликвидации последствий чрезвычайных ситуаций на территории поселений</w:t>
            </w:r>
          </w:p>
        </w:tc>
        <w:tc>
          <w:tcPr>
            <w:tcW w:w="1984" w:type="dxa"/>
            <w:vAlign w:val="center"/>
          </w:tcPr>
          <w:p w:rsidR="00852C77" w:rsidRPr="00852C77" w:rsidRDefault="00852C77" w:rsidP="00C17B99">
            <w:pPr>
              <w:pStyle w:val="aff3"/>
              <w:ind w:left="0" w:firstLine="0"/>
              <w:rPr>
                <w:rFonts w:ascii="Times New Roman" w:hAnsi="Times New Roman"/>
                <w:sz w:val="18"/>
                <w:szCs w:val="18"/>
              </w:rPr>
            </w:pPr>
            <w:r w:rsidRPr="00852C77">
              <w:rPr>
                <w:rFonts w:ascii="Times New Roman" w:hAnsi="Times New Roman"/>
                <w:sz w:val="18"/>
                <w:szCs w:val="18"/>
              </w:rPr>
              <w:t>0,5</w:t>
            </w:r>
          </w:p>
        </w:tc>
      </w:tr>
      <w:tr w:rsidR="00852C77" w:rsidRPr="00852C77" w:rsidTr="00852C77">
        <w:trPr>
          <w:trHeight w:val="433"/>
        </w:trPr>
        <w:tc>
          <w:tcPr>
            <w:tcW w:w="7905" w:type="dxa"/>
            <w:vAlign w:val="center"/>
          </w:tcPr>
          <w:p w:rsidR="00852C77" w:rsidRPr="00852C77" w:rsidRDefault="00852C77" w:rsidP="00C17B99">
            <w:pPr>
              <w:pStyle w:val="aff3"/>
              <w:ind w:left="0" w:firstLine="0"/>
              <w:rPr>
                <w:rFonts w:ascii="Times New Roman" w:hAnsi="Times New Roman"/>
                <w:i/>
                <w:sz w:val="18"/>
                <w:szCs w:val="18"/>
              </w:rPr>
            </w:pPr>
            <w:r w:rsidRPr="00852C77">
              <w:rPr>
                <w:rFonts w:ascii="Times New Roman" w:hAnsi="Times New Roman"/>
                <w:sz w:val="18"/>
                <w:szCs w:val="18"/>
              </w:rPr>
              <w:t>Предоставление информации для поселений из плана действий  по  предупреждению   и  ликвидации  чрезвычайных ситуаций на территории Иркутского района</w:t>
            </w:r>
          </w:p>
        </w:tc>
        <w:tc>
          <w:tcPr>
            <w:tcW w:w="1984" w:type="dxa"/>
            <w:vAlign w:val="center"/>
          </w:tcPr>
          <w:p w:rsidR="00852C77" w:rsidRPr="00852C77" w:rsidRDefault="00852C77" w:rsidP="00C17B99">
            <w:pPr>
              <w:pStyle w:val="aff3"/>
              <w:ind w:left="0" w:firstLine="0"/>
              <w:rPr>
                <w:rFonts w:ascii="Times New Roman" w:hAnsi="Times New Roman"/>
                <w:sz w:val="18"/>
                <w:szCs w:val="18"/>
              </w:rPr>
            </w:pPr>
            <w:r w:rsidRPr="00852C77">
              <w:rPr>
                <w:rFonts w:ascii="Times New Roman" w:hAnsi="Times New Roman"/>
                <w:sz w:val="18"/>
                <w:szCs w:val="18"/>
              </w:rPr>
              <w:t>1,2</w:t>
            </w:r>
          </w:p>
        </w:tc>
      </w:tr>
      <w:tr w:rsidR="00852C77" w:rsidRPr="00852C77" w:rsidTr="00852C77">
        <w:trPr>
          <w:trHeight w:val="433"/>
        </w:trPr>
        <w:tc>
          <w:tcPr>
            <w:tcW w:w="7905" w:type="dxa"/>
            <w:vAlign w:val="center"/>
          </w:tcPr>
          <w:p w:rsidR="00852C77" w:rsidRPr="00852C77" w:rsidRDefault="00852C77" w:rsidP="00C17B99">
            <w:pPr>
              <w:pStyle w:val="aff3"/>
              <w:ind w:left="0" w:firstLine="0"/>
              <w:rPr>
                <w:rFonts w:ascii="Times New Roman" w:hAnsi="Times New Roman"/>
                <w:sz w:val="18"/>
                <w:szCs w:val="18"/>
              </w:rPr>
            </w:pPr>
            <w:proofErr w:type="gramStart"/>
            <w:r w:rsidRPr="00852C77">
              <w:rPr>
                <w:rFonts w:ascii="Times New Roman" w:hAnsi="Times New Roman"/>
                <w:sz w:val="18"/>
                <w:szCs w:val="18"/>
              </w:rPr>
              <w:t xml:space="preserve">Осуществление сбора и обмена информацией в области предупреждения и ликвидации чрезвычайных ситуаций через единую дежурно-диспетчерскую службу Иркутского района (ЕДДС МКУ «Служба ГО и ЧС ИРМО») (Постановление Правительства РФ от 30.12.2003 N 794 </w:t>
            </w:r>
            <w:proofErr w:type="gramEnd"/>
          </w:p>
          <w:p w:rsidR="00852C77" w:rsidRPr="00852C77" w:rsidRDefault="00852C77" w:rsidP="00C17B99">
            <w:pPr>
              <w:pStyle w:val="aff3"/>
              <w:ind w:left="0" w:firstLine="0"/>
              <w:rPr>
                <w:rFonts w:ascii="Times New Roman" w:hAnsi="Times New Roman"/>
                <w:sz w:val="18"/>
                <w:szCs w:val="18"/>
              </w:rPr>
            </w:pPr>
            <w:proofErr w:type="gramStart"/>
            <w:r w:rsidRPr="00852C77">
              <w:rPr>
                <w:rFonts w:ascii="Times New Roman" w:hAnsi="Times New Roman"/>
                <w:sz w:val="18"/>
                <w:szCs w:val="18"/>
              </w:rPr>
              <w:t>«О единой государственной системе предупреждения и ликвидации чрезвычайных ситуаций»)</w:t>
            </w:r>
            <w:proofErr w:type="gramEnd"/>
          </w:p>
        </w:tc>
        <w:tc>
          <w:tcPr>
            <w:tcW w:w="1984" w:type="dxa"/>
            <w:vAlign w:val="center"/>
          </w:tcPr>
          <w:p w:rsidR="00852C77" w:rsidRPr="00852C77" w:rsidRDefault="00852C77" w:rsidP="00C17B99">
            <w:pPr>
              <w:pStyle w:val="aff3"/>
              <w:ind w:left="0" w:firstLine="0"/>
              <w:rPr>
                <w:rFonts w:ascii="Times New Roman" w:hAnsi="Times New Roman"/>
                <w:sz w:val="18"/>
                <w:szCs w:val="18"/>
              </w:rPr>
            </w:pPr>
            <w:r w:rsidRPr="00852C77">
              <w:rPr>
                <w:rFonts w:ascii="Times New Roman" w:hAnsi="Times New Roman"/>
                <w:sz w:val="18"/>
                <w:szCs w:val="18"/>
              </w:rPr>
              <w:t>1,6</w:t>
            </w:r>
          </w:p>
        </w:tc>
      </w:tr>
      <w:tr w:rsidR="00852C77" w:rsidRPr="00852C77" w:rsidTr="00852C77">
        <w:trPr>
          <w:trHeight w:val="433"/>
        </w:trPr>
        <w:tc>
          <w:tcPr>
            <w:tcW w:w="7905" w:type="dxa"/>
            <w:vAlign w:val="center"/>
          </w:tcPr>
          <w:p w:rsidR="00852C77" w:rsidRPr="00852C77" w:rsidRDefault="00852C77" w:rsidP="00C17B99">
            <w:pPr>
              <w:pStyle w:val="aff3"/>
              <w:ind w:left="0" w:firstLine="0"/>
              <w:rPr>
                <w:rFonts w:ascii="Times New Roman" w:hAnsi="Times New Roman"/>
                <w:sz w:val="18"/>
                <w:szCs w:val="18"/>
              </w:rPr>
            </w:pPr>
            <w:r w:rsidRPr="00852C77">
              <w:rPr>
                <w:rFonts w:ascii="Times New Roman" w:hAnsi="Times New Roman"/>
                <w:sz w:val="18"/>
                <w:szCs w:val="18"/>
              </w:rPr>
              <w:t>Предоставление информации для поселений из плана эвакуации населения Иркутского района при различных видах чрезвычайных ситуаций</w:t>
            </w:r>
          </w:p>
        </w:tc>
        <w:tc>
          <w:tcPr>
            <w:tcW w:w="1984" w:type="dxa"/>
            <w:vAlign w:val="center"/>
          </w:tcPr>
          <w:p w:rsidR="00852C77" w:rsidRPr="00852C77" w:rsidRDefault="00852C77" w:rsidP="00C17B99">
            <w:pPr>
              <w:pStyle w:val="aff3"/>
              <w:ind w:left="0" w:firstLine="0"/>
              <w:rPr>
                <w:rFonts w:ascii="Times New Roman" w:hAnsi="Times New Roman"/>
                <w:sz w:val="18"/>
                <w:szCs w:val="18"/>
              </w:rPr>
            </w:pPr>
            <w:r w:rsidRPr="00852C77">
              <w:rPr>
                <w:rFonts w:ascii="Times New Roman" w:hAnsi="Times New Roman"/>
                <w:sz w:val="18"/>
                <w:szCs w:val="18"/>
              </w:rPr>
              <w:t>0,2</w:t>
            </w:r>
          </w:p>
        </w:tc>
      </w:tr>
      <w:tr w:rsidR="00852C77" w:rsidRPr="00852C77" w:rsidTr="00852C77">
        <w:trPr>
          <w:trHeight w:val="433"/>
        </w:trPr>
        <w:tc>
          <w:tcPr>
            <w:tcW w:w="7905" w:type="dxa"/>
            <w:vAlign w:val="center"/>
          </w:tcPr>
          <w:p w:rsidR="00852C77" w:rsidRPr="00852C77" w:rsidRDefault="00852C77" w:rsidP="00C17B99">
            <w:pPr>
              <w:pStyle w:val="aff3"/>
              <w:ind w:left="0" w:firstLine="0"/>
              <w:rPr>
                <w:rFonts w:ascii="Times New Roman" w:hAnsi="Times New Roman"/>
                <w:sz w:val="18"/>
                <w:szCs w:val="18"/>
              </w:rPr>
            </w:pPr>
            <w:r w:rsidRPr="00852C77">
              <w:rPr>
                <w:rFonts w:ascii="Times New Roman" w:hAnsi="Times New Roman"/>
                <w:sz w:val="18"/>
                <w:szCs w:val="18"/>
              </w:rPr>
              <w:t xml:space="preserve">Планирование мероприятий по подготовке территорий поселений к приему и размещению </w:t>
            </w:r>
            <w:proofErr w:type="spellStart"/>
            <w:r w:rsidRPr="00852C77">
              <w:rPr>
                <w:rFonts w:ascii="Times New Roman" w:hAnsi="Times New Roman"/>
                <w:sz w:val="18"/>
                <w:szCs w:val="18"/>
              </w:rPr>
              <w:t>эваконаселения</w:t>
            </w:r>
            <w:proofErr w:type="spellEnd"/>
            <w:r w:rsidRPr="00852C77">
              <w:rPr>
                <w:rFonts w:ascii="Times New Roman" w:hAnsi="Times New Roman"/>
                <w:sz w:val="18"/>
                <w:szCs w:val="18"/>
              </w:rPr>
              <w:t xml:space="preserve"> пострадавшего от чрезвычайных ситуаций на территории поселений</w:t>
            </w:r>
          </w:p>
        </w:tc>
        <w:tc>
          <w:tcPr>
            <w:tcW w:w="1984" w:type="dxa"/>
            <w:vAlign w:val="center"/>
          </w:tcPr>
          <w:p w:rsidR="00852C77" w:rsidRPr="00852C77" w:rsidRDefault="00852C77" w:rsidP="00C17B99">
            <w:pPr>
              <w:pStyle w:val="aff3"/>
              <w:ind w:left="0" w:firstLine="0"/>
              <w:rPr>
                <w:rFonts w:ascii="Times New Roman" w:hAnsi="Times New Roman"/>
                <w:sz w:val="18"/>
                <w:szCs w:val="18"/>
              </w:rPr>
            </w:pPr>
            <w:r w:rsidRPr="00852C77">
              <w:rPr>
                <w:rFonts w:ascii="Times New Roman" w:hAnsi="Times New Roman"/>
                <w:sz w:val="18"/>
                <w:szCs w:val="18"/>
              </w:rPr>
              <w:t>0,6</w:t>
            </w:r>
          </w:p>
        </w:tc>
      </w:tr>
      <w:tr w:rsidR="00852C77" w:rsidRPr="00852C77" w:rsidTr="00852C77">
        <w:trPr>
          <w:trHeight w:val="433"/>
        </w:trPr>
        <w:tc>
          <w:tcPr>
            <w:tcW w:w="7905" w:type="dxa"/>
            <w:vAlign w:val="center"/>
          </w:tcPr>
          <w:p w:rsidR="00852C77" w:rsidRPr="00852C77" w:rsidRDefault="00852C77" w:rsidP="00C17B99">
            <w:pPr>
              <w:pStyle w:val="aff3"/>
              <w:ind w:left="0" w:firstLine="0"/>
              <w:rPr>
                <w:rFonts w:ascii="Times New Roman" w:hAnsi="Times New Roman"/>
                <w:i/>
                <w:sz w:val="18"/>
                <w:szCs w:val="18"/>
              </w:rPr>
            </w:pPr>
            <w:r w:rsidRPr="00852C77">
              <w:rPr>
                <w:rFonts w:ascii="Times New Roman" w:hAnsi="Times New Roman"/>
                <w:sz w:val="18"/>
                <w:szCs w:val="18"/>
              </w:rPr>
              <w:t>Проведение практических учений и тренировок с работниками администрации поселений Иркутского района по  предупреждению   и  ликвидации  чрезвычайных ситуаций. Подготовка проектов документов по тренировке по  предупреждению   и  ликвидации  чрезвычайных ситуаций</w:t>
            </w:r>
          </w:p>
        </w:tc>
        <w:tc>
          <w:tcPr>
            <w:tcW w:w="1984" w:type="dxa"/>
            <w:vAlign w:val="center"/>
          </w:tcPr>
          <w:p w:rsidR="00852C77" w:rsidRPr="00852C77" w:rsidRDefault="00852C77" w:rsidP="00C17B99">
            <w:pPr>
              <w:pStyle w:val="aff3"/>
              <w:ind w:left="0" w:firstLine="0"/>
              <w:rPr>
                <w:rFonts w:ascii="Times New Roman" w:hAnsi="Times New Roman"/>
                <w:sz w:val="18"/>
                <w:szCs w:val="18"/>
              </w:rPr>
            </w:pPr>
            <w:r w:rsidRPr="00852C77">
              <w:rPr>
                <w:rFonts w:ascii="Times New Roman" w:hAnsi="Times New Roman"/>
                <w:sz w:val="18"/>
                <w:szCs w:val="18"/>
              </w:rPr>
              <w:t>0,5</w:t>
            </w:r>
          </w:p>
        </w:tc>
      </w:tr>
      <w:tr w:rsidR="00852C77" w:rsidRPr="00852C77" w:rsidTr="00852C77">
        <w:trPr>
          <w:trHeight w:val="433"/>
        </w:trPr>
        <w:tc>
          <w:tcPr>
            <w:tcW w:w="7905" w:type="dxa"/>
            <w:vAlign w:val="center"/>
          </w:tcPr>
          <w:p w:rsidR="00852C77" w:rsidRPr="00852C77" w:rsidRDefault="00852C77" w:rsidP="00C17B99">
            <w:pPr>
              <w:pStyle w:val="aff3"/>
              <w:ind w:left="0" w:firstLine="0"/>
              <w:rPr>
                <w:rFonts w:ascii="Times New Roman" w:hAnsi="Times New Roman"/>
                <w:sz w:val="18"/>
                <w:szCs w:val="18"/>
              </w:rPr>
            </w:pPr>
            <w:r w:rsidRPr="00852C77">
              <w:rPr>
                <w:rFonts w:ascii="Times New Roman" w:hAnsi="Times New Roman"/>
                <w:bCs/>
                <w:sz w:val="18"/>
                <w:szCs w:val="18"/>
              </w:rPr>
              <w:t>Создание и обеспечение готовности сети наблюдения и лабораторного контроля на базе организаций, расположенных на территории Российской Федерации, имеющих специальное оборудование (технические средства) и работников, подготовленных для решения задач, связанных с обнаружением и идентификацией различных видов заражения и загрязнения для прогнозирования чрезвычайных ситуаций на территории поселений</w:t>
            </w:r>
          </w:p>
        </w:tc>
        <w:tc>
          <w:tcPr>
            <w:tcW w:w="1984" w:type="dxa"/>
            <w:vAlign w:val="center"/>
          </w:tcPr>
          <w:p w:rsidR="00852C77" w:rsidRPr="00852C77" w:rsidRDefault="00852C77" w:rsidP="00C17B99">
            <w:pPr>
              <w:pStyle w:val="aff3"/>
              <w:ind w:left="0" w:firstLine="0"/>
              <w:rPr>
                <w:rFonts w:ascii="Times New Roman" w:hAnsi="Times New Roman"/>
                <w:sz w:val="18"/>
                <w:szCs w:val="18"/>
              </w:rPr>
            </w:pPr>
            <w:r w:rsidRPr="00852C77">
              <w:rPr>
                <w:rFonts w:ascii="Times New Roman" w:hAnsi="Times New Roman"/>
                <w:sz w:val="18"/>
                <w:szCs w:val="18"/>
              </w:rPr>
              <w:t>0,1</w:t>
            </w:r>
          </w:p>
        </w:tc>
      </w:tr>
      <w:tr w:rsidR="00852C77" w:rsidRPr="00852C77" w:rsidTr="00852C77">
        <w:trPr>
          <w:trHeight w:val="433"/>
        </w:trPr>
        <w:tc>
          <w:tcPr>
            <w:tcW w:w="7905" w:type="dxa"/>
            <w:vAlign w:val="center"/>
          </w:tcPr>
          <w:p w:rsidR="00852C77" w:rsidRPr="00852C77" w:rsidRDefault="00852C77" w:rsidP="00C17B99">
            <w:pPr>
              <w:pStyle w:val="aff3"/>
              <w:ind w:left="0" w:firstLine="0"/>
              <w:rPr>
                <w:rFonts w:ascii="Times New Roman" w:hAnsi="Times New Roman"/>
                <w:sz w:val="18"/>
                <w:szCs w:val="18"/>
              </w:rPr>
            </w:pPr>
            <w:proofErr w:type="gramStart"/>
            <w:r w:rsidRPr="00852C77">
              <w:rPr>
                <w:rFonts w:ascii="Times New Roman" w:hAnsi="Times New Roman"/>
                <w:bCs/>
                <w:sz w:val="18"/>
                <w:szCs w:val="18"/>
              </w:rPr>
              <w:t>Предоставление информации о поселениях по вопросам переданной части полномочий по запросам в</w:t>
            </w:r>
            <w:r w:rsidRPr="00852C77">
              <w:rPr>
                <w:rFonts w:ascii="Times New Roman" w:hAnsi="Times New Roman"/>
                <w:sz w:val="18"/>
                <w:szCs w:val="18"/>
              </w:rPr>
              <w:t xml:space="preserve"> комиссию по предупреждению и ликвидации чрезвычайных ситуаций и обеспечению пожарной безопасности  Правительства Иркутской области</w:t>
            </w:r>
            <w:r w:rsidRPr="00852C77">
              <w:rPr>
                <w:rFonts w:ascii="Times New Roman" w:hAnsi="Times New Roman"/>
                <w:bCs/>
                <w:sz w:val="18"/>
                <w:szCs w:val="18"/>
              </w:rPr>
              <w:t xml:space="preserve">, в прокуратуру Иркутского района, в Главное управление </w:t>
            </w:r>
            <w:r w:rsidRPr="00852C77">
              <w:rPr>
                <w:rFonts w:ascii="Times New Roman" w:hAnsi="Times New Roman"/>
                <w:sz w:val="18"/>
                <w:szCs w:val="18"/>
              </w:rPr>
              <w:t xml:space="preserve">Министерства Российской Федерации по делам гражданской обороны, чрезвычайным ситуациям и ликвидации последствий стихийных бедствий </w:t>
            </w:r>
            <w:r w:rsidRPr="00852C77">
              <w:rPr>
                <w:rFonts w:ascii="Times New Roman" w:hAnsi="Times New Roman"/>
                <w:bCs/>
                <w:sz w:val="18"/>
                <w:szCs w:val="18"/>
              </w:rPr>
              <w:t>по Иркутской области и в другие уполномоченные организации</w:t>
            </w:r>
            <w:proofErr w:type="gramEnd"/>
          </w:p>
        </w:tc>
        <w:tc>
          <w:tcPr>
            <w:tcW w:w="1984" w:type="dxa"/>
            <w:vAlign w:val="center"/>
          </w:tcPr>
          <w:p w:rsidR="00852C77" w:rsidRPr="00852C77" w:rsidRDefault="00852C77" w:rsidP="00C17B99">
            <w:pPr>
              <w:pStyle w:val="aff3"/>
              <w:ind w:left="0" w:firstLine="0"/>
              <w:rPr>
                <w:rFonts w:ascii="Times New Roman" w:hAnsi="Times New Roman"/>
                <w:sz w:val="18"/>
                <w:szCs w:val="18"/>
              </w:rPr>
            </w:pPr>
            <w:r w:rsidRPr="00852C77">
              <w:rPr>
                <w:rFonts w:ascii="Times New Roman" w:hAnsi="Times New Roman"/>
                <w:sz w:val="18"/>
                <w:szCs w:val="18"/>
              </w:rPr>
              <w:t>1,2</w:t>
            </w:r>
          </w:p>
        </w:tc>
      </w:tr>
      <w:tr w:rsidR="00852C77" w:rsidRPr="00852C77" w:rsidTr="00852C77">
        <w:trPr>
          <w:trHeight w:val="433"/>
        </w:trPr>
        <w:tc>
          <w:tcPr>
            <w:tcW w:w="7905" w:type="dxa"/>
            <w:vAlign w:val="center"/>
          </w:tcPr>
          <w:p w:rsidR="00852C77" w:rsidRPr="00852C77" w:rsidRDefault="00852C77" w:rsidP="00C17B99">
            <w:pPr>
              <w:pStyle w:val="aff3"/>
              <w:ind w:left="0" w:firstLine="0"/>
              <w:rPr>
                <w:rFonts w:ascii="Times New Roman" w:hAnsi="Times New Roman"/>
                <w:sz w:val="18"/>
                <w:szCs w:val="18"/>
              </w:rPr>
            </w:pPr>
            <w:r w:rsidRPr="00852C77">
              <w:rPr>
                <w:rFonts w:ascii="Times New Roman" w:hAnsi="Times New Roman"/>
                <w:sz w:val="18"/>
                <w:szCs w:val="18"/>
              </w:rPr>
              <w:t>ИТОГО</w:t>
            </w:r>
          </w:p>
        </w:tc>
        <w:tc>
          <w:tcPr>
            <w:tcW w:w="1984" w:type="dxa"/>
            <w:vAlign w:val="center"/>
          </w:tcPr>
          <w:p w:rsidR="00852C77" w:rsidRPr="00852C77" w:rsidRDefault="00852C77" w:rsidP="00C17B99">
            <w:pPr>
              <w:pStyle w:val="aff3"/>
              <w:ind w:left="0" w:firstLine="0"/>
              <w:rPr>
                <w:rFonts w:ascii="Times New Roman" w:hAnsi="Times New Roman"/>
                <w:sz w:val="18"/>
                <w:szCs w:val="18"/>
              </w:rPr>
            </w:pPr>
            <w:r w:rsidRPr="00852C77">
              <w:rPr>
                <w:rFonts w:ascii="Times New Roman" w:hAnsi="Times New Roman"/>
                <w:sz w:val="18"/>
                <w:szCs w:val="18"/>
              </w:rPr>
              <w:t>5,9</w:t>
            </w:r>
          </w:p>
        </w:tc>
      </w:tr>
    </w:tbl>
    <w:p w:rsidR="00852C77" w:rsidRPr="00852C77" w:rsidRDefault="00852C77" w:rsidP="00852C77">
      <w:pPr>
        <w:pStyle w:val="aff3"/>
        <w:ind w:left="0" w:firstLine="567"/>
        <w:rPr>
          <w:rFonts w:ascii="Times New Roman" w:hAnsi="Times New Roman"/>
          <w:sz w:val="18"/>
          <w:szCs w:val="18"/>
        </w:rPr>
      </w:pPr>
    </w:p>
    <w:p w:rsidR="00852C77" w:rsidRPr="00852C77" w:rsidRDefault="00852C77" w:rsidP="00852C77">
      <w:pPr>
        <w:pStyle w:val="aff3"/>
        <w:ind w:left="0" w:firstLine="567"/>
        <w:rPr>
          <w:rFonts w:ascii="Times New Roman" w:hAnsi="Times New Roman"/>
          <w:sz w:val="18"/>
          <w:szCs w:val="18"/>
        </w:rPr>
      </w:pPr>
      <w:r w:rsidRPr="00852C77">
        <w:rPr>
          <w:rFonts w:ascii="Times New Roman" w:hAnsi="Times New Roman"/>
          <w:sz w:val="18"/>
          <w:szCs w:val="18"/>
        </w:rPr>
        <w:t xml:space="preserve">4. Объем межбюджетных трансфертов, передаваемых бюджету ИРМО из бюджета  </w:t>
      </w:r>
      <w:proofErr w:type="spellStart"/>
      <w:r w:rsidRPr="00852C77">
        <w:rPr>
          <w:rFonts w:ascii="Times New Roman" w:hAnsi="Times New Roman"/>
          <w:sz w:val="18"/>
          <w:szCs w:val="18"/>
        </w:rPr>
        <w:t>Хомутовского</w:t>
      </w:r>
      <w:proofErr w:type="spellEnd"/>
      <w:r w:rsidRPr="00852C77">
        <w:rPr>
          <w:rFonts w:ascii="Times New Roman" w:hAnsi="Times New Roman"/>
          <w:sz w:val="18"/>
          <w:szCs w:val="18"/>
        </w:rPr>
        <w:t xml:space="preserve"> муниципального образования на осуществление в 2022 году органом местного самоуправления ИРМО полномочия по решению вопроса местного значения по участию в предупреждении и ликвидации последствий чрезвычайных ситуаций в границах поселения, составляет 24 992,28 рублей.</w:t>
      </w:r>
    </w:p>
    <w:p w:rsidR="00852C77" w:rsidRPr="00852C77" w:rsidRDefault="00852C77" w:rsidP="00852C77">
      <w:pPr>
        <w:pStyle w:val="aff3"/>
        <w:ind w:left="0" w:firstLine="567"/>
        <w:rPr>
          <w:rFonts w:ascii="Times New Roman" w:hAnsi="Times New Roman"/>
          <w:sz w:val="18"/>
          <w:szCs w:val="18"/>
        </w:rPr>
      </w:pPr>
    </w:p>
    <w:p w:rsidR="00852C77" w:rsidRPr="00852C77" w:rsidRDefault="00852C77" w:rsidP="00852C77">
      <w:pPr>
        <w:pStyle w:val="aff3"/>
        <w:ind w:left="0" w:firstLine="567"/>
        <w:rPr>
          <w:rFonts w:ascii="Times New Roman" w:hAnsi="Times New Roman"/>
          <w:sz w:val="18"/>
          <w:szCs w:val="18"/>
        </w:rPr>
      </w:pPr>
      <w:r w:rsidRPr="00852C77">
        <w:rPr>
          <w:rFonts w:ascii="Times New Roman" w:hAnsi="Times New Roman"/>
          <w:sz w:val="18"/>
          <w:szCs w:val="18"/>
        </w:rPr>
        <w:t>ОТ = 5 049*86,5*1,6*1,302/247 = 3 683,46</w:t>
      </w:r>
    </w:p>
    <w:p w:rsidR="00852C77" w:rsidRPr="00852C77" w:rsidRDefault="00852C77" w:rsidP="00852C77">
      <w:pPr>
        <w:pStyle w:val="aff3"/>
        <w:ind w:left="0" w:firstLine="567"/>
        <w:rPr>
          <w:rFonts w:ascii="Times New Roman" w:hAnsi="Times New Roman"/>
          <w:sz w:val="18"/>
          <w:szCs w:val="18"/>
        </w:rPr>
      </w:pPr>
      <w:r w:rsidRPr="00852C77">
        <w:rPr>
          <w:rFonts w:ascii="Times New Roman" w:hAnsi="Times New Roman"/>
          <w:sz w:val="18"/>
          <w:szCs w:val="18"/>
        </w:rPr>
        <w:t>С = 3 683,46*5,9 + 3 683,46*5,9*0,15 = 24 992,28</w:t>
      </w:r>
    </w:p>
    <w:p w:rsidR="00852C77" w:rsidRPr="00852C77" w:rsidRDefault="00852C77" w:rsidP="00852C77">
      <w:pPr>
        <w:pStyle w:val="aff3"/>
        <w:ind w:left="0" w:firstLine="567"/>
        <w:rPr>
          <w:rFonts w:ascii="Times New Roman" w:hAnsi="Times New Roman"/>
          <w:sz w:val="18"/>
          <w:szCs w:val="18"/>
        </w:rPr>
      </w:pPr>
    </w:p>
    <w:p w:rsidR="00852C77" w:rsidRPr="00852C77" w:rsidRDefault="00852C77" w:rsidP="00852C77">
      <w:pPr>
        <w:pStyle w:val="aff3"/>
        <w:ind w:left="0" w:firstLine="567"/>
        <w:rPr>
          <w:rFonts w:ascii="Times New Roman" w:hAnsi="Times New Roman"/>
          <w:sz w:val="18"/>
          <w:szCs w:val="18"/>
        </w:rPr>
      </w:pPr>
    </w:p>
    <w:p w:rsidR="00852C77" w:rsidRPr="00852C77" w:rsidRDefault="00852C77" w:rsidP="00852C77">
      <w:pPr>
        <w:pStyle w:val="aff3"/>
        <w:ind w:left="0" w:firstLine="567"/>
        <w:rPr>
          <w:rFonts w:ascii="Times New Roman" w:hAnsi="Times New Roman"/>
          <w:sz w:val="18"/>
          <w:szCs w:val="18"/>
        </w:rPr>
      </w:pPr>
    </w:p>
    <w:p w:rsidR="00852C77" w:rsidRPr="00C17B99" w:rsidRDefault="00852C77" w:rsidP="00C17B99">
      <w:pPr>
        <w:pStyle w:val="aff3"/>
        <w:ind w:left="0" w:firstLine="567"/>
        <w:jc w:val="center"/>
        <w:rPr>
          <w:rFonts w:ascii="Times New Roman" w:hAnsi="Times New Roman"/>
          <w:i/>
          <w:sz w:val="18"/>
          <w:szCs w:val="18"/>
        </w:rPr>
      </w:pPr>
      <w:r w:rsidRPr="00852C77">
        <w:rPr>
          <w:rFonts w:ascii="Times New Roman" w:hAnsi="Times New Roman"/>
          <w:sz w:val="18"/>
          <w:szCs w:val="18"/>
        </w:rPr>
        <w:t>Первый заместитель</w:t>
      </w:r>
    </w:p>
    <w:p w:rsidR="00852C77" w:rsidRPr="00C17B99" w:rsidRDefault="00C17B99" w:rsidP="00C17B99">
      <w:pPr>
        <w:pStyle w:val="aff3"/>
        <w:tabs>
          <w:tab w:val="left" w:pos="708"/>
          <w:tab w:val="left" w:pos="1416"/>
          <w:tab w:val="left" w:pos="2124"/>
          <w:tab w:val="left" w:pos="2832"/>
          <w:tab w:val="left" w:pos="3540"/>
          <w:tab w:val="left" w:pos="4248"/>
          <w:tab w:val="left" w:pos="8523"/>
        </w:tabs>
        <w:ind w:left="0" w:firstLine="567"/>
        <w:jc w:val="right"/>
        <w:rPr>
          <w:rFonts w:ascii="Times New Roman" w:hAnsi="Times New Roman"/>
          <w:i/>
          <w:sz w:val="18"/>
          <w:szCs w:val="18"/>
        </w:rPr>
      </w:pPr>
      <w:r>
        <w:rPr>
          <w:rFonts w:ascii="Times New Roman" w:hAnsi="Times New Roman"/>
          <w:i/>
          <w:sz w:val="18"/>
          <w:szCs w:val="18"/>
        </w:rPr>
        <w:t xml:space="preserve">Главы администрации     </w:t>
      </w:r>
      <w:r w:rsidR="00852C77" w:rsidRPr="00C17B99">
        <w:rPr>
          <w:rFonts w:ascii="Times New Roman" w:hAnsi="Times New Roman"/>
          <w:i/>
          <w:sz w:val="18"/>
          <w:szCs w:val="18"/>
        </w:rPr>
        <w:t xml:space="preserve">                                               А.В. Иваненко</w:t>
      </w:r>
    </w:p>
    <w:p w:rsidR="00852C77" w:rsidRDefault="00852C77" w:rsidP="005D25C3">
      <w:pPr>
        <w:pStyle w:val="aff3"/>
        <w:ind w:left="0" w:firstLine="0"/>
        <w:rPr>
          <w:rFonts w:ascii="Times New Roman" w:hAnsi="Times New Roman"/>
          <w:sz w:val="28"/>
          <w:szCs w:val="28"/>
        </w:rPr>
      </w:pPr>
    </w:p>
    <w:p w:rsidR="00AE2386" w:rsidRDefault="00AE2386" w:rsidP="005D25C3">
      <w:pPr>
        <w:pStyle w:val="aff3"/>
        <w:ind w:left="0" w:firstLine="0"/>
        <w:rPr>
          <w:rFonts w:ascii="Times New Roman" w:hAnsi="Times New Roman"/>
          <w:sz w:val="28"/>
          <w:szCs w:val="28"/>
        </w:rPr>
      </w:pPr>
    </w:p>
    <w:p w:rsidR="007E5101" w:rsidRPr="00F30B89" w:rsidRDefault="007E5101" w:rsidP="007E5101">
      <w:pPr>
        <w:ind w:left="0" w:firstLine="567"/>
        <w:jc w:val="center"/>
        <w:rPr>
          <w:sz w:val="18"/>
          <w:szCs w:val="18"/>
        </w:rPr>
      </w:pPr>
      <w:r w:rsidRPr="00F30B89">
        <w:rPr>
          <w:sz w:val="18"/>
          <w:szCs w:val="18"/>
        </w:rPr>
        <w:t>РОССИЙСКАЯ ФЕДЕРАЦИЯ</w:t>
      </w:r>
    </w:p>
    <w:p w:rsidR="007E5101" w:rsidRPr="00F30B89" w:rsidRDefault="007E5101" w:rsidP="007E5101">
      <w:pPr>
        <w:keepNext/>
        <w:ind w:left="0" w:firstLine="567"/>
        <w:jc w:val="center"/>
        <w:outlineLvl w:val="0"/>
        <w:rPr>
          <w:sz w:val="18"/>
          <w:szCs w:val="18"/>
          <w:lang w:eastAsia="x-none"/>
        </w:rPr>
      </w:pPr>
      <w:r w:rsidRPr="00F30B89">
        <w:rPr>
          <w:sz w:val="18"/>
          <w:szCs w:val="18"/>
          <w:lang w:val="x-none" w:eastAsia="x-none"/>
        </w:rPr>
        <w:t>ИРКУТСКАЯ ОБЛАСТЬ  ИРКУТСКИЙ РАЙОН</w:t>
      </w:r>
    </w:p>
    <w:p w:rsidR="007E5101" w:rsidRPr="00F30B89" w:rsidRDefault="007E5101" w:rsidP="007E5101">
      <w:pPr>
        <w:ind w:left="0" w:firstLine="567"/>
        <w:jc w:val="center"/>
        <w:rPr>
          <w:sz w:val="18"/>
          <w:szCs w:val="18"/>
        </w:rPr>
      </w:pPr>
      <w:r w:rsidRPr="00F30B89">
        <w:rPr>
          <w:sz w:val="18"/>
          <w:szCs w:val="18"/>
        </w:rPr>
        <w:t>ХОМУТОВСКОЕ МУНИЦИПАЛЬНОЕ ОБРАЗОВАНИЕ</w:t>
      </w:r>
    </w:p>
    <w:p w:rsidR="007E5101" w:rsidRPr="00F30B89" w:rsidRDefault="007E5101" w:rsidP="007E5101">
      <w:pPr>
        <w:ind w:left="0" w:firstLine="567"/>
        <w:jc w:val="center"/>
        <w:rPr>
          <w:b/>
          <w:sz w:val="18"/>
          <w:szCs w:val="18"/>
        </w:rPr>
      </w:pPr>
      <w:r w:rsidRPr="00F30B89">
        <w:rPr>
          <w:b/>
          <w:sz w:val="18"/>
          <w:szCs w:val="18"/>
        </w:rPr>
        <w:t>АДМИНИСТРАЦИЯ</w:t>
      </w:r>
    </w:p>
    <w:p w:rsidR="007E5101" w:rsidRPr="00F30B89" w:rsidRDefault="007E5101" w:rsidP="007E5101">
      <w:pPr>
        <w:keepNext/>
        <w:ind w:left="0" w:firstLine="567"/>
        <w:jc w:val="center"/>
        <w:outlineLvl w:val="1"/>
        <w:rPr>
          <w:b/>
          <w:bCs/>
          <w:sz w:val="18"/>
          <w:szCs w:val="18"/>
          <w:lang w:eastAsia="x-none"/>
        </w:rPr>
      </w:pPr>
      <w:r w:rsidRPr="00F30B89">
        <w:rPr>
          <w:b/>
          <w:bCs/>
          <w:sz w:val="18"/>
          <w:szCs w:val="18"/>
          <w:lang w:eastAsia="x-none"/>
        </w:rPr>
        <w:t>ПОСТАНОВЛЕНИЕ</w:t>
      </w:r>
    </w:p>
    <w:p w:rsidR="007E5101" w:rsidRPr="00F30B89" w:rsidRDefault="007E5101" w:rsidP="007E5101">
      <w:pPr>
        <w:keepNext/>
        <w:ind w:left="0" w:firstLine="567"/>
        <w:outlineLvl w:val="1"/>
        <w:rPr>
          <w:b/>
          <w:bCs/>
          <w:sz w:val="18"/>
          <w:szCs w:val="18"/>
          <w:lang w:eastAsia="x-none"/>
        </w:rPr>
      </w:pPr>
    </w:p>
    <w:p w:rsidR="007E5101" w:rsidRPr="00F30B89" w:rsidRDefault="00A4337E" w:rsidP="007E5101">
      <w:pPr>
        <w:ind w:left="0" w:firstLine="567"/>
        <w:rPr>
          <w:sz w:val="18"/>
          <w:szCs w:val="18"/>
          <w:u w:val="single"/>
        </w:rPr>
      </w:pPr>
      <w:r>
        <w:rPr>
          <w:sz w:val="18"/>
          <w:szCs w:val="18"/>
          <w:u w:val="single"/>
        </w:rPr>
        <w:t>28.06.2021 № 109</w:t>
      </w:r>
      <w:r w:rsidR="007E5101">
        <w:rPr>
          <w:sz w:val="18"/>
          <w:szCs w:val="18"/>
          <w:u w:val="single"/>
        </w:rPr>
        <w:t>од</w:t>
      </w:r>
    </w:p>
    <w:p w:rsidR="007E5101" w:rsidRPr="00F30B89" w:rsidRDefault="007E5101" w:rsidP="007E5101">
      <w:pPr>
        <w:ind w:left="0" w:firstLine="567"/>
        <w:rPr>
          <w:sz w:val="18"/>
          <w:szCs w:val="18"/>
        </w:rPr>
      </w:pPr>
      <w:r w:rsidRPr="00F30B89">
        <w:rPr>
          <w:sz w:val="18"/>
          <w:szCs w:val="18"/>
        </w:rPr>
        <w:t xml:space="preserve">       с. Хомутово</w:t>
      </w:r>
    </w:p>
    <w:p w:rsidR="007E5101" w:rsidRDefault="007E5101" w:rsidP="007E5101">
      <w:pPr>
        <w:ind w:left="0" w:firstLine="0"/>
        <w:rPr>
          <w:sz w:val="18"/>
          <w:szCs w:val="18"/>
        </w:rPr>
      </w:pPr>
    </w:p>
    <w:p w:rsidR="00FF7B6F" w:rsidRPr="007E5101" w:rsidRDefault="007E5101" w:rsidP="007E5101">
      <w:pPr>
        <w:shd w:val="clear" w:color="auto" w:fill="FFFFFF"/>
        <w:ind w:left="0" w:firstLine="567"/>
        <w:rPr>
          <w:sz w:val="18"/>
          <w:szCs w:val="20"/>
        </w:rPr>
      </w:pPr>
      <w:r w:rsidRPr="007E5101">
        <w:rPr>
          <w:sz w:val="18"/>
          <w:szCs w:val="20"/>
        </w:rPr>
        <w:t xml:space="preserve">О Порядке и сроках составления проекта бюджета </w:t>
      </w:r>
      <w:proofErr w:type="spellStart"/>
      <w:r w:rsidRPr="007E5101">
        <w:rPr>
          <w:rFonts w:cs="Calibri"/>
          <w:sz w:val="18"/>
          <w:szCs w:val="20"/>
        </w:rPr>
        <w:t>Хомутовского</w:t>
      </w:r>
      <w:proofErr w:type="spellEnd"/>
      <w:r w:rsidRPr="007E5101">
        <w:rPr>
          <w:rFonts w:cs="Calibri"/>
          <w:sz w:val="18"/>
          <w:szCs w:val="20"/>
        </w:rPr>
        <w:t xml:space="preserve"> муниципального образования, о порядке и сроках подготовки документов и материалов, представляемых в Думу </w:t>
      </w:r>
      <w:proofErr w:type="spellStart"/>
      <w:r w:rsidRPr="007E5101">
        <w:rPr>
          <w:rFonts w:cs="Calibri"/>
          <w:sz w:val="18"/>
          <w:szCs w:val="20"/>
        </w:rPr>
        <w:t>Хомутовского</w:t>
      </w:r>
      <w:proofErr w:type="spellEnd"/>
      <w:r w:rsidRPr="007E5101">
        <w:rPr>
          <w:rFonts w:cs="Calibri"/>
          <w:sz w:val="18"/>
          <w:szCs w:val="20"/>
        </w:rPr>
        <w:t xml:space="preserve"> муниципального образования одновременно с проектом бюджета </w:t>
      </w:r>
      <w:proofErr w:type="spellStart"/>
      <w:r w:rsidRPr="007E5101">
        <w:rPr>
          <w:rFonts w:cs="Calibri"/>
          <w:sz w:val="18"/>
          <w:szCs w:val="20"/>
        </w:rPr>
        <w:t>Хомутовского</w:t>
      </w:r>
      <w:proofErr w:type="spellEnd"/>
      <w:r w:rsidRPr="007E5101">
        <w:rPr>
          <w:rFonts w:cs="Calibri"/>
          <w:sz w:val="18"/>
          <w:szCs w:val="20"/>
        </w:rPr>
        <w:t xml:space="preserve"> муниципального образования</w:t>
      </w:r>
    </w:p>
    <w:p w:rsidR="007E5101" w:rsidRPr="007E5101" w:rsidRDefault="007E5101" w:rsidP="007E5101">
      <w:pPr>
        <w:ind w:left="0" w:firstLine="567"/>
        <w:rPr>
          <w:rFonts w:cs="Calibri"/>
          <w:sz w:val="18"/>
          <w:szCs w:val="20"/>
        </w:rPr>
      </w:pPr>
    </w:p>
    <w:p w:rsidR="00EC56CC" w:rsidRPr="007E5101" w:rsidRDefault="00EC56CC" w:rsidP="007E5101">
      <w:pPr>
        <w:ind w:left="0" w:firstLine="567"/>
        <w:rPr>
          <w:sz w:val="18"/>
          <w:szCs w:val="20"/>
        </w:rPr>
      </w:pPr>
      <w:proofErr w:type="gramStart"/>
      <w:r w:rsidRPr="007E5101">
        <w:rPr>
          <w:rFonts w:cs="Calibri"/>
          <w:sz w:val="18"/>
          <w:szCs w:val="20"/>
        </w:rPr>
        <w:t xml:space="preserve">В соответствии с </w:t>
      </w:r>
      <w:hyperlink r:id="rId13" w:history="1">
        <w:r w:rsidRPr="007E5101">
          <w:rPr>
            <w:rFonts w:cs="Calibri"/>
            <w:sz w:val="18"/>
            <w:szCs w:val="20"/>
          </w:rPr>
          <w:t>главой 20</w:t>
        </w:r>
      </w:hyperlink>
      <w:r w:rsidRPr="007E5101">
        <w:rPr>
          <w:rFonts w:cs="Calibri"/>
          <w:sz w:val="18"/>
          <w:szCs w:val="20"/>
        </w:rPr>
        <w:t xml:space="preserve"> Бюджетного кодекса Российской Федерации, разделом 2 Положения о бюджетном процессе в </w:t>
      </w:r>
      <w:proofErr w:type="spellStart"/>
      <w:r w:rsidRPr="007E5101">
        <w:rPr>
          <w:rFonts w:cs="Calibri"/>
          <w:sz w:val="18"/>
          <w:szCs w:val="20"/>
        </w:rPr>
        <w:t>Хомутовском</w:t>
      </w:r>
      <w:proofErr w:type="spellEnd"/>
      <w:r w:rsidRPr="007E5101">
        <w:rPr>
          <w:rFonts w:cs="Calibri"/>
          <w:sz w:val="18"/>
          <w:szCs w:val="20"/>
        </w:rPr>
        <w:t xml:space="preserve"> муниципальном образовании, утвержденного решением Думы </w:t>
      </w:r>
      <w:proofErr w:type="spellStart"/>
      <w:r w:rsidRPr="007E5101">
        <w:rPr>
          <w:rFonts w:cs="Calibri"/>
          <w:sz w:val="18"/>
          <w:szCs w:val="20"/>
        </w:rPr>
        <w:t>Хомутовского</w:t>
      </w:r>
      <w:proofErr w:type="spellEnd"/>
      <w:r w:rsidRPr="007E5101">
        <w:rPr>
          <w:rFonts w:cs="Calibri"/>
          <w:sz w:val="18"/>
          <w:szCs w:val="20"/>
        </w:rPr>
        <w:t xml:space="preserve"> муниципального образования от 31.08.2017 № 69-295/д, учитывая сроки составления проектов областного и районного бюджетов на текущий год и на плановый период, руководствуясь</w:t>
      </w:r>
      <w:r w:rsidRPr="007E5101">
        <w:rPr>
          <w:sz w:val="18"/>
          <w:szCs w:val="20"/>
        </w:rPr>
        <w:t xml:space="preserve"> статьями 27, 68 Устава </w:t>
      </w:r>
      <w:proofErr w:type="spellStart"/>
      <w:r w:rsidRPr="007E5101">
        <w:rPr>
          <w:sz w:val="18"/>
          <w:szCs w:val="20"/>
        </w:rPr>
        <w:t>Хомутовского</w:t>
      </w:r>
      <w:proofErr w:type="spellEnd"/>
      <w:r w:rsidRPr="007E5101">
        <w:rPr>
          <w:sz w:val="18"/>
          <w:szCs w:val="20"/>
        </w:rPr>
        <w:t xml:space="preserve"> муниципального образования, администрация </w:t>
      </w:r>
      <w:proofErr w:type="spellStart"/>
      <w:r w:rsidRPr="007E5101">
        <w:rPr>
          <w:sz w:val="18"/>
          <w:szCs w:val="20"/>
        </w:rPr>
        <w:t>Хомутовского</w:t>
      </w:r>
      <w:proofErr w:type="spellEnd"/>
      <w:r w:rsidRPr="007E5101">
        <w:rPr>
          <w:sz w:val="18"/>
          <w:szCs w:val="20"/>
        </w:rPr>
        <w:t xml:space="preserve"> муниципального образования:</w:t>
      </w:r>
      <w:proofErr w:type="gramEnd"/>
    </w:p>
    <w:p w:rsidR="00EC56CC" w:rsidRPr="007E5101" w:rsidRDefault="00EC56CC" w:rsidP="007E5101">
      <w:pPr>
        <w:autoSpaceDE w:val="0"/>
        <w:autoSpaceDN w:val="0"/>
        <w:adjustRightInd w:val="0"/>
        <w:ind w:left="0" w:firstLine="567"/>
        <w:rPr>
          <w:sz w:val="18"/>
          <w:szCs w:val="20"/>
        </w:rPr>
      </w:pPr>
    </w:p>
    <w:p w:rsidR="00EC56CC" w:rsidRDefault="00EC56CC" w:rsidP="007E5101">
      <w:pPr>
        <w:autoSpaceDE w:val="0"/>
        <w:autoSpaceDN w:val="0"/>
        <w:adjustRightInd w:val="0"/>
        <w:ind w:left="0" w:firstLine="567"/>
        <w:rPr>
          <w:sz w:val="18"/>
          <w:szCs w:val="20"/>
        </w:rPr>
      </w:pPr>
      <w:r w:rsidRPr="007E5101">
        <w:rPr>
          <w:sz w:val="18"/>
          <w:szCs w:val="20"/>
        </w:rPr>
        <w:t>ПОСТАНОВЛЯЕТ:</w:t>
      </w:r>
    </w:p>
    <w:p w:rsidR="007E5101" w:rsidRPr="007E5101" w:rsidRDefault="007E5101" w:rsidP="007E5101">
      <w:pPr>
        <w:autoSpaceDE w:val="0"/>
        <w:autoSpaceDN w:val="0"/>
        <w:adjustRightInd w:val="0"/>
        <w:ind w:left="0" w:firstLine="567"/>
        <w:rPr>
          <w:sz w:val="18"/>
          <w:szCs w:val="20"/>
        </w:rPr>
      </w:pPr>
    </w:p>
    <w:p w:rsidR="00EC56CC" w:rsidRPr="007E5101" w:rsidRDefault="00EC56CC" w:rsidP="00B4165A">
      <w:pPr>
        <w:pStyle w:val="af9"/>
        <w:numPr>
          <w:ilvl w:val="0"/>
          <w:numId w:val="14"/>
        </w:numPr>
        <w:autoSpaceDE w:val="0"/>
        <w:autoSpaceDN w:val="0"/>
        <w:adjustRightInd w:val="0"/>
        <w:ind w:left="0" w:firstLine="567"/>
        <w:rPr>
          <w:rFonts w:cs="Calibri"/>
          <w:sz w:val="18"/>
          <w:szCs w:val="20"/>
        </w:rPr>
      </w:pPr>
      <w:r w:rsidRPr="007E5101">
        <w:rPr>
          <w:rFonts w:cs="Calibri"/>
          <w:sz w:val="18"/>
          <w:szCs w:val="20"/>
        </w:rPr>
        <w:t xml:space="preserve"> Отделу бухгалтерского учета и бюджетного планирования  администрации </w:t>
      </w:r>
      <w:proofErr w:type="spellStart"/>
      <w:r w:rsidRPr="007E5101">
        <w:rPr>
          <w:rFonts w:cs="Calibri"/>
          <w:sz w:val="18"/>
          <w:szCs w:val="20"/>
        </w:rPr>
        <w:t>Хомутовского</w:t>
      </w:r>
      <w:proofErr w:type="spellEnd"/>
      <w:r w:rsidRPr="007E5101">
        <w:rPr>
          <w:rFonts w:cs="Calibri"/>
          <w:sz w:val="18"/>
          <w:szCs w:val="20"/>
        </w:rPr>
        <w:t xml:space="preserve"> муниципального образования организовать непосредственное составление проекта бюджета </w:t>
      </w:r>
      <w:proofErr w:type="spellStart"/>
      <w:r w:rsidRPr="007E5101">
        <w:rPr>
          <w:rFonts w:cs="Calibri"/>
          <w:sz w:val="18"/>
          <w:szCs w:val="20"/>
        </w:rPr>
        <w:t>Хомутовского</w:t>
      </w:r>
      <w:proofErr w:type="spellEnd"/>
      <w:r w:rsidRPr="007E5101">
        <w:rPr>
          <w:rFonts w:cs="Calibri"/>
          <w:sz w:val="18"/>
          <w:szCs w:val="20"/>
        </w:rPr>
        <w:t xml:space="preserve"> муниципального образования (далее – ХМО) в соответствии с установленными полномочиями.</w:t>
      </w:r>
    </w:p>
    <w:p w:rsidR="00EC56CC" w:rsidRPr="007E5101" w:rsidRDefault="00EC56CC" w:rsidP="00B4165A">
      <w:pPr>
        <w:pStyle w:val="af9"/>
        <w:numPr>
          <w:ilvl w:val="0"/>
          <w:numId w:val="14"/>
        </w:numPr>
        <w:autoSpaceDE w:val="0"/>
        <w:autoSpaceDN w:val="0"/>
        <w:adjustRightInd w:val="0"/>
        <w:ind w:left="0" w:firstLine="567"/>
        <w:rPr>
          <w:rFonts w:cs="Calibri"/>
          <w:sz w:val="18"/>
          <w:szCs w:val="20"/>
        </w:rPr>
      </w:pPr>
      <w:r w:rsidRPr="007E5101">
        <w:rPr>
          <w:rFonts w:cs="Calibri"/>
          <w:sz w:val="18"/>
          <w:szCs w:val="20"/>
        </w:rPr>
        <w:t>Утвердить прилагаемый план-график подготовки и представления сведений и документов, необходимых для составления проекта бюджета ХМО, а также документов и материалов, представляемых в Думу ХМО одновременно с проектом бюджета ХМО (далее – план-график).</w:t>
      </w:r>
    </w:p>
    <w:p w:rsidR="00EC56CC" w:rsidRPr="007E5101" w:rsidRDefault="00EC56CC" w:rsidP="00B4165A">
      <w:pPr>
        <w:pStyle w:val="af9"/>
        <w:numPr>
          <w:ilvl w:val="0"/>
          <w:numId w:val="14"/>
        </w:numPr>
        <w:tabs>
          <w:tab w:val="left" w:pos="709"/>
        </w:tabs>
        <w:autoSpaceDE w:val="0"/>
        <w:autoSpaceDN w:val="0"/>
        <w:adjustRightInd w:val="0"/>
        <w:ind w:left="0" w:firstLine="567"/>
        <w:rPr>
          <w:sz w:val="18"/>
          <w:szCs w:val="20"/>
        </w:rPr>
      </w:pPr>
      <w:r w:rsidRPr="007E5101">
        <w:rPr>
          <w:rFonts w:eastAsia="Calibri"/>
          <w:sz w:val="18"/>
          <w:szCs w:val="20"/>
          <w:lang w:eastAsia="en-US"/>
        </w:rPr>
        <w:t xml:space="preserve">Структурным подразделениям администрации ХМО, учреждениям ХМО (МУК КСК, МКУ ХЭС) осуществить подготовку и представление сведений и документов, необходимых для составления проекта бюджета ХМО, а также документов и материалов, представляемых в Думу ХМО одновременно с проектом бюджета ХМО, в соответствии с </w:t>
      </w:r>
      <w:hyperlink w:anchor="P52" w:history="1">
        <w:r w:rsidRPr="007E5101">
          <w:rPr>
            <w:rFonts w:eastAsia="Calibri"/>
            <w:sz w:val="18"/>
            <w:szCs w:val="20"/>
            <w:lang w:eastAsia="en-US"/>
          </w:rPr>
          <w:t>планом-графиком</w:t>
        </w:r>
      </w:hyperlink>
      <w:r w:rsidRPr="007E5101">
        <w:rPr>
          <w:rFonts w:eastAsia="Calibri"/>
          <w:sz w:val="18"/>
          <w:szCs w:val="20"/>
          <w:lang w:eastAsia="en-US"/>
        </w:rPr>
        <w:t>, указанным в п. 2 настоящего постановления.</w:t>
      </w:r>
    </w:p>
    <w:p w:rsidR="00EC56CC" w:rsidRPr="007E5101" w:rsidRDefault="00EC56CC" w:rsidP="00B4165A">
      <w:pPr>
        <w:pStyle w:val="af9"/>
        <w:numPr>
          <w:ilvl w:val="0"/>
          <w:numId w:val="14"/>
        </w:numPr>
        <w:tabs>
          <w:tab w:val="left" w:pos="709"/>
        </w:tabs>
        <w:autoSpaceDE w:val="0"/>
        <w:autoSpaceDN w:val="0"/>
        <w:adjustRightInd w:val="0"/>
        <w:ind w:left="0" w:firstLine="567"/>
        <w:rPr>
          <w:sz w:val="18"/>
          <w:szCs w:val="20"/>
        </w:rPr>
      </w:pPr>
      <w:r w:rsidRPr="007E5101">
        <w:rPr>
          <w:sz w:val="18"/>
          <w:szCs w:val="20"/>
        </w:rPr>
        <w:t>Заместителям главы администрации ХМО обеспечить по курируемым направлениям деятельности подготовку и представление необходимых сведений (материалов) и документов в установленные планом-графиком сроки.</w:t>
      </w:r>
    </w:p>
    <w:p w:rsidR="00EC56CC" w:rsidRPr="007E5101" w:rsidRDefault="00EC56CC" w:rsidP="00B4165A">
      <w:pPr>
        <w:pStyle w:val="af9"/>
        <w:numPr>
          <w:ilvl w:val="0"/>
          <w:numId w:val="14"/>
        </w:numPr>
        <w:tabs>
          <w:tab w:val="left" w:pos="709"/>
        </w:tabs>
        <w:autoSpaceDE w:val="0"/>
        <w:autoSpaceDN w:val="0"/>
        <w:adjustRightInd w:val="0"/>
        <w:ind w:left="0" w:firstLine="567"/>
        <w:rPr>
          <w:sz w:val="18"/>
          <w:szCs w:val="20"/>
        </w:rPr>
      </w:pPr>
      <w:r w:rsidRPr="007E5101">
        <w:rPr>
          <w:sz w:val="18"/>
          <w:szCs w:val="20"/>
        </w:rPr>
        <w:t>Всем участникам бюджетного процесса ХМО в пределах своей компетенции подготовить и реализовать предложения по оптимизации состава расходных обязательств ХМО и объема бюджетных ассигнований, необходимых для их исполнения.</w:t>
      </w:r>
    </w:p>
    <w:p w:rsidR="00EC56CC" w:rsidRPr="007E5101" w:rsidRDefault="00EC56CC" w:rsidP="00B4165A">
      <w:pPr>
        <w:pStyle w:val="af9"/>
        <w:numPr>
          <w:ilvl w:val="0"/>
          <w:numId w:val="14"/>
        </w:numPr>
        <w:tabs>
          <w:tab w:val="left" w:pos="709"/>
        </w:tabs>
        <w:autoSpaceDE w:val="0"/>
        <w:autoSpaceDN w:val="0"/>
        <w:adjustRightInd w:val="0"/>
        <w:ind w:left="0" w:firstLine="567"/>
        <w:rPr>
          <w:sz w:val="18"/>
          <w:szCs w:val="20"/>
        </w:rPr>
      </w:pPr>
      <w:r w:rsidRPr="007E5101">
        <w:rPr>
          <w:sz w:val="18"/>
          <w:szCs w:val="20"/>
        </w:rPr>
        <w:t xml:space="preserve">Постановление от 09.06.2020 № 100 о/д «О Порядке и сроках составления проекта бюджета </w:t>
      </w:r>
      <w:proofErr w:type="spellStart"/>
      <w:r w:rsidRPr="007E5101">
        <w:rPr>
          <w:sz w:val="18"/>
          <w:szCs w:val="20"/>
        </w:rPr>
        <w:t>Хомутовского</w:t>
      </w:r>
      <w:proofErr w:type="spellEnd"/>
      <w:r w:rsidRPr="007E5101">
        <w:rPr>
          <w:sz w:val="18"/>
          <w:szCs w:val="20"/>
        </w:rPr>
        <w:t xml:space="preserve"> муниципального образования, о порядке и сроках подготовки документов и материалов, представляемых в Думу </w:t>
      </w:r>
      <w:proofErr w:type="spellStart"/>
      <w:r w:rsidRPr="007E5101">
        <w:rPr>
          <w:sz w:val="18"/>
          <w:szCs w:val="20"/>
        </w:rPr>
        <w:t>Хомутовского</w:t>
      </w:r>
      <w:proofErr w:type="spellEnd"/>
      <w:r w:rsidRPr="007E5101">
        <w:rPr>
          <w:sz w:val="18"/>
          <w:szCs w:val="20"/>
        </w:rPr>
        <w:t xml:space="preserve"> муниципального образования одновременно с проектом бюджета </w:t>
      </w:r>
      <w:proofErr w:type="spellStart"/>
      <w:r w:rsidRPr="007E5101">
        <w:rPr>
          <w:sz w:val="18"/>
          <w:szCs w:val="20"/>
        </w:rPr>
        <w:t>Хомутовского</w:t>
      </w:r>
      <w:proofErr w:type="spellEnd"/>
      <w:r w:rsidRPr="007E5101">
        <w:rPr>
          <w:sz w:val="18"/>
          <w:szCs w:val="20"/>
        </w:rPr>
        <w:t xml:space="preserve"> муниципального образования» считать утратившим силу.</w:t>
      </w:r>
    </w:p>
    <w:p w:rsidR="00EC56CC" w:rsidRPr="007E5101" w:rsidRDefault="00EC56CC" w:rsidP="00B4165A">
      <w:pPr>
        <w:pStyle w:val="af9"/>
        <w:numPr>
          <w:ilvl w:val="0"/>
          <w:numId w:val="14"/>
        </w:numPr>
        <w:tabs>
          <w:tab w:val="left" w:pos="709"/>
        </w:tabs>
        <w:autoSpaceDE w:val="0"/>
        <w:autoSpaceDN w:val="0"/>
        <w:adjustRightInd w:val="0"/>
        <w:ind w:left="0" w:firstLine="567"/>
        <w:rPr>
          <w:rFonts w:cs="Calibri"/>
          <w:sz w:val="18"/>
          <w:szCs w:val="20"/>
        </w:rPr>
      </w:pPr>
      <w:r w:rsidRPr="007E5101">
        <w:rPr>
          <w:rFonts w:cs="Calibri"/>
          <w:sz w:val="18"/>
          <w:szCs w:val="20"/>
        </w:rPr>
        <w:t>Опубликовать настоящее постановление в установленном законом порядке.</w:t>
      </w:r>
    </w:p>
    <w:p w:rsidR="00EC56CC" w:rsidRPr="007E5101" w:rsidRDefault="00EC56CC" w:rsidP="00B4165A">
      <w:pPr>
        <w:pStyle w:val="af9"/>
        <w:numPr>
          <w:ilvl w:val="0"/>
          <w:numId w:val="14"/>
        </w:numPr>
        <w:shd w:val="clear" w:color="auto" w:fill="FFFFFF"/>
        <w:ind w:left="0" w:firstLine="567"/>
        <w:rPr>
          <w:sz w:val="18"/>
          <w:szCs w:val="20"/>
        </w:rPr>
      </w:pPr>
      <w:proofErr w:type="gramStart"/>
      <w:r w:rsidRPr="007E5101">
        <w:rPr>
          <w:sz w:val="18"/>
          <w:szCs w:val="20"/>
        </w:rPr>
        <w:t>Контроль за</w:t>
      </w:r>
      <w:proofErr w:type="gramEnd"/>
      <w:r w:rsidRPr="007E5101">
        <w:rPr>
          <w:sz w:val="18"/>
          <w:szCs w:val="20"/>
        </w:rPr>
        <w:t xml:space="preserve"> исполнением настоящего постановления возложить на Первого заместителя главы администрации.</w:t>
      </w:r>
    </w:p>
    <w:p w:rsidR="00EC56CC" w:rsidRPr="007E5101" w:rsidRDefault="00EC56CC" w:rsidP="007E5101">
      <w:pPr>
        <w:pStyle w:val="af9"/>
        <w:shd w:val="clear" w:color="auto" w:fill="FFFFFF"/>
        <w:ind w:left="0" w:firstLine="567"/>
        <w:rPr>
          <w:sz w:val="18"/>
          <w:szCs w:val="20"/>
        </w:rPr>
      </w:pPr>
    </w:p>
    <w:p w:rsidR="00EC56CC" w:rsidRPr="007E5101" w:rsidRDefault="00EC56CC" w:rsidP="007E5101">
      <w:pPr>
        <w:ind w:left="0" w:firstLine="567"/>
        <w:jc w:val="right"/>
        <w:rPr>
          <w:i/>
          <w:sz w:val="18"/>
          <w:szCs w:val="20"/>
        </w:rPr>
      </w:pPr>
      <w:proofErr w:type="spellStart"/>
      <w:r w:rsidRPr="007E5101">
        <w:rPr>
          <w:i/>
          <w:sz w:val="18"/>
          <w:szCs w:val="20"/>
        </w:rPr>
        <w:t>И.о</w:t>
      </w:r>
      <w:proofErr w:type="spellEnd"/>
      <w:r w:rsidRPr="007E5101">
        <w:rPr>
          <w:i/>
          <w:sz w:val="18"/>
          <w:szCs w:val="20"/>
        </w:rPr>
        <w:t xml:space="preserve">.  Главы администрации                                                       </w:t>
      </w:r>
      <w:proofErr w:type="spellStart"/>
      <w:r w:rsidRPr="007E5101">
        <w:rPr>
          <w:i/>
          <w:sz w:val="18"/>
          <w:szCs w:val="20"/>
        </w:rPr>
        <w:t>А.В.Иваненко</w:t>
      </w:r>
      <w:proofErr w:type="spellEnd"/>
    </w:p>
    <w:p w:rsidR="00EC56CC" w:rsidRPr="007E5101" w:rsidRDefault="00EC56CC" w:rsidP="00EC56CC">
      <w:pPr>
        <w:widowControl w:val="0"/>
        <w:autoSpaceDE w:val="0"/>
        <w:autoSpaceDN w:val="0"/>
        <w:adjustRightInd w:val="0"/>
        <w:rPr>
          <w:strike/>
          <w:sz w:val="20"/>
          <w:szCs w:val="20"/>
        </w:rPr>
      </w:pPr>
    </w:p>
    <w:p w:rsidR="00EC56CC" w:rsidRPr="007E5101" w:rsidRDefault="00EC56CC" w:rsidP="00EC56CC">
      <w:pPr>
        <w:widowControl w:val="0"/>
        <w:autoSpaceDE w:val="0"/>
        <w:autoSpaceDN w:val="0"/>
        <w:adjustRightInd w:val="0"/>
        <w:rPr>
          <w:strike/>
          <w:sz w:val="20"/>
          <w:szCs w:val="20"/>
        </w:rPr>
      </w:pPr>
    </w:p>
    <w:p w:rsidR="00C025BA" w:rsidRPr="00C025BA" w:rsidRDefault="00C025BA" w:rsidP="006D7FD0">
      <w:pPr>
        <w:autoSpaceDE w:val="0"/>
        <w:autoSpaceDN w:val="0"/>
        <w:adjustRightInd w:val="0"/>
        <w:ind w:left="0"/>
        <w:jc w:val="right"/>
        <w:rPr>
          <w:sz w:val="18"/>
          <w:szCs w:val="18"/>
        </w:rPr>
      </w:pPr>
      <w:r w:rsidRPr="00C025BA">
        <w:rPr>
          <w:sz w:val="18"/>
          <w:szCs w:val="18"/>
        </w:rPr>
        <w:t>Утвержден</w:t>
      </w:r>
    </w:p>
    <w:p w:rsidR="00C025BA" w:rsidRPr="00C025BA" w:rsidRDefault="00C025BA" w:rsidP="006D7FD0">
      <w:pPr>
        <w:autoSpaceDE w:val="0"/>
        <w:autoSpaceDN w:val="0"/>
        <w:adjustRightInd w:val="0"/>
        <w:ind w:left="0"/>
        <w:jc w:val="right"/>
        <w:rPr>
          <w:sz w:val="18"/>
          <w:szCs w:val="18"/>
        </w:rPr>
      </w:pPr>
      <w:r w:rsidRPr="00C025BA">
        <w:rPr>
          <w:sz w:val="18"/>
          <w:szCs w:val="18"/>
        </w:rPr>
        <w:t xml:space="preserve">Постановлением </w:t>
      </w:r>
    </w:p>
    <w:p w:rsidR="00C025BA" w:rsidRPr="00C025BA" w:rsidRDefault="00C025BA" w:rsidP="006D7FD0">
      <w:pPr>
        <w:autoSpaceDE w:val="0"/>
        <w:autoSpaceDN w:val="0"/>
        <w:adjustRightInd w:val="0"/>
        <w:ind w:left="0"/>
        <w:jc w:val="right"/>
        <w:rPr>
          <w:sz w:val="18"/>
          <w:szCs w:val="18"/>
        </w:rPr>
      </w:pPr>
      <w:r w:rsidRPr="00C025BA">
        <w:rPr>
          <w:sz w:val="18"/>
          <w:szCs w:val="18"/>
        </w:rPr>
        <w:t xml:space="preserve"> администрации </w:t>
      </w:r>
      <w:proofErr w:type="spellStart"/>
      <w:r w:rsidRPr="00C025BA">
        <w:rPr>
          <w:sz w:val="18"/>
          <w:szCs w:val="18"/>
        </w:rPr>
        <w:t>Хомутовского</w:t>
      </w:r>
      <w:proofErr w:type="spellEnd"/>
    </w:p>
    <w:p w:rsidR="00C025BA" w:rsidRPr="00C025BA" w:rsidRDefault="00C025BA" w:rsidP="006D7FD0">
      <w:pPr>
        <w:autoSpaceDE w:val="0"/>
        <w:autoSpaceDN w:val="0"/>
        <w:adjustRightInd w:val="0"/>
        <w:ind w:left="0"/>
        <w:jc w:val="right"/>
        <w:rPr>
          <w:sz w:val="18"/>
          <w:szCs w:val="18"/>
        </w:rPr>
      </w:pPr>
      <w:r w:rsidRPr="00C025BA">
        <w:rPr>
          <w:sz w:val="18"/>
          <w:szCs w:val="18"/>
        </w:rPr>
        <w:t xml:space="preserve"> муниципального образования</w:t>
      </w:r>
    </w:p>
    <w:p w:rsidR="006D7FD0" w:rsidRPr="00F30B89" w:rsidRDefault="00C025BA" w:rsidP="006D7FD0">
      <w:pPr>
        <w:ind w:left="0" w:firstLine="567"/>
        <w:jc w:val="right"/>
        <w:rPr>
          <w:sz w:val="18"/>
          <w:szCs w:val="18"/>
          <w:u w:val="single"/>
        </w:rPr>
      </w:pPr>
      <w:r w:rsidRPr="00C025BA">
        <w:rPr>
          <w:sz w:val="18"/>
          <w:szCs w:val="18"/>
        </w:rPr>
        <w:t xml:space="preserve">от </w:t>
      </w:r>
      <w:r w:rsidR="006D7FD0">
        <w:rPr>
          <w:sz w:val="18"/>
          <w:szCs w:val="18"/>
          <w:u w:val="single"/>
        </w:rPr>
        <w:t>28.06.2021 № 109од</w:t>
      </w:r>
    </w:p>
    <w:p w:rsidR="00C025BA" w:rsidRPr="00C025BA" w:rsidRDefault="00C025BA" w:rsidP="006D7FD0">
      <w:pPr>
        <w:autoSpaceDE w:val="0"/>
        <w:autoSpaceDN w:val="0"/>
        <w:adjustRightInd w:val="0"/>
        <w:ind w:left="0"/>
        <w:jc w:val="right"/>
        <w:rPr>
          <w:sz w:val="18"/>
          <w:szCs w:val="18"/>
        </w:rPr>
      </w:pPr>
    </w:p>
    <w:p w:rsidR="00C025BA" w:rsidRPr="00C025BA" w:rsidRDefault="00C025BA" w:rsidP="006D7FD0">
      <w:pPr>
        <w:autoSpaceDE w:val="0"/>
        <w:autoSpaceDN w:val="0"/>
        <w:adjustRightInd w:val="0"/>
        <w:ind w:left="0"/>
        <w:jc w:val="center"/>
        <w:rPr>
          <w:sz w:val="18"/>
          <w:szCs w:val="18"/>
        </w:rPr>
      </w:pPr>
      <w:r w:rsidRPr="00C025BA">
        <w:rPr>
          <w:sz w:val="18"/>
          <w:szCs w:val="18"/>
        </w:rPr>
        <w:t>ПЛАН-ГРАФИК</w:t>
      </w:r>
    </w:p>
    <w:p w:rsidR="00C025BA" w:rsidRPr="00C025BA" w:rsidRDefault="00C025BA" w:rsidP="006D7FD0">
      <w:pPr>
        <w:autoSpaceDE w:val="0"/>
        <w:autoSpaceDN w:val="0"/>
        <w:adjustRightInd w:val="0"/>
        <w:ind w:left="0"/>
        <w:jc w:val="center"/>
        <w:rPr>
          <w:rFonts w:cs="Calibri"/>
          <w:sz w:val="18"/>
          <w:szCs w:val="18"/>
        </w:rPr>
      </w:pPr>
      <w:r w:rsidRPr="00C025BA">
        <w:rPr>
          <w:rFonts w:cs="Calibri"/>
          <w:sz w:val="18"/>
          <w:szCs w:val="18"/>
        </w:rPr>
        <w:t xml:space="preserve">подготовки и предоставления сведений и документов, необходимых для составления проекта бюджета </w:t>
      </w:r>
      <w:proofErr w:type="spellStart"/>
      <w:r w:rsidRPr="00C025BA">
        <w:rPr>
          <w:rFonts w:cs="Calibri"/>
          <w:sz w:val="18"/>
          <w:szCs w:val="18"/>
        </w:rPr>
        <w:t>Хомутовского</w:t>
      </w:r>
      <w:proofErr w:type="spellEnd"/>
      <w:r w:rsidRPr="00C025BA">
        <w:rPr>
          <w:rFonts w:cs="Calibri"/>
          <w:sz w:val="18"/>
          <w:szCs w:val="18"/>
        </w:rPr>
        <w:t xml:space="preserve"> муниципального образования на 2022 год и плановый период 2023-2024 годы, а также документов и материалов, представляемых в Думу </w:t>
      </w:r>
      <w:proofErr w:type="spellStart"/>
      <w:r w:rsidRPr="00C025BA">
        <w:rPr>
          <w:rFonts w:cs="Calibri"/>
          <w:sz w:val="18"/>
          <w:szCs w:val="18"/>
        </w:rPr>
        <w:t>Хомутовского</w:t>
      </w:r>
      <w:proofErr w:type="spellEnd"/>
      <w:r w:rsidRPr="00C025BA">
        <w:rPr>
          <w:rFonts w:cs="Calibri"/>
          <w:sz w:val="18"/>
          <w:szCs w:val="18"/>
        </w:rPr>
        <w:t xml:space="preserve"> муниципального образования одновременно с проектом бюджета</w:t>
      </w:r>
    </w:p>
    <w:p w:rsidR="00C025BA" w:rsidRPr="00C025BA" w:rsidRDefault="00C025BA" w:rsidP="00C025BA">
      <w:pPr>
        <w:autoSpaceDE w:val="0"/>
        <w:autoSpaceDN w:val="0"/>
        <w:adjustRightInd w:val="0"/>
        <w:ind w:left="0"/>
        <w:rPr>
          <w:rFonts w:cs="Calibri"/>
          <w:sz w:val="18"/>
          <w:szCs w:val="18"/>
        </w:rPr>
      </w:pPr>
    </w:p>
    <w:tbl>
      <w:tblPr>
        <w:tblW w:w="9426" w:type="dxa"/>
        <w:tblLayout w:type="fixed"/>
        <w:tblCellMar>
          <w:left w:w="70" w:type="dxa"/>
          <w:right w:w="70" w:type="dxa"/>
        </w:tblCellMar>
        <w:tblLook w:val="0000" w:firstRow="0" w:lastRow="0" w:firstColumn="0" w:lastColumn="0" w:noHBand="0" w:noVBand="0"/>
      </w:tblPr>
      <w:tblGrid>
        <w:gridCol w:w="448"/>
        <w:gridCol w:w="4017"/>
        <w:gridCol w:w="1842"/>
        <w:gridCol w:w="1701"/>
        <w:gridCol w:w="1418"/>
      </w:tblGrid>
      <w:tr w:rsidR="00C025BA" w:rsidRPr="00C025BA" w:rsidTr="006D7FD0">
        <w:trPr>
          <w:cantSplit/>
          <w:trHeight w:val="36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b/>
                <w:sz w:val="18"/>
                <w:szCs w:val="18"/>
              </w:rPr>
            </w:pPr>
            <w:r w:rsidRPr="00C025BA">
              <w:rPr>
                <w:rFonts w:ascii="Times New Roman" w:hAnsi="Times New Roman" w:cs="Times New Roman"/>
                <w:b/>
                <w:sz w:val="18"/>
                <w:szCs w:val="18"/>
              </w:rPr>
              <w:t xml:space="preserve">№ </w:t>
            </w:r>
            <w:proofErr w:type="gramStart"/>
            <w:r w:rsidRPr="00C025BA">
              <w:rPr>
                <w:rFonts w:ascii="Times New Roman" w:hAnsi="Times New Roman" w:cs="Times New Roman"/>
                <w:b/>
                <w:sz w:val="18"/>
                <w:szCs w:val="18"/>
              </w:rPr>
              <w:t>п</w:t>
            </w:r>
            <w:proofErr w:type="gramEnd"/>
            <w:r w:rsidRPr="00C025BA">
              <w:rPr>
                <w:rFonts w:ascii="Times New Roman" w:hAnsi="Times New Roman" w:cs="Times New Roman"/>
                <w:b/>
                <w:sz w:val="18"/>
                <w:szCs w:val="18"/>
              </w:rPr>
              <w:t>/п</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b/>
                <w:sz w:val="18"/>
                <w:szCs w:val="18"/>
              </w:rPr>
            </w:pPr>
            <w:r w:rsidRPr="00C025BA">
              <w:rPr>
                <w:rFonts w:ascii="Times New Roman" w:hAnsi="Times New Roman" w:cs="Times New Roman"/>
                <w:b/>
                <w:sz w:val="18"/>
                <w:szCs w:val="18"/>
              </w:rPr>
              <w:t>Материалы и документы</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b/>
                <w:sz w:val="18"/>
                <w:szCs w:val="18"/>
              </w:rPr>
            </w:pPr>
            <w:r w:rsidRPr="00C025BA">
              <w:rPr>
                <w:rFonts w:ascii="Times New Roman" w:hAnsi="Times New Roman" w:cs="Times New Roman"/>
                <w:b/>
                <w:sz w:val="18"/>
                <w:szCs w:val="18"/>
              </w:rPr>
              <w:t>Ответственный исполнитель</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b/>
                <w:sz w:val="18"/>
                <w:szCs w:val="18"/>
              </w:rPr>
            </w:pPr>
            <w:r w:rsidRPr="00C025BA">
              <w:rPr>
                <w:rFonts w:ascii="Times New Roman" w:hAnsi="Times New Roman" w:cs="Times New Roman"/>
                <w:b/>
                <w:sz w:val="18"/>
                <w:szCs w:val="18"/>
              </w:rPr>
              <w:t>Получатель</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b/>
                <w:sz w:val="18"/>
                <w:szCs w:val="18"/>
              </w:rPr>
            </w:pPr>
            <w:r w:rsidRPr="00C025BA">
              <w:rPr>
                <w:rFonts w:ascii="Times New Roman" w:hAnsi="Times New Roman" w:cs="Times New Roman"/>
                <w:b/>
                <w:sz w:val="18"/>
                <w:szCs w:val="18"/>
              </w:rPr>
              <w:t>Срок представления</w:t>
            </w:r>
          </w:p>
        </w:tc>
      </w:tr>
      <w:tr w:rsidR="00C025BA" w:rsidRPr="00C025BA" w:rsidTr="006D7FD0">
        <w:trPr>
          <w:cantSplit/>
          <w:trHeight w:val="36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b/>
                <w:sz w:val="18"/>
                <w:szCs w:val="18"/>
              </w:rPr>
            </w:pPr>
            <w:r w:rsidRPr="00C025BA">
              <w:rPr>
                <w:rFonts w:ascii="Times New Roman" w:hAnsi="Times New Roman" w:cs="Times New Roman"/>
                <w:b/>
                <w:sz w:val="18"/>
                <w:szCs w:val="18"/>
              </w:rPr>
              <w:lastRenderedPageBreak/>
              <w:t>1</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Порядок и методика планирования бюджетных ассигнований на очередной финансовый год и плановый период </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 Отдел бухгалтерского учета и бюджетного планирования администрации Поселения</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Учреждения Поселения, структурные подразделения (отделы) администрации по направлениям деятельности</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25 июля</w:t>
            </w:r>
          </w:p>
        </w:tc>
      </w:tr>
      <w:tr w:rsidR="00C025BA" w:rsidRPr="00C025BA" w:rsidTr="006D7FD0">
        <w:trPr>
          <w:cantSplit/>
          <w:trHeight w:val="36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b/>
                <w:sz w:val="18"/>
                <w:szCs w:val="18"/>
              </w:rPr>
            </w:pPr>
            <w:r w:rsidRPr="00C025BA">
              <w:rPr>
                <w:rFonts w:ascii="Times New Roman" w:hAnsi="Times New Roman" w:cs="Times New Roman"/>
                <w:b/>
                <w:sz w:val="18"/>
                <w:szCs w:val="18"/>
              </w:rPr>
              <w:t>2</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Предложения о сокращении, </w:t>
            </w:r>
            <w:proofErr w:type="gramStart"/>
            <w:r w:rsidRPr="00C025BA">
              <w:rPr>
                <w:rFonts w:ascii="Times New Roman" w:hAnsi="Times New Roman" w:cs="Times New Roman"/>
                <w:sz w:val="18"/>
                <w:szCs w:val="18"/>
              </w:rPr>
              <w:t>начиная с очередного финансового года бюджетных ассигнований на реализацию муниципальных программ или о досрочном прекращении их реализации на основе оценки эффективности  их реализации либо информация об отсутствии</w:t>
            </w:r>
            <w:proofErr w:type="gramEnd"/>
            <w:r w:rsidRPr="00C025BA">
              <w:rPr>
                <w:rFonts w:ascii="Times New Roman" w:hAnsi="Times New Roman" w:cs="Times New Roman"/>
                <w:sz w:val="18"/>
                <w:szCs w:val="18"/>
              </w:rPr>
              <w:t xml:space="preserve"> таких предложений </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Экономический отдел администрации Поселения</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Глава Поселения, отдел бухгалтерского учета и бюджетного планирования администрации Поселения</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p>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10 августа</w:t>
            </w:r>
          </w:p>
        </w:tc>
      </w:tr>
      <w:tr w:rsidR="00C025BA" w:rsidRPr="00C025BA" w:rsidTr="006D7FD0">
        <w:trPr>
          <w:cantSplit/>
          <w:trHeight w:val="36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b/>
                <w:sz w:val="18"/>
                <w:szCs w:val="18"/>
              </w:rPr>
            </w:pPr>
            <w:r w:rsidRPr="00C025BA">
              <w:rPr>
                <w:rFonts w:ascii="Times New Roman" w:hAnsi="Times New Roman" w:cs="Times New Roman"/>
                <w:b/>
                <w:sz w:val="18"/>
                <w:szCs w:val="18"/>
              </w:rPr>
              <w:t>3</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Расчеты  бюджетных ассигнований на очередной финансовый год и плановый период по формам в соответствии с  методикой планирования бюджетных ассигнований на очередной финансовый год и плановый период</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Учреждения Поселения, структурные подразделения (отделы) администрации по направлениям деятельности</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 Отдел бухгалтерского учета и бюджетного планирования администрации Поселения</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B4165A">
            <w:pPr>
              <w:pStyle w:val="ConsPlusCell"/>
              <w:numPr>
                <w:ilvl w:val="0"/>
                <w:numId w:val="15"/>
              </w:numPr>
              <w:ind w:left="0" w:firstLine="0"/>
              <w:rPr>
                <w:rFonts w:ascii="Times New Roman" w:hAnsi="Times New Roman" w:cs="Times New Roman"/>
                <w:sz w:val="18"/>
                <w:szCs w:val="18"/>
              </w:rPr>
            </w:pPr>
            <w:r w:rsidRPr="00C025BA">
              <w:rPr>
                <w:rFonts w:ascii="Times New Roman" w:hAnsi="Times New Roman" w:cs="Times New Roman"/>
                <w:sz w:val="18"/>
                <w:szCs w:val="18"/>
              </w:rPr>
              <w:t>августа</w:t>
            </w:r>
          </w:p>
        </w:tc>
      </w:tr>
      <w:tr w:rsidR="00C025BA" w:rsidRPr="00C025BA" w:rsidTr="006D7FD0">
        <w:trPr>
          <w:cantSplit/>
          <w:trHeight w:val="108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4</w:t>
            </w:r>
          </w:p>
          <w:p w:rsidR="00C025BA" w:rsidRPr="00C025BA" w:rsidRDefault="00C025BA" w:rsidP="006D7FD0">
            <w:pPr>
              <w:pStyle w:val="ConsPlusCell"/>
              <w:ind w:left="0" w:firstLine="0"/>
              <w:rPr>
                <w:rFonts w:ascii="Times New Roman" w:hAnsi="Times New Roman" w:cs="Times New Roman"/>
                <w:sz w:val="18"/>
                <w:szCs w:val="18"/>
              </w:rPr>
            </w:pP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Подготовленные в установленном порядке обращения о пересмотре действующих цен (тарифов) на услуги (работы) муниципальных предприятий и муниципальных учреждений Поселения</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Учреждения Поселения,  структурные подразделения (отделы) администрации по направлениям деятельности</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Экономический отдел администрации Поселения</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p>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20 сентября</w:t>
            </w:r>
          </w:p>
        </w:tc>
      </w:tr>
      <w:tr w:rsidR="00C025BA" w:rsidRPr="00C025BA" w:rsidTr="006D7FD0">
        <w:trPr>
          <w:cantSplit/>
          <w:trHeight w:val="108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5</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Проекты муниципальных программ, планируемых к финансированию за счет средств бюджета Поселения на очередной финансовый год </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Учреждения Поселения, структурные подразделения (отделы) администрации по направлениям деятельности</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Экономический отдел администрации Поселения</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p>
          <w:p w:rsidR="00C025BA" w:rsidRPr="00C025BA" w:rsidRDefault="00C025BA" w:rsidP="00B4165A">
            <w:pPr>
              <w:pStyle w:val="ConsPlusCell"/>
              <w:numPr>
                <w:ilvl w:val="0"/>
                <w:numId w:val="16"/>
              </w:numPr>
              <w:ind w:left="0" w:firstLine="0"/>
              <w:rPr>
                <w:rFonts w:ascii="Times New Roman" w:hAnsi="Times New Roman" w:cs="Times New Roman"/>
                <w:sz w:val="18"/>
                <w:szCs w:val="18"/>
              </w:rPr>
            </w:pPr>
            <w:r w:rsidRPr="00C025BA">
              <w:rPr>
                <w:rFonts w:ascii="Times New Roman" w:hAnsi="Times New Roman" w:cs="Times New Roman"/>
                <w:sz w:val="18"/>
                <w:szCs w:val="18"/>
              </w:rPr>
              <w:t>октября</w:t>
            </w:r>
          </w:p>
        </w:tc>
      </w:tr>
      <w:tr w:rsidR="00C025BA" w:rsidRPr="00C025BA" w:rsidTr="006D7FD0">
        <w:trPr>
          <w:cantSplit/>
          <w:trHeight w:val="108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6</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Проект решения Думы Поселения об утверждении прогнозного плана приватизации муниципального  имущества Поселения на очередной финансовый год </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 Отдел градостроительства, земельного и имущественных отношений администрации Поселения</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Глава Поселения, отдел бухгалтерского учета и бюджетного планирования администрации Поселения</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25 августа</w:t>
            </w:r>
          </w:p>
        </w:tc>
      </w:tr>
      <w:tr w:rsidR="00C025BA" w:rsidRPr="00C025BA" w:rsidTr="006D7FD0">
        <w:trPr>
          <w:cantSplit/>
          <w:trHeight w:val="108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7</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Прогноз поступлений доходов бюджета Поселения на очередной финансовый год и плановый период с приложением обоснованных расчетов и пояснительной записки</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Экономический отдел администрации Поселения</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Глава Поселения, отдел бухгалтерского учета и бюджетного планирования администрации Поселения</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p>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01 сентября</w:t>
            </w:r>
          </w:p>
        </w:tc>
      </w:tr>
      <w:tr w:rsidR="00C025BA" w:rsidRPr="00C025BA" w:rsidTr="006D7FD0">
        <w:trPr>
          <w:cantSplit/>
          <w:trHeight w:val="108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8</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Предложения и подготовка проекта постановления главы Поселения по основным направлениям бюджетной и налоговой политики Поселения на очередной финансовый год </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Экономический отдел администрации Поселения </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Глава Поселения     </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01 сентября</w:t>
            </w:r>
          </w:p>
        </w:tc>
      </w:tr>
      <w:tr w:rsidR="00C025BA" w:rsidRPr="00C025BA" w:rsidTr="006D7FD0">
        <w:trPr>
          <w:cantSplit/>
          <w:trHeight w:val="108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9</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Предложения и подготовка проекта постановления главы Поселения по основным направлениям бюджетной и налоговой политики Поселения на очередной финансовый год </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Экономический отдел администрации Поселения </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Глава Поселения     </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20 сентября</w:t>
            </w:r>
          </w:p>
        </w:tc>
      </w:tr>
      <w:tr w:rsidR="00C025BA" w:rsidRPr="00C025BA" w:rsidTr="006D7FD0">
        <w:trPr>
          <w:cantSplit/>
          <w:trHeight w:val="108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10</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Проект решения Думы Поселения, регулирующего установление  налогов и сборов на очередной финансовый год либо информация об отсутствии необходимости принятия такого решения</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Экономический отдел администрации Поселения</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Глава Поселения     </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11 октября</w:t>
            </w:r>
          </w:p>
        </w:tc>
      </w:tr>
      <w:tr w:rsidR="00C025BA" w:rsidRPr="00C025BA" w:rsidTr="006D7FD0">
        <w:trPr>
          <w:cantSplit/>
          <w:trHeight w:val="108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lastRenderedPageBreak/>
              <w:t>11</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Нормативные правовые акты Поселения о внесении изменений, утверждении муниципальных программ и проект перечня объектов капитального строительства, не включенных в муниципальные программы и планируемых к финансированию за счет средств бюджета Поселения на очередной финансовый год </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Экономический отдел администрации Поселения</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Глава Поселения</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p>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до 11 октября</w:t>
            </w:r>
          </w:p>
        </w:tc>
      </w:tr>
      <w:tr w:rsidR="00C025BA" w:rsidRPr="00C025BA" w:rsidTr="006D7FD0">
        <w:trPr>
          <w:cantSplit/>
          <w:trHeight w:val="108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12</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Уточненный перечень муниципальных программ и проект перечня объектов капитального строительства, не включенных в указанные программы и планируемых к финансированию за счет средств бюджета Поселения на очередной финансовый год </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Экономический отдел администрации Поселения</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Отдел бухгалтерского учета и бюджетного планирования администрации Поселения</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p>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11 октября</w:t>
            </w:r>
          </w:p>
        </w:tc>
      </w:tr>
      <w:tr w:rsidR="00C025BA" w:rsidRPr="00C025BA" w:rsidTr="006D7FD0">
        <w:trPr>
          <w:cantSplit/>
          <w:trHeight w:val="108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13</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Распределение бюджетных ассигнований на очередной финансовый год и плановый период в соответствии с классификацией расходов бюджетов </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Отдел бухгалтерского учета и бюджетного планирования администрации Поселения</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Глава Поселения, МУК КСК Поселения</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До 01 ноября  </w:t>
            </w:r>
          </w:p>
        </w:tc>
      </w:tr>
      <w:tr w:rsidR="00C025BA" w:rsidRPr="00C025BA" w:rsidTr="006D7FD0">
        <w:trPr>
          <w:cantSplit/>
          <w:trHeight w:val="108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14</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Оценка ожидаемого исполнения бюджета Поселения на текущий финансовый год и плановый период    </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Отдел бухгалтерского учета и бюджетного планирования администрации Поселения</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Глава Поселения</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01 ноября  </w:t>
            </w:r>
          </w:p>
        </w:tc>
      </w:tr>
      <w:tr w:rsidR="00C025BA" w:rsidRPr="00C025BA" w:rsidTr="006D7FD0">
        <w:trPr>
          <w:cantSplit/>
          <w:trHeight w:val="108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15</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Реестр расходных обязательств Поселения на очередной финансовый год и плановый период </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Отдел бухгалтерского учета и бюджетного планирования администрации Поселения</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Глава Поселения   </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01 ноября  </w:t>
            </w:r>
          </w:p>
        </w:tc>
      </w:tr>
      <w:tr w:rsidR="00C025BA" w:rsidRPr="00C025BA" w:rsidTr="006D7FD0">
        <w:trPr>
          <w:cantSplit/>
          <w:trHeight w:val="108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16</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Прогноз основных характеристик бюджета Поселения на очередной финансовый год и плановый период</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Отдел бухгалтерского учета и бюджетного планирования администрации Поселения</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Глава Поселения</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01 ноября  </w:t>
            </w:r>
          </w:p>
        </w:tc>
      </w:tr>
      <w:tr w:rsidR="00C025BA" w:rsidRPr="00C025BA" w:rsidTr="006D7FD0">
        <w:trPr>
          <w:cantSplit/>
          <w:trHeight w:val="108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17</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Постановление главы Поселения о проведении публичных слушаний по проекту бюджета Поселения на очередной финансовый год и плановый период. Опубликование данного постановления главы Поселения.</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Отдел бухгалтерского учета и бюджетного планирования администрации Поселения</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Глава Поселения</w:t>
            </w:r>
          </w:p>
          <w:p w:rsidR="00C025BA" w:rsidRPr="00C025BA" w:rsidRDefault="00C025BA" w:rsidP="006D7FD0">
            <w:pPr>
              <w:pStyle w:val="ConsPlusCell"/>
              <w:ind w:left="0" w:firstLine="0"/>
              <w:rPr>
                <w:rFonts w:ascii="Times New Roman" w:hAnsi="Times New Roman" w:cs="Times New Roman"/>
                <w:sz w:val="18"/>
                <w:szCs w:val="18"/>
              </w:rPr>
            </w:pPr>
            <w:proofErr w:type="spellStart"/>
            <w:r w:rsidRPr="00C025BA">
              <w:rPr>
                <w:rFonts w:ascii="Times New Roman" w:hAnsi="Times New Roman" w:cs="Times New Roman"/>
                <w:sz w:val="18"/>
                <w:szCs w:val="18"/>
              </w:rPr>
              <w:t>Хомутовский</w:t>
            </w:r>
            <w:proofErr w:type="spellEnd"/>
            <w:r w:rsidRPr="00C025BA">
              <w:rPr>
                <w:rFonts w:ascii="Times New Roman" w:hAnsi="Times New Roman" w:cs="Times New Roman"/>
                <w:sz w:val="18"/>
                <w:szCs w:val="18"/>
              </w:rPr>
              <w:t xml:space="preserve"> Вестник</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15 ноября</w:t>
            </w:r>
          </w:p>
        </w:tc>
      </w:tr>
      <w:tr w:rsidR="00C025BA" w:rsidRPr="00C025BA" w:rsidTr="006D7FD0">
        <w:trPr>
          <w:cantSplit/>
          <w:trHeight w:val="108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18</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Формирование и направление в Думу Поселения проекта бюджета Поселения на очередной финансовый год и плановый период, а также документы и материалы к нему </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Отдел бухгалтерского учета и бюджетного планирования администрации Поселения</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 xml:space="preserve">Дума Поселения </w:t>
            </w: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15 ноября</w:t>
            </w:r>
          </w:p>
        </w:tc>
      </w:tr>
      <w:tr w:rsidR="00C025BA" w:rsidRPr="00C025BA" w:rsidTr="006D7FD0">
        <w:trPr>
          <w:cantSplit/>
          <w:trHeight w:val="1080"/>
        </w:trPr>
        <w:tc>
          <w:tcPr>
            <w:tcW w:w="44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19</w:t>
            </w:r>
          </w:p>
        </w:tc>
        <w:tc>
          <w:tcPr>
            <w:tcW w:w="4017"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Проведение публичных слушаний по проекту бюджета Поселения на очередной финансовый год</w:t>
            </w:r>
          </w:p>
        </w:tc>
        <w:tc>
          <w:tcPr>
            <w:tcW w:w="1842"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Отдел бухгалтерского учета и бюджетного планирования администрации Поселения</w:t>
            </w:r>
          </w:p>
        </w:tc>
        <w:tc>
          <w:tcPr>
            <w:tcW w:w="1701"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C025BA" w:rsidRPr="00C025BA" w:rsidRDefault="00C025BA" w:rsidP="006D7FD0">
            <w:pPr>
              <w:pStyle w:val="ConsPlusCell"/>
              <w:ind w:left="0" w:firstLine="0"/>
              <w:rPr>
                <w:rFonts w:ascii="Times New Roman" w:hAnsi="Times New Roman" w:cs="Times New Roman"/>
                <w:sz w:val="18"/>
                <w:szCs w:val="18"/>
              </w:rPr>
            </w:pPr>
            <w:r w:rsidRPr="00C025BA">
              <w:rPr>
                <w:rFonts w:ascii="Times New Roman" w:hAnsi="Times New Roman" w:cs="Times New Roman"/>
                <w:sz w:val="18"/>
                <w:szCs w:val="18"/>
              </w:rPr>
              <w:t>30 ноября</w:t>
            </w:r>
          </w:p>
        </w:tc>
      </w:tr>
    </w:tbl>
    <w:p w:rsidR="00C025BA" w:rsidRPr="00C025BA" w:rsidRDefault="00C025BA" w:rsidP="00C025BA">
      <w:pPr>
        <w:autoSpaceDE w:val="0"/>
        <w:autoSpaceDN w:val="0"/>
        <w:adjustRightInd w:val="0"/>
        <w:ind w:left="0" w:firstLine="540"/>
        <w:rPr>
          <w:rFonts w:cs="Calibri"/>
          <w:sz w:val="18"/>
          <w:szCs w:val="18"/>
        </w:rPr>
      </w:pPr>
    </w:p>
    <w:p w:rsidR="00C025BA" w:rsidRPr="006D7FD0" w:rsidRDefault="00C025BA" w:rsidP="006D7FD0">
      <w:pPr>
        <w:autoSpaceDE w:val="0"/>
        <w:autoSpaceDN w:val="0"/>
        <w:adjustRightInd w:val="0"/>
        <w:ind w:left="0" w:firstLine="540"/>
        <w:jc w:val="right"/>
        <w:rPr>
          <w:rFonts w:cs="Calibri"/>
          <w:i/>
          <w:sz w:val="18"/>
          <w:szCs w:val="18"/>
        </w:rPr>
      </w:pPr>
    </w:p>
    <w:p w:rsidR="00C025BA" w:rsidRPr="006D7FD0" w:rsidRDefault="00C025BA" w:rsidP="006D7FD0">
      <w:pPr>
        <w:autoSpaceDE w:val="0"/>
        <w:autoSpaceDN w:val="0"/>
        <w:adjustRightInd w:val="0"/>
        <w:ind w:left="0"/>
        <w:jc w:val="center"/>
        <w:rPr>
          <w:i/>
          <w:sz w:val="18"/>
          <w:szCs w:val="18"/>
        </w:rPr>
      </w:pPr>
      <w:r w:rsidRPr="006D7FD0">
        <w:rPr>
          <w:i/>
          <w:sz w:val="18"/>
          <w:szCs w:val="18"/>
        </w:rPr>
        <w:t>Начальник отдела бухгалтерского учета</w:t>
      </w:r>
      <w:r w:rsidR="006D7FD0">
        <w:rPr>
          <w:i/>
          <w:sz w:val="18"/>
          <w:szCs w:val="18"/>
        </w:rPr>
        <w:t xml:space="preserve">                      </w:t>
      </w:r>
    </w:p>
    <w:p w:rsidR="00C025BA" w:rsidRPr="006D7FD0" w:rsidRDefault="00C025BA" w:rsidP="006D7FD0">
      <w:pPr>
        <w:autoSpaceDE w:val="0"/>
        <w:autoSpaceDN w:val="0"/>
        <w:adjustRightInd w:val="0"/>
        <w:ind w:left="0"/>
        <w:jc w:val="right"/>
        <w:rPr>
          <w:i/>
          <w:sz w:val="18"/>
          <w:szCs w:val="18"/>
        </w:rPr>
      </w:pPr>
      <w:r w:rsidRPr="006D7FD0">
        <w:rPr>
          <w:i/>
          <w:sz w:val="18"/>
          <w:szCs w:val="18"/>
        </w:rPr>
        <w:t>и бюджетного планирования – главный бухгалтер</w:t>
      </w:r>
      <w:r w:rsidR="006D7FD0">
        <w:rPr>
          <w:i/>
          <w:sz w:val="18"/>
          <w:szCs w:val="18"/>
        </w:rPr>
        <w:t xml:space="preserve">                                   </w:t>
      </w:r>
      <w:r w:rsidRPr="006D7FD0">
        <w:rPr>
          <w:i/>
          <w:sz w:val="18"/>
          <w:szCs w:val="18"/>
        </w:rPr>
        <w:t xml:space="preserve"> </w:t>
      </w:r>
      <w:r w:rsidRPr="006D7FD0">
        <w:rPr>
          <w:i/>
          <w:sz w:val="18"/>
          <w:szCs w:val="18"/>
        </w:rPr>
        <w:tab/>
      </w:r>
      <w:r w:rsidRPr="006D7FD0">
        <w:rPr>
          <w:i/>
          <w:sz w:val="18"/>
          <w:szCs w:val="18"/>
        </w:rPr>
        <w:tab/>
      </w:r>
      <w:r w:rsidRPr="006D7FD0">
        <w:rPr>
          <w:i/>
          <w:sz w:val="18"/>
          <w:szCs w:val="18"/>
        </w:rPr>
        <w:tab/>
      </w:r>
      <w:r w:rsidRPr="006D7FD0">
        <w:rPr>
          <w:i/>
          <w:sz w:val="18"/>
          <w:szCs w:val="18"/>
        </w:rPr>
        <w:tab/>
      </w:r>
      <w:r w:rsidRPr="006D7FD0">
        <w:rPr>
          <w:i/>
          <w:sz w:val="18"/>
          <w:szCs w:val="18"/>
        </w:rPr>
        <w:tab/>
      </w:r>
      <w:r w:rsidRPr="006D7FD0">
        <w:rPr>
          <w:i/>
          <w:sz w:val="18"/>
          <w:szCs w:val="18"/>
        </w:rPr>
        <w:tab/>
      </w:r>
      <w:r w:rsidRPr="006D7FD0">
        <w:rPr>
          <w:i/>
          <w:sz w:val="18"/>
          <w:szCs w:val="18"/>
        </w:rPr>
        <w:tab/>
      </w:r>
      <w:r w:rsidRPr="006D7FD0">
        <w:rPr>
          <w:i/>
          <w:sz w:val="18"/>
          <w:szCs w:val="18"/>
        </w:rPr>
        <w:tab/>
      </w:r>
      <w:r w:rsidRPr="006D7FD0">
        <w:rPr>
          <w:i/>
          <w:sz w:val="18"/>
          <w:szCs w:val="18"/>
        </w:rPr>
        <w:tab/>
      </w:r>
      <w:proofErr w:type="spellStart"/>
      <w:r w:rsidRPr="006D7FD0">
        <w:rPr>
          <w:i/>
          <w:sz w:val="18"/>
          <w:szCs w:val="18"/>
        </w:rPr>
        <w:t>Н.Э.Зайнутдинова</w:t>
      </w:r>
      <w:proofErr w:type="spellEnd"/>
      <w:r w:rsidRPr="006D7FD0">
        <w:rPr>
          <w:i/>
          <w:sz w:val="18"/>
          <w:szCs w:val="18"/>
        </w:rPr>
        <w:tab/>
        <w:t xml:space="preserve">                            </w:t>
      </w:r>
    </w:p>
    <w:p w:rsidR="00C025BA" w:rsidRDefault="00C025BA" w:rsidP="00C025BA">
      <w:pPr>
        <w:autoSpaceDE w:val="0"/>
        <w:autoSpaceDN w:val="0"/>
        <w:adjustRightInd w:val="0"/>
        <w:rPr>
          <w:sz w:val="28"/>
          <w:szCs w:val="28"/>
        </w:rPr>
      </w:pPr>
    </w:p>
    <w:p w:rsidR="00EC56CC" w:rsidRPr="007E5101" w:rsidRDefault="00EC56CC" w:rsidP="00EC56CC">
      <w:pPr>
        <w:widowControl w:val="0"/>
        <w:autoSpaceDE w:val="0"/>
        <w:autoSpaceDN w:val="0"/>
        <w:adjustRightInd w:val="0"/>
        <w:rPr>
          <w:strike/>
          <w:sz w:val="20"/>
          <w:szCs w:val="20"/>
        </w:rPr>
      </w:pPr>
    </w:p>
    <w:p w:rsidR="002614DC" w:rsidRPr="002614DC" w:rsidRDefault="002614DC" w:rsidP="002614DC">
      <w:pPr>
        <w:ind w:left="0" w:firstLine="567"/>
        <w:jc w:val="center"/>
        <w:rPr>
          <w:b/>
          <w:sz w:val="18"/>
          <w:szCs w:val="18"/>
        </w:rPr>
      </w:pPr>
      <w:r w:rsidRPr="002614DC">
        <w:rPr>
          <w:b/>
          <w:sz w:val="18"/>
          <w:szCs w:val="18"/>
        </w:rPr>
        <w:t>Оповещение</w:t>
      </w:r>
    </w:p>
    <w:p w:rsidR="002614DC" w:rsidRPr="002614DC" w:rsidRDefault="002614DC" w:rsidP="002614DC">
      <w:pPr>
        <w:ind w:left="0" w:firstLine="567"/>
        <w:jc w:val="center"/>
        <w:rPr>
          <w:b/>
          <w:sz w:val="18"/>
          <w:szCs w:val="18"/>
        </w:rPr>
      </w:pPr>
      <w:r w:rsidRPr="002614DC">
        <w:rPr>
          <w:b/>
          <w:sz w:val="18"/>
          <w:szCs w:val="18"/>
        </w:rPr>
        <w:t xml:space="preserve">жителей </w:t>
      </w:r>
      <w:proofErr w:type="spellStart"/>
      <w:r w:rsidRPr="002614DC">
        <w:rPr>
          <w:b/>
          <w:sz w:val="18"/>
          <w:szCs w:val="18"/>
        </w:rPr>
        <w:t>Хомутовского</w:t>
      </w:r>
      <w:proofErr w:type="spellEnd"/>
      <w:r w:rsidRPr="002614DC">
        <w:rPr>
          <w:b/>
          <w:sz w:val="18"/>
          <w:szCs w:val="18"/>
        </w:rPr>
        <w:t xml:space="preserve"> муниципального образования</w:t>
      </w:r>
    </w:p>
    <w:p w:rsidR="002614DC" w:rsidRPr="002614DC" w:rsidRDefault="002614DC" w:rsidP="002614DC">
      <w:pPr>
        <w:ind w:left="0" w:firstLine="567"/>
        <w:jc w:val="center"/>
        <w:rPr>
          <w:b/>
          <w:sz w:val="18"/>
          <w:szCs w:val="18"/>
        </w:rPr>
      </w:pPr>
      <w:r w:rsidRPr="002614DC">
        <w:rPr>
          <w:b/>
          <w:sz w:val="18"/>
          <w:szCs w:val="18"/>
        </w:rPr>
        <w:t>о переносе публичных слушаний</w:t>
      </w:r>
    </w:p>
    <w:p w:rsidR="002614DC" w:rsidRPr="002614DC" w:rsidRDefault="002614DC" w:rsidP="002614DC">
      <w:pPr>
        <w:ind w:left="0" w:firstLine="567"/>
        <w:jc w:val="center"/>
        <w:rPr>
          <w:b/>
          <w:sz w:val="18"/>
          <w:szCs w:val="18"/>
        </w:rPr>
      </w:pPr>
      <w:r w:rsidRPr="002614DC">
        <w:rPr>
          <w:b/>
          <w:sz w:val="18"/>
          <w:szCs w:val="18"/>
        </w:rPr>
        <w:t>по проекту решения о предоставлении разрешения</w:t>
      </w:r>
    </w:p>
    <w:p w:rsidR="002614DC" w:rsidRPr="002614DC" w:rsidRDefault="002614DC" w:rsidP="002614DC">
      <w:pPr>
        <w:ind w:left="0" w:firstLine="567"/>
        <w:jc w:val="center"/>
        <w:rPr>
          <w:b/>
          <w:sz w:val="18"/>
          <w:szCs w:val="18"/>
        </w:rPr>
      </w:pPr>
      <w:r w:rsidRPr="002614DC">
        <w:rPr>
          <w:b/>
          <w:sz w:val="18"/>
          <w:szCs w:val="18"/>
        </w:rPr>
        <w:t>на условно разрешенный вид использования земельных участков</w:t>
      </w:r>
    </w:p>
    <w:p w:rsidR="002614DC" w:rsidRPr="002614DC" w:rsidRDefault="002614DC" w:rsidP="002614DC">
      <w:pPr>
        <w:ind w:left="0" w:firstLine="567"/>
        <w:rPr>
          <w:sz w:val="18"/>
          <w:szCs w:val="18"/>
        </w:rPr>
      </w:pPr>
    </w:p>
    <w:p w:rsidR="002614DC" w:rsidRPr="002614DC" w:rsidRDefault="002614DC" w:rsidP="002614DC">
      <w:pPr>
        <w:ind w:left="0" w:firstLine="567"/>
        <w:rPr>
          <w:sz w:val="18"/>
          <w:szCs w:val="18"/>
        </w:rPr>
      </w:pPr>
      <w:r w:rsidRPr="002614DC">
        <w:rPr>
          <w:sz w:val="18"/>
          <w:szCs w:val="18"/>
        </w:rPr>
        <w:t xml:space="preserve">Комиссия по подготовке правил землепользования и застройки </w:t>
      </w:r>
      <w:proofErr w:type="spellStart"/>
      <w:r w:rsidRPr="002614DC">
        <w:rPr>
          <w:sz w:val="18"/>
          <w:szCs w:val="18"/>
        </w:rPr>
        <w:t>Хомутовского</w:t>
      </w:r>
      <w:proofErr w:type="spellEnd"/>
      <w:r w:rsidRPr="002614DC">
        <w:rPr>
          <w:sz w:val="18"/>
          <w:szCs w:val="18"/>
        </w:rPr>
        <w:t xml:space="preserve"> муниципального образования сообщает о начале публичных слушаний по проектам решений о предоставлении разрешения на условно разрешенный вид использования земельных участков: </w:t>
      </w:r>
    </w:p>
    <w:p w:rsidR="002614DC" w:rsidRPr="002614DC" w:rsidRDefault="002614DC" w:rsidP="002614DC">
      <w:pPr>
        <w:ind w:left="0" w:firstLine="567"/>
        <w:rPr>
          <w:sz w:val="18"/>
          <w:szCs w:val="18"/>
        </w:rPr>
      </w:pPr>
      <w:r w:rsidRPr="002614DC">
        <w:rPr>
          <w:sz w:val="18"/>
          <w:szCs w:val="18"/>
        </w:rPr>
        <w:t xml:space="preserve">1)"Для индивидуального жилищного строительства " в отношении земельного участка ЗУ1, площадью 743 </w:t>
      </w:r>
      <w:proofErr w:type="spellStart"/>
      <w:r w:rsidRPr="002614DC">
        <w:rPr>
          <w:sz w:val="18"/>
          <w:szCs w:val="18"/>
        </w:rPr>
        <w:t>кв.м</w:t>
      </w:r>
      <w:proofErr w:type="spellEnd"/>
      <w:r w:rsidRPr="002614DC">
        <w:rPr>
          <w:sz w:val="18"/>
          <w:szCs w:val="18"/>
        </w:rPr>
        <w:t xml:space="preserve">., в отношении земельного участка ЗУ2, площадью 745 </w:t>
      </w:r>
      <w:proofErr w:type="spellStart"/>
      <w:r w:rsidRPr="002614DC">
        <w:rPr>
          <w:sz w:val="18"/>
          <w:szCs w:val="18"/>
        </w:rPr>
        <w:t>кв.м</w:t>
      </w:r>
      <w:proofErr w:type="spellEnd"/>
      <w:r w:rsidRPr="002614DC">
        <w:rPr>
          <w:sz w:val="18"/>
          <w:szCs w:val="18"/>
        </w:rPr>
        <w:t xml:space="preserve">.,  в отношении земельного участка ЗУ3, площадью 745 </w:t>
      </w:r>
      <w:proofErr w:type="spellStart"/>
      <w:r w:rsidRPr="002614DC">
        <w:rPr>
          <w:sz w:val="18"/>
          <w:szCs w:val="18"/>
        </w:rPr>
        <w:t>кв</w:t>
      </w:r>
      <w:proofErr w:type="gramStart"/>
      <w:r w:rsidRPr="002614DC">
        <w:rPr>
          <w:sz w:val="18"/>
          <w:szCs w:val="18"/>
        </w:rPr>
        <w:t>.м</w:t>
      </w:r>
      <w:proofErr w:type="spellEnd"/>
      <w:proofErr w:type="gramEnd"/>
      <w:r w:rsidRPr="002614DC">
        <w:rPr>
          <w:sz w:val="18"/>
          <w:szCs w:val="18"/>
        </w:rPr>
        <w:t xml:space="preserve"> образованных в результате объединения и раздела земельных участков с кадастровыми номерами 38:06:100801:8844, 38:06:100801:8845 (далее – проект).</w:t>
      </w:r>
    </w:p>
    <w:p w:rsidR="002614DC" w:rsidRPr="002614DC" w:rsidRDefault="002614DC" w:rsidP="002614DC">
      <w:pPr>
        <w:ind w:left="0" w:firstLine="567"/>
        <w:rPr>
          <w:b/>
          <w:sz w:val="18"/>
          <w:szCs w:val="18"/>
        </w:rPr>
      </w:pPr>
      <w:r w:rsidRPr="002614DC">
        <w:rPr>
          <w:b/>
          <w:sz w:val="18"/>
          <w:szCs w:val="18"/>
        </w:rPr>
        <w:t>Информационные материалы к проекту:</w:t>
      </w:r>
    </w:p>
    <w:p w:rsidR="002614DC" w:rsidRPr="002614DC" w:rsidRDefault="002614DC" w:rsidP="002614DC">
      <w:pPr>
        <w:ind w:left="0" w:firstLine="567"/>
        <w:rPr>
          <w:sz w:val="18"/>
          <w:szCs w:val="18"/>
        </w:rPr>
      </w:pPr>
      <w:r w:rsidRPr="002614DC">
        <w:rPr>
          <w:sz w:val="18"/>
          <w:szCs w:val="18"/>
        </w:rPr>
        <w:lastRenderedPageBreak/>
        <w:t>1)проект решения о предоставлении разрешения на условно разрешенный вид использования земельного участка;</w:t>
      </w:r>
    </w:p>
    <w:p w:rsidR="002614DC" w:rsidRPr="002614DC" w:rsidRDefault="002614DC" w:rsidP="002614DC">
      <w:pPr>
        <w:ind w:left="0" w:firstLine="567"/>
        <w:rPr>
          <w:sz w:val="18"/>
          <w:szCs w:val="18"/>
        </w:rPr>
      </w:pPr>
      <w:r w:rsidRPr="002614DC">
        <w:rPr>
          <w:sz w:val="18"/>
          <w:szCs w:val="18"/>
        </w:rPr>
        <w:t>2) схема расположения земельного участка, в отношении которого подготовлен проект решения о предоставлении разрешения на условно разрешенный вид использования.</w:t>
      </w:r>
    </w:p>
    <w:p w:rsidR="002614DC" w:rsidRPr="002614DC" w:rsidRDefault="002614DC" w:rsidP="002614DC">
      <w:pPr>
        <w:ind w:left="0" w:firstLine="567"/>
        <w:rPr>
          <w:sz w:val="18"/>
          <w:szCs w:val="18"/>
        </w:rPr>
      </w:pPr>
      <w:r w:rsidRPr="002614DC">
        <w:rPr>
          <w:sz w:val="18"/>
          <w:szCs w:val="18"/>
        </w:rPr>
        <w:t>Порядок и срок проведения публичных слушаний: не более одного месяца со дня опубликования настоящего информационного сообщения до дня опубликования заключения о результатах публичных слушаний (с 16.06.2021 г. по 12.07.2021 г.)</w:t>
      </w:r>
    </w:p>
    <w:p w:rsidR="002614DC" w:rsidRPr="002614DC" w:rsidRDefault="002614DC" w:rsidP="002614DC">
      <w:pPr>
        <w:shd w:val="clear" w:color="auto" w:fill="FFFFFF"/>
        <w:ind w:left="0" w:firstLine="567"/>
        <w:rPr>
          <w:sz w:val="18"/>
          <w:szCs w:val="18"/>
        </w:rPr>
      </w:pPr>
      <w:r w:rsidRPr="002614DC">
        <w:rPr>
          <w:b/>
          <w:sz w:val="18"/>
          <w:szCs w:val="18"/>
        </w:rPr>
        <w:t>Место экспозиции проекта:</w:t>
      </w:r>
      <w:r w:rsidRPr="002614DC">
        <w:rPr>
          <w:sz w:val="18"/>
          <w:szCs w:val="18"/>
        </w:rPr>
        <w:t xml:space="preserve"> в здании Администрации </w:t>
      </w:r>
      <w:proofErr w:type="spellStart"/>
      <w:r w:rsidRPr="002614DC">
        <w:rPr>
          <w:sz w:val="18"/>
          <w:szCs w:val="18"/>
        </w:rPr>
        <w:t>Хомутовского</w:t>
      </w:r>
      <w:proofErr w:type="spellEnd"/>
      <w:r w:rsidRPr="002614DC">
        <w:rPr>
          <w:sz w:val="18"/>
          <w:szCs w:val="18"/>
        </w:rPr>
        <w:t xml:space="preserve"> муниципального образования по адресу: Иркутская область, Иркутский район, с. Хомутово, ул. Кирова, 7</w:t>
      </w:r>
      <w:proofErr w:type="gramStart"/>
      <w:r w:rsidRPr="002614DC">
        <w:rPr>
          <w:sz w:val="18"/>
          <w:szCs w:val="18"/>
        </w:rPr>
        <w:t xml:space="preserve"> А</w:t>
      </w:r>
      <w:proofErr w:type="gramEnd"/>
      <w:r w:rsidRPr="002614DC">
        <w:rPr>
          <w:sz w:val="18"/>
          <w:szCs w:val="18"/>
        </w:rPr>
        <w:t>, 1 этаж, 3 кабинет (отдел градостроительства, земельных и имущественных отношений)</w:t>
      </w:r>
    </w:p>
    <w:p w:rsidR="002614DC" w:rsidRPr="002614DC" w:rsidRDefault="002614DC" w:rsidP="002614DC">
      <w:pPr>
        <w:shd w:val="clear" w:color="auto" w:fill="FFFFFF"/>
        <w:ind w:left="0" w:firstLine="567"/>
        <w:rPr>
          <w:b/>
          <w:sz w:val="18"/>
          <w:szCs w:val="18"/>
        </w:rPr>
      </w:pPr>
      <w:r w:rsidRPr="002614DC">
        <w:rPr>
          <w:b/>
          <w:sz w:val="18"/>
          <w:szCs w:val="18"/>
        </w:rPr>
        <w:t xml:space="preserve">Дата открытия экспозиции проекта: </w:t>
      </w:r>
      <w:r w:rsidRPr="002614DC">
        <w:rPr>
          <w:sz w:val="18"/>
          <w:szCs w:val="18"/>
          <w:u w:val="single"/>
        </w:rPr>
        <w:t>16.06.2021 г.</w:t>
      </w:r>
    </w:p>
    <w:p w:rsidR="002614DC" w:rsidRPr="002614DC" w:rsidRDefault="002614DC" w:rsidP="002614DC">
      <w:pPr>
        <w:shd w:val="clear" w:color="auto" w:fill="FFFFFF"/>
        <w:ind w:left="0" w:firstLine="567"/>
        <w:rPr>
          <w:sz w:val="18"/>
          <w:szCs w:val="18"/>
        </w:rPr>
      </w:pPr>
      <w:r w:rsidRPr="002614DC">
        <w:rPr>
          <w:sz w:val="18"/>
          <w:szCs w:val="18"/>
        </w:rPr>
        <w:t xml:space="preserve">Срок, время проведения экспозиции проекта: с 16.06.2021 по 12.07.2021 включительно. </w:t>
      </w:r>
    </w:p>
    <w:p w:rsidR="002614DC" w:rsidRPr="002614DC" w:rsidRDefault="002614DC" w:rsidP="002614DC">
      <w:pPr>
        <w:shd w:val="clear" w:color="auto" w:fill="FFFFFF"/>
        <w:ind w:left="0" w:firstLine="567"/>
        <w:rPr>
          <w:sz w:val="18"/>
          <w:szCs w:val="18"/>
        </w:rPr>
      </w:pPr>
      <w:r w:rsidRPr="002614DC">
        <w:rPr>
          <w:sz w:val="18"/>
          <w:szCs w:val="18"/>
        </w:rPr>
        <w:t>Дни и часы, в которые возможно посещение экспозиции проекта: понедельник, четверг, (кроме праздничных дней), с 8-00 до 16-00, перерыв на обед с 12-00 до 13-00</w:t>
      </w:r>
    </w:p>
    <w:p w:rsidR="002614DC" w:rsidRPr="002614DC" w:rsidRDefault="002614DC" w:rsidP="002614DC">
      <w:pPr>
        <w:shd w:val="clear" w:color="auto" w:fill="FFFFFF"/>
        <w:ind w:left="0" w:firstLine="567"/>
        <w:rPr>
          <w:b/>
          <w:sz w:val="18"/>
          <w:szCs w:val="18"/>
        </w:rPr>
      </w:pPr>
      <w:r w:rsidRPr="002614DC">
        <w:rPr>
          <w:b/>
          <w:sz w:val="18"/>
          <w:szCs w:val="18"/>
        </w:rPr>
        <w:t xml:space="preserve">Собрания участников публичных слушаний: </w:t>
      </w:r>
    </w:p>
    <w:p w:rsidR="002614DC" w:rsidRPr="002614DC" w:rsidRDefault="002614DC" w:rsidP="002614DC">
      <w:pPr>
        <w:shd w:val="clear" w:color="auto" w:fill="FFFFFF"/>
        <w:ind w:left="0" w:firstLine="567"/>
        <w:rPr>
          <w:sz w:val="18"/>
          <w:szCs w:val="18"/>
        </w:rPr>
      </w:pPr>
      <w:r w:rsidRPr="002614DC">
        <w:rPr>
          <w:sz w:val="18"/>
          <w:szCs w:val="18"/>
        </w:rPr>
        <w:t>- Регистрация лиц, участвующих в собрании участников публичных слушаний: 12.07.2021 г.</w:t>
      </w:r>
    </w:p>
    <w:p w:rsidR="002614DC" w:rsidRPr="002614DC" w:rsidRDefault="002614DC" w:rsidP="002614DC">
      <w:pPr>
        <w:shd w:val="clear" w:color="auto" w:fill="FFFFFF"/>
        <w:ind w:left="0" w:firstLine="567"/>
        <w:rPr>
          <w:sz w:val="18"/>
          <w:szCs w:val="18"/>
        </w:rPr>
      </w:pPr>
      <w:r w:rsidRPr="002614DC">
        <w:rPr>
          <w:sz w:val="18"/>
          <w:szCs w:val="18"/>
        </w:rPr>
        <w:t xml:space="preserve">(с 15:30 до 16:00 часов) по адресу: в здании Администрации </w:t>
      </w:r>
      <w:proofErr w:type="spellStart"/>
      <w:r w:rsidRPr="002614DC">
        <w:rPr>
          <w:sz w:val="18"/>
          <w:szCs w:val="18"/>
        </w:rPr>
        <w:t>Хомутовского</w:t>
      </w:r>
      <w:proofErr w:type="spellEnd"/>
      <w:r w:rsidRPr="002614DC">
        <w:rPr>
          <w:sz w:val="18"/>
          <w:szCs w:val="18"/>
        </w:rPr>
        <w:t xml:space="preserve"> муниципального образования по адресу: Иркутская область, Иркутский район, с. Хомутово, ул. Кирова, 7</w:t>
      </w:r>
      <w:proofErr w:type="gramStart"/>
      <w:r w:rsidRPr="002614DC">
        <w:rPr>
          <w:sz w:val="18"/>
          <w:szCs w:val="18"/>
        </w:rPr>
        <w:t xml:space="preserve"> А</w:t>
      </w:r>
      <w:proofErr w:type="gramEnd"/>
      <w:r w:rsidRPr="002614DC">
        <w:rPr>
          <w:sz w:val="18"/>
          <w:szCs w:val="18"/>
        </w:rPr>
        <w:t>, 1 этаж, 3 кабинет;</w:t>
      </w:r>
    </w:p>
    <w:p w:rsidR="002614DC" w:rsidRPr="002614DC" w:rsidRDefault="002614DC" w:rsidP="002614DC">
      <w:pPr>
        <w:shd w:val="clear" w:color="auto" w:fill="FFFFFF"/>
        <w:ind w:left="0" w:firstLine="567"/>
        <w:rPr>
          <w:sz w:val="18"/>
          <w:szCs w:val="18"/>
        </w:rPr>
      </w:pPr>
      <w:r w:rsidRPr="002614DC">
        <w:rPr>
          <w:sz w:val="18"/>
          <w:szCs w:val="18"/>
        </w:rPr>
        <w:t>- Собрание участников публичных слушаний: 12.07.2021 в 16:00 часов.</w:t>
      </w:r>
    </w:p>
    <w:p w:rsidR="002614DC" w:rsidRPr="002614DC" w:rsidRDefault="002614DC" w:rsidP="002614DC">
      <w:pPr>
        <w:shd w:val="clear" w:color="auto" w:fill="FFFFFF"/>
        <w:ind w:left="0" w:firstLine="567"/>
        <w:rPr>
          <w:sz w:val="18"/>
          <w:szCs w:val="18"/>
        </w:rPr>
      </w:pPr>
      <w:proofErr w:type="gramStart"/>
      <w:r w:rsidRPr="002614DC">
        <w:rPr>
          <w:sz w:val="18"/>
          <w:szCs w:val="18"/>
        </w:rPr>
        <w:t>В целях идентификации участникам публичных слушаний необходимо представить сведения о себе (для физических лиц - фамилию, имя, отчество (при наличии), дату рождения, адрес места жительства (регистрации); для юридических лиц - наименование, основной государственный регистрационный номер, место нахождения и адрес) с приложением документов, подтверждающих такие сведения.</w:t>
      </w:r>
      <w:proofErr w:type="gramEnd"/>
    </w:p>
    <w:p w:rsidR="002614DC" w:rsidRPr="002614DC" w:rsidRDefault="002614DC" w:rsidP="002614DC">
      <w:pPr>
        <w:shd w:val="clear" w:color="auto" w:fill="FFFFFF"/>
        <w:ind w:left="0" w:firstLine="567"/>
        <w:rPr>
          <w:sz w:val="18"/>
          <w:szCs w:val="18"/>
        </w:rPr>
      </w:pPr>
      <w:r w:rsidRPr="002614DC">
        <w:rPr>
          <w:sz w:val="18"/>
          <w:szCs w:val="18"/>
        </w:rPr>
        <w:t>Участники публичных слушаний, прошедшие в установленном порядке идентификацию, имеют право вносить предложения, касающиеся проектов:</w:t>
      </w:r>
    </w:p>
    <w:p w:rsidR="002614DC" w:rsidRPr="002614DC" w:rsidRDefault="002614DC" w:rsidP="002614DC">
      <w:pPr>
        <w:shd w:val="clear" w:color="auto" w:fill="FFFFFF"/>
        <w:ind w:left="0" w:firstLine="567"/>
        <w:rPr>
          <w:sz w:val="18"/>
          <w:szCs w:val="18"/>
        </w:rPr>
      </w:pPr>
      <w:r w:rsidRPr="002614DC">
        <w:rPr>
          <w:sz w:val="18"/>
          <w:szCs w:val="18"/>
        </w:rPr>
        <w:t>- в письменной или устной форме в ходе проведения собрания участников публичных слушаний;</w:t>
      </w:r>
    </w:p>
    <w:p w:rsidR="002614DC" w:rsidRPr="002614DC" w:rsidRDefault="002614DC" w:rsidP="002614DC">
      <w:pPr>
        <w:shd w:val="clear" w:color="auto" w:fill="FFFFFF"/>
        <w:ind w:left="0" w:firstLine="567"/>
        <w:rPr>
          <w:sz w:val="18"/>
          <w:szCs w:val="18"/>
        </w:rPr>
      </w:pPr>
      <w:r w:rsidRPr="002614DC">
        <w:rPr>
          <w:sz w:val="18"/>
          <w:szCs w:val="18"/>
        </w:rPr>
        <w:t xml:space="preserve">- в письменной форме в адрес Администрации </w:t>
      </w:r>
      <w:proofErr w:type="spellStart"/>
      <w:r w:rsidRPr="002614DC">
        <w:rPr>
          <w:sz w:val="18"/>
          <w:szCs w:val="18"/>
        </w:rPr>
        <w:t>Хомутовского</w:t>
      </w:r>
      <w:proofErr w:type="spellEnd"/>
      <w:r w:rsidRPr="002614DC">
        <w:rPr>
          <w:sz w:val="18"/>
          <w:szCs w:val="18"/>
        </w:rPr>
        <w:t xml:space="preserve"> муниципального образования по адресу: </w:t>
      </w:r>
      <w:proofErr w:type="gramStart"/>
      <w:r w:rsidRPr="002614DC">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 (все дни, кроме субботы, воскресенья);</w:t>
      </w:r>
      <w:proofErr w:type="gramEnd"/>
    </w:p>
    <w:p w:rsidR="002614DC" w:rsidRPr="002614DC" w:rsidRDefault="002614DC" w:rsidP="002614DC">
      <w:pPr>
        <w:pStyle w:val="af7"/>
        <w:tabs>
          <w:tab w:val="left" w:pos="0"/>
        </w:tabs>
        <w:spacing w:after="0"/>
        <w:ind w:left="0" w:firstLine="567"/>
        <w:rPr>
          <w:sz w:val="18"/>
          <w:szCs w:val="18"/>
        </w:rPr>
      </w:pPr>
      <w:r w:rsidRPr="002614DC">
        <w:rPr>
          <w:sz w:val="18"/>
          <w:szCs w:val="18"/>
        </w:rPr>
        <w:t xml:space="preserve">Проект и информационные материалы к нему будут размещены на официальном сайте администрации </w:t>
      </w:r>
      <w:proofErr w:type="spellStart"/>
      <w:r w:rsidRPr="002614DC">
        <w:rPr>
          <w:sz w:val="18"/>
          <w:szCs w:val="18"/>
        </w:rPr>
        <w:t>Хомутовского</w:t>
      </w:r>
      <w:proofErr w:type="spellEnd"/>
      <w:r w:rsidRPr="002614DC">
        <w:rPr>
          <w:sz w:val="18"/>
          <w:szCs w:val="18"/>
        </w:rPr>
        <w:t xml:space="preserve"> муниципального образования в информационно-телекоммуникационной сети "Интернет" (</w:t>
      </w:r>
      <w:hyperlink r:id="rId14" w:history="1">
        <w:r w:rsidRPr="002614DC">
          <w:rPr>
            <w:rStyle w:val="af"/>
            <w:sz w:val="18"/>
            <w:szCs w:val="18"/>
          </w:rPr>
          <w:t>http://khomutovskoe-mo.ru</w:t>
        </w:r>
      </w:hyperlink>
      <w:r w:rsidRPr="002614DC">
        <w:rPr>
          <w:sz w:val="18"/>
          <w:szCs w:val="18"/>
        </w:rPr>
        <w:t xml:space="preserve">) и в газете «Вестник </w:t>
      </w:r>
      <w:proofErr w:type="spellStart"/>
      <w:r w:rsidRPr="002614DC">
        <w:rPr>
          <w:sz w:val="18"/>
          <w:szCs w:val="18"/>
        </w:rPr>
        <w:t>Хомутовского</w:t>
      </w:r>
      <w:proofErr w:type="spellEnd"/>
      <w:r w:rsidRPr="002614DC">
        <w:rPr>
          <w:sz w:val="18"/>
          <w:szCs w:val="18"/>
        </w:rPr>
        <w:t xml:space="preserve"> поселения»: с 16.06.2021 г. по 12.07.2021 г.</w:t>
      </w:r>
    </w:p>
    <w:p w:rsidR="002614DC" w:rsidRPr="002614DC" w:rsidRDefault="002614DC" w:rsidP="002614DC">
      <w:pPr>
        <w:pStyle w:val="af7"/>
        <w:tabs>
          <w:tab w:val="left" w:pos="142"/>
        </w:tabs>
        <w:spacing w:after="0"/>
        <w:ind w:left="0" w:firstLine="567"/>
        <w:rPr>
          <w:sz w:val="18"/>
          <w:szCs w:val="18"/>
        </w:rPr>
      </w:pPr>
      <w:r w:rsidRPr="002614DC">
        <w:rPr>
          <w:sz w:val="18"/>
          <w:szCs w:val="18"/>
        </w:rPr>
        <w:t>Справки по вопросам организации и проведения публичных слушаний по телефону: 696-182,696-501.</w:t>
      </w:r>
    </w:p>
    <w:p w:rsidR="00FF7B6F" w:rsidRDefault="00FF7B6F" w:rsidP="00FF7B6F">
      <w:pPr>
        <w:shd w:val="clear" w:color="auto" w:fill="FFFFFF"/>
        <w:spacing w:line="319" w:lineRule="exact"/>
        <w:ind w:hanging="14"/>
        <w:jc w:val="left"/>
        <w:rPr>
          <w:strike/>
          <w:sz w:val="20"/>
          <w:szCs w:val="20"/>
        </w:rPr>
      </w:pPr>
    </w:p>
    <w:p w:rsidR="00C53E93" w:rsidRPr="007E5101" w:rsidRDefault="00C53E93" w:rsidP="00FF7B6F">
      <w:pPr>
        <w:shd w:val="clear" w:color="auto" w:fill="FFFFFF"/>
        <w:spacing w:line="319" w:lineRule="exact"/>
        <w:ind w:hanging="14"/>
        <w:jc w:val="left"/>
        <w:rPr>
          <w:strike/>
          <w:sz w:val="20"/>
          <w:szCs w:val="20"/>
        </w:rPr>
      </w:pPr>
    </w:p>
    <w:p w:rsidR="00C53E93" w:rsidRPr="00F30B89" w:rsidRDefault="00C53E93" w:rsidP="00C53E93">
      <w:pPr>
        <w:ind w:left="0" w:firstLine="567"/>
        <w:jc w:val="center"/>
        <w:rPr>
          <w:sz w:val="18"/>
          <w:szCs w:val="18"/>
        </w:rPr>
      </w:pPr>
      <w:r w:rsidRPr="00F30B89">
        <w:rPr>
          <w:sz w:val="18"/>
          <w:szCs w:val="18"/>
        </w:rPr>
        <w:t>РОССИЙСКАЯ ФЕДЕРАЦИЯ</w:t>
      </w:r>
    </w:p>
    <w:p w:rsidR="00C53E93" w:rsidRPr="00F30B89" w:rsidRDefault="00C53E93" w:rsidP="00C53E93">
      <w:pPr>
        <w:keepNext/>
        <w:ind w:left="0" w:firstLine="567"/>
        <w:jc w:val="center"/>
        <w:outlineLvl w:val="0"/>
        <w:rPr>
          <w:sz w:val="18"/>
          <w:szCs w:val="18"/>
          <w:lang w:eastAsia="x-none"/>
        </w:rPr>
      </w:pPr>
      <w:r w:rsidRPr="00F30B89">
        <w:rPr>
          <w:sz w:val="18"/>
          <w:szCs w:val="18"/>
          <w:lang w:val="x-none" w:eastAsia="x-none"/>
        </w:rPr>
        <w:t>ИРКУТСКАЯ ОБЛАСТЬ  ИРКУТСКИЙ РАЙОН</w:t>
      </w:r>
    </w:p>
    <w:p w:rsidR="00C53E93" w:rsidRPr="00F30B89" w:rsidRDefault="00C53E93" w:rsidP="00C53E93">
      <w:pPr>
        <w:ind w:left="0" w:firstLine="567"/>
        <w:jc w:val="center"/>
        <w:rPr>
          <w:sz w:val="18"/>
          <w:szCs w:val="18"/>
        </w:rPr>
      </w:pPr>
      <w:r w:rsidRPr="00F30B89">
        <w:rPr>
          <w:sz w:val="18"/>
          <w:szCs w:val="18"/>
        </w:rPr>
        <w:t>ХОМУТОВСКОЕ МУНИЦИПАЛЬНОЕ ОБРАЗОВАНИЕ</w:t>
      </w:r>
    </w:p>
    <w:p w:rsidR="00C53E93" w:rsidRPr="00F30B89" w:rsidRDefault="00C53E93" w:rsidP="00C53E93">
      <w:pPr>
        <w:ind w:left="0" w:firstLine="567"/>
        <w:jc w:val="center"/>
        <w:rPr>
          <w:b/>
          <w:sz w:val="18"/>
          <w:szCs w:val="18"/>
        </w:rPr>
      </w:pPr>
      <w:r w:rsidRPr="00F30B89">
        <w:rPr>
          <w:b/>
          <w:sz w:val="18"/>
          <w:szCs w:val="18"/>
        </w:rPr>
        <w:t>АДМИНИСТРАЦИЯ</w:t>
      </w:r>
    </w:p>
    <w:p w:rsidR="00C53E93" w:rsidRPr="00F30B89" w:rsidRDefault="00C53E93" w:rsidP="00C53E93">
      <w:pPr>
        <w:keepNext/>
        <w:ind w:left="0" w:firstLine="567"/>
        <w:jc w:val="center"/>
        <w:outlineLvl w:val="1"/>
        <w:rPr>
          <w:b/>
          <w:bCs/>
          <w:sz w:val="18"/>
          <w:szCs w:val="18"/>
          <w:lang w:eastAsia="x-none"/>
        </w:rPr>
      </w:pPr>
      <w:r w:rsidRPr="00F30B89">
        <w:rPr>
          <w:b/>
          <w:bCs/>
          <w:sz w:val="18"/>
          <w:szCs w:val="18"/>
          <w:lang w:eastAsia="x-none"/>
        </w:rPr>
        <w:t>ПОСТАНОВЛЕНИЕ</w:t>
      </w:r>
    </w:p>
    <w:p w:rsidR="00C53E93" w:rsidRPr="00F30B89" w:rsidRDefault="00C53E93" w:rsidP="00C53E93">
      <w:pPr>
        <w:keepNext/>
        <w:ind w:left="0" w:firstLine="567"/>
        <w:outlineLvl w:val="1"/>
        <w:rPr>
          <w:b/>
          <w:bCs/>
          <w:sz w:val="18"/>
          <w:szCs w:val="18"/>
          <w:lang w:eastAsia="x-none"/>
        </w:rPr>
      </w:pPr>
    </w:p>
    <w:p w:rsidR="00C53E93" w:rsidRPr="00F30B89" w:rsidRDefault="00C53E93" w:rsidP="00C53E93">
      <w:pPr>
        <w:ind w:left="0" w:firstLine="567"/>
        <w:rPr>
          <w:sz w:val="18"/>
          <w:szCs w:val="18"/>
          <w:u w:val="single"/>
        </w:rPr>
      </w:pPr>
      <w:r>
        <w:rPr>
          <w:sz w:val="18"/>
          <w:szCs w:val="18"/>
          <w:u w:val="single"/>
        </w:rPr>
        <w:t>28.06.2021 № 110од</w:t>
      </w:r>
    </w:p>
    <w:p w:rsidR="00C53E93" w:rsidRPr="00F30B89" w:rsidRDefault="00C53E93" w:rsidP="00C53E93">
      <w:pPr>
        <w:ind w:left="0" w:firstLine="567"/>
        <w:rPr>
          <w:sz w:val="18"/>
          <w:szCs w:val="18"/>
        </w:rPr>
      </w:pPr>
      <w:r w:rsidRPr="00F30B89">
        <w:rPr>
          <w:sz w:val="18"/>
          <w:szCs w:val="18"/>
        </w:rPr>
        <w:t xml:space="preserve">       с. Хомутово</w:t>
      </w:r>
    </w:p>
    <w:p w:rsidR="00FF7B6F" w:rsidRPr="00367D5F" w:rsidRDefault="00FF7B6F" w:rsidP="00FF7B6F">
      <w:pPr>
        <w:shd w:val="clear" w:color="auto" w:fill="FFFFFF"/>
        <w:spacing w:line="319" w:lineRule="exact"/>
        <w:ind w:hanging="14"/>
        <w:jc w:val="left"/>
        <w:rPr>
          <w:sz w:val="18"/>
          <w:szCs w:val="18"/>
        </w:rPr>
      </w:pPr>
    </w:p>
    <w:p w:rsidR="00C53E93" w:rsidRPr="00C53E93" w:rsidRDefault="00C53E93" w:rsidP="00C53E93">
      <w:pPr>
        <w:ind w:left="0" w:firstLine="567"/>
        <w:rPr>
          <w:sz w:val="18"/>
          <w:szCs w:val="18"/>
        </w:rPr>
      </w:pPr>
      <w:r w:rsidRPr="00C53E93">
        <w:rPr>
          <w:sz w:val="18"/>
          <w:szCs w:val="18"/>
        </w:rPr>
        <w:t xml:space="preserve">О внесении изменений в постановление администрации от 12.04.2019 года № 66 о/д «Об утверждении муниципальной программы </w:t>
      </w:r>
      <w:proofErr w:type="spellStart"/>
      <w:r w:rsidRPr="00C53E93">
        <w:rPr>
          <w:sz w:val="18"/>
          <w:szCs w:val="18"/>
        </w:rPr>
        <w:t>Хомутовского</w:t>
      </w:r>
      <w:proofErr w:type="spellEnd"/>
      <w:r w:rsidRPr="00C53E93">
        <w:rPr>
          <w:sz w:val="18"/>
          <w:szCs w:val="18"/>
        </w:rPr>
        <w:t xml:space="preserve"> муниципального образования «Развитие физической культуры и спорта на 2019-2024 годы»</w:t>
      </w:r>
    </w:p>
    <w:p w:rsidR="00C53E93" w:rsidRPr="00C53E93" w:rsidRDefault="00C53E93" w:rsidP="00C53E93">
      <w:pPr>
        <w:ind w:left="0" w:firstLine="567"/>
        <w:rPr>
          <w:sz w:val="18"/>
          <w:szCs w:val="18"/>
        </w:rPr>
      </w:pPr>
    </w:p>
    <w:p w:rsidR="00C53E93" w:rsidRPr="00C53E93" w:rsidRDefault="00C53E93" w:rsidP="00C53E93">
      <w:pPr>
        <w:ind w:left="0" w:firstLine="567"/>
        <w:rPr>
          <w:sz w:val="18"/>
          <w:szCs w:val="18"/>
        </w:rPr>
      </w:pPr>
      <w:proofErr w:type="gramStart"/>
      <w:r w:rsidRPr="00C53E93">
        <w:rPr>
          <w:sz w:val="18"/>
          <w:szCs w:val="18"/>
        </w:rPr>
        <w:t xml:space="preserve">Руководствуясь ст. 179 Бюджетного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w:t>
      </w:r>
      <w:proofErr w:type="spellStart"/>
      <w:r w:rsidRPr="00C53E93">
        <w:rPr>
          <w:sz w:val="18"/>
          <w:szCs w:val="18"/>
        </w:rPr>
        <w:t>Хомутовского</w:t>
      </w:r>
      <w:proofErr w:type="spellEnd"/>
      <w:r w:rsidRPr="00C53E93">
        <w:rPr>
          <w:sz w:val="18"/>
          <w:szCs w:val="18"/>
        </w:rPr>
        <w:t xml:space="preserve"> муниципального образования, их формирования и реализации, и Порядком проведения критериев оценки эффективности реализации</w:t>
      </w:r>
      <w:proofErr w:type="gramEnd"/>
      <w:r w:rsidRPr="00C53E93">
        <w:rPr>
          <w:sz w:val="18"/>
          <w:szCs w:val="18"/>
        </w:rPr>
        <w:t xml:space="preserve"> муниципальных программ </w:t>
      </w:r>
      <w:proofErr w:type="spellStart"/>
      <w:r w:rsidRPr="00C53E93">
        <w:rPr>
          <w:sz w:val="18"/>
          <w:szCs w:val="18"/>
        </w:rPr>
        <w:t>Хомутовского</w:t>
      </w:r>
      <w:proofErr w:type="spellEnd"/>
      <w:r w:rsidRPr="00C53E93">
        <w:rPr>
          <w:sz w:val="18"/>
          <w:szCs w:val="18"/>
        </w:rPr>
        <w:t xml:space="preserve"> муниципального образования, утвержденным постановлением администрации  от 06.11.2013 № 197 о/д, Уставом </w:t>
      </w:r>
      <w:proofErr w:type="spellStart"/>
      <w:r w:rsidRPr="00C53E93">
        <w:rPr>
          <w:sz w:val="18"/>
          <w:szCs w:val="18"/>
        </w:rPr>
        <w:t>Хомутовского</w:t>
      </w:r>
      <w:proofErr w:type="spellEnd"/>
      <w:r w:rsidRPr="00C53E93">
        <w:rPr>
          <w:sz w:val="18"/>
          <w:szCs w:val="18"/>
        </w:rPr>
        <w:t xml:space="preserve"> муниципального образования, Администрация </w:t>
      </w:r>
      <w:proofErr w:type="spellStart"/>
      <w:r w:rsidRPr="00C53E93">
        <w:rPr>
          <w:sz w:val="18"/>
          <w:szCs w:val="18"/>
        </w:rPr>
        <w:t>Хомутовского</w:t>
      </w:r>
      <w:proofErr w:type="spellEnd"/>
      <w:r w:rsidRPr="00C53E93">
        <w:rPr>
          <w:sz w:val="18"/>
          <w:szCs w:val="18"/>
        </w:rPr>
        <w:t xml:space="preserve"> муниципального образования</w:t>
      </w:r>
    </w:p>
    <w:p w:rsidR="00C53E93" w:rsidRPr="00C53E93" w:rsidRDefault="00C53E93" w:rsidP="00C53E93">
      <w:pPr>
        <w:ind w:left="0" w:firstLine="567"/>
        <w:rPr>
          <w:sz w:val="18"/>
          <w:szCs w:val="18"/>
        </w:rPr>
      </w:pPr>
    </w:p>
    <w:p w:rsidR="00C53E93" w:rsidRDefault="00C53E93" w:rsidP="00C53E93">
      <w:pPr>
        <w:ind w:left="0" w:firstLine="567"/>
        <w:rPr>
          <w:sz w:val="18"/>
          <w:szCs w:val="18"/>
        </w:rPr>
      </w:pPr>
      <w:r w:rsidRPr="00C53E93">
        <w:rPr>
          <w:sz w:val="18"/>
          <w:szCs w:val="18"/>
        </w:rPr>
        <w:t>ПОСТАНОВЛЯЕТ:</w:t>
      </w:r>
    </w:p>
    <w:p w:rsidR="00C53E93" w:rsidRPr="00C53E93" w:rsidRDefault="00C53E93" w:rsidP="00C53E93">
      <w:pPr>
        <w:ind w:left="0" w:firstLine="567"/>
        <w:rPr>
          <w:sz w:val="18"/>
          <w:szCs w:val="18"/>
        </w:rPr>
      </w:pPr>
    </w:p>
    <w:p w:rsidR="00C53E93" w:rsidRPr="00C53E93" w:rsidRDefault="00C53E93" w:rsidP="00C53E93">
      <w:pPr>
        <w:pStyle w:val="af9"/>
        <w:numPr>
          <w:ilvl w:val="0"/>
          <w:numId w:val="11"/>
        </w:numPr>
        <w:ind w:left="0" w:firstLine="567"/>
        <w:rPr>
          <w:sz w:val="18"/>
          <w:szCs w:val="18"/>
        </w:rPr>
      </w:pPr>
      <w:r w:rsidRPr="00C53E93">
        <w:rPr>
          <w:sz w:val="18"/>
          <w:szCs w:val="18"/>
        </w:rPr>
        <w:t xml:space="preserve">В постановление администрации от 12.04.2019 года № 66 о/д «Об утверждении муниципальной программы </w:t>
      </w:r>
      <w:proofErr w:type="spellStart"/>
      <w:r w:rsidRPr="00C53E93">
        <w:rPr>
          <w:sz w:val="18"/>
          <w:szCs w:val="18"/>
        </w:rPr>
        <w:t>Хомутовского</w:t>
      </w:r>
      <w:proofErr w:type="spellEnd"/>
      <w:r w:rsidRPr="00C53E93">
        <w:rPr>
          <w:sz w:val="18"/>
          <w:szCs w:val="18"/>
        </w:rPr>
        <w:t xml:space="preserve"> муниципального образования «Развитие физической культуры и спорта на 2019-2024 годы» внести следующие изменения:</w:t>
      </w:r>
    </w:p>
    <w:p w:rsidR="00C53E93" w:rsidRDefault="00C53E93" w:rsidP="00C53E93">
      <w:pPr>
        <w:pStyle w:val="af9"/>
        <w:numPr>
          <w:ilvl w:val="1"/>
          <w:numId w:val="12"/>
        </w:numPr>
        <w:ind w:left="0" w:firstLine="567"/>
        <w:rPr>
          <w:sz w:val="18"/>
          <w:szCs w:val="18"/>
        </w:rPr>
      </w:pPr>
      <w:r w:rsidRPr="00C53E93">
        <w:rPr>
          <w:sz w:val="18"/>
          <w:szCs w:val="18"/>
        </w:rPr>
        <w:t xml:space="preserve">В паспорте муниципальной программы </w:t>
      </w:r>
      <w:proofErr w:type="spellStart"/>
      <w:r w:rsidRPr="00C53E93">
        <w:rPr>
          <w:sz w:val="18"/>
          <w:szCs w:val="18"/>
        </w:rPr>
        <w:t>Хомутовского</w:t>
      </w:r>
      <w:proofErr w:type="spellEnd"/>
      <w:r w:rsidRPr="00C53E93">
        <w:rPr>
          <w:sz w:val="18"/>
          <w:szCs w:val="18"/>
        </w:rPr>
        <w:t xml:space="preserve"> муниципального образования «Развитие физической культуры и спорта на 2019-2024 годы» раздел объемы и источники финансирования муниципальной программы изменить и изложить в новой редакции:</w:t>
      </w:r>
    </w:p>
    <w:p w:rsidR="00C53E93" w:rsidRPr="00C53E93" w:rsidRDefault="00C53E93" w:rsidP="00C53E93">
      <w:pPr>
        <w:pStyle w:val="af9"/>
        <w:numPr>
          <w:ilvl w:val="1"/>
          <w:numId w:val="12"/>
        </w:numPr>
        <w:ind w:left="0" w:firstLine="567"/>
        <w:rPr>
          <w:sz w:val="18"/>
          <w:szCs w:val="18"/>
        </w:rPr>
      </w:pPr>
    </w:p>
    <w:tbl>
      <w:tblPr>
        <w:tblStyle w:val="aa"/>
        <w:tblW w:w="9072" w:type="dxa"/>
        <w:tblInd w:w="108" w:type="dxa"/>
        <w:tblLook w:val="04A0" w:firstRow="1" w:lastRow="0" w:firstColumn="1" w:lastColumn="0" w:noHBand="0" w:noVBand="1"/>
      </w:tblPr>
      <w:tblGrid>
        <w:gridCol w:w="2835"/>
        <w:gridCol w:w="6237"/>
      </w:tblGrid>
      <w:tr w:rsidR="00C53E93" w:rsidRPr="00C53E93" w:rsidTr="00C53E93">
        <w:tc>
          <w:tcPr>
            <w:tcW w:w="2835" w:type="dxa"/>
          </w:tcPr>
          <w:p w:rsidR="00C53E93" w:rsidRPr="00C53E93" w:rsidRDefault="00C53E93" w:rsidP="00C53E93">
            <w:pPr>
              <w:pStyle w:val="af9"/>
              <w:ind w:left="0" w:firstLine="0"/>
              <w:rPr>
                <w:sz w:val="18"/>
                <w:szCs w:val="18"/>
              </w:rPr>
            </w:pPr>
            <w:r w:rsidRPr="00C53E93">
              <w:rPr>
                <w:sz w:val="18"/>
                <w:szCs w:val="18"/>
              </w:rPr>
              <w:t>Объемы и источники финансирования муниципальной программы</w:t>
            </w:r>
          </w:p>
        </w:tc>
        <w:tc>
          <w:tcPr>
            <w:tcW w:w="6237" w:type="dxa"/>
          </w:tcPr>
          <w:p w:rsidR="00C53E93" w:rsidRPr="00C53E93" w:rsidRDefault="00C53E93" w:rsidP="00C53E93">
            <w:pPr>
              <w:pStyle w:val="af9"/>
              <w:ind w:left="0" w:firstLine="0"/>
              <w:rPr>
                <w:sz w:val="18"/>
                <w:szCs w:val="18"/>
              </w:rPr>
            </w:pPr>
            <w:r w:rsidRPr="00C53E93">
              <w:rPr>
                <w:sz w:val="18"/>
                <w:szCs w:val="18"/>
              </w:rPr>
              <w:t>Предполагаемый объём финансирования программы составляет 87 538 093,05 рублей, в том числе:</w:t>
            </w:r>
          </w:p>
          <w:p w:rsidR="00C53E93" w:rsidRPr="00C53E93" w:rsidRDefault="00C53E93" w:rsidP="00C53E93">
            <w:pPr>
              <w:pStyle w:val="af9"/>
              <w:ind w:left="-958" w:firstLine="0"/>
              <w:rPr>
                <w:sz w:val="18"/>
                <w:szCs w:val="18"/>
              </w:rPr>
            </w:pPr>
            <w:r w:rsidRPr="00C53E93">
              <w:rPr>
                <w:sz w:val="18"/>
                <w:szCs w:val="18"/>
              </w:rPr>
              <w:t xml:space="preserve">Федеральный бюджет всего 27 033 400,00 рублей, по годам: </w:t>
            </w:r>
          </w:p>
          <w:p w:rsidR="00C53E93" w:rsidRPr="00C53E93" w:rsidRDefault="00C53E93" w:rsidP="00C53E93">
            <w:pPr>
              <w:pStyle w:val="af9"/>
              <w:ind w:left="0" w:firstLine="0"/>
              <w:rPr>
                <w:sz w:val="18"/>
                <w:szCs w:val="18"/>
              </w:rPr>
            </w:pPr>
            <w:r w:rsidRPr="00C53E93">
              <w:rPr>
                <w:sz w:val="18"/>
                <w:szCs w:val="18"/>
              </w:rPr>
              <w:t>2021 год – 27 033 400,00 руб.</w:t>
            </w:r>
          </w:p>
          <w:p w:rsidR="00C53E93" w:rsidRPr="00C53E93" w:rsidRDefault="00C53E93" w:rsidP="00C53E93">
            <w:pPr>
              <w:pStyle w:val="af9"/>
              <w:ind w:left="0" w:firstLine="0"/>
              <w:rPr>
                <w:sz w:val="18"/>
                <w:szCs w:val="18"/>
              </w:rPr>
            </w:pPr>
            <w:r w:rsidRPr="00C53E93">
              <w:rPr>
                <w:sz w:val="18"/>
                <w:szCs w:val="18"/>
              </w:rPr>
              <w:t>Областной бюджет всего 39 324 500,00 рублей, по годам:</w:t>
            </w:r>
          </w:p>
          <w:p w:rsidR="00C53E93" w:rsidRPr="00C53E93" w:rsidRDefault="00C53E93" w:rsidP="00C53E93">
            <w:pPr>
              <w:pStyle w:val="af9"/>
              <w:ind w:left="0" w:firstLine="0"/>
              <w:rPr>
                <w:sz w:val="18"/>
                <w:szCs w:val="18"/>
              </w:rPr>
            </w:pPr>
            <w:r w:rsidRPr="00C53E93">
              <w:rPr>
                <w:sz w:val="18"/>
                <w:szCs w:val="18"/>
              </w:rPr>
              <w:lastRenderedPageBreak/>
              <w:t>2019 год – 0,00 руб.</w:t>
            </w:r>
          </w:p>
          <w:p w:rsidR="00C53E93" w:rsidRPr="00C53E93" w:rsidRDefault="00C53E93" w:rsidP="00C53E93">
            <w:pPr>
              <w:pStyle w:val="af9"/>
              <w:ind w:left="0" w:firstLine="0"/>
              <w:rPr>
                <w:sz w:val="18"/>
                <w:szCs w:val="18"/>
              </w:rPr>
            </w:pPr>
            <w:r w:rsidRPr="00C53E93">
              <w:rPr>
                <w:sz w:val="18"/>
                <w:szCs w:val="18"/>
              </w:rPr>
              <w:t>2020 год – 33 878 100,00 руб.</w:t>
            </w:r>
          </w:p>
          <w:p w:rsidR="00C53E93" w:rsidRPr="00C53E93" w:rsidRDefault="00C53E93" w:rsidP="00C53E93">
            <w:pPr>
              <w:pStyle w:val="af9"/>
              <w:ind w:left="0" w:firstLine="0"/>
              <w:rPr>
                <w:sz w:val="18"/>
                <w:szCs w:val="18"/>
              </w:rPr>
            </w:pPr>
            <w:r w:rsidRPr="00C53E93">
              <w:rPr>
                <w:sz w:val="18"/>
                <w:szCs w:val="18"/>
              </w:rPr>
              <w:t>2021 год – 1 126 400,00 руб.</w:t>
            </w:r>
          </w:p>
          <w:p w:rsidR="00C53E93" w:rsidRPr="00C53E93" w:rsidRDefault="00C53E93" w:rsidP="00C53E93">
            <w:pPr>
              <w:pStyle w:val="af9"/>
              <w:ind w:left="0" w:firstLine="0"/>
              <w:rPr>
                <w:sz w:val="18"/>
                <w:szCs w:val="18"/>
              </w:rPr>
            </w:pPr>
            <w:r w:rsidRPr="00C53E93">
              <w:rPr>
                <w:sz w:val="18"/>
                <w:szCs w:val="18"/>
              </w:rPr>
              <w:t>2022 год – 4 320 000,00 руб.</w:t>
            </w:r>
          </w:p>
          <w:p w:rsidR="00C53E93" w:rsidRPr="00C53E93" w:rsidRDefault="00C53E93" w:rsidP="00C53E93">
            <w:pPr>
              <w:pStyle w:val="af9"/>
              <w:ind w:left="0" w:firstLine="0"/>
              <w:rPr>
                <w:sz w:val="18"/>
                <w:szCs w:val="18"/>
              </w:rPr>
            </w:pPr>
            <w:r w:rsidRPr="00C53E93">
              <w:rPr>
                <w:sz w:val="18"/>
                <w:szCs w:val="18"/>
              </w:rPr>
              <w:t>2023 год – 0,00 руб.</w:t>
            </w:r>
          </w:p>
          <w:p w:rsidR="00C53E93" w:rsidRPr="00C53E93" w:rsidRDefault="00C53E93" w:rsidP="00C53E93">
            <w:pPr>
              <w:pStyle w:val="af9"/>
              <w:ind w:left="0" w:firstLine="0"/>
              <w:rPr>
                <w:sz w:val="18"/>
                <w:szCs w:val="18"/>
              </w:rPr>
            </w:pPr>
            <w:r w:rsidRPr="00C53E93">
              <w:rPr>
                <w:sz w:val="18"/>
                <w:szCs w:val="18"/>
              </w:rPr>
              <w:t xml:space="preserve">2024 год – 0,00 руб. </w:t>
            </w:r>
          </w:p>
          <w:p w:rsidR="00C53E93" w:rsidRPr="00C53E93" w:rsidRDefault="00C53E93" w:rsidP="00C53E93">
            <w:pPr>
              <w:pStyle w:val="af9"/>
              <w:ind w:left="0" w:firstLine="0"/>
              <w:rPr>
                <w:sz w:val="18"/>
                <w:szCs w:val="18"/>
              </w:rPr>
            </w:pPr>
            <w:r w:rsidRPr="00C53E93">
              <w:rPr>
                <w:sz w:val="18"/>
                <w:szCs w:val="18"/>
              </w:rPr>
              <w:t xml:space="preserve">Местный бюджет всего 19 510 193,05 руб., по годам: </w:t>
            </w:r>
          </w:p>
          <w:p w:rsidR="00C53E93" w:rsidRPr="00C53E93" w:rsidRDefault="00C53E93" w:rsidP="00C53E93">
            <w:pPr>
              <w:pStyle w:val="af9"/>
              <w:ind w:left="0" w:firstLine="0"/>
              <w:rPr>
                <w:sz w:val="18"/>
                <w:szCs w:val="18"/>
              </w:rPr>
            </w:pPr>
            <w:r w:rsidRPr="00C53E93">
              <w:rPr>
                <w:sz w:val="18"/>
                <w:szCs w:val="18"/>
              </w:rPr>
              <w:t xml:space="preserve">2019 год – 1 396 158,98 руб. </w:t>
            </w:r>
          </w:p>
          <w:p w:rsidR="00C53E93" w:rsidRPr="00C53E93" w:rsidRDefault="00C53E93" w:rsidP="00C53E93">
            <w:pPr>
              <w:pStyle w:val="af9"/>
              <w:ind w:left="0" w:firstLine="0"/>
              <w:rPr>
                <w:color w:val="000000" w:themeColor="text1"/>
                <w:sz w:val="18"/>
                <w:szCs w:val="18"/>
              </w:rPr>
            </w:pPr>
            <w:r w:rsidRPr="00C53E93">
              <w:rPr>
                <w:color w:val="000000" w:themeColor="text1"/>
                <w:sz w:val="18"/>
                <w:szCs w:val="18"/>
              </w:rPr>
              <w:t xml:space="preserve">2020 год – 2 123 103, 56 руб. </w:t>
            </w:r>
          </w:p>
          <w:p w:rsidR="00C53E93" w:rsidRPr="00C53E93" w:rsidRDefault="00C53E93" w:rsidP="00C53E93">
            <w:pPr>
              <w:pStyle w:val="af9"/>
              <w:ind w:left="0" w:firstLine="0"/>
              <w:rPr>
                <w:sz w:val="18"/>
                <w:szCs w:val="18"/>
              </w:rPr>
            </w:pPr>
            <w:r w:rsidRPr="00C53E93">
              <w:rPr>
                <w:sz w:val="18"/>
                <w:szCs w:val="18"/>
              </w:rPr>
              <w:t>2021 год – 4 788 130,51 руб.</w:t>
            </w:r>
          </w:p>
          <w:p w:rsidR="00C53E93" w:rsidRPr="00C53E93" w:rsidRDefault="00C53E93" w:rsidP="00C53E93">
            <w:pPr>
              <w:pStyle w:val="af9"/>
              <w:ind w:left="0" w:firstLine="0"/>
              <w:rPr>
                <w:sz w:val="18"/>
                <w:szCs w:val="18"/>
              </w:rPr>
            </w:pPr>
            <w:r w:rsidRPr="00C53E93">
              <w:rPr>
                <w:sz w:val="18"/>
                <w:szCs w:val="18"/>
              </w:rPr>
              <w:t>2022 год – 580 000,00 руб.</w:t>
            </w:r>
          </w:p>
          <w:p w:rsidR="00C53E93" w:rsidRPr="00C53E93" w:rsidRDefault="00C53E93" w:rsidP="00C53E93">
            <w:pPr>
              <w:pStyle w:val="af9"/>
              <w:ind w:left="0" w:firstLine="0"/>
              <w:rPr>
                <w:sz w:val="18"/>
                <w:szCs w:val="18"/>
              </w:rPr>
            </w:pPr>
            <w:r w:rsidRPr="00C53E93">
              <w:rPr>
                <w:sz w:val="18"/>
                <w:szCs w:val="18"/>
              </w:rPr>
              <w:t>2023 год – 5 622 800,00 руб.</w:t>
            </w:r>
          </w:p>
          <w:p w:rsidR="00C53E93" w:rsidRPr="00C53E93" w:rsidRDefault="00C53E93" w:rsidP="00C53E93">
            <w:pPr>
              <w:pStyle w:val="af9"/>
              <w:ind w:left="0" w:firstLine="0"/>
              <w:rPr>
                <w:sz w:val="18"/>
                <w:szCs w:val="18"/>
              </w:rPr>
            </w:pPr>
            <w:r w:rsidRPr="00C53E93">
              <w:rPr>
                <w:sz w:val="18"/>
                <w:szCs w:val="18"/>
              </w:rPr>
              <w:t xml:space="preserve">2024 год – 5 000 000,00 руб. </w:t>
            </w:r>
          </w:p>
          <w:p w:rsidR="00C53E93" w:rsidRPr="00C53E93" w:rsidRDefault="00C53E93" w:rsidP="00C53E93">
            <w:pPr>
              <w:pStyle w:val="af9"/>
              <w:ind w:left="0" w:firstLine="0"/>
              <w:rPr>
                <w:sz w:val="18"/>
                <w:szCs w:val="18"/>
              </w:rPr>
            </w:pPr>
            <w:r w:rsidRPr="00C53E93">
              <w:rPr>
                <w:sz w:val="18"/>
                <w:szCs w:val="18"/>
              </w:rPr>
              <w:t>Внебюджетные источники всего 1 670 00,00 руб., по годам:</w:t>
            </w:r>
          </w:p>
          <w:p w:rsidR="00C53E93" w:rsidRPr="00C53E93" w:rsidRDefault="00C53E93" w:rsidP="00C53E93">
            <w:pPr>
              <w:pStyle w:val="af9"/>
              <w:ind w:left="0" w:firstLine="0"/>
              <w:rPr>
                <w:sz w:val="18"/>
                <w:szCs w:val="18"/>
              </w:rPr>
            </w:pPr>
            <w:r w:rsidRPr="00C53E93">
              <w:rPr>
                <w:sz w:val="18"/>
                <w:szCs w:val="18"/>
              </w:rPr>
              <w:t>2020 год – 1 670 000,00</w:t>
            </w:r>
          </w:p>
          <w:p w:rsidR="00C53E93" w:rsidRPr="00C53E93" w:rsidRDefault="00C53E93" w:rsidP="00C53E93">
            <w:pPr>
              <w:pStyle w:val="af9"/>
              <w:ind w:left="0" w:firstLine="0"/>
              <w:rPr>
                <w:sz w:val="18"/>
                <w:szCs w:val="18"/>
              </w:rPr>
            </w:pPr>
            <w:r w:rsidRPr="00C53E93">
              <w:rPr>
                <w:sz w:val="18"/>
                <w:szCs w:val="18"/>
              </w:rPr>
              <w:t xml:space="preserve">Финансирование мероприятий муниципальной программы подлежит ежегодному уточнению.  </w:t>
            </w:r>
          </w:p>
        </w:tc>
      </w:tr>
    </w:tbl>
    <w:p w:rsidR="00C53E93" w:rsidRPr="00C53E93" w:rsidRDefault="00C53E93" w:rsidP="00C53E93">
      <w:pPr>
        <w:pStyle w:val="af9"/>
        <w:ind w:left="0" w:firstLine="567"/>
        <w:rPr>
          <w:sz w:val="18"/>
          <w:szCs w:val="18"/>
        </w:rPr>
      </w:pPr>
    </w:p>
    <w:p w:rsidR="00C53E93" w:rsidRPr="00C53E93" w:rsidRDefault="00C53E93" w:rsidP="00C53E93">
      <w:pPr>
        <w:pStyle w:val="af9"/>
        <w:tabs>
          <w:tab w:val="left" w:pos="1276"/>
        </w:tabs>
        <w:ind w:left="0" w:firstLine="567"/>
        <w:rPr>
          <w:sz w:val="18"/>
          <w:szCs w:val="18"/>
        </w:rPr>
      </w:pPr>
      <w:r w:rsidRPr="00C53E93">
        <w:rPr>
          <w:sz w:val="18"/>
          <w:szCs w:val="18"/>
        </w:rPr>
        <w:t xml:space="preserve">1.2. </w:t>
      </w:r>
      <w:r w:rsidRPr="00C53E93">
        <w:rPr>
          <w:sz w:val="18"/>
          <w:szCs w:val="18"/>
        </w:rPr>
        <w:tab/>
        <w:t xml:space="preserve">Приложение №1 к муниципальной программе </w:t>
      </w:r>
      <w:proofErr w:type="spellStart"/>
      <w:r w:rsidRPr="00C53E93">
        <w:rPr>
          <w:sz w:val="18"/>
          <w:szCs w:val="18"/>
        </w:rPr>
        <w:t>Хомутовского</w:t>
      </w:r>
      <w:proofErr w:type="spellEnd"/>
      <w:r w:rsidRPr="00C53E93">
        <w:rPr>
          <w:sz w:val="18"/>
          <w:szCs w:val="18"/>
        </w:rPr>
        <w:t xml:space="preserve"> муниципального образования «Развитие физической культуры и спорта на 2019-2024 годы» изменить и изложить в новой редакции (Приложение).</w:t>
      </w:r>
    </w:p>
    <w:p w:rsidR="00C53E93" w:rsidRPr="00C53E93" w:rsidRDefault="00C53E93" w:rsidP="00C53E93">
      <w:pPr>
        <w:pStyle w:val="af9"/>
        <w:tabs>
          <w:tab w:val="left" w:pos="1276"/>
        </w:tabs>
        <w:ind w:left="0" w:firstLine="567"/>
        <w:rPr>
          <w:sz w:val="18"/>
          <w:szCs w:val="18"/>
        </w:rPr>
      </w:pPr>
      <w:r w:rsidRPr="00C53E93">
        <w:rPr>
          <w:sz w:val="18"/>
          <w:szCs w:val="18"/>
        </w:rPr>
        <w:t xml:space="preserve">2. </w:t>
      </w:r>
      <w:r w:rsidRPr="00C53E93">
        <w:rPr>
          <w:sz w:val="18"/>
          <w:szCs w:val="18"/>
        </w:rPr>
        <w:tab/>
        <w:t>Опубликовать настоящее постановление в установленном законом порядке.</w:t>
      </w:r>
    </w:p>
    <w:p w:rsidR="00C53E93" w:rsidRPr="00C53E93" w:rsidRDefault="00C53E93" w:rsidP="00C53E93">
      <w:pPr>
        <w:tabs>
          <w:tab w:val="left" w:pos="1276"/>
        </w:tabs>
        <w:ind w:left="0" w:firstLine="567"/>
        <w:rPr>
          <w:sz w:val="18"/>
          <w:szCs w:val="18"/>
        </w:rPr>
      </w:pPr>
      <w:r w:rsidRPr="00C53E93">
        <w:rPr>
          <w:sz w:val="18"/>
          <w:szCs w:val="18"/>
        </w:rPr>
        <w:t xml:space="preserve">3. </w:t>
      </w:r>
      <w:r w:rsidRPr="00C53E93">
        <w:rPr>
          <w:sz w:val="18"/>
          <w:szCs w:val="18"/>
        </w:rPr>
        <w:tab/>
      </w:r>
      <w:proofErr w:type="gramStart"/>
      <w:r w:rsidRPr="00C53E93">
        <w:rPr>
          <w:sz w:val="18"/>
          <w:szCs w:val="18"/>
        </w:rPr>
        <w:t>Контроль за</w:t>
      </w:r>
      <w:proofErr w:type="gramEnd"/>
      <w:r w:rsidRPr="00C53E93">
        <w:rPr>
          <w:sz w:val="18"/>
          <w:szCs w:val="18"/>
        </w:rPr>
        <w:t xml:space="preserve"> исполнением настоящего постановления возложить на первого заместителя Главы администрации.</w:t>
      </w:r>
    </w:p>
    <w:p w:rsidR="00C53E93" w:rsidRPr="00C53E93" w:rsidRDefault="00C53E93" w:rsidP="00C53E93">
      <w:pPr>
        <w:ind w:left="0" w:firstLine="567"/>
        <w:rPr>
          <w:sz w:val="18"/>
          <w:szCs w:val="18"/>
        </w:rPr>
      </w:pPr>
    </w:p>
    <w:p w:rsidR="00C53E93" w:rsidRPr="00C53E93" w:rsidRDefault="00C53E93" w:rsidP="00C53E93">
      <w:pPr>
        <w:ind w:left="0" w:firstLine="567"/>
        <w:rPr>
          <w:sz w:val="18"/>
          <w:szCs w:val="18"/>
        </w:rPr>
      </w:pPr>
    </w:p>
    <w:p w:rsidR="00C53E93" w:rsidRPr="00C53E93" w:rsidRDefault="00C53E93" w:rsidP="00C53E93">
      <w:pPr>
        <w:ind w:left="0" w:firstLine="567"/>
        <w:jc w:val="center"/>
        <w:rPr>
          <w:i/>
          <w:sz w:val="18"/>
          <w:szCs w:val="18"/>
        </w:rPr>
      </w:pPr>
      <w:proofErr w:type="gramStart"/>
      <w:r w:rsidRPr="00C53E93">
        <w:rPr>
          <w:i/>
          <w:sz w:val="18"/>
          <w:szCs w:val="18"/>
        </w:rPr>
        <w:t>Исполняющий</w:t>
      </w:r>
      <w:proofErr w:type="gramEnd"/>
      <w:r w:rsidRPr="00C53E93">
        <w:rPr>
          <w:i/>
          <w:sz w:val="18"/>
          <w:szCs w:val="18"/>
        </w:rPr>
        <w:t xml:space="preserve"> обязанности</w:t>
      </w:r>
    </w:p>
    <w:p w:rsidR="00C53E93" w:rsidRPr="00C53E93" w:rsidRDefault="00C53E93" w:rsidP="00C53E93">
      <w:pPr>
        <w:ind w:left="0" w:firstLine="567"/>
        <w:jc w:val="right"/>
        <w:rPr>
          <w:i/>
          <w:sz w:val="18"/>
          <w:szCs w:val="18"/>
        </w:rPr>
      </w:pPr>
      <w:r w:rsidRPr="00C53E93">
        <w:rPr>
          <w:i/>
          <w:sz w:val="18"/>
          <w:szCs w:val="18"/>
        </w:rPr>
        <w:t xml:space="preserve">Главы администрации                                                         А.В. Иваненко </w:t>
      </w:r>
    </w:p>
    <w:p w:rsidR="00C53E93" w:rsidRPr="00C53E93" w:rsidRDefault="00C53E93" w:rsidP="00C53E93">
      <w:pPr>
        <w:ind w:left="0" w:firstLine="567"/>
        <w:rPr>
          <w:rStyle w:val="afffffffff9"/>
          <w:sz w:val="18"/>
          <w:szCs w:val="18"/>
        </w:rPr>
      </w:pPr>
    </w:p>
    <w:p w:rsidR="00C53E93" w:rsidRPr="00C53E93" w:rsidRDefault="00C53E93" w:rsidP="00C53E93">
      <w:pPr>
        <w:rPr>
          <w:rStyle w:val="afffffffff9"/>
          <w:sz w:val="18"/>
          <w:szCs w:val="18"/>
        </w:rPr>
      </w:pPr>
    </w:p>
    <w:p w:rsidR="00C53E93" w:rsidRPr="00C53E93" w:rsidRDefault="00C53E93" w:rsidP="00C53E93">
      <w:pPr>
        <w:ind w:left="0" w:firstLine="567"/>
        <w:jc w:val="right"/>
        <w:rPr>
          <w:sz w:val="18"/>
          <w:szCs w:val="18"/>
        </w:rPr>
      </w:pPr>
    </w:p>
    <w:p w:rsidR="00C53E93" w:rsidRPr="00C53E93" w:rsidRDefault="00C53E93" w:rsidP="00C53E93">
      <w:pPr>
        <w:pStyle w:val="af9"/>
        <w:tabs>
          <w:tab w:val="left" w:pos="10490"/>
        </w:tabs>
        <w:ind w:left="0" w:firstLine="567"/>
        <w:jc w:val="right"/>
        <w:rPr>
          <w:sz w:val="18"/>
          <w:szCs w:val="18"/>
        </w:rPr>
      </w:pPr>
      <w:r w:rsidRPr="00C53E93">
        <w:rPr>
          <w:sz w:val="18"/>
          <w:szCs w:val="18"/>
        </w:rPr>
        <w:t>Приложение</w:t>
      </w:r>
    </w:p>
    <w:p w:rsidR="00C53E93" w:rsidRPr="00C53E93" w:rsidRDefault="00C53E93" w:rsidP="00C53E93">
      <w:pPr>
        <w:pStyle w:val="af9"/>
        <w:tabs>
          <w:tab w:val="left" w:pos="10490"/>
        </w:tabs>
        <w:ind w:left="0" w:firstLine="567"/>
        <w:jc w:val="right"/>
        <w:rPr>
          <w:sz w:val="18"/>
          <w:szCs w:val="18"/>
        </w:rPr>
      </w:pPr>
      <w:r w:rsidRPr="00C53E93">
        <w:rPr>
          <w:sz w:val="18"/>
          <w:szCs w:val="18"/>
        </w:rPr>
        <w:t>к Постановлению администрации</w:t>
      </w:r>
    </w:p>
    <w:p w:rsidR="00894E35" w:rsidRPr="00F30B89" w:rsidRDefault="00C53E93" w:rsidP="00894E35">
      <w:pPr>
        <w:ind w:left="0" w:firstLine="567"/>
        <w:jc w:val="right"/>
        <w:rPr>
          <w:sz w:val="18"/>
          <w:szCs w:val="18"/>
          <w:u w:val="single"/>
        </w:rPr>
      </w:pPr>
      <w:r w:rsidRPr="00C53E93">
        <w:rPr>
          <w:sz w:val="18"/>
          <w:szCs w:val="18"/>
        </w:rPr>
        <w:t>от</w:t>
      </w:r>
      <w:r w:rsidR="00894E35">
        <w:rPr>
          <w:sz w:val="18"/>
          <w:szCs w:val="18"/>
          <w:u w:val="single"/>
        </w:rPr>
        <w:t>28.06.2021 № 110од</w:t>
      </w:r>
    </w:p>
    <w:p w:rsidR="00C53E93" w:rsidRPr="00C53E93" w:rsidRDefault="00C53E93" w:rsidP="00C53E93">
      <w:pPr>
        <w:pStyle w:val="af9"/>
        <w:tabs>
          <w:tab w:val="left" w:pos="10490"/>
        </w:tabs>
        <w:ind w:left="0" w:firstLine="567"/>
        <w:jc w:val="right"/>
        <w:rPr>
          <w:sz w:val="18"/>
          <w:szCs w:val="18"/>
        </w:rPr>
      </w:pPr>
    </w:p>
    <w:p w:rsidR="00C53E93" w:rsidRPr="00C53E93" w:rsidRDefault="00C53E93" w:rsidP="00C53E93">
      <w:pPr>
        <w:pStyle w:val="af9"/>
        <w:tabs>
          <w:tab w:val="left" w:pos="10490"/>
        </w:tabs>
        <w:ind w:left="0" w:firstLine="567"/>
        <w:jc w:val="right"/>
        <w:rPr>
          <w:sz w:val="18"/>
          <w:szCs w:val="18"/>
        </w:rPr>
      </w:pPr>
      <w:r w:rsidRPr="00C53E93">
        <w:rPr>
          <w:sz w:val="18"/>
          <w:szCs w:val="18"/>
        </w:rPr>
        <w:t>Приложение №1</w:t>
      </w:r>
    </w:p>
    <w:p w:rsidR="00C53E93" w:rsidRPr="00C53E93" w:rsidRDefault="00C53E93" w:rsidP="00C53E93">
      <w:pPr>
        <w:pStyle w:val="af9"/>
        <w:tabs>
          <w:tab w:val="left" w:pos="10490"/>
        </w:tabs>
        <w:ind w:left="0" w:firstLine="567"/>
        <w:jc w:val="right"/>
        <w:rPr>
          <w:sz w:val="18"/>
          <w:szCs w:val="18"/>
        </w:rPr>
      </w:pPr>
      <w:r w:rsidRPr="00C53E93">
        <w:rPr>
          <w:sz w:val="18"/>
          <w:szCs w:val="18"/>
        </w:rPr>
        <w:t xml:space="preserve"> к Постановлению администрации</w:t>
      </w:r>
    </w:p>
    <w:p w:rsidR="00C53E93" w:rsidRPr="00C53E93" w:rsidRDefault="00C53E93" w:rsidP="00C53E93">
      <w:pPr>
        <w:pStyle w:val="af9"/>
        <w:tabs>
          <w:tab w:val="left" w:pos="10490"/>
        </w:tabs>
        <w:ind w:left="0" w:firstLine="567"/>
        <w:jc w:val="right"/>
        <w:rPr>
          <w:sz w:val="18"/>
          <w:szCs w:val="18"/>
        </w:rPr>
      </w:pPr>
      <w:r w:rsidRPr="00C53E93">
        <w:rPr>
          <w:sz w:val="18"/>
          <w:szCs w:val="18"/>
        </w:rPr>
        <w:t>№ 66 о/д от 12.04.2019 г.</w:t>
      </w:r>
    </w:p>
    <w:p w:rsidR="00C53E93" w:rsidRDefault="00C53E93" w:rsidP="00C53E93">
      <w:pPr>
        <w:pStyle w:val="af9"/>
        <w:ind w:left="0" w:firstLine="567"/>
        <w:jc w:val="right"/>
        <w:rPr>
          <w:sz w:val="18"/>
          <w:szCs w:val="18"/>
        </w:rPr>
      </w:pPr>
      <w:r w:rsidRPr="00C53E93">
        <w:rPr>
          <w:sz w:val="18"/>
          <w:szCs w:val="18"/>
        </w:rPr>
        <w:t>Перечень мероприятий на 2019-2024 гг.</w:t>
      </w:r>
    </w:p>
    <w:p w:rsidR="00C53E93" w:rsidRPr="00C53E93" w:rsidRDefault="00C53E93" w:rsidP="00C53E93">
      <w:pPr>
        <w:pStyle w:val="af9"/>
        <w:ind w:left="0" w:firstLine="567"/>
        <w:jc w:val="right"/>
        <w:rPr>
          <w:sz w:val="18"/>
          <w:szCs w:val="18"/>
        </w:rPr>
      </w:pPr>
    </w:p>
    <w:tbl>
      <w:tblPr>
        <w:tblStyle w:val="aa"/>
        <w:tblW w:w="9640" w:type="dxa"/>
        <w:tblInd w:w="-176" w:type="dxa"/>
        <w:tblLook w:val="04A0" w:firstRow="1" w:lastRow="0" w:firstColumn="1" w:lastColumn="0" w:noHBand="0" w:noVBand="1"/>
      </w:tblPr>
      <w:tblGrid>
        <w:gridCol w:w="696"/>
        <w:gridCol w:w="3274"/>
        <w:gridCol w:w="1417"/>
        <w:gridCol w:w="2410"/>
        <w:gridCol w:w="1843"/>
      </w:tblGrid>
      <w:tr w:rsidR="00C53E93" w:rsidRPr="00C53E93" w:rsidTr="00B4165A">
        <w:tc>
          <w:tcPr>
            <w:tcW w:w="696" w:type="dxa"/>
          </w:tcPr>
          <w:p w:rsidR="00C53E93" w:rsidRPr="00C53E93" w:rsidRDefault="00C53E93" w:rsidP="00894E35">
            <w:pPr>
              <w:ind w:left="0" w:firstLine="0"/>
              <w:rPr>
                <w:sz w:val="18"/>
                <w:szCs w:val="18"/>
              </w:rPr>
            </w:pPr>
            <w:r w:rsidRPr="00C53E93">
              <w:rPr>
                <w:sz w:val="18"/>
                <w:szCs w:val="18"/>
              </w:rPr>
              <w:t xml:space="preserve">№ </w:t>
            </w:r>
            <w:proofErr w:type="gramStart"/>
            <w:r w:rsidRPr="00C53E93">
              <w:rPr>
                <w:sz w:val="18"/>
                <w:szCs w:val="18"/>
              </w:rPr>
              <w:t>п</w:t>
            </w:r>
            <w:proofErr w:type="gramEnd"/>
            <w:r w:rsidRPr="00C53E93">
              <w:rPr>
                <w:sz w:val="18"/>
                <w:szCs w:val="18"/>
              </w:rPr>
              <w:t>/п</w:t>
            </w:r>
          </w:p>
        </w:tc>
        <w:tc>
          <w:tcPr>
            <w:tcW w:w="3274" w:type="dxa"/>
          </w:tcPr>
          <w:p w:rsidR="00C53E93" w:rsidRPr="00C53E93" w:rsidRDefault="00C53E93" w:rsidP="00894E35">
            <w:pPr>
              <w:ind w:left="0" w:firstLine="0"/>
              <w:rPr>
                <w:sz w:val="18"/>
                <w:szCs w:val="18"/>
              </w:rPr>
            </w:pPr>
            <w:r w:rsidRPr="00C53E93">
              <w:rPr>
                <w:sz w:val="18"/>
                <w:szCs w:val="18"/>
              </w:rPr>
              <w:t xml:space="preserve">Наименование мероприятия </w:t>
            </w:r>
          </w:p>
        </w:tc>
        <w:tc>
          <w:tcPr>
            <w:tcW w:w="1417" w:type="dxa"/>
          </w:tcPr>
          <w:p w:rsidR="00C53E93" w:rsidRPr="00C53E93" w:rsidRDefault="00C53E93" w:rsidP="00894E35">
            <w:pPr>
              <w:ind w:left="0" w:firstLine="0"/>
              <w:rPr>
                <w:sz w:val="18"/>
                <w:szCs w:val="18"/>
              </w:rPr>
            </w:pPr>
            <w:r w:rsidRPr="00C53E93">
              <w:rPr>
                <w:sz w:val="18"/>
                <w:szCs w:val="18"/>
              </w:rPr>
              <w:t>Срок реализации</w:t>
            </w:r>
          </w:p>
        </w:tc>
        <w:tc>
          <w:tcPr>
            <w:tcW w:w="2410" w:type="dxa"/>
          </w:tcPr>
          <w:p w:rsidR="00C53E93" w:rsidRPr="00C53E93" w:rsidRDefault="00C53E93" w:rsidP="00894E35">
            <w:pPr>
              <w:ind w:left="0" w:firstLine="0"/>
              <w:rPr>
                <w:sz w:val="18"/>
                <w:szCs w:val="18"/>
              </w:rPr>
            </w:pPr>
            <w:r w:rsidRPr="00C53E93">
              <w:rPr>
                <w:sz w:val="18"/>
                <w:szCs w:val="18"/>
              </w:rPr>
              <w:t xml:space="preserve">Источник финансирования </w:t>
            </w:r>
          </w:p>
        </w:tc>
        <w:tc>
          <w:tcPr>
            <w:tcW w:w="1843" w:type="dxa"/>
          </w:tcPr>
          <w:p w:rsidR="00C53E93" w:rsidRPr="00C53E93" w:rsidRDefault="00C53E93" w:rsidP="00894E35">
            <w:pPr>
              <w:ind w:left="0" w:firstLine="0"/>
              <w:rPr>
                <w:sz w:val="18"/>
                <w:szCs w:val="18"/>
              </w:rPr>
            </w:pPr>
            <w:r w:rsidRPr="00C53E93">
              <w:rPr>
                <w:sz w:val="18"/>
                <w:szCs w:val="18"/>
              </w:rPr>
              <w:t xml:space="preserve">Объем финансирования, руб. </w:t>
            </w:r>
          </w:p>
        </w:tc>
      </w:tr>
      <w:tr w:rsidR="00C53E93" w:rsidRPr="00C53E93" w:rsidTr="00B4165A">
        <w:trPr>
          <w:trHeight w:val="101"/>
        </w:trPr>
        <w:tc>
          <w:tcPr>
            <w:tcW w:w="696" w:type="dxa"/>
            <w:vMerge w:val="restart"/>
          </w:tcPr>
          <w:p w:rsidR="00C53E93" w:rsidRPr="00C53E93" w:rsidRDefault="00C53E93" w:rsidP="00894E35">
            <w:pPr>
              <w:ind w:left="0" w:firstLine="0"/>
              <w:rPr>
                <w:b/>
                <w:sz w:val="18"/>
                <w:szCs w:val="18"/>
              </w:rPr>
            </w:pPr>
            <w:r w:rsidRPr="00C53E93">
              <w:rPr>
                <w:b/>
                <w:sz w:val="18"/>
                <w:szCs w:val="18"/>
              </w:rPr>
              <w:t>1.</w:t>
            </w:r>
          </w:p>
        </w:tc>
        <w:tc>
          <w:tcPr>
            <w:tcW w:w="3274" w:type="dxa"/>
            <w:vMerge w:val="restart"/>
          </w:tcPr>
          <w:p w:rsidR="00C53E93" w:rsidRPr="00C53E93" w:rsidRDefault="00C53E93" w:rsidP="00894E35">
            <w:pPr>
              <w:ind w:left="0" w:firstLine="0"/>
              <w:rPr>
                <w:b/>
                <w:sz w:val="18"/>
                <w:szCs w:val="18"/>
              </w:rPr>
            </w:pPr>
            <w:r w:rsidRPr="00C53E93">
              <w:rPr>
                <w:b/>
                <w:sz w:val="18"/>
                <w:szCs w:val="18"/>
              </w:rPr>
              <w:t xml:space="preserve">Разработка проектно-сметной документации, в </w:t>
            </w:r>
            <w:proofErr w:type="spellStart"/>
            <w:r w:rsidRPr="00C53E93">
              <w:rPr>
                <w:b/>
                <w:sz w:val="18"/>
                <w:szCs w:val="18"/>
              </w:rPr>
              <w:t>т.ч</w:t>
            </w:r>
            <w:proofErr w:type="spellEnd"/>
            <w:r w:rsidRPr="00C53E93">
              <w:rPr>
                <w:b/>
                <w:sz w:val="18"/>
                <w:szCs w:val="18"/>
              </w:rPr>
              <w:t>.</w:t>
            </w:r>
          </w:p>
        </w:tc>
        <w:tc>
          <w:tcPr>
            <w:tcW w:w="1417" w:type="dxa"/>
          </w:tcPr>
          <w:p w:rsidR="00C53E93" w:rsidRPr="00C53E93" w:rsidRDefault="00C53E93" w:rsidP="00894E35">
            <w:pPr>
              <w:ind w:left="0" w:firstLine="0"/>
              <w:rPr>
                <w:sz w:val="18"/>
                <w:szCs w:val="18"/>
              </w:rPr>
            </w:pPr>
            <w:r w:rsidRPr="00C53E93">
              <w:rPr>
                <w:sz w:val="18"/>
                <w:szCs w:val="18"/>
              </w:rPr>
              <w:t>2019</w:t>
            </w:r>
          </w:p>
        </w:tc>
        <w:tc>
          <w:tcPr>
            <w:tcW w:w="2410" w:type="dxa"/>
          </w:tcPr>
          <w:p w:rsidR="00C53E93" w:rsidRPr="00C53E93" w:rsidRDefault="00C53E93" w:rsidP="00894E35">
            <w:pPr>
              <w:ind w:left="0" w:firstLine="0"/>
              <w:rPr>
                <w:sz w:val="18"/>
                <w:szCs w:val="18"/>
              </w:rPr>
            </w:pPr>
            <w:r w:rsidRPr="00C53E93">
              <w:rPr>
                <w:sz w:val="18"/>
                <w:szCs w:val="18"/>
              </w:rPr>
              <w:t xml:space="preserve">Местный бюджет </w:t>
            </w:r>
          </w:p>
        </w:tc>
        <w:tc>
          <w:tcPr>
            <w:tcW w:w="1843" w:type="dxa"/>
          </w:tcPr>
          <w:p w:rsidR="00C53E93" w:rsidRPr="00C53E93" w:rsidRDefault="00C53E93" w:rsidP="00894E35">
            <w:pPr>
              <w:ind w:left="0" w:firstLine="0"/>
              <w:rPr>
                <w:sz w:val="18"/>
                <w:szCs w:val="18"/>
              </w:rPr>
            </w:pPr>
            <w:r w:rsidRPr="00C53E93">
              <w:rPr>
                <w:sz w:val="18"/>
                <w:szCs w:val="18"/>
              </w:rPr>
              <w:t>1 186 143,11</w:t>
            </w:r>
          </w:p>
        </w:tc>
      </w:tr>
      <w:tr w:rsidR="00C53E93" w:rsidRPr="00C53E93" w:rsidTr="00B4165A">
        <w:trPr>
          <w:trHeight w:val="98"/>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tcPr>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 xml:space="preserve">Внебюджетные источники </w:t>
            </w:r>
          </w:p>
        </w:tc>
        <w:tc>
          <w:tcPr>
            <w:tcW w:w="1843" w:type="dxa"/>
          </w:tcPr>
          <w:p w:rsidR="00C53E93" w:rsidRPr="00C53E93" w:rsidRDefault="00C53E93" w:rsidP="00894E35">
            <w:pPr>
              <w:ind w:left="0" w:firstLine="0"/>
              <w:rPr>
                <w:sz w:val="18"/>
                <w:szCs w:val="18"/>
              </w:rPr>
            </w:pPr>
            <w:r w:rsidRPr="00C53E93">
              <w:rPr>
                <w:sz w:val="18"/>
                <w:szCs w:val="18"/>
              </w:rPr>
              <w:t>1 670 000,00</w:t>
            </w:r>
          </w:p>
        </w:tc>
      </w:tr>
      <w:tr w:rsidR="00C53E93" w:rsidRPr="00C53E93" w:rsidTr="00B4165A">
        <w:trPr>
          <w:trHeight w:val="98"/>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tcPr>
          <w:p w:rsidR="00C53E93" w:rsidRPr="00C53E93" w:rsidRDefault="00C53E93" w:rsidP="00894E35">
            <w:pPr>
              <w:ind w:left="0" w:firstLine="0"/>
              <w:rPr>
                <w:sz w:val="18"/>
                <w:szCs w:val="18"/>
              </w:rPr>
            </w:pPr>
            <w:r w:rsidRPr="00C53E93">
              <w:rPr>
                <w:sz w:val="18"/>
                <w:szCs w:val="18"/>
              </w:rPr>
              <w:t>2021</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1 300 000,00</w:t>
            </w:r>
          </w:p>
        </w:tc>
      </w:tr>
      <w:tr w:rsidR="00C53E93" w:rsidRPr="00C53E93" w:rsidTr="00B4165A">
        <w:trPr>
          <w:trHeight w:val="98"/>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tcPr>
          <w:p w:rsidR="00C53E93" w:rsidRPr="00C53E93" w:rsidRDefault="00C53E93" w:rsidP="00894E35">
            <w:pPr>
              <w:ind w:left="0" w:firstLine="0"/>
              <w:rPr>
                <w:sz w:val="18"/>
                <w:szCs w:val="18"/>
              </w:rPr>
            </w:pPr>
            <w:r w:rsidRPr="00C53E93">
              <w:rPr>
                <w:sz w:val="18"/>
                <w:szCs w:val="18"/>
              </w:rPr>
              <w:t>2022</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98"/>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tcPr>
          <w:p w:rsidR="00C53E93" w:rsidRPr="00C53E93" w:rsidRDefault="00C53E93" w:rsidP="00894E35">
            <w:pPr>
              <w:ind w:left="0" w:firstLine="0"/>
              <w:rPr>
                <w:sz w:val="18"/>
                <w:szCs w:val="18"/>
              </w:rPr>
            </w:pPr>
            <w:r w:rsidRPr="00C53E93">
              <w:rPr>
                <w:sz w:val="18"/>
                <w:szCs w:val="18"/>
              </w:rPr>
              <w:t>2023</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98"/>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tcPr>
          <w:p w:rsidR="00C53E93" w:rsidRPr="00C53E93" w:rsidRDefault="00C53E93" w:rsidP="00894E35">
            <w:pPr>
              <w:ind w:left="0" w:firstLine="0"/>
              <w:rPr>
                <w:sz w:val="18"/>
                <w:szCs w:val="18"/>
              </w:rPr>
            </w:pPr>
            <w:r w:rsidRPr="00C53E93">
              <w:rPr>
                <w:sz w:val="18"/>
                <w:szCs w:val="18"/>
              </w:rPr>
              <w:t>2024</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98"/>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vMerge w:val="restart"/>
          </w:tcPr>
          <w:p w:rsidR="00C53E93" w:rsidRPr="00C53E93" w:rsidRDefault="00C53E93" w:rsidP="00894E35">
            <w:pPr>
              <w:ind w:left="0" w:firstLine="0"/>
              <w:rPr>
                <w:b/>
                <w:sz w:val="18"/>
                <w:szCs w:val="18"/>
              </w:rPr>
            </w:pPr>
            <w:r w:rsidRPr="00C53E93">
              <w:rPr>
                <w:b/>
                <w:sz w:val="18"/>
                <w:szCs w:val="18"/>
              </w:rPr>
              <w:t xml:space="preserve">Всего </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2 486 143,11</w:t>
            </w:r>
          </w:p>
        </w:tc>
      </w:tr>
      <w:tr w:rsidR="00C53E93" w:rsidRPr="00C53E93" w:rsidTr="00B4165A">
        <w:trPr>
          <w:trHeight w:val="98"/>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vMerge/>
          </w:tcPr>
          <w:p w:rsidR="00C53E93" w:rsidRPr="00C53E93" w:rsidRDefault="00C53E93" w:rsidP="00894E35">
            <w:pPr>
              <w:ind w:left="0" w:firstLine="0"/>
              <w:rPr>
                <w:b/>
                <w:sz w:val="18"/>
                <w:szCs w:val="18"/>
              </w:rPr>
            </w:pPr>
          </w:p>
        </w:tc>
        <w:tc>
          <w:tcPr>
            <w:tcW w:w="2410" w:type="dxa"/>
          </w:tcPr>
          <w:p w:rsidR="00C53E93" w:rsidRPr="00C53E93" w:rsidRDefault="00C53E93" w:rsidP="00894E35">
            <w:pPr>
              <w:ind w:left="0" w:firstLine="0"/>
              <w:rPr>
                <w:sz w:val="18"/>
                <w:szCs w:val="18"/>
              </w:rPr>
            </w:pPr>
            <w:r w:rsidRPr="00C53E93">
              <w:rPr>
                <w:sz w:val="18"/>
                <w:szCs w:val="18"/>
              </w:rPr>
              <w:t>Внебюджетные источники</w:t>
            </w:r>
          </w:p>
        </w:tc>
        <w:tc>
          <w:tcPr>
            <w:tcW w:w="1843" w:type="dxa"/>
          </w:tcPr>
          <w:p w:rsidR="00C53E93" w:rsidRPr="00C53E93" w:rsidRDefault="00C53E93" w:rsidP="00894E35">
            <w:pPr>
              <w:ind w:left="0" w:firstLine="0"/>
              <w:rPr>
                <w:sz w:val="18"/>
                <w:szCs w:val="18"/>
              </w:rPr>
            </w:pPr>
            <w:r w:rsidRPr="00C53E93">
              <w:rPr>
                <w:sz w:val="18"/>
                <w:szCs w:val="18"/>
              </w:rPr>
              <w:t>1 670 000,00</w:t>
            </w:r>
          </w:p>
        </w:tc>
      </w:tr>
      <w:tr w:rsidR="00C53E93" w:rsidRPr="00C53E93" w:rsidTr="00B4165A">
        <w:trPr>
          <w:trHeight w:val="337"/>
        </w:trPr>
        <w:tc>
          <w:tcPr>
            <w:tcW w:w="696" w:type="dxa"/>
            <w:vMerge w:val="restart"/>
          </w:tcPr>
          <w:p w:rsidR="00C53E93" w:rsidRPr="00C53E93" w:rsidRDefault="00C53E93" w:rsidP="00894E35">
            <w:pPr>
              <w:ind w:left="0" w:firstLine="0"/>
              <w:rPr>
                <w:sz w:val="18"/>
                <w:szCs w:val="18"/>
              </w:rPr>
            </w:pPr>
            <w:r w:rsidRPr="00C53E93">
              <w:rPr>
                <w:sz w:val="18"/>
                <w:szCs w:val="18"/>
              </w:rPr>
              <w:t>1.1</w:t>
            </w:r>
          </w:p>
        </w:tc>
        <w:tc>
          <w:tcPr>
            <w:tcW w:w="3274" w:type="dxa"/>
            <w:vMerge w:val="restart"/>
          </w:tcPr>
          <w:p w:rsidR="00C53E93" w:rsidRPr="00C53E93" w:rsidRDefault="00C53E93" w:rsidP="00894E35">
            <w:pPr>
              <w:ind w:left="0" w:firstLine="0"/>
              <w:rPr>
                <w:sz w:val="18"/>
                <w:szCs w:val="18"/>
              </w:rPr>
            </w:pPr>
            <w:r w:rsidRPr="00C53E93">
              <w:rPr>
                <w:color w:val="000000"/>
                <w:sz w:val="18"/>
                <w:szCs w:val="18"/>
              </w:rPr>
              <w:t>Разработка проектно-сметной документации</w:t>
            </w:r>
            <w:r w:rsidRPr="00C53E93">
              <w:rPr>
                <w:color w:val="000000"/>
                <w:sz w:val="18"/>
                <w:szCs w:val="18"/>
              </w:rPr>
              <w:br/>
              <w:t xml:space="preserve"> по объекту «Строительство  Спортивно-оздоровительного комплекса", по адресу: Иркутская область, Иркутский</w:t>
            </w:r>
            <w:r w:rsidRPr="00C53E93">
              <w:rPr>
                <w:color w:val="000000"/>
                <w:sz w:val="18"/>
                <w:szCs w:val="18"/>
              </w:rPr>
              <w:br/>
              <w:t xml:space="preserve"> район,  п. </w:t>
            </w:r>
            <w:proofErr w:type="spellStart"/>
            <w:r w:rsidRPr="00C53E93">
              <w:rPr>
                <w:color w:val="000000"/>
                <w:sz w:val="18"/>
                <w:szCs w:val="18"/>
              </w:rPr>
              <w:t>Плишкино</w:t>
            </w:r>
            <w:proofErr w:type="spellEnd"/>
            <w:r w:rsidRPr="00C53E93">
              <w:rPr>
                <w:color w:val="000000"/>
                <w:sz w:val="18"/>
                <w:szCs w:val="18"/>
              </w:rPr>
              <w:t>, ул.3 Июля</w:t>
            </w:r>
          </w:p>
        </w:tc>
        <w:tc>
          <w:tcPr>
            <w:tcW w:w="1417" w:type="dxa"/>
          </w:tcPr>
          <w:p w:rsidR="00C53E93" w:rsidRPr="00C53E93" w:rsidRDefault="00C53E93" w:rsidP="00894E35">
            <w:pPr>
              <w:ind w:left="0" w:firstLine="0"/>
              <w:rPr>
                <w:sz w:val="18"/>
                <w:szCs w:val="18"/>
              </w:rPr>
            </w:pPr>
            <w:r w:rsidRPr="00C53E93">
              <w:rPr>
                <w:sz w:val="18"/>
                <w:szCs w:val="18"/>
              </w:rPr>
              <w:t>2019</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1 185 743,11</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2021</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2022</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2023</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2024</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b/>
                <w:sz w:val="18"/>
                <w:szCs w:val="18"/>
              </w:rPr>
            </w:pPr>
            <w:r w:rsidRPr="00C53E93">
              <w:rPr>
                <w:b/>
                <w:sz w:val="18"/>
                <w:szCs w:val="18"/>
              </w:rPr>
              <w:t>Всего</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1 185 743,11</w:t>
            </w:r>
          </w:p>
        </w:tc>
      </w:tr>
      <w:tr w:rsidR="00C53E93" w:rsidRPr="00C53E93" w:rsidTr="00B4165A">
        <w:trPr>
          <w:trHeight w:val="337"/>
        </w:trPr>
        <w:tc>
          <w:tcPr>
            <w:tcW w:w="696" w:type="dxa"/>
            <w:vMerge w:val="restart"/>
          </w:tcPr>
          <w:p w:rsidR="00C53E93" w:rsidRPr="00C53E93" w:rsidRDefault="00C53E93" w:rsidP="00894E35">
            <w:pPr>
              <w:ind w:left="0" w:firstLine="0"/>
              <w:rPr>
                <w:sz w:val="18"/>
                <w:szCs w:val="18"/>
              </w:rPr>
            </w:pPr>
            <w:r w:rsidRPr="00C53E93">
              <w:rPr>
                <w:sz w:val="18"/>
                <w:szCs w:val="18"/>
              </w:rPr>
              <w:t>1.2</w:t>
            </w:r>
          </w:p>
        </w:tc>
        <w:tc>
          <w:tcPr>
            <w:tcW w:w="3274" w:type="dxa"/>
            <w:vMerge w:val="restart"/>
          </w:tcPr>
          <w:p w:rsidR="00C53E93" w:rsidRPr="00C53E93" w:rsidRDefault="00C53E93" w:rsidP="00894E35">
            <w:pPr>
              <w:ind w:left="0" w:firstLine="0"/>
              <w:rPr>
                <w:sz w:val="18"/>
                <w:szCs w:val="18"/>
              </w:rPr>
            </w:pPr>
            <w:r w:rsidRPr="00C53E93">
              <w:rPr>
                <w:color w:val="000000"/>
                <w:sz w:val="18"/>
                <w:szCs w:val="18"/>
              </w:rPr>
              <w:t>Корректировка проектно-сметной документации</w:t>
            </w:r>
            <w:r w:rsidRPr="00C53E93">
              <w:rPr>
                <w:color w:val="000000"/>
                <w:sz w:val="18"/>
                <w:szCs w:val="18"/>
              </w:rPr>
              <w:br/>
              <w:t xml:space="preserve"> по объекту «Строительство  Спортивно-оздоровительного комплекса", по адресу: Иркутская область, Иркутский</w:t>
            </w:r>
            <w:r w:rsidRPr="00C53E93">
              <w:rPr>
                <w:color w:val="000000"/>
                <w:sz w:val="18"/>
                <w:szCs w:val="18"/>
              </w:rPr>
              <w:br/>
              <w:t xml:space="preserve"> район,  п. </w:t>
            </w:r>
            <w:proofErr w:type="spellStart"/>
            <w:r w:rsidRPr="00C53E93">
              <w:rPr>
                <w:color w:val="000000"/>
                <w:sz w:val="18"/>
                <w:szCs w:val="18"/>
              </w:rPr>
              <w:t>Плишкино</w:t>
            </w:r>
            <w:proofErr w:type="spellEnd"/>
            <w:r w:rsidRPr="00C53E93">
              <w:rPr>
                <w:color w:val="000000"/>
                <w:sz w:val="18"/>
                <w:szCs w:val="18"/>
              </w:rPr>
              <w:t>, ул.3 Июля (дополнительные объемы)</w:t>
            </w:r>
          </w:p>
        </w:tc>
        <w:tc>
          <w:tcPr>
            <w:tcW w:w="1417" w:type="dxa"/>
          </w:tcPr>
          <w:p w:rsidR="00C53E93" w:rsidRPr="00C53E93" w:rsidRDefault="00C53E93" w:rsidP="00894E35">
            <w:pPr>
              <w:ind w:left="0" w:firstLine="0"/>
              <w:rPr>
                <w:sz w:val="18"/>
                <w:szCs w:val="18"/>
              </w:rPr>
            </w:pPr>
            <w:r w:rsidRPr="00C53E93">
              <w:rPr>
                <w:sz w:val="18"/>
                <w:szCs w:val="18"/>
              </w:rPr>
              <w:t>2019</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2021</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300 000,00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2022</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2023</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2024</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b/>
                <w:sz w:val="18"/>
                <w:szCs w:val="18"/>
              </w:rPr>
            </w:pPr>
            <w:r w:rsidRPr="00C53E93">
              <w:rPr>
                <w:b/>
                <w:sz w:val="18"/>
                <w:szCs w:val="18"/>
              </w:rPr>
              <w:t>Всего</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300 000,00</w:t>
            </w:r>
          </w:p>
        </w:tc>
      </w:tr>
      <w:tr w:rsidR="00C53E93" w:rsidRPr="00C53E93" w:rsidTr="00B4165A">
        <w:trPr>
          <w:trHeight w:val="337"/>
        </w:trPr>
        <w:tc>
          <w:tcPr>
            <w:tcW w:w="696" w:type="dxa"/>
            <w:vMerge w:val="restart"/>
          </w:tcPr>
          <w:p w:rsidR="00C53E93" w:rsidRPr="00C53E93" w:rsidRDefault="00C53E93" w:rsidP="00894E35">
            <w:pPr>
              <w:ind w:left="0" w:firstLine="0"/>
              <w:rPr>
                <w:sz w:val="18"/>
                <w:szCs w:val="18"/>
              </w:rPr>
            </w:pPr>
            <w:r w:rsidRPr="00C53E93">
              <w:rPr>
                <w:sz w:val="18"/>
                <w:szCs w:val="18"/>
              </w:rPr>
              <w:t>1.3</w:t>
            </w:r>
          </w:p>
        </w:tc>
        <w:tc>
          <w:tcPr>
            <w:tcW w:w="3274" w:type="dxa"/>
            <w:vMerge w:val="restart"/>
          </w:tcPr>
          <w:p w:rsidR="00C53E93" w:rsidRPr="00C53E93" w:rsidRDefault="00C53E93" w:rsidP="00894E35">
            <w:pPr>
              <w:ind w:left="0" w:firstLine="0"/>
              <w:rPr>
                <w:sz w:val="18"/>
                <w:szCs w:val="18"/>
              </w:rPr>
            </w:pPr>
            <w:r w:rsidRPr="00C53E93">
              <w:rPr>
                <w:color w:val="000000"/>
                <w:sz w:val="18"/>
                <w:szCs w:val="18"/>
              </w:rPr>
              <w:t>Проверка достоверности определения сметной стоимости</w:t>
            </w:r>
            <w:r w:rsidRPr="00C53E93">
              <w:rPr>
                <w:color w:val="000000"/>
                <w:sz w:val="18"/>
                <w:szCs w:val="18"/>
              </w:rPr>
              <w:br/>
              <w:t xml:space="preserve"> по объекту «Строительство  Спортивно-оздоровительного комплекса", по адресу: Иркутская область, Иркутский</w:t>
            </w:r>
            <w:r w:rsidRPr="00C53E93">
              <w:rPr>
                <w:color w:val="000000"/>
                <w:sz w:val="18"/>
                <w:szCs w:val="18"/>
              </w:rPr>
              <w:br/>
              <w:t xml:space="preserve"> район,  п. </w:t>
            </w:r>
            <w:proofErr w:type="spellStart"/>
            <w:r w:rsidRPr="00C53E93">
              <w:rPr>
                <w:color w:val="000000"/>
                <w:sz w:val="18"/>
                <w:szCs w:val="18"/>
              </w:rPr>
              <w:t>Плишкино</w:t>
            </w:r>
            <w:proofErr w:type="spellEnd"/>
            <w:r w:rsidRPr="00C53E93">
              <w:rPr>
                <w:color w:val="000000"/>
                <w:sz w:val="18"/>
                <w:szCs w:val="18"/>
              </w:rPr>
              <w:t>, ул.3 Июля</w:t>
            </w:r>
          </w:p>
        </w:tc>
        <w:tc>
          <w:tcPr>
            <w:tcW w:w="1417" w:type="dxa"/>
          </w:tcPr>
          <w:p w:rsidR="00C53E93" w:rsidRPr="00C53E93" w:rsidRDefault="00C53E93" w:rsidP="00894E35">
            <w:pPr>
              <w:ind w:left="0" w:firstLine="0"/>
              <w:rPr>
                <w:sz w:val="18"/>
                <w:szCs w:val="18"/>
              </w:rPr>
            </w:pPr>
            <w:r w:rsidRPr="00C53E93">
              <w:rPr>
                <w:sz w:val="18"/>
                <w:szCs w:val="18"/>
              </w:rPr>
              <w:t>2019</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400,00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2021</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2022</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2023</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2024</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b/>
                <w:sz w:val="18"/>
                <w:szCs w:val="18"/>
              </w:rPr>
            </w:pPr>
            <w:r w:rsidRPr="00C53E93">
              <w:rPr>
                <w:b/>
                <w:sz w:val="18"/>
                <w:szCs w:val="18"/>
              </w:rPr>
              <w:t>Всего</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400,00</w:t>
            </w:r>
          </w:p>
        </w:tc>
      </w:tr>
      <w:tr w:rsidR="00C53E93" w:rsidRPr="00C53E93" w:rsidTr="00B4165A">
        <w:trPr>
          <w:trHeight w:val="330"/>
        </w:trPr>
        <w:tc>
          <w:tcPr>
            <w:tcW w:w="696" w:type="dxa"/>
            <w:vMerge w:val="restart"/>
          </w:tcPr>
          <w:p w:rsidR="00C53E93" w:rsidRPr="00C53E93" w:rsidRDefault="00C53E93" w:rsidP="00894E35">
            <w:pPr>
              <w:ind w:left="0" w:firstLine="0"/>
              <w:rPr>
                <w:sz w:val="18"/>
                <w:szCs w:val="18"/>
              </w:rPr>
            </w:pPr>
            <w:r w:rsidRPr="00C53E93">
              <w:rPr>
                <w:sz w:val="18"/>
                <w:szCs w:val="18"/>
              </w:rPr>
              <w:t>1.4</w:t>
            </w:r>
          </w:p>
        </w:tc>
        <w:tc>
          <w:tcPr>
            <w:tcW w:w="3274" w:type="dxa"/>
            <w:vMerge w:val="restart"/>
          </w:tcPr>
          <w:p w:rsidR="00C53E93" w:rsidRPr="00C53E93" w:rsidRDefault="00C53E93" w:rsidP="00894E35">
            <w:pPr>
              <w:ind w:left="0" w:firstLine="0"/>
              <w:rPr>
                <w:sz w:val="18"/>
                <w:szCs w:val="18"/>
              </w:rPr>
            </w:pPr>
            <w:r w:rsidRPr="00C53E93">
              <w:rPr>
                <w:sz w:val="18"/>
                <w:szCs w:val="18"/>
              </w:rPr>
              <w:t>Разработка проектно-сметной документации по объекту «Строительство ледового дворца с комплексом спортивных сооружений по адресу: Иркутская область, Иркутский район, д. Куда, ул. Спортивная, 1Б»</w:t>
            </w:r>
          </w:p>
        </w:tc>
        <w:tc>
          <w:tcPr>
            <w:tcW w:w="1417" w:type="dxa"/>
          </w:tcPr>
          <w:p w:rsidR="00C53E93" w:rsidRPr="00C53E93" w:rsidRDefault="00C53E93" w:rsidP="00894E35">
            <w:pPr>
              <w:ind w:left="0" w:firstLine="0"/>
              <w:rPr>
                <w:sz w:val="18"/>
                <w:szCs w:val="18"/>
              </w:rPr>
            </w:pPr>
            <w:r w:rsidRPr="00C53E93">
              <w:rPr>
                <w:sz w:val="18"/>
                <w:szCs w:val="18"/>
              </w:rPr>
              <w:t>2019</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Внебюджетные источники</w:t>
            </w:r>
          </w:p>
        </w:tc>
        <w:tc>
          <w:tcPr>
            <w:tcW w:w="1843" w:type="dxa"/>
          </w:tcPr>
          <w:p w:rsidR="00C53E93" w:rsidRPr="00C53E93" w:rsidRDefault="00C53E93" w:rsidP="00894E35">
            <w:pPr>
              <w:ind w:left="0" w:firstLine="0"/>
              <w:rPr>
                <w:sz w:val="18"/>
                <w:szCs w:val="18"/>
              </w:rPr>
            </w:pPr>
            <w:r w:rsidRPr="00C53E93">
              <w:rPr>
                <w:sz w:val="18"/>
                <w:szCs w:val="18"/>
              </w:rPr>
              <w:t>1 670 000,00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2021</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2022</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2023</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2024</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b/>
                <w:sz w:val="18"/>
                <w:szCs w:val="18"/>
              </w:rPr>
            </w:pPr>
            <w:r w:rsidRPr="00C53E93">
              <w:rPr>
                <w:b/>
                <w:sz w:val="18"/>
                <w:szCs w:val="18"/>
              </w:rPr>
              <w:t>Всего</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1 670 000,00</w:t>
            </w:r>
          </w:p>
        </w:tc>
      </w:tr>
      <w:tr w:rsidR="00C53E93" w:rsidRPr="00C53E93" w:rsidTr="00B4165A">
        <w:trPr>
          <w:trHeight w:val="330"/>
        </w:trPr>
        <w:tc>
          <w:tcPr>
            <w:tcW w:w="696" w:type="dxa"/>
            <w:vMerge w:val="restart"/>
          </w:tcPr>
          <w:p w:rsidR="00C53E93" w:rsidRPr="00C53E93" w:rsidRDefault="00C53E93" w:rsidP="00894E35">
            <w:pPr>
              <w:ind w:left="0" w:firstLine="0"/>
              <w:rPr>
                <w:sz w:val="18"/>
                <w:szCs w:val="18"/>
              </w:rPr>
            </w:pPr>
            <w:r w:rsidRPr="00C53E93">
              <w:rPr>
                <w:sz w:val="18"/>
                <w:szCs w:val="18"/>
              </w:rPr>
              <w:t>1.5</w:t>
            </w:r>
          </w:p>
        </w:tc>
        <w:tc>
          <w:tcPr>
            <w:tcW w:w="3274" w:type="dxa"/>
            <w:vMerge w:val="restart"/>
          </w:tcPr>
          <w:p w:rsidR="00C53E93" w:rsidRPr="00C53E93" w:rsidRDefault="00C53E93" w:rsidP="00894E35">
            <w:pPr>
              <w:ind w:left="0" w:firstLine="0"/>
              <w:rPr>
                <w:sz w:val="18"/>
                <w:szCs w:val="18"/>
              </w:rPr>
            </w:pPr>
            <w:r w:rsidRPr="00C53E93">
              <w:rPr>
                <w:sz w:val="18"/>
                <w:szCs w:val="18"/>
              </w:rPr>
              <w:t>Разработка проектно-сметной документации по объекту «</w:t>
            </w:r>
            <w:r w:rsidRPr="00C53E93">
              <w:rPr>
                <w:color w:val="000000"/>
                <w:sz w:val="18"/>
                <w:szCs w:val="18"/>
              </w:rPr>
              <w:t xml:space="preserve">Капитальный ремонт Спортивного комплекса, </w:t>
            </w:r>
            <w:r w:rsidRPr="00C53E93">
              <w:rPr>
                <w:color w:val="000000"/>
                <w:sz w:val="18"/>
                <w:szCs w:val="18"/>
              </w:rPr>
              <w:br/>
              <w:t>расположенного по адресу: Д. Куда,</w:t>
            </w:r>
            <w:r w:rsidRPr="00C53E93">
              <w:rPr>
                <w:color w:val="000000"/>
                <w:sz w:val="18"/>
                <w:szCs w:val="18"/>
              </w:rPr>
              <w:br/>
              <w:t xml:space="preserve"> ул. </w:t>
            </w:r>
            <w:proofErr w:type="gramStart"/>
            <w:r w:rsidRPr="00C53E93">
              <w:rPr>
                <w:color w:val="000000"/>
                <w:sz w:val="18"/>
                <w:szCs w:val="18"/>
              </w:rPr>
              <w:t>Спортивная</w:t>
            </w:r>
            <w:proofErr w:type="gramEnd"/>
            <w:r w:rsidRPr="00C53E93">
              <w:rPr>
                <w:color w:val="000000"/>
                <w:sz w:val="18"/>
                <w:szCs w:val="18"/>
              </w:rPr>
              <w:t>, 1б (МУК КСК)»</w:t>
            </w:r>
          </w:p>
        </w:tc>
        <w:tc>
          <w:tcPr>
            <w:tcW w:w="1417" w:type="dxa"/>
          </w:tcPr>
          <w:p w:rsidR="00C53E93" w:rsidRPr="00C53E93" w:rsidRDefault="00C53E93" w:rsidP="00894E35">
            <w:pPr>
              <w:ind w:left="0" w:firstLine="0"/>
              <w:rPr>
                <w:sz w:val="18"/>
                <w:szCs w:val="18"/>
              </w:rPr>
            </w:pPr>
            <w:r w:rsidRPr="00C53E93">
              <w:rPr>
                <w:sz w:val="18"/>
                <w:szCs w:val="18"/>
              </w:rPr>
              <w:t>2019</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2021</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500 000,00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2022</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2023</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2024</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b/>
                <w:sz w:val="18"/>
                <w:szCs w:val="18"/>
              </w:rPr>
            </w:pPr>
            <w:r w:rsidRPr="00C53E93">
              <w:rPr>
                <w:b/>
                <w:sz w:val="18"/>
                <w:szCs w:val="18"/>
              </w:rPr>
              <w:t>Всего</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500 000,00</w:t>
            </w:r>
          </w:p>
        </w:tc>
      </w:tr>
      <w:tr w:rsidR="00C53E93" w:rsidRPr="00C53E93" w:rsidTr="00B4165A">
        <w:trPr>
          <w:trHeight w:val="330"/>
        </w:trPr>
        <w:tc>
          <w:tcPr>
            <w:tcW w:w="696" w:type="dxa"/>
            <w:vMerge w:val="restart"/>
          </w:tcPr>
          <w:p w:rsidR="00C53E93" w:rsidRPr="00C53E93" w:rsidRDefault="00C53E93" w:rsidP="00894E35">
            <w:pPr>
              <w:ind w:left="0" w:firstLine="0"/>
              <w:rPr>
                <w:sz w:val="18"/>
                <w:szCs w:val="18"/>
              </w:rPr>
            </w:pPr>
            <w:r w:rsidRPr="00C53E93">
              <w:rPr>
                <w:sz w:val="18"/>
                <w:szCs w:val="18"/>
              </w:rPr>
              <w:t>1.6</w:t>
            </w:r>
          </w:p>
        </w:tc>
        <w:tc>
          <w:tcPr>
            <w:tcW w:w="3274" w:type="dxa"/>
            <w:vMerge w:val="restart"/>
          </w:tcPr>
          <w:p w:rsidR="00C53E93" w:rsidRPr="00C53E93" w:rsidRDefault="00C53E93" w:rsidP="00894E35">
            <w:pPr>
              <w:ind w:left="0" w:firstLine="0"/>
              <w:rPr>
                <w:sz w:val="18"/>
                <w:szCs w:val="18"/>
              </w:rPr>
            </w:pPr>
            <w:r w:rsidRPr="00C53E93">
              <w:rPr>
                <w:sz w:val="18"/>
                <w:szCs w:val="18"/>
              </w:rPr>
              <w:t>Разработка проектно-сметной документации по объекту «</w:t>
            </w:r>
            <w:r w:rsidRPr="00C53E93">
              <w:rPr>
                <w:color w:val="000000"/>
                <w:sz w:val="18"/>
                <w:szCs w:val="18"/>
              </w:rPr>
              <w:t>Капитальный ремонт здания Кисловодск-здание Литер</w:t>
            </w:r>
            <w:proofErr w:type="gramStart"/>
            <w:r w:rsidRPr="00C53E93">
              <w:rPr>
                <w:color w:val="000000"/>
                <w:sz w:val="18"/>
                <w:szCs w:val="18"/>
              </w:rPr>
              <w:t xml:space="preserve"> А</w:t>
            </w:r>
            <w:proofErr w:type="gramEnd"/>
            <w:r w:rsidRPr="00C53E93">
              <w:rPr>
                <w:color w:val="000000"/>
                <w:sz w:val="18"/>
                <w:szCs w:val="18"/>
              </w:rPr>
              <w:t xml:space="preserve"> по адресу: Иркутская область, Иркутский район, д. Куда, ул. Ленина, 1/5 (кадастровый номер 38:06:100301:1307)»</w:t>
            </w:r>
          </w:p>
        </w:tc>
        <w:tc>
          <w:tcPr>
            <w:tcW w:w="1417" w:type="dxa"/>
          </w:tcPr>
          <w:p w:rsidR="00C53E93" w:rsidRPr="00C53E93" w:rsidRDefault="00C53E93" w:rsidP="00894E35">
            <w:pPr>
              <w:ind w:left="0" w:firstLine="0"/>
              <w:rPr>
                <w:sz w:val="18"/>
                <w:szCs w:val="18"/>
              </w:rPr>
            </w:pPr>
            <w:r w:rsidRPr="00C53E93">
              <w:rPr>
                <w:sz w:val="18"/>
                <w:szCs w:val="18"/>
              </w:rPr>
              <w:t>2019</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2021</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500 000,00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2022</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2023</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2024</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b/>
                <w:sz w:val="18"/>
                <w:szCs w:val="18"/>
              </w:rPr>
            </w:pPr>
            <w:r w:rsidRPr="00C53E93">
              <w:rPr>
                <w:b/>
                <w:sz w:val="18"/>
                <w:szCs w:val="18"/>
              </w:rPr>
              <w:t>Всего</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500 000,00</w:t>
            </w:r>
          </w:p>
        </w:tc>
      </w:tr>
      <w:tr w:rsidR="00C53E93" w:rsidRPr="00C53E93" w:rsidTr="00B4165A">
        <w:tc>
          <w:tcPr>
            <w:tcW w:w="696" w:type="dxa"/>
            <w:vMerge w:val="restart"/>
          </w:tcPr>
          <w:p w:rsidR="00C53E93" w:rsidRPr="00C53E93" w:rsidRDefault="00C53E93" w:rsidP="00894E35">
            <w:pPr>
              <w:ind w:left="0" w:firstLine="0"/>
              <w:rPr>
                <w:b/>
                <w:sz w:val="18"/>
                <w:szCs w:val="18"/>
              </w:rPr>
            </w:pPr>
            <w:r w:rsidRPr="00C53E93">
              <w:rPr>
                <w:b/>
                <w:sz w:val="18"/>
                <w:szCs w:val="18"/>
              </w:rPr>
              <w:t>2.</w:t>
            </w:r>
          </w:p>
        </w:tc>
        <w:tc>
          <w:tcPr>
            <w:tcW w:w="3274" w:type="dxa"/>
            <w:vMerge w:val="restart"/>
          </w:tcPr>
          <w:p w:rsidR="00C53E93" w:rsidRPr="00C53E93" w:rsidRDefault="00C53E93" w:rsidP="00894E35">
            <w:pPr>
              <w:ind w:left="0" w:firstLine="0"/>
              <w:rPr>
                <w:b/>
                <w:sz w:val="18"/>
                <w:szCs w:val="18"/>
              </w:rPr>
            </w:pPr>
            <w:r w:rsidRPr="00C53E93">
              <w:rPr>
                <w:b/>
                <w:sz w:val="18"/>
                <w:szCs w:val="18"/>
              </w:rPr>
              <w:t xml:space="preserve">Строительство объектов капитального строительства </w:t>
            </w:r>
          </w:p>
        </w:tc>
        <w:tc>
          <w:tcPr>
            <w:tcW w:w="1417" w:type="dxa"/>
          </w:tcPr>
          <w:p w:rsidR="00C53E93" w:rsidRPr="00C53E93" w:rsidRDefault="00C53E93" w:rsidP="00894E35">
            <w:pPr>
              <w:ind w:left="0" w:firstLine="0"/>
              <w:rPr>
                <w:sz w:val="18"/>
                <w:szCs w:val="18"/>
              </w:rPr>
            </w:pPr>
            <w:r w:rsidRPr="00C53E93">
              <w:rPr>
                <w:sz w:val="18"/>
                <w:szCs w:val="18"/>
              </w:rPr>
              <w:t>2019</w:t>
            </w:r>
          </w:p>
        </w:tc>
        <w:tc>
          <w:tcPr>
            <w:tcW w:w="2410" w:type="dxa"/>
          </w:tcPr>
          <w:p w:rsidR="00C53E93" w:rsidRPr="00C53E93" w:rsidRDefault="00C53E93" w:rsidP="00894E35">
            <w:pPr>
              <w:ind w:left="0" w:firstLine="0"/>
              <w:rPr>
                <w:sz w:val="18"/>
                <w:szCs w:val="18"/>
              </w:rPr>
            </w:pPr>
            <w:r w:rsidRPr="00C53E93">
              <w:rPr>
                <w:sz w:val="18"/>
                <w:szCs w:val="18"/>
              </w:rPr>
              <w:t xml:space="preserve">Местный бюджет </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vMerge w:val="restart"/>
          </w:tcPr>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 xml:space="preserve">Областной бюджет </w:t>
            </w:r>
          </w:p>
        </w:tc>
        <w:tc>
          <w:tcPr>
            <w:tcW w:w="1843" w:type="dxa"/>
          </w:tcPr>
          <w:p w:rsidR="00C53E93" w:rsidRPr="00C53E93" w:rsidRDefault="00C53E93" w:rsidP="00894E35">
            <w:pPr>
              <w:ind w:left="0" w:firstLine="0"/>
              <w:rPr>
                <w:sz w:val="18"/>
                <w:szCs w:val="18"/>
              </w:rPr>
            </w:pPr>
            <w:r w:rsidRPr="00C53E93">
              <w:rPr>
                <w:sz w:val="18"/>
                <w:szCs w:val="18"/>
              </w:rPr>
              <w:t>33 878 100,00</w:t>
            </w:r>
          </w:p>
        </w:tc>
      </w:tr>
      <w:tr w:rsidR="00C53E93" w:rsidRPr="00C53E93" w:rsidTr="00B4165A">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vMerge/>
          </w:tcPr>
          <w:p w:rsidR="00C53E93" w:rsidRPr="00C53E93" w:rsidRDefault="00C53E93" w:rsidP="00894E35">
            <w:pPr>
              <w:ind w:left="0" w:firstLine="0"/>
              <w:rPr>
                <w:sz w:val="18"/>
                <w:szCs w:val="18"/>
              </w:rPr>
            </w:pP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1 411 600,00</w:t>
            </w:r>
          </w:p>
        </w:tc>
      </w:tr>
      <w:tr w:rsidR="00C53E93" w:rsidRPr="00C53E93" w:rsidTr="00B4165A">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vMerge w:val="restart"/>
          </w:tcPr>
          <w:p w:rsidR="00C53E93" w:rsidRPr="00C53E93" w:rsidRDefault="00C53E93" w:rsidP="00894E35">
            <w:pPr>
              <w:ind w:left="0" w:firstLine="0"/>
              <w:rPr>
                <w:sz w:val="18"/>
                <w:szCs w:val="18"/>
              </w:rPr>
            </w:pPr>
            <w:r w:rsidRPr="00C53E93">
              <w:rPr>
                <w:sz w:val="18"/>
                <w:szCs w:val="18"/>
              </w:rPr>
              <w:t>2021</w:t>
            </w:r>
          </w:p>
        </w:tc>
        <w:tc>
          <w:tcPr>
            <w:tcW w:w="2410" w:type="dxa"/>
          </w:tcPr>
          <w:p w:rsidR="00C53E93" w:rsidRPr="00C53E93" w:rsidRDefault="00C53E93" w:rsidP="00894E35">
            <w:pPr>
              <w:ind w:left="0" w:firstLine="0"/>
              <w:rPr>
                <w:sz w:val="18"/>
                <w:szCs w:val="18"/>
              </w:rPr>
            </w:pPr>
            <w:r w:rsidRPr="00C53E93">
              <w:rPr>
                <w:sz w:val="18"/>
                <w:szCs w:val="18"/>
              </w:rPr>
              <w:t>Федеральный бюджет</w:t>
            </w:r>
          </w:p>
        </w:tc>
        <w:tc>
          <w:tcPr>
            <w:tcW w:w="1843" w:type="dxa"/>
          </w:tcPr>
          <w:p w:rsidR="00C53E93" w:rsidRPr="00C53E93" w:rsidRDefault="00C53E93" w:rsidP="00894E35">
            <w:pPr>
              <w:ind w:left="0" w:firstLine="0"/>
              <w:rPr>
                <w:sz w:val="18"/>
                <w:szCs w:val="18"/>
              </w:rPr>
            </w:pPr>
            <w:r w:rsidRPr="00C53E93">
              <w:rPr>
                <w:sz w:val="18"/>
                <w:szCs w:val="18"/>
              </w:rPr>
              <w:t>27 033 400,00</w:t>
            </w:r>
          </w:p>
        </w:tc>
      </w:tr>
      <w:tr w:rsidR="00C53E93" w:rsidRPr="00C53E93" w:rsidTr="00B4165A">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vMerge/>
          </w:tcPr>
          <w:p w:rsidR="00C53E93" w:rsidRPr="00C53E93" w:rsidRDefault="00C53E93" w:rsidP="00894E35">
            <w:pPr>
              <w:ind w:left="0" w:firstLine="0"/>
              <w:rPr>
                <w:sz w:val="18"/>
                <w:szCs w:val="18"/>
              </w:rPr>
            </w:pPr>
          </w:p>
        </w:tc>
        <w:tc>
          <w:tcPr>
            <w:tcW w:w="2410" w:type="dxa"/>
          </w:tcPr>
          <w:p w:rsidR="00C53E93" w:rsidRPr="00C53E93" w:rsidRDefault="00C53E93" w:rsidP="00894E35">
            <w:pPr>
              <w:ind w:left="0" w:firstLine="0"/>
              <w:rPr>
                <w:sz w:val="18"/>
                <w:szCs w:val="18"/>
              </w:rPr>
            </w:pPr>
            <w:r w:rsidRPr="00C53E93">
              <w:rPr>
                <w:sz w:val="18"/>
                <w:szCs w:val="18"/>
              </w:rPr>
              <w:t xml:space="preserve">Областной бюджет </w:t>
            </w:r>
          </w:p>
        </w:tc>
        <w:tc>
          <w:tcPr>
            <w:tcW w:w="1843" w:type="dxa"/>
          </w:tcPr>
          <w:p w:rsidR="00C53E93" w:rsidRPr="00C53E93" w:rsidRDefault="00C53E93" w:rsidP="00894E35">
            <w:pPr>
              <w:ind w:left="0" w:firstLine="0"/>
              <w:rPr>
                <w:sz w:val="18"/>
                <w:szCs w:val="18"/>
              </w:rPr>
            </w:pPr>
            <w:r w:rsidRPr="00C53E93">
              <w:rPr>
                <w:sz w:val="18"/>
                <w:szCs w:val="18"/>
              </w:rPr>
              <w:t>1 126 400,00</w:t>
            </w:r>
          </w:p>
        </w:tc>
      </w:tr>
      <w:tr w:rsidR="00C53E93" w:rsidRPr="00C53E93" w:rsidTr="00B4165A">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vMerge/>
          </w:tcPr>
          <w:p w:rsidR="00C53E93" w:rsidRPr="00C53E93" w:rsidRDefault="00C53E93" w:rsidP="00894E35">
            <w:pPr>
              <w:ind w:left="0" w:firstLine="0"/>
              <w:rPr>
                <w:sz w:val="18"/>
                <w:szCs w:val="18"/>
              </w:rPr>
            </w:pP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3 488 130,51</w:t>
            </w:r>
          </w:p>
        </w:tc>
      </w:tr>
      <w:tr w:rsidR="00C53E93" w:rsidRPr="00C53E93" w:rsidTr="00B4165A">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tcPr>
          <w:p w:rsidR="00C53E93" w:rsidRPr="00C53E93" w:rsidRDefault="00C53E93" w:rsidP="00894E35">
            <w:pPr>
              <w:ind w:left="0" w:firstLine="0"/>
              <w:rPr>
                <w:sz w:val="18"/>
                <w:szCs w:val="18"/>
              </w:rPr>
            </w:pPr>
            <w:r w:rsidRPr="00C53E93">
              <w:rPr>
                <w:sz w:val="18"/>
                <w:szCs w:val="18"/>
              </w:rPr>
              <w:t>2022</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tcPr>
          <w:p w:rsidR="00C53E93" w:rsidRPr="00C53E93" w:rsidRDefault="00C53E93" w:rsidP="00894E35">
            <w:pPr>
              <w:ind w:left="0" w:firstLine="0"/>
              <w:rPr>
                <w:sz w:val="18"/>
                <w:szCs w:val="18"/>
              </w:rPr>
            </w:pPr>
            <w:r w:rsidRPr="00C53E93">
              <w:rPr>
                <w:sz w:val="18"/>
                <w:szCs w:val="18"/>
              </w:rPr>
              <w:t>2023</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5 622 800,00</w:t>
            </w:r>
          </w:p>
        </w:tc>
      </w:tr>
      <w:tr w:rsidR="00C53E93" w:rsidRPr="00C53E93" w:rsidTr="00B4165A">
        <w:trPr>
          <w:trHeight w:val="335"/>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tcPr>
          <w:p w:rsidR="00C53E93" w:rsidRPr="00C53E93" w:rsidRDefault="00C53E93" w:rsidP="00894E35">
            <w:pPr>
              <w:ind w:left="0" w:firstLine="0"/>
              <w:rPr>
                <w:sz w:val="18"/>
                <w:szCs w:val="18"/>
              </w:rPr>
            </w:pPr>
            <w:r w:rsidRPr="00C53E93">
              <w:rPr>
                <w:sz w:val="18"/>
                <w:szCs w:val="18"/>
              </w:rPr>
              <w:t>2024</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 xml:space="preserve">0,00 </w:t>
            </w:r>
          </w:p>
        </w:tc>
      </w:tr>
      <w:tr w:rsidR="00C53E93" w:rsidRPr="00C53E93" w:rsidTr="00B4165A">
        <w:trPr>
          <w:trHeight w:val="335"/>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vMerge w:val="restart"/>
          </w:tcPr>
          <w:p w:rsidR="00C53E93" w:rsidRPr="00C53E93" w:rsidRDefault="00C53E93" w:rsidP="00894E35">
            <w:pPr>
              <w:ind w:left="0" w:firstLine="0"/>
              <w:rPr>
                <w:b/>
                <w:sz w:val="18"/>
                <w:szCs w:val="18"/>
              </w:rPr>
            </w:pPr>
          </w:p>
          <w:p w:rsidR="00C53E93" w:rsidRPr="00C53E93" w:rsidRDefault="00C53E93" w:rsidP="00894E35">
            <w:pPr>
              <w:ind w:left="0" w:firstLine="0"/>
              <w:rPr>
                <w:b/>
                <w:sz w:val="18"/>
                <w:szCs w:val="18"/>
              </w:rPr>
            </w:pPr>
            <w:r w:rsidRPr="00C53E93">
              <w:rPr>
                <w:b/>
                <w:sz w:val="18"/>
                <w:szCs w:val="18"/>
              </w:rPr>
              <w:t xml:space="preserve">Всего </w:t>
            </w:r>
          </w:p>
        </w:tc>
        <w:tc>
          <w:tcPr>
            <w:tcW w:w="2410" w:type="dxa"/>
          </w:tcPr>
          <w:p w:rsidR="00C53E93" w:rsidRPr="00C53E93" w:rsidRDefault="00C53E93" w:rsidP="00894E35">
            <w:pPr>
              <w:ind w:left="0" w:firstLine="0"/>
              <w:rPr>
                <w:sz w:val="18"/>
                <w:szCs w:val="18"/>
              </w:rPr>
            </w:pPr>
            <w:r w:rsidRPr="00C53E93">
              <w:rPr>
                <w:sz w:val="18"/>
                <w:szCs w:val="18"/>
              </w:rPr>
              <w:t>Федеральный бюджет</w:t>
            </w:r>
          </w:p>
        </w:tc>
        <w:tc>
          <w:tcPr>
            <w:tcW w:w="1843" w:type="dxa"/>
          </w:tcPr>
          <w:p w:rsidR="00C53E93" w:rsidRPr="00C53E93" w:rsidRDefault="00C53E93" w:rsidP="00894E35">
            <w:pPr>
              <w:ind w:left="0" w:firstLine="0"/>
              <w:rPr>
                <w:sz w:val="18"/>
                <w:szCs w:val="18"/>
              </w:rPr>
            </w:pPr>
            <w:r w:rsidRPr="00C53E93">
              <w:rPr>
                <w:sz w:val="18"/>
                <w:szCs w:val="18"/>
              </w:rPr>
              <w:t>27 033 400,00</w:t>
            </w:r>
          </w:p>
        </w:tc>
      </w:tr>
      <w:tr w:rsidR="00C53E93" w:rsidRPr="00C53E93" w:rsidTr="00B4165A">
        <w:trPr>
          <w:trHeight w:val="335"/>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vMerge/>
          </w:tcPr>
          <w:p w:rsidR="00C53E93" w:rsidRPr="00C53E93" w:rsidRDefault="00C53E93" w:rsidP="00894E35">
            <w:pPr>
              <w:ind w:left="0" w:firstLine="0"/>
              <w:rPr>
                <w:b/>
                <w:sz w:val="18"/>
                <w:szCs w:val="18"/>
              </w:rPr>
            </w:pPr>
          </w:p>
        </w:tc>
        <w:tc>
          <w:tcPr>
            <w:tcW w:w="2410" w:type="dxa"/>
          </w:tcPr>
          <w:p w:rsidR="00C53E93" w:rsidRPr="00C53E93" w:rsidRDefault="00C53E93" w:rsidP="00894E35">
            <w:pPr>
              <w:ind w:left="0" w:firstLine="0"/>
              <w:rPr>
                <w:sz w:val="18"/>
                <w:szCs w:val="18"/>
              </w:rPr>
            </w:pPr>
            <w:r w:rsidRPr="00C53E93">
              <w:rPr>
                <w:sz w:val="18"/>
                <w:szCs w:val="18"/>
              </w:rPr>
              <w:t>Областной бюджет</w:t>
            </w:r>
          </w:p>
        </w:tc>
        <w:tc>
          <w:tcPr>
            <w:tcW w:w="1843" w:type="dxa"/>
          </w:tcPr>
          <w:p w:rsidR="00C53E93" w:rsidRPr="00C53E93" w:rsidRDefault="00C53E93" w:rsidP="00894E35">
            <w:pPr>
              <w:ind w:left="0" w:firstLine="0"/>
              <w:rPr>
                <w:sz w:val="18"/>
                <w:szCs w:val="18"/>
              </w:rPr>
            </w:pPr>
            <w:r w:rsidRPr="00C53E93">
              <w:rPr>
                <w:sz w:val="18"/>
                <w:szCs w:val="18"/>
              </w:rPr>
              <w:t>35 004 500,00</w:t>
            </w:r>
          </w:p>
        </w:tc>
      </w:tr>
      <w:tr w:rsidR="00C53E93" w:rsidRPr="00C53E93" w:rsidTr="00B4165A">
        <w:trPr>
          <w:trHeight w:val="335"/>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vMerge/>
          </w:tcPr>
          <w:p w:rsidR="00C53E93" w:rsidRPr="00C53E93" w:rsidRDefault="00C53E93" w:rsidP="00894E35">
            <w:pPr>
              <w:ind w:left="0" w:firstLine="0"/>
              <w:rPr>
                <w:b/>
                <w:sz w:val="18"/>
                <w:szCs w:val="18"/>
              </w:rPr>
            </w:pP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10 522 530,51</w:t>
            </w:r>
          </w:p>
        </w:tc>
      </w:tr>
      <w:tr w:rsidR="00C53E93" w:rsidRPr="00C53E93" w:rsidTr="00B4165A">
        <w:trPr>
          <w:trHeight w:val="337"/>
        </w:trPr>
        <w:tc>
          <w:tcPr>
            <w:tcW w:w="696" w:type="dxa"/>
            <w:vMerge w:val="restart"/>
          </w:tcPr>
          <w:p w:rsidR="00C53E93" w:rsidRPr="00C53E93" w:rsidRDefault="00C53E93" w:rsidP="00894E35">
            <w:pPr>
              <w:ind w:left="0" w:firstLine="0"/>
              <w:rPr>
                <w:sz w:val="18"/>
                <w:szCs w:val="18"/>
              </w:rPr>
            </w:pPr>
            <w:r w:rsidRPr="00C53E93">
              <w:rPr>
                <w:sz w:val="18"/>
                <w:szCs w:val="18"/>
              </w:rPr>
              <w:t>2.1</w:t>
            </w:r>
          </w:p>
        </w:tc>
        <w:tc>
          <w:tcPr>
            <w:tcW w:w="3274" w:type="dxa"/>
            <w:vMerge w:val="restart"/>
          </w:tcPr>
          <w:p w:rsidR="00C53E93" w:rsidRPr="00C53E93" w:rsidRDefault="00C53E93" w:rsidP="00894E35">
            <w:pPr>
              <w:ind w:left="0" w:firstLine="0"/>
              <w:rPr>
                <w:sz w:val="18"/>
                <w:szCs w:val="18"/>
              </w:rPr>
            </w:pPr>
            <w:r w:rsidRPr="00C53E93">
              <w:rPr>
                <w:color w:val="000000"/>
                <w:sz w:val="18"/>
                <w:szCs w:val="18"/>
              </w:rPr>
              <w:t xml:space="preserve">Строительство Спортивно-оздоровительного комплекса", по адресу: Иркутская область, Иркутский район,  </w:t>
            </w:r>
            <w:proofErr w:type="spellStart"/>
            <w:r w:rsidRPr="00C53E93">
              <w:rPr>
                <w:color w:val="000000"/>
                <w:sz w:val="18"/>
                <w:szCs w:val="18"/>
              </w:rPr>
              <w:t>п</w:t>
            </w:r>
            <w:proofErr w:type="gramStart"/>
            <w:r w:rsidRPr="00C53E93">
              <w:rPr>
                <w:color w:val="000000"/>
                <w:sz w:val="18"/>
                <w:szCs w:val="18"/>
              </w:rPr>
              <w:t>.П</w:t>
            </w:r>
            <w:proofErr w:type="gramEnd"/>
            <w:r w:rsidRPr="00C53E93">
              <w:rPr>
                <w:color w:val="000000"/>
                <w:sz w:val="18"/>
                <w:szCs w:val="18"/>
              </w:rPr>
              <w:t>лишкино</w:t>
            </w:r>
            <w:proofErr w:type="spellEnd"/>
            <w:r w:rsidRPr="00C53E93">
              <w:rPr>
                <w:color w:val="000000"/>
                <w:sz w:val="18"/>
                <w:szCs w:val="18"/>
              </w:rPr>
              <w:t>, ул.3 Июля</w:t>
            </w:r>
          </w:p>
        </w:tc>
        <w:tc>
          <w:tcPr>
            <w:tcW w:w="1417" w:type="dxa"/>
          </w:tcPr>
          <w:p w:rsidR="00C53E93" w:rsidRPr="00C53E93" w:rsidRDefault="00C53E93" w:rsidP="00894E35">
            <w:pPr>
              <w:ind w:left="0" w:firstLine="0"/>
              <w:rPr>
                <w:sz w:val="18"/>
                <w:szCs w:val="18"/>
              </w:rPr>
            </w:pPr>
            <w:r w:rsidRPr="00C53E93">
              <w:rPr>
                <w:sz w:val="18"/>
                <w:szCs w:val="18"/>
              </w:rPr>
              <w:t>2019</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vMerge w:val="restart"/>
          </w:tcPr>
          <w:p w:rsidR="00C53E93" w:rsidRPr="00C53E93" w:rsidRDefault="00C53E93" w:rsidP="00894E35">
            <w:pPr>
              <w:ind w:left="0" w:firstLine="0"/>
              <w:rPr>
                <w:sz w:val="18"/>
                <w:szCs w:val="18"/>
              </w:rPr>
            </w:pPr>
          </w:p>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Областной бюджет</w:t>
            </w:r>
          </w:p>
        </w:tc>
        <w:tc>
          <w:tcPr>
            <w:tcW w:w="1843" w:type="dxa"/>
          </w:tcPr>
          <w:p w:rsidR="00C53E93" w:rsidRPr="00C53E93" w:rsidRDefault="00C53E93" w:rsidP="00894E35">
            <w:pPr>
              <w:ind w:left="0" w:firstLine="0"/>
              <w:rPr>
                <w:sz w:val="18"/>
                <w:szCs w:val="18"/>
              </w:rPr>
            </w:pPr>
            <w:r w:rsidRPr="00C53E93">
              <w:rPr>
                <w:sz w:val="18"/>
                <w:szCs w:val="18"/>
              </w:rPr>
              <w:t>33 878 100,00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vMerge/>
          </w:tcPr>
          <w:p w:rsidR="00C53E93" w:rsidRPr="00C53E93" w:rsidRDefault="00C53E93" w:rsidP="00894E35">
            <w:pPr>
              <w:ind w:left="0" w:firstLine="0"/>
              <w:rPr>
                <w:sz w:val="18"/>
                <w:szCs w:val="18"/>
              </w:rPr>
            </w:pP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1 411 600,00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vMerge w:val="restart"/>
          </w:tcPr>
          <w:p w:rsidR="00C53E93" w:rsidRPr="00C53E93" w:rsidRDefault="00C53E93" w:rsidP="00894E35">
            <w:pPr>
              <w:ind w:left="0" w:firstLine="0"/>
              <w:rPr>
                <w:sz w:val="18"/>
                <w:szCs w:val="18"/>
              </w:rPr>
            </w:pPr>
          </w:p>
          <w:p w:rsidR="00C53E93" w:rsidRPr="00C53E93" w:rsidRDefault="00C53E93" w:rsidP="00894E35">
            <w:pPr>
              <w:ind w:left="0" w:firstLine="0"/>
              <w:rPr>
                <w:sz w:val="18"/>
                <w:szCs w:val="18"/>
              </w:rPr>
            </w:pPr>
            <w:r w:rsidRPr="00C53E93">
              <w:rPr>
                <w:sz w:val="18"/>
                <w:szCs w:val="18"/>
              </w:rPr>
              <w:t>2021</w:t>
            </w:r>
          </w:p>
        </w:tc>
        <w:tc>
          <w:tcPr>
            <w:tcW w:w="2410" w:type="dxa"/>
          </w:tcPr>
          <w:p w:rsidR="00C53E93" w:rsidRPr="00C53E93" w:rsidRDefault="00C53E93" w:rsidP="00894E35">
            <w:pPr>
              <w:ind w:left="0" w:firstLine="0"/>
              <w:rPr>
                <w:sz w:val="18"/>
                <w:szCs w:val="18"/>
              </w:rPr>
            </w:pPr>
            <w:r w:rsidRPr="00C53E93">
              <w:rPr>
                <w:sz w:val="18"/>
                <w:szCs w:val="18"/>
              </w:rPr>
              <w:t>Федеральный бюджет</w:t>
            </w:r>
          </w:p>
        </w:tc>
        <w:tc>
          <w:tcPr>
            <w:tcW w:w="1843" w:type="dxa"/>
          </w:tcPr>
          <w:p w:rsidR="00C53E93" w:rsidRPr="00C53E93" w:rsidRDefault="00C53E93" w:rsidP="00894E35">
            <w:pPr>
              <w:ind w:left="0" w:firstLine="0"/>
              <w:rPr>
                <w:sz w:val="18"/>
                <w:szCs w:val="18"/>
              </w:rPr>
            </w:pPr>
            <w:r w:rsidRPr="00C53E93">
              <w:rPr>
                <w:sz w:val="18"/>
                <w:szCs w:val="18"/>
              </w:rPr>
              <w:t>27 033 400,00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vMerge/>
          </w:tcPr>
          <w:p w:rsidR="00C53E93" w:rsidRPr="00C53E93" w:rsidRDefault="00C53E93" w:rsidP="00894E35">
            <w:pPr>
              <w:ind w:left="0" w:firstLine="0"/>
              <w:rPr>
                <w:sz w:val="18"/>
                <w:szCs w:val="18"/>
              </w:rPr>
            </w:pPr>
          </w:p>
        </w:tc>
        <w:tc>
          <w:tcPr>
            <w:tcW w:w="2410" w:type="dxa"/>
          </w:tcPr>
          <w:p w:rsidR="00C53E93" w:rsidRPr="00C53E93" w:rsidRDefault="00C53E93" w:rsidP="00894E35">
            <w:pPr>
              <w:ind w:left="0" w:firstLine="0"/>
              <w:rPr>
                <w:sz w:val="18"/>
                <w:szCs w:val="18"/>
              </w:rPr>
            </w:pPr>
            <w:r w:rsidRPr="00C53E93">
              <w:rPr>
                <w:sz w:val="18"/>
                <w:szCs w:val="18"/>
              </w:rPr>
              <w:t>Областной бюджет</w:t>
            </w:r>
          </w:p>
        </w:tc>
        <w:tc>
          <w:tcPr>
            <w:tcW w:w="1843" w:type="dxa"/>
          </w:tcPr>
          <w:p w:rsidR="00C53E93" w:rsidRPr="00C53E93" w:rsidRDefault="00C53E93" w:rsidP="00894E35">
            <w:pPr>
              <w:ind w:left="0" w:firstLine="0"/>
              <w:rPr>
                <w:sz w:val="18"/>
                <w:szCs w:val="18"/>
              </w:rPr>
            </w:pPr>
            <w:r w:rsidRPr="00C53E93">
              <w:rPr>
                <w:sz w:val="18"/>
                <w:szCs w:val="18"/>
              </w:rPr>
              <w:t>1 126 400,00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vMerge/>
          </w:tcPr>
          <w:p w:rsidR="00C53E93" w:rsidRPr="00C53E93" w:rsidRDefault="00C53E93" w:rsidP="00894E35">
            <w:pPr>
              <w:ind w:left="0" w:firstLine="0"/>
              <w:rPr>
                <w:sz w:val="18"/>
                <w:szCs w:val="18"/>
              </w:rPr>
            </w:pP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3 488 130,51</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2022</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2023</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2024</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vMerge w:val="restart"/>
          </w:tcPr>
          <w:p w:rsidR="00C53E93" w:rsidRPr="00C53E93" w:rsidRDefault="00C53E93" w:rsidP="00894E35">
            <w:pPr>
              <w:ind w:left="0" w:firstLine="0"/>
              <w:rPr>
                <w:b/>
                <w:sz w:val="18"/>
                <w:szCs w:val="18"/>
              </w:rPr>
            </w:pPr>
          </w:p>
          <w:p w:rsidR="00C53E93" w:rsidRPr="00C53E93" w:rsidRDefault="00C53E93" w:rsidP="00894E35">
            <w:pPr>
              <w:ind w:left="0" w:firstLine="0"/>
              <w:rPr>
                <w:b/>
                <w:sz w:val="18"/>
                <w:szCs w:val="18"/>
              </w:rPr>
            </w:pPr>
            <w:r w:rsidRPr="00C53E93">
              <w:rPr>
                <w:b/>
                <w:sz w:val="18"/>
                <w:szCs w:val="18"/>
              </w:rPr>
              <w:t>Всего</w:t>
            </w:r>
          </w:p>
        </w:tc>
        <w:tc>
          <w:tcPr>
            <w:tcW w:w="2410" w:type="dxa"/>
          </w:tcPr>
          <w:p w:rsidR="00C53E93" w:rsidRPr="00C53E93" w:rsidRDefault="00C53E93" w:rsidP="00894E35">
            <w:pPr>
              <w:ind w:left="0" w:firstLine="0"/>
              <w:rPr>
                <w:sz w:val="18"/>
                <w:szCs w:val="18"/>
              </w:rPr>
            </w:pPr>
            <w:r w:rsidRPr="00C53E93">
              <w:rPr>
                <w:sz w:val="18"/>
                <w:szCs w:val="18"/>
              </w:rPr>
              <w:t>Федеральный бюджет</w:t>
            </w:r>
          </w:p>
        </w:tc>
        <w:tc>
          <w:tcPr>
            <w:tcW w:w="1843" w:type="dxa"/>
          </w:tcPr>
          <w:p w:rsidR="00C53E93" w:rsidRPr="00C53E93" w:rsidRDefault="00C53E93" w:rsidP="00894E35">
            <w:pPr>
              <w:ind w:left="0" w:firstLine="0"/>
              <w:rPr>
                <w:sz w:val="18"/>
                <w:szCs w:val="18"/>
              </w:rPr>
            </w:pPr>
            <w:r w:rsidRPr="00C53E93">
              <w:rPr>
                <w:sz w:val="18"/>
                <w:szCs w:val="18"/>
              </w:rPr>
              <w:t>27 033 400,00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vMerge/>
          </w:tcPr>
          <w:p w:rsidR="00C53E93" w:rsidRPr="00C53E93" w:rsidRDefault="00C53E93" w:rsidP="00894E35">
            <w:pPr>
              <w:ind w:left="0" w:firstLine="0"/>
              <w:rPr>
                <w:b/>
                <w:sz w:val="18"/>
                <w:szCs w:val="18"/>
              </w:rPr>
            </w:pPr>
          </w:p>
        </w:tc>
        <w:tc>
          <w:tcPr>
            <w:tcW w:w="2410" w:type="dxa"/>
          </w:tcPr>
          <w:p w:rsidR="00C53E93" w:rsidRPr="00C53E93" w:rsidRDefault="00C53E93" w:rsidP="00894E35">
            <w:pPr>
              <w:ind w:left="0" w:firstLine="0"/>
              <w:rPr>
                <w:sz w:val="18"/>
                <w:szCs w:val="18"/>
              </w:rPr>
            </w:pPr>
            <w:r w:rsidRPr="00C53E93">
              <w:rPr>
                <w:sz w:val="18"/>
                <w:szCs w:val="18"/>
              </w:rPr>
              <w:t>Областной бюджет</w:t>
            </w:r>
          </w:p>
        </w:tc>
        <w:tc>
          <w:tcPr>
            <w:tcW w:w="1843" w:type="dxa"/>
          </w:tcPr>
          <w:p w:rsidR="00C53E93" w:rsidRPr="00C53E93" w:rsidRDefault="00C53E93" w:rsidP="00894E35">
            <w:pPr>
              <w:ind w:left="0" w:firstLine="0"/>
              <w:rPr>
                <w:sz w:val="18"/>
                <w:szCs w:val="18"/>
              </w:rPr>
            </w:pPr>
            <w:r w:rsidRPr="00C53E93">
              <w:rPr>
                <w:sz w:val="18"/>
                <w:szCs w:val="18"/>
              </w:rPr>
              <w:t>35 004 500,00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vMerge/>
          </w:tcPr>
          <w:p w:rsidR="00C53E93" w:rsidRPr="00C53E93" w:rsidRDefault="00C53E93" w:rsidP="00894E35">
            <w:pPr>
              <w:ind w:left="0" w:firstLine="0"/>
              <w:rPr>
                <w:b/>
                <w:sz w:val="18"/>
                <w:szCs w:val="18"/>
              </w:rPr>
            </w:pP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4 899 730,51</w:t>
            </w:r>
          </w:p>
        </w:tc>
      </w:tr>
      <w:tr w:rsidR="00C53E93" w:rsidRPr="00C53E93" w:rsidTr="00B4165A">
        <w:trPr>
          <w:trHeight w:val="337"/>
        </w:trPr>
        <w:tc>
          <w:tcPr>
            <w:tcW w:w="696" w:type="dxa"/>
            <w:vMerge w:val="restart"/>
          </w:tcPr>
          <w:p w:rsidR="00C53E93" w:rsidRPr="00C53E93" w:rsidRDefault="00C53E93" w:rsidP="00894E35">
            <w:pPr>
              <w:ind w:left="0" w:firstLine="0"/>
              <w:rPr>
                <w:sz w:val="18"/>
                <w:szCs w:val="18"/>
              </w:rPr>
            </w:pPr>
            <w:r w:rsidRPr="00C53E93">
              <w:rPr>
                <w:sz w:val="18"/>
                <w:szCs w:val="18"/>
              </w:rPr>
              <w:t>2.2</w:t>
            </w:r>
          </w:p>
        </w:tc>
        <w:tc>
          <w:tcPr>
            <w:tcW w:w="3274" w:type="dxa"/>
            <w:vMerge w:val="restart"/>
          </w:tcPr>
          <w:p w:rsidR="00C53E93" w:rsidRPr="00C53E93" w:rsidRDefault="00C53E93" w:rsidP="00894E35">
            <w:pPr>
              <w:ind w:left="0" w:firstLine="0"/>
              <w:rPr>
                <w:sz w:val="18"/>
                <w:szCs w:val="18"/>
              </w:rPr>
            </w:pPr>
            <w:r w:rsidRPr="00C53E93">
              <w:rPr>
                <w:bCs/>
                <w:color w:val="000000"/>
                <w:sz w:val="18"/>
                <w:szCs w:val="18"/>
              </w:rPr>
              <w:t>Строительство спортивно-оздоровительного комплекса по адресу: Иркутская область, Иркутский район, с. Хомутово, ул. Севастопольская, 46</w:t>
            </w:r>
          </w:p>
        </w:tc>
        <w:tc>
          <w:tcPr>
            <w:tcW w:w="1417" w:type="dxa"/>
          </w:tcPr>
          <w:p w:rsidR="00C53E93" w:rsidRPr="00C53E93" w:rsidRDefault="00C53E93" w:rsidP="00894E35">
            <w:pPr>
              <w:ind w:left="0" w:firstLine="0"/>
              <w:rPr>
                <w:sz w:val="18"/>
                <w:szCs w:val="18"/>
              </w:rPr>
            </w:pPr>
            <w:r w:rsidRPr="00C53E93">
              <w:rPr>
                <w:sz w:val="18"/>
                <w:szCs w:val="18"/>
              </w:rPr>
              <w:t>2019</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2021</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2022</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2023</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5 622 800,00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2024</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b/>
                <w:sz w:val="18"/>
                <w:szCs w:val="18"/>
              </w:rPr>
            </w:pPr>
            <w:r w:rsidRPr="00C53E93">
              <w:rPr>
                <w:b/>
                <w:sz w:val="18"/>
                <w:szCs w:val="18"/>
              </w:rPr>
              <w:t>Всего</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5 622 800,00</w:t>
            </w:r>
          </w:p>
          <w:p w:rsidR="00C53E93" w:rsidRPr="00C53E93" w:rsidRDefault="00C53E93" w:rsidP="00894E35">
            <w:pPr>
              <w:ind w:left="0" w:firstLine="0"/>
              <w:rPr>
                <w:sz w:val="18"/>
                <w:szCs w:val="18"/>
              </w:rPr>
            </w:pPr>
          </w:p>
        </w:tc>
      </w:tr>
      <w:tr w:rsidR="00C53E93" w:rsidRPr="00C53E93" w:rsidTr="00B4165A">
        <w:trPr>
          <w:trHeight w:val="337"/>
        </w:trPr>
        <w:tc>
          <w:tcPr>
            <w:tcW w:w="696" w:type="dxa"/>
            <w:vMerge w:val="restart"/>
          </w:tcPr>
          <w:p w:rsidR="00C53E93" w:rsidRPr="00C53E93" w:rsidRDefault="00C53E93" w:rsidP="00894E35">
            <w:pPr>
              <w:ind w:left="0" w:firstLine="0"/>
              <w:rPr>
                <w:sz w:val="18"/>
                <w:szCs w:val="18"/>
              </w:rPr>
            </w:pPr>
            <w:r w:rsidRPr="00C53E93">
              <w:rPr>
                <w:sz w:val="18"/>
                <w:szCs w:val="18"/>
              </w:rPr>
              <w:t>2.3</w:t>
            </w:r>
          </w:p>
        </w:tc>
        <w:tc>
          <w:tcPr>
            <w:tcW w:w="3274" w:type="dxa"/>
            <w:vMerge w:val="restart"/>
          </w:tcPr>
          <w:p w:rsidR="00C53E93" w:rsidRPr="00C53E93" w:rsidRDefault="00C53E93" w:rsidP="00894E35">
            <w:pPr>
              <w:ind w:left="0" w:firstLine="0"/>
              <w:rPr>
                <w:sz w:val="18"/>
                <w:szCs w:val="18"/>
              </w:rPr>
            </w:pPr>
            <w:r w:rsidRPr="00C53E93">
              <w:rPr>
                <w:sz w:val="18"/>
                <w:szCs w:val="18"/>
              </w:rPr>
              <w:t>Строительство ледового дворца с комплексом спортивных сооружений по адресу: Иркутская область, Иркутский район, д. Куда, ул. Спортивная, 1Б</w:t>
            </w:r>
          </w:p>
        </w:tc>
        <w:tc>
          <w:tcPr>
            <w:tcW w:w="1417" w:type="dxa"/>
          </w:tcPr>
          <w:p w:rsidR="00C53E93" w:rsidRPr="00C53E93" w:rsidRDefault="00C53E93" w:rsidP="00894E35">
            <w:pPr>
              <w:ind w:left="0" w:firstLine="0"/>
              <w:rPr>
                <w:sz w:val="18"/>
                <w:szCs w:val="18"/>
              </w:rPr>
            </w:pPr>
            <w:r w:rsidRPr="00C53E93">
              <w:rPr>
                <w:sz w:val="18"/>
                <w:szCs w:val="18"/>
              </w:rPr>
              <w:t>2019</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2021</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2022</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2023</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2024</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2"/>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Cs/>
                <w:color w:val="000000"/>
                <w:sz w:val="18"/>
                <w:szCs w:val="18"/>
              </w:rPr>
            </w:pPr>
          </w:p>
        </w:tc>
        <w:tc>
          <w:tcPr>
            <w:tcW w:w="1417" w:type="dxa"/>
          </w:tcPr>
          <w:p w:rsidR="00C53E93" w:rsidRPr="00C53E93" w:rsidRDefault="00C53E93" w:rsidP="00894E35">
            <w:pPr>
              <w:ind w:left="0" w:firstLine="0"/>
              <w:rPr>
                <w:b/>
                <w:sz w:val="18"/>
                <w:szCs w:val="18"/>
              </w:rPr>
            </w:pPr>
            <w:r w:rsidRPr="00C53E93">
              <w:rPr>
                <w:b/>
                <w:sz w:val="18"/>
                <w:szCs w:val="18"/>
              </w:rPr>
              <w:t>Всего</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c>
          <w:tcPr>
            <w:tcW w:w="696" w:type="dxa"/>
            <w:vMerge w:val="restart"/>
          </w:tcPr>
          <w:p w:rsidR="00C53E93" w:rsidRPr="00C53E93" w:rsidRDefault="00C53E93" w:rsidP="00894E35">
            <w:pPr>
              <w:ind w:left="0" w:firstLine="0"/>
              <w:rPr>
                <w:b/>
                <w:sz w:val="18"/>
                <w:szCs w:val="18"/>
              </w:rPr>
            </w:pPr>
            <w:r w:rsidRPr="00C53E93">
              <w:rPr>
                <w:b/>
                <w:sz w:val="18"/>
                <w:szCs w:val="18"/>
              </w:rPr>
              <w:t>3.</w:t>
            </w:r>
          </w:p>
        </w:tc>
        <w:tc>
          <w:tcPr>
            <w:tcW w:w="3274" w:type="dxa"/>
            <w:vMerge w:val="restart"/>
          </w:tcPr>
          <w:p w:rsidR="00C53E93" w:rsidRPr="00C53E93" w:rsidRDefault="00C53E93" w:rsidP="00894E35">
            <w:pPr>
              <w:ind w:left="0" w:firstLine="0"/>
              <w:rPr>
                <w:b/>
                <w:sz w:val="18"/>
                <w:szCs w:val="18"/>
              </w:rPr>
            </w:pPr>
            <w:r w:rsidRPr="00C53E93">
              <w:rPr>
                <w:b/>
                <w:sz w:val="18"/>
                <w:szCs w:val="18"/>
              </w:rPr>
              <w:t xml:space="preserve">Содержание и текущий ремонт зданий, в </w:t>
            </w:r>
            <w:proofErr w:type="spellStart"/>
            <w:r w:rsidRPr="00C53E93">
              <w:rPr>
                <w:b/>
                <w:sz w:val="18"/>
                <w:szCs w:val="18"/>
              </w:rPr>
              <w:t>т.ч</w:t>
            </w:r>
            <w:proofErr w:type="spellEnd"/>
            <w:r w:rsidRPr="00C53E93">
              <w:rPr>
                <w:b/>
                <w:sz w:val="18"/>
                <w:szCs w:val="18"/>
              </w:rPr>
              <w:t xml:space="preserve">. </w:t>
            </w:r>
          </w:p>
        </w:tc>
        <w:tc>
          <w:tcPr>
            <w:tcW w:w="1417" w:type="dxa"/>
          </w:tcPr>
          <w:p w:rsidR="00C53E93" w:rsidRPr="00C53E93" w:rsidRDefault="00C53E93" w:rsidP="00894E35">
            <w:pPr>
              <w:ind w:left="0" w:firstLine="0"/>
              <w:rPr>
                <w:sz w:val="18"/>
                <w:szCs w:val="18"/>
              </w:rPr>
            </w:pPr>
            <w:r w:rsidRPr="00C53E93">
              <w:rPr>
                <w:sz w:val="18"/>
                <w:szCs w:val="18"/>
              </w:rPr>
              <w:t>2019</w:t>
            </w:r>
          </w:p>
        </w:tc>
        <w:tc>
          <w:tcPr>
            <w:tcW w:w="2410" w:type="dxa"/>
          </w:tcPr>
          <w:p w:rsidR="00C53E93" w:rsidRPr="00C53E93" w:rsidRDefault="00C53E93" w:rsidP="00894E35">
            <w:pPr>
              <w:ind w:left="0" w:firstLine="0"/>
              <w:rPr>
                <w:sz w:val="18"/>
                <w:szCs w:val="18"/>
              </w:rPr>
            </w:pPr>
            <w:r w:rsidRPr="00C53E93">
              <w:rPr>
                <w:sz w:val="18"/>
                <w:szCs w:val="18"/>
              </w:rPr>
              <w:t xml:space="preserve">Местный бюджет </w:t>
            </w:r>
          </w:p>
        </w:tc>
        <w:tc>
          <w:tcPr>
            <w:tcW w:w="1843" w:type="dxa"/>
          </w:tcPr>
          <w:p w:rsidR="00C53E93" w:rsidRPr="00C53E93" w:rsidRDefault="00C53E93" w:rsidP="00894E35">
            <w:pPr>
              <w:ind w:left="0" w:firstLine="0"/>
              <w:rPr>
                <w:sz w:val="18"/>
                <w:szCs w:val="18"/>
              </w:rPr>
            </w:pPr>
            <w:r w:rsidRPr="00C53E93">
              <w:rPr>
                <w:sz w:val="18"/>
                <w:szCs w:val="18"/>
              </w:rPr>
              <w:t xml:space="preserve">0,00 </w:t>
            </w:r>
          </w:p>
        </w:tc>
      </w:tr>
      <w:tr w:rsidR="00C53E93" w:rsidRPr="00C53E93" w:rsidTr="00B4165A">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tcPr>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 xml:space="preserve">0,00 </w:t>
            </w:r>
          </w:p>
        </w:tc>
      </w:tr>
      <w:tr w:rsidR="00C53E93" w:rsidRPr="00C53E93" w:rsidTr="00B4165A">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tcPr>
          <w:p w:rsidR="00C53E93" w:rsidRPr="00C53E93" w:rsidRDefault="00C53E93" w:rsidP="00894E35">
            <w:pPr>
              <w:ind w:left="0" w:firstLine="0"/>
              <w:rPr>
                <w:sz w:val="18"/>
                <w:szCs w:val="18"/>
              </w:rPr>
            </w:pPr>
            <w:r w:rsidRPr="00C53E93">
              <w:rPr>
                <w:sz w:val="18"/>
                <w:szCs w:val="18"/>
              </w:rPr>
              <w:t>2021</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tcPr>
          <w:p w:rsidR="00C53E93" w:rsidRPr="00C53E93" w:rsidRDefault="00C53E93" w:rsidP="00894E35">
            <w:pPr>
              <w:ind w:left="0" w:firstLine="0"/>
              <w:rPr>
                <w:sz w:val="18"/>
                <w:szCs w:val="18"/>
              </w:rPr>
            </w:pPr>
            <w:r w:rsidRPr="00C53E93">
              <w:rPr>
                <w:sz w:val="18"/>
                <w:szCs w:val="18"/>
              </w:rPr>
              <w:t>2022</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tcPr>
          <w:p w:rsidR="00C53E93" w:rsidRPr="00C53E93" w:rsidRDefault="00C53E93" w:rsidP="00894E35">
            <w:pPr>
              <w:ind w:left="0" w:firstLine="0"/>
              <w:rPr>
                <w:sz w:val="18"/>
                <w:szCs w:val="18"/>
              </w:rPr>
            </w:pPr>
            <w:r w:rsidRPr="00C53E93">
              <w:rPr>
                <w:sz w:val="18"/>
                <w:szCs w:val="18"/>
              </w:rPr>
              <w:t>2023</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tcPr>
          <w:p w:rsidR="00C53E93" w:rsidRPr="00C53E93" w:rsidRDefault="00C53E93" w:rsidP="00894E35">
            <w:pPr>
              <w:ind w:left="0" w:firstLine="0"/>
              <w:rPr>
                <w:sz w:val="18"/>
                <w:szCs w:val="18"/>
              </w:rPr>
            </w:pPr>
            <w:r w:rsidRPr="00C53E93">
              <w:rPr>
                <w:sz w:val="18"/>
                <w:szCs w:val="18"/>
              </w:rPr>
              <w:t>2024</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sz w:val="18"/>
                <w:szCs w:val="18"/>
              </w:rPr>
            </w:pPr>
          </w:p>
        </w:tc>
        <w:tc>
          <w:tcPr>
            <w:tcW w:w="1417" w:type="dxa"/>
          </w:tcPr>
          <w:p w:rsidR="00C53E93" w:rsidRPr="00C53E93" w:rsidRDefault="00C53E93" w:rsidP="00894E35">
            <w:pPr>
              <w:ind w:left="0" w:firstLine="0"/>
              <w:rPr>
                <w:b/>
                <w:sz w:val="18"/>
                <w:szCs w:val="18"/>
              </w:rPr>
            </w:pPr>
            <w:r w:rsidRPr="00C53E93">
              <w:rPr>
                <w:b/>
                <w:sz w:val="18"/>
                <w:szCs w:val="18"/>
              </w:rPr>
              <w:t xml:space="preserve">Всего </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30"/>
        </w:trPr>
        <w:tc>
          <w:tcPr>
            <w:tcW w:w="696" w:type="dxa"/>
            <w:vMerge w:val="restart"/>
          </w:tcPr>
          <w:p w:rsidR="00C53E93" w:rsidRPr="00C53E93" w:rsidRDefault="00C53E93" w:rsidP="00894E35">
            <w:pPr>
              <w:ind w:left="0" w:firstLine="0"/>
              <w:rPr>
                <w:b/>
                <w:color w:val="000000" w:themeColor="text1"/>
                <w:sz w:val="18"/>
                <w:szCs w:val="18"/>
              </w:rPr>
            </w:pPr>
            <w:r w:rsidRPr="00C53E93">
              <w:rPr>
                <w:b/>
                <w:color w:val="000000" w:themeColor="text1"/>
                <w:sz w:val="18"/>
                <w:szCs w:val="18"/>
              </w:rPr>
              <w:t>4.</w:t>
            </w:r>
          </w:p>
        </w:tc>
        <w:tc>
          <w:tcPr>
            <w:tcW w:w="3274" w:type="dxa"/>
            <w:vMerge w:val="restart"/>
          </w:tcPr>
          <w:p w:rsidR="00C53E93" w:rsidRPr="00C53E93" w:rsidRDefault="00C53E93" w:rsidP="00894E35">
            <w:pPr>
              <w:ind w:left="0" w:firstLine="0"/>
              <w:rPr>
                <w:b/>
                <w:color w:val="000000" w:themeColor="text1"/>
                <w:sz w:val="18"/>
                <w:szCs w:val="18"/>
              </w:rPr>
            </w:pPr>
            <w:r w:rsidRPr="00C53E93">
              <w:rPr>
                <w:b/>
                <w:color w:val="000000" w:themeColor="text1"/>
                <w:sz w:val="18"/>
                <w:szCs w:val="18"/>
              </w:rPr>
              <w:t xml:space="preserve">Капитальный ремонт зданий, в </w:t>
            </w:r>
            <w:proofErr w:type="spellStart"/>
            <w:r w:rsidRPr="00C53E93">
              <w:rPr>
                <w:b/>
                <w:color w:val="000000" w:themeColor="text1"/>
                <w:sz w:val="18"/>
                <w:szCs w:val="18"/>
              </w:rPr>
              <w:t>т.ч</w:t>
            </w:r>
            <w:proofErr w:type="spellEnd"/>
            <w:r w:rsidRPr="00C53E93">
              <w:rPr>
                <w:b/>
                <w:color w:val="000000" w:themeColor="text1"/>
                <w:sz w:val="18"/>
                <w:szCs w:val="18"/>
              </w:rPr>
              <w:t xml:space="preserve">. </w:t>
            </w:r>
          </w:p>
        </w:tc>
        <w:tc>
          <w:tcPr>
            <w:tcW w:w="1417"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2019</w:t>
            </w:r>
          </w:p>
        </w:tc>
        <w:tc>
          <w:tcPr>
            <w:tcW w:w="2410"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Местный бюджет</w:t>
            </w:r>
          </w:p>
        </w:tc>
        <w:tc>
          <w:tcPr>
            <w:tcW w:w="1843"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color w:val="000000" w:themeColor="text1"/>
                <w:sz w:val="18"/>
                <w:szCs w:val="18"/>
              </w:rPr>
            </w:pPr>
          </w:p>
        </w:tc>
        <w:tc>
          <w:tcPr>
            <w:tcW w:w="3274" w:type="dxa"/>
            <w:vMerge/>
          </w:tcPr>
          <w:p w:rsidR="00C53E93" w:rsidRPr="00C53E93" w:rsidRDefault="00C53E93" w:rsidP="00894E35">
            <w:pPr>
              <w:ind w:left="0" w:firstLine="0"/>
              <w:rPr>
                <w:color w:val="000000" w:themeColor="text1"/>
                <w:sz w:val="18"/>
                <w:szCs w:val="18"/>
              </w:rPr>
            </w:pPr>
          </w:p>
        </w:tc>
        <w:tc>
          <w:tcPr>
            <w:tcW w:w="1417"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2020</w:t>
            </w:r>
          </w:p>
        </w:tc>
        <w:tc>
          <w:tcPr>
            <w:tcW w:w="2410"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Местный бюджет</w:t>
            </w:r>
          </w:p>
        </w:tc>
        <w:tc>
          <w:tcPr>
            <w:tcW w:w="1843"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color w:val="000000" w:themeColor="text1"/>
                <w:sz w:val="18"/>
                <w:szCs w:val="18"/>
              </w:rPr>
            </w:pPr>
          </w:p>
        </w:tc>
        <w:tc>
          <w:tcPr>
            <w:tcW w:w="3274" w:type="dxa"/>
            <w:vMerge/>
          </w:tcPr>
          <w:p w:rsidR="00C53E93" w:rsidRPr="00C53E93" w:rsidRDefault="00C53E93" w:rsidP="00894E35">
            <w:pPr>
              <w:ind w:left="0" w:firstLine="0"/>
              <w:rPr>
                <w:color w:val="000000" w:themeColor="text1"/>
                <w:sz w:val="18"/>
                <w:szCs w:val="18"/>
              </w:rPr>
            </w:pPr>
          </w:p>
        </w:tc>
        <w:tc>
          <w:tcPr>
            <w:tcW w:w="1417"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2021</w:t>
            </w:r>
          </w:p>
        </w:tc>
        <w:tc>
          <w:tcPr>
            <w:tcW w:w="2410"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Местный бюджет</w:t>
            </w:r>
          </w:p>
        </w:tc>
        <w:tc>
          <w:tcPr>
            <w:tcW w:w="1843"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 xml:space="preserve">                   0,00</w:t>
            </w:r>
          </w:p>
        </w:tc>
      </w:tr>
      <w:tr w:rsidR="00C53E93" w:rsidRPr="00C53E93" w:rsidTr="00B4165A">
        <w:trPr>
          <w:trHeight w:val="329"/>
        </w:trPr>
        <w:tc>
          <w:tcPr>
            <w:tcW w:w="696" w:type="dxa"/>
            <w:vMerge/>
          </w:tcPr>
          <w:p w:rsidR="00C53E93" w:rsidRPr="00C53E93" w:rsidRDefault="00C53E93" w:rsidP="00894E35">
            <w:pPr>
              <w:ind w:left="0" w:firstLine="0"/>
              <w:rPr>
                <w:color w:val="000000" w:themeColor="text1"/>
                <w:sz w:val="18"/>
                <w:szCs w:val="18"/>
              </w:rPr>
            </w:pPr>
          </w:p>
        </w:tc>
        <w:tc>
          <w:tcPr>
            <w:tcW w:w="3274" w:type="dxa"/>
            <w:vMerge/>
          </w:tcPr>
          <w:p w:rsidR="00C53E93" w:rsidRPr="00C53E93" w:rsidRDefault="00C53E93" w:rsidP="00894E35">
            <w:pPr>
              <w:ind w:left="0" w:firstLine="0"/>
              <w:rPr>
                <w:color w:val="000000" w:themeColor="text1"/>
                <w:sz w:val="18"/>
                <w:szCs w:val="18"/>
              </w:rPr>
            </w:pPr>
          </w:p>
        </w:tc>
        <w:tc>
          <w:tcPr>
            <w:tcW w:w="1417"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2022</w:t>
            </w:r>
          </w:p>
        </w:tc>
        <w:tc>
          <w:tcPr>
            <w:tcW w:w="2410"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Местный бюджет</w:t>
            </w:r>
          </w:p>
        </w:tc>
        <w:tc>
          <w:tcPr>
            <w:tcW w:w="1843"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400 00,00</w:t>
            </w:r>
          </w:p>
        </w:tc>
      </w:tr>
      <w:tr w:rsidR="00C53E93" w:rsidRPr="00C53E93" w:rsidTr="00B4165A">
        <w:trPr>
          <w:trHeight w:val="329"/>
        </w:trPr>
        <w:tc>
          <w:tcPr>
            <w:tcW w:w="696" w:type="dxa"/>
            <w:vMerge/>
          </w:tcPr>
          <w:p w:rsidR="00C53E93" w:rsidRPr="00C53E93" w:rsidRDefault="00C53E93" w:rsidP="00894E35">
            <w:pPr>
              <w:ind w:left="0" w:firstLine="0"/>
              <w:rPr>
                <w:color w:val="000000" w:themeColor="text1"/>
                <w:sz w:val="18"/>
                <w:szCs w:val="18"/>
              </w:rPr>
            </w:pPr>
          </w:p>
        </w:tc>
        <w:tc>
          <w:tcPr>
            <w:tcW w:w="3274" w:type="dxa"/>
            <w:vMerge/>
          </w:tcPr>
          <w:p w:rsidR="00C53E93" w:rsidRPr="00C53E93" w:rsidRDefault="00C53E93" w:rsidP="00894E35">
            <w:pPr>
              <w:ind w:left="0" w:firstLine="0"/>
              <w:rPr>
                <w:color w:val="000000" w:themeColor="text1"/>
                <w:sz w:val="18"/>
                <w:szCs w:val="18"/>
              </w:rPr>
            </w:pPr>
          </w:p>
        </w:tc>
        <w:tc>
          <w:tcPr>
            <w:tcW w:w="1417"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2023</w:t>
            </w:r>
          </w:p>
        </w:tc>
        <w:tc>
          <w:tcPr>
            <w:tcW w:w="2410"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Местный бюджет</w:t>
            </w:r>
          </w:p>
        </w:tc>
        <w:tc>
          <w:tcPr>
            <w:tcW w:w="1843"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color w:val="000000" w:themeColor="text1"/>
                <w:sz w:val="18"/>
                <w:szCs w:val="18"/>
              </w:rPr>
            </w:pPr>
          </w:p>
        </w:tc>
        <w:tc>
          <w:tcPr>
            <w:tcW w:w="3274" w:type="dxa"/>
            <w:vMerge/>
          </w:tcPr>
          <w:p w:rsidR="00C53E93" w:rsidRPr="00C53E93" w:rsidRDefault="00C53E93" w:rsidP="00894E35">
            <w:pPr>
              <w:ind w:left="0" w:firstLine="0"/>
              <w:rPr>
                <w:color w:val="000000" w:themeColor="text1"/>
                <w:sz w:val="18"/>
                <w:szCs w:val="18"/>
              </w:rPr>
            </w:pPr>
          </w:p>
        </w:tc>
        <w:tc>
          <w:tcPr>
            <w:tcW w:w="1417"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2024</w:t>
            </w:r>
          </w:p>
        </w:tc>
        <w:tc>
          <w:tcPr>
            <w:tcW w:w="2410"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Местный бюджет</w:t>
            </w:r>
          </w:p>
        </w:tc>
        <w:tc>
          <w:tcPr>
            <w:tcW w:w="1843"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5 000 000,00</w:t>
            </w:r>
          </w:p>
        </w:tc>
      </w:tr>
      <w:tr w:rsidR="00C53E93" w:rsidRPr="00C53E93" w:rsidTr="00B4165A">
        <w:trPr>
          <w:trHeight w:val="329"/>
        </w:trPr>
        <w:tc>
          <w:tcPr>
            <w:tcW w:w="696" w:type="dxa"/>
            <w:vMerge/>
          </w:tcPr>
          <w:p w:rsidR="00C53E93" w:rsidRPr="00C53E93" w:rsidRDefault="00C53E93" w:rsidP="00894E35">
            <w:pPr>
              <w:ind w:left="0" w:firstLine="0"/>
              <w:rPr>
                <w:color w:val="000000" w:themeColor="text1"/>
                <w:sz w:val="18"/>
                <w:szCs w:val="18"/>
              </w:rPr>
            </w:pPr>
          </w:p>
        </w:tc>
        <w:tc>
          <w:tcPr>
            <w:tcW w:w="3274" w:type="dxa"/>
            <w:vMerge/>
          </w:tcPr>
          <w:p w:rsidR="00C53E93" w:rsidRPr="00C53E93" w:rsidRDefault="00C53E93" w:rsidP="00894E35">
            <w:pPr>
              <w:ind w:left="0" w:firstLine="0"/>
              <w:rPr>
                <w:color w:val="000000" w:themeColor="text1"/>
                <w:sz w:val="18"/>
                <w:szCs w:val="18"/>
              </w:rPr>
            </w:pPr>
          </w:p>
        </w:tc>
        <w:tc>
          <w:tcPr>
            <w:tcW w:w="1417" w:type="dxa"/>
          </w:tcPr>
          <w:p w:rsidR="00C53E93" w:rsidRPr="00C53E93" w:rsidRDefault="00C53E93" w:rsidP="00894E35">
            <w:pPr>
              <w:ind w:left="0" w:firstLine="0"/>
              <w:rPr>
                <w:b/>
                <w:color w:val="000000" w:themeColor="text1"/>
                <w:sz w:val="18"/>
                <w:szCs w:val="18"/>
              </w:rPr>
            </w:pPr>
            <w:r w:rsidRPr="00C53E93">
              <w:rPr>
                <w:b/>
                <w:color w:val="000000" w:themeColor="text1"/>
                <w:sz w:val="18"/>
                <w:szCs w:val="18"/>
              </w:rPr>
              <w:t>Всего</w:t>
            </w:r>
          </w:p>
        </w:tc>
        <w:tc>
          <w:tcPr>
            <w:tcW w:w="2410"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Местный бюджет</w:t>
            </w:r>
          </w:p>
        </w:tc>
        <w:tc>
          <w:tcPr>
            <w:tcW w:w="1843"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5 400 000,00</w:t>
            </w:r>
          </w:p>
        </w:tc>
      </w:tr>
      <w:tr w:rsidR="00C53E93" w:rsidRPr="00C53E93" w:rsidTr="00B4165A">
        <w:trPr>
          <w:trHeight w:val="330"/>
        </w:trPr>
        <w:tc>
          <w:tcPr>
            <w:tcW w:w="696" w:type="dxa"/>
            <w:vMerge w:val="restart"/>
          </w:tcPr>
          <w:p w:rsidR="00C53E93" w:rsidRPr="00C53E93" w:rsidRDefault="00C53E93" w:rsidP="00894E35">
            <w:pPr>
              <w:ind w:left="0" w:firstLine="0"/>
              <w:rPr>
                <w:color w:val="000000" w:themeColor="text1"/>
                <w:sz w:val="18"/>
                <w:szCs w:val="18"/>
              </w:rPr>
            </w:pPr>
            <w:r w:rsidRPr="00C53E93">
              <w:rPr>
                <w:color w:val="000000" w:themeColor="text1"/>
                <w:sz w:val="18"/>
                <w:szCs w:val="18"/>
              </w:rPr>
              <w:t>4.1</w:t>
            </w:r>
          </w:p>
        </w:tc>
        <w:tc>
          <w:tcPr>
            <w:tcW w:w="3274" w:type="dxa"/>
            <w:vMerge w:val="restart"/>
          </w:tcPr>
          <w:p w:rsidR="00C53E93" w:rsidRPr="00C53E93" w:rsidRDefault="00C53E93" w:rsidP="00894E35">
            <w:pPr>
              <w:ind w:left="0" w:firstLine="0"/>
              <w:rPr>
                <w:color w:val="000000" w:themeColor="text1"/>
                <w:sz w:val="18"/>
                <w:szCs w:val="18"/>
              </w:rPr>
            </w:pPr>
            <w:r w:rsidRPr="00C53E93">
              <w:rPr>
                <w:color w:val="000000" w:themeColor="text1"/>
                <w:sz w:val="18"/>
                <w:szCs w:val="18"/>
              </w:rPr>
              <w:t xml:space="preserve">Капитальный ремонт Спортивного комплекса, </w:t>
            </w:r>
            <w:r w:rsidRPr="00C53E93">
              <w:rPr>
                <w:color w:val="000000" w:themeColor="text1"/>
                <w:sz w:val="18"/>
                <w:szCs w:val="18"/>
              </w:rPr>
              <w:br/>
              <w:t>расположенного по адресу: Д. Куда,</w:t>
            </w:r>
            <w:r w:rsidRPr="00C53E93">
              <w:rPr>
                <w:color w:val="000000" w:themeColor="text1"/>
                <w:sz w:val="18"/>
                <w:szCs w:val="18"/>
              </w:rPr>
              <w:br/>
              <w:t xml:space="preserve"> ул. </w:t>
            </w:r>
            <w:proofErr w:type="gramStart"/>
            <w:r w:rsidRPr="00C53E93">
              <w:rPr>
                <w:color w:val="000000" w:themeColor="text1"/>
                <w:sz w:val="18"/>
                <w:szCs w:val="18"/>
              </w:rPr>
              <w:t>Спортивная</w:t>
            </w:r>
            <w:proofErr w:type="gramEnd"/>
            <w:r w:rsidRPr="00C53E93">
              <w:rPr>
                <w:color w:val="000000" w:themeColor="text1"/>
                <w:sz w:val="18"/>
                <w:szCs w:val="18"/>
              </w:rPr>
              <w:t>, 1б (МУК КСК)</w:t>
            </w:r>
          </w:p>
        </w:tc>
        <w:tc>
          <w:tcPr>
            <w:tcW w:w="1417"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2019</w:t>
            </w:r>
          </w:p>
        </w:tc>
        <w:tc>
          <w:tcPr>
            <w:tcW w:w="2410"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Местный бюджет</w:t>
            </w:r>
          </w:p>
        </w:tc>
        <w:tc>
          <w:tcPr>
            <w:tcW w:w="1843"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color w:val="000000" w:themeColor="text1"/>
                <w:sz w:val="18"/>
                <w:szCs w:val="18"/>
              </w:rPr>
            </w:pPr>
          </w:p>
        </w:tc>
        <w:tc>
          <w:tcPr>
            <w:tcW w:w="3274" w:type="dxa"/>
            <w:vMerge/>
          </w:tcPr>
          <w:p w:rsidR="00C53E93" w:rsidRPr="00C53E93" w:rsidRDefault="00C53E93" w:rsidP="00894E35">
            <w:pPr>
              <w:ind w:left="0" w:firstLine="0"/>
              <w:rPr>
                <w:color w:val="000000" w:themeColor="text1"/>
                <w:sz w:val="18"/>
                <w:szCs w:val="18"/>
              </w:rPr>
            </w:pPr>
          </w:p>
        </w:tc>
        <w:tc>
          <w:tcPr>
            <w:tcW w:w="1417"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2020</w:t>
            </w:r>
          </w:p>
        </w:tc>
        <w:tc>
          <w:tcPr>
            <w:tcW w:w="2410"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Местный бюджет</w:t>
            </w:r>
          </w:p>
        </w:tc>
        <w:tc>
          <w:tcPr>
            <w:tcW w:w="1843"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color w:val="000000" w:themeColor="text1"/>
                <w:sz w:val="18"/>
                <w:szCs w:val="18"/>
              </w:rPr>
            </w:pPr>
          </w:p>
        </w:tc>
        <w:tc>
          <w:tcPr>
            <w:tcW w:w="3274" w:type="dxa"/>
            <w:vMerge/>
          </w:tcPr>
          <w:p w:rsidR="00C53E93" w:rsidRPr="00C53E93" w:rsidRDefault="00C53E93" w:rsidP="00894E35">
            <w:pPr>
              <w:ind w:left="0" w:firstLine="0"/>
              <w:rPr>
                <w:color w:val="000000" w:themeColor="text1"/>
                <w:sz w:val="18"/>
                <w:szCs w:val="18"/>
              </w:rPr>
            </w:pPr>
          </w:p>
        </w:tc>
        <w:tc>
          <w:tcPr>
            <w:tcW w:w="1417"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2021</w:t>
            </w:r>
          </w:p>
        </w:tc>
        <w:tc>
          <w:tcPr>
            <w:tcW w:w="2410"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Местный бюджет</w:t>
            </w:r>
          </w:p>
        </w:tc>
        <w:tc>
          <w:tcPr>
            <w:tcW w:w="1843"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color w:val="000000" w:themeColor="text1"/>
                <w:sz w:val="18"/>
                <w:szCs w:val="18"/>
              </w:rPr>
            </w:pPr>
          </w:p>
        </w:tc>
        <w:tc>
          <w:tcPr>
            <w:tcW w:w="3274" w:type="dxa"/>
            <w:vMerge/>
          </w:tcPr>
          <w:p w:rsidR="00C53E93" w:rsidRPr="00C53E93" w:rsidRDefault="00C53E93" w:rsidP="00894E35">
            <w:pPr>
              <w:ind w:left="0" w:firstLine="0"/>
              <w:rPr>
                <w:color w:val="000000" w:themeColor="text1"/>
                <w:sz w:val="18"/>
                <w:szCs w:val="18"/>
              </w:rPr>
            </w:pPr>
          </w:p>
        </w:tc>
        <w:tc>
          <w:tcPr>
            <w:tcW w:w="1417"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2022</w:t>
            </w:r>
          </w:p>
        </w:tc>
        <w:tc>
          <w:tcPr>
            <w:tcW w:w="2410"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Местный бюджет</w:t>
            </w:r>
          </w:p>
        </w:tc>
        <w:tc>
          <w:tcPr>
            <w:tcW w:w="1843"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400 000,00</w:t>
            </w:r>
          </w:p>
        </w:tc>
      </w:tr>
      <w:tr w:rsidR="00C53E93" w:rsidRPr="00C53E93" w:rsidTr="00B4165A">
        <w:trPr>
          <w:trHeight w:val="329"/>
        </w:trPr>
        <w:tc>
          <w:tcPr>
            <w:tcW w:w="696" w:type="dxa"/>
            <w:vMerge/>
          </w:tcPr>
          <w:p w:rsidR="00C53E93" w:rsidRPr="00C53E93" w:rsidRDefault="00C53E93" w:rsidP="00894E35">
            <w:pPr>
              <w:ind w:left="0" w:firstLine="0"/>
              <w:rPr>
                <w:color w:val="000000" w:themeColor="text1"/>
                <w:sz w:val="18"/>
                <w:szCs w:val="18"/>
              </w:rPr>
            </w:pPr>
          </w:p>
        </w:tc>
        <w:tc>
          <w:tcPr>
            <w:tcW w:w="3274" w:type="dxa"/>
            <w:vMerge/>
          </w:tcPr>
          <w:p w:rsidR="00C53E93" w:rsidRPr="00C53E93" w:rsidRDefault="00C53E93" w:rsidP="00894E35">
            <w:pPr>
              <w:ind w:left="0" w:firstLine="0"/>
              <w:rPr>
                <w:color w:val="000000" w:themeColor="text1"/>
                <w:sz w:val="18"/>
                <w:szCs w:val="18"/>
              </w:rPr>
            </w:pPr>
          </w:p>
        </w:tc>
        <w:tc>
          <w:tcPr>
            <w:tcW w:w="1417"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2023</w:t>
            </w:r>
          </w:p>
        </w:tc>
        <w:tc>
          <w:tcPr>
            <w:tcW w:w="2410"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Местный бюджет</w:t>
            </w:r>
          </w:p>
        </w:tc>
        <w:tc>
          <w:tcPr>
            <w:tcW w:w="1843"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color w:val="000000" w:themeColor="text1"/>
                <w:sz w:val="18"/>
                <w:szCs w:val="18"/>
              </w:rPr>
            </w:pPr>
          </w:p>
        </w:tc>
        <w:tc>
          <w:tcPr>
            <w:tcW w:w="3274" w:type="dxa"/>
            <w:vMerge/>
          </w:tcPr>
          <w:p w:rsidR="00C53E93" w:rsidRPr="00C53E93" w:rsidRDefault="00C53E93" w:rsidP="00894E35">
            <w:pPr>
              <w:ind w:left="0" w:firstLine="0"/>
              <w:rPr>
                <w:color w:val="000000" w:themeColor="text1"/>
                <w:sz w:val="18"/>
                <w:szCs w:val="18"/>
              </w:rPr>
            </w:pPr>
          </w:p>
        </w:tc>
        <w:tc>
          <w:tcPr>
            <w:tcW w:w="1417"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2024</w:t>
            </w:r>
          </w:p>
        </w:tc>
        <w:tc>
          <w:tcPr>
            <w:tcW w:w="2410"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Местный бюджет</w:t>
            </w:r>
          </w:p>
        </w:tc>
        <w:tc>
          <w:tcPr>
            <w:tcW w:w="1843"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color w:val="000000" w:themeColor="text1"/>
                <w:sz w:val="18"/>
                <w:szCs w:val="18"/>
              </w:rPr>
            </w:pPr>
          </w:p>
        </w:tc>
        <w:tc>
          <w:tcPr>
            <w:tcW w:w="3274" w:type="dxa"/>
            <w:vMerge/>
          </w:tcPr>
          <w:p w:rsidR="00C53E93" w:rsidRPr="00C53E93" w:rsidRDefault="00C53E93" w:rsidP="00894E35">
            <w:pPr>
              <w:ind w:left="0" w:firstLine="0"/>
              <w:rPr>
                <w:color w:val="000000" w:themeColor="text1"/>
                <w:sz w:val="18"/>
                <w:szCs w:val="18"/>
              </w:rPr>
            </w:pPr>
          </w:p>
        </w:tc>
        <w:tc>
          <w:tcPr>
            <w:tcW w:w="1417" w:type="dxa"/>
          </w:tcPr>
          <w:p w:rsidR="00C53E93" w:rsidRPr="00C53E93" w:rsidRDefault="00C53E93" w:rsidP="00894E35">
            <w:pPr>
              <w:ind w:left="0" w:firstLine="0"/>
              <w:rPr>
                <w:b/>
                <w:color w:val="000000" w:themeColor="text1"/>
                <w:sz w:val="18"/>
                <w:szCs w:val="18"/>
              </w:rPr>
            </w:pPr>
            <w:r w:rsidRPr="00C53E93">
              <w:rPr>
                <w:b/>
                <w:color w:val="000000" w:themeColor="text1"/>
                <w:sz w:val="18"/>
                <w:szCs w:val="18"/>
              </w:rPr>
              <w:t>Всего</w:t>
            </w:r>
          </w:p>
        </w:tc>
        <w:tc>
          <w:tcPr>
            <w:tcW w:w="2410"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Местный бюджет</w:t>
            </w:r>
          </w:p>
        </w:tc>
        <w:tc>
          <w:tcPr>
            <w:tcW w:w="1843"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400 000,00</w:t>
            </w:r>
          </w:p>
        </w:tc>
      </w:tr>
      <w:tr w:rsidR="00C53E93" w:rsidRPr="00C53E93" w:rsidTr="00B4165A">
        <w:trPr>
          <w:trHeight w:val="330"/>
        </w:trPr>
        <w:tc>
          <w:tcPr>
            <w:tcW w:w="696" w:type="dxa"/>
            <w:vMerge w:val="restart"/>
          </w:tcPr>
          <w:p w:rsidR="00C53E93" w:rsidRPr="00C53E93" w:rsidRDefault="00C53E93" w:rsidP="00894E35">
            <w:pPr>
              <w:ind w:left="0" w:firstLine="0"/>
              <w:rPr>
                <w:color w:val="000000" w:themeColor="text1"/>
                <w:sz w:val="18"/>
                <w:szCs w:val="18"/>
              </w:rPr>
            </w:pPr>
            <w:r w:rsidRPr="00C53E93">
              <w:rPr>
                <w:color w:val="000000" w:themeColor="text1"/>
                <w:sz w:val="18"/>
                <w:szCs w:val="18"/>
              </w:rPr>
              <w:t>4.2</w:t>
            </w:r>
          </w:p>
        </w:tc>
        <w:tc>
          <w:tcPr>
            <w:tcW w:w="3274" w:type="dxa"/>
            <w:vMerge w:val="restart"/>
          </w:tcPr>
          <w:p w:rsidR="00C53E93" w:rsidRPr="00C53E93" w:rsidRDefault="00C53E93" w:rsidP="00894E35">
            <w:pPr>
              <w:ind w:left="0" w:firstLine="0"/>
              <w:rPr>
                <w:color w:val="000000" w:themeColor="text1"/>
                <w:sz w:val="18"/>
                <w:szCs w:val="18"/>
              </w:rPr>
            </w:pPr>
            <w:r w:rsidRPr="00C53E93">
              <w:rPr>
                <w:color w:val="000000" w:themeColor="text1"/>
                <w:sz w:val="18"/>
                <w:szCs w:val="18"/>
              </w:rPr>
              <w:t>Капитальный ремонт здания Кисловодск-здание Литер</w:t>
            </w:r>
            <w:proofErr w:type="gramStart"/>
            <w:r w:rsidRPr="00C53E93">
              <w:rPr>
                <w:color w:val="000000" w:themeColor="text1"/>
                <w:sz w:val="18"/>
                <w:szCs w:val="18"/>
              </w:rPr>
              <w:t xml:space="preserve"> А</w:t>
            </w:r>
            <w:proofErr w:type="gramEnd"/>
            <w:r w:rsidRPr="00C53E93">
              <w:rPr>
                <w:color w:val="000000" w:themeColor="text1"/>
                <w:sz w:val="18"/>
                <w:szCs w:val="18"/>
              </w:rPr>
              <w:t xml:space="preserve"> по адресу: Иркутская область, Иркутский район, д. Куда, ул. Ленина, 1/5 (кадастровый номер 38:06:100301:1307)</w:t>
            </w:r>
          </w:p>
        </w:tc>
        <w:tc>
          <w:tcPr>
            <w:tcW w:w="1417"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2019</w:t>
            </w:r>
          </w:p>
        </w:tc>
        <w:tc>
          <w:tcPr>
            <w:tcW w:w="2410"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Местный бюджет</w:t>
            </w:r>
          </w:p>
        </w:tc>
        <w:tc>
          <w:tcPr>
            <w:tcW w:w="1843" w:type="dxa"/>
          </w:tcPr>
          <w:p w:rsidR="00C53E93" w:rsidRPr="00C53E93" w:rsidRDefault="00C53E93" w:rsidP="00894E35">
            <w:pPr>
              <w:ind w:left="0" w:firstLine="0"/>
              <w:rPr>
                <w:color w:val="000000" w:themeColor="text1"/>
                <w:sz w:val="18"/>
                <w:szCs w:val="18"/>
              </w:rPr>
            </w:pPr>
            <w:r w:rsidRPr="00C53E93">
              <w:rPr>
                <w:color w:val="000000" w:themeColor="text1"/>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2021</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2022</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2023</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2024</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5 000 000,00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b/>
                <w:sz w:val="18"/>
                <w:szCs w:val="18"/>
              </w:rPr>
            </w:pPr>
            <w:r w:rsidRPr="00C53E93">
              <w:rPr>
                <w:b/>
                <w:sz w:val="18"/>
                <w:szCs w:val="18"/>
              </w:rPr>
              <w:t>Всего</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5 000 000,00</w:t>
            </w:r>
          </w:p>
        </w:tc>
      </w:tr>
      <w:tr w:rsidR="00C53E93" w:rsidRPr="00C53E93" w:rsidTr="00B4165A">
        <w:trPr>
          <w:trHeight w:val="330"/>
        </w:trPr>
        <w:tc>
          <w:tcPr>
            <w:tcW w:w="696" w:type="dxa"/>
            <w:vMerge w:val="restart"/>
          </w:tcPr>
          <w:p w:rsidR="00C53E93" w:rsidRPr="00C53E93" w:rsidRDefault="00C53E93" w:rsidP="00894E35">
            <w:pPr>
              <w:ind w:left="0" w:firstLine="0"/>
              <w:rPr>
                <w:b/>
                <w:sz w:val="18"/>
                <w:szCs w:val="18"/>
              </w:rPr>
            </w:pPr>
            <w:r w:rsidRPr="00C53E93">
              <w:rPr>
                <w:b/>
                <w:sz w:val="18"/>
                <w:szCs w:val="18"/>
              </w:rPr>
              <w:t>5.</w:t>
            </w:r>
          </w:p>
        </w:tc>
        <w:tc>
          <w:tcPr>
            <w:tcW w:w="3274" w:type="dxa"/>
            <w:vMerge w:val="restart"/>
          </w:tcPr>
          <w:p w:rsidR="00C53E93" w:rsidRPr="00C53E93" w:rsidRDefault="00C53E93" w:rsidP="00894E35">
            <w:pPr>
              <w:ind w:left="0" w:firstLine="0"/>
              <w:rPr>
                <w:b/>
                <w:sz w:val="18"/>
                <w:szCs w:val="18"/>
              </w:rPr>
            </w:pPr>
            <w:r w:rsidRPr="00C53E93">
              <w:rPr>
                <w:b/>
                <w:bCs/>
                <w:color w:val="000000"/>
                <w:sz w:val="18"/>
                <w:szCs w:val="18"/>
              </w:rPr>
              <w:t xml:space="preserve">Укрепление материально-технической базы, в </w:t>
            </w:r>
            <w:proofErr w:type="spellStart"/>
            <w:r w:rsidRPr="00C53E93">
              <w:rPr>
                <w:b/>
                <w:bCs/>
                <w:color w:val="000000"/>
                <w:sz w:val="18"/>
                <w:szCs w:val="18"/>
              </w:rPr>
              <w:t>т.ч</w:t>
            </w:r>
            <w:proofErr w:type="spellEnd"/>
            <w:r w:rsidRPr="00C53E93">
              <w:rPr>
                <w:b/>
                <w:bCs/>
                <w:color w:val="000000"/>
                <w:sz w:val="18"/>
                <w:szCs w:val="18"/>
              </w:rPr>
              <w:t>.</w:t>
            </w:r>
          </w:p>
        </w:tc>
        <w:tc>
          <w:tcPr>
            <w:tcW w:w="1417" w:type="dxa"/>
          </w:tcPr>
          <w:p w:rsidR="00C53E93" w:rsidRPr="00C53E93" w:rsidRDefault="00C53E93" w:rsidP="00894E35">
            <w:pPr>
              <w:ind w:left="0" w:firstLine="0"/>
              <w:rPr>
                <w:sz w:val="18"/>
                <w:szCs w:val="18"/>
              </w:rPr>
            </w:pPr>
            <w:r w:rsidRPr="00C53E93">
              <w:rPr>
                <w:sz w:val="18"/>
                <w:szCs w:val="18"/>
              </w:rPr>
              <w:t>2019</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141 915,87</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2021</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2022</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2023</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2024</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b/>
                <w:sz w:val="18"/>
                <w:szCs w:val="18"/>
              </w:rPr>
            </w:pPr>
            <w:r w:rsidRPr="00C53E93">
              <w:rPr>
                <w:b/>
                <w:sz w:val="18"/>
                <w:szCs w:val="18"/>
              </w:rPr>
              <w:t>Всего</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141 915,87</w:t>
            </w:r>
          </w:p>
        </w:tc>
      </w:tr>
      <w:tr w:rsidR="00C53E93" w:rsidRPr="00C53E93" w:rsidTr="00B4165A">
        <w:trPr>
          <w:trHeight w:val="330"/>
        </w:trPr>
        <w:tc>
          <w:tcPr>
            <w:tcW w:w="696" w:type="dxa"/>
            <w:vMerge w:val="restart"/>
          </w:tcPr>
          <w:p w:rsidR="00C53E93" w:rsidRPr="00C53E93" w:rsidRDefault="00C53E93" w:rsidP="00894E35">
            <w:pPr>
              <w:ind w:left="0" w:firstLine="0"/>
              <w:rPr>
                <w:sz w:val="18"/>
                <w:szCs w:val="18"/>
              </w:rPr>
            </w:pPr>
            <w:r w:rsidRPr="00C53E93">
              <w:rPr>
                <w:sz w:val="18"/>
                <w:szCs w:val="18"/>
              </w:rPr>
              <w:t>5.1</w:t>
            </w:r>
          </w:p>
        </w:tc>
        <w:tc>
          <w:tcPr>
            <w:tcW w:w="3274" w:type="dxa"/>
            <w:vMerge w:val="restart"/>
          </w:tcPr>
          <w:p w:rsidR="00C53E93" w:rsidRPr="00C53E93" w:rsidRDefault="00C53E93" w:rsidP="00894E35">
            <w:pPr>
              <w:ind w:left="0" w:firstLine="0"/>
              <w:rPr>
                <w:sz w:val="18"/>
                <w:szCs w:val="18"/>
              </w:rPr>
            </w:pPr>
            <w:r w:rsidRPr="00C53E93">
              <w:rPr>
                <w:color w:val="000000"/>
                <w:sz w:val="18"/>
                <w:szCs w:val="18"/>
              </w:rPr>
              <w:t>Прочее</w:t>
            </w:r>
          </w:p>
        </w:tc>
        <w:tc>
          <w:tcPr>
            <w:tcW w:w="1417" w:type="dxa"/>
          </w:tcPr>
          <w:p w:rsidR="00C53E93" w:rsidRPr="00C53E93" w:rsidRDefault="00C53E93" w:rsidP="00894E35">
            <w:pPr>
              <w:ind w:left="0" w:firstLine="0"/>
              <w:rPr>
                <w:sz w:val="18"/>
                <w:szCs w:val="18"/>
              </w:rPr>
            </w:pPr>
            <w:r w:rsidRPr="00C53E93">
              <w:rPr>
                <w:sz w:val="18"/>
                <w:szCs w:val="18"/>
              </w:rPr>
              <w:t>2019</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141 915,87</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2021</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2022</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2023</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2024</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b/>
                <w:sz w:val="18"/>
                <w:szCs w:val="18"/>
              </w:rPr>
            </w:pPr>
            <w:r w:rsidRPr="00C53E93">
              <w:rPr>
                <w:b/>
                <w:sz w:val="18"/>
                <w:szCs w:val="18"/>
              </w:rPr>
              <w:t>Всего</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141 915,87</w:t>
            </w:r>
          </w:p>
        </w:tc>
      </w:tr>
      <w:tr w:rsidR="00C53E93" w:rsidRPr="00C53E93" w:rsidTr="00B4165A">
        <w:trPr>
          <w:trHeight w:val="330"/>
        </w:trPr>
        <w:tc>
          <w:tcPr>
            <w:tcW w:w="696" w:type="dxa"/>
            <w:vMerge w:val="restart"/>
          </w:tcPr>
          <w:p w:rsidR="00C53E93" w:rsidRPr="00C53E93" w:rsidRDefault="00C53E93" w:rsidP="00894E35">
            <w:pPr>
              <w:ind w:left="0" w:firstLine="0"/>
              <w:rPr>
                <w:b/>
                <w:sz w:val="18"/>
                <w:szCs w:val="18"/>
              </w:rPr>
            </w:pPr>
            <w:r w:rsidRPr="00C53E93">
              <w:rPr>
                <w:b/>
                <w:sz w:val="18"/>
                <w:szCs w:val="18"/>
              </w:rPr>
              <w:t>6.</w:t>
            </w:r>
          </w:p>
        </w:tc>
        <w:tc>
          <w:tcPr>
            <w:tcW w:w="3274" w:type="dxa"/>
            <w:vMerge w:val="restart"/>
          </w:tcPr>
          <w:p w:rsidR="00C53E93" w:rsidRPr="00C53E93" w:rsidRDefault="00C53E93" w:rsidP="00894E35">
            <w:pPr>
              <w:ind w:left="0" w:firstLine="0"/>
              <w:rPr>
                <w:b/>
                <w:sz w:val="18"/>
                <w:szCs w:val="18"/>
              </w:rPr>
            </w:pPr>
            <w:r w:rsidRPr="00C53E93">
              <w:rPr>
                <w:b/>
                <w:color w:val="000000"/>
                <w:sz w:val="18"/>
                <w:szCs w:val="18"/>
              </w:rPr>
              <w:t>Приобретение медалей, кубков</w:t>
            </w:r>
          </w:p>
        </w:tc>
        <w:tc>
          <w:tcPr>
            <w:tcW w:w="1417" w:type="dxa"/>
          </w:tcPr>
          <w:p w:rsidR="00C53E93" w:rsidRPr="00C53E93" w:rsidRDefault="00C53E93" w:rsidP="00894E35">
            <w:pPr>
              <w:ind w:left="0" w:firstLine="0"/>
              <w:rPr>
                <w:sz w:val="18"/>
                <w:szCs w:val="18"/>
              </w:rPr>
            </w:pPr>
            <w:r w:rsidRPr="00C53E93">
              <w:rPr>
                <w:sz w:val="18"/>
                <w:szCs w:val="18"/>
              </w:rPr>
              <w:t>2019</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68 100,00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2021</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2022</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2023</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2024</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b/>
                <w:sz w:val="18"/>
                <w:szCs w:val="18"/>
              </w:rPr>
            </w:pPr>
            <w:r w:rsidRPr="00C53E93">
              <w:rPr>
                <w:b/>
                <w:sz w:val="18"/>
                <w:szCs w:val="18"/>
              </w:rPr>
              <w:t>Всего</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68 100,00</w:t>
            </w:r>
          </w:p>
        </w:tc>
      </w:tr>
      <w:tr w:rsidR="00C53E93" w:rsidRPr="00C53E93" w:rsidTr="00B4165A">
        <w:trPr>
          <w:trHeight w:val="540"/>
        </w:trPr>
        <w:tc>
          <w:tcPr>
            <w:tcW w:w="696" w:type="dxa"/>
            <w:vMerge w:val="restart"/>
          </w:tcPr>
          <w:p w:rsidR="00C53E93" w:rsidRPr="00C53E93" w:rsidRDefault="00C53E93" w:rsidP="00894E35">
            <w:pPr>
              <w:ind w:left="0" w:firstLine="0"/>
              <w:rPr>
                <w:b/>
                <w:sz w:val="18"/>
                <w:szCs w:val="18"/>
              </w:rPr>
            </w:pPr>
            <w:r w:rsidRPr="00C53E93">
              <w:rPr>
                <w:b/>
                <w:sz w:val="18"/>
                <w:szCs w:val="18"/>
              </w:rPr>
              <w:t>7.</w:t>
            </w:r>
          </w:p>
        </w:tc>
        <w:tc>
          <w:tcPr>
            <w:tcW w:w="3274" w:type="dxa"/>
            <w:vMerge w:val="restart"/>
          </w:tcPr>
          <w:p w:rsidR="00C53E93" w:rsidRPr="00C53E93" w:rsidRDefault="00C53E93" w:rsidP="00894E35">
            <w:pPr>
              <w:ind w:left="0" w:firstLine="0"/>
              <w:rPr>
                <w:b/>
                <w:sz w:val="18"/>
                <w:szCs w:val="18"/>
              </w:rPr>
            </w:pPr>
            <w:r w:rsidRPr="00C53E93">
              <w:rPr>
                <w:b/>
                <w:color w:val="000000"/>
                <w:sz w:val="18"/>
                <w:szCs w:val="18"/>
              </w:rPr>
              <w:t>Инвестиционное обоснование проектно-сметной документации объекта «Строительство Ледовый дворец с комплексом спортивных сооружений» по адресу: Иркутская область, Иркутский район, д. Куда, ул. Спортивная, 1Б</w:t>
            </w:r>
          </w:p>
        </w:tc>
        <w:tc>
          <w:tcPr>
            <w:tcW w:w="1417" w:type="dxa"/>
          </w:tcPr>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300 000,00</w:t>
            </w:r>
          </w:p>
        </w:tc>
      </w:tr>
      <w:tr w:rsidR="00C53E93" w:rsidRPr="00C53E93" w:rsidTr="00B4165A">
        <w:trPr>
          <w:trHeight w:val="401"/>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color w:val="000000"/>
                <w:sz w:val="18"/>
                <w:szCs w:val="18"/>
              </w:rPr>
            </w:pPr>
          </w:p>
        </w:tc>
        <w:tc>
          <w:tcPr>
            <w:tcW w:w="1417" w:type="dxa"/>
          </w:tcPr>
          <w:p w:rsidR="00C53E93" w:rsidRPr="00C53E93" w:rsidRDefault="00C53E93" w:rsidP="00894E35">
            <w:pPr>
              <w:ind w:left="0" w:firstLine="0"/>
              <w:rPr>
                <w:b/>
                <w:sz w:val="18"/>
                <w:szCs w:val="18"/>
              </w:rPr>
            </w:pPr>
            <w:r w:rsidRPr="00C53E93">
              <w:rPr>
                <w:b/>
                <w:sz w:val="18"/>
                <w:szCs w:val="18"/>
              </w:rPr>
              <w:t xml:space="preserve">Всего </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300 000,00</w:t>
            </w:r>
          </w:p>
        </w:tc>
      </w:tr>
      <w:tr w:rsidR="00C53E93" w:rsidRPr="00C53E93" w:rsidTr="00B4165A">
        <w:trPr>
          <w:trHeight w:val="540"/>
        </w:trPr>
        <w:tc>
          <w:tcPr>
            <w:tcW w:w="696" w:type="dxa"/>
            <w:vMerge w:val="restart"/>
          </w:tcPr>
          <w:p w:rsidR="00C53E93" w:rsidRPr="00C53E93" w:rsidRDefault="00C53E93" w:rsidP="00894E35">
            <w:pPr>
              <w:ind w:left="0" w:firstLine="0"/>
              <w:rPr>
                <w:b/>
                <w:sz w:val="18"/>
                <w:szCs w:val="18"/>
              </w:rPr>
            </w:pPr>
            <w:r w:rsidRPr="00C53E93">
              <w:rPr>
                <w:b/>
                <w:sz w:val="18"/>
                <w:szCs w:val="18"/>
              </w:rPr>
              <w:t>8.</w:t>
            </w:r>
          </w:p>
        </w:tc>
        <w:tc>
          <w:tcPr>
            <w:tcW w:w="3274" w:type="dxa"/>
            <w:vMerge w:val="restart"/>
          </w:tcPr>
          <w:p w:rsidR="00C53E93" w:rsidRPr="00C53E93" w:rsidRDefault="00C53E93" w:rsidP="00894E35">
            <w:pPr>
              <w:ind w:left="0" w:firstLine="0"/>
              <w:rPr>
                <w:b/>
                <w:sz w:val="18"/>
                <w:szCs w:val="18"/>
              </w:rPr>
            </w:pPr>
            <w:r w:rsidRPr="00C53E93">
              <w:rPr>
                <w:b/>
                <w:color w:val="000000"/>
                <w:sz w:val="18"/>
                <w:szCs w:val="18"/>
              </w:rPr>
              <w:t>Проведение технологического и ценового аудита обоснования инвестиций объекта капитального строительства «Ледовый дворец с комплексом спортивных сооружений» по адресу: Иркутская область, Иркутский район, д. Куда, ул. Спортивная, 1Б</w:t>
            </w:r>
          </w:p>
        </w:tc>
        <w:tc>
          <w:tcPr>
            <w:tcW w:w="1417" w:type="dxa"/>
          </w:tcPr>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36 503,56</w:t>
            </w:r>
          </w:p>
        </w:tc>
      </w:tr>
      <w:tr w:rsidR="00C53E93" w:rsidRPr="00C53E93" w:rsidTr="00B4165A">
        <w:trPr>
          <w:trHeight w:val="401"/>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color w:val="000000"/>
                <w:sz w:val="18"/>
                <w:szCs w:val="18"/>
              </w:rPr>
            </w:pPr>
          </w:p>
        </w:tc>
        <w:tc>
          <w:tcPr>
            <w:tcW w:w="1417" w:type="dxa"/>
          </w:tcPr>
          <w:p w:rsidR="00C53E93" w:rsidRPr="00C53E93" w:rsidRDefault="00C53E93" w:rsidP="00894E35">
            <w:pPr>
              <w:ind w:left="0" w:firstLine="0"/>
              <w:rPr>
                <w:b/>
                <w:sz w:val="18"/>
                <w:szCs w:val="18"/>
              </w:rPr>
            </w:pPr>
            <w:r w:rsidRPr="00C53E93">
              <w:rPr>
                <w:b/>
                <w:sz w:val="18"/>
                <w:szCs w:val="18"/>
              </w:rPr>
              <w:t xml:space="preserve">Всего </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36 503,56</w:t>
            </w:r>
          </w:p>
        </w:tc>
      </w:tr>
      <w:tr w:rsidR="00C53E93" w:rsidRPr="00C53E93" w:rsidTr="00B4165A">
        <w:trPr>
          <w:trHeight w:val="670"/>
        </w:trPr>
        <w:tc>
          <w:tcPr>
            <w:tcW w:w="696" w:type="dxa"/>
            <w:vMerge w:val="restart"/>
          </w:tcPr>
          <w:p w:rsidR="00C53E93" w:rsidRPr="00C53E93" w:rsidRDefault="00C53E93" w:rsidP="00894E35">
            <w:pPr>
              <w:ind w:left="0" w:firstLine="0"/>
              <w:rPr>
                <w:b/>
                <w:sz w:val="18"/>
                <w:szCs w:val="18"/>
              </w:rPr>
            </w:pPr>
            <w:r w:rsidRPr="00C53E93">
              <w:rPr>
                <w:b/>
                <w:sz w:val="18"/>
                <w:szCs w:val="18"/>
              </w:rPr>
              <w:t>9.</w:t>
            </w:r>
          </w:p>
        </w:tc>
        <w:tc>
          <w:tcPr>
            <w:tcW w:w="3274" w:type="dxa"/>
            <w:vMerge w:val="restart"/>
          </w:tcPr>
          <w:p w:rsidR="00C53E93" w:rsidRPr="00C53E93" w:rsidRDefault="00C53E93" w:rsidP="00894E35">
            <w:pPr>
              <w:ind w:left="0" w:firstLine="0"/>
              <w:rPr>
                <w:color w:val="000000"/>
                <w:sz w:val="18"/>
                <w:szCs w:val="18"/>
              </w:rPr>
            </w:pPr>
            <w:r w:rsidRPr="00C53E93">
              <w:rPr>
                <w:b/>
                <w:color w:val="000000"/>
                <w:sz w:val="18"/>
                <w:szCs w:val="18"/>
              </w:rPr>
              <w:t xml:space="preserve">Инвестиционное обоснование проектно-сметной документации объекта «Строительство </w:t>
            </w:r>
            <w:proofErr w:type="gramStart"/>
            <w:r w:rsidRPr="00C53E93">
              <w:rPr>
                <w:b/>
                <w:color w:val="000000"/>
                <w:sz w:val="18"/>
                <w:szCs w:val="18"/>
              </w:rPr>
              <w:t>физкультурного-оздоровительного</w:t>
            </w:r>
            <w:proofErr w:type="gramEnd"/>
            <w:r w:rsidRPr="00C53E93">
              <w:rPr>
                <w:b/>
                <w:color w:val="000000"/>
                <w:sz w:val="18"/>
                <w:szCs w:val="18"/>
              </w:rPr>
              <w:t xml:space="preserve"> комплекса» по адресу: Иркутская область, Иркутский район, с. Хомутово, ул. Севастопольская, 46</w:t>
            </w:r>
          </w:p>
        </w:tc>
        <w:tc>
          <w:tcPr>
            <w:tcW w:w="1417" w:type="dxa"/>
          </w:tcPr>
          <w:p w:rsidR="00C53E93" w:rsidRPr="00C53E93" w:rsidRDefault="00C53E93" w:rsidP="00894E35">
            <w:pPr>
              <w:ind w:left="0" w:firstLine="0"/>
              <w:rPr>
                <w:sz w:val="18"/>
                <w:szCs w:val="18"/>
              </w:rPr>
            </w:pPr>
            <w:r w:rsidRPr="00C53E93">
              <w:rPr>
                <w:sz w:val="18"/>
                <w:szCs w:val="18"/>
              </w:rPr>
              <w:t>2020</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297 000,00</w:t>
            </w:r>
          </w:p>
        </w:tc>
      </w:tr>
      <w:tr w:rsidR="00C53E93" w:rsidRPr="00C53E93" w:rsidTr="00B4165A">
        <w:trPr>
          <w:trHeight w:val="1914"/>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b/>
                <w:color w:val="000000"/>
                <w:sz w:val="18"/>
                <w:szCs w:val="18"/>
              </w:rPr>
            </w:pPr>
          </w:p>
        </w:tc>
        <w:tc>
          <w:tcPr>
            <w:tcW w:w="1417" w:type="dxa"/>
          </w:tcPr>
          <w:p w:rsidR="00C53E93" w:rsidRPr="00C53E93" w:rsidRDefault="00C53E93" w:rsidP="00894E35">
            <w:pPr>
              <w:ind w:left="0" w:firstLine="0"/>
              <w:rPr>
                <w:b/>
                <w:sz w:val="18"/>
                <w:szCs w:val="18"/>
              </w:rPr>
            </w:pPr>
            <w:r w:rsidRPr="00C53E93">
              <w:rPr>
                <w:b/>
                <w:sz w:val="18"/>
                <w:szCs w:val="18"/>
              </w:rPr>
              <w:t>Всего</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297 000,00</w:t>
            </w:r>
          </w:p>
        </w:tc>
      </w:tr>
      <w:tr w:rsidR="00C53E93" w:rsidRPr="00C53E93" w:rsidTr="00B4165A">
        <w:trPr>
          <w:trHeight w:val="458"/>
        </w:trPr>
        <w:tc>
          <w:tcPr>
            <w:tcW w:w="696" w:type="dxa"/>
            <w:vMerge w:val="restart"/>
          </w:tcPr>
          <w:p w:rsidR="00C53E93" w:rsidRPr="00C53E93" w:rsidRDefault="00C53E93" w:rsidP="00894E35">
            <w:pPr>
              <w:ind w:left="0" w:firstLine="0"/>
              <w:rPr>
                <w:b/>
                <w:sz w:val="18"/>
                <w:szCs w:val="18"/>
              </w:rPr>
            </w:pPr>
            <w:r w:rsidRPr="00C53E93">
              <w:rPr>
                <w:b/>
                <w:sz w:val="18"/>
                <w:szCs w:val="18"/>
              </w:rPr>
              <w:t>10.</w:t>
            </w:r>
          </w:p>
        </w:tc>
        <w:tc>
          <w:tcPr>
            <w:tcW w:w="3274" w:type="dxa"/>
            <w:vMerge w:val="restart"/>
          </w:tcPr>
          <w:p w:rsidR="00C53E93" w:rsidRPr="00C53E93" w:rsidRDefault="00C53E93" w:rsidP="00894E35">
            <w:pPr>
              <w:ind w:left="0" w:firstLine="0"/>
              <w:rPr>
                <w:b/>
                <w:color w:val="000000"/>
                <w:sz w:val="18"/>
                <w:szCs w:val="18"/>
              </w:rPr>
            </w:pPr>
            <w:r w:rsidRPr="00C53E93">
              <w:rPr>
                <w:b/>
                <w:color w:val="000000"/>
                <w:sz w:val="18"/>
                <w:szCs w:val="18"/>
              </w:rPr>
              <w:t xml:space="preserve">Приобретение оборудования и создание плоскостного спортивного сооружения (многофункциональной спортивной площадки), по адресу: с. Хомутово ул. Мировая </w:t>
            </w:r>
          </w:p>
        </w:tc>
        <w:tc>
          <w:tcPr>
            <w:tcW w:w="1417" w:type="dxa"/>
            <w:vMerge w:val="restart"/>
          </w:tcPr>
          <w:p w:rsidR="00C53E93" w:rsidRPr="00C53E93" w:rsidRDefault="00C53E93" w:rsidP="00894E35">
            <w:pPr>
              <w:ind w:left="0" w:firstLine="0"/>
              <w:rPr>
                <w:sz w:val="18"/>
                <w:szCs w:val="18"/>
              </w:rPr>
            </w:pPr>
            <w:r w:rsidRPr="00C53E93">
              <w:rPr>
                <w:sz w:val="18"/>
                <w:szCs w:val="18"/>
              </w:rPr>
              <w:t>2022</w:t>
            </w:r>
          </w:p>
        </w:tc>
        <w:tc>
          <w:tcPr>
            <w:tcW w:w="2410" w:type="dxa"/>
          </w:tcPr>
          <w:p w:rsidR="00C53E93" w:rsidRPr="00C53E93" w:rsidRDefault="00C53E93" w:rsidP="00894E35">
            <w:pPr>
              <w:ind w:left="0" w:firstLine="0"/>
              <w:rPr>
                <w:sz w:val="18"/>
                <w:szCs w:val="18"/>
              </w:rPr>
            </w:pPr>
            <w:r w:rsidRPr="00C53E93">
              <w:rPr>
                <w:sz w:val="18"/>
                <w:szCs w:val="18"/>
              </w:rPr>
              <w:t>Областной бюджет</w:t>
            </w:r>
          </w:p>
        </w:tc>
        <w:tc>
          <w:tcPr>
            <w:tcW w:w="1843" w:type="dxa"/>
          </w:tcPr>
          <w:p w:rsidR="00C53E93" w:rsidRPr="00C53E93" w:rsidRDefault="00C53E93" w:rsidP="00894E35">
            <w:pPr>
              <w:ind w:left="0" w:firstLine="0"/>
              <w:rPr>
                <w:sz w:val="18"/>
                <w:szCs w:val="18"/>
              </w:rPr>
            </w:pPr>
            <w:r w:rsidRPr="00C53E93">
              <w:rPr>
                <w:sz w:val="18"/>
                <w:szCs w:val="18"/>
              </w:rPr>
              <w:t>4 320 000,00</w:t>
            </w:r>
          </w:p>
        </w:tc>
      </w:tr>
      <w:tr w:rsidR="00C53E93" w:rsidRPr="00C53E93" w:rsidTr="00B4165A">
        <w:trPr>
          <w:trHeight w:val="220"/>
        </w:trPr>
        <w:tc>
          <w:tcPr>
            <w:tcW w:w="696" w:type="dxa"/>
            <w:vMerge/>
          </w:tcPr>
          <w:p w:rsidR="00C53E93" w:rsidRPr="00C53E93" w:rsidRDefault="00C53E93" w:rsidP="00894E35">
            <w:pPr>
              <w:ind w:left="0" w:firstLine="0"/>
              <w:rPr>
                <w:b/>
                <w:sz w:val="18"/>
                <w:szCs w:val="18"/>
              </w:rPr>
            </w:pPr>
          </w:p>
        </w:tc>
        <w:tc>
          <w:tcPr>
            <w:tcW w:w="3274" w:type="dxa"/>
            <w:vMerge/>
          </w:tcPr>
          <w:p w:rsidR="00C53E93" w:rsidRPr="00C53E93" w:rsidRDefault="00C53E93" w:rsidP="00894E35">
            <w:pPr>
              <w:ind w:left="0" w:firstLine="0"/>
              <w:rPr>
                <w:b/>
                <w:color w:val="000000"/>
                <w:sz w:val="18"/>
                <w:szCs w:val="18"/>
              </w:rPr>
            </w:pPr>
          </w:p>
        </w:tc>
        <w:tc>
          <w:tcPr>
            <w:tcW w:w="1417" w:type="dxa"/>
            <w:vMerge/>
          </w:tcPr>
          <w:p w:rsidR="00C53E93" w:rsidRPr="00C53E93" w:rsidRDefault="00C53E93" w:rsidP="00894E35">
            <w:pPr>
              <w:ind w:left="0" w:firstLine="0"/>
              <w:rPr>
                <w:sz w:val="18"/>
                <w:szCs w:val="18"/>
              </w:rPr>
            </w:pP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180 000,00</w:t>
            </w:r>
          </w:p>
        </w:tc>
      </w:tr>
      <w:tr w:rsidR="00C53E93" w:rsidRPr="00C53E93" w:rsidTr="00B4165A">
        <w:trPr>
          <w:trHeight w:val="325"/>
        </w:trPr>
        <w:tc>
          <w:tcPr>
            <w:tcW w:w="696" w:type="dxa"/>
            <w:vMerge/>
          </w:tcPr>
          <w:p w:rsidR="00C53E93" w:rsidRPr="00C53E93" w:rsidRDefault="00C53E93" w:rsidP="00894E35">
            <w:pPr>
              <w:ind w:left="0" w:firstLine="0"/>
              <w:rPr>
                <w:b/>
                <w:sz w:val="18"/>
                <w:szCs w:val="18"/>
              </w:rPr>
            </w:pPr>
          </w:p>
        </w:tc>
        <w:tc>
          <w:tcPr>
            <w:tcW w:w="3274" w:type="dxa"/>
            <w:vMerge/>
          </w:tcPr>
          <w:p w:rsidR="00C53E93" w:rsidRPr="00C53E93" w:rsidRDefault="00C53E93" w:rsidP="00894E35">
            <w:pPr>
              <w:ind w:left="0" w:firstLine="0"/>
              <w:rPr>
                <w:b/>
                <w:color w:val="000000"/>
                <w:sz w:val="18"/>
                <w:szCs w:val="18"/>
              </w:rPr>
            </w:pPr>
          </w:p>
        </w:tc>
        <w:tc>
          <w:tcPr>
            <w:tcW w:w="1417" w:type="dxa"/>
            <w:vMerge w:val="restart"/>
          </w:tcPr>
          <w:p w:rsidR="00C53E93" w:rsidRPr="00C53E93" w:rsidRDefault="00C53E93" w:rsidP="00894E35">
            <w:pPr>
              <w:ind w:left="0" w:firstLine="0"/>
              <w:rPr>
                <w:b/>
                <w:sz w:val="18"/>
                <w:szCs w:val="18"/>
              </w:rPr>
            </w:pPr>
            <w:r w:rsidRPr="00C53E93">
              <w:rPr>
                <w:b/>
                <w:sz w:val="18"/>
                <w:szCs w:val="18"/>
              </w:rPr>
              <w:t>Всего</w:t>
            </w:r>
          </w:p>
        </w:tc>
        <w:tc>
          <w:tcPr>
            <w:tcW w:w="2410" w:type="dxa"/>
          </w:tcPr>
          <w:p w:rsidR="00C53E93" w:rsidRPr="00C53E93" w:rsidRDefault="00C53E93" w:rsidP="00894E35">
            <w:pPr>
              <w:ind w:left="0" w:firstLine="0"/>
              <w:rPr>
                <w:sz w:val="18"/>
                <w:szCs w:val="18"/>
              </w:rPr>
            </w:pPr>
            <w:r w:rsidRPr="00C53E93">
              <w:rPr>
                <w:sz w:val="18"/>
                <w:szCs w:val="18"/>
              </w:rPr>
              <w:t>Областной бюджет</w:t>
            </w:r>
          </w:p>
        </w:tc>
        <w:tc>
          <w:tcPr>
            <w:tcW w:w="1843" w:type="dxa"/>
          </w:tcPr>
          <w:p w:rsidR="00C53E93" w:rsidRPr="00C53E93" w:rsidRDefault="00C53E93" w:rsidP="00894E35">
            <w:pPr>
              <w:ind w:left="0" w:firstLine="0"/>
              <w:rPr>
                <w:sz w:val="18"/>
                <w:szCs w:val="18"/>
              </w:rPr>
            </w:pPr>
            <w:r w:rsidRPr="00C53E93">
              <w:rPr>
                <w:sz w:val="18"/>
                <w:szCs w:val="18"/>
              </w:rPr>
              <w:t>4 320 000,00</w:t>
            </w:r>
          </w:p>
        </w:tc>
      </w:tr>
      <w:tr w:rsidR="00C53E93" w:rsidRPr="00C53E93" w:rsidTr="00B4165A">
        <w:trPr>
          <w:trHeight w:val="273"/>
        </w:trPr>
        <w:tc>
          <w:tcPr>
            <w:tcW w:w="696" w:type="dxa"/>
            <w:vMerge/>
          </w:tcPr>
          <w:p w:rsidR="00C53E93" w:rsidRPr="00C53E93" w:rsidRDefault="00C53E93" w:rsidP="00894E35">
            <w:pPr>
              <w:ind w:left="0" w:firstLine="0"/>
              <w:rPr>
                <w:b/>
                <w:sz w:val="18"/>
                <w:szCs w:val="18"/>
              </w:rPr>
            </w:pPr>
          </w:p>
        </w:tc>
        <w:tc>
          <w:tcPr>
            <w:tcW w:w="3274" w:type="dxa"/>
            <w:vMerge/>
          </w:tcPr>
          <w:p w:rsidR="00C53E93" w:rsidRPr="00C53E93" w:rsidRDefault="00C53E93" w:rsidP="00894E35">
            <w:pPr>
              <w:ind w:left="0" w:firstLine="0"/>
              <w:rPr>
                <w:b/>
                <w:color w:val="000000"/>
                <w:sz w:val="18"/>
                <w:szCs w:val="18"/>
              </w:rPr>
            </w:pPr>
          </w:p>
        </w:tc>
        <w:tc>
          <w:tcPr>
            <w:tcW w:w="1417" w:type="dxa"/>
            <w:vMerge/>
          </w:tcPr>
          <w:p w:rsidR="00C53E93" w:rsidRPr="00C53E93" w:rsidRDefault="00C53E93" w:rsidP="00894E35">
            <w:pPr>
              <w:ind w:left="0" w:firstLine="0"/>
              <w:rPr>
                <w:b/>
                <w:sz w:val="18"/>
                <w:szCs w:val="18"/>
              </w:rPr>
            </w:pP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180 000,00</w:t>
            </w:r>
          </w:p>
        </w:tc>
      </w:tr>
      <w:tr w:rsidR="00C53E93" w:rsidRPr="00C53E93" w:rsidTr="00B4165A">
        <w:trPr>
          <w:trHeight w:val="330"/>
        </w:trPr>
        <w:tc>
          <w:tcPr>
            <w:tcW w:w="696" w:type="dxa"/>
            <w:vMerge w:val="restart"/>
          </w:tcPr>
          <w:p w:rsidR="00C53E93" w:rsidRPr="00C53E93" w:rsidRDefault="00C53E93" w:rsidP="00894E35">
            <w:pPr>
              <w:ind w:left="0" w:firstLine="0"/>
              <w:rPr>
                <w:sz w:val="18"/>
                <w:szCs w:val="18"/>
              </w:rPr>
            </w:pPr>
          </w:p>
        </w:tc>
        <w:tc>
          <w:tcPr>
            <w:tcW w:w="3274" w:type="dxa"/>
            <w:vMerge w:val="restart"/>
          </w:tcPr>
          <w:p w:rsidR="00C53E93" w:rsidRPr="00C53E93" w:rsidRDefault="00C53E93" w:rsidP="00894E35">
            <w:pPr>
              <w:ind w:left="0" w:firstLine="0"/>
              <w:rPr>
                <w:b/>
                <w:color w:val="000000"/>
                <w:sz w:val="18"/>
                <w:szCs w:val="18"/>
              </w:rPr>
            </w:pPr>
          </w:p>
        </w:tc>
        <w:tc>
          <w:tcPr>
            <w:tcW w:w="1417" w:type="dxa"/>
          </w:tcPr>
          <w:p w:rsidR="00C53E93" w:rsidRPr="00C53E93" w:rsidRDefault="00C53E93" w:rsidP="00894E35">
            <w:pPr>
              <w:ind w:left="0" w:firstLine="0"/>
              <w:rPr>
                <w:sz w:val="18"/>
                <w:szCs w:val="18"/>
              </w:rPr>
            </w:pPr>
            <w:r w:rsidRPr="00C53E93">
              <w:rPr>
                <w:sz w:val="18"/>
                <w:szCs w:val="18"/>
              </w:rPr>
              <w:t>2019</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1 396 158,98</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vMerge w:val="restart"/>
          </w:tcPr>
          <w:p w:rsidR="00C53E93" w:rsidRPr="00C53E93" w:rsidRDefault="00C53E93" w:rsidP="00894E35">
            <w:pPr>
              <w:ind w:left="0" w:firstLine="0"/>
              <w:rPr>
                <w:sz w:val="18"/>
                <w:szCs w:val="18"/>
              </w:rPr>
            </w:pPr>
            <w:r w:rsidRPr="00C53E93">
              <w:rPr>
                <w:sz w:val="18"/>
                <w:szCs w:val="18"/>
              </w:rPr>
              <w:t xml:space="preserve">2020 </w:t>
            </w:r>
          </w:p>
          <w:p w:rsidR="00C53E93" w:rsidRPr="00C53E93" w:rsidRDefault="00C53E93" w:rsidP="00894E35">
            <w:pPr>
              <w:ind w:left="0" w:firstLine="0"/>
              <w:rPr>
                <w:sz w:val="18"/>
                <w:szCs w:val="18"/>
              </w:rPr>
            </w:pPr>
          </w:p>
        </w:tc>
        <w:tc>
          <w:tcPr>
            <w:tcW w:w="2410" w:type="dxa"/>
          </w:tcPr>
          <w:p w:rsidR="00C53E93" w:rsidRPr="00C53E93" w:rsidRDefault="00C53E93" w:rsidP="00894E35">
            <w:pPr>
              <w:ind w:left="0" w:firstLine="0"/>
              <w:rPr>
                <w:sz w:val="18"/>
                <w:szCs w:val="18"/>
              </w:rPr>
            </w:pPr>
            <w:r w:rsidRPr="00C53E93">
              <w:rPr>
                <w:sz w:val="18"/>
                <w:szCs w:val="18"/>
              </w:rPr>
              <w:t>Областной бюджет</w:t>
            </w:r>
          </w:p>
        </w:tc>
        <w:tc>
          <w:tcPr>
            <w:tcW w:w="1843" w:type="dxa"/>
          </w:tcPr>
          <w:p w:rsidR="00C53E93" w:rsidRPr="00C53E93" w:rsidRDefault="00C53E93" w:rsidP="00894E35">
            <w:pPr>
              <w:ind w:left="0" w:firstLine="0"/>
              <w:rPr>
                <w:sz w:val="18"/>
                <w:szCs w:val="18"/>
              </w:rPr>
            </w:pPr>
            <w:r w:rsidRPr="00C53E93">
              <w:rPr>
                <w:sz w:val="18"/>
                <w:szCs w:val="18"/>
              </w:rPr>
              <w:t>33 878 100,00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vMerge/>
          </w:tcPr>
          <w:p w:rsidR="00C53E93" w:rsidRPr="00C53E93" w:rsidRDefault="00C53E93" w:rsidP="00894E35">
            <w:pPr>
              <w:ind w:left="0" w:firstLine="0"/>
              <w:rPr>
                <w:sz w:val="18"/>
                <w:szCs w:val="18"/>
              </w:rPr>
            </w:pPr>
          </w:p>
        </w:tc>
        <w:tc>
          <w:tcPr>
            <w:tcW w:w="2410" w:type="dxa"/>
          </w:tcPr>
          <w:p w:rsidR="00C53E93" w:rsidRPr="00C53E93" w:rsidRDefault="00C53E93" w:rsidP="00894E35">
            <w:pPr>
              <w:ind w:left="0" w:firstLine="0"/>
              <w:rPr>
                <w:sz w:val="18"/>
                <w:szCs w:val="18"/>
              </w:rPr>
            </w:pPr>
            <w:r w:rsidRPr="00C53E93">
              <w:rPr>
                <w:sz w:val="18"/>
                <w:szCs w:val="18"/>
              </w:rPr>
              <w:t xml:space="preserve">Местный бюджет </w:t>
            </w:r>
          </w:p>
        </w:tc>
        <w:tc>
          <w:tcPr>
            <w:tcW w:w="1843" w:type="dxa"/>
          </w:tcPr>
          <w:p w:rsidR="00C53E93" w:rsidRPr="00C53E93" w:rsidRDefault="00C53E93" w:rsidP="00894E35">
            <w:pPr>
              <w:ind w:left="0" w:firstLine="0"/>
              <w:rPr>
                <w:sz w:val="18"/>
                <w:szCs w:val="18"/>
              </w:rPr>
            </w:pPr>
            <w:r w:rsidRPr="00C53E93">
              <w:rPr>
                <w:sz w:val="18"/>
                <w:szCs w:val="18"/>
              </w:rPr>
              <w:t>2 123 103,56</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vMerge/>
          </w:tcPr>
          <w:p w:rsidR="00C53E93" w:rsidRPr="00C53E93" w:rsidRDefault="00C53E93" w:rsidP="00894E35">
            <w:pPr>
              <w:ind w:left="0" w:firstLine="0"/>
              <w:rPr>
                <w:sz w:val="18"/>
                <w:szCs w:val="18"/>
              </w:rPr>
            </w:pPr>
          </w:p>
        </w:tc>
        <w:tc>
          <w:tcPr>
            <w:tcW w:w="2410" w:type="dxa"/>
          </w:tcPr>
          <w:p w:rsidR="00C53E93" w:rsidRPr="00C53E93" w:rsidRDefault="00C53E93" w:rsidP="00894E35">
            <w:pPr>
              <w:ind w:left="0" w:firstLine="0"/>
              <w:rPr>
                <w:sz w:val="18"/>
                <w:szCs w:val="18"/>
              </w:rPr>
            </w:pPr>
            <w:r w:rsidRPr="00C53E93">
              <w:rPr>
                <w:sz w:val="18"/>
                <w:szCs w:val="18"/>
              </w:rPr>
              <w:t>Внебюджетные источники</w:t>
            </w:r>
          </w:p>
        </w:tc>
        <w:tc>
          <w:tcPr>
            <w:tcW w:w="1843" w:type="dxa"/>
          </w:tcPr>
          <w:p w:rsidR="00C53E93" w:rsidRPr="00C53E93" w:rsidRDefault="00C53E93" w:rsidP="00894E35">
            <w:pPr>
              <w:ind w:left="0" w:firstLine="0"/>
              <w:rPr>
                <w:sz w:val="18"/>
                <w:szCs w:val="18"/>
              </w:rPr>
            </w:pPr>
            <w:r w:rsidRPr="00C53E93">
              <w:rPr>
                <w:sz w:val="18"/>
                <w:szCs w:val="18"/>
              </w:rPr>
              <w:t>1 670 000,00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vMerge w:val="restart"/>
          </w:tcPr>
          <w:p w:rsidR="00C53E93" w:rsidRPr="00C53E93" w:rsidRDefault="00C53E93" w:rsidP="00894E35">
            <w:pPr>
              <w:ind w:left="0" w:firstLine="0"/>
              <w:rPr>
                <w:sz w:val="18"/>
                <w:szCs w:val="18"/>
              </w:rPr>
            </w:pPr>
            <w:r w:rsidRPr="00C53E93">
              <w:rPr>
                <w:sz w:val="18"/>
                <w:szCs w:val="18"/>
              </w:rPr>
              <w:t>2021</w:t>
            </w:r>
          </w:p>
          <w:p w:rsidR="00C53E93" w:rsidRPr="00C53E93" w:rsidRDefault="00C53E93" w:rsidP="00894E35">
            <w:pPr>
              <w:ind w:left="0" w:firstLine="0"/>
              <w:rPr>
                <w:sz w:val="18"/>
                <w:szCs w:val="18"/>
              </w:rPr>
            </w:pPr>
          </w:p>
        </w:tc>
        <w:tc>
          <w:tcPr>
            <w:tcW w:w="2410" w:type="dxa"/>
          </w:tcPr>
          <w:p w:rsidR="00C53E93" w:rsidRPr="00C53E93" w:rsidRDefault="00C53E93" w:rsidP="00894E35">
            <w:pPr>
              <w:ind w:left="0" w:firstLine="0"/>
              <w:rPr>
                <w:sz w:val="18"/>
                <w:szCs w:val="18"/>
              </w:rPr>
            </w:pPr>
            <w:r w:rsidRPr="00C53E93">
              <w:rPr>
                <w:sz w:val="18"/>
                <w:szCs w:val="18"/>
              </w:rPr>
              <w:t>Федеральный бюджет</w:t>
            </w:r>
          </w:p>
        </w:tc>
        <w:tc>
          <w:tcPr>
            <w:tcW w:w="1843" w:type="dxa"/>
          </w:tcPr>
          <w:p w:rsidR="00C53E93" w:rsidRPr="00C53E93" w:rsidRDefault="00C53E93" w:rsidP="00894E35">
            <w:pPr>
              <w:ind w:left="0" w:firstLine="0"/>
              <w:rPr>
                <w:sz w:val="18"/>
                <w:szCs w:val="18"/>
              </w:rPr>
            </w:pPr>
            <w:r w:rsidRPr="00C53E93">
              <w:rPr>
                <w:sz w:val="18"/>
                <w:szCs w:val="18"/>
              </w:rPr>
              <w:t>27 033 400,00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vMerge/>
          </w:tcPr>
          <w:p w:rsidR="00C53E93" w:rsidRPr="00C53E93" w:rsidRDefault="00C53E93" w:rsidP="00894E35">
            <w:pPr>
              <w:ind w:left="0" w:firstLine="0"/>
              <w:rPr>
                <w:sz w:val="18"/>
                <w:szCs w:val="18"/>
              </w:rPr>
            </w:pPr>
          </w:p>
        </w:tc>
        <w:tc>
          <w:tcPr>
            <w:tcW w:w="2410" w:type="dxa"/>
          </w:tcPr>
          <w:p w:rsidR="00C53E93" w:rsidRPr="00C53E93" w:rsidRDefault="00C53E93" w:rsidP="00894E35">
            <w:pPr>
              <w:ind w:left="0" w:firstLine="0"/>
              <w:rPr>
                <w:sz w:val="18"/>
                <w:szCs w:val="18"/>
              </w:rPr>
            </w:pPr>
            <w:r w:rsidRPr="00C53E93">
              <w:rPr>
                <w:sz w:val="18"/>
                <w:szCs w:val="18"/>
              </w:rPr>
              <w:t>Областной бюджет</w:t>
            </w:r>
          </w:p>
        </w:tc>
        <w:tc>
          <w:tcPr>
            <w:tcW w:w="1843" w:type="dxa"/>
          </w:tcPr>
          <w:p w:rsidR="00C53E93" w:rsidRPr="00C53E93" w:rsidRDefault="00C53E93" w:rsidP="00894E35">
            <w:pPr>
              <w:ind w:left="0" w:firstLine="0"/>
              <w:rPr>
                <w:sz w:val="18"/>
                <w:szCs w:val="18"/>
              </w:rPr>
            </w:pPr>
            <w:r w:rsidRPr="00C53E93">
              <w:rPr>
                <w:sz w:val="18"/>
                <w:szCs w:val="18"/>
              </w:rPr>
              <w:t>1 126 400,00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vMerge/>
          </w:tcPr>
          <w:p w:rsidR="00C53E93" w:rsidRPr="00C53E93" w:rsidRDefault="00C53E93" w:rsidP="00894E35">
            <w:pPr>
              <w:ind w:left="0" w:firstLine="0"/>
              <w:rPr>
                <w:sz w:val="18"/>
                <w:szCs w:val="18"/>
              </w:rPr>
            </w:pP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4 788 130,51</w:t>
            </w:r>
          </w:p>
        </w:tc>
      </w:tr>
      <w:tr w:rsidR="00C53E93" w:rsidRPr="00C53E93" w:rsidTr="00B4165A">
        <w:trPr>
          <w:trHeight w:val="313"/>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vMerge w:val="restart"/>
          </w:tcPr>
          <w:p w:rsidR="00C53E93" w:rsidRPr="00C53E93" w:rsidRDefault="00C53E93" w:rsidP="00894E35">
            <w:pPr>
              <w:ind w:left="0" w:firstLine="0"/>
              <w:rPr>
                <w:sz w:val="18"/>
                <w:szCs w:val="18"/>
              </w:rPr>
            </w:pPr>
            <w:r w:rsidRPr="00C53E93">
              <w:rPr>
                <w:sz w:val="18"/>
                <w:szCs w:val="18"/>
              </w:rPr>
              <w:t>2022</w:t>
            </w:r>
          </w:p>
        </w:tc>
        <w:tc>
          <w:tcPr>
            <w:tcW w:w="2410" w:type="dxa"/>
          </w:tcPr>
          <w:p w:rsidR="00C53E93" w:rsidRPr="00C53E93" w:rsidRDefault="00C53E93" w:rsidP="00894E35">
            <w:pPr>
              <w:ind w:left="0" w:firstLine="0"/>
              <w:rPr>
                <w:sz w:val="18"/>
                <w:szCs w:val="18"/>
              </w:rPr>
            </w:pPr>
            <w:r w:rsidRPr="00C53E93">
              <w:rPr>
                <w:sz w:val="18"/>
                <w:szCs w:val="18"/>
              </w:rPr>
              <w:t>Областной бюджет</w:t>
            </w:r>
          </w:p>
        </w:tc>
        <w:tc>
          <w:tcPr>
            <w:tcW w:w="1843" w:type="dxa"/>
          </w:tcPr>
          <w:p w:rsidR="00C53E93" w:rsidRPr="00C53E93" w:rsidRDefault="00C53E93" w:rsidP="00894E35">
            <w:pPr>
              <w:ind w:left="0" w:firstLine="0"/>
              <w:rPr>
                <w:sz w:val="18"/>
                <w:szCs w:val="18"/>
              </w:rPr>
            </w:pPr>
            <w:r w:rsidRPr="00C53E93">
              <w:rPr>
                <w:sz w:val="18"/>
                <w:szCs w:val="18"/>
              </w:rPr>
              <w:t>4 320 000,00</w:t>
            </w:r>
          </w:p>
        </w:tc>
      </w:tr>
      <w:tr w:rsidR="00C53E93" w:rsidRPr="00C53E93" w:rsidTr="00B4165A">
        <w:trPr>
          <w:trHeight w:val="165"/>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vMerge/>
          </w:tcPr>
          <w:p w:rsidR="00C53E93" w:rsidRPr="00C53E93" w:rsidRDefault="00C53E93" w:rsidP="00894E35">
            <w:pPr>
              <w:ind w:left="0" w:firstLine="0"/>
              <w:rPr>
                <w:sz w:val="18"/>
                <w:szCs w:val="18"/>
              </w:rPr>
            </w:pP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580 000,00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2023</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5 622 800,00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sz w:val="18"/>
                <w:szCs w:val="18"/>
              </w:rPr>
            </w:pPr>
            <w:r w:rsidRPr="00C53E93">
              <w:rPr>
                <w:sz w:val="18"/>
                <w:szCs w:val="18"/>
              </w:rPr>
              <w:t>2024</w:t>
            </w:r>
          </w:p>
        </w:tc>
        <w:tc>
          <w:tcPr>
            <w:tcW w:w="2410" w:type="dxa"/>
          </w:tcPr>
          <w:p w:rsidR="00C53E93" w:rsidRPr="00C53E93" w:rsidRDefault="00C53E93" w:rsidP="00894E35">
            <w:pPr>
              <w:ind w:left="0" w:firstLine="0"/>
              <w:rPr>
                <w:sz w:val="18"/>
                <w:szCs w:val="18"/>
              </w:rPr>
            </w:pPr>
            <w:r w:rsidRPr="00C53E93">
              <w:rPr>
                <w:sz w:val="18"/>
                <w:szCs w:val="18"/>
              </w:rPr>
              <w:t>Местный бюджет</w:t>
            </w:r>
          </w:p>
        </w:tc>
        <w:tc>
          <w:tcPr>
            <w:tcW w:w="1843" w:type="dxa"/>
          </w:tcPr>
          <w:p w:rsidR="00C53E93" w:rsidRPr="00C53E93" w:rsidRDefault="00C53E93" w:rsidP="00894E35">
            <w:pPr>
              <w:ind w:left="0" w:firstLine="0"/>
              <w:rPr>
                <w:sz w:val="18"/>
                <w:szCs w:val="18"/>
              </w:rPr>
            </w:pPr>
            <w:r w:rsidRPr="00C53E93">
              <w:rPr>
                <w:sz w:val="18"/>
                <w:szCs w:val="18"/>
              </w:rPr>
              <w:t>5 000 000,00</w:t>
            </w:r>
          </w:p>
        </w:tc>
      </w:tr>
      <w:tr w:rsidR="00C53E93" w:rsidRPr="00C53E93" w:rsidTr="00B4165A">
        <w:trPr>
          <w:trHeight w:val="329"/>
        </w:trPr>
        <w:tc>
          <w:tcPr>
            <w:tcW w:w="696" w:type="dxa"/>
            <w:vMerge/>
          </w:tcPr>
          <w:p w:rsidR="00C53E93" w:rsidRPr="00C53E93" w:rsidRDefault="00C53E93" w:rsidP="00894E35">
            <w:pPr>
              <w:ind w:left="0" w:firstLine="0"/>
              <w:rPr>
                <w:sz w:val="18"/>
                <w:szCs w:val="18"/>
              </w:rPr>
            </w:pPr>
          </w:p>
        </w:tc>
        <w:tc>
          <w:tcPr>
            <w:tcW w:w="3274" w:type="dxa"/>
            <w:vMerge/>
          </w:tcPr>
          <w:p w:rsidR="00C53E93" w:rsidRPr="00C53E93" w:rsidRDefault="00C53E93" w:rsidP="00894E35">
            <w:pPr>
              <w:ind w:left="0" w:firstLine="0"/>
              <w:rPr>
                <w:sz w:val="18"/>
                <w:szCs w:val="18"/>
              </w:rPr>
            </w:pPr>
          </w:p>
        </w:tc>
        <w:tc>
          <w:tcPr>
            <w:tcW w:w="1417" w:type="dxa"/>
          </w:tcPr>
          <w:p w:rsidR="00C53E93" w:rsidRPr="00C53E93" w:rsidRDefault="00C53E93" w:rsidP="00894E35">
            <w:pPr>
              <w:ind w:left="0" w:firstLine="0"/>
              <w:rPr>
                <w:b/>
                <w:sz w:val="18"/>
                <w:szCs w:val="18"/>
              </w:rPr>
            </w:pPr>
            <w:r w:rsidRPr="00C53E93">
              <w:rPr>
                <w:b/>
                <w:sz w:val="18"/>
                <w:szCs w:val="18"/>
              </w:rPr>
              <w:t>Итого</w:t>
            </w:r>
          </w:p>
        </w:tc>
        <w:tc>
          <w:tcPr>
            <w:tcW w:w="2410" w:type="dxa"/>
          </w:tcPr>
          <w:p w:rsidR="00C53E93" w:rsidRPr="00C53E93" w:rsidRDefault="00C53E93" w:rsidP="00894E35">
            <w:pPr>
              <w:ind w:left="0" w:firstLine="0"/>
              <w:rPr>
                <w:sz w:val="18"/>
                <w:szCs w:val="18"/>
              </w:rPr>
            </w:pPr>
          </w:p>
        </w:tc>
        <w:tc>
          <w:tcPr>
            <w:tcW w:w="1843" w:type="dxa"/>
          </w:tcPr>
          <w:p w:rsidR="00C53E93" w:rsidRPr="00C53E93" w:rsidRDefault="00C53E93" w:rsidP="00894E35">
            <w:pPr>
              <w:ind w:left="0" w:firstLine="0"/>
              <w:rPr>
                <w:sz w:val="18"/>
                <w:szCs w:val="18"/>
              </w:rPr>
            </w:pPr>
            <w:r w:rsidRPr="00C53E93">
              <w:rPr>
                <w:sz w:val="18"/>
                <w:szCs w:val="18"/>
              </w:rPr>
              <w:t>87 538 093,05</w:t>
            </w:r>
          </w:p>
        </w:tc>
      </w:tr>
    </w:tbl>
    <w:p w:rsidR="00C53E93" w:rsidRPr="00C53E93" w:rsidRDefault="00C53E93" w:rsidP="00C53E93">
      <w:pPr>
        <w:ind w:left="0" w:firstLine="567"/>
        <w:rPr>
          <w:sz w:val="18"/>
          <w:szCs w:val="18"/>
        </w:rPr>
      </w:pPr>
    </w:p>
    <w:p w:rsidR="00FF7B6F" w:rsidRPr="00B4165A" w:rsidRDefault="00C53E93" w:rsidP="00B4165A">
      <w:pPr>
        <w:shd w:val="clear" w:color="auto" w:fill="FFFFFF"/>
        <w:ind w:left="0" w:firstLine="567"/>
        <w:jc w:val="right"/>
        <w:rPr>
          <w:i/>
          <w:sz w:val="18"/>
          <w:szCs w:val="18"/>
        </w:rPr>
      </w:pPr>
      <w:r w:rsidRPr="00B4165A">
        <w:rPr>
          <w:i/>
          <w:sz w:val="18"/>
          <w:szCs w:val="18"/>
        </w:rPr>
        <w:t>Начальник экономического отдела                                                                  Е.Н. Дубровина</w:t>
      </w:r>
    </w:p>
    <w:p w:rsidR="00FF7B6F" w:rsidRDefault="00FF7B6F" w:rsidP="00FF7B6F">
      <w:pPr>
        <w:shd w:val="clear" w:color="auto" w:fill="FFFFFF"/>
        <w:spacing w:line="319" w:lineRule="exact"/>
        <w:ind w:hanging="14"/>
        <w:jc w:val="left"/>
      </w:pPr>
    </w:p>
    <w:p w:rsidR="00FF7B6F" w:rsidRDefault="00FF7B6F" w:rsidP="00FF7B6F">
      <w:pPr>
        <w:shd w:val="clear" w:color="auto" w:fill="FFFFFF"/>
        <w:spacing w:line="319" w:lineRule="exact"/>
        <w:ind w:hanging="14"/>
        <w:jc w:val="left"/>
      </w:pPr>
    </w:p>
    <w:p w:rsidR="00CB64A1" w:rsidRDefault="00CB64A1" w:rsidP="00CB64A1"/>
    <w:p w:rsidR="00F70B43" w:rsidRDefault="00F70B43" w:rsidP="00F70B43">
      <w:pPr>
        <w:rPr>
          <w:sz w:val="28"/>
          <w:szCs w:val="28"/>
        </w:rPr>
      </w:pPr>
    </w:p>
    <w:p w:rsidR="00F70B43" w:rsidRDefault="00F70B43" w:rsidP="00F70B43">
      <w:pPr>
        <w:rPr>
          <w:sz w:val="28"/>
          <w:szCs w:val="28"/>
        </w:rPr>
      </w:pPr>
    </w:p>
    <w:p w:rsidR="00F70B43" w:rsidRDefault="00F70B43" w:rsidP="00F70B43">
      <w:pPr>
        <w:rPr>
          <w:sz w:val="28"/>
          <w:szCs w:val="28"/>
        </w:rPr>
      </w:pPr>
    </w:p>
    <w:p w:rsidR="00F70B43" w:rsidRDefault="00F70B43" w:rsidP="00F70B43">
      <w:pPr>
        <w:rPr>
          <w:sz w:val="28"/>
          <w:szCs w:val="28"/>
        </w:rPr>
      </w:pPr>
    </w:p>
    <w:p w:rsidR="00710857" w:rsidRPr="006A353D" w:rsidRDefault="00710857" w:rsidP="00710857">
      <w:pPr>
        <w:ind w:left="-993"/>
        <w:jc w:val="center"/>
        <w:rPr>
          <w:i/>
          <w:sz w:val="16"/>
          <w:szCs w:val="16"/>
        </w:rPr>
      </w:pPr>
      <w:r>
        <w:rPr>
          <w:i/>
          <w:sz w:val="20"/>
          <w:szCs w:val="20"/>
        </w:rPr>
        <w:t xml:space="preserve">                             </w:t>
      </w:r>
    </w:p>
    <w:p w:rsidR="00710857" w:rsidRDefault="00710857" w:rsidP="00710857">
      <w:pPr>
        <w:ind w:left="-993"/>
        <w:jc w:val="center"/>
      </w:pPr>
    </w:p>
    <w:p w:rsidR="00710857" w:rsidRPr="00FE5BBC" w:rsidRDefault="00710857" w:rsidP="00AE2386">
      <w:pPr>
        <w:ind w:left="0" w:firstLine="567"/>
        <w:rPr>
          <w:b/>
          <w:i/>
          <w:sz w:val="18"/>
          <w:szCs w:val="18"/>
        </w:rPr>
      </w:pPr>
    </w:p>
    <w:sectPr w:rsidR="00710857" w:rsidRPr="00FE5BBC" w:rsidSect="00FD3CA0">
      <w:pgSz w:w="11906" w:h="16838"/>
      <w:pgMar w:top="567"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CE" w:rsidRDefault="00B906CE" w:rsidP="00BD744E">
      <w:r>
        <w:separator/>
      </w:r>
    </w:p>
  </w:endnote>
  <w:endnote w:type="continuationSeparator" w:id="0">
    <w:p w:rsidR="00B906CE" w:rsidRDefault="00B906CE" w:rsidP="00BD744E">
      <w:r>
        <w:continuationSeparator/>
      </w:r>
    </w:p>
  </w:endnote>
  <w:endnote w:id="1">
    <w:p w:rsidR="00B906CE" w:rsidRPr="00AE2386" w:rsidRDefault="00B906CE" w:rsidP="00AE2386">
      <w:pPr>
        <w:pStyle w:val="af1"/>
        <w:ind w:left="0" w:firstLine="0"/>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CE" w:rsidRDefault="00B906CE">
    <w:pPr>
      <w:pStyle w:val="afd"/>
    </w:pPr>
  </w:p>
  <w:p w:rsidR="00B906CE" w:rsidRDefault="00B906C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CE" w:rsidRDefault="00B906CE" w:rsidP="00BD744E">
      <w:r>
        <w:separator/>
      </w:r>
    </w:p>
  </w:footnote>
  <w:footnote w:type="continuationSeparator" w:id="0">
    <w:p w:rsidR="00B906CE" w:rsidRDefault="00B906CE"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CE" w:rsidRDefault="00B906CE" w:rsidP="00862961">
    <w:pPr>
      <w:pStyle w:val="afb"/>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B906CE" w:rsidRDefault="00B906C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B97417"/>
    <w:multiLevelType w:val="hybridMultilevel"/>
    <w:tmpl w:val="F828A726"/>
    <w:lvl w:ilvl="0" w:tplc="49CA52F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94B14"/>
    <w:multiLevelType w:val="hybridMultilevel"/>
    <w:tmpl w:val="EFAAF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E001B2"/>
    <w:multiLevelType w:val="hybridMultilevel"/>
    <w:tmpl w:val="F57651A8"/>
    <w:lvl w:ilvl="0" w:tplc="0632006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3379FF"/>
    <w:multiLevelType w:val="multilevel"/>
    <w:tmpl w:val="2AB6DD58"/>
    <w:lvl w:ilvl="0">
      <w:start w:val="1"/>
      <w:numFmt w:val="decimal"/>
      <w:lvlText w:val="%1."/>
      <w:lvlJc w:val="left"/>
      <w:pPr>
        <w:ind w:left="928" w:hanging="360"/>
      </w:pPr>
    </w:lvl>
    <w:lvl w:ilvl="1">
      <w:start w:val="1"/>
      <w:numFmt w:val="decimal"/>
      <w:isLgl/>
      <w:lvlText w:val="%1.%2."/>
      <w:lvlJc w:val="left"/>
      <w:pPr>
        <w:ind w:left="1648" w:hanging="720"/>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168" w:hanging="144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11">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4">
    <w:nsid w:val="3507040C"/>
    <w:multiLevelType w:val="hybridMultilevel"/>
    <w:tmpl w:val="1054ED96"/>
    <w:lvl w:ilvl="0" w:tplc="2D4AE1CA">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8D39DC"/>
    <w:multiLevelType w:val="hybridMultilevel"/>
    <w:tmpl w:val="1AD0F93A"/>
    <w:lvl w:ilvl="0" w:tplc="C8BEDA4C">
      <w:start w:val="1"/>
      <w:numFmt w:val="decimal"/>
      <w:lvlText w:val="%1."/>
      <w:lvlJc w:val="left"/>
      <w:pPr>
        <w:ind w:left="1211" w:hanging="360"/>
      </w:pPr>
      <w:rPr>
        <w:rFonts w:ascii="Times New Roman" w:eastAsia="Times New Roman" w:hAnsi="Times New Roman" w:cs="Calibr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154905"/>
    <w:multiLevelType w:val="hybridMultilevel"/>
    <w:tmpl w:val="63EA99CC"/>
    <w:lvl w:ilvl="0" w:tplc="9D8A577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9">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1">
    <w:nsid w:val="5D93159C"/>
    <w:multiLevelType w:val="hybridMultilevel"/>
    <w:tmpl w:val="839699CA"/>
    <w:lvl w:ilvl="0" w:tplc="8058381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1327BC7"/>
    <w:multiLevelType w:val="hybridMultilevel"/>
    <w:tmpl w:val="A7F0441A"/>
    <w:lvl w:ilvl="0" w:tplc="28B285F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2"/>
  </w:num>
  <w:num w:numId="5">
    <w:abstractNumId w:val="11"/>
  </w:num>
  <w:num w:numId="6">
    <w:abstractNumId w:val="13"/>
  </w:num>
  <w:num w:numId="7">
    <w:abstractNumId w:val="6"/>
  </w:num>
  <w:num w:numId="8">
    <w:abstractNumId w:val="17"/>
  </w:num>
  <w:num w:numId="9">
    <w:abstractNumId w:val="20"/>
  </w:num>
  <w:num w:numId="10">
    <w:abstractNumId w:val="18"/>
  </w:num>
  <w:num w:numId="11">
    <w:abstractNumId w:val="22"/>
  </w:num>
  <w:num w:numId="12">
    <w:abstractNumId w:val="10"/>
  </w:num>
  <w:num w:numId="13">
    <w:abstractNumId w:val="16"/>
  </w:num>
  <w:num w:numId="14">
    <w:abstractNumId w:val="15"/>
  </w:num>
  <w:num w:numId="15">
    <w:abstractNumId w:val="9"/>
  </w:num>
  <w:num w:numId="16">
    <w:abstractNumId w:val="7"/>
  </w:num>
  <w:num w:numId="17">
    <w:abstractNumId w:val="8"/>
  </w:num>
  <w:num w:numId="18">
    <w:abstractNumId w:val="23"/>
  </w:num>
  <w:num w:numId="19">
    <w:abstractNumId w:val="14"/>
  </w:num>
  <w:num w:numId="2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0"/>
  <w:drawingGridHorizontalSpacing w:val="120"/>
  <w:drawingGridVerticalSpacing w:val="381"/>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C9B"/>
    <w:rsid w:val="0001142F"/>
    <w:rsid w:val="00012532"/>
    <w:rsid w:val="000128B2"/>
    <w:rsid w:val="000138C4"/>
    <w:rsid w:val="00013F3E"/>
    <w:rsid w:val="0001442E"/>
    <w:rsid w:val="00015A2C"/>
    <w:rsid w:val="000165EC"/>
    <w:rsid w:val="00016B05"/>
    <w:rsid w:val="00016FD2"/>
    <w:rsid w:val="000176C8"/>
    <w:rsid w:val="00020041"/>
    <w:rsid w:val="00020D21"/>
    <w:rsid w:val="000222BA"/>
    <w:rsid w:val="0002368D"/>
    <w:rsid w:val="00023E2D"/>
    <w:rsid w:val="00024EE2"/>
    <w:rsid w:val="00027800"/>
    <w:rsid w:val="000278EC"/>
    <w:rsid w:val="00027992"/>
    <w:rsid w:val="00027FC6"/>
    <w:rsid w:val="00030830"/>
    <w:rsid w:val="000316E2"/>
    <w:rsid w:val="00031CA5"/>
    <w:rsid w:val="00033B0C"/>
    <w:rsid w:val="000349F0"/>
    <w:rsid w:val="00035516"/>
    <w:rsid w:val="000357CA"/>
    <w:rsid w:val="0003583A"/>
    <w:rsid w:val="00035F15"/>
    <w:rsid w:val="000366C9"/>
    <w:rsid w:val="00036BAF"/>
    <w:rsid w:val="00036ED3"/>
    <w:rsid w:val="00036FB9"/>
    <w:rsid w:val="00040B45"/>
    <w:rsid w:val="00040D8F"/>
    <w:rsid w:val="00041475"/>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3CA"/>
    <w:rsid w:val="000565B3"/>
    <w:rsid w:val="000565F9"/>
    <w:rsid w:val="000566C9"/>
    <w:rsid w:val="0005790D"/>
    <w:rsid w:val="0006043E"/>
    <w:rsid w:val="00061CB4"/>
    <w:rsid w:val="0006530B"/>
    <w:rsid w:val="00065707"/>
    <w:rsid w:val="00065EBA"/>
    <w:rsid w:val="00066500"/>
    <w:rsid w:val="00067B51"/>
    <w:rsid w:val="00067C0A"/>
    <w:rsid w:val="0007059B"/>
    <w:rsid w:val="000709CE"/>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730"/>
    <w:rsid w:val="00093D7E"/>
    <w:rsid w:val="00094583"/>
    <w:rsid w:val="00095E83"/>
    <w:rsid w:val="00096327"/>
    <w:rsid w:val="000966B8"/>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53"/>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49B"/>
    <w:rsid w:val="000D374B"/>
    <w:rsid w:val="000D40F6"/>
    <w:rsid w:val="000D486C"/>
    <w:rsid w:val="000D4DC2"/>
    <w:rsid w:val="000D4FC2"/>
    <w:rsid w:val="000D5DF5"/>
    <w:rsid w:val="000D6E0F"/>
    <w:rsid w:val="000D7BB2"/>
    <w:rsid w:val="000E0143"/>
    <w:rsid w:val="000E1236"/>
    <w:rsid w:val="000E1A1B"/>
    <w:rsid w:val="000E28DA"/>
    <w:rsid w:val="000E2EBB"/>
    <w:rsid w:val="000E3456"/>
    <w:rsid w:val="000E359B"/>
    <w:rsid w:val="000E5131"/>
    <w:rsid w:val="000E63A3"/>
    <w:rsid w:val="000E7020"/>
    <w:rsid w:val="000E79A5"/>
    <w:rsid w:val="000F029E"/>
    <w:rsid w:val="000F0BDB"/>
    <w:rsid w:val="000F0E67"/>
    <w:rsid w:val="000F14FD"/>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F1E"/>
    <w:rsid w:val="001202B2"/>
    <w:rsid w:val="0012136E"/>
    <w:rsid w:val="00121CA5"/>
    <w:rsid w:val="00121FE0"/>
    <w:rsid w:val="00122A43"/>
    <w:rsid w:val="00122AAC"/>
    <w:rsid w:val="00122DA8"/>
    <w:rsid w:val="00123145"/>
    <w:rsid w:val="0012438F"/>
    <w:rsid w:val="0012467A"/>
    <w:rsid w:val="001255B9"/>
    <w:rsid w:val="00125727"/>
    <w:rsid w:val="00126C60"/>
    <w:rsid w:val="0012705B"/>
    <w:rsid w:val="00127181"/>
    <w:rsid w:val="00127E11"/>
    <w:rsid w:val="00130AAB"/>
    <w:rsid w:val="00130E18"/>
    <w:rsid w:val="00131AF5"/>
    <w:rsid w:val="00131C0E"/>
    <w:rsid w:val="001322D0"/>
    <w:rsid w:val="001356CC"/>
    <w:rsid w:val="00135F8C"/>
    <w:rsid w:val="0013649B"/>
    <w:rsid w:val="0013741E"/>
    <w:rsid w:val="001408DB"/>
    <w:rsid w:val="0014245D"/>
    <w:rsid w:val="00142A81"/>
    <w:rsid w:val="0014357A"/>
    <w:rsid w:val="0014375E"/>
    <w:rsid w:val="00143C43"/>
    <w:rsid w:val="00144456"/>
    <w:rsid w:val="00144459"/>
    <w:rsid w:val="00145860"/>
    <w:rsid w:val="0014719B"/>
    <w:rsid w:val="001477B8"/>
    <w:rsid w:val="001478C2"/>
    <w:rsid w:val="001512C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5F4"/>
    <w:rsid w:val="00163898"/>
    <w:rsid w:val="001640DD"/>
    <w:rsid w:val="001641BE"/>
    <w:rsid w:val="00164204"/>
    <w:rsid w:val="00164C1E"/>
    <w:rsid w:val="001652D6"/>
    <w:rsid w:val="00165FF2"/>
    <w:rsid w:val="001667A5"/>
    <w:rsid w:val="00166954"/>
    <w:rsid w:val="00166DA3"/>
    <w:rsid w:val="0016751F"/>
    <w:rsid w:val="001676D1"/>
    <w:rsid w:val="001677F6"/>
    <w:rsid w:val="00171038"/>
    <w:rsid w:val="00171085"/>
    <w:rsid w:val="00172557"/>
    <w:rsid w:val="00172593"/>
    <w:rsid w:val="0017301D"/>
    <w:rsid w:val="00173416"/>
    <w:rsid w:val="00173BF4"/>
    <w:rsid w:val="00173E50"/>
    <w:rsid w:val="001750B7"/>
    <w:rsid w:val="001759B1"/>
    <w:rsid w:val="00176464"/>
    <w:rsid w:val="001768FF"/>
    <w:rsid w:val="00177692"/>
    <w:rsid w:val="00180394"/>
    <w:rsid w:val="00180B2B"/>
    <w:rsid w:val="00181048"/>
    <w:rsid w:val="00181402"/>
    <w:rsid w:val="00182372"/>
    <w:rsid w:val="001823AD"/>
    <w:rsid w:val="00183607"/>
    <w:rsid w:val="00183E24"/>
    <w:rsid w:val="00184B0F"/>
    <w:rsid w:val="00184CB7"/>
    <w:rsid w:val="00184EA2"/>
    <w:rsid w:val="00185C4B"/>
    <w:rsid w:val="001868AC"/>
    <w:rsid w:val="00187BF6"/>
    <w:rsid w:val="00187EA6"/>
    <w:rsid w:val="00191529"/>
    <w:rsid w:val="00191968"/>
    <w:rsid w:val="00192DB9"/>
    <w:rsid w:val="001932BE"/>
    <w:rsid w:val="00193FB4"/>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58B"/>
    <w:rsid w:val="001A2FDB"/>
    <w:rsid w:val="001A3372"/>
    <w:rsid w:val="001A37D1"/>
    <w:rsid w:val="001A4C08"/>
    <w:rsid w:val="001A545D"/>
    <w:rsid w:val="001B05BB"/>
    <w:rsid w:val="001B0AAA"/>
    <w:rsid w:val="001B15A3"/>
    <w:rsid w:val="001B16B2"/>
    <w:rsid w:val="001B1D93"/>
    <w:rsid w:val="001B20BC"/>
    <w:rsid w:val="001B2307"/>
    <w:rsid w:val="001B3A69"/>
    <w:rsid w:val="001B6B67"/>
    <w:rsid w:val="001B6C54"/>
    <w:rsid w:val="001B6EC6"/>
    <w:rsid w:val="001B71CF"/>
    <w:rsid w:val="001B7544"/>
    <w:rsid w:val="001B7666"/>
    <w:rsid w:val="001B7A34"/>
    <w:rsid w:val="001C0B7E"/>
    <w:rsid w:val="001C0DBF"/>
    <w:rsid w:val="001C278C"/>
    <w:rsid w:val="001C2ECD"/>
    <w:rsid w:val="001C4D90"/>
    <w:rsid w:val="001C574D"/>
    <w:rsid w:val="001C6EC0"/>
    <w:rsid w:val="001C7429"/>
    <w:rsid w:val="001C75AE"/>
    <w:rsid w:val="001D18AB"/>
    <w:rsid w:val="001D1B63"/>
    <w:rsid w:val="001D24D2"/>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5C81"/>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878"/>
    <w:rsid w:val="00207BCA"/>
    <w:rsid w:val="0021159D"/>
    <w:rsid w:val="002119AC"/>
    <w:rsid w:val="002123B3"/>
    <w:rsid w:val="00212C34"/>
    <w:rsid w:val="00213BFB"/>
    <w:rsid w:val="00214983"/>
    <w:rsid w:val="0021563E"/>
    <w:rsid w:val="0021624E"/>
    <w:rsid w:val="0021632B"/>
    <w:rsid w:val="00217609"/>
    <w:rsid w:val="0021795E"/>
    <w:rsid w:val="00217DF3"/>
    <w:rsid w:val="00220DDA"/>
    <w:rsid w:val="0022182E"/>
    <w:rsid w:val="002219EB"/>
    <w:rsid w:val="00221AD4"/>
    <w:rsid w:val="00222526"/>
    <w:rsid w:val="00222EE7"/>
    <w:rsid w:val="00223A49"/>
    <w:rsid w:val="00223D1A"/>
    <w:rsid w:val="00224476"/>
    <w:rsid w:val="002246B9"/>
    <w:rsid w:val="00224E36"/>
    <w:rsid w:val="00224EB9"/>
    <w:rsid w:val="00230A6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51F4"/>
    <w:rsid w:val="00246EDB"/>
    <w:rsid w:val="002470C6"/>
    <w:rsid w:val="00250176"/>
    <w:rsid w:val="002509FD"/>
    <w:rsid w:val="00252DE1"/>
    <w:rsid w:val="002536F1"/>
    <w:rsid w:val="00254657"/>
    <w:rsid w:val="00254C23"/>
    <w:rsid w:val="00254D78"/>
    <w:rsid w:val="002550AF"/>
    <w:rsid w:val="0025548F"/>
    <w:rsid w:val="00255B78"/>
    <w:rsid w:val="00256699"/>
    <w:rsid w:val="00256984"/>
    <w:rsid w:val="00256BDA"/>
    <w:rsid w:val="002575C7"/>
    <w:rsid w:val="002579FB"/>
    <w:rsid w:val="00257D22"/>
    <w:rsid w:val="002604FE"/>
    <w:rsid w:val="00260746"/>
    <w:rsid w:val="0026080B"/>
    <w:rsid w:val="00261041"/>
    <w:rsid w:val="002614DC"/>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CBC"/>
    <w:rsid w:val="00272D15"/>
    <w:rsid w:val="00274B87"/>
    <w:rsid w:val="00274E04"/>
    <w:rsid w:val="00275461"/>
    <w:rsid w:val="0027575C"/>
    <w:rsid w:val="00276CE0"/>
    <w:rsid w:val="0027732B"/>
    <w:rsid w:val="00277598"/>
    <w:rsid w:val="00277B18"/>
    <w:rsid w:val="0028044D"/>
    <w:rsid w:val="00280BE6"/>
    <w:rsid w:val="00280FF2"/>
    <w:rsid w:val="00281E60"/>
    <w:rsid w:val="00281EE1"/>
    <w:rsid w:val="00283010"/>
    <w:rsid w:val="00283322"/>
    <w:rsid w:val="00285250"/>
    <w:rsid w:val="00285E11"/>
    <w:rsid w:val="00286020"/>
    <w:rsid w:val="00286C62"/>
    <w:rsid w:val="00287D44"/>
    <w:rsid w:val="00290042"/>
    <w:rsid w:val="00290BCF"/>
    <w:rsid w:val="002928FE"/>
    <w:rsid w:val="00293156"/>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68E0"/>
    <w:rsid w:val="002A7A95"/>
    <w:rsid w:val="002B0445"/>
    <w:rsid w:val="002B0C30"/>
    <w:rsid w:val="002B1707"/>
    <w:rsid w:val="002B1E47"/>
    <w:rsid w:val="002B2EF7"/>
    <w:rsid w:val="002B4C27"/>
    <w:rsid w:val="002B4D7D"/>
    <w:rsid w:val="002B4ED9"/>
    <w:rsid w:val="002B50BF"/>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7742"/>
    <w:rsid w:val="002D1D30"/>
    <w:rsid w:val="002D2126"/>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587"/>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71B"/>
    <w:rsid w:val="00302951"/>
    <w:rsid w:val="003033FA"/>
    <w:rsid w:val="00303419"/>
    <w:rsid w:val="0030353E"/>
    <w:rsid w:val="003035F7"/>
    <w:rsid w:val="003041D2"/>
    <w:rsid w:val="003041D6"/>
    <w:rsid w:val="00305525"/>
    <w:rsid w:val="003057FA"/>
    <w:rsid w:val="00305C45"/>
    <w:rsid w:val="00305E0B"/>
    <w:rsid w:val="00306E9C"/>
    <w:rsid w:val="00310A2D"/>
    <w:rsid w:val="00310D26"/>
    <w:rsid w:val="00310D7A"/>
    <w:rsid w:val="00311B6C"/>
    <w:rsid w:val="003126D3"/>
    <w:rsid w:val="00312AA2"/>
    <w:rsid w:val="00312C11"/>
    <w:rsid w:val="00312FC2"/>
    <w:rsid w:val="00314057"/>
    <w:rsid w:val="00315040"/>
    <w:rsid w:val="003151C7"/>
    <w:rsid w:val="00315C72"/>
    <w:rsid w:val="00316147"/>
    <w:rsid w:val="0031681E"/>
    <w:rsid w:val="00317A2E"/>
    <w:rsid w:val="003215EF"/>
    <w:rsid w:val="00321DC3"/>
    <w:rsid w:val="003229A0"/>
    <w:rsid w:val="0032441A"/>
    <w:rsid w:val="00324530"/>
    <w:rsid w:val="0032487C"/>
    <w:rsid w:val="00324D29"/>
    <w:rsid w:val="003252DB"/>
    <w:rsid w:val="00326909"/>
    <w:rsid w:val="00327324"/>
    <w:rsid w:val="003279CD"/>
    <w:rsid w:val="00330975"/>
    <w:rsid w:val="00330CB9"/>
    <w:rsid w:val="00330E81"/>
    <w:rsid w:val="00331BB2"/>
    <w:rsid w:val="00331C6C"/>
    <w:rsid w:val="0033212C"/>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2537"/>
    <w:rsid w:val="0034324A"/>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01D"/>
    <w:rsid w:val="003574D1"/>
    <w:rsid w:val="00357598"/>
    <w:rsid w:val="0036015F"/>
    <w:rsid w:val="003609BB"/>
    <w:rsid w:val="00360E10"/>
    <w:rsid w:val="00360F4B"/>
    <w:rsid w:val="00360FC0"/>
    <w:rsid w:val="00361287"/>
    <w:rsid w:val="003618B7"/>
    <w:rsid w:val="0036308A"/>
    <w:rsid w:val="00363324"/>
    <w:rsid w:val="0036454D"/>
    <w:rsid w:val="0036541C"/>
    <w:rsid w:val="00366963"/>
    <w:rsid w:val="003671DB"/>
    <w:rsid w:val="00367946"/>
    <w:rsid w:val="0036797A"/>
    <w:rsid w:val="00367D5F"/>
    <w:rsid w:val="00370CA4"/>
    <w:rsid w:val="003712CF"/>
    <w:rsid w:val="003719AD"/>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C6E"/>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954"/>
    <w:rsid w:val="003A5EFB"/>
    <w:rsid w:val="003A6CDD"/>
    <w:rsid w:val="003B00D2"/>
    <w:rsid w:val="003B0C0C"/>
    <w:rsid w:val="003B3E76"/>
    <w:rsid w:val="003B4933"/>
    <w:rsid w:val="003B4F56"/>
    <w:rsid w:val="003B62A9"/>
    <w:rsid w:val="003B66A6"/>
    <w:rsid w:val="003B7574"/>
    <w:rsid w:val="003B7A32"/>
    <w:rsid w:val="003C0A96"/>
    <w:rsid w:val="003C0B7A"/>
    <w:rsid w:val="003C33FE"/>
    <w:rsid w:val="003C4AF0"/>
    <w:rsid w:val="003C580A"/>
    <w:rsid w:val="003C6529"/>
    <w:rsid w:val="003C7454"/>
    <w:rsid w:val="003C7751"/>
    <w:rsid w:val="003D158C"/>
    <w:rsid w:val="003D15D4"/>
    <w:rsid w:val="003D2C68"/>
    <w:rsid w:val="003D3340"/>
    <w:rsid w:val="003D3952"/>
    <w:rsid w:val="003D3D7C"/>
    <w:rsid w:val="003D3F56"/>
    <w:rsid w:val="003D41EB"/>
    <w:rsid w:val="003D458C"/>
    <w:rsid w:val="003D68AD"/>
    <w:rsid w:val="003D68B8"/>
    <w:rsid w:val="003D6B02"/>
    <w:rsid w:val="003D70BE"/>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F0061"/>
    <w:rsid w:val="003F02C7"/>
    <w:rsid w:val="003F0E24"/>
    <w:rsid w:val="003F1BD4"/>
    <w:rsid w:val="003F31EC"/>
    <w:rsid w:val="003F46F3"/>
    <w:rsid w:val="003F4862"/>
    <w:rsid w:val="003F5193"/>
    <w:rsid w:val="003F51FC"/>
    <w:rsid w:val="003F548A"/>
    <w:rsid w:val="003F5826"/>
    <w:rsid w:val="003F58DE"/>
    <w:rsid w:val="003F5B56"/>
    <w:rsid w:val="003F6047"/>
    <w:rsid w:val="003F6386"/>
    <w:rsid w:val="003F67DD"/>
    <w:rsid w:val="003F694A"/>
    <w:rsid w:val="003F7467"/>
    <w:rsid w:val="004002C7"/>
    <w:rsid w:val="00401608"/>
    <w:rsid w:val="004020F5"/>
    <w:rsid w:val="0040257A"/>
    <w:rsid w:val="00402870"/>
    <w:rsid w:val="0040368F"/>
    <w:rsid w:val="00403789"/>
    <w:rsid w:val="00404E43"/>
    <w:rsid w:val="00406643"/>
    <w:rsid w:val="0040674B"/>
    <w:rsid w:val="00407543"/>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CC3"/>
    <w:rsid w:val="0042715F"/>
    <w:rsid w:val="00427B12"/>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05EF"/>
    <w:rsid w:val="004522F2"/>
    <w:rsid w:val="00452DC6"/>
    <w:rsid w:val="004537C5"/>
    <w:rsid w:val="00453858"/>
    <w:rsid w:val="0045481F"/>
    <w:rsid w:val="00454EB7"/>
    <w:rsid w:val="00455150"/>
    <w:rsid w:val="00455B59"/>
    <w:rsid w:val="00455C63"/>
    <w:rsid w:val="00455C6E"/>
    <w:rsid w:val="00455EBD"/>
    <w:rsid w:val="00457AD5"/>
    <w:rsid w:val="00460EC9"/>
    <w:rsid w:val="00460F3E"/>
    <w:rsid w:val="00461ADE"/>
    <w:rsid w:val="00461ED0"/>
    <w:rsid w:val="00461EDD"/>
    <w:rsid w:val="004623F1"/>
    <w:rsid w:val="00462E9C"/>
    <w:rsid w:val="004646DE"/>
    <w:rsid w:val="0046513F"/>
    <w:rsid w:val="004659C1"/>
    <w:rsid w:val="004675C4"/>
    <w:rsid w:val="00467771"/>
    <w:rsid w:val="00471374"/>
    <w:rsid w:val="00471B35"/>
    <w:rsid w:val="00471DE4"/>
    <w:rsid w:val="0047218B"/>
    <w:rsid w:val="0047286F"/>
    <w:rsid w:val="00472E41"/>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2670"/>
    <w:rsid w:val="004A2DCB"/>
    <w:rsid w:val="004A2DE0"/>
    <w:rsid w:val="004A2DE2"/>
    <w:rsid w:val="004A3D06"/>
    <w:rsid w:val="004A46A9"/>
    <w:rsid w:val="004A4781"/>
    <w:rsid w:val="004A52C2"/>
    <w:rsid w:val="004A73DF"/>
    <w:rsid w:val="004B011E"/>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324"/>
    <w:rsid w:val="004C5A6E"/>
    <w:rsid w:val="004C61DA"/>
    <w:rsid w:val="004C6D82"/>
    <w:rsid w:val="004C7040"/>
    <w:rsid w:val="004C7625"/>
    <w:rsid w:val="004C7714"/>
    <w:rsid w:val="004C792C"/>
    <w:rsid w:val="004C7950"/>
    <w:rsid w:val="004D1252"/>
    <w:rsid w:val="004D1EE7"/>
    <w:rsid w:val="004D24FE"/>
    <w:rsid w:val="004D2F7B"/>
    <w:rsid w:val="004D3FD4"/>
    <w:rsid w:val="004D41AB"/>
    <w:rsid w:val="004D4B02"/>
    <w:rsid w:val="004D59AE"/>
    <w:rsid w:val="004D78E2"/>
    <w:rsid w:val="004D7C7C"/>
    <w:rsid w:val="004E0613"/>
    <w:rsid w:val="004E0769"/>
    <w:rsid w:val="004E07C3"/>
    <w:rsid w:val="004E0DFD"/>
    <w:rsid w:val="004E111D"/>
    <w:rsid w:val="004E2728"/>
    <w:rsid w:val="004E2FB3"/>
    <w:rsid w:val="004E3B4A"/>
    <w:rsid w:val="004E44C4"/>
    <w:rsid w:val="004E4948"/>
    <w:rsid w:val="004E51B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6CAD"/>
    <w:rsid w:val="00507DFA"/>
    <w:rsid w:val="005116B2"/>
    <w:rsid w:val="00513BE2"/>
    <w:rsid w:val="00513F75"/>
    <w:rsid w:val="00514962"/>
    <w:rsid w:val="00515F71"/>
    <w:rsid w:val="005164DC"/>
    <w:rsid w:val="00516BD3"/>
    <w:rsid w:val="00516E2C"/>
    <w:rsid w:val="00520402"/>
    <w:rsid w:val="005215BB"/>
    <w:rsid w:val="00521C34"/>
    <w:rsid w:val="005238F1"/>
    <w:rsid w:val="00523DD0"/>
    <w:rsid w:val="00523F80"/>
    <w:rsid w:val="005279DC"/>
    <w:rsid w:val="00527DA2"/>
    <w:rsid w:val="00530295"/>
    <w:rsid w:val="00530819"/>
    <w:rsid w:val="00530CBB"/>
    <w:rsid w:val="0053168F"/>
    <w:rsid w:val="00531FC8"/>
    <w:rsid w:val="00532B95"/>
    <w:rsid w:val="00533415"/>
    <w:rsid w:val="00533F89"/>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4807"/>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6681"/>
    <w:rsid w:val="00597188"/>
    <w:rsid w:val="005975C6"/>
    <w:rsid w:val="005A040F"/>
    <w:rsid w:val="005A1E0E"/>
    <w:rsid w:val="005A3312"/>
    <w:rsid w:val="005A341F"/>
    <w:rsid w:val="005A450D"/>
    <w:rsid w:val="005A46E4"/>
    <w:rsid w:val="005A476A"/>
    <w:rsid w:val="005A61FB"/>
    <w:rsid w:val="005A622E"/>
    <w:rsid w:val="005A67C4"/>
    <w:rsid w:val="005A75DF"/>
    <w:rsid w:val="005A77D8"/>
    <w:rsid w:val="005B000F"/>
    <w:rsid w:val="005B02D2"/>
    <w:rsid w:val="005B043A"/>
    <w:rsid w:val="005B0CA1"/>
    <w:rsid w:val="005B1ADB"/>
    <w:rsid w:val="005B1B47"/>
    <w:rsid w:val="005B1C13"/>
    <w:rsid w:val="005B24A5"/>
    <w:rsid w:val="005B2AB5"/>
    <w:rsid w:val="005B2E00"/>
    <w:rsid w:val="005B46AD"/>
    <w:rsid w:val="005B48C9"/>
    <w:rsid w:val="005B51C6"/>
    <w:rsid w:val="005B5293"/>
    <w:rsid w:val="005B5633"/>
    <w:rsid w:val="005B6E45"/>
    <w:rsid w:val="005C0CC2"/>
    <w:rsid w:val="005C1AE1"/>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5C3"/>
    <w:rsid w:val="005D2798"/>
    <w:rsid w:val="005D37CF"/>
    <w:rsid w:val="005D38E9"/>
    <w:rsid w:val="005D52E0"/>
    <w:rsid w:val="005D5F87"/>
    <w:rsid w:val="005D654B"/>
    <w:rsid w:val="005D6C51"/>
    <w:rsid w:val="005D72B6"/>
    <w:rsid w:val="005D7857"/>
    <w:rsid w:val="005E1581"/>
    <w:rsid w:val="005E1753"/>
    <w:rsid w:val="005E1DA5"/>
    <w:rsid w:val="005E3A33"/>
    <w:rsid w:val="005E3C71"/>
    <w:rsid w:val="005E4E22"/>
    <w:rsid w:val="005E5518"/>
    <w:rsid w:val="005E57BD"/>
    <w:rsid w:val="005E58DD"/>
    <w:rsid w:val="005E6CDD"/>
    <w:rsid w:val="005E7720"/>
    <w:rsid w:val="005E773D"/>
    <w:rsid w:val="005E7A11"/>
    <w:rsid w:val="005F09A7"/>
    <w:rsid w:val="005F0BC2"/>
    <w:rsid w:val="005F1C5C"/>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1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5853"/>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416"/>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5F92"/>
    <w:rsid w:val="00666376"/>
    <w:rsid w:val="00667628"/>
    <w:rsid w:val="00667D50"/>
    <w:rsid w:val="00667F96"/>
    <w:rsid w:val="00670F03"/>
    <w:rsid w:val="00671239"/>
    <w:rsid w:val="00671695"/>
    <w:rsid w:val="00671EE2"/>
    <w:rsid w:val="0067242D"/>
    <w:rsid w:val="00672581"/>
    <w:rsid w:val="00673C00"/>
    <w:rsid w:val="00674153"/>
    <w:rsid w:val="00674B40"/>
    <w:rsid w:val="00674F6D"/>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90ADB"/>
    <w:rsid w:val="0069190C"/>
    <w:rsid w:val="00694C9E"/>
    <w:rsid w:val="00694FFB"/>
    <w:rsid w:val="006950EE"/>
    <w:rsid w:val="00695FF9"/>
    <w:rsid w:val="00696969"/>
    <w:rsid w:val="006969CF"/>
    <w:rsid w:val="00697340"/>
    <w:rsid w:val="006A0907"/>
    <w:rsid w:val="006A0C98"/>
    <w:rsid w:val="006A1BB9"/>
    <w:rsid w:val="006A2F78"/>
    <w:rsid w:val="006A3569"/>
    <w:rsid w:val="006A4549"/>
    <w:rsid w:val="006A6050"/>
    <w:rsid w:val="006A60CA"/>
    <w:rsid w:val="006A7377"/>
    <w:rsid w:val="006A769C"/>
    <w:rsid w:val="006A7E2A"/>
    <w:rsid w:val="006B17D3"/>
    <w:rsid w:val="006B1B3F"/>
    <w:rsid w:val="006B2324"/>
    <w:rsid w:val="006B30CB"/>
    <w:rsid w:val="006B4306"/>
    <w:rsid w:val="006B431E"/>
    <w:rsid w:val="006B4A8B"/>
    <w:rsid w:val="006B56B4"/>
    <w:rsid w:val="006B6CBC"/>
    <w:rsid w:val="006C011F"/>
    <w:rsid w:val="006C0718"/>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D7FD0"/>
    <w:rsid w:val="006E02A6"/>
    <w:rsid w:val="006E219C"/>
    <w:rsid w:val="006E2356"/>
    <w:rsid w:val="006E247E"/>
    <w:rsid w:val="006E2880"/>
    <w:rsid w:val="006E6C7E"/>
    <w:rsid w:val="006F027D"/>
    <w:rsid w:val="006F0798"/>
    <w:rsid w:val="006F0FF9"/>
    <w:rsid w:val="006F1204"/>
    <w:rsid w:val="006F1A03"/>
    <w:rsid w:val="006F2093"/>
    <w:rsid w:val="006F2334"/>
    <w:rsid w:val="006F36F1"/>
    <w:rsid w:val="006F39BF"/>
    <w:rsid w:val="006F43AC"/>
    <w:rsid w:val="006F451E"/>
    <w:rsid w:val="006F5A5E"/>
    <w:rsid w:val="006F5FAA"/>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6FB6"/>
    <w:rsid w:val="0070742F"/>
    <w:rsid w:val="007075FA"/>
    <w:rsid w:val="00707670"/>
    <w:rsid w:val="00707B0D"/>
    <w:rsid w:val="00710857"/>
    <w:rsid w:val="00710EED"/>
    <w:rsid w:val="00711005"/>
    <w:rsid w:val="00711796"/>
    <w:rsid w:val="00711C4E"/>
    <w:rsid w:val="00712360"/>
    <w:rsid w:val="0071253A"/>
    <w:rsid w:val="007137B8"/>
    <w:rsid w:val="00713B80"/>
    <w:rsid w:val="007140D1"/>
    <w:rsid w:val="00714F62"/>
    <w:rsid w:val="00715403"/>
    <w:rsid w:val="0071593D"/>
    <w:rsid w:val="00715963"/>
    <w:rsid w:val="00715B3E"/>
    <w:rsid w:val="00717158"/>
    <w:rsid w:val="00717537"/>
    <w:rsid w:val="00717552"/>
    <w:rsid w:val="007218C9"/>
    <w:rsid w:val="00721F56"/>
    <w:rsid w:val="00721F65"/>
    <w:rsid w:val="00722077"/>
    <w:rsid w:val="00722486"/>
    <w:rsid w:val="00723415"/>
    <w:rsid w:val="00723DE5"/>
    <w:rsid w:val="0072414D"/>
    <w:rsid w:val="007251DC"/>
    <w:rsid w:val="007262B7"/>
    <w:rsid w:val="00726F03"/>
    <w:rsid w:val="00727275"/>
    <w:rsid w:val="00727C0C"/>
    <w:rsid w:val="0073039E"/>
    <w:rsid w:val="007303B4"/>
    <w:rsid w:val="00730682"/>
    <w:rsid w:val="007315F9"/>
    <w:rsid w:val="007319B5"/>
    <w:rsid w:val="00734516"/>
    <w:rsid w:val="00734BAE"/>
    <w:rsid w:val="007350F2"/>
    <w:rsid w:val="007357D7"/>
    <w:rsid w:val="00736032"/>
    <w:rsid w:val="00736F6D"/>
    <w:rsid w:val="00737694"/>
    <w:rsid w:val="007376DE"/>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052E"/>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6165"/>
    <w:rsid w:val="007B7AEE"/>
    <w:rsid w:val="007B7DA7"/>
    <w:rsid w:val="007B7DE1"/>
    <w:rsid w:val="007C0CE4"/>
    <w:rsid w:val="007C0EC8"/>
    <w:rsid w:val="007C3A22"/>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0EAA"/>
    <w:rsid w:val="007E11B5"/>
    <w:rsid w:val="007E1294"/>
    <w:rsid w:val="007E3620"/>
    <w:rsid w:val="007E405E"/>
    <w:rsid w:val="007E4857"/>
    <w:rsid w:val="007E5101"/>
    <w:rsid w:val="007E5263"/>
    <w:rsid w:val="007E560B"/>
    <w:rsid w:val="007E6912"/>
    <w:rsid w:val="007E6BB3"/>
    <w:rsid w:val="007E73EE"/>
    <w:rsid w:val="007E748E"/>
    <w:rsid w:val="007E7EF7"/>
    <w:rsid w:val="007F0219"/>
    <w:rsid w:val="007F02D0"/>
    <w:rsid w:val="007F0364"/>
    <w:rsid w:val="007F038F"/>
    <w:rsid w:val="007F044D"/>
    <w:rsid w:val="007F0EFB"/>
    <w:rsid w:val="007F105F"/>
    <w:rsid w:val="007F177C"/>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2AD4"/>
    <w:rsid w:val="008032EF"/>
    <w:rsid w:val="0080455E"/>
    <w:rsid w:val="00805031"/>
    <w:rsid w:val="00805E23"/>
    <w:rsid w:val="00806583"/>
    <w:rsid w:val="00807254"/>
    <w:rsid w:val="00807471"/>
    <w:rsid w:val="008105EC"/>
    <w:rsid w:val="0081196C"/>
    <w:rsid w:val="00812BA1"/>
    <w:rsid w:val="00812C3A"/>
    <w:rsid w:val="008133EB"/>
    <w:rsid w:val="008163AA"/>
    <w:rsid w:val="0081681D"/>
    <w:rsid w:val="00816A38"/>
    <w:rsid w:val="00817901"/>
    <w:rsid w:val="00817F5A"/>
    <w:rsid w:val="0082019B"/>
    <w:rsid w:val="00820A2B"/>
    <w:rsid w:val="0082152E"/>
    <w:rsid w:val="00821869"/>
    <w:rsid w:val="00823048"/>
    <w:rsid w:val="008233B1"/>
    <w:rsid w:val="00825389"/>
    <w:rsid w:val="0082550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603F"/>
    <w:rsid w:val="0084653C"/>
    <w:rsid w:val="00846DD5"/>
    <w:rsid w:val="00846E73"/>
    <w:rsid w:val="008501C6"/>
    <w:rsid w:val="00851532"/>
    <w:rsid w:val="008518AB"/>
    <w:rsid w:val="00851CAA"/>
    <w:rsid w:val="00852C77"/>
    <w:rsid w:val="00853416"/>
    <w:rsid w:val="00853FC6"/>
    <w:rsid w:val="008542F4"/>
    <w:rsid w:val="00855694"/>
    <w:rsid w:val="008561A5"/>
    <w:rsid w:val="008578A1"/>
    <w:rsid w:val="00860BE3"/>
    <w:rsid w:val="00860C79"/>
    <w:rsid w:val="00861A05"/>
    <w:rsid w:val="00862961"/>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A68"/>
    <w:rsid w:val="00882E25"/>
    <w:rsid w:val="00883637"/>
    <w:rsid w:val="00884315"/>
    <w:rsid w:val="00884580"/>
    <w:rsid w:val="008846ED"/>
    <w:rsid w:val="00884722"/>
    <w:rsid w:val="008848B0"/>
    <w:rsid w:val="00885208"/>
    <w:rsid w:val="0088597D"/>
    <w:rsid w:val="00885A97"/>
    <w:rsid w:val="0088639C"/>
    <w:rsid w:val="00886542"/>
    <w:rsid w:val="0088693A"/>
    <w:rsid w:val="00886BFC"/>
    <w:rsid w:val="0089008B"/>
    <w:rsid w:val="0089106A"/>
    <w:rsid w:val="008920E9"/>
    <w:rsid w:val="008931F2"/>
    <w:rsid w:val="00893651"/>
    <w:rsid w:val="00893A80"/>
    <w:rsid w:val="0089447E"/>
    <w:rsid w:val="00894E35"/>
    <w:rsid w:val="0089567B"/>
    <w:rsid w:val="00896703"/>
    <w:rsid w:val="00897083"/>
    <w:rsid w:val="0089728E"/>
    <w:rsid w:val="00897349"/>
    <w:rsid w:val="008A01DE"/>
    <w:rsid w:val="008A0EFF"/>
    <w:rsid w:val="008A1E48"/>
    <w:rsid w:val="008A2CDC"/>
    <w:rsid w:val="008A3236"/>
    <w:rsid w:val="008A3CFF"/>
    <w:rsid w:val="008A521F"/>
    <w:rsid w:val="008A6C02"/>
    <w:rsid w:val="008A792E"/>
    <w:rsid w:val="008A7B82"/>
    <w:rsid w:val="008B0590"/>
    <w:rsid w:val="008B2B31"/>
    <w:rsid w:val="008B433D"/>
    <w:rsid w:val="008B5484"/>
    <w:rsid w:val="008B7634"/>
    <w:rsid w:val="008B7DB0"/>
    <w:rsid w:val="008B7F50"/>
    <w:rsid w:val="008C0662"/>
    <w:rsid w:val="008C211B"/>
    <w:rsid w:val="008C319E"/>
    <w:rsid w:val="008C3D24"/>
    <w:rsid w:val="008C51F0"/>
    <w:rsid w:val="008C55C3"/>
    <w:rsid w:val="008C670D"/>
    <w:rsid w:val="008C759B"/>
    <w:rsid w:val="008C79DB"/>
    <w:rsid w:val="008C7E40"/>
    <w:rsid w:val="008D084B"/>
    <w:rsid w:val="008D1105"/>
    <w:rsid w:val="008D163D"/>
    <w:rsid w:val="008D17A0"/>
    <w:rsid w:val="008D2EBC"/>
    <w:rsid w:val="008D3685"/>
    <w:rsid w:val="008D422C"/>
    <w:rsid w:val="008D4814"/>
    <w:rsid w:val="008D4965"/>
    <w:rsid w:val="008D7656"/>
    <w:rsid w:val="008D76CC"/>
    <w:rsid w:val="008D77DC"/>
    <w:rsid w:val="008E0E3C"/>
    <w:rsid w:val="008E1381"/>
    <w:rsid w:val="008E164F"/>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A25"/>
    <w:rsid w:val="00921C79"/>
    <w:rsid w:val="009225CB"/>
    <w:rsid w:val="009227AB"/>
    <w:rsid w:val="009237CB"/>
    <w:rsid w:val="00924730"/>
    <w:rsid w:val="00925089"/>
    <w:rsid w:val="00925F93"/>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6F0E"/>
    <w:rsid w:val="00937BDB"/>
    <w:rsid w:val="00937D5F"/>
    <w:rsid w:val="00937D99"/>
    <w:rsid w:val="00940682"/>
    <w:rsid w:val="00940972"/>
    <w:rsid w:val="0094161E"/>
    <w:rsid w:val="00942F85"/>
    <w:rsid w:val="00943569"/>
    <w:rsid w:val="00943736"/>
    <w:rsid w:val="00943A77"/>
    <w:rsid w:val="0094482F"/>
    <w:rsid w:val="00945F14"/>
    <w:rsid w:val="00947175"/>
    <w:rsid w:val="009476E5"/>
    <w:rsid w:val="00947758"/>
    <w:rsid w:val="00950029"/>
    <w:rsid w:val="00950D9D"/>
    <w:rsid w:val="00951541"/>
    <w:rsid w:val="0095181D"/>
    <w:rsid w:val="00952415"/>
    <w:rsid w:val="009541B9"/>
    <w:rsid w:val="0095518C"/>
    <w:rsid w:val="00955C67"/>
    <w:rsid w:val="00955D98"/>
    <w:rsid w:val="00955F0A"/>
    <w:rsid w:val="009560A5"/>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4F80"/>
    <w:rsid w:val="00995130"/>
    <w:rsid w:val="00995887"/>
    <w:rsid w:val="00996EBB"/>
    <w:rsid w:val="00997136"/>
    <w:rsid w:val="00997496"/>
    <w:rsid w:val="009A15A5"/>
    <w:rsid w:val="009A2CD5"/>
    <w:rsid w:val="009A30F7"/>
    <w:rsid w:val="009A364A"/>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BA4"/>
    <w:rsid w:val="009C0C1C"/>
    <w:rsid w:val="009C206B"/>
    <w:rsid w:val="009C257B"/>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D"/>
    <w:rsid w:val="009D4342"/>
    <w:rsid w:val="009D44EB"/>
    <w:rsid w:val="009D5F38"/>
    <w:rsid w:val="009D61C2"/>
    <w:rsid w:val="009D63D7"/>
    <w:rsid w:val="009D752F"/>
    <w:rsid w:val="009D7B5C"/>
    <w:rsid w:val="009D7E20"/>
    <w:rsid w:val="009E037E"/>
    <w:rsid w:val="009E0890"/>
    <w:rsid w:val="009E32B7"/>
    <w:rsid w:val="009E451A"/>
    <w:rsid w:val="009E7B56"/>
    <w:rsid w:val="009E7EAB"/>
    <w:rsid w:val="009F06A2"/>
    <w:rsid w:val="009F08AA"/>
    <w:rsid w:val="009F0911"/>
    <w:rsid w:val="009F2015"/>
    <w:rsid w:val="009F2677"/>
    <w:rsid w:val="009F3479"/>
    <w:rsid w:val="009F3AD7"/>
    <w:rsid w:val="009F3D67"/>
    <w:rsid w:val="009F41F2"/>
    <w:rsid w:val="009F4DA8"/>
    <w:rsid w:val="009F7B34"/>
    <w:rsid w:val="00A00599"/>
    <w:rsid w:val="00A058D9"/>
    <w:rsid w:val="00A0605D"/>
    <w:rsid w:val="00A06257"/>
    <w:rsid w:val="00A06350"/>
    <w:rsid w:val="00A06639"/>
    <w:rsid w:val="00A10056"/>
    <w:rsid w:val="00A111B2"/>
    <w:rsid w:val="00A11E26"/>
    <w:rsid w:val="00A12B70"/>
    <w:rsid w:val="00A12BA7"/>
    <w:rsid w:val="00A12E83"/>
    <w:rsid w:val="00A13421"/>
    <w:rsid w:val="00A13E25"/>
    <w:rsid w:val="00A15195"/>
    <w:rsid w:val="00A151DC"/>
    <w:rsid w:val="00A15C30"/>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1079"/>
    <w:rsid w:val="00A422B9"/>
    <w:rsid w:val="00A423D0"/>
    <w:rsid w:val="00A427AC"/>
    <w:rsid w:val="00A42CEE"/>
    <w:rsid w:val="00A4337E"/>
    <w:rsid w:val="00A440C0"/>
    <w:rsid w:val="00A457E0"/>
    <w:rsid w:val="00A45DFC"/>
    <w:rsid w:val="00A46152"/>
    <w:rsid w:val="00A4615C"/>
    <w:rsid w:val="00A471D9"/>
    <w:rsid w:val="00A47251"/>
    <w:rsid w:val="00A5087D"/>
    <w:rsid w:val="00A51500"/>
    <w:rsid w:val="00A51853"/>
    <w:rsid w:val="00A51E8E"/>
    <w:rsid w:val="00A51EDC"/>
    <w:rsid w:val="00A52B7C"/>
    <w:rsid w:val="00A53AB2"/>
    <w:rsid w:val="00A53E3A"/>
    <w:rsid w:val="00A54729"/>
    <w:rsid w:val="00A55B2A"/>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E22"/>
    <w:rsid w:val="00A65FBA"/>
    <w:rsid w:val="00A6653F"/>
    <w:rsid w:val="00A665AD"/>
    <w:rsid w:val="00A7008D"/>
    <w:rsid w:val="00A7089E"/>
    <w:rsid w:val="00A731A6"/>
    <w:rsid w:val="00A73287"/>
    <w:rsid w:val="00A734B0"/>
    <w:rsid w:val="00A73FF0"/>
    <w:rsid w:val="00A745FE"/>
    <w:rsid w:val="00A74988"/>
    <w:rsid w:val="00A755D7"/>
    <w:rsid w:val="00A75999"/>
    <w:rsid w:val="00A77796"/>
    <w:rsid w:val="00A80970"/>
    <w:rsid w:val="00A812D1"/>
    <w:rsid w:val="00A81B55"/>
    <w:rsid w:val="00A82860"/>
    <w:rsid w:val="00A82D70"/>
    <w:rsid w:val="00A8391F"/>
    <w:rsid w:val="00A84B17"/>
    <w:rsid w:val="00A84EE1"/>
    <w:rsid w:val="00A8573F"/>
    <w:rsid w:val="00A85D44"/>
    <w:rsid w:val="00A85E62"/>
    <w:rsid w:val="00A8612E"/>
    <w:rsid w:val="00A86CB2"/>
    <w:rsid w:val="00A8720D"/>
    <w:rsid w:val="00A87B2F"/>
    <w:rsid w:val="00A87FCA"/>
    <w:rsid w:val="00A91003"/>
    <w:rsid w:val="00A915FE"/>
    <w:rsid w:val="00A926BA"/>
    <w:rsid w:val="00A926EC"/>
    <w:rsid w:val="00A92B0A"/>
    <w:rsid w:val="00A92B51"/>
    <w:rsid w:val="00A92D83"/>
    <w:rsid w:val="00A933B2"/>
    <w:rsid w:val="00A9369F"/>
    <w:rsid w:val="00A937CA"/>
    <w:rsid w:val="00A93B21"/>
    <w:rsid w:val="00A94972"/>
    <w:rsid w:val="00A94A0A"/>
    <w:rsid w:val="00A95187"/>
    <w:rsid w:val="00A954CE"/>
    <w:rsid w:val="00A95705"/>
    <w:rsid w:val="00A960B7"/>
    <w:rsid w:val="00A96423"/>
    <w:rsid w:val="00AA000F"/>
    <w:rsid w:val="00AA0E28"/>
    <w:rsid w:val="00AA2876"/>
    <w:rsid w:val="00AA3B83"/>
    <w:rsid w:val="00AA49E2"/>
    <w:rsid w:val="00AA52AB"/>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B741C"/>
    <w:rsid w:val="00AC0511"/>
    <w:rsid w:val="00AC0946"/>
    <w:rsid w:val="00AC0B68"/>
    <w:rsid w:val="00AC0FB3"/>
    <w:rsid w:val="00AC1B80"/>
    <w:rsid w:val="00AC2A80"/>
    <w:rsid w:val="00AC55B6"/>
    <w:rsid w:val="00AC56AF"/>
    <w:rsid w:val="00AC5D24"/>
    <w:rsid w:val="00AC5E08"/>
    <w:rsid w:val="00AC76A2"/>
    <w:rsid w:val="00AC7D32"/>
    <w:rsid w:val="00AD064D"/>
    <w:rsid w:val="00AD081F"/>
    <w:rsid w:val="00AD0D3D"/>
    <w:rsid w:val="00AD1A4F"/>
    <w:rsid w:val="00AD1D72"/>
    <w:rsid w:val="00AD240E"/>
    <w:rsid w:val="00AD4196"/>
    <w:rsid w:val="00AD44BC"/>
    <w:rsid w:val="00AD5A3E"/>
    <w:rsid w:val="00AD5A43"/>
    <w:rsid w:val="00AD5C0D"/>
    <w:rsid w:val="00AD5F1A"/>
    <w:rsid w:val="00AE0F31"/>
    <w:rsid w:val="00AE1233"/>
    <w:rsid w:val="00AE2386"/>
    <w:rsid w:val="00AE2D96"/>
    <w:rsid w:val="00AE3446"/>
    <w:rsid w:val="00AE3FA3"/>
    <w:rsid w:val="00AE40B5"/>
    <w:rsid w:val="00AE42CA"/>
    <w:rsid w:val="00AE4DD3"/>
    <w:rsid w:val="00AE563B"/>
    <w:rsid w:val="00AE7A97"/>
    <w:rsid w:val="00AE7BC5"/>
    <w:rsid w:val="00AE7E83"/>
    <w:rsid w:val="00AF02AD"/>
    <w:rsid w:val="00AF05A4"/>
    <w:rsid w:val="00AF12EC"/>
    <w:rsid w:val="00AF2727"/>
    <w:rsid w:val="00AF36C9"/>
    <w:rsid w:val="00AF44D7"/>
    <w:rsid w:val="00AF5C62"/>
    <w:rsid w:val="00AF6243"/>
    <w:rsid w:val="00AF6BC6"/>
    <w:rsid w:val="00B00E30"/>
    <w:rsid w:val="00B0113C"/>
    <w:rsid w:val="00B01DDC"/>
    <w:rsid w:val="00B02770"/>
    <w:rsid w:val="00B043AE"/>
    <w:rsid w:val="00B045C6"/>
    <w:rsid w:val="00B04EA0"/>
    <w:rsid w:val="00B052D3"/>
    <w:rsid w:val="00B05668"/>
    <w:rsid w:val="00B05C96"/>
    <w:rsid w:val="00B06382"/>
    <w:rsid w:val="00B0721F"/>
    <w:rsid w:val="00B078E6"/>
    <w:rsid w:val="00B07B04"/>
    <w:rsid w:val="00B10229"/>
    <w:rsid w:val="00B107E5"/>
    <w:rsid w:val="00B10EEA"/>
    <w:rsid w:val="00B11C59"/>
    <w:rsid w:val="00B12410"/>
    <w:rsid w:val="00B12E09"/>
    <w:rsid w:val="00B13660"/>
    <w:rsid w:val="00B151F9"/>
    <w:rsid w:val="00B155B8"/>
    <w:rsid w:val="00B159F9"/>
    <w:rsid w:val="00B15A2B"/>
    <w:rsid w:val="00B161B6"/>
    <w:rsid w:val="00B16AAF"/>
    <w:rsid w:val="00B17687"/>
    <w:rsid w:val="00B204CB"/>
    <w:rsid w:val="00B2199C"/>
    <w:rsid w:val="00B21BA5"/>
    <w:rsid w:val="00B21BD3"/>
    <w:rsid w:val="00B21CE4"/>
    <w:rsid w:val="00B226E1"/>
    <w:rsid w:val="00B22A79"/>
    <w:rsid w:val="00B22A99"/>
    <w:rsid w:val="00B23223"/>
    <w:rsid w:val="00B24D4A"/>
    <w:rsid w:val="00B253F8"/>
    <w:rsid w:val="00B27762"/>
    <w:rsid w:val="00B27930"/>
    <w:rsid w:val="00B2794E"/>
    <w:rsid w:val="00B30A76"/>
    <w:rsid w:val="00B31C70"/>
    <w:rsid w:val="00B323DB"/>
    <w:rsid w:val="00B33156"/>
    <w:rsid w:val="00B33227"/>
    <w:rsid w:val="00B3331A"/>
    <w:rsid w:val="00B3337A"/>
    <w:rsid w:val="00B3478A"/>
    <w:rsid w:val="00B35D11"/>
    <w:rsid w:val="00B36041"/>
    <w:rsid w:val="00B361C5"/>
    <w:rsid w:val="00B370F5"/>
    <w:rsid w:val="00B377ED"/>
    <w:rsid w:val="00B37FC3"/>
    <w:rsid w:val="00B401EE"/>
    <w:rsid w:val="00B40252"/>
    <w:rsid w:val="00B4165A"/>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637E"/>
    <w:rsid w:val="00B564EF"/>
    <w:rsid w:val="00B570E2"/>
    <w:rsid w:val="00B571C6"/>
    <w:rsid w:val="00B576AF"/>
    <w:rsid w:val="00B6025D"/>
    <w:rsid w:val="00B60B53"/>
    <w:rsid w:val="00B613C4"/>
    <w:rsid w:val="00B613F0"/>
    <w:rsid w:val="00B61757"/>
    <w:rsid w:val="00B61DCC"/>
    <w:rsid w:val="00B61E72"/>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8F9"/>
    <w:rsid w:val="00B75FB5"/>
    <w:rsid w:val="00B76525"/>
    <w:rsid w:val="00B767F8"/>
    <w:rsid w:val="00B77568"/>
    <w:rsid w:val="00B77748"/>
    <w:rsid w:val="00B77E31"/>
    <w:rsid w:val="00B77F02"/>
    <w:rsid w:val="00B80174"/>
    <w:rsid w:val="00B803AE"/>
    <w:rsid w:val="00B80C92"/>
    <w:rsid w:val="00B80EB4"/>
    <w:rsid w:val="00B815E1"/>
    <w:rsid w:val="00B83307"/>
    <w:rsid w:val="00B83C9E"/>
    <w:rsid w:val="00B83EAB"/>
    <w:rsid w:val="00B8493C"/>
    <w:rsid w:val="00B84D34"/>
    <w:rsid w:val="00B85143"/>
    <w:rsid w:val="00B85504"/>
    <w:rsid w:val="00B86731"/>
    <w:rsid w:val="00B867CD"/>
    <w:rsid w:val="00B87458"/>
    <w:rsid w:val="00B904DF"/>
    <w:rsid w:val="00B905EF"/>
    <w:rsid w:val="00B906CE"/>
    <w:rsid w:val="00B909FD"/>
    <w:rsid w:val="00B91391"/>
    <w:rsid w:val="00B91FAF"/>
    <w:rsid w:val="00B921EB"/>
    <w:rsid w:val="00B92A9B"/>
    <w:rsid w:val="00B9369B"/>
    <w:rsid w:val="00B93791"/>
    <w:rsid w:val="00B93A2A"/>
    <w:rsid w:val="00B94021"/>
    <w:rsid w:val="00B947CF"/>
    <w:rsid w:val="00B95985"/>
    <w:rsid w:val="00B969C3"/>
    <w:rsid w:val="00B969EC"/>
    <w:rsid w:val="00BA041A"/>
    <w:rsid w:val="00BA1A8D"/>
    <w:rsid w:val="00BA2045"/>
    <w:rsid w:val="00BA23B7"/>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F04"/>
    <w:rsid w:val="00BD3025"/>
    <w:rsid w:val="00BD4279"/>
    <w:rsid w:val="00BD744E"/>
    <w:rsid w:val="00BE046A"/>
    <w:rsid w:val="00BE1459"/>
    <w:rsid w:val="00BE155F"/>
    <w:rsid w:val="00BE195E"/>
    <w:rsid w:val="00BE3A30"/>
    <w:rsid w:val="00BE3F7E"/>
    <w:rsid w:val="00BE54D6"/>
    <w:rsid w:val="00BE599D"/>
    <w:rsid w:val="00BE6351"/>
    <w:rsid w:val="00BE6806"/>
    <w:rsid w:val="00BE6C70"/>
    <w:rsid w:val="00BF01CD"/>
    <w:rsid w:val="00BF3157"/>
    <w:rsid w:val="00BF3982"/>
    <w:rsid w:val="00BF3B4A"/>
    <w:rsid w:val="00BF4370"/>
    <w:rsid w:val="00BF4542"/>
    <w:rsid w:val="00BF4AB1"/>
    <w:rsid w:val="00BF56DC"/>
    <w:rsid w:val="00BF59B8"/>
    <w:rsid w:val="00BF6A3A"/>
    <w:rsid w:val="00BF6B11"/>
    <w:rsid w:val="00BF6BE8"/>
    <w:rsid w:val="00BF7D5E"/>
    <w:rsid w:val="00C00474"/>
    <w:rsid w:val="00C00869"/>
    <w:rsid w:val="00C00925"/>
    <w:rsid w:val="00C017CB"/>
    <w:rsid w:val="00C01EA2"/>
    <w:rsid w:val="00C025BA"/>
    <w:rsid w:val="00C02859"/>
    <w:rsid w:val="00C036FF"/>
    <w:rsid w:val="00C03712"/>
    <w:rsid w:val="00C03770"/>
    <w:rsid w:val="00C0428D"/>
    <w:rsid w:val="00C047A5"/>
    <w:rsid w:val="00C04C87"/>
    <w:rsid w:val="00C04FB8"/>
    <w:rsid w:val="00C05B34"/>
    <w:rsid w:val="00C06678"/>
    <w:rsid w:val="00C070BC"/>
    <w:rsid w:val="00C0789E"/>
    <w:rsid w:val="00C07BD6"/>
    <w:rsid w:val="00C07CF6"/>
    <w:rsid w:val="00C106AD"/>
    <w:rsid w:val="00C1104D"/>
    <w:rsid w:val="00C11793"/>
    <w:rsid w:val="00C11C9F"/>
    <w:rsid w:val="00C11E98"/>
    <w:rsid w:val="00C11ECD"/>
    <w:rsid w:val="00C120E1"/>
    <w:rsid w:val="00C124F5"/>
    <w:rsid w:val="00C12AB3"/>
    <w:rsid w:val="00C149A8"/>
    <w:rsid w:val="00C14C42"/>
    <w:rsid w:val="00C156D0"/>
    <w:rsid w:val="00C16D0F"/>
    <w:rsid w:val="00C17436"/>
    <w:rsid w:val="00C1791E"/>
    <w:rsid w:val="00C17B99"/>
    <w:rsid w:val="00C20792"/>
    <w:rsid w:val="00C20843"/>
    <w:rsid w:val="00C2152E"/>
    <w:rsid w:val="00C21768"/>
    <w:rsid w:val="00C21E59"/>
    <w:rsid w:val="00C21EB1"/>
    <w:rsid w:val="00C23372"/>
    <w:rsid w:val="00C238C5"/>
    <w:rsid w:val="00C23AA7"/>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3E93"/>
    <w:rsid w:val="00C546B5"/>
    <w:rsid w:val="00C54988"/>
    <w:rsid w:val="00C54DC9"/>
    <w:rsid w:val="00C55774"/>
    <w:rsid w:val="00C55C32"/>
    <w:rsid w:val="00C5614B"/>
    <w:rsid w:val="00C564F5"/>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5F3"/>
    <w:rsid w:val="00C7200B"/>
    <w:rsid w:val="00C72754"/>
    <w:rsid w:val="00C73219"/>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15E6"/>
    <w:rsid w:val="00C93666"/>
    <w:rsid w:val="00C937B9"/>
    <w:rsid w:val="00C93A07"/>
    <w:rsid w:val="00C93E0D"/>
    <w:rsid w:val="00C93FE0"/>
    <w:rsid w:val="00C9468C"/>
    <w:rsid w:val="00C95ED2"/>
    <w:rsid w:val="00C96309"/>
    <w:rsid w:val="00C9702E"/>
    <w:rsid w:val="00C978F9"/>
    <w:rsid w:val="00C97A74"/>
    <w:rsid w:val="00C97E48"/>
    <w:rsid w:val="00CA2330"/>
    <w:rsid w:val="00CA27B4"/>
    <w:rsid w:val="00CA2AA2"/>
    <w:rsid w:val="00CA2F96"/>
    <w:rsid w:val="00CA319D"/>
    <w:rsid w:val="00CA5E09"/>
    <w:rsid w:val="00CA5F0C"/>
    <w:rsid w:val="00CA6B2C"/>
    <w:rsid w:val="00CB05A0"/>
    <w:rsid w:val="00CB1F4D"/>
    <w:rsid w:val="00CB213B"/>
    <w:rsid w:val="00CB2263"/>
    <w:rsid w:val="00CB2B97"/>
    <w:rsid w:val="00CB2F7C"/>
    <w:rsid w:val="00CB3A23"/>
    <w:rsid w:val="00CB4CB3"/>
    <w:rsid w:val="00CB64A1"/>
    <w:rsid w:val="00CB6782"/>
    <w:rsid w:val="00CB6E20"/>
    <w:rsid w:val="00CB7335"/>
    <w:rsid w:val="00CB795F"/>
    <w:rsid w:val="00CC1410"/>
    <w:rsid w:val="00CC1EFF"/>
    <w:rsid w:val="00CC2E6E"/>
    <w:rsid w:val="00CC3166"/>
    <w:rsid w:val="00CC379D"/>
    <w:rsid w:val="00CC3E39"/>
    <w:rsid w:val="00CC4206"/>
    <w:rsid w:val="00CC45B2"/>
    <w:rsid w:val="00CC5005"/>
    <w:rsid w:val="00CC595A"/>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DB5"/>
    <w:rsid w:val="00CE17B7"/>
    <w:rsid w:val="00CE211D"/>
    <w:rsid w:val="00CE2B6B"/>
    <w:rsid w:val="00CE2F39"/>
    <w:rsid w:val="00CE330A"/>
    <w:rsid w:val="00CE36DE"/>
    <w:rsid w:val="00CE589C"/>
    <w:rsid w:val="00CE5E93"/>
    <w:rsid w:val="00CE6F2C"/>
    <w:rsid w:val="00CE6F5D"/>
    <w:rsid w:val="00CE76C3"/>
    <w:rsid w:val="00CF07DF"/>
    <w:rsid w:val="00CF0905"/>
    <w:rsid w:val="00CF0A26"/>
    <w:rsid w:val="00CF0E60"/>
    <w:rsid w:val="00CF16DE"/>
    <w:rsid w:val="00CF177E"/>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D8C"/>
    <w:rsid w:val="00D04722"/>
    <w:rsid w:val="00D04A5D"/>
    <w:rsid w:val="00D055D9"/>
    <w:rsid w:val="00D062CD"/>
    <w:rsid w:val="00D06CBA"/>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50342"/>
    <w:rsid w:val="00D509B2"/>
    <w:rsid w:val="00D50E07"/>
    <w:rsid w:val="00D51677"/>
    <w:rsid w:val="00D5186B"/>
    <w:rsid w:val="00D5191E"/>
    <w:rsid w:val="00D530C0"/>
    <w:rsid w:val="00D5366E"/>
    <w:rsid w:val="00D53766"/>
    <w:rsid w:val="00D53EAE"/>
    <w:rsid w:val="00D553CB"/>
    <w:rsid w:val="00D555A5"/>
    <w:rsid w:val="00D55F2D"/>
    <w:rsid w:val="00D60725"/>
    <w:rsid w:val="00D6248D"/>
    <w:rsid w:val="00D63CFA"/>
    <w:rsid w:val="00D65A54"/>
    <w:rsid w:val="00D65A5F"/>
    <w:rsid w:val="00D660F5"/>
    <w:rsid w:val="00D709A1"/>
    <w:rsid w:val="00D70A6E"/>
    <w:rsid w:val="00D71645"/>
    <w:rsid w:val="00D71BAB"/>
    <w:rsid w:val="00D71CD5"/>
    <w:rsid w:val="00D71D09"/>
    <w:rsid w:val="00D726C7"/>
    <w:rsid w:val="00D7336E"/>
    <w:rsid w:val="00D7369E"/>
    <w:rsid w:val="00D738BB"/>
    <w:rsid w:val="00D73C1E"/>
    <w:rsid w:val="00D74132"/>
    <w:rsid w:val="00D76461"/>
    <w:rsid w:val="00D771DC"/>
    <w:rsid w:val="00D77397"/>
    <w:rsid w:val="00D80D74"/>
    <w:rsid w:val="00D8217E"/>
    <w:rsid w:val="00D83365"/>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3D7E"/>
    <w:rsid w:val="00D93F25"/>
    <w:rsid w:val="00D949EE"/>
    <w:rsid w:val="00D95598"/>
    <w:rsid w:val="00D9590E"/>
    <w:rsid w:val="00D95EF3"/>
    <w:rsid w:val="00D96C49"/>
    <w:rsid w:val="00D97BA4"/>
    <w:rsid w:val="00DA00F6"/>
    <w:rsid w:val="00DA1D1F"/>
    <w:rsid w:val="00DA242A"/>
    <w:rsid w:val="00DA2BAC"/>
    <w:rsid w:val="00DA3402"/>
    <w:rsid w:val="00DA4608"/>
    <w:rsid w:val="00DA4747"/>
    <w:rsid w:val="00DA599D"/>
    <w:rsid w:val="00DA5BA7"/>
    <w:rsid w:val="00DA5EE6"/>
    <w:rsid w:val="00DA5F82"/>
    <w:rsid w:val="00DA78E3"/>
    <w:rsid w:val="00DB0CAB"/>
    <w:rsid w:val="00DB10E7"/>
    <w:rsid w:val="00DB147C"/>
    <w:rsid w:val="00DB2E60"/>
    <w:rsid w:val="00DB2EB0"/>
    <w:rsid w:val="00DB4B32"/>
    <w:rsid w:val="00DB5DF4"/>
    <w:rsid w:val="00DC07FB"/>
    <w:rsid w:val="00DC1802"/>
    <w:rsid w:val="00DC1E95"/>
    <w:rsid w:val="00DC2762"/>
    <w:rsid w:val="00DC2DF0"/>
    <w:rsid w:val="00DC359B"/>
    <w:rsid w:val="00DC4053"/>
    <w:rsid w:val="00DC49E4"/>
    <w:rsid w:val="00DC62AC"/>
    <w:rsid w:val="00DC66D9"/>
    <w:rsid w:val="00DC7A2C"/>
    <w:rsid w:val="00DC7F97"/>
    <w:rsid w:val="00DD02A8"/>
    <w:rsid w:val="00DD0BFB"/>
    <w:rsid w:val="00DD2DCE"/>
    <w:rsid w:val="00DD2F68"/>
    <w:rsid w:val="00DD464B"/>
    <w:rsid w:val="00DD6CA7"/>
    <w:rsid w:val="00DE0D3C"/>
    <w:rsid w:val="00DE1297"/>
    <w:rsid w:val="00DE1C34"/>
    <w:rsid w:val="00DE1F1B"/>
    <w:rsid w:val="00DE393A"/>
    <w:rsid w:val="00DE4059"/>
    <w:rsid w:val="00DE47B5"/>
    <w:rsid w:val="00DE4997"/>
    <w:rsid w:val="00DE6CAE"/>
    <w:rsid w:val="00DE7B2B"/>
    <w:rsid w:val="00DF094C"/>
    <w:rsid w:val="00DF1422"/>
    <w:rsid w:val="00DF21EC"/>
    <w:rsid w:val="00DF2F8B"/>
    <w:rsid w:val="00DF33B8"/>
    <w:rsid w:val="00DF3635"/>
    <w:rsid w:val="00DF39FB"/>
    <w:rsid w:val="00DF4086"/>
    <w:rsid w:val="00DF49D6"/>
    <w:rsid w:val="00DF4B39"/>
    <w:rsid w:val="00DF4E41"/>
    <w:rsid w:val="00DF60EC"/>
    <w:rsid w:val="00DF6346"/>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1C8"/>
    <w:rsid w:val="00E273E2"/>
    <w:rsid w:val="00E3194F"/>
    <w:rsid w:val="00E31A72"/>
    <w:rsid w:val="00E32C5D"/>
    <w:rsid w:val="00E33730"/>
    <w:rsid w:val="00E338EC"/>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6EC"/>
    <w:rsid w:val="00E451E4"/>
    <w:rsid w:val="00E45206"/>
    <w:rsid w:val="00E4533A"/>
    <w:rsid w:val="00E45D9F"/>
    <w:rsid w:val="00E4687F"/>
    <w:rsid w:val="00E5083E"/>
    <w:rsid w:val="00E51143"/>
    <w:rsid w:val="00E51C2F"/>
    <w:rsid w:val="00E51DF6"/>
    <w:rsid w:val="00E53052"/>
    <w:rsid w:val="00E54BD7"/>
    <w:rsid w:val="00E5707E"/>
    <w:rsid w:val="00E57FA2"/>
    <w:rsid w:val="00E6015B"/>
    <w:rsid w:val="00E60459"/>
    <w:rsid w:val="00E606E9"/>
    <w:rsid w:val="00E6071F"/>
    <w:rsid w:val="00E6092D"/>
    <w:rsid w:val="00E60E62"/>
    <w:rsid w:val="00E61C87"/>
    <w:rsid w:val="00E61D51"/>
    <w:rsid w:val="00E62284"/>
    <w:rsid w:val="00E63B6C"/>
    <w:rsid w:val="00E645A7"/>
    <w:rsid w:val="00E649EA"/>
    <w:rsid w:val="00E650E9"/>
    <w:rsid w:val="00E657E1"/>
    <w:rsid w:val="00E66385"/>
    <w:rsid w:val="00E66EAB"/>
    <w:rsid w:val="00E66F26"/>
    <w:rsid w:val="00E66F5C"/>
    <w:rsid w:val="00E67876"/>
    <w:rsid w:val="00E7049B"/>
    <w:rsid w:val="00E708FA"/>
    <w:rsid w:val="00E70F44"/>
    <w:rsid w:val="00E71328"/>
    <w:rsid w:val="00E71400"/>
    <w:rsid w:val="00E71A7A"/>
    <w:rsid w:val="00E71F90"/>
    <w:rsid w:val="00E72392"/>
    <w:rsid w:val="00E727D2"/>
    <w:rsid w:val="00E72825"/>
    <w:rsid w:val="00E72E4F"/>
    <w:rsid w:val="00E73719"/>
    <w:rsid w:val="00E739DC"/>
    <w:rsid w:val="00E73A59"/>
    <w:rsid w:val="00E73ACB"/>
    <w:rsid w:val="00E747AA"/>
    <w:rsid w:val="00E74EF8"/>
    <w:rsid w:val="00E75384"/>
    <w:rsid w:val="00E7620D"/>
    <w:rsid w:val="00E776EF"/>
    <w:rsid w:val="00E779A6"/>
    <w:rsid w:val="00E80591"/>
    <w:rsid w:val="00E81F64"/>
    <w:rsid w:val="00E826FB"/>
    <w:rsid w:val="00E82707"/>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4DAB"/>
    <w:rsid w:val="00E953E8"/>
    <w:rsid w:val="00E958BF"/>
    <w:rsid w:val="00E958F3"/>
    <w:rsid w:val="00E96F44"/>
    <w:rsid w:val="00E9796B"/>
    <w:rsid w:val="00EA08B5"/>
    <w:rsid w:val="00EA0EB3"/>
    <w:rsid w:val="00EA15E9"/>
    <w:rsid w:val="00EA31F4"/>
    <w:rsid w:val="00EA3601"/>
    <w:rsid w:val="00EA3956"/>
    <w:rsid w:val="00EA3B55"/>
    <w:rsid w:val="00EA5F23"/>
    <w:rsid w:val="00EA7353"/>
    <w:rsid w:val="00EA77DE"/>
    <w:rsid w:val="00EB03DC"/>
    <w:rsid w:val="00EB05FF"/>
    <w:rsid w:val="00EB1D67"/>
    <w:rsid w:val="00EB2595"/>
    <w:rsid w:val="00EB3E30"/>
    <w:rsid w:val="00EB5525"/>
    <w:rsid w:val="00EB7330"/>
    <w:rsid w:val="00EB734B"/>
    <w:rsid w:val="00EC0582"/>
    <w:rsid w:val="00EC0819"/>
    <w:rsid w:val="00EC0E56"/>
    <w:rsid w:val="00EC0EA2"/>
    <w:rsid w:val="00EC137A"/>
    <w:rsid w:val="00EC3186"/>
    <w:rsid w:val="00EC56CC"/>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06E0"/>
    <w:rsid w:val="00EF10E1"/>
    <w:rsid w:val="00EF5228"/>
    <w:rsid w:val="00EF6392"/>
    <w:rsid w:val="00EF676B"/>
    <w:rsid w:val="00EF6BAC"/>
    <w:rsid w:val="00F01663"/>
    <w:rsid w:val="00F050F5"/>
    <w:rsid w:val="00F0516B"/>
    <w:rsid w:val="00F05551"/>
    <w:rsid w:val="00F06135"/>
    <w:rsid w:val="00F06234"/>
    <w:rsid w:val="00F07EE0"/>
    <w:rsid w:val="00F10325"/>
    <w:rsid w:val="00F10DC0"/>
    <w:rsid w:val="00F11982"/>
    <w:rsid w:val="00F120DE"/>
    <w:rsid w:val="00F1233D"/>
    <w:rsid w:val="00F146DF"/>
    <w:rsid w:val="00F15A43"/>
    <w:rsid w:val="00F16610"/>
    <w:rsid w:val="00F16B1D"/>
    <w:rsid w:val="00F16FE7"/>
    <w:rsid w:val="00F17084"/>
    <w:rsid w:val="00F17383"/>
    <w:rsid w:val="00F20FD4"/>
    <w:rsid w:val="00F2114D"/>
    <w:rsid w:val="00F21214"/>
    <w:rsid w:val="00F21D93"/>
    <w:rsid w:val="00F21E56"/>
    <w:rsid w:val="00F22072"/>
    <w:rsid w:val="00F224F0"/>
    <w:rsid w:val="00F24768"/>
    <w:rsid w:val="00F24DD8"/>
    <w:rsid w:val="00F24E53"/>
    <w:rsid w:val="00F24EF5"/>
    <w:rsid w:val="00F25765"/>
    <w:rsid w:val="00F25808"/>
    <w:rsid w:val="00F25C82"/>
    <w:rsid w:val="00F26CD7"/>
    <w:rsid w:val="00F27350"/>
    <w:rsid w:val="00F27408"/>
    <w:rsid w:val="00F27F5B"/>
    <w:rsid w:val="00F30A9C"/>
    <w:rsid w:val="00F30B89"/>
    <w:rsid w:val="00F33AA4"/>
    <w:rsid w:val="00F3422D"/>
    <w:rsid w:val="00F3561F"/>
    <w:rsid w:val="00F356BB"/>
    <w:rsid w:val="00F361BA"/>
    <w:rsid w:val="00F361BB"/>
    <w:rsid w:val="00F36BD5"/>
    <w:rsid w:val="00F36E00"/>
    <w:rsid w:val="00F37A6F"/>
    <w:rsid w:val="00F40103"/>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2D70"/>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6762D"/>
    <w:rsid w:val="00F703FC"/>
    <w:rsid w:val="00F706C7"/>
    <w:rsid w:val="00F70B43"/>
    <w:rsid w:val="00F72EB6"/>
    <w:rsid w:val="00F734D5"/>
    <w:rsid w:val="00F73699"/>
    <w:rsid w:val="00F73F82"/>
    <w:rsid w:val="00F741ED"/>
    <w:rsid w:val="00F74FE4"/>
    <w:rsid w:val="00F75EBE"/>
    <w:rsid w:val="00F76E98"/>
    <w:rsid w:val="00F771C3"/>
    <w:rsid w:val="00F80092"/>
    <w:rsid w:val="00F8037B"/>
    <w:rsid w:val="00F809C6"/>
    <w:rsid w:val="00F80C78"/>
    <w:rsid w:val="00F80E46"/>
    <w:rsid w:val="00F8187C"/>
    <w:rsid w:val="00F81BE5"/>
    <w:rsid w:val="00F81FF0"/>
    <w:rsid w:val="00F828B3"/>
    <w:rsid w:val="00F82A4C"/>
    <w:rsid w:val="00F82BE2"/>
    <w:rsid w:val="00F830F9"/>
    <w:rsid w:val="00F83E61"/>
    <w:rsid w:val="00F84AAB"/>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970DD"/>
    <w:rsid w:val="00FA11F8"/>
    <w:rsid w:val="00FA1995"/>
    <w:rsid w:val="00FA2746"/>
    <w:rsid w:val="00FA3026"/>
    <w:rsid w:val="00FA3851"/>
    <w:rsid w:val="00FA3B46"/>
    <w:rsid w:val="00FA454F"/>
    <w:rsid w:val="00FA4C8D"/>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0A0"/>
    <w:rsid w:val="00FB7989"/>
    <w:rsid w:val="00FB7E8F"/>
    <w:rsid w:val="00FC0257"/>
    <w:rsid w:val="00FC23D4"/>
    <w:rsid w:val="00FC289B"/>
    <w:rsid w:val="00FC38A5"/>
    <w:rsid w:val="00FC4326"/>
    <w:rsid w:val="00FC4814"/>
    <w:rsid w:val="00FC7F40"/>
    <w:rsid w:val="00FD07F4"/>
    <w:rsid w:val="00FD1E12"/>
    <w:rsid w:val="00FD236F"/>
    <w:rsid w:val="00FD3290"/>
    <w:rsid w:val="00FD3773"/>
    <w:rsid w:val="00FD3CA0"/>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D9A"/>
    <w:rsid w:val="00FE49FC"/>
    <w:rsid w:val="00FE4A85"/>
    <w:rsid w:val="00FE4C19"/>
    <w:rsid w:val="00FE58F1"/>
    <w:rsid w:val="00FE5BBC"/>
    <w:rsid w:val="00FE6554"/>
    <w:rsid w:val="00FE7527"/>
    <w:rsid w:val="00FE7B0C"/>
    <w:rsid w:val="00FE7C14"/>
    <w:rsid w:val="00FE7D26"/>
    <w:rsid w:val="00FF0892"/>
    <w:rsid w:val="00FF0DFF"/>
    <w:rsid w:val="00FF0ED7"/>
    <w:rsid w:val="00FF1AB3"/>
    <w:rsid w:val="00FF27E1"/>
    <w:rsid w:val="00FF2C09"/>
    <w:rsid w:val="00FF322B"/>
    <w:rsid w:val="00FF453F"/>
    <w:rsid w:val="00FF4A88"/>
    <w:rsid w:val="00FF4D7C"/>
    <w:rsid w:val="00FF5196"/>
    <w:rsid w:val="00FF6257"/>
    <w:rsid w:val="00FF6EE7"/>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3057;fld=134;dst=10120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90DD0C1FCBE2DD8138FCF2569FC186955B8FA3E8D21D55C54E808FDCDH2WEC" TargetMode="External"/><Relationship Id="rId4" Type="http://schemas.microsoft.com/office/2007/relationships/stylesWithEffects" Target="stylesWithEffects.xml"/><Relationship Id="rId9" Type="http://schemas.openxmlformats.org/officeDocument/2006/relationships/hyperlink" Target="consultantplus://offline/ref=590DD0C1FCBE2DD8138FCF2569FC186955B2FD3F8820D55C54E808FDCD2ECF73B8FA480CE4AA8478H9W3C" TargetMode="External"/><Relationship Id="rId14" Type="http://schemas.openxmlformats.org/officeDocument/2006/relationships/hyperlink" Target="http://khomuto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ACDF-C3E8-46CF-9B6A-17B35EF3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59</Pages>
  <Words>28801</Words>
  <Characters>164166</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16</cp:revision>
  <cp:lastPrinted>2019-12-26T07:15:00Z</cp:lastPrinted>
  <dcterms:created xsi:type="dcterms:W3CDTF">2021-04-09T02:23:00Z</dcterms:created>
  <dcterms:modified xsi:type="dcterms:W3CDTF">2021-07-06T01:44:00Z</dcterms:modified>
</cp:coreProperties>
</file>