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C21C40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5B47">
        <w:rPr>
          <w:rFonts w:ascii="Times New Roman" w:hAnsi="Times New Roman" w:cs="Times New Roman"/>
          <w:sz w:val="28"/>
          <w:szCs w:val="28"/>
        </w:rPr>
        <w:t xml:space="preserve">назначении </w:t>
      </w:r>
      <w:proofErr w:type="gramStart"/>
      <w:r w:rsidR="00E35B47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по проекту решения 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ст. 5.1, 39 Градостроительного кодекса Российской Федерации, ст. 28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D82DF5" w:rsidRPr="006F4685">
        <w:rPr>
          <w:rFonts w:ascii="Times New Roman" w:hAnsi="Times New Roman" w:cs="Times New Roman"/>
          <w:sz w:val="28"/>
          <w:szCs w:val="28"/>
        </w:rPr>
        <w:t>«Об общих 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E35B47">
        <w:rPr>
          <w:rFonts w:ascii="Times New Roman" w:hAnsi="Times New Roman" w:cs="Times New Roman"/>
          <w:sz w:val="28"/>
          <w:szCs w:val="28"/>
        </w:rPr>
        <w:t>ст. 19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31.10.2018 №150 о</w:t>
      </w:r>
      <w:proofErr w:type="gramEnd"/>
      <w:r w:rsidR="00E35B4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д «О комиссии по 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образования», </w:t>
      </w:r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397806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26.07.2018</w:t>
      </w:r>
      <w:r w:rsidR="00CA4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13-56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/д</w:t>
      </w:r>
      <w:r w:rsidR="001415FA" w:rsidRP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об отдельных вопросах организации и проведения общественных обсуждений, публичных слушаний в области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15FA">
        <w:rPr>
          <w:rFonts w:ascii="Times New Roman" w:eastAsia="Times New Roman" w:hAnsi="Times New Roman" w:cs="Times New Roman"/>
          <w:sz w:val="28"/>
          <w:szCs w:val="28"/>
        </w:rPr>
        <w:t>Хомутовско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</w:t>
      </w:r>
      <w:r w:rsidR="00A02B16">
        <w:rPr>
          <w:rFonts w:ascii="Times New Roman" w:hAnsi="Times New Roman" w:cs="Times New Roman"/>
          <w:sz w:val="28"/>
          <w:szCs w:val="28"/>
        </w:rPr>
        <w:t>Берг Андрея Ивановича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091362" w:rsidRDefault="00F84887" w:rsidP="00A02B16">
      <w:pPr>
        <w:pStyle w:val="a9"/>
        <w:numPr>
          <w:ilvl w:val="0"/>
          <w:numId w:val="1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проекту решения о предоставлении разрешения на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FF511E" w:rsidRPr="00FF511E">
        <w:rPr>
          <w:rFonts w:ascii="Times New Roman" w:eastAsia="Times New Roman" w:hAnsi="Times New Roman" w:cs="Times New Roman"/>
          <w:sz w:val="28"/>
          <w:szCs w:val="28"/>
        </w:rPr>
        <w:t xml:space="preserve">«Магазины»: </w:t>
      </w:r>
      <w:r w:rsidR="00EE1E90" w:rsidRPr="00EE1E90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A02B16" w:rsidRPr="00A02B16">
        <w:rPr>
          <w:rFonts w:ascii="Times New Roman" w:eastAsia="Times New Roman" w:hAnsi="Times New Roman" w:cs="Times New Roman"/>
          <w:sz w:val="28"/>
          <w:szCs w:val="28"/>
        </w:rPr>
        <w:t xml:space="preserve">38:36:000016:2526 </w:t>
      </w:r>
      <w:r w:rsidR="00EE1E90" w:rsidRPr="00EE1E90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A02B16" w:rsidRPr="00A02B16">
        <w:rPr>
          <w:rFonts w:ascii="Times New Roman" w:eastAsia="Times New Roman" w:hAnsi="Times New Roman" w:cs="Times New Roman"/>
          <w:sz w:val="28"/>
          <w:szCs w:val="28"/>
        </w:rPr>
        <w:t xml:space="preserve">1289 </w:t>
      </w:r>
      <w:proofErr w:type="spellStart"/>
      <w:r w:rsidR="00EE1E90" w:rsidRPr="00EE1E9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E1E90" w:rsidRPr="00EE1E90">
        <w:rPr>
          <w:rFonts w:ascii="Times New Roman" w:eastAsia="Times New Roman" w:hAnsi="Times New Roman" w:cs="Times New Roman"/>
          <w:sz w:val="28"/>
          <w:szCs w:val="28"/>
        </w:rPr>
        <w:t xml:space="preserve">., расположенного по адресу: </w:t>
      </w:r>
      <w:r w:rsidR="00A02B16" w:rsidRPr="00A02B16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</w:t>
      </w:r>
      <w:r w:rsidR="00A02B16" w:rsidRPr="00A02B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Иркутская область, муниципальный район Иркутский, сельское поселение </w:t>
      </w:r>
      <w:proofErr w:type="spellStart"/>
      <w:r w:rsidR="00A02B16" w:rsidRPr="00A02B16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="00A02B16" w:rsidRPr="00A02B16">
        <w:rPr>
          <w:rFonts w:ascii="Times New Roman" w:eastAsia="Times New Roman" w:hAnsi="Times New Roman" w:cs="Times New Roman"/>
          <w:sz w:val="28"/>
          <w:szCs w:val="28"/>
        </w:rPr>
        <w:t xml:space="preserve">, поселок </w:t>
      </w:r>
      <w:proofErr w:type="spellStart"/>
      <w:r w:rsidR="00A02B16" w:rsidRPr="00A02B16">
        <w:rPr>
          <w:rFonts w:ascii="Times New Roman" w:eastAsia="Times New Roman" w:hAnsi="Times New Roman" w:cs="Times New Roman"/>
          <w:sz w:val="28"/>
          <w:szCs w:val="28"/>
        </w:rPr>
        <w:t>Плишкино</w:t>
      </w:r>
      <w:proofErr w:type="spellEnd"/>
      <w:r w:rsidR="00A02B16" w:rsidRPr="00A02B16">
        <w:rPr>
          <w:rFonts w:ascii="Times New Roman" w:eastAsia="Times New Roman" w:hAnsi="Times New Roman" w:cs="Times New Roman"/>
          <w:sz w:val="28"/>
          <w:szCs w:val="28"/>
        </w:rPr>
        <w:t>, микрорайон Андреевская слобода, улица Ямская, земельный участок 2</w:t>
      </w:r>
      <w:r w:rsidR="000913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887" w:rsidRDefault="004B5B44" w:rsidP="004A0BA1">
      <w:pPr>
        <w:pStyle w:val="a9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2A1AE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правил землепользования и застройки </w:t>
      </w:r>
      <w:proofErr w:type="spellStart"/>
      <w:r w:rsid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>В срок не более одного месяца со дня опубликования оповещения о начале публичных слушаний, предусмотренного подпункт</w:t>
      </w:r>
      <w:r w:rsidR="0019627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«а» пункта</w:t>
      </w:r>
      <w:r w:rsidR="00571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опубликование в газете «Вестник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размещение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Pr="004E17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https://khomutovskoe-mo.ru</w:t>
        </w:r>
      </w:hyperlink>
      <w:r w:rsidRPr="004E17F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4887" w:rsidRDefault="00F84887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проекта и информационных материалов к нему;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заключения о результатах публичных слушаний.</w:t>
      </w:r>
    </w:p>
    <w:p w:rsidR="004A0BA1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газете </w:t>
      </w:r>
      <w:r w:rsidR="00FE49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</w:t>
      </w:r>
      <w:r w:rsidR="00FE496A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https://khomutovskoe-mo.ru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924" w:rsidRPr="00F9676A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A0D" w:rsidRDefault="008D2A0D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B16" w:rsidRDefault="00A02B16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B16" w:rsidRDefault="00A02B16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A02B16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A02B16">
        <w:rPr>
          <w:rFonts w:ascii="Times New Roman" w:hAnsi="Times New Roman" w:cs="Times New Roman"/>
          <w:sz w:val="28"/>
          <w:szCs w:val="28"/>
        </w:rPr>
        <w:t>ы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A02B16">
        <w:rPr>
          <w:rFonts w:ascii="Times New Roman" w:hAnsi="Times New Roman" w:cs="Times New Roman"/>
          <w:sz w:val="28"/>
          <w:szCs w:val="28"/>
        </w:rPr>
        <w:t xml:space="preserve">   А.В. Иваненко</w:t>
      </w:r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2A1AE0">
        <w:rPr>
          <w:rFonts w:ascii="Times New Roman" w:hAnsi="Times New Roman" w:cs="Times New Roman"/>
          <w:sz w:val="24"/>
          <w:szCs w:val="24"/>
        </w:rPr>
        <w:t>4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2A1AE0">
        <w:rPr>
          <w:rFonts w:ascii="Times New Roman" w:hAnsi="Times New Roman" w:cs="Times New Roman"/>
          <w:sz w:val="24"/>
          <w:szCs w:val="24"/>
        </w:rPr>
        <w:t>4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2A1AE0">
        <w:rPr>
          <w:rFonts w:ascii="Times New Roman" w:hAnsi="Times New Roman" w:cs="Times New Roman"/>
          <w:sz w:val="24"/>
          <w:szCs w:val="24"/>
        </w:rPr>
        <w:t>4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2A1AE0">
        <w:rPr>
          <w:rFonts w:ascii="Times New Roman" w:hAnsi="Times New Roman" w:cs="Times New Roman"/>
          <w:sz w:val="24"/>
          <w:szCs w:val="24"/>
        </w:rPr>
        <w:t>4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F84887">
      <w:pgSz w:w="11906" w:h="16838"/>
      <w:pgMar w:top="1560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B9" w:rsidRDefault="002E17B9" w:rsidP="009E061E">
      <w:pPr>
        <w:spacing w:after="0" w:line="240" w:lineRule="auto"/>
      </w:pPr>
      <w:r>
        <w:separator/>
      </w:r>
    </w:p>
  </w:endnote>
  <w:endnote w:type="continuationSeparator" w:id="0">
    <w:p w:rsidR="002E17B9" w:rsidRDefault="002E17B9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B9" w:rsidRDefault="002E17B9" w:rsidP="009E061E">
      <w:pPr>
        <w:spacing w:after="0" w:line="240" w:lineRule="auto"/>
      </w:pPr>
      <w:r>
        <w:separator/>
      </w:r>
    </w:p>
  </w:footnote>
  <w:footnote w:type="continuationSeparator" w:id="0">
    <w:p w:rsidR="002E17B9" w:rsidRDefault="002E17B9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hybridMultilevel"/>
    <w:tmpl w:val="4C54BFBA"/>
    <w:lvl w:ilvl="0" w:tplc="4A38C4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18A"/>
    <w:rsid w:val="000B331B"/>
    <w:rsid w:val="000F0E7D"/>
    <w:rsid w:val="000F2BB7"/>
    <w:rsid w:val="00110230"/>
    <w:rsid w:val="00114A91"/>
    <w:rsid w:val="00120B9C"/>
    <w:rsid w:val="00122B2C"/>
    <w:rsid w:val="001273D2"/>
    <w:rsid w:val="001275D2"/>
    <w:rsid w:val="001415FA"/>
    <w:rsid w:val="00142099"/>
    <w:rsid w:val="00143E8C"/>
    <w:rsid w:val="00151110"/>
    <w:rsid w:val="00157858"/>
    <w:rsid w:val="001650B0"/>
    <w:rsid w:val="0017160B"/>
    <w:rsid w:val="001776D7"/>
    <w:rsid w:val="00180CA0"/>
    <w:rsid w:val="0018109B"/>
    <w:rsid w:val="001830BC"/>
    <w:rsid w:val="00185820"/>
    <w:rsid w:val="00196275"/>
    <w:rsid w:val="001A0F67"/>
    <w:rsid w:val="001A1940"/>
    <w:rsid w:val="001A72A3"/>
    <w:rsid w:val="001D010A"/>
    <w:rsid w:val="001D564F"/>
    <w:rsid w:val="001D6147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7AE5"/>
    <w:rsid w:val="002A1AE0"/>
    <w:rsid w:val="002C0D55"/>
    <w:rsid w:val="002C478C"/>
    <w:rsid w:val="002D274A"/>
    <w:rsid w:val="002E0DF4"/>
    <w:rsid w:val="002E17B9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7806"/>
    <w:rsid w:val="003A26F6"/>
    <w:rsid w:val="003B27BB"/>
    <w:rsid w:val="003C3449"/>
    <w:rsid w:val="003C7D0B"/>
    <w:rsid w:val="003E7E39"/>
    <w:rsid w:val="003F1DC5"/>
    <w:rsid w:val="003F3863"/>
    <w:rsid w:val="00406FF7"/>
    <w:rsid w:val="00414454"/>
    <w:rsid w:val="00415356"/>
    <w:rsid w:val="0042754E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5B44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1D12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F07E0"/>
    <w:rsid w:val="00812425"/>
    <w:rsid w:val="00814DBD"/>
    <w:rsid w:val="00823830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E2E3B"/>
    <w:rsid w:val="008E2E62"/>
    <w:rsid w:val="008E4F8B"/>
    <w:rsid w:val="008F3F0F"/>
    <w:rsid w:val="00907644"/>
    <w:rsid w:val="00910393"/>
    <w:rsid w:val="00910969"/>
    <w:rsid w:val="0091254D"/>
    <w:rsid w:val="00922054"/>
    <w:rsid w:val="009247EA"/>
    <w:rsid w:val="00932D8A"/>
    <w:rsid w:val="00942327"/>
    <w:rsid w:val="00943732"/>
    <w:rsid w:val="0095680C"/>
    <w:rsid w:val="00957AF4"/>
    <w:rsid w:val="00971840"/>
    <w:rsid w:val="00985548"/>
    <w:rsid w:val="00987FEA"/>
    <w:rsid w:val="00991E6B"/>
    <w:rsid w:val="009B351B"/>
    <w:rsid w:val="009E061E"/>
    <w:rsid w:val="00A02B16"/>
    <w:rsid w:val="00A12944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C72F5"/>
    <w:rsid w:val="00AD580B"/>
    <w:rsid w:val="00AD66EF"/>
    <w:rsid w:val="00AE048D"/>
    <w:rsid w:val="00AE055B"/>
    <w:rsid w:val="00AE2144"/>
    <w:rsid w:val="00AF1160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540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6255"/>
    <w:rsid w:val="00D9631E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5EF6"/>
    <w:rsid w:val="00EC010F"/>
    <w:rsid w:val="00EC148D"/>
    <w:rsid w:val="00EC34B8"/>
    <w:rsid w:val="00ED4AFD"/>
    <w:rsid w:val="00ED743F"/>
    <w:rsid w:val="00EE1E90"/>
    <w:rsid w:val="00EE23B4"/>
    <w:rsid w:val="00EE319E"/>
    <w:rsid w:val="00EE4EA7"/>
    <w:rsid w:val="00EE55E3"/>
    <w:rsid w:val="00EF5094"/>
    <w:rsid w:val="00F000FB"/>
    <w:rsid w:val="00F06FA2"/>
    <w:rsid w:val="00F10623"/>
    <w:rsid w:val="00F116D8"/>
    <w:rsid w:val="00F17E2C"/>
    <w:rsid w:val="00F23747"/>
    <w:rsid w:val="00F35F6D"/>
    <w:rsid w:val="00F40369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496A"/>
    <w:rsid w:val="00FE6E12"/>
    <w:rsid w:val="00FE7869"/>
    <w:rsid w:val="00FF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homutovskoe-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3E08-F2CE-4B51-808C-42D02627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41</cp:revision>
  <cp:lastPrinted>2024-06-11T06:48:00Z</cp:lastPrinted>
  <dcterms:created xsi:type="dcterms:W3CDTF">2020-06-05T04:01:00Z</dcterms:created>
  <dcterms:modified xsi:type="dcterms:W3CDTF">2024-06-11T06:49:00Z</dcterms:modified>
</cp:coreProperties>
</file>