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A94ADB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A94ADB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«Магазины»: в отношении земельного участка с кадастровым номером 38:36:000016:3408 площадью 1000 </w:t>
      </w:r>
      <w:proofErr w:type="spellStart"/>
      <w:r w:rsidRPr="00A94ADB">
        <w:rPr>
          <w:rFonts w:eastAsiaTheme="minorHAnsi"/>
          <w:b/>
          <w:lang w:eastAsia="en-US"/>
        </w:rPr>
        <w:t>кв.м</w:t>
      </w:r>
      <w:proofErr w:type="spellEnd"/>
      <w:r w:rsidRPr="00A94ADB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Pr="00A94ADB">
        <w:rPr>
          <w:rFonts w:eastAsiaTheme="minorHAnsi"/>
          <w:b/>
          <w:lang w:eastAsia="en-US"/>
        </w:rPr>
        <w:t>Хомутовское</w:t>
      </w:r>
      <w:proofErr w:type="spellEnd"/>
      <w:r w:rsidRPr="00A94ADB">
        <w:rPr>
          <w:rFonts w:eastAsiaTheme="minorHAnsi"/>
          <w:b/>
          <w:lang w:eastAsia="en-US"/>
        </w:rPr>
        <w:t xml:space="preserve">, поселок </w:t>
      </w:r>
      <w:proofErr w:type="spellStart"/>
      <w:r w:rsidRPr="00A94ADB">
        <w:rPr>
          <w:rFonts w:eastAsiaTheme="minorHAnsi"/>
          <w:b/>
          <w:lang w:eastAsia="en-US"/>
        </w:rPr>
        <w:t>Плишкино</w:t>
      </w:r>
      <w:proofErr w:type="spellEnd"/>
      <w:r w:rsidRPr="00A94ADB">
        <w:rPr>
          <w:rFonts w:eastAsiaTheme="minorHAnsi"/>
          <w:b/>
          <w:lang w:eastAsia="en-US"/>
        </w:rPr>
        <w:t>, улица Вишневая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D516E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94AD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A94ADB">
                              <w:rPr>
                                <w:sz w:val="20"/>
                                <w:szCs w:val="20"/>
                              </w:rPr>
                              <w:t>сентября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 года</w:t>
                            </w:r>
                          </w:p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D516E4">
                        <w:rPr>
                          <w:sz w:val="20"/>
                          <w:szCs w:val="20"/>
                        </w:rPr>
                        <w:t>2</w:t>
                      </w:r>
                      <w:r w:rsidR="00A94ADB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A94ADB">
                        <w:rPr>
                          <w:sz w:val="20"/>
                          <w:szCs w:val="20"/>
                        </w:rPr>
                        <w:t>сентября</w:t>
                      </w:r>
                      <w:r>
                        <w:rPr>
                          <w:sz w:val="20"/>
                          <w:szCs w:val="20"/>
                        </w:rPr>
                        <w:t xml:space="preserve"> 2024 года</w:t>
                      </w:r>
                    </w:p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D516E4">
        <w:rPr>
          <w:rFonts w:eastAsiaTheme="minorHAnsi"/>
          <w:lang w:eastAsia="en-US"/>
        </w:rPr>
        <w:t>2</w:t>
      </w:r>
      <w:r w:rsidR="00A94ADB">
        <w:rPr>
          <w:rFonts w:eastAsiaTheme="minorHAnsi"/>
          <w:lang w:eastAsia="en-US"/>
        </w:rPr>
        <w:t>6</w:t>
      </w:r>
      <w:r w:rsidRPr="008D4641">
        <w:rPr>
          <w:rFonts w:eastAsiaTheme="minorHAnsi"/>
          <w:lang w:eastAsia="en-US"/>
        </w:rPr>
        <w:t xml:space="preserve">» </w:t>
      </w:r>
      <w:r w:rsidR="00A94ADB">
        <w:rPr>
          <w:rFonts w:eastAsiaTheme="minorHAnsi"/>
          <w:lang w:eastAsia="en-US"/>
        </w:rPr>
        <w:t>сентября</w:t>
      </w:r>
      <w:r w:rsidRPr="008D4641">
        <w:rPr>
          <w:rFonts w:eastAsiaTheme="minorHAnsi"/>
          <w:lang w:eastAsia="en-US"/>
        </w:rPr>
        <w:t xml:space="preserve"> 202</w:t>
      </w:r>
      <w:r w:rsidR="00332DCC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A94ADB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A94ADB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«Магазины»: в отношении земельного участка с кадастровым номером 38:36:000016:3408 площадью 1000 </w:t>
      </w:r>
      <w:proofErr w:type="spellStart"/>
      <w:r w:rsidRPr="00A94ADB">
        <w:rPr>
          <w:rFonts w:eastAsiaTheme="minorHAnsi"/>
          <w:lang w:eastAsia="en-US"/>
        </w:rPr>
        <w:t>кв.м</w:t>
      </w:r>
      <w:proofErr w:type="spellEnd"/>
      <w:r w:rsidRPr="00A94ADB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Pr="00A94ADB">
        <w:rPr>
          <w:rFonts w:eastAsiaTheme="minorHAnsi"/>
          <w:lang w:eastAsia="en-US"/>
        </w:rPr>
        <w:t>Хомутовское</w:t>
      </w:r>
      <w:proofErr w:type="spellEnd"/>
      <w:r w:rsidRPr="00A94ADB">
        <w:rPr>
          <w:rFonts w:eastAsiaTheme="minorHAnsi"/>
          <w:lang w:eastAsia="en-US"/>
        </w:rPr>
        <w:t xml:space="preserve">, поселок </w:t>
      </w:r>
      <w:proofErr w:type="spellStart"/>
      <w:r w:rsidRPr="00A94ADB">
        <w:rPr>
          <w:rFonts w:eastAsiaTheme="minorHAnsi"/>
          <w:lang w:eastAsia="en-US"/>
        </w:rPr>
        <w:t>Плишкино</w:t>
      </w:r>
      <w:proofErr w:type="spellEnd"/>
      <w:r w:rsidRPr="00A94ADB">
        <w:rPr>
          <w:rFonts w:eastAsiaTheme="minorHAnsi"/>
          <w:lang w:eastAsia="en-US"/>
        </w:rPr>
        <w:t>, улица Вишневая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A94ADB" w:rsidRPr="00A94ADB">
        <w:rPr>
          <w:rFonts w:eastAsiaTheme="minorHAnsi"/>
          <w:lang w:eastAsia="en-US"/>
        </w:rPr>
        <w:t xml:space="preserve"> предоставлени</w:t>
      </w:r>
      <w:r w:rsidR="00A94ADB">
        <w:rPr>
          <w:rFonts w:eastAsiaTheme="minorHAnsi"/>
          <w:lang w:eastAsia="en-US"/>
        </w:rPr>
        <w:t>я</w:t>
      </w:r>
      <w:r w:rsidR="00A94ADB" w:rsidRPr="00A94ADB">
        <w:rPr>
          <w:rFonts w:eastAsiaTheme="minorHAnsi"/>
          <w:lang w:eastAsia="en-US"/>
        </w:rPr>
        <w:t xml:space="preserve"> разрешения на условно разрешенный вид использования «Магазины»: в отношении земельного участка с кадастровым номером 38:36:000016:3408 площадью 1000 </w:t>
      </w:r>
      <w:proofErr w:type="spellStart"/>
      <w:r w:rsidR="00A94ADB" w:rsidRPr="00A94ADB">
        <w:rPr>
          <w:rFonts w:eastAsiaTheme="minorHAnsi"/>
          <w:lang w:eastAsia="en-US"/>
        </w:rPr>
        <w:t>кв.м</w:t>
      </w:r>
      <w:proofErr w:type="spellEnd"/>
      <w:r w:rsidR="00A94ADB" w:rsidRPr="00A94ADB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A94ADB" w:rsidRPr="00A94ADB">
        <w:rPr>
          <w:rFonts w:eastAsiaTheme="minorHAnsi"/>
          <w:lang w:eastAsia="en-US"/>
        </w:rPr>
        <w:t>Хомутовское</w:t>
      </w:r>
      <w:proofErr w:type="spellEnd"/>
      <w:r w:rsidR="00A94ADB" w:rsidRPr="00A94ADB">
        <w:rPr>
          <w:rFonts w:eastAsiaTheme="minorHAnsi"/>
          <w:lang w:eastAsia="en-US"/>
        </w:rPr>
        <w:t xml:space="preserve">, поселок </w:t>
      </w:r>
      <w:proofErr w:type="spellStart"/>
      <w:r w:rsidR="00A94ADB" w:rsidRPr="00A94ADB">
        <w:rPr>
          <w:rFonts w:eastAsiaTheme="minorHAnsi"/>
          <w:lang w:eastAsia="en-US"/>
        </w:rPr>
        <w:t>Плишкино</w:t>
      </w:r>
      <w:proofErr w:type="spellEnd"/>
      <w:r w:rsidR="00A94ADB" w:rsidRPr="00A94ADB">
        <w:rPr>
          <w:rFonts w:eastAsiaTheme="minorHAnsi"/>
          <w:lang w:eastAsia="en-US"/>
        </w:rPr>
        <w:t>, улица Вишневая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proofErr w:type="spellStart"/>
      <w:r w:rsidR="00A94ADB">
        <w:rPr>
          <w:rFonts w:eastAsiaTheme="minorHAnsi"/>
          <w:lang w:eastAsia="en-US"/>
        </w:rPr>
        <w:t>Шумова</w:t>
      </w:r>
      <w:proofErr w:type="spellEnd"/>
      <w:r w:rsidR="00D516E4">
        <w:rPr>
          <w:rFonts w:eastAsiaTheme="minorHAnsi"/>
          <w:lang w:eastAsia="en-US"/>
        </w:rPr>
        <w:t xml:space="preserve"> Н.В.</w:t>
      </w:r>
      <w:bookmarkStart w:id="0" w:name="_GoBack"/>
      <w:bookmarkEnd w:id="0"/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="00A94ADB">
        <w:rPr>
          <w:rFonts w:eastAsiaTheme="minorHAnsi"/>
          <w:lang w:eastAsia="en-US"/>
        </w:rPr>
        <w:t>Благирева</w:t>
      </w:r>
      <w:proofErr w:type="spellEnd"/>
      <w:r w:rsidR="00A94ADB">
        <w:rPr>
          <w:rFonts w:eastAsiaTheme="minorHAnsi"/>
          <w:lang w:eastAsia="en-US"/>
        </w:rPr>
        <w:t xml:space="preserve"> А.В.</w:t>
      </w:r>
      <w:r w:rsidR="00D516E4">
        <w:rPr>
          <w:rFonts w:eastAsiaTheme="minorHAnsi"/>
          <w:lang w:eastAsia="en-US"/>
        </w:rPr>
        <w:t>.</w:t>
      </w:r>
    </w:p>
    <w:sectPr w:rsidR="008D4641" w:rsidRPr="008D4641" w:rsidSect="00D516E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85A7B"/>
    <w:rsid w:val="000A0AEE"/>
    <w:rsid w:val="00332DCC"/>
    <w:rsid w:val="006913DF"/>
    <w:rsid w:val="006E2780"/>
    <w:rsid w:val="007721F4"/>
    <w:rsid w:val="008D4641"/>
    <w:rsid w:val="00A94ADB"/>
    <w:rsid w:val="00C75D6B"/>
    <w:rsid w:val="00D516E4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2024-08-06T02:35:00Z</cp:lastPrinted>
  <dcterms:created xsi:type="dcterms:W3CDTF">2023-09-04T02:25:00Z</dcterms:created>
  <dcterms:modified xsi:type="dcterms:W3CDTF">2024-09-27T03:04:00Z</dcterms:modified>
</cp:coreProperties>
</file>