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B42E15">
        <w:rPr>
          <w:rFonts w:ascii="Times New Roman" w:hAnsi="Times New Roman" w:cs="Times New Roman"/>
          <w:sz w:val="28"/>
          <w:szCs w:val="28"/>
        </w:rPr>
        <w:t xml:space="preserve">Овсянниковой 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 w:rsidR="00B42E15">
        <w:rPr>
          <w:rFonts w:ascii="Times New Roman" w:hAnsi="Times New Roman" w:cs="Times New Roman"/>
          <w:sz w:val="28"/>
          <w:szCs w:val="28"/>
        </w:rPr>
        <w:t xml:space="preserve">Ирины Александровны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B42E15">
        <w:rPr>
          <w:rFonts w:ascii="Times New Roman" w:hAnsi="Times New Roman" w:cs="Times New Roman"/>
          <w:sz w:val="28"/>
          <w:szCs w:val="28"/>
        </w:rPr>
        <w:t>Магазины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42E15" w:rsidRPr="00B42E15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38:06:</w:t>
      </w:r>
      <w:r w:rsidR="00B42E15">
        <w:rPr>
          <w:rFonts w:ascii="Times New Roman" w:hAnsi="Times New Roman" w:cs="Times New Roman"/>
          <w:sz w:val="28"/>
          <w:szCs w:val="28"/>
        </w:rPr>
        <w:t>100303</w:t>
      </w:r>
      <w:r w:rsidR="00B42E15" w:rsidRPr="00B42E15">
        <w:rPr>
          <w:rFonts w:ascii="Times New Roman" w:hAnsi="Times New Roman" w:cs="Times New Roman"/>
          <w:sz w:val="28"/>
          <w:szCs w:val="28"/>
        </w:rPr>
        <w:t>:</w:t>
      </w:r>
      <w:r w:rsidR="00B42E15">
        <w:rPr>
          <w:rFonts w:ascii="Times New Roman" w:hAnsi="Times New Roman" w:cs="Times New Roman"/>
          <w:sz w:val="28"/>
          <w:szCs w:val="28"/>
        </w:rPr>
        <w:t>571</w:t>
      </w:r>
      <w:r w:rsidR="00B42E15" w:rsidRPr="00B42E1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42E15">
        <w:rPr>
          <w:rFonts w:ascii="Times New Roman" w:hAnsi="Times New Roman" w:cs="Times New Roman"/>
          <w:sz w:val="28"/>
          <w:szCs w:val="28"/>
        </w:rPr>
        <w:t>670</w:t>
      </w:r>
      <w:r w:rsidR="00B42E15" w:rsidRPr="00B4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15" w:rsidRPr="00B42E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2E15" w:rsidRPr="00B42E15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B42E15" w:rsidRPr="00B42E15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д. Куда, ул. </w:t>
      </w:r>
      <w:r w:rsidR="00B42E15">
        <w:rPr>
          <w:rFonts w:ascii="Times New Roman" w:hAnsi="Times New Roman" w:cs="Times New Roman"/>
          <w:sz w:val="28"/>
          <w:szCs w:val="28"/>
        </w:rPr>
        <w:t>Славянская, 1</w:t>
      </w:r>
      <w:r w:rsidRPr="002D7A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B42E15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8A51" wp14:editId="117D0053">
                <wp:simplePos x="0" y="0"/>
                <wp:positionH relativeFrom="column">
                  <wp:posOffset>-226060</wp:posOffset>
                </wp:positionH>
                <wp:positionV relativeFrom="paragraph">
                  <wp:posOffset>6350</wp:posOffset>
                </wp:positionV>
                <wp:extent cx="2596515" cy="1216025"/>
                <wp:effectExtent l="0" t="0" r="13335" b="222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42" w:rsidRPr="002D7AF9" w:rsidRDefault="00B42E15" w:rsidP="003836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2E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земельного участка с кадастровым номером 38:06:100303:571, площадью 670 </w:t>
                            </w:r>
                            <w:proofErr w:type="spellStart"/>
                            <w:r w:rsidRPr="00B42E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B42E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., расположенного по адресу: </w:t>
                            </w:r>
                            <w:proofErr w:type="gramStart"/>
                            <w:r w:rsidRPr="00B42E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Федерация, Иркутская область, Иркутский район, д. Куда, ул. Славянская,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8pt;margin-top:.5pt;width:204.4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">
                <v:textbox>
                  <w:txbxContent>
                    <w:p w:rsidR="00383642" w:rsidRPr="002D7AF9" w:rsidRDefault="00B42E15" w:rsidP="003836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2E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земельного участка с кадастровым номером 38:06:100303:571, площадью 670 </w:t>
                      </w:r>
                      <w:proofErr w:type="spellStart"/>
                      <w:r w:rsidRPr="00B42E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B42E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., расположенного по адресу: </w:t>
                      </w:r>
                      <w:proofErr w:type="gramStart"/>
                      <w:r w:rsidRPr="00B42E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Федерация, Иркутская область, Иркутский район, д. Куда, ул. Славянская,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5A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526541" wp14:editId="5B031AF8">
            <wp:extent cx="5995359" cy="434771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51" t="5845" b="9523"/>
                    <a:stretch/>
                  </pic:blipFill>
                  <pic:spPr bwMode="auto">
                    <a:xfrm>
                      <a:off x="0" y="0"/>
                      <a:ext cx="6000867" cy="435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AF9" w:rsidRDefault="002D7AF9" w:rsidP="00C33BCB">
      <w:pPr>
        <w:ind w:left="-284"/>
        <w:rPr>
          <w:noProof/>
          <w:lang w:eastAsia="ru-RU"/>
        </w:rPr>
      </w:pPr>
    </w:p>
    <w:p w:rsidR="00383642" w:rsidRDefault="00383642" w:rsidP="00B705FB">
      <w:pPr>
        <w:ind w:left="-284"/>
        <w:rPr>
          <w:noProof/>
          <w:lang w:eastAsia="ru-RU"/>
        </w:rPr>
      </w:pPr>
    </w:p>
    <w:p w:rsidR="00B42E15" w:rsidRDefault="00B42E15" w:rsidP="00C33BCB">
      <w:pPr>
        <w:ind w:left="-284"/>
        <w:rPr>
          <w:noProof/>
          <w:lang w:eastAsia="ru-RU"/>
        </w:rPr>
      </w:pPr>
      <w:bookmarkStart w:id="0" w:name="_GoBack"/>
      <w:bookmarkEnd w:id="0"/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D6070"/>
    <w:rsid w:val="00245E43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C65B6"/>
    <w:rsid w:val="005D5760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02700"/>
    <w:rsid w:val="00B42E15"/>
    <w:rsid w:val="00B705FB"/>
    <w:rsid w:val="00C23B3E"/>
    <w:rsid w:val="00C33BCB"/>
    <w:rsid w:val="00C56FC3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13</cp:revision>
  <cp:lastPrinted>2021-03-25T06:58:00Z</cp:lastPrinted>
  <dcterms:created xsi:type="dcterms:W3CDTF">2020-12-29T12:11:00Z</dcterms:created>
  <dcterms:modified xsi:type="dcterms:W3CDTF">2021-03-29T07:48:00Z</dcterms:modified>
</cp:coreProperties>
</file>