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E6" w:rsidRDefault="00B10EE6" w:rsidP="0097262D">
      <w:pPr>
        <w:jc w:val="center"/>
        <w:rPr>
          <w:sz w:val="32"/>
          <w:szCs w:val="32"/>
        </w:rPr>
      </w:pPr>
    </w:p>
    <w:p w:rsidR="00E91CB2" w:rsidRPr="00E91CB2" w:rsidRDefault="00800E25" w:rsidP="00E91C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0250" cy="10414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CB2" w:rsidRPr="00E91CB2">
        <w:br w:type="textWrapping" w:clear="all"/>
      </w:r>
    </w:p>
    <w:p w:rsidR="00EA09D3" w:rsidRPr="00EA09D3" w:rsidRDefault="00EA09D3" w:rsidP="00EA09D3">
      <w:pPr>
        <w:jc w:val="center"/>
        <w:rPr>
          <w:rFonts w:eastAsia="Times New Roman"/>
          <w:spacing w:val="20"/>
          <w:lang w:eastAsia="ru-RU"/>
        </w:rPr>
      </w:pPr>
      <w:r w:rsidRPr="00EA09D3">
        <w:rPr>
          <w:rFonts w:eastAsia="Times New Roman"/>
          <w:spacing w:val="20"/>
          <w:lang w:eastAsia="ru-RU"/>
        </w:rPr>
        <w:t>РОССИЙСКАЯ ФЕДЕРАЦИЯ</w:t>
      </w:r>
    </w:p>
    <w:p w:rsidR="00EA09D3" w:rsidRPr="00EA09D3" w:rsidRDefault="00EA09D3" w:rsidP="00EA09D3">
      <w:pPr>
        <w:suppressAutoHyphens/>
        <w:jc w:val="center"/>
        <w:rPr>
          <w:rFonts w:eastAsia="Times New Roman"/>
          <w:spacing w:val="20"/>
          <w:lang w:eastAsia="ru-RU"/>
        </w:rPr>
      </w:pPr>
      <w:r w:rsidRPr="00EA09D3">
        <w:rPr>
          <w:rFonts w:eastAsia="Times New Roman"/>
          <w:spacing w:val="20"/>
          <w:lang w:eastAsia="ru-RU"/>
        </w:rPr>
        <w:t>ИРКУТСКАЯ ОБЛАСТЬ   ИРКУТСКИЙ РАЙОН</w:t>
      </w:r>
    </w:p>
    <w:p w:rsidR="00EA09D3" w:rsidRPr="00EA09D3" w:rsidRDefault="00EA09D3" w:rsidP="00EA09D3">
      <w:pPr>
        <w:suppressAutoHyphens/>
        <w:jc w:val="center"/>
        <w:rPr>
          <w:rFonts w:eastAsia="Times New Roman"/>
          <w:b/>
          <w:spacing w:val="50"/>
          <w:sz w:val="32"/>
          <w:szCs w:val="20"/>
          <w:lang w:eastAsia="ru-RU"/>
        </w:rPr>
      </w:pPr>
      <w:r w:rsidRPr="00EA09D3">
        <w:rPr>
          <w:rFonts w:eastAsia="Times New Roman"/>
          <w:b/>
          <w:spacing w:val="50"/>
          <w:sz w:val="32"/>
          <w:szCs w:val="20"/>
          <w:lang w:eastAsia="ru-RU"/>
        </w:rPr>
        <w:t>ДУМА</w:t>
      </w:r>
    </w:p>
    <w:p w:rsidR="00EA09D3" w:rsidRPr="00EA09D3" w:rsidRDefault="00EA09D3" w:rsidP="00EA09D3">
      <w:pPr>
        <w:suppressAutoHyphens/>
        <w:jc w:val="center"/>
        <w:rPr>
          <w:rFonts w:eastAsia="Times New Roman"/>
          <w:bCs/>
          <w:spacing w:val="50"/>
          <w:sz w:val="32"/>
          <w:szCs w:val="20"/>
          <w:lang w:eastAsia="ru-RU"/>
        </w:rPr>
      </w:pPr>
      <w:r w:rsidRPr="00EA09D3">
        <w:rPr>
          <w:rFonts w:eastAsia="Times New Roman"/>
          <w:bCs/>
          <w:spacing w:val="50"/>
          <w:sz w:val="32"/>
          <w:szCs w:val="20"/>
          <w:lang w:eastAsia="ru-RU"/>
        </w:rPr>
        <w:t>Хомутовского муниципального образования</w:t>
      </w:r>
    </w:p>
    <w:p w:rsidR="00EA09D3" w:rsidRPr="00EA09D3" w:rsidRDefault="00690272" w:rsidP="00EA09D3">
      <w:pPr>
        <w:suppressAutoHyphens/>
        <w:jc w:val="center"/>
        <w:rPr>
          <w:rFonts w:eastAsia="Times New Roman"/>
          <w:bCs/>
          <w:spacing w:val="50"/>
          <w:sz w:val="32"/>
          <w:szCs w:val="20"/>
          <w:lang w:eastAsia="ru-RU"/>
        </w:rPr>
      </w:pPr>
      <w:r>
        <w:rPr>
          <w:rFonts w:eastAsia="Times New Roman"/>
          <w:bCs/>
          <w:spacing w:val="50"/>
          <w:sz w:val="32"/>
          <w:szCs w:val="20"/>
          <w:lang w:eastAsia="ru-RU"/>
        </w:rPr>
        <w:t>Четвертый</w:t>
      </w:r>
      <w:r w:rsidR="00EA09D3" w:rsidRPr="00EA09D3">
        <w:rPr>
          <w:rFonts w:eastAsia="Times New Roman"/>
          <w:bCs/>
          <w:spacing w:val="50"/>
          <w:sz w:val="32"/>
          <w:szCs w:val="20"/>
          <w:lang w:eastAsia="ru-RU"/>
        </w:rPr>
        <w:t xml:space="preserve"> созыв</w:t>
      </w:r>
    </w:p>
    <w:p w:rsidR="00EA09D3" w:rsidRPr="00EA09D3" w:rsidRDefault="00EA09D3" w:rsidP="00EA09D3">
      <w:pPr>
        <w:suppressAutoHyphens/>
        <w:jc w:val="center"/>
        <w:rPr>
          <w:rFonts w:eastAsia="Times New Roman"/>
          <w:b/>
          <w:bCs/>
          <w:sz w:val="44"/>
          <w:szCs w:val="44"/>
          <w:lang w:eastAsia="ru-RU"/>
        </w:rPr>
      </w:pPr>
      <w:r w:rsidRPr="00EA09D3">
        <w:rPr>
          <w:rFonts w:eastAsia="Times New Roman"/>
          <w:b/>
          <w:bCs/>
          <w:sz w:val="44"/>
          <w:szCs w:val="44"/>
          <w:lang w:eastAsia="ru-RU"/>
        </w:rPr>
        <w:t xml:space="preserve"> </w:t>
      </w:r>
      <w:r>
        <w:rPr>
          <w:rFonts w:eastAsia="Times New Roman"/>
          <w:b/>
          <w:bCs/>
          <w:sz w:val="44"/>
          <w:szCs w:val="44"/>
          <w:lang w:eastAsia="ru-RU"/>
        </w:rPr>
        <w:t xml:space="preserve">Проект </w:t>
      </w:r>
      <w:r w:rsidRPr="00EA09D3">
        <w:rPr>
          <w:rFonts w:eastAsia="Times New Roman"/>
          <w:b/>
          <w:bCs/>
          <w:sz w:val="44"/>
          <w:szCs w:val="44"/>
          <w:lang w:eastAsia="ru-RU"/>
        </w:rPr>
        <w:t>Решени</w:t>
      </w:r>
      <w:r>
        <w:rPr>
          <w:rFonts w:eastAsia="Times New Roman"/>
          <w:b/>
          <w:bCs/>
          <w:sz w:val="44"/>
          <w:szCs w:val="44"/>
          <w:lang w:eastAsia="ru-RU"/>
        </w:rPr>
        <w:t>я</w:t>
      </w:r>
    </w:p>
    <w:p w:rsidR="00EA09D3" w:rsidRPr="00EA09D3" w:rsidRDefault="00EA09D3" w:rsidP="00EA09D3">
      <w:pPr>
        <w:suppressAutoHyphens/>
        <w:jc w:val="center"/>
        <w:rPr>
          <w:b/>
          <w:bCs/>
          <w:sz w:val="26"/>
          <w:szCs w:val="26"/>
        </w:rPr>
      </w:pPr>
    </w:p>
    <w:p w:rsidR="00EA09D3" w:rsidRPr="00EA09D3" w:rsidRDefault="00EA09D3" w:rsidP="00EA09D3">
      <w:pPr>
        <w:tabs>
          <w:tab w:val="left" w:pos="426"/>
        </w:tabs>
        <w:suppressAutoHyphens/>
        <w:ind w:right="71"/>
        <w:jc w:val="left"/>
        <w:rPr>
          <w:rFonts w:eastAsia="Times New Roman"/>
          <w:lang w:eastAsia="ru-RU"/>
        </w:rPr>
      </w:pPr>
    </w:p>
    <w:p w:rsidR="00E91CB2" w:rsidRPr="00E91CB2" w:rsidRDefault="00E91CB2" w:rsidP="00E91CB2">
      <w:pPr>
        <w:tabs>
          <w:tab w:val="left" w:pos="426"/>
        </w:tabs>
        <w:suppressAutoHyphens/>
        <w:ind w:right="71"/>
        <w:jc w:val="left"/>
        <w:rPr>
          <w:rFonts w:eastAsia="Times New Roman"/>
          <w:lang w:eastAsia="ru-RU"/>
        </w:rPr>
      </w:pPr>
      <w:r w:rsidRPr="00E91CB2">
        <w:rPr>
          <w:rFonts w:eastAsia="Times New Roman"/>
          <w:lang w:eastAsia="ru-RU"/>
        </w:rPr>
        <w:t xml:space="preserve">_____________                                                                                 </w:t>
      </w:r>
      <w:r w:rsidR="003037F6">
        <w:rPr>
          <w:rFonts w:eastAsia="Times New Roman"/>
          <w:lang w:eastAsia="ru-RU"/>
        </w:rPr>
        <w:t xml:space="preserve">     </w:t>
      </w:r>
      <w:r w:rsidR="00EA09D3">
        <w:rPr>
          <w:rFonts w:eastAsia="Times New Roman"/>
          <w:lang w:eastAsia="ru-RU"/>
        </w:rPr>
        <w:t xml:space="preserve">№ </w:t>
      </w:r>
      <w:r w:rsidRPr="00E91CB2">
        <w:rPr>
          <w:rFonts w:eastAsia="Times New Roman"/>
          <w:lang w:eastAsia="ru-RU"/>
        </w:rPr>
        <w:t>_________</w:t>
      </w:r>
    </w:p>
    <w:p w:rsidR="00E91CB2" w:rsidRDefault="00E91CB2" w:rsidP="00E91CB2">
      <w:pPr>
        <w:jc w:val="both"/>
        <w:rPr>
          <w:sz w:val="20"/>
          <w:szCs w:val="20"/>
        </w:rPr>
      </w:pPr>
      <w:r w:rsidRPr="00E91CB2">
        <w:t xml:space="preserve">      </w:t>
      </w:r>
      <w:r w:rsidRPr="00E91CB2">
        <w:rPr>
          <w:sz w:val="20"/>
          <w:szCs w:val="20"/>
        </w:rPr>
        <w:t>с.</w:t>
      </w:r>
      <w:r w:rsidR="00302A31">
        <w:rPr>
          <w:sz w:val="20"/>
          <w:szCs w:val="20"/>
        </w:rPr>
        <w:t xml:space="preserve"> </w:t>
      </w:r>
      <w:r w:rsidRPr="00E91CB2">
        <w:rPr>
          <w:sz w:val="20"/>
          <w:szCs w:val="20"/>
        </w:rPr>
        <w:t>Хомутово</w:t>
      </w:r>
    </w:p>
    <w:p w:rsidR="00821A8C" w:rsidRDefault="00821A8C" w:rsidP="00E91CB2">
      <w:pPr>
        <w:jc w:val="both"/>
        <w:rPr>
          <w:sz w:val="20"/>
          <w:szCs w:val="20"/>
        </w:rPr>
      </w:pPr>
    </w:p>
    <w:p w:rsidR="00821A8C" w:rsidRPr="00E91CB2" w:rsidRDefault="00821A8C" w:rsidP="00E91CB2">
      <w:pPr>
        <w:jc w:val="both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20"/>
      </w:tblGrid>
      <w:tr w:rsidR="00821A8C" w:rsidTr="003037F6">
        <w:tc>
          <w:tcPr>
            <w:tcW w:w="4077" w:type="dxa"/>
          </w:tcPr>
          <w:p w:rsidR="00821A8C" w:rsidRDefault="00821A8C" w:rsidP="00616126">
            <w:pPr>
              <w:jc w:val="both"/>
            </w:pPr>
            <w:r>
              <w:t>О бюджете Хомутовского м</w:t>
            </w:r>
            <w:r w:rsidR="00690272">
              <w:t>униципального образования на 2020</w:t>
            </w:r>
            <w:r>
              <w:t xml:space="preserve"> год и на плановый период 20</w:t>
            </w:r>
            <w:r w:rsidR="00690272">
              <w:t>21</w:t>
            </w:r>
            <w:r>
              <w:t xml:space="preserve"> и 20</w:t>
            </w:r>
            <w:r w:rsidR="00225DD1">
              <w:t>2</w:t>
            </w:r>
            <w:r w:rsidR="00690272">
              <w:t>2</w:t>
            </w:r>
            <w:r>
              <w:t xml:space="preserve"> годов</w:t>
            </w:r>
          </w:p>
        </w:tc>
        <w:tc>
          <w:tcPr>
            <w:tcW w:w="5720" w:type="dxa"/>
          </w:tcPr>
          <w:p w:rsidR="00821A8C" w:rsidRDefault="00821A8C" w:rsidP="00F264D4">
            <w:pPr>
              <w:jc w:val="both"/>
            </w:pPr>
          </w:p>
        </w:tc>
      </w:tr>
    </w:tbl>
    <w:p w:rsidR="008A5D89" w:rsidRPr="005E65EA" w:rsidRDefault="008A5D89" w:rsidP="00F264D4">
      <w:pPr>
        <w:jc w:val="both"/>
      </w:pPr>
    </w:p>
    <w:p w:rsidR="004D132C" w:rsidRPr="003037F6" w:rsidRDefault="004D132C" w:rsidP="004D132C">
      <w:pPr>
        <w:ind w:firstLine="567"/>
        <w:jc w:val="both"/>
      </w:pPr>
      <w:proofErr w:type="gramStart"/>
      <w:r w:rsidRPr="003037F6">
        <w:t xml:space="preserve">В соответствии со </w:t>
      </w:r>
      <w:proofErr w:type="spellStart"/>
      <w:r w:rsidRPr="003037F6">
        <w:t>ст.ст</w:t>
      </w:r>
      <w:proofErr w:type="spellEnd"/>
      <w:r w:rsidRPr="003037F6">
        <w:t xml:space="preserve">. 15, 187 Бюджетного кодекса Российской Федерации, </w:t>
      </w:r>
      <w:proofErr w:type="spellStart"/>
      <w:r w:rsidRPr="003037F6">
        <w:t>ст.ст</w:t>
      </w:r>
      <w:proofErr w:type="spellEnd"/>
      <w:r w:rsidRPr="003037F6">
        <w:t xml:space="preserve">. 14, 52 Федерального закона от 06.10.2003г. № 131-ФЗ «Об общих принципах организации местного самоуправления в Российской Федерации», </w:t>
      </w:r>
      <w:proofErr w:type="spellStart"/>
      <w:r w:rsidRPr="003037F6">
        <w:t>ст.ст</w:t>
      </w:r>
      <w:proofErr w:type="spellEnd"/>
      <w:r w:rsidRPr="003037F6">
        <w:t xml:space="preserve">. 6, </w:t>
      </w:r>
      <w:r w:rsidR="007A6569" w:rsidRPr="003037F6">
        <w:t>18</w:t>
      </w:r>
      <w:r w:rsidRPr="003037F6">
        <w:t xml:space="preserve"> Положения о бюджетном процессе в Хомутовском муниципальном образовании, утвержденным решением Думы  Хомутовск</w:t>
      </w:r>
      <w:r w:rsidR="00225DD1">
        <w:t xml:space="preserve">ого муниципального образования  </w:t>
      </w:r>
      <w:r w:rsidRPr="003037F6">
        <w:t xml:space="preserve">от </w:t>
      </w:r>
      <w:r w:rsidR="00225DD1">
        <w:t>31.08.2017г</w:t>
      </w:r>
      <w:r w:rsidRPr="003037F6">
        <w:t>. №</w:t>
      </w:r>
      <w:r w:rsidR="007A6569" w:rsidRPr="003037F6">
        <w:t xml:space="preserve"> </w:t>
      </w:r>
      <w:r w:rsidR="00185436">
        <w:t>69-295/д</w:t>
      </w:r>
      <w:r w:rsidRPr="003037F6">
        <w:t>, руководствуясь</w:t>
      </w:r>
      <w:proofErr w:type="gramEnd"/>
      <w:r w:rsidRPr="003037F6">
        <w:t xml:space="preserve"> </w:t>
      </w:r>
      <w:proofErr w:type="spellStart"/>
      <w:r w:rsidRPr="003037F6">
        <w:t>ст.ст</w:t>
      </w:r>
      <w:proofErr w:type="spellEnd"/>
      <w:r w:rsidRPr="003037F6">
        <w:t>. 35, 69 Устава Хомутовского  муниципального образования, Дума Хомутовского муниципального образования</w:t>
      </w:r>
    </w:p>
    <w:p w:rsidR="00EA09D3" w:rsidRDefault="00EA09D3" w:rsidP="004D132C">
      <w:pPr>
        <w:keepNext/>
        <w:suppressLineNumbers/>
        <w:suppressAutoHyphens/>
        <w:jc w:val="both"/>
      </w:pPr>
    </w:p>
    <w:p w:rsidR="004D132C" w:rsidRPr="003037F6" w:rsidRDefault="004D132C" w:rsidP="00EA09D3">
      <w:pPr>
        <w:keepNext/>
        <w:suppressLineNumbers/>
        <w:suppressAutoHyphens/>
        <w:jc w:val="both"/>
        <w:rPr>
          <w:b/>
        </w:rPr>
      </w:pPr>
      <w:r w:rsidRPr="003037F6">
        <w:t>РЕШИЛА:</w:t>
      </w:r>
    </w:p>
    <w:p w:rsidR="004D132C" w:rsidRPr="003037F6" w:rsidRDefault="004D132C" w:rsidP="004D132C">
      <w:pPr>
        <w:keepNext/>
        <w:suppressLineNumbers/>
        <w:suppressAutoHyphens/>
        <w:ind w:firstLine="567"/>
        <w:jc w:val="left"/>
        <w:rPr>
          <w:b/>
        </w:rPr>
      </w:pPr>
      <w:r w:rsidRPr="003037F6">
        <w:rPr>
          <w:b/>
        </w:rPr>
        <w:t>Статья 1</w:t>
      </w:r>
    </w:p>
    <w:p w:rsidR="004D132C" w:rsidRPr="003037F6" w:rsidRDefault="004D132C" w:rsidP="004D132C">
      <w:pPr>
        <w:keepNext/>
        <w:suppressLineNumbers/>
        <w:suppressAutoHyphens/>
        <w:ind w:firstLine="567"/>
        <w:jc w:val="both"/>
      </w:pPr>
      <w:r w:rsidRPr="003037F6">
        <w:t xml:space="preserve">Утвердить основные характеристики бюджета Хомутовского муниципального образования (далее </w:t>
      </w:r>
      <w:r w:rsidR="00581441" w:rsidRPr="003037F6">
        <w:t>–</w:t>
      </w:r>
      <w:r w:rsidRPr="003037F6">
        <w:t xml:space="preserve"> бюджет</w:t>
      </w:r>
      <w:r w:rsidR="00581441" w:rsidRPr="003037F6">
        <w:t xml:space="preserve"> поселения</w:t>
      </w:r>
      <w:r w:rsidRPr="003037F6">
        <w:t xml:space="preserve">) </w:t>
      </w:r>
      <w:r w:rsidR="00690272" w:rsidRPr="004846B4">
        <w:t>на 2020</w:t>
      </w:r>
      <w:r w:rsidRPr="004846B4">
        <w:t xml:space="preserve"> год</w:t>
      </w:r>
      <w:r w:rsidRPr="00E54BF4">
        <w:rPr>
          <w:b/>
        </w:rPr>
        <w:t>:</w:t>
      </w:r>
    </w:p>
    <w:p w:rsidR="004D132C" w:rsidRPr="003037F6" w:rsidRDefault="004D132C" w:rsidP="004D132C">
      <w:pPr>
        <w:shd w:val="clear" w:color="auto" w:fill="FFFFFF"/>
        <w:spacing w:line="319" w:lineRule="exact"/>
        <w:ind w:firstLine="567"/>
        <w:jc w:val="both"/>
        <w:rPr>
          <w:spacing w:val="-3"/>
        </w:rPr>
      </w:pPr>
      <w:r w:rsidRPr="003037F6">
        <w:rPr>
          <w:spacing w:val="6"/>
        </w:rPr>
        <w:t xml:space="preserve">1) общий объем доходов - в сумме </w:t>
      </w:r>
      <w:r w:rsidR="00095742">
        <w:rPr>
          <w:spacing w:val="6"/>
        </w:rPr>
        <w:t>134 971,18</w:t>
      </w:r>
      <w:r w:rsidR="00B13E5E" w:rsidRPr="003037F6">
        <w:rPr>
          <w:spacing w:val="6"/>
        </w:rPr>
        <w:t xml:space="preserve"> </w:t>
      </w:r>
      <w:r w:rsidRPr="003037F6">
        <w:rPr>
          <w:spacing w:val="6"/>
        </w:rPr>
        <w:t xml:space="preserve">тыс. </w:t>
      </w:r>
      <w:r w:rsidRPr="003037F6">
        <w:rPr>
          <w:spacing w:val="9"/>
        </w:rPr>
        <w:t xml:space="preserve">руб., в том числе </w:t>
      </w:r>
      <w:r w:rsidR="00D86451">
        <w:rPr>
          <w:spacing w:val="9"/>
        </w:rPr>
        <w:t xml:space="preserve">налоговые и неналоговые доходы в сумме </w:t>
      </w:r>
      <w:r w:rsidR="00095742">
        <w:rPr>
          <w:spacing w:val="9"/>
        </w:rPr>
        <w:t>68 545,70</w:t>
      </w:r>
      <w:r w:rsidR="00D86451">
        <w:rPr>
          <w:spacing w:val="9"/>
        </w:rPr>
        <w:t xml:space="preserve"> тыс. руб., </w:t>
      </w:r>
      <w:r w:rsidRPr="003037F6">
        <w:rPr>
          <w:spacing w:val="9"/>
        </w:rPr>
        <w:t>безвозмездные поступления в сумме</w:t>
      </w:r>
      <w:r w:rsidR="00D60C8E" w:rsidRPr="003037F6">
        <w:rPr>
          <w:spacing w:val="9"/>
        </w:rPr>
        <w:t xml:space="preserve"> </w:t>
      </w:r>
      <w:r w:rsidR="00095742">
        <w:rPr>
          <w:spacing w:val="9"/>
        </w:rPr>
        <w:t>66 425,48</w:t>
      </w:r>
      <w:r w:rsidR="00B13E5E" w:rsidRPr="003037F6">
        <w:rPr>
          <w:spacing w:val="9"/>
        </w:rPr>
        <w:t xml:space="preserve"> </w:t>
      </w:r>
      <w:r w:rsidRPr="003037F6">
        <w:rPr>
          <w:spacing w:val="9"/>
        </w:rPr>
        <w:t>тыс.</w:t>
      </w:r>
      <w:r w:rsidR="001C33EB" w:rsidRPr="003037F6">
        <w:rPr>
          <w:spacing w:val="9"/>
        </w:rPr>
        <w:t xml:space="preserve"> </w:t>
      </w:r>
      <w:r w:rsidRPr="003037F6">
        <w:rPr>
          <w:spacing w:val="-3"/>
        </w:rPr>
        <w:t>руб., из них объем дотации на выравнивание бюджетной обеспеченности из районного бюджета –</w:t>
      </w:r>
      <w:r w:rsidR="005F649C" w:rsidRPr="003037F6">
        <w:rPr>
          <w:spacing w:val="-3"/>
        </w:rPr>
        <w:t xml:space="preserve"> </w:t>
      </w:r>
      <w:r w:rsidR="00095742">
        <w:rPr>
          <w:spacing w:val="-3"/>
        </w:rPr>
        <w:t>23 067,74</w:t>
      </w:r>
      <w:r w:rsidR="00922E81" w:rsidRPr="003037F6">
        <w:rPr>
          <w:spacing w:val="-3"/>
        </w:rPr>
        <w:t xml:space="preserve"> </w:t>
      </w:r>
      <w:r w:rsidRPr="003037F6">
        <w:rPr>
          <w:spacing w:val="-3"/>
        </w:rPr>
        <w:t>тыс. руб.;</w:t>
      </w:r>
    </w:p>
    <w:p w:rsidR="004D132C" w:rsidRPr="003037F6" w:rsidRDefault="004D132C" w:rsidP="004D132C">
      <w:pPr>
        <w:shd w:val="clear" w:color="auto" w:fill="FFFFFF"/>
        <w:spacing w:line="319" w:lineRule="exact"/>
        <w:ind w:firstLine="567"/>
        <w:jc w:val="both"/>
        <w:rPr>
          <w:spacing w:val="-1"/>
        </w:rPr>
      </w:pPr>
      <w:r w:rsidRPr="003037F6">
        <w:rPr>
          <w:spacing w:val="-3"/>
        </w:rPr>
        <w:t xml:space="preserve">2) </w:t>
      </w:r>
      <w:r w:rsidRPr="003037F6">
        <w:rPr>
          <w:spacing w:val="-1"/>
        </w:rPr>
        <w:t xml:space="preserve">общий объем расходов бюджета </w:t>
      </w:r>
      <w:r w:rsidR="0088417A" w:rsidRPr="003037F6">
        <w:rPr>
          <w:spacing w:val="-1"/>
        </w:rPr>
        <w:t xml:space="preserve">поселения </w:t>
      </w:r>
      <w:r w:rsidRPr="003037F6">
        <w:rPr>
          <w:spacing w:val="-1"/>
        </w:rPr>
        <w:t xml:space="preserve">в сумме </w:t>
      </w:r>
      <w:r w:rsidR="00095742">
        <w:rPr>
          <w:spacing w:val="-1"/>
        </w:rPr>
        <w:t>140 089,78</w:t>
      </w:r>
      <w:r w:rsidR="00B13E5E" w:rsidRPr="003037F6">
        <w:rPr>
          <w:spacing w:val="-1"/>
        </w:rPr>
        <w:t xml:space="preserve"> </w:t>
      </w:r>
      <w:r w:rsidRPr="003037F6">
        <w:rPr>
          <w:spacing w:val="-1"/>
        </w:rPr>
        <w:t>тыс. руб.;</w:t>
      </w:r>
    </w:p>
    <w:p w:rsidR="004D132C" w:rsidRPr="003037F6" w:rsidRDefault="004D132C" w:rsidP="004D132C">
      <w:pPr>
        <w:shd w:val="clear" w:color="auto" w:fill="FFFFFF"/>
        <w:spacing w:line="319" w:lineRule="exact"/>
        <w:ind w:firstLine="567"/>
        <w:jc w:val="both"/>
        <w:rPr>
          <w:spacing w:val="1"/>
        </w:rPr>
      </w:pPr>
      <w:r w:rsidRPr="003037F6">
        <w:rPr>
          <w:spacing w:val="-1"/>
        </w:rPr>
        <w:t xml:space="preserve">3) </w:t>
      </w:r>
      <w:r w:rsidRPr="003037F6">
        <w:rPr>
          <w:spacing w:val="1"/>
        </w:rPr>
        <w:t xml:space="preserve">размер дефицита бюджета </w:t>
      </w:r>
      <w:r w:rsidR="00AF3AC9" w:rsidRPr="003037F6">
        <w:rPr>
          <w:spacing w:val="-1"/>
        </w:rPr>
        <w:t>поселения</w:t>
      </w:r>
      <w:r w:rsidR="00AF3AC9" w:rsidRPr="003037F6">
        <w:rPr>
          <w:spacing w:val="1"/>
        </w:rPr>
        <w:t xml:space="preserve"> </w:t>
      </w:r>
      <w:r w:rsidRPr="003037F6">
        <w:rPr>
          <w:spacing w:val="1"/>
        </w:rPr>
        <w:t xml:space="preserve">в сумме </w:t>
      </w:r>
      <w:r w:rsidR="00095742">
        <w:rPr>
          <w:spacing w:val="1"/>
        </w:rPr>
        <w:t>5 118,60</w:t>
      </w:r>
      <w:r w:rsidR="00B13E5E" w:rsidRPr="003037F6">
        <w:rPr>
          <w:spacing w:val="1"/>
        </w:rPr>
        <w:t xml:space="preserve"> </w:t>
      </w:r>
      <w:r w:rsidR="00D60C8E" w:rsidRPr="003037F6">
        <w:rPr>
          <w:spacing w:val="1"/>
        </w:rPr>
        <w:t>тыс.</w:t>
      </w:r>
      <w:r w:rsidRPr="003037F6">
        <w:rPr>
          <w:spacing w:val="1"/>
        </w:rPr>
        <w:t xml:space="preserve"> руб.</w:t>
      </w:r>
      <w:r w:rsidR="00107423" w:rsidRPr="003037F6">
        <w:rPr>
          <w:spacing w:val="1"/>
        </w:rPr>
        <w:t xml:space="preserve"> или </w:t>
      </w:r>
      <w:r w:rsidR="00185436">
        <w:rPr>
          <w:spacing w:val="1"/>
        </w:rPr>
        <w:t>7,5</w:t>
      </w:r>
      <w:r w:rsidR="00107423" w:rsidRPr="003037F6">
        <w:rPr>
          <w:spacing w:val="1"/>
        </w:rPr>
        <w:t>%</w:t>
      </w:r>
      <w:r w:rsidR="003E7070" w:rsidRPr="003037F6">
        <w:rPr>
          <w:spacing w:val="1"/>
        </w:rPr>
        <w:t xml:space="preserve"> общего годового объема доходов бюджета без учета безвозмездных поступлений</w:t>
      </w:r>
      <w:r w:rsidR="00107423" w:rsidRPr="003037F6">
        <w:rPr>
          <w:spacing w:val="1"/>
        </w:rPr>
        <w:t>.</w:t>
      </w:r>
    </w:p>
    <w:p w:rsidR="004D132C" w:rsidRPr="003037F6" w:rsidRDefault="004D132C" w:rsidP="004D132C">
      <w:pPr>
        <w:keepNext/>
        <w:suppressLineNumbers/>
        <w:suppressAutoHyphens/>
        <w:ind w:left="567"/>
        <w:jc w:val="both"/>
        <w:rPr>
          <w:b/>
          <w:spacing w:val="1"/>
        </w:rPr>
      </w:pPr>
      <w:r w:rsidRPr="003037F6">
        <w:rPr>
          <w:b/>
        </w:rPr>
        <w:lastRenderedPageBreak/>
        <w:t>Статья 2</w:t>
      </w:r>
      <w:r w:rsidRPr="003037F6">
        <w:rPr>
          <w:b/>
          <w:spacing w:val="1"/>
        </w:rPr>
        <w:t xml:space="preserve"> </w:t>
      </w:r>
    </w:p>
    <w:p w:rsidR="003E6D5E" w:rsidRPr="003037F6" w:rsidRDefault="003E6D5E" w:rsidP="003E6D5E">
      <w:pPr>
        <w:keepNext/>
        <w:suppressLineNumbers/>
        <w:suppressAutoHyphens/>
        <w:ind w:firstLine="567"/>
        <w:jc w:val="both"/>
      </w:pPr>
      <w:r w:rsidRPr="003037F6">
        <w:t xml:space="preserve">Утвердить основные характеристики бюджета Хомутовского муниципального образования на </w:t>
      </w:r>
      <w:r w:rsidR="00A04BF5" w:rsidRPr="003037F6">
        <w:t xml:space="preserve">плановый период </w:t>
      </w:r>
      <w:r w:rsidRPr="004846B4">
        <w:t>20</w:t>
      </w:r>
      <w:r w:rsidR="00095742" w:rsidRPr="004846B4">
        <w:t>21</w:t>
      </w:r>
      <w:r w:rsidRPr="004846B4">
        <w:t xml:space="preserve"> и 20</w:t>
      </w:r>
      <w:r w:rsidR="00225DD1" w:rsidRPr="004846B4">
        <w:t>2</w:t>
      </w:r>
      <w:r w:rsidR="00095742" w:rsidRPr="004846B4">
        <w:t>2</w:t>
      </w:r>
      <w:r w:rsidRPr="004846B4">
        <w:t xml:space="preserve">  год</w:t>
      </w:r>
      <w:r w:rsidR="00D37EEC" w:rsidRPr="004846B4">
        <w:t>ов</w:t>
      </w:r>
      <w:r w:rsidRPr="003037F6">
        <w:t>:</w:t>
      </w:r>
    </w:p>
    <w:p w:rsidR="00107423" w:rsidRPr="003037F6" w:rsidRDefault="003E6D5E" w:rsidP="009521BF">
      <w:pPr>
        <w:shd w:val="clear" w:color="auto" w:fill="FFFFFF"/>
        <w:spacing w:line="319" w:lineRule="exact"/>
        <w:ind w:firstLine="567"/>
        <w:jc w:val="both"/>
        <w:rPr>
          <w:spacing w:val="-3"/>
        </w:rPr>
      </w:pPr>
      <w:proofErr w:type="gramStart"/>
      <w:r w:rsidRPr="003037F6">
        <w:rPr>
          <w:spacing w:val="6"/>
        </w:rPr>
        <w:t xml:space="preserve">1) общий объем доходов </w:t>
      </w:r>
      <w:r w:rsidR="00973196" w:rsidRPr="003037F6">
        <w:t>бюджета Хомутовского муниципального образования</w:t>
      </w:r>
      <w:r w:rsidR="00973196" w:rsidRPr="003037F6">
        <w:rPr>
          <w:spacing w:val="6"/>
        </w:rPr>
        <w:t xml:space="preserve"> на 20</w:t>
      </w:r>
      <w:r w:rsidR="009521BF">
        <w:rPr>
          <w:spacing w:val="6"/>
        </w:rPr>
        <w:t>21</w:t>
      </w:r>
      <w:r w:rsidR="00973196" w:rsidRPr="003037F6">
        <w:rPr>
          <w:spacing w:val="6"/>
        </w:rPr>
        <w:t xml:space="preserve"> год </w:t>
      </w:r>
      <w:r w:rsidRPr="003037F6">
        <w:rPr>
          <w:spacing w:val="6"/>
        </w:rPr>
        <w:t>в сумме</w:t>
      </w:r>
      <w:bookmarkStart w:id="0" w:name="_GoBack"/>
      <w:bookmarkEnd w:id="0"/>
      <w:r w:rsidR="008E2069" w:rsidRPr="003037F6">
        <w:rPr>
          <w:spacing w:val="6"/>
        </w:rPr>
        <w:t xml:space="preserve"> </w:t>
      </w:r>
      <w:r w:rsidR="009521BF">
        <w:rPr>
          <w:spacing w:val="6"/>
        </w:rPr>
        <w:t>118 468,76</w:t>
      </w:r>
      <w:r w:rsidR="00B13E5E" w:rsidRPr="003037F6">
        <w:rPr>
          <w:spacing w:val="6"/>
        </w:rPr>
        <w:t xml:space="preserve"> </w:t>
      </w:r>
      <w:r w:rsidRPr="003037F6">
        <w:rPr>
          <w:spacing w:val="6"/>
        </w:rPr>
        <w:t xml:space="preserve">тыс. </w:t>
      </w:r>
      <w:r w:rsidRPr="003037F6">
        <w:rPr>
          <w:spacing w:val="9"/>
        </w:rPr>
        <w:t xml:space="preserve">руб., </w:t>
      </w:r>
      <w:r w:rsidR="00973196" w:rsidRPr="003037F6">
        <w:rPr>
          <w:spacing w:val="9"/>
        </w:rPr>
        <w:t>на 20</w:t>
      </w:r>
      <w:r w:rsidR="00D56BBE">
        <w:rPr>
          <w:spacing w:val="9"/>
        </w:rPr>
        <w:t>2</w:t>
      </w:r>
      <w:r w:rsidR="009521BF">
        <w:rPr>
          <w:spacing w:val="9"/>
        </w:rPr>
        <w:t>2</w:t>
      </w:r>
      <w:r w:rsidR="00973196" w:rsidRPr="003037F6">
        <w:rPr>
          <w:spacing w:val="9"/>
        </w:rPr>
        <w:t xml:space="preserve"> год в сумме</w:t>
      </w:r>
      <w:r w:rsidR="008E2069" w:rsidRPr="003037F6">
        <w:rPr>
          <w:spacing w:val="9"/>
        </w:rPr>
        <w:t xml:space="preserve"> </w:t>
      </w:r>
      <w:r w:rsidR="009521BF">
        <w:rPr>
          <w:spacing w:val="9"/>
        </w:rPr>
        <w:t>90 239,78</w:t>
      </w:r>
      <w:r w:rsidR="00B13E5E" w:rsidRPr="003037F6">
        <w:rPr>
          <w:spacing w:val="9"/>
        </w:rPr>
        <w:t xml:space="preserve"> </w:t>
      </w:r>
      <w:r w:rsidR="00107423" w:rsidRPr="003037F6">
        <w:rPr>
          <w:spacing w:val="9"/>
        </w:rPr>
        <w:t xml:space="preserve">тыс. руб. В том числе безвозмездные поступления </w:t>
      </w:r>
      <w:r w:rsidR="00107423" w:rsidRPr="003037F6">
        <w:rPr>
          <w:spacing w:val="6"/>
        </w:rPr>
        <w:t>на 20</w:t>
      </w:r>
      <w:r w:rsidR="009521BF">
        <w:rPr>
          <w:spacing w:val="6"/>
        </w:rPr>
        <w:t>21</w:t>
      </w:r>
      <w:r w:rsidR="00107423" w:rsidRPr="003037F6">
        <w:rPr>
          <w:spacing w:val="6"/>
        </w:rPr>
        <w:t xml:space="preserve"> год </w:t>
      </w:r>
      <w:r w:rsidR="00107423" w:rsidRPr="003037F6">
        <w:rPr>
          <w:spacing w:val="9"/>
        </w:rPr>
        <w:t xml:space="preserve">в сумме </w:t>
      </w:r>
      <w:r w:rsidR="008E2069" w:rsidRPr="003037F6">
        <w:rPr>
          <w:spacing w:val="9"/>
        </w:rPr>
        <w:t xml:space="preserve"> </w:t>
      </w:r>
      <w:r w:rsidR="009521BF">
        <w:rPr>
          <w:spacing w:val="9"/>
        </w:rPr>
        <w:t>48 769,96</w:t>
      </w:r>
      <w:r w:rsidR="00B13E5E" w:rsidRPr="003037F6">
        <w:rPr>
          <w:spacing w:val="9"/>
        </w:rPr>
        <w:t xml:space="preserve"> </w:t>
      </w:r>
      <w:r w:rsidR="00107423" w:rsidRPr="003037F6">
        <w:rPr>
          <w:spacing w:val="9"/>
        </w:rPr>
        <w:t>тыс.</w:t>
      </w:r>
      <w:r w:rsidR="008E2069" w:rsidRPr="003037F6">
        <w:rPr>
          <w:spacing w:val="9"/>
        </w:rPr>
        <w:t xml:space="preserve"> </w:t>
      </w:r>
      <w:r w:rsidR="007E57A3" w:rsidRPr="003037F6">
        <w:rPr>
          <w:spacing w:val="-3"/>
        </w:rPr>
        <w:t>руб.</w:t>
      </w:r>
      <w:r w:rsidR="00107423" w:rsidRPr="003037F6">
        <w:rPr>
          <w:spacing w:val="-3"/>
        </w:rPr>
        <w:t>;</w:t>
      </w:r>
      <w:r w:rsidR="00107423" w:rsidRPr="003037F6">
        <w:rPr>
          <w:spacing w:val="6"/>
        </w:rPr>
        <w:t xml:space="preserve"> на 20</w:t>
      </w:r>
      <w:r w:rsidR="00D56BBE">
        <w:rPr>
          <w:spacing w:val="6"/>
        </w:rPr>
        <w:t>2</w:t>
      </w:r>
      <w:r w:rsidR="009521BF">
        <w:rPr>
          <w:spacing w:val="6"/>
        </w:rPr>
        <w:t>2</w:t>
      </w:r>
      <w:r w:rsidR="00107423" w:rsidRPr="003037F6">
        <w:rPr>
          <w:spacing w:val="6"/>
        </w:rPr>
        <w:t xml:space="preserve"> год </w:t>
      </w:r>
      <w:r w:rsidR="00107423" w:rsidRPr="003037F6">
        <w:rPr>
          <w:spacing w:val="9"/>
        </w:rPr>
        <w:t xml:space="preserve">в сумме </w:t>
      </w:r>
      <w:r w:rsidR="009521BF">
        <w:rPr>
          <w:spacing w:val="9"/>
        </w:rPr>
        <w:t>19 323,38</w:t>
      </w:r>
      <w:r w:rsidR="00B13E5E" w:rsidRPr="003037F6">
        <w:rPr>
          <w:spacing w:val="9"/>
        </w:rPr>
        <w:t xml:space="preserve"> </w:t>
      </w:r>
      <w:r w:rsidR="00107423" w:rsidRPr="003037F6">
        <w:rPr>
          <w:spacing w:val="9"/>
        </w:rPr>
        <w:t>тыс.</w:t>
      </w:r>
      <w:r w:rsidR="002D5350" w:rsidRPr="003037F6">
        <w:rPr>
          <w:spacing w:val="9"/>
        </w:rPr>
        <w:t xml:space="preserve"> </w:t>
      </w:r>
      <w:r w:rsidR="007E57A3" w:rsidRPr="003037F6">
        <w:rPr>
          <w:spacing w:val="-3"/>
        </w:rPr>
        <w:t>руб.</w:t>
      </w:r>
      <w:r w:rsidR="009521BF" w:rsidRPr="009521BF">
        <w:rPr>
          <w:spacing w:val="-3"/>
        </w:rPr>
        <w:t xml:space="preserve"> </w:t>
      </w:r>
      <w:r w:rsidR="009521BF">
        <w:rPr>
          <w:spacing w:val="-3"/>
        </w:rPr>
        <w:t>И</w:t>
      </w:r>
      <w:r w:rsidR="009521BF" w:rsidRPr="003037F6">
        <w:rPr>
          <w:spacing w:val="-3"/>
        </w:rPr>
        <w:t>з них объем дотации на выравнивание бюджетной обесп</w:t>
      </w:r>
      <w:r w:rsidR="009521BF">
        <w:rPr>
          <w:spacing w:val="-3"/>
        </w:rPr>
        <w:t>еченности из районного бюджета</w:t>
      </w:r>
      <w:proofErr w:type="gramEnd"/>
      <w:r w:rsidR="009521BF">
        <w:rPr>
          <w:spacing w:val="-3"/>
        </w:rPr>
        <w:t xml:space="preserve"> на 2021 год – 14 188,06</w:t>
      </w:r>
      <w:r w:rsidR="009521BF" w:rsidRPr="003037F6">
        <w:rPr>
          <w:spacing w:val="-3"/>
        </w:rPr>
        <w:t xml:space="preserve"> </w:t>
      </w:r>
      <w:r w:rsidR="009521BF">
        <w:rPr>
          <w:spacing w:val="-3"/>
        </w:rPr>
        <w:t>тыс. руб., на 2022 год – 12 925,58</w:t>
      </w:r>
      <w:r w:rsidR="009521BF" w:rsidRPr="003037F6">
        <w:rPr>
          <w:spacing w:val="-3"/>
        </w:rPr>
        <w:t xml:space="preserve"> </w:t>
      </w:r>
      <w:r w:rsidR="009521BF">
        <w:rPr>
          <w:spacing w:val="-3"/>
        </w:rPr>
        <w:t>тыс. руб.</w:t>
      </w:r>
    </w:p>
    <w:p w:rsidR="003E6D5E" w:rsidRPr="003037F6" w:rsidRDefault="003E6D5E" w:rsidP="003E6D5E">
      <w:pPr>
        <w:shd w:val="clear" w:color="auto" w:fill="FFFFFF"/>
        <w:spacing w:line="319" w:lineRule="exact"/>
        <w:ind w:firstLine="567"/>
        <w:jc w:val="both"/>
        <w:rPr>
          <w:spacing w:val="-1"/>
        </w:rPr>
      </w:pPr>
      <w:r w:rsidRPr="003037F6">
        <w:rPr>
          <w:spacing w:val="-3"/>
        </w:rPr>
        <w:t xml:space="preserve">2) </w:t>
      </w:r>
      <w:r w:rsidRPr="003037F6">
        <w:rPr>
          <w:spacing w:val="-1"/>
        </w:rPr>
        <w:t xml:space="preserve">общий объем расходов бюджета </w:t>
      </w:r>
      <w:r w:rsidR="00C9737A" w:rsidRPr="003037F6">
        <w:rPr>
          <w:spacing w:val="-1"/>
        </w:rPr>
        <w:t xml:space="preserve">поселения </w:t>
      </w:r>
      <w:r w:rsidR="00973196" w:rsidRPr="003037F6">
        <w:rPr>
          <w:spacing w:val="-1"/>
        </w:rPr>
        <w:t>на 20</w:t>
      </w:r>
      <w:r w:rsidR="00E54BF4">
        <w:rPr>
          <w:spacing w:val="-1"/>
        </w:rPr>
        <w:t>2</w:t>
      </w:r>
      <w:r w:rsidR="009521BF">
        <w:rPr>
          <w:spacing w:val="-1"/>
        </w:rPr>
        <w:t>1</w:t>
      </w:r>
      <w:r w:rsidR="00973196" w:rsidRPr="003037F6">
        <w:rPr>
          <w:spacing w:val="-1"/>
        </w:rPr>
        <w:t xml:space="preserve"> год </w:t>
      </w:r>
      <w:r w:rsidRPr="003037F6">
        <w:rPr>
          <w:spacing w:val="-1"/>
        </w:rPr>
        <w:t xml:space="preserve">в сумме  </w:t>
      </w:r>
      <w:r w:rsidR="009521BF">
        <w:rPr>
          <w:spacing w:val="-1"/>
        </w:rPr>
        <w:t>123 696,20</w:t>
      </w:r>
      <w:r w:rsidR="00663B36" w:rsidRPr="003037F6">
        <w:rPr>
          <w:spacing w:val="-1"/>
        </w:rPr>
        <w:t xml:space="preserve"> </w:t>
      </w:r>
      <w:r w:rsidRPr="003037F6">
        <w:rPr>
          <w:spacing w:val="-1"/>
        </w:rPr>
        <w:t>тыс. руб.</w:t>
      </w:r>
      <w:r w:rsidR="00663B36" w:rsidRPr="003037F6">
        <w:rPr>
          <w:spacing w:val="-1"/>
        </w:rPr>
        <w:t>,</w:t>
      </w:r>
      <w:r w:rsidR="00973196" w:rsidRPr="003037F6">
        <w:rPr>
          <w:spacing w:val="-1"/>
        </w:rPr>
        <w:t xml:space="preserve"> на 20</w:t>
      </w:r>
      <w:r w:rsidR="00D56BBE">
        <w:rPr>
          <w:spacing w:val="-1"/>
        </w:rPr>
        <w:t>2</w:t>
      </w:r>
      <w:r w:rsidR="009521BF">
        <w:rPr>
          <w:spacing w:val="-1"/>
        </w:rPr>
        <w:t>2</w:t>
      </w:r>
      <w:r w:rsidR="00973196" w:rsidRPr="003037F6">
        <w:rPr>
          <w:spacing w:val="-1"/>
        </w:rPr>
        <w:t xml:space="preserve"> год  в сумме</w:t>
      </w:r>
      <w:r w:rsidR="00B91793" w:rsidRPr="003037F6">
        <w:rPr>
          <w:spacing w:val="-1"/>
        </w:rPr>
        <w:t xml:space="preserve"> </w:t>
      </w:r>
      <w:r w:rsidR="009521BF">
        <w:rPr>
          <w:spacing w:val="-1"/>
        </w:rPr>
        <w:t>95 550,16</w:t>
      </w:r>
      <w:r w:rsidR="00663B36" w:rsidRPr="003037F6">
        <w:rPr>
          <w:spacing w:val="-1"/>
        </w:rPr>
        <w:t xml:space="preserve"> </w:t>
      </w:r>
      <w:r w:rsidR="00B91793" w:rsidRPr="003037F6">
        <w:rPr>
          <w:spacing w:val="-1"/>
        </w:rPr>
        <w:t>тыс. руб.</w:t>
      </w:r>
      <w:r w:rsidR="00336DFF" w:rsidRPr="003037F6">
        <w:rPr>
          <w:spacing w:val="-1"/>
        </w:rPr>
        <w:t>, в том числе условно утвержденные расходы на 20</w:t>
      </w:r>
      <w:r w:rsidR="00E54BF4">
        <w:rPr>
          <w:spacing w:val="-1"/>
        </w:rPr>
        <w:t>2</w:t>
      </w:r>
      <w:r w:rsidR="009521BF">
        <w:rPr>
          <w:spacing w:val="-1"/>
        </w:rPr>
        <w:t>1</w:t>
      </w:r>
      <w:r w:rsidR="00336DFF" w:rsidRPr="003037F6">
        <w:rPr>
          <w:spacing w:val="-1"/>
        </w:rPr>
        <w:t xml:space="preserve"> год составят </w:t>
      </w:r>
      <w:r w:rsidR="009521BF">
        <w:rPr>
          <w:spacing w:val="-1"/>
        </w:rPr>
        <w:t>2 993,79</w:t>
      </w:r>
      <w:r w:rsidR="008D6E10" w:rsidRPr="003037F6">
        <w:rPr>
          <w:spacing w:val="-1"/>
        </w:rPr>
        <w:t xml:space="preserve"> </w:t>
      </w:r>
      <w:r w:rsidR="00336DFF" w:rsidRPr="003037F6">
        <w:rPr>
          <w:spacing w:val="-1"/>
        </w:rPr>
        <w:t xml:space="preserve"> тыс. руб., на 20</w:t>
      </w:r>
      <w:r w:rsidR="00D56BBE">
        <w:rPr>
          <w:spacing w:val="-1"/>
        </w:rPr>
        <w:t>2</w:t>
      </w:r>
      <w:r w:rsidR="009521BF">
        <w:rPr>
          <w:spacing w:val="-1"/>
        </w:rPr>
        <w:t>2</w:t>
      </w:r>
      <w:r w:rsidR="00336DFF" w:rsidRPr="003037F6">
        <w:rPr>
          <w:spacing w:val="-1"/>
        </w:rPr>
        <w:t xml:space="preserve"> год –</w:t>
      </w:r>
      <w:r w:rsidR="00BE0B4B" w:rsidRPr="003037F6">
        <w:rPr>
          <w:spacing w:val="-1"/>
        </w:rPr>
        <w:t xml:space="preserve"> </w:t>
      </w:r>
      <w:r w:rsidR="009521BF">
        <w:rPr>
          <w:spacing w:val="-1"/>
        </w:rPr>
        <w:t>4 503,69</w:t>
      </w:r>
      <w:r w:rsidR="008D6E10" w:rsidRPr="003037F6">
        <w:rPr>
          <w:spacing w:val="-1"/>
        </w:rPr>
        <w:t xml:space="preserve"> </w:t>
      </w:r>
      <w:r w:rsidR="00336DFF" w:rsidRPr="003037F6">
        <w:rPr>
          <w:spacing w:val="-1"/>
        </w:rPr>
        <w:t>тыс. руб.</w:t>
      </w:r>
    </w:p>
    <w:p w:rsidR="003E6D5E" w:rsidRPr="003037F6" w:rsidRDefault="003E6D5E" w:rsidP="003E6D5E">
      <w:pPr>
        <w:shd w:val="clear" w:color="auto" w:fill="FFFFFF"/>
        <w:spacing w:line="319" w:lineRule="exact"/>
        <w:ind w:firstLine="567"/>
        <w:jc w:val="both"/>
        <w:rPr>
          <w:spacing w:val="1"/>
        </w:rPr>
      </w:pPr>
      <w:r w:rsidRPr="003037F6">
        <w:rPr>
          <w:spacing w:val="-1"/>
        </w:rPr>
        <w:t xml:space="preserve">3) </w:t>
      </w:r>
      <w:r w:rsidRPr="003037F6">
        <w:rPr>
          <w:spacing w:val="1"/>
        </w:rPr>
        <w:t xml:space="preserve">размер дефицита бюджета </w:t>
      </w:r>
      <w:r w:rsidR="00C9737A" w:rsidRPr="003037F6">
        <w:rPr>
          <w:spacing w:val="1"/>
        </w:rPr>
        <w:t xml:space="preserve">поселения </w:t>
      </w:r>
      <w:r w:rsidR="00973196" w:rsidRPr="003037F6">
        <w:rPr>
          <w:spacing w:val="1"/>
        </w:rPr>
        <w:t>на 20</w:t>
      </w:r>
      <w:r w:rsidR="00E54BF4">
        <w:rPr>
          <w:spacing w:val="1"/>
        </w:rPr>
        <w:t>2</w:t>
      </w:r>
      <w:r w:rsidR="009521BF">
        <w:rPr>
          <w:spacing w:val="1"/>
        </w:rPr>
        <w:t>1</w:t>
      </w:r>
      <w:r w:rsidR="00973196" w:rsidRPr="003037F6">
        <w:rPr>
          <w:spacing w:val="1"/>
        </w:rPr>
        <w:t xml:space="preserve"> год </w:t>
      </w:r>
      <w:r w:rsidRPr="003037F6">
        <w:rPr>
          <w:spacing w:val="1"/>
        </w:rPr>
        <w:t xml:space="preserve">в сумме </w:t>
      </w:r>
      <w:r w:rsidR="009521BF">
        <w:rPr>
          <w:spacing w:val="1"/>
        </w:rPr>
        <w:t>5 227,44</w:t>
      </w:r>
      <w:r w:rsidR="00F62132" w:rsidRPr="003037F6">
        <w:rPr>
          <w:spacing w:val="1"/>
        </w:rPr>
        <w:t xml:space="preserve"> </w:t>
      </w:r>
      <w:r w:rsidR="00107423" w:rsidRPr="003037F6">
        <w:rPr>
          <w:spacing w:val="1"/>
        </w:rPr>
        <w:t>тыс.</w:t>
      </w:r>
      <w:r w:rsidRPr="003037F6">
        <w:rPr>
          <w:spacing w:val="1"/>
        </w:rPr>
        <w:t xml:space="preserve"> руб</w:t>
      </w:r>
      <w:r w:rsidR="00107423" w:rsidRPr="003037F6">
        <w:rPr>
          <w:spacing w:val="1"/>
        </w:rPr>
        <w:t>.</w:t>
      </w:r>
      <w:r w:rsidR="003E7070" w:rsidRPr="003037F6">
        <w:rPr>
          <w:spacing w:val="1"/>
        </w:rPr>
        <w:t xml:space="preserve"> или </w:t>
      </w:r>
      <w:r w:rsidR="009521BF">
        <w:rPr>
          <w:spacing w:val="1"/>
        </w:rPr>
        <w:t xml:space="preserve">7,5 </w:t>
      </w:r>
      <w:r w:rsidR="003E7070" w:rsidRPr="003037F6">
        <w:rPr>
          <w:spacing w:val="1"/>
        </w:rPr>
        <w:t>%</w:t>
      </w:r>
      <w:r w:rsidR="00810888" w:rsidRPr="003037F6">
        <w:rPr>
          <w:spacing w:val="1"/>
        </w:rPr>
        <w:t xml:space="preserve"> без учета безвозмездных поступлений</w:t>
      </w:r>
      <w:r w:rsidR="00973196" w:rsidRPr="003037F6">
        <w:rPr>
          <w:spacing w:val="1"/>
        </w:rPr>
        <w:t>; на 20</w:t>
      </w:r>
      <w:r w:rsidR="00D56BBE">
        <w:rPr>
          <w:spacing w:val="1"/>
        </w:rPr>
        <w:t>2</w:t>
      </w:r>
      <w:r w:rsidR="009521BF">
        <w:rPr>
          <w:spacing w:val="1"/>
        </w:rPr>
        <w:t>2</w:t>
      </w:r>
      <w:r w:rsidR="00973196" w:rsidRPr="003037F6">
        <w:rPr>
          <w:spacing w:val="1"/>
        </w:rPr>
        <w:t xml:space="preserve"> год в сумме</w:t>
      </w:r>
      <w:r w:rsidR="00107423" w:rsidRPr="003037F6">
        <w:rPr>
          <w:spacing w:val="1"/>
        </w:rPr>
        <w:t xml:space="preserve">  </w:t>
      </w:r>
      <w:r w:rsidR="009521BF">
        <w:rPr>
          <w:spacing w:val="1"/>
        </w:rPr>
        <w:t>5 310,38</w:t>
      </w:r>
      <w:r w:rsidR="003E7070" w:rsidRPr="003037F6">
        <w:rPr>
          <w:spacing w:val="1"/>
        </w:rPr>
        <w:t xml:space="preserve"> </w:t>
      </w:r>
      <w:r w:rsidR="00107423" w:rsidRPr="003037F6">
        <w:rPr>
          <w:spacing w:val="1"/>
        </w:rPr>
        <w:t>тыс. руб.</w:t>
      </w:r>
      <w:r w:rsidR="003E7070" w:rsidRPr="003037F6">
        <w:rPr>
          <w:spacing w:val="1"/>
        </w:rPr>
        <w:t xml:space="preserve"> или </w:t>
      </w:r>
      <w:r w:rsidR="00D466BD">
        <w:rPr>
          <w:spacing w:val="1"/>
        </w:rPr>
        <w:t>7,</w:t>
      </w:r>
      <w:r w:rsidR="009521BF">
        <w:rPr>
          <w:spacing w:val="1"/>
        </w:rPr>
        <w:t>5</w:t>
      </w:r>
      <w:r w:rsidR="003E7070" w:rsidRPr="003037F6">
        <w:rPr>
          <w:spacing w:val="1"/>
        </w:rPr>
        <w:t xml:space="preserve"> %</w:t>
      </w:r>
      <w:r w:rsidR="00810888" w:rsidRPr="003037F6">
        <w:rPr>
          <w:spacing w:val="1"/>
        </w:rPr>
        <w:t xml:space="preserve"> без учета безвозмездных поступлений.</w:t>
      </w:r>
    </w:p>
    <w:p w:rsidR="004D132C" w:rsidRPr="003037F6" w:rsidRDefault="004D132C" w:rsidP="004D132C">
      <w:pPr>
        <w:keepNext/>
        <w:suppressLineNumbers/>
        <w:suppressAutoHyphens/>
        <w:ind w:left="567"/>
        <w:jc w:val="left"/>
        <w:rPr>
          <w:b/>
        </w:rPr>
      </w:pPr>
      <w:r w:rsidRPr="003037F6">
        <w:rPr>
          <w:b/>
        </w:rPr>
        <w:t>Статья 3</w:t>
      </w:r>
      <w:r w:rsidRPr="003037F6">
        <w:rPr>
          <w:b/>
          <w:spacing w:val="1"/>
        </w:rPr>
        <w:t xml:space="preserve"> </w:t>
      </w:r>
    </w:p>
    <w:p w:rsidR="004D132C" w:rsidRPr="003037F6" w:rsidRDefault="004D132C" w:rsidP="004D132C">
      <w:pPr>
        <w:shd w:val="clear" w:color="auto" w:fill="FFFFFF"/>
        <w:spacing w:line="319" w:lineRule="exact"/>
        <w:ind w:firstLine="567"/>
        <w:jc w:val="both"/>
        <w:rPr>
          <w:spacing w:val="1"/>
        </w:rPr>
      </w:pPr>
      <w:r w:rsidRPr="003037F6">
        <w:rPr>
          <w:spacing w:val="3"/>
        </w:rPr>
        <w:t>Установить</w:t>
      </w:r>
      <w:r w:rsidRPr="003037F6">
        <w:rPr>
          <w:spacing w:val="5"/>
        </w:rPr>
        <w:t xml:space="preserve"> </w:t>
      </w:r>
      <w:r w:rsidRPr="003037F6">
        <w:rPr>
          <w:spacing w:val="9"/>
        </w:rPr>
        <w:t>прогнозируемые</w:t>
      </w:r>
      <w:r w:rsidRPr="003037F6">
        <w:rPr>
          <w:spacing w:val="5"/>
        </w:rPr>
        <w:t xml:space="preserve"> доходы бюджета </w:t>
      </w:r>
      <w:r w:rsidR="00C9737A" w:rsidRPr="003037F6">
        <w:rPr>
          <w:spacing w:val="5"/>
        </w:rPr>
        <w:t xml:space="preserve">поселения </w:t>
      </w:r>
      <w:r w:rsidRPr="003037F6">
        <w:rPr>
          <w:spacing w:val="5"/>
        </w:rPr>
        <w:t xml:space="preserve">по классификации доходов бюджетов Российской Федерации </w:t>
      </w:r>
      <w:r w:rsidR="00973196" w:rsidRPr="003037F6">
        <w:rPr>
          <w:spacing w:val="5"/>
        </w:rPr>
        <w:t>на 20</w:t>
      </w:r>
      <w:r w:rsidR="009521BF">
        <w:rPr>
          <w:spacing w:val="5"/>
        </w:rPr>
        <w:t>20</w:t>
      </w:r>
      <w:r w:rsidR="00973196" w:rsidRPr="003037F6">
        <w:rPr>
          <w:spacing w:val="5"/>
        </w:rPr>
        <w:t xml:space="preserve"> год </w:t>
      </w:r>
      <w:r w:rsidRPr="003037F6">
        <w:rPr>
          <w:spacing w:val="1"/>
        </w:rPr>
        <w:t>согласно приложени</w:t>
      </w:r>
      <w:r w:rsidR="00EB57BA" w:rsidRPr="003037F6">
        <w:rPr>
          <w:spacing w:val="1"/>
        </w:rPr>
        <w:t>ю</w:t>
      </w:r>
      <w:r w:rsidRPr="003037F6">
        <w:rPr>
          <w:spacing w:val="1"/>
        </w:rPr>
        <w:t xml:space="preserve"> 1 </w:t>
      </w:r>
      <w:r w:rsidR="00973196" w:rsidRPr="003037F6">
        <w:rPr>
          <w:spacing w:val="1"/>
        </w:rPr>
        <w:t>и на плановый период 20</w:t>
      </w:r>
      <w:r w:rsidR="00E54BF4">
        <w:rPr>
          <w:spacing w:val="1"/>
        </w:rPr>
        <w:t>2</w:t>
      </w:r>
      <w:r w:rsidR="009521BF">
        <w:rPr>
          <w:spacing w:val="1"/>
        </w:rPr>
        <w:t>1</w:t>
      </w:r>
      <w:r w:rsidR="00973196" w:rsidRPr="003037F6">
        <w:rPr>
          <w:spacing w:val="1"/>
        </w:rPr>
        <w:t xml:space="preserve"> </w:t>
      </w:r>
      <w:r w:rsidR="00C9737A" w:rsidRPr="003037F6">
        <w:rPr>
          <w:spacing w:val="1"/>
        </w:rPr>
        <w:t xml:space="preserve">и </w:t>
      </w:r>
      <w:r w:rsidR="00973196" w:rsidRPr="003037F6">
        <w:rPr>
          <w:spacing w:val="1"/>
        </w:rPr>
        <w:t>20</w:t>
      </w:r>
      <w:r w:rsidR="00D56BBE">
        <w:rPr>
          <w:spacing w:val="1"/>
        </w:rPr>
        <w:t>2</w:t>
      </w:r>
      <w:r w:rsidR="009521BF">
        <w:rPr>
          <w:spacing w:val="1"/>
        </w:rPr>
        <w:t>2</w:t>
      </w:r>
      <w:r w:rsidR="00EB57BA" w:rsidRPr="003037F6">
        <w:rPr>
          <w:spacing w:val="1"/>
        </w:rPr>
        <w:t xml:space="preserve"> годов согласно приложению</w:t>
      </w:r>
      <w:r w:rsidR="00973196" w:rsidRPr="003037F6">
        <w:rPr>
          <w:spacing w:val="1"/>
        </w:rPr>
        <w:t xml:space="preserve"> 2.</w:t>
      </w:r>
    </w:p>
    <w:p w:rsidR="004D132C" w:rsidRPr="003037F6" w:rsidRDefault="00665107" w:rsidP="004D132C">
      <w:pPr>
        <w:keepNext/>
        <w:suppressLineNumbers/>
        <w:suppressAutoHyphens/>
        <w:ind w:left="567"/>
        <w:jc w:val="left"/>
        <w:rPr>
          <w:b/>
          <w:spacing w:val="1"/>
        </w:rPr>
      </w:pPr>
      <w:r w:rsidRPr="003037F6">
        <w:rPr>
          <w:b/>
        </w:rPr>
        <w:t>Статья 4</w:t>
      </w:r>
      <w:r w:rsidR="004D132C" w:rsidRPr="003037F6">
        <w:rPr>
          <w:b/>
          <w:spacing w:val="1"/>
        </w:rPr>
        <w:t xml:space="preserve"> </w:t>
      </w:r>
    </w:p>
    <w:p w:rsidR="004D132C" w:rsidRPr="003037F6" w:rsidRDefault="004D132C" w:rsidP="004D132C">
      <w:pPr>
        <w:shd w:val="clear" w:color="auto" w:fill="FFFFFF"/>
        <w:spacing w:line="317" w:lineRule="exact"/>
        <w:ind w:left="48" w:right="31" w:firstLine="519"/>
        <w:jc w:val="both"/>
        <w:rPr>
          <w:spacing w:val="2"/>
        </w:rPr>
      </w:pPr>
      <w:r w:rsidRPr="003037F6">
        <w:rPr>
          <w:spacing w:val="14"/>
        </w:rPr>
        <w:t>1.</w:t>
      </w:r>
      <w:r w:rsidR="00B71C1D" w:rsidRPr="003037F6">
        <w:rPr>
          <w:spacing w:val="14"/>
        </w:rPr>
        <w:t xml:space="preserve"> </w:t>
      </w:r>
      <w:r w:rsidR="0012589F" w:rsidRPr="003037F6">
        <w:t>Утвердить</w:t>
      </w:r>
      <w:r w:rsidRPr="003037F6">
        <w:rPr>
          <w:spacing w:val="14"/>
        </w:rPr>
        <w:t xml:space="preserve"> перечень главных администраторов доходов</w:t>
      </w:r>
      <w:r w:rsidRPr="003037F6">
        <w:t xml:space="preserve"> бюджета </w:t>
      </w:r>
      <w:r w:rsidR="009D33BF" w:rsidRPr="003037F6">
        <w:t xml:space="preserve">поселения </w:t>
      </w:r>
      <w:r w:rsidRPr="003037F6">
        <w:rPr>
          <w:spacing w:val="14"/>
        </w:rPr>
        <w:t xml:space="preserve">согласно </w:t>
      </w:r>
      <w:r w:rsidRPr="003037F6">
        <w:rPr>
          <w:spacing w:val="2"/>
        </w:rPr>
        <w:t>приложени</w:t>
      </w:r>
      <w:r w:rsidR="00DD6E8A" w:rsidRPr="003037F6">
        <w:rPr>
          <w:spacing w:val="2"/>
        </w:rPr>
        <w:t>ю</w:t>
      </w:r>
      <w:r w:rsidRPr="003037F6">
        <w:rPr>
          <w:spacing w:val="2"/>
        </w:rPr>
        <w:t xml:space="preserve"> </w:t>
      </w:r>
      <w:r w:rsidR="00973196" w:rsidRPr="003037F6">
        <w:rPr>
          <w:spacing w:val="2"/>
        </w:rPr>
        <w:t>3</w:t>
      </w:r>
      <w:r w:rsidRPr="003037F6">
        <w:rPr>
          <w:spacing w:val="2"/>
        </w:rPr>
        <w:t xml:space="preserve"> к настоящему решению.</w:t>
      </w:r>
    </w:p>
    <w:p w:rsidR="004D132C" w:rsidRPr="003037F6" w:rsidRDefault="004D132C" w:rsidP="004D132C">
      <w:pPr>
        <w:ind w:firstLine="540"/>
        <w:jc w:val="both"/>
      </w:pPr>
      <w:r w:rsidRPr="003037F6">
        <w:t xml:space="preserve">2. </w:t>
      </w:r>
      <w:proofErr w:type="gramStart"/>
      <w:r w:rsidRPr="003037F6">
        <w:t>В случае изменения в 20</w:t>
      </w:r>
      <w:r w:rsidR="009521BF">
        <w:t>20</w:t>
      </w:r>
      <w:r w:rsidRPr="003037F6">
        <w:t xml:space="preserve"> году состава и (или) функций главных администраторов доходов бюджета </w:t>
      </w:r>
      <w:r w:rsidR="006017C5" w:rsidRPr="003037F6">
        <w:t>поселения</w:t>
      </w:r>
      <w:r w:rsidR="00DF77BC" w:rsidRPr="003037F6">
        <w:t>,</w:t>
      </w:r>
      <w:r w:rsidR="006017C5" w:rsidRPr="003037F6">
        <w:t xml:space="preserve"> </w:t>
      </w:r>
      <w:r w:rsidRPr="003037F6">
        <w:t xml:space="preserve">или главных администраторов источников финансирования дефицита бюджета </w:t>
      </w:r>
      <w:r w:rsidR="006017C5" w:rsidRPr="003037F6">
        <w:t xml:space="preserve">поселения </w:t>
      </w:r>
      <w:r w:rsidRPr="003037F6">
        <w:t>администрация Хомутовского муниципального образования вносит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Российской Федерации с последующим внесением изменений в настоящее решение Думы.</w:t>
      </w:r>
      <w:proofErr w:type="gramEnd"/>
    </w:p>
    <w:p w:rsidR="00CC6A3E" w:rsidRPr="003037F6" w:rsidRDefault="00CC6A3E" w:rsidP="00CC6A3E">
      <w:pPr>
        <w:keepNext/>
        <w:suppressLineNumbers/>
        <w:suppressAutoHyphens/>
        <w:ind w:left="567"/>
        <w:jc w:val="left"/>
        <w:rPr>
          <w:b/>
          <w:spacing w:val="1"/>
        </w:rPr>
      </w:pPr>
      <w:r w:rsidRPr="003037F6">
        <w:rPr>
          <w:b/>
        </w:rPr>
        <w:t xml:space="preserve">Статья </w:t>
      </w:r>
      <w:r w:rsidR="00665107" w:rsidRPr="003037F6">
        <w:rPr>
          <w:b/>
        </w:rPr>
        <w:t>5</w:t>
      </w:r>
      <w:r w:rsidRPr="003037F6">
        <w:rPr>
          <w:b/>
          <w:spacing w:val="1"/>
        </w:rPr>
        <w:t xml:space="preserve"> </w:t>
      </w:r>
    </w:p>
    <w:p w:rsidR="00CC6A3E" w:rsidRPr="003037F6" w:rsidRDefault="0012589F" w:rsidP="00CC6A3E">
      <w:pPr>
        <w:shd w:val="clear" w:color="auto" w:fill="FFFFFF"/>
        <w:spacing w:line="317" w:lineRule="exact"/>
        <w:ind w:left="48" w:right="31" w:firstLine="519"/>
        <w:jc w:val="both"/>
        <w:rPr>
          <w:spacing w:val="2"/>
        </w:rPr>
      </w:pPr>
      <w:r w:rsidRPr="003037F6">
        <w:t>Утвердить</w:t>
      </w:r>
      <w:r w:rsidR="00CC6A3E" w:rsidRPr="003037F6">
        <w:rPr>
          <w:spacing w:val="14"/>
        </w:rPr>
        <w:t xml:space="preserve"> перечень главных администраторов доходов</w:t>
      </w:r>
      <w:r w:rsidR="00CC6A3E" w:rsidRPr="003037F6">
        <w:t xml:space="preserve"> </w:t>
      </w:r>
      <w:r w:rsidR="006017C5" w:rsidRPr="003037F6">
        <w:t>б</w:t>
      </w:r>
      <w:r w:rsidR="00CC6A3E" w:rsidRPr="003037F6">
        <w:t>юджета</w:t>
      </w:r>
      <w:r w:rsidR="006017C5" w:rsidRPr="003037F6">
        <w:t xml:space="preserve"> поселения</w:t>
      </w:r>
      <w:r w:rsidR="00CC6A3E" w:rsidRPr="003037F6">
        <w:t xml:space="preserve"> – территориальных органов (подразделений) Федеральных органов государственной власти </w:t>
      </w:r>
      <w:r w:rsidR="00CC6A3E" w:rsidRPr="003037F6">
        <w:rPr>
          <w:spacing w:val="14"/>
        </w:rPr>
        <w:t xml:space="preserve">согласно </w:t>
      </w:r>
      <w:r w:rsidR="00CC6A3E" w:rsidRPr="003037F6">
        <w:rPr>
          <w:spacing w:val="2"/>
        </w:rPr>
        <w:t>приложени</w:t>
      </w:r>
      <w:r w:rsidR="002A6826" w:rsidRPr="003037F6">
        <w:rPr>
          <w:spacing w:val="2"/>
        </w:rPr>
        <w:t>ю</w:t>
      </w:r>
      <w:r w:rsidR="00CC6A3E" w:rsidRPr="003037F6">
        <w:rPr>
          <w:spacing w:val="2"/>
        </w:rPr>
        <w:t xml:space="preserve"> </w:t>
      </w:r>
      <w:r w:rsidR="00D817D3">
        <w:rPr>
          <w:spacing w:val="2"/>
        </w:rPr>
        <w:t>4</w:t>
      </w:r>
      <w:r w:rsidR="00CC6A3E" w:rsidRPr="003037F6">
        <w:rPr>
          <w:spacing w:val="2"/>
        </w:rPr>
        <w:t xml:space="preserve"> к настоящему решению.</w:t>
      </w:r>
    </w:p>
    <w:p w:rsidR="004D132C" w:rsidRPr="003037F6" w:rsidRDefault="004D132C" w:rsidP="004D132C">
      <w:pPr>
        <w:keepNext/>
        <w:suppressLineNumbers/>
        <w:suppressAutoHyphens/>
        <w:ind w:left="567"/>
        <w:jc w:val="left"/>
        <w:rPr>
          <w:b/>
          <w:spacing w:val="1"/>
        </w:rPr>
      </w:pPr>
      <w:r w:rsidRPr="003037F6">
        <w:rPr>
          <w:b/>
        </w:rPr>
        <w:t xml:space="preserve">Статья </w:t>
      </w:r>
      <w:r w:rsidR="00665107" w:rsidRPr="003037F6">
        <w:rPr>
          <w:b/>
        </w:rPr>
        <w:t>6</w:t>
      </w:r>
      <w:r w:rsidRPr="003037F6">
        <w:rPr>
          <w:b/>
          <w:spacing w:val="1"/>
        </w:rPr>
        <w:t xml:space="preserve"> </w:t>
      </w:r>
    </w:p>
    <w:p w:rsidR="00383D30" w:rsidRPr="003037F6" w:rsidRDefault="0012589F" w:rsidP="00383D30">
      <w:pPr>
        <w:keepNext/>
        <w:suppressLineNumbers/>
        <w:suppressAutoHyphens/>
        <w:ind w:firstLine="567"/>
        <w:jc w:val="both"/>
        <w:rPr>
          <w:spacing w:val="1"/>
        </w:rPr>
      </w:pPr>
      <w:r w:rsidRPr="003037F6">
        <w:t>Утвердить</w:t>
      </w:r>
      <w:r w:rsidR="00383D30" w:rsidRPr="003037F6">
        <w:rPr>
          <w:spacing w:val="1"/>
        </w:rPr>
        <w:t xml:space="preserve"> перечень главных </w:t>
      </w:r>
      <w:proofErr w:type="gramStart"/>
      <w:r w:rsidR="00383D30" w:rsidRPr="003037F6">
        <w:rPr>
          <w:spacing w:val="1"/>
        </w:rPr>
        <w:t xml:space="preserve">администраторов источников финансирования дефицита бюджета </w:t>
      </w:r>
      <w:r w:rsidR="00665107" w:rsidRPr="003037F6">
        <w:rPr>
          <w:spacing w:val="1"/>
        </w:rPr>
        <w:t>поселения</w:t>
      </w:r>
      <w:proofErr w:type="gramEnd"/>
      <w:r w:rsidR="002A6826" w:rsidRPr="003037F6">
        <w:rPr>
          <w:spacing w:val="1"/>
        </w:rPr>
        <w:t xml:space="preserve"> согласно приложению</w:t>
      </w:r>
      <w:r w:rsidR="00383D30" w:rsidRPr="003037F6">
        <w:rPr>
          <w:spacing w:val="1"/>
        </w:rPr>
        <w:t xml:space="preserve"> </w:t>
      </w:r>
      <w:r w:rsidR="00665107" w:rsidRPr="003037F6">
        <w:rPr>
          <w:spacing w:val="1"/>
        </w:rPr>
        <w:t>5</w:t>
      </w:r>
      <w:r w:rsidR="00383D30" w:rsidRPr="003037F6">
        <w:rPr>
          <w:spacing w:val="1"/>
        </w:rPr>
        <w:t xml:space="preserve"> к настоящему решению.</w:t>
      </w:r>
    </w:p>
    <w:p w:rsidR="00462DF8" w:rsidRPr="003037F6" w:rsidRDefault="00462DF8" w:rsidP="00462DF8">
      <w:pPr>
        <w:keepNext/>
        <w:suppressLineNumbers/>
        <w:suppressAutoHyphens/>
        <w:ind w:left="567"/>
        <w:jc w:val="left"/>
        <w:rPr>
          <w:b/>
        </w:rPr>
      </w:pPr>
      <w:r w:rsidRPr="003037F6">
        <w:rPr>
          <w:b/>
        </w:rPr>
        <w:t xml:space="preserve">Статья </w:t>
      </w:r>
      <w:r w:rsidR="00665107" w:rsidRPr="003037F6">
        <w:rPr>
          <w:b/>
        </w:rPr>
        <w:t>7</w:t>
      </w:r>
      <w:r w:rsidRPr="003037F6">
        <w:rPr>
          <w:b/>
          <w:spacing w:val="1"/>
        </w:rPr>
        <w:t xml:space="preserve"> </w:t>
      </w:r>
    </w:p>
    <w:p w:rsidR="00383D30" w:rsidRPr="003037F6" w:rsidRDefault="0012589F" w:rsidP="004D132C">
      <w:pPr>
        <w:keepNext/>
        <w:suppressLineNumbers/>
        <w:suppressAutoHyphens/>
        <w:ind w:left="567"/>
        <w:jc w:val="left"/>
        <w:rPr>
          <w:b/>
          <w:spacing w:val="1"/>
        </w:rPr>
      </w:pPr>
      <w:r w:rsidRPr="003037F6">
        <w:t>Утвердить</w:t>
      </w:r>
      <w:r w:rsidR="00462DF8" w:rsidRPr="003037F6">
        <w:rPr>
          <w:spacing w:val="3"/>
        </w:rPr>
        <w:t xml:space="preserve"> распределение бюджетных ассигнований:</w:t>
      </w:r>
    </w:p>
    <w:p w:rsidR="004D132C" w:rsidRPr="003037F6" w:rsidRDefault="004D132C" w:rsidP="00FE270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0" w:right="98" w:firstLine="567"/>
        <w:jc w:val="both"/>
      </w:pPr>
      <w:r w:rsidRPr="003037F6">
        <w:t>по разделам и подразделам классификации расходов бюджет</w:t>
      </w:r>
      <w:r w:rsidR="005B58E7" w:rsidRPr="003037F6">
        <w:t>а поселения</w:t>
      </w:r>
      <w:r w:rsidRPr="003037F6">
        <w:t xml:space="preserve"> </w:t>
      </w:r>
      <w:r w:rsidR="00462DF8" w:rsidRPr="003037F6">
        <w:t>на</w:t>
      </w:r>
      <w:r w:rsidR="001B51AC" w:rsidRPr="003037F6">
        <w:t xml:space="preserve"> </w:t>
      </w:r>
      <w:r w:rsidR="00462DF8" w:rsidRPr="003037F6">
        <w:t>20</w:t>
      </w:r>
      <w:r w:rsidR="009521BF">
        <w:t>20</w:t>
      </w:r>
      <w:r w:rsidR="00462DF8" w:rsidRPr="003037F6">
        <w:t xml:space="preserve"> го</w:t>
      </w:r>
      <w:r w:rsidR="00491ECC" w:rsidRPr="003037F6">
        <w:t xml:space="preserve">д </w:t>
      </w:r>
      <w:r w:rsidRPr="00FE270E">
        <w:rPr>
          <w:spacing w:val="1"/>
        </w:rPr>
        <w:t xml:space="preserve">согласно приложению </w:t>
      </w:r>
      <w:r w:rsidR="00C55C66" w:rsidRPr="00FE270E">
        <w:rPr>
          <w:spacing w:val="1"/>
        </w:rPr>
        <w:t>6</w:t>
      </w:r>
      <w:r w:rsidRPr="00FE270E">
        <w:rPr>
          <w:spacing w:val="1"/>
        </w:rPr>
        <w:t xml:space="preserve"> к настоящему решению</w:t>
      </w:r>
      <w:r w:rsidR="00462DF8" w:rsidRPr="00FE270E">
        <w:rPr>
          <w:spacing w:val="1"/>
        </w:rPr>
        <w:t>;</w:t>
      </w:r>
    </w:p>
    <w:p w:rsidR="00462DF8" w:rsidRPr="003037F6" w:rsidRDefault="00462DF8" w:rsidP="00491EC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0" w:right="98" w:firstLine="567"/>
        <w:jc w:val="both"/>
      </w:pPr>
      <w:r w:rsidRPr="003037F6">
        <w:t>по разделам и подразделам классификации расходов бюджет</w:t>
      </w:r>
      <w:r w:rsidR="005B58E7" w:rsidRPr="003037F6">
        <w:t>а поселения</w:t>
      </w:r>
      <w:r w:rsidRPr="003037F6">
        <w:t xml:space="preserve"> на </w:t>
      </w:r>
      <w:r w:rsidR="005B58E7" w:rsidRPr="003037F6">
        <w:t xml:space="preserve">плановый период </w:t>
      </w:r>
      <w:r w:rsidRPr="003037F6">
        <w:t>20</w:t>
      </w:r>
      <w:r w:rsidR="00E54BF4">
        <w:t>2</w:t>
      </w:r>
      <w:r w:rsidR="009521BF">
        <w:t>1</w:t>
      </w:r>
      <w:r w:rsidR="005B58E7" w:rsidRPr="003037F6">
        <w:t xml:space="preserve"> и </w:t>
      </w:r>
      <w:r w:rsidRPr="003037F6">
        <w:t>20</w:t>
      </w:r>
      <w:r w:rsidR="00D56BBE">
        <w:t>2</w:t>
      </w:r>
      <w:r w:rsidR="009521BF">
        <w:t>2</w:t>
      </w:r>
      <w:r w:rsidRPr="003037F6">
        <w:t xml:space="preserve"> год</w:t>
      </w:r>
      <w:r w:rsidR="005B58E7" w:rsidRPr="003037F6">
        <w:t>ов</w:t>
      </w:r>
      <w:r w:rsidRPr="003037F6">
        <w:rPr>
          <w:spacing w:val="1"/>
        </w:rPr>
        <w:t xml:space="preserve"> согласно приложению </w:t>
      </w:r>
      <w:r w:rsidR="00C55C66" w:rsidRPr="003037F6">
        <w:rPr>
          <w:spacing w:val="1"/>
        </w:rPr>
        <w:t>7</w:t>
      </w:r>
      <w:r w:rsidRPr="003037F6">
        <w:rPr>
          <w:spacing w:val="1"/>
        </w:rPr>
        <w:t xml:space="preserve"> к настоящему решению;</w:t>
      </w:r>
    </w:p>
    <w:p w:rsidR="00EB4C51" w:rsidRDefault="007051D2" w:rsidP="00EB4C5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98" w:firstLine="567"/>
        <w:jc w:val="both"/>
      </w:pPr>
      <w:r>
        <w:t>по целевым статьям</w:t>
      </w:r>
      <w:r w:rsidRPr="007051D2">
        <w:t xml:space="preserve"> </w:t>
      </w:r>
      <w:r>
        <w:t>(муниципальным программам</w:t>
      </w:r>
      <w:r w:rsidRPr="007051D2">
        <w:t xml:space="preserve"> </w:t>
      </w:r>
      <w:r>
        <w:t xml:space="preserve">Хомутовского муниципального образования и непрограммным направлениям деятельности), </w:t>
      </w:r>
      <w:r>
        <w:lastRenderedPageBreak/>
        <w:t>видам расходов, разделам, подразделам классификации расходов бюджетов на 2020 год</w:t>
      </w:r>
      <w:r w:rsidRPr="007051D2">
        <w:t xml:space="preserve"> </w:t>
      </w:r>
      <w:r w:rsidR="00491ECC" w:rsidRPr="007051D2">
        <w:rPr>
          <w:spacing w:val="6"/>
        </w:rPr>
        <w:t xml:space="preserve">согласно </w:t>
      </w:r>
      <w:r w:rsidR="00491ECC" w:rsidRPr="007051D2">
        <w:t xml:space="preserve">приложению </w:t>
      </w:r>
      <w:r w:rsidR="00C55C66" w:rsidRPr="007051D2">
        <w:t>8</w:t>
      </w:r>
      <w:r w:rsidR="00491ECC" w:rsidRPr="007051D2">
        <w:t xml:space="preserve"> к настоящему решению;</w:t>
      </w:r>
    </w:p>
    <w:p w:rsidR="00EB4C51" w:rsidRDefault="00EB4C51" w:rsidP="00EB4C5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98" w:firstLine="567"/>
        <w:jc w:val="both"/>
      </w:pPr>
      <w:r>
        <w:t>по целевым статьям</w:t>
      </w:r>
      <w:r w:rsidRPr="007051D2">
        <w:t xml:space="preserve"> </w:t>
      </w:r>
      <w:r>
        <w:t>(муниципальным программам</w:t>
      </w:r>
      <w:r w:rsidRPr="007051D2">
        <w:t xml:space="preserve"> </w:t>
      </w:r>
      <w:r>
        <w:t xml:space="preserve">Хомутовского муниципального образования и непрограммным </w:t>
      </w:r>
      <w:r w:rsidRPr="00EB4C51">
        <w:t>направлениям деятельности), видам расходов, разделам, подразделам класси</w:t>
      </w:r>
      <w:r>
        <w:t>фикации расходов бюджетов</w:t>
      </w:r>
      <w:r>
        <w:t xml:space="preserve"> </w:t>
      </w:r>
      <w:r w:rsidR="00491ECC" w:rsidRPr="00EB4C51">
        <w:rPr>
          <w:spacing w:val="6"/>
        </w:rPr>
        <w:t xml:space="preserve">на </w:t>
      </w:r>
      <w:r w:rsidR="005B58E7" w:rsidRPr="00EB4C51">
        <w:rPr>
          <w:spacing w:val="6"/>
        </w:rPr>
        <w:t xml:space="preserve">плановый период </w:t>
      </w:r>
      <w:r w:rsidR="00491ECC" w:rsidRPr="00EB4C51">
        <w:rPr>
          <w:spacing w:val="6"/>
        </w:rPr>
        <w:t>20</w:t>
      </w:r>
      <w:r w:rsidR="00E54BF4" w:rsidRPr="00EB4C51">
        <w:rPr>
          <w:spacing w:val="6"/>
        </w:rPr>
        <w:t>2</w:t>
      </w:r>
      <w:r w:rsidR="009521BF" w:rsidRPr="00EB4C51">
        <w:rPr>
          <w:spacing w:val="6"/>
        </w:rPr>
        <w:t>1</w:t>
      </w:r>
      <w:r w:rsidR="005B58E7" w:rsidRPr="00EB4C51">
        <w:rPr>
          <w:spacing w:val="6"/>
        </w:rPr>
        <w:t xml:space="preserve"> и </w:t>
      </w:r>
      <w:r w:rsidR="00491ECC" w:rsidRPr="00EB4C51">
        <w:rPr>
          <w:spacing w:val="6"/>
        </w:rPr>
        <w:t>20</w:t>
      </w:r>
      <w:r w:rsidR="00D56BBE" w:rsidRPr="00EB4C51">
        <w:rPr>
          <w:spacing w:val="6"/>
        </w:rPr>
        <w:t>2</w:t>
      </w:r>
      <w:r w:rsidR="009521BF" w:rsidRPr="00EB4C51">
        <w:rPr>
          <w:spacing w:val="6"/>
        </w:rPr>
        <w:t>2</w:t>
      </w:r>
      <w:r w:rsidR="00491ECC" w:rsidRPr="00EB4C51">
        <w:rPr>
          <w:spacing w:val="6"/>
        </w:rPr>
        <w:t xml:space="preserve"> год</w:t>
      </w:r>
      <w:r w:rsidR="005B58E7" w:rsidRPr="00EB4C51">
        <w:rPr>
          <w:spacing w:val="6"/>
        </w:rPr>
        <w:t>ов</w:t>
      </w:r>
      <w:r w:rsidR="004D132C" w:rsidRPr="00EB4C51">
        <w:rPr>
          <w:spacing w:val="6"/>
        </w:rPr>
        <w:t xml:space="preserve"> согласно </w:t>
      </w:r>
      <w:r w:rsidR="004D132C" w:rsidRPr="00EB4C51">
        <w:t xml:space="preserve">приложению </w:t>
      </w:r>
      <w:r w:rsidR="002A6826" w:rsidRPr="00EB4C51">
        <w:t>9</w:t>
      </w:r>
      <w:r w:rsidR="00491ECC" w:rsidRPr="00EB4C51">
        <w:t xml:space="preserve"> к настоящему решению;</w:t>
      </w:r>
    </w:p>
    <w:p w:rsidR="004D132C" w:rsidRDefault="00EB4C51" w:rsidP="00EB4C5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98" w:firstLine="567"/>
        <w:jc w:val="both"/>
      </w:pPr>
      <w:r>
        <w:t xml:space="preserve">по </w:t>
      </w:r>
      <w:r>
        <w:t>ведомственной</w:t>
      </w:r>
      <w:r w:rsidRPr="00EB4C51">
        <w:t xml:space="preserve">  </w:t>
      </w:r>
      <w:r>
        <w:t>структуре</w:t>
      </w:r>
      <w:r w:rsidRPr="00EB4C51">
        <w:t xml:space="preserve"> расходов бюджета Хомутовского муниципального образования на 2020 год</w:t>
      </w:r>
      <w:r w:rsidRPr="00EB4C51">
        <w:t xml:space="preserve"> </w:t>
      </w:r>
      <w:r w:rsidRPr="00EB4C51">
        <w:t>(по главным распорядителям</w:t>
      </w:r>
      <w:r w:rsidRPr="00EB4C51">
        <w:t xml:space="preserve"> </w:t>
      </w:r>
      <w:r w:rsidRPr="00EB4C51">
        <w:t>средств бюджета Хомутовского муниципального образования,</w:t>
      </w:r>
      <w:r w:rsidRPr="00EB4C51">
        <w:t xml:space="preserve"> </w:t>
      </w:r>
      <w:r w:rsidRPr="00EB4C51">
        <w:t xml:space="preserve">разделам, подразделам, </w:t>
      </w:r>
      <w:r w:rsidRPr="00EB4C51">
        <w:t xml:space="preserve">целевым </w:t>
      </w:r>
      <w:r w:rsidRPr="00EB4C51">
        <w:t>статьям (муниципальным программам Хомутовского муниципального образования</w:t>
      </w:r>
      <w:r w:rsidRPr="00EB4C51">
        <w:t xml:space="preserve"> </w:t>
      </w:r>
      <w:r w:rsidRPr="00EB4C51">
        <w:t xml:space="preserve">непрограммным направлениям деятельности), </w:t>
      </w:r>
      <w:r w:rsidRPr="00EB4C51">
        <w:t xml:space="preserve"> </w:t>
      </w:r>
      <w:r w:rsidRPr="00EB4C51">
        <w:t>видам расходов классификации расходов бюджетов)</w:t>
      </w:r>
      <w:r>
        <w:t xml:space="preserve"> </w:t>
      </w:r>
      <w:r w:rsidRPr="00EB4C51">
        <w:rPr>
          <w:spacing w:val="6"/>
        </w:rPr>
        <w:t xml:space="preserve">согласно </w:t>
      </w:r>
      <w:r w:rsidRPr="00EB4C51">
        <w:t xml:space="preserve">приложению </w:t>
      </w:r>
      <w:r>
        <w:t>10</w:t>
      </w:r>
      <w:r w:rsidRPr="00EB4C51">
        <w:t xml:space="preserve"> к настоящему решению</w:t>
      </w:r>
      <w:r>
        <w:t>;</w:t>
      </w:r>
    </w:p>
    <w:p w:rsidR="00EB4C51" w:rsidRPr="00EB4C51" w:rsidRDefault="00EB4C51" w:rsidP="00EB4C5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98" w:firstLine="567"/>
        <w:jc w:val="both"/>
      </w:pPr>
      <w:r>
        <w:t>по ведомственной</w:t>
      </w:r>
      <w:r w:rsidRPr="00EB4C51">
        <w:t xml:space="preserve">  </w:t>
      </w:r>
      <w:r>
        <w:t>структуре</w:t>
      </w:r>
      <w:r w:rsidRPr="00EB4C51">
        <w:t xml:space="preserve"> расходов бюджета Хомутовского муниципального образования на </w:t>
      </w:r>
      <w:r w:rsidRPr="00EB4C51">
        <w:rPr>
          <w:spacing w:val="6"/>
        </w:rPr>
        <w:t xml:space="preserve">плановый период 2021 и 2022 годов </w:t>
      </w:r>
      <w:r w:rsidRPr="00EB4C51">
        <w:t>(по главным распорядителям средств бюджета Хомутовского муниципального образования, разделам, подразделам, целевым статьям (муниципальным программам Хомутовского муниципального образования непрограммным направлениям деятельности),  видам расходов классификации расходов бюджетов)</w:t>
      </w:r>
      <w:r>
        <w:t xml:space="preserve"> </w:t>
      </w:r>
      <w:r w:rsidRPr="00EB4C51">
        <w:rPr>
          <w:spacing w:val="6"/>
        </w:rPr>
        <w:t xml:space="preserve">согласно </w:t>
      </w:r>
      <w:r w:rsidRPr="00EB4C51">
        <w:t xml:space="preserve">приложению </w:t>
      </w:r>
      <w:r>
        <w:t>11</w:t>
      </w:r>
      <w:r w:rsidRPr="00EB4C51">
        <w:t xml:space="preserve"> к настоящему решению</w:t>
      </w:r>
      <w:r>
        <w:t>.</w:t>
      </w:r>
    </w:p>
    <w:p w:rsidR="004F69B0" w:rsidRPr="003037F6" w:rsidRDefault="004F69B0" w:rsidP="0087458E">
      <w:pPr>
        <w:keepNext/>
        <w:suppressLineNumbers/>
        <w:suppressAutoHyphens/>
        <w:ind w:firstLine="567"/>
        <w:jc w:val="left"/>
        <w:rPr>
          <w:b/>
          <w:spacing w:val="3"/>
        </w:rPr>
      </w:pPr>
      <w:r w:rsidRPr="003037F6">
        <w:rPr>
          <w:b/>
        </w:rPr>
        <w:t>Статья</w:t>
      </w:r>
      <w:r w:rsidR="00A01683" w:rsidRPr="003037F6">
        <w:rPr>
          <w:b/>
        </w:rPr>
        <w:t xml:space="preserve"> </w:t>
      </w:r>
      <w:r w:rsidR="00665107" w:rsidRPr="003037F6">
        <w:rPr>
          <w:b/>
        </w:rPr>
        <w:t>8</w:t>
      </w:r>
    </w:p>
    <w:p w:rsidR="00FB4641" w:rsidRPr="003037F6" w:rsidRDefault="0012589F" w:rsidP="004F69B0">
      <w:pPr>
        <w:shd w:val="clear" w:color="auto" w:fill="FFFFFF"/>
        <w:spacing w:line="319" w:lineRule="exact"/>
        <w:ind w:firstLine="567"/>
        <w:jc w:val="both"/>
        <w:rPr>
          <w:spacing w:val="3"/>
        </w:rPr>
      </w:pPr>
      <w:r w:rsidRPr="003037F6">
        <w:t>Утвердить</w:t>
      </w:r>
      <w:r w:rsidR="004F69B0" w:rsidRPr="003037F6">
        <w:rPr>
          <w:spacing w:val="3"/>
        </w:rPr>
        <w:t xml:space="preserve"> общий объем бюджетных ассигнований, направляемых на исполнение публичных нормативных обязательств Хомутовского муниципального образования</w:t>
      </w:r>
      <w:r w:rsidR="00FB4641" w:rsidRPr="003037F6">
        <w:rPr>
          <w:spacing w:val="3"/>
        </w:rPr>
        <w:t>:</w:t>
      </w:r>
    </w:p>
    <w:p w:rsidR="00FB4641" w:rsidRPr="003037F6" w:rsidRDefault="004F69B0" w:rsidP="004F69B0">
      <w:pPr>
        <w:shd w:val="clear" w:color="auto" w:fill="FFFFFF"/>
        <w:spacing w:line="319" w:lineRule="exact"/>
        <w:ind w:firstLine="567"/>
        <w:jc w:val="both"/>
        <w:rPr>
          <w:spacing w:val="3"/>
        </w:rPr>
      </w:pPr>
      <w:r w:rsidRPr="003037F6">
        <w:rPr>
          <w:spacing w:val="3"/>
        </w:rPr>
        <w:t>на 20</w:t>
      </w:r>
      <w:r w:rsidR="009521BF">
        <w:rPr>
          <w:spacing w:val="3"/>
        </w:rPr>
        <w:t>20</w:t>
      </w:r>
      <w:r w:rsidR="00000688" w:rsidRPr="003037F6">
        <w:rPr>
          <w:spacing w:val="3"/>
        </w:rPr>
        <w:t xml:space="preserve"> </w:t>
      </w:r>
      <w:r w:rsidR="002D5824" w:rsidRPr="003037F6">
        <w:rPr>
          <w:spacing w:val="3"/>
        </w:rPr>
        <w:t>г</w:t>
      </w:r>
      <w:r w:rsidR="00000688" w:rsidRPr="003037F6">
        <w:rPr>
          <w:spacing w:val="3"/>
        </w:rPr>
        <w:t>од</w:t>
      </w:r>
      <w:r w:rsidRPr="003037F6">
        <w:rPr>
          <w:spacing w:val="3"/>
        </w:rPr>
        <w:t xml:space="preserve"> </w:t>
      </w:r>
      <w:r w:rsidR="00FB4641" w:rsidRPr="003037F6">
        <w:rPr>
          <w:spacing w:val="3"/>
        </w:rPr>
        <w:t>в сумме</w:t>
      </w:r>
      <w:r w:rsidRPr="003037F6">
        <w:rPr>
          <w:spacing w:val="3"/>
        </w:rPr>
        <w:t xml:space="preserve"> </w:t>
      </w:r>
      <w:r w:rsidR="009521BF">
        <w:rPr>
          <w:spacing w:val="3"/>
        </w:rPr>
        <w:t>694,56</w:t>
      </w:r>
      <w:r w:rsidR="002D5824" w:rsidRPr="003037F6">
        <w:rPr>
          <w:spacing w:val="3"/>
        </w:rPr>
        <w:t xml:space="preserve"> тыс. руб</w:t>
      </w:r>
      <w:r w:rsidR="00FB4641" w:rsidRPr="003037F6">
        <w:rPr>
          <w:spacing w:val="3"/>
        </w:rPr>
        <w:t>.;</w:t>
      </w:r>
    </w:p>
    <w:p w:rsidR="00FB4641" w:rsidRPr="003037F6" w:rsidRDefault="002D5824" w:rsidP="004F69B0">
      <w:pPr>
        <w:shd w:val="clear" w:color="auto" w:fill="FFFFFF"/>
        <w:spacing w:line="319" w:lineRule="exact"/>
        <w:ind w:firstLine="567"/>
        <w:jc w:val="both"/>
        <w:rPr>
          <w:spacing w:val="3"/>
        </w:rPr>
      </w:pPr>
      <w:r w:rsidRPr="003037F6">
        <w:rPr>
          <w:spacing w:val="3"/>
        </w:rPr>
        <w:t>на 20</w:t>
      </w:r>
      <w:r w:rsidR="00E54BF4">
        <w:rPr>
          <w:spacing w:val="3"/>
        </w:rPr>
        <w:t>2</w:t>
      </w:r>
      <w:r w:rsidR="009521BF">
        <w:rPr>
          <w:spacing w:val="3"/>
        </w:rPr>
        <w:t>1</w:t>
      </w:r>
      <w:r w:rsidRPr="003037F6">
        <w:rPr>
          <w:spacing w:val="3"/>
        </w:rPr>
        <w:t xml:space="preserve"> год </w:t>
      </w:r>
      <w:r w:rsidR="00FB4641" w:rsidRPr="003037F6">
        <w:rPr>
          <w:spacing w:val="3"/>
        </w:rPr>
        <w:t>в сумме</w:t>
      </w:r>
      <w:r w:rsidRPr="003037F6">
        <w:rPr>
          <w:spacing w:val="3"/>
        </w:rPr>
        <w:t xml:space="preserve"> </w:t>
      </w:r>
      <w:r w:rsidR="009521BF">
        <w:rPr>
          <w:spacing w:val="3"/>
        </w:rPr>
        <w:t>694,56</w:t>
      </w:r>
      <w:r w:rsidR="009521BF" w:rsidRPr="003037F6">
        <w:rPr>
          <w:spacing w:val="3"/>
        </w:rPr>
        <w:t xml:space="preserve"> </w:t>
      </w:r>
      <w:r w:rsidR="00FB4641" w:rsidRPr="003037F6">
        <w:rPr>
          <w:spacing w:val="3"/>
        </w:rPr>
        <w:t>тыс. руб.;</w:t>
      </w:r>
    </w:p>
    <w:p w:rsidR="004F69B0" w:rsidRPr="003037F6" w:rsidRDefault="002D5824" w:rsidP="004F69B0">
      <w:pPr>
        <w:shd w:val="clear" w:color="auto" w:fill="FFFFFF"/>
        <w:spacing w:line="319" w:lineRule="exact"/>
        <w:ind w:firstLine="567"/>
        <w:jc w:val="both"/>
        <w:rPr>
          <w:spacing w:val="-4"/>
        </w:rPr>
      </w:pPr>
      <w:r w:rsidRPr="003037F6">
        <w:rPr>
          <w:spacing w:val="3"/>
        </w:rPr>
        <w:t xml:space="preserve">на </w:t>
      </w:r>
      <w:r w:rsidR="004F69B0" w:rsidRPr="003037F6">
        <w:rPr>
          <w:spacing w:val="3"/>
        </w:rPr>
        <w:t>20</w:t>
      </w:r>
      <w:r w:rsidR="00D56BBE">
        <w:rPr>
          <w:spacing w:val="3"/>
        </w:rPr>
        <w:t>2</w:t>
      </w:r>
      <w:r w:rsidR="009521BF">
        <w:rPr>
          <w:spacing w:val="3"/>
        </w:rPr>
        <w:t>2</w:t>
      </w:r>
      <w:r w:rsidR="004F69B0" w:rsidRPr="003037F6">
        <w:rPr>
          <w:spacing w:val="3"/>
        </w:rPr>
        <w:t xml:space="preserve"> год</w:t>
      </w:r>
      <w:r w:rsidR="00FB4641" w:rsidRPr="003037F6">
        <w:rPr>
          <w:spacing w:val="3"/>
        </w:rPr>
        <w:t xml:space="preserve"> в сумме</w:t>
      </w:r>
      <w:r w:rsidR="004F69B0" w:rsidRPr="003037F6">
        <w:rPr>
          <w:spacing w:val="3"/>
        </w:rPr>
        <w:t xml:space="preserve"> </w:t>
      </w:r>
      <w:r w:rsidR="009521BF">
        <w:rPr>
          <w:spacing w:val="3"/>
        </w:rPr>
        <w:t>694,56</w:t>
      </w:r>
      <w:r w:rsidR="009521BF" w:rsidRPr="003037F6">
        <w:rPr>
          <w:spacing w:val="3"/>
        </w:rPr>
        <w:t xml:space="preserve"> </w:t>
      </w:r>
      <w:r w:rsidR="00F123C5" w:rsidRPr="003037F6">
        <w:rPr>
          <w:spacing w:val="3"/>
        </w:rPr>
        <w:t>тыс. руб.</w:t>
      </w:r>
    </w:p>
    <w:p w:rsidR="00F03941" w:rsidRPr="003037F6" w:rsidRDefault="00F03941" w:rsidP="00F03941">
      <w:pPr>
        <w:keepNext/>
        <w:suppressLineNumbers/>
        <w:suppressAutoHyphens/>
        <w:ind w:left="567"/>
        <w:jc w:val="left"/>
        <w:rPr>
          <w:b/>
          <w:spacing w:val="5"/>
        </w:rPr>
      </w:pPr>
      <w:r w:rsidRPr="003037F6">
        <w:rPr>
          <w:b/>
        </w:rPr>
        <w:t xml:space="preserve">Статья </w:t>
      </w:r>
      <w:r w:rsidR="00665107" w:rsidRPr="003037F6">
        <w:rPr>
          <w:b/>
        </w:rPr>
        <w:t>9</w:t>
      </w:r>
    </w:p>
    <w:p w:rsidR="00FB4641" w:rsidRPr="003037F6" w:rsidRDefault="0012589F" w:rsidP="00F03941">
      <w:pPr>
        <w:shd w:val="clear" w:color="auto" w:fill="FFFFFF"/>
        <w:spacing w:line="324" w:lineRule="exact"/>
        <w:ind w:firstLine="567"/>
        <w:jc w:val="both"/>
        <w:rPr>
          <w:spacing w:val="5"/>
        </w:rPr>
      </w:pPr>
      <w:r w:rsidRPr="003037F6">
        <w:t>Утвердить</w:t>
      </w:r>
      <w:r w:rsidR="00F03941" w:rsidRPr="003037F6">
        <w:rPr>
          <w:spacing w:val="5"/>
        </w:rPr>
        <w:t xml:space="preserve"> размер резервного фонда Хомутовского муниципального образования</w:t>
      </w:r>
      <w:r w:rsidR="00FB4641" w:rsidRPr="003037F6">
        <w:rPr>
          <w:spacing w:val="5"/>
        </w:rPr>
        <w:t>:</w:t>
      </w:r>
    </w:p>
    <w:p w:rsidR="00FB4641" w:rsidRPr="003037F6" w:rsidRDefault="00F03941" w:rsidP="00F03941">
      <w:pPr>
        <w:shd w:val="clear" w:color="auto" w:fill="FFFFFF"/>
        <w:spacing w:line="324" w:lineRule="exact"/>
        <w:ind w:firstLine="567"/>
        <w:jc w:val="both"/>
        <w:rPr>
          <w:spacing w:val="5"/>
        </w:rPr>
      </w:pPr>
      <w:r w:rsidRPr="003037F6">
        <w:rPr>
          <w:spacing w:val="5"/>
        </w:rPr>
        <w:t>на 20</w:t>
      </w:r>
      <w:r w:rsidR="009521BF">
        <w:rPr>
          <w:spacing w:val="5"/>
        </w:rPr>
        <w:t>20</w:t>
      </w:r>
      <w:r w:rsidRPr="003037F6">
        <w:rPr>
          <w:spacing w:val="5"/>
        </w:rPr>
        <w:t xml:space="preserve"> год </w:t>
      </w:r>
      <w:r w:rsidR="00FB4641" w:rsidRPr="003037F6">
        <w:rPr>
          <w:spacing w:val="3"/>
        </w:rPr>
        <w:t>в сумме</w:t>
      </w:r>
      <w:r w:rsidRPr="003037F6">
        <w:rPr>
          <w:spacing w:val="5"/>
        </w:rPr>
        <w:t xml:space="preserve"> </w:t>
      </w:r>
      <w:r w:rsidR="00AD3474" w:rsidRPr="003037F6">
        <w:rPr>
          <w:spacing w:val="5"/>
        </w:rPr>
        <w:t>194</w:t>
      </w:r>
      <w:r w:rsidR="00D31A0E" w:rsidRPr="003037F6">
        <w:rPr>
          <w:spacing w:val="5"/>
        </w:rPr>
        <w:t>,5</w:t>
      </w:r>
      <w:r w:rsidR="00FB4641" w:rsidRPr="003037F6">
        <w:rPr>
          <w:spacing w:val="5"/>
        </w:rPr>
        <w:t xml:space="preserve"> тыс. руб.;</w:t>
      </w:r>
    </w:p>
    <w:p w:rsidR="00FB4641" w:rsidRPr="003037F6" w:rsidRDefault="00F03941" w:rsidP="00F03941">
      <w:pPr>
        <w:shd w:val="clear" w:color="auto" w:fill="FFFFFF"/>
        <w:spacing w:line="324" w:lineRule="exact"/>
        <w:ind w:firstLine="567"/>
        <w:jc w:val="both"/>
        <w:rPr>
          <w:spacing w:val="5"/>
        </w:rPr>
      </w:pPr>
      <w:r w:rsidRPr="003037F6">
        <w:rPr>
          <w:spacing w:val="5"/>
        </w:rPr>
        <w:t>на 20</w:t>
      </w:r>
      <w:r w:rsidR="00E54BF4">
        <w:rPr>
          <w:spacing w:val="5"/>
        </w:rPr>
        <w:t>2</w:t>
      </w:r>
      <w:r w:rsidR="009521BF">
        <w:rPr>
          <w:spacing w:val="5"/>
        </w:rPr>
        <w:t>1</w:t>
      </w:r>
      <w:r w:rsidRPr="003037F6">
        <w:rPr>
          <w:spacing w:val="5"/>
        </w:rPr>
        <w:t xml:space="preserve"> год в сумме 1</w:t>
      </w:r>
      <w:r w:rsidR="0035266A" w:rsidRPr="003037F6">
        <w:rPr>
          <w:spacing w:val="5"/>
        </w:rPr>
        <w:t>94,5</w:t>
      </w:r>
      <w:r w:rsidRPr="003037F6">
        <w:rPr>
          <w:spacing w:val="5"/>
        </w:rPr>
        <w:t xml:space="preserve"> тыс. руб.</w:t>
      </w:r>
      <w:r w:rsidR="00FB4641" w:rsidRPr="003037F6">
        <w:rPr>
          <w:spacing w:val="5"/>
        </w:rPr>
        <w:t>;</w:t>
      </w:r>
    </w:p>
    <w:p w:rsidR="00F03941" w:rsidRPr="003037F6" w:rsidRDefault="00F03941" w:rsidP="00F03941">
      <w:pPr>
        <w:shd w:val="clear" w:color="auto" w:fill="FFFFFF"/>
        <w:spacing w:line="324" w:lineRule="exact"/>
        <w:ind w:firstLine="567"/>
        <w:jc w:val="both"/>
        <w:rPr>
          <w:spacing w:val="5"/>
        </w:rPr>
      </w:pPr>
      <w:r w:rsidRPr="003037F6">
        <w:rPr>
          <w:spacing w:val="5"/>
        </w:rPr>
        <w:t>на 20</w:t>
      </w:r>
      <w:r w:rsidR="00D56BBE">
        <w:rPr>
          <w:spacing w:val="5"/>
        </w:rPr>
        <w:t>2</w:t>
      </w:r>
      <w:r w:rsidR="009521BF">
        <w:rPr>
          <w:spacing w:val="5"/>
        </w:rPr>
        <w:t>2</w:t>
      </w:r>
      <w:r w:rsidRPr="003037F6">
        <w:rPr>
          <w:spacing w:val="5"/>
        </w:rPr>
        <w:t xml:space="preserve"> год в сумме 1</w:t>
      </w:r>
      <w:r w:rsidR="0035266A" w:rsidRPr="003037F6">
        <w:rPr>
          <w:spacing w:val="5"/>
        </w:rPr>
        <w:t>94,5</w:t>
      </w:r>
      <w:r w:rsidRPr="003037F6">
        <w:rPr>
          <w:spacing w:val="5"/>
        </w:rPr>
        <w:t xml:space="preserve"> тыс. руб.</w:t>
      </w:r>
    </w:p>
    <w:p w:rsidR="00F03941" w:rsidRPr="003037F6" w:rsidRDefault="00F03941" w:rsidP="00F03941">
      <w:pPr>
        <w:keepNext/>
        <w:suppressLineNumbers/>
        <w:suppressAutoHyphens/>
        <w:ind w:left="567"/>
        <w:jc w:val="left"/>
        <w:rPr>
          <w:b/>
        </w:rPr>
      </w:pPr>
      <w:r w:rsidRPr="003037F6">
        <w:rPr>
          <w:b/>
        </w:rPr>
        <w:t xml:space="preserve">Статья </w:t>
      </w:r>
      <w:r w:rsidR="00665107" w:rsidRPr="003037F6">
        <w:rPr>
          <w:b/>
        </w:rPr>
        <w:t>10</w:t>
      </w:r>
    </w:p>
    <w:p w:rsidR="00F03941" w:rsidRPr="003037F6" w:rsidRDefault="0012589F" w:rsidP="00F03941">
      <w:pPr>
        <w:shd w:val="clear" w:color="auto" w:fill="FFFFFF"/>
        <w:spacing w:line="319" w:lineRule="exact"/>
        <w:ind w:firstLine="567"/>
        <w:jc w:val="both"/>
        <w:rPr>
          <w:spacing w:val="-2"/>
        </w:rPr>
      </w:pPr>
      <w:r w:rsidRPr="003037F6">
        <w:t>Утвердить</w:t>
      </w:r>
      <w:r w:rsidR="00F03941" w:rsidRPr="003037F6">
        <w:t xml:space="preserve"> источники внутреннего финансирования дефицита </w:t>
      </w:r>
      <w:r w:rsidR="00F03941" w:rsidRPr="003037F6">
        <w:rPr>
          <w:spacing w:val="9"/>
        </w:rPr>
        <w:t xml:space="preserve">бюджета </w:t>
      </w:r>
      <w:r w:rsidR="00000688" w:rsidRPr="003037F6">
        <w:rPr>
          <w:spacing w:val="9"/>
        </w:rPr>
        <w:t xml:space="preserve">поселения </w:t>
      </w:r>
      <w:r w:rsidR="00F03941" w:rsidRPr="003037F6">
        <w:rPr>
          <w:spacing w:val="9"/>
        </w:rPr>
        <w:t xml:space="preserve">на </w:t>
      </w:r>
      <w:r w:rsidR="00F03941" w:rsidRPr="003037F6">
        <w:rPr>
          <w:spacing w:val="3"/>
        </w:rPr>
        <w:t>20</w:t>
      </w:r>
      <w:r w:rsidR="009521BF">
        <w:rPr>
          <w:spacing w:val="3"/>
        </w:rPr>
        <w:t>20</w:t>
      </w:r>
      <w:r w:rsidR="00F03941" w:rsidRPr="003037F6">
        <w:rPr>
          <w:spacing w:val="9"/>
        </w:rPr>
        <w:t xml:space="preserve"> год согласно приложению 1</w:t>
      </w:r>
      <w:r w:rsidR="00FB4641" w:rsidRPr="003037F6">
        <w:rPr>
          <w:spacing w:val="9"/>
        </w:rPr>
        <w:t>2</w:t>
      </w:r>
      <w:r w:rsidR="00F03941" w:rsidRPr="003037F6">
        <w:rPr>
          <w:color w:val="FF6600"/>
          <w:spacing w:val="9"/>
        </w:rPr>
        <w:t xml:space="preserve"> </w:t>
      </w:r>
      <w:r w:rsidR="00F03941" w:rsidRPr="003037F6">
        <w:rPr>
          <w:spacing w:val="9"/>
        </w:rPr>
        <w:t xml:space="preserve">к настоящему </w:t>
      </w:r>
      <w:r w:rsidR="00F03941" w:rsidRPr="003037F6">
        <w:rPr>
          <w:spacing w:val="-2"/>
        </w:rPr>
        <w:t>решению.</w:t>
      </w:r>
    </w:p>
    <w:p w:rsidR="009A7540" w:rsidRPr="003037F6" w:rsidRDefault="009A7540" w:rsidP="009A7540">
      <w:pPr>
        <w:keepNext/>
        <w:suppressLineNumbers/>
        <w:suppressAutoHyphens/>
        <w:ind w:left="567"/>
        <w:jc w:val="left"/>
        <w:rPr>
          <w:b/>
        </w:rPr>
      </w:pPr>
      <w:r w:rsidRPr="003037F6">
        <w:rPr>
          <w:b/>
        </w:rPr>
        <w:t xml:space="preserve">Статья </w:t>
      </w:r>
      <w:r w:rsidR="00665107" w:rsidRPr="003037F6">
        <w:rPr>
          <w:b/>
        </w:rPr>
        <w:t>11</w:t>
      </w:r>
    </w:p>
    <w:p w:rsidR="009A7540" w:rsidRPr="003037F6" w:rsidRDefault="0012589F" w:rsidP="009A7540">
      <w:pPr>
        <w:shd w:val="clear" w:color="auto" w:fill="FFFFFF"/>
        <w:spacing w:line="319" w:lineRule="exact"/>
        <w:ind w:firstLine="567"/>
        <w:jc w:val="both"/>
        <w:rPr>
          <w:spacing w:val="-2"/>
        </w:rPr>
      </w:pPr>
      <w:r w:rsidRPr="003037F6">
        <w:t>Утвердить</w:t>
      </w:r>
      <w:r w:rsidR="009A7540" w:rsidRPr="003037F6">
        <w:t xml:space="preserve"> источники внутреннего финансирования дефицита </w:t>
      </w:r>
      <w:r w:rsidR="009A7540" w:rsidRPr="003037F6">
        <w:rPr>
          <w:spacing w:val="9"/>
        </w:rPr>
        <w:t xml:space="preserve">бюджета </w:t>
      </w:r>
      <w:r w:rsidR="00000688" w:rsidRPr="003037F6">
        <w:rPr>
          <w:spacing w:val="9"/>
        </w:rPr>
        <w:t xml:space="preserve">поселения </w:t>
      </w:r>
      <w:r w:rsidR="009A7540" w:rsidRPr="003037F6">
        <w:rPr>
          <w:spacing w:val="9"/>
        </w:rPr>
        <w:t xml:space="preserve">на </w:t>
      </w:r>
      <w:r w:rsidR="00000688" w:rsidRPr="003037F6">
        <w:rPr>
          <w:spacing w:val="9"/>
        </w:rPr>
        <w:t xml:space="preserve">плановый период на </w:t>
      </w:r>
      <w:r w:rsidR="009A7540" w:rsidRPr="003037F6">
        <w:rPr>
          <w:spacing w:val="3"/>
        </w:rPr>
        <w:t>20</w:t>
      </w:r>
      <w:r w:rsidR="00E54BF4">
        <w:rPr>
          <w:spacing w:val="3"/>
        </w:rPr>
        <w:t>2</w:t>
      </w:r>
      <w:r w:rsidR="009521BF">
        <w:rPr>
          <w:spacing w:val="3"/>
        </w:rPr>
        <w:t>1</w:t>
      </w:r>
      <w:r w:rsidR="009A7540" w:rsidRPr="003037F6">
        <w:rPr>
          <w:spacing w:val="3"/>
        </w:rPr>
        <w:t xml:space="preserve"> и 20</w:t>
      </w:r>
      <w:r w:rsidR="00D56BBE">
        <w:rPr>
          <w:spacing w:val="3"/>
        </w:rPr>
        <w:t>2</w:t>
      </w:r>
      <w:r w:rsidR="009521BF">
        <w:rPr>
          <w:spacing w:val="3"/>
        </w:rPr>
        <w:t>2</w:t>
      </w:r>
      <w:r w:rsidR="009A7540" w:rsidRPr="003037F6">
        <w:rPr>
          <w:spacing w:val="3"/>
        </w:rPr>
        <w:t xml:space="preserve"> </w:t>
      </w:r>
      <w:r w:rsidR="009A7540" w:rsidRPr="003037F6">
        <w:rPr>
          <w:spacing w:val="9"/>
        </w:rPr>
        <w:t>год</w:t>
      </w:r>
      <w:r w:rsidR="00000688" w:rsidRPr="003037F6">
        <w:rPr>
          <w:spacing w:val="9"/>
        </w:rPr>
        <w:t>ов</w:t>
      </w:r>
      <w:r w:rsidR="009A7540" w:rsidRPr="003037F6">
        <w:rPr>
          <w:spacing w:val="9"/>
        </w:rPr>
        <w:t xml:space="preserve"> согласно приложению </w:t>
      </w:r>
      <w:r w:rsidR="00470ED8">
        <w:rPr>
          <w:spacing w:val="9"/>
        </w:rPr>
        <w:t>1</w:t>
      </w:r>
      <w:r w:rsidR="00FB4641" w:rsidRPr="003037F6">
        <w:rPr>
          <w:spacing w:val="9"/>
        </w:rPr>
        <w:t>3</w:t>
      </w:r>
      <w:r w:rsidR="009A7540" w:rsidRPr="003037F6">
        <w:rPr>
          <w:color w:val="FF6600"/>
          <w:spacing w:val="9"/>
        </w:rPr>
        <w:t xml:space="preserve"> </w:t>
      </w:r>
      <w:r w:rsidR="009A7540" w:rsidRPr="003037F6">
        <w:rPr>
          <w:spacing w:val="9"/>
        </w:rPr>
        <w:t xml:space="preserve">к настоящему </w:t>
      </w:r>
      <w:r w:rsidR="009A7540" w:rsidRPr="003037F6">
        <w:rPr>
          <w:spacing w:val="-2"/>
        </w:rPr>
        <w:t>решению.</w:t>
      </w:r>
    </w:p>
    <w:p w:rsidR="009A7540" w:rsidRPr="003037F6" w:rsidRDefault="009A7540" w:rsidP="009A7540">
      <w:pPr>
        <w:keepNext/>
        <w:suppressLineNumbers/>
        <w:suppressAutoHyphens/>
        <w:ind w:left="567"/>
        <w:jc w:val="left"/>
        <w:rPr>
          <w:b/>
        </w:rPr>
      </w:pPr>
      <w:r w:rsidRPr="003037F6">
        <w:rPr>
          <w:b/>
        </w:rPr>
        <w:t xml:space="preserve">Статья </w:t>
      </w:r>
      <w:r w:rsidR="00665107" w:rsidRPr="003037F6">
        <w:rPr>
          <w:b/>
        </w:rPr>
        <w:t>12</w:t>
      </w:r>
    </w:p>
    <w:p w:rsidR="00FB4641" w:rsidRPr="003037F6" w:rsidRDefault="0012589F" w:rsidP="005429FB">
      <w:pPr>
        <w:shd w:val="clear" w:color="auto" w:fill="FFFFFF"/>
        <w:spacing w:line="319" w:lineRule="exact"/>
        <w:ind w:firstLine="567"/>
        <w:jc w:val="both"/>
        <w:rPr>
          <w:spacing w:val="4"/>
        </w:rPr>
      </w:pPr>
      <w:r w:rsidRPr="003037F6">
        <w:t>Утвердить</w:t>
      </w:r>
      <w:r w:rsidR="005429FB" w:rsidRPr="003037F6">
        <w:rPr>
          <w:spacing w:val="4"/>
        </w:rPr>
        <w:t xml:space="preserve"> предельный объем муниципального долга Хомутовского муниципального образования</w:t>
      </w:r>
      <w:r w:rsidR="00FB4641" w:rsidRPr="003037F6">
        <w:rPr>
          <w:spacing w:val="4"/>
        </w:rPr>
        <w:t>:</w:t>
      </w:r>
    </w:p>
    <w:p w:rsidR="00CF6319" w:rsidRPr="003037F6" w:rsidRDefault="005429FB" w:rsidP="005429FB">
      <w:pPr>
        <w:shd w:val="clear" w:color="auto" w:fill="FFFFFF"/>
        <w:spacing w:line="319" w:lineRule="exact"/>
        <w:ind w:firstLine="567"/>
        <w:jc w:val="both"/>
        <w:rPr>
          <w:spacing w:val="4"/>
        </w:rPr>
      </w:pPr>
      <w:r w:rsidRPr="003037F6">
        <w:rPr>
          <w:spacing w:val="4"/>
        </w:rPr>
        <w:t>на 20</w:t>
      </w:r>
      <w:r w:rsidR="009521BF">
        <w:rPr>
          <w:spacing w:val="4"/>
        </w:rPr>
        <w:t>20</w:t>
      </w:r>
      <w:r w:rsidRPr="003037F6">
        <w:rPr>
          <w:spacing w:val="4"/>
        </w:rPr>
        <w:t xml:space="preserve"> год в сумме</w:t>
      </w:r>
      <w:r w:rsidR="00313CE4" w:rsidRPr="003037F6">
        <w:rPr>
          <w:spacing w:val="4"/>
        </w:rPr>
        <w:t xml:space="preserve"> </w:t>
      </w:r>
      <w:r w:rsidR="00E45389">
        <w:rPr>
          <w:spacing w:val="4"/>
        </w:rPr>
        <w:t>68 545,70</w:t>
      </w:r>
      <w:r w:rsidR="00000E41" w:rsidRPr="003037F6">
        <w:rPr>
          <w:spacing w:val="4"/>
        </w:rPr>
        <w:t xml:space="preserve"> </w:t>
      </w:r>
      <w:r w:rsidR="00551965" w:rsidRPr="003037F6">
        <w:rPr>
          <w:spacing w:val="4"/>
        </w:rPr>
        <w:t>тыс. руб.</w:t>
      </w:r>
      <w:r w:rsidR="00CF6319" w:rsidRPr="003037F6">
        <w:rPr>
          <w:spacing w:val="4"/>
        </w:rPr>
        <w:t>;</w:t>
      </w:r>
    </w:p>
    <w:p w:rsidR="00CF6319" w:rsidRPr="003037F6" w:rsidRDefault="005429FB" w:rsidP="005429FB">
      <w:pPr>
        <w:shd w:val="clear" w:color="auto" w:fill="FFFFFF"/>
        <w:spacing w:line="319" w:lineRule="exact"/>
        <w:ind w:firstLine="567"/>
        <w:jc w:val="both"/>
        <w:rPr>
          <w:spacing w:val="4"/>
        </w:rPr>
      </w:pPr>
      <w:r w:rsidRPr="003037F6">
        <w:rPr>
          <w:spacing w:val="4"/>
        </w:rPr>
        <w:t>на 20</w:t>
      </w:r>
      <w:r w:rsidR="00E54BF4">
        <w:rPr>
          <w:spacing w:val="4"/>
        </w:rPr>
        <w:t>2</w:t>
      </w:r>
      <w:r w:rsidR="009521BF">
        <w:rPr>
          <w:spacing w:val="4"/>
        </w:rPr>
        <w:t>1</w:t>
      </w:r>
      <w:r w:rsidRPr="003037F6">
        <w:rPr>
          <w:spacing w:val="4"/>
        </w:rPr>
        <w:t xml:space="preserve"> год в сумме </w:t>
      </w:r>
      <w:r w:rsidR="00E45389">
        <w:rPr>
          <w:spacing w:val="4"/>
        </w:rPr>
        <w:t>69 698,80</w:t>
      </w:r>
      <w:r w:rsidR="00000E41" w:rsidRPr="003037F6">
        <w:rPr>
          <w:spacing w:val="4"/>
        </w:rPr>
        <w:t xml:space="preserve"> </w:t>
      </w:r>
      <w:r w:rsidR="00551965" w:rsidRPr="003037F6">
        <w:rPr>
          <w:spacing w:val="4"/>
        </w:rPr>
        <w:t xml:space="preserve">тыс. </w:t>
      </w:r>
      <w:r w:rsidR="00DC013B" w:rsidRPr="003037F6">
        <w:rPr>
          <w:spacing w:val="4"/>
        </w:rPr>
        <w:t>руб.</w:t>
      </w:r>
      <w:r w:rsidR="00CF6319" w:rsidRPr="003037F6">
        <w:rPr>
          <w:spacing w:val="4"/>
        </w:rPr>
        <w:t>;</w:t>
      </w:r>
    </w:p>
    <w:p w:rsidR="005429FB" w:rsidRPr="003037F6" w:rsidRDefault="00CF6319" w:rsidP="005429FB">
      <w:pPr>
        <w:shd w:val="clear" w:color="auto" w:fill="FFFFFF"/>
        <w:spacing w:line="319" w:lineRule="exact"/>
        <w:ind w:firstLine="567"/>
        <w:jc w:val="both"/>
        <w:rPr>
          <w:spacing w:val="4"/>
        </w:rPr>
      </w:pPr>
      <w:r w:rsidRPr="003037F6">
        <w:rPr>
          <w:spacing w:val="4"/>
        </w:rPr>
        <w:t>на</w:t>
      </w:r>
      <w:r w:rsidR="005429FB" w:rsidRPr="003037F6">
        <w:rPr>
          <w:spacing w:val="4"/>
        </w:rPr>
        <w:t xml:space="preserve"> 20</w:t>
      </w:r>
      <w:r w:rsidR="00D56BBE">
        <w:rPr>
          <w:spacing w:val="4"/>
        </w:rPr>
        <w:t>2</w:t>
      </w:r>
      <w:r w:rsidR="009521BF">
        <w:rPr>
          <w:spacing w:val="4"/>
        </w:rPr>
        <w:t>2</w:t>
      </w:r>
      <w:r w:rsidR="005429FB" w:rsidRPr="003037F6">
        <w:rPr>
          <w:spacing w:val="4"/>
        </w:rPr>
        <w:t xml:space="preserve"> год в сумме</w:t>
      </w:r>
      <w:r w:rsidR="00DC013B" w:rsidRPr="003037F6">
        <w:rPr>
          <w:spacing w:val="4"/>
        </w:rPr>
        <w:t xml:space="preserve"> </w:t>
      </w:r>
      <w:r w:rsidR="00E45389">
        <w:rPr>
          <w:spacing w:val="4"/>
        </w:rPr>
        <w:t>70 916,40</w:t>
      </w:r>
      <w:r w:rsidR="00000E41" w:rsidRPr="003037F6">
        <w:rPr>
          <w:spacing w:val="4"/>
        </w:rPr>
        <w:t xml:space="preserve"> </w:t>
      </w:r>
      <w:r w:rsidR="00551965" w:rsidRPr="003037F6">
        <w:rPr>
          <w:spacing w:val="4"/>
        </w:rPr>
        <w:t>тыс.</w:t>
      </w:r>
      <w:r w:rsidR="00DC013B" w:rsidRPr="003037F6">
        <w:rPr>
          <w:spacing w:val="4"/>
        </w:rPr>
        <w:t xml:space="preserve"> руб.</w:t>
      </w:r>
    </w:p>
    <w:p w:rsidR="005429FB" w:rsidRPr="003037F6" w:rsidRDefault="005429FB" w:rsidP="005429FB">
      <w:pPr>
        <w:keepNext/>
        <w:suppressLineNumbers/>
        <w:tabs>
          <w:tab w:val="left" w:pos="2235"/>
        </w:tabs>
        <w:suppressAutoHyphens/>
        <w:ind w:left="567"/>
        <w:jc w:val="left"/>
      </w:pPr>
      <w:r w:rsidRPr="003037F6">
        <w:rPr>
          <w:b/>
        </w:rPr>
        <w:lastRenderedPageBreak/>
        <w:t>Статья 1</w:t>
      </w:r>
      <w:r w:rsidR="00665107" w:rsidRPr="003037F6">
        <w:rPr>
          <w:b/>
        </w:rPr>
        <w:t>3</w:t>
      </w:r>
    </w:p>
    <w:p w:rsidR="00B31157" w:rsidRPr="003037F6" w:rsidRDefault="0012589F" w:rsidP="009A7540">
      <w:pPr>
        <w:shd w:val="clear" w:color="auto" w:fill="FFFFFF"/>
        <w:spacing w:line="322" w:lineRule="exact"/>
        <w:ind w:left="36" w:right="31" w:firstLine="531"/>
        <w:jc w:val="both"/>
      </w:pPr>
      <w:r w:rsidRPr="003037F6">
        <w:t>Утвердить</w:t>
      </w:r>
      <w:r w:rsidR="009A7540" w:rsidRPr="003037F6">
        <w:rPr>
          <w:spacing w:val="15"/>
        </w:rPr>
        <w:t xml:space="preserve"> верхний предел </w:t>
      </w:r>
      <w:r w:rsidR="009A7540" w:rsidRPr="003037F6">
        <w:t>муниципального внутреннего долга</w:t>
      </w:r>
      <w:r w:rsidR="009A7540" w:rsidRPr="003037F6">
        <w:rPr>
          <w:spacing w:val="15"/>
        </w:rPr>
        <w:t xml:space="preserve"> Хомутовского</w:t>
      </w:r>
      <w:r w:rsidR="009A7540" w:rsidRPr="003037F6">
        <w:t xml:space="preserve"> муниципального образования</w:t>
      </w:r>
      <w:r w:rsidR="00B31157" w:rsidRPr="003037F6">
        <w:t xml:space="preserve"> по состоянию:</w:t>
      </w:r>
    </w:p>
    <w:p w:rsidR="00B31157" w:rsidRPr="003037F6" w:rsidRDefault="009A7540" w:rsidP="009A7540">
      <w:pPr>
        <w:shd w:val="clear" w:color="auto" w:fill="FFFFFF"/>
        <w:spacing w:line="322" w:lineRule="exact"/>
        <w:ind w:left="36" w:right="31" w:firstLine="531"/>
        <w:jc w:val="both"/>
      </w:pPr>
      <w:r w:rsidRPr="003037F6">
        <w:t xml:space="preserve">на </w:t>
      </w:r>
      <w:r w:rsidRPr="003037F6">
        <w:rPr>
          <w:spacing w:val="15"/>
        </w:rPr>
        <w:t xml:space="preserve"> 1 января 20</w:t>
      </w:r>
      <w:r w:rsidR="00E45389">
        <w:rPr>
          <w:spacing w:val="15"/>
        </w:rPr>
        <w:t>21</w:t>
      </w:r>
      <w:r w:rsidRPr="003037F6">
        <w:rPr>
          <w:spacing w:val="15"/>
        </w:rPr>
        <w:t xml:space="preserve"> года в сумме </w:t>
      </w:r>
      <w:r w:rsidR="00E45389">
        <w:rPr>
          <w:spacing w:val="15"/>
        </w:rPr>
        <w:t>5 118,60</w:t>
      </w:r>
      <w:r w:rsidR="00BA3839" w:rsidRPr="003037F6">
        <w:rPr>
          <w:spacing w:val="15"/>
        </w:rPr>
        <w:t xml:space="preserve"> </w:t>
      </w:r>
      <w:r w:rsidR="0034199B" w:rsidRPr="003037F6">
        <w:rPr>
          <w:spacing w:val="15"/>
        </w:rPr>
        <w:t>тыс. руб</w:t>
      </w:r>
      <w:r w:rsidR="002D5350" w:rsidRPr="003037F6">
        <w:rPr>
          <w:spacing w:val="15"/>
        </w:rPr>
        <w:t>.</w:t>
      </w:r>
      <w:r w:rsidRPr="003037F6">
        <w:rPr>
          <w:spacing w:val="15"/>
        </w:rPr>
        <w:t xml:space="preserve">, в том числе предельный объем обязательств по муниципальным гарантиям </w:t>
      </w:r>
      <w:r w:rsidRPr="003037F6">
        <w:t xml:space="preserve">в сумме </w:t>
      </w:r>
      <w:r w:rsidR="00470ED8">
        <w:t>0</w:t>
      </w:r>
      <w:r w:rsidR="00BA3839" w:rsidRPr="003037F6">
        <w:t xml:space="preserve"> </w:t>
      </w:r>
      <w:r w:rsidR="00B663F5" w:rsidRPr="003037F6">
        <w:t>тыс.</w:t>
      </w:r>
      <w:r w:rsidRPr="003037F6">
        <w:t xml:space="preserve"> руб</w:t>
      </w:r>
      <w:r w:rsidR="00B663F5" w:rsidRPr="003037F6">
        <w:t>.</w:t>
      </w:r>
      <w:r w:rsidR="00B31157" w:rsidRPr="003037F6">
        <w:t>;</w:t>
      </w:r>
    </w:p>
    <w:p w:rsidR="00B31157" w:rsidRPr="003037F6" w:rsidRDefault="009A7540" w:rsidP="009A7540">
      <w:pPr>
        <w:shd w:val="clear" w:color="auto" w:fill="FFFFFF"/>
        <w:spacing w:line="322" w:lineRule="exact"/>
        <w:ind w:left="36" w:right="31" w:firstLine="531"/>
        <w:jc w:val="both"/>
      </w:pPr>
      <w:r w:rsidRPr="003037F6">
        <w:t>на 1 января 20</w:t>
      </w:r>
      <w:r w:rsidR="00D56BBE">
        <w:t>2</w:t>
      </w:r>
      <w:r w:rsidR="00E45389">
        <w:t>2</w:t>
      </w:r>
      <w:r w:rsidRPr="003037F6">
        <w:t xml:space="preserve"> года в сумме </w:t>
      </w:r>
      <w:r w:rsidR="0034199B" w:rsidRPr="003037F6">
        <w:t xml:space="preserve"> </w:t>
      </w:r>
      <w:r w:rsidR="00E45389">
        <w:t>5 227,44</w:t>
      </w:r>
      <w:r w:rsidR="00BA3839" w:rsidRPr="003037F6">
        <w:t xml:space="preserve"> </w:t>
      </w:r>
      <w:r w:rsidR="0034199B" w:rsidRPr="003037F6">
        <w:t>тыс.</w:t>
      </w:r>
      <w:r w:rsidRPr="003037F6">
        <w:t xml:space="preserve"> руб</w:t>
      </w:r>
      <w:r w:rsidR="0034199B" w:rsidRPr="003037F6">
        <w:t>.</w:t>
      </w:r>
      <w:r w:rsidRPr="003037F6">
        <w:t xml:space="preserve">, </w:t>
      </w:r>
      <w:r w:rsidRPr="003037F6">
        <w:rPr>
          <w:spacing w:val="15"/>
        </w:rPr>
        <w:t xml:space="preserve">в том числе предельный объем обязательств по муниципальным гарантиям </w:t>
      </w:r>
      <w:r w:rsidRPr="003037F6">
        <w:t xml:space="preserve">в сумме </w:t>
      </w:r>
      <w:r w:rsidR="00470ED8">
        <w:t>0</w:t>
      </w:r>
      <w:r w:rsidR="00B663F5" w:rsidRPr="003037F6">
        <w:t xml:space="preserve"> тыс. руб.</w:t>
      </w:r>
      <w:r w:rsidR="00B31157" w:rsidRPr="003037F6">
        <w:t>;</w:t>
      </w:r>
    </w:p>
    <w:p w:rsidR="009A7540" w:rsidRPr="003037F6" w:rsidRDefault="009A7540" w:rsidP="009A7540">
      <w:pPr>
        <w:shd w:val="clear" w:color="auto" w:fill="FFFFFF"/>
        <w:spacing w:line="322" w:lineRule="exact"/>
        <w:ind w:left="36" w:right="31" w:firstLine="531"/>
        <w:jc w:val="both"/>
      </w:pPr>
      <w:r w:rsidRPr="003037F6">
        <w:t>на</w:t>
      </w:r>
      <w:r w:rsidR="00EB5B06" w:rsidRPr="003037F6">
        <w:t xml:space="preserve"> </w:t>
      </w:r>
      <w:r w:rsidRPr="003037F6">
        <w:t>1 января 20</w:t>
      </w:r>
      <w:r w:rsidR="00AD36E5" w:rsidRPr="003037F6">
        <w:t>2</w:t>
      </w:r>
      <w:r w:rsidR="00E45389">
        <w:t>3</w:t>
      </w:r>
      <w:r w:rsidRPr="003037F6">
        <w:t xml:space="preserve"> года в сумме</w:t>
      </w:r>
      <w:r w:rsidR="00BA3839" w:rsidRPr="003037F6">
        <w:t xml:space="preserve"> </w:t>
      </w:r>
      <w:r w:rsidR="00E45389">
        <w:t>5 310,38</w:t>
      </w:r>
      <w:r w:rsidRPr="003037F6">
        <w:t xml:space="preserve"> </w:t>
      </w:r>
      <w:r w:rsidR="0034199B" w:rsidRPr="003037F6">
        <w:t>тыс.</w:t>
      </w:r>
      <w:r w:rsidRPr="003037F6">
        <w:t xml:space="preserve"> руб</w:t>
      </w:r>
      <w:r w:rsidR="0034199B" w:rsidRPr="003037F6">
        <w:t>.</w:t>
      </w:r>
      <w:r w:rsidRPr="003037F6">
        <w:t xml:space="preserve">, </w:t>
      </w:r>
      <w:r w:rsidRPr="003037F6">
        <w:rPr>
          <w:spacing w:val="15"/>
        </w:rPr>
        <w:t xml:space="preserve">в том числе предельный объем обязательств по муниципальным гарантиям </w:t>
      </w:r>
      <w:r w:rsidRPr="003037F6">
        <w:t xml:space="preserve">в сумме </w:t>
      </w:r>
      <w:r w:rsidR="00470ED8">
        <w:t>0</w:t>
      </w:r>
      <w:r w:rsidR="00B663F5" w:rsidRPr="003037F6">
        <w:t xml:space="preserve"> тыс.</w:t>
      </w:r>
      <w:r w:rsidRPr="003037F6">
        <w:t xml:space="preserve"> руб.</w:t>
      </w:r>
    </w:p>
    <w:p w:rsidR="009A7540" w:rsidRPr="003037F6" w:rsidRDefault="009A7540" w:rsidP="009A7540">
      <w:pPr>
        <w:shd w:val="clear" w:color="auto" w:fill="FFFFFF"/>
        <w:spacing w:line="322" w:lineRule="exact"/>
        <w:ind w:left="36" w:right="31" w:firstLine="531"/>
        <w:jc w:val="both"/>
        <w:rPr>
          <w:spacing w:val="-1"/>
        </w:rPr>
      </w:pPr>
      <w:r w:rsidRPr="003037F6">
        <w:rPr>
          <w:spacing w:val="11"/>
        </w:rPr>
        <w:t xml:space="preserve">Уполномоченным органом, осуществляющим муниципальные </w:t>
      </w:r>
      <w:r w:rsidRPr="003037F6">
        <w:rPr>
          <w:spacing w:val="5"/>
        </w:rPr>
        <w:t xml:space="preserve">внутренние заимствования, является администрация Хомутовского муниципального </w:t>
      </w:r>
      <w:r w:rsidRPr="003037F6">
        <w:rPr>
          <w:spacing w:val="-1"/>
        </w:rPr>
        <w:t>образования.</w:t>
      </w:r>
    </w:p>
    <w:p w:rsidR="005429FB" w:rsidRPr="003037F6" w:rsidRDefault="005429FB" w:rsidP="005429FB">
      <w:pPr>
        <w:keepNext/>
        <w:suppressLineNumbers/>
        <w:tabs>
          <w:tab w:val="left" w:pos="2235"/>
        </w:tabs>
        <w:suppressAutoHyphens/>
        <w:ind w:left="567"/>
        <w:jc w:val="left"/>
        <w:rPr>
          <w:b/>
        </w:rPr>
      </w:pPr>
      <w:r w:rsidRPr="003037F6">
        <w:rPr>
          <w:b/>
        </w:rPr>
        <w:t xml:space="preserve">Статья </w:t>
      </w:r>
      <w:r w:rsidR="00665107" w:rsidRPr="003037F6">
        <w:rPr>
          <w:b/>
        </w:rPr>
        <w:t>14</w:t>
      </w:r>
      <w:r w:rsidRPr="003037F6">
        <w:rPr>
          <w:b/>
          <w:spacing w:val="1"/>
        </w:rPr>
        <w:t xml:space="preserve"> </w:t>
      </w:r>
      <w:r w:rsidRPr="003037F6">
        <w:rPr>
          <w:b/>
          <w:spacing w:val="1"/>
        </w:rPr>
        <w:tab/>
      </w:r>
    </w:p>
    <w:p w:rsidR="00E20647" w:rsidRPr="003E6188" w:rsidRDefault="0012589F" w:rsidP="00B663F5">
      <w:pPr>
        <w:keepNext/>
        <w:suppressLineNumbers/>
        <w:tabs>
          <w:tab w:val="left" w:pos="2235"/>
        </w:tabs>
        <w:suppressAutoHyphens/>
        <w:ind w:firstLine="567"/>
        <w:jc w:val="both"/>
      </w:pPr>
      <w:r w:rsidRPr="003E6188">
        <w:t xml:space="preserve">Утвердить </w:t>
      </w:r>
      <w:r w:rsidR="009A7540" w:rsidRPr="003E6188">
        <w:t>предельный объем расходов на обслуживание муниципального долга Хомутовского муниципального образования</w:t>
      </w:r>
      <w:r w:rsidR="00E20647" w:rsidRPr="003E6188">
        <w:t>:</w:t>
      </w:r>
    </w:p>
    <w:p w:rsidR="00E20647" w:rsidRPr="003E6188" w:rsidRDefault="009A7540" w:rsidP="00B663F5">
      <w:pPr>
        <w:keepNext/>
        <w:suppressLineNumbers/>
        <w:tabs>
          <w:tab w:val="left" w:pos="2235"/>
        </w:tabs>
        <w:suppressAutoHyphens/>
        <w:ind w:firstLine="567"/>
        <w:jc w:val="both"/>
      </w:pPr>
      <w:r w:rsidRPr="003E6188">
        <w:t>на 20</w:t>
      </w:r>
      <w:r w:rsidR="00E45389" w:rsidRPr="003E6188">
        <w:t>20</w:t>
      </w:r>
      <w:r w:rsidRPr="003E6188">
        <w:t xml:space="preserve"> год в сумме </w:t>
      </w:r>
      <w:r w:rsidR="00512C38" w:rsidRPr="003E6188">
        <w:t>103,54</w:t>
      </w:r>
      <w:r w:rsidR="008A6ADD" w:rsidRPr="003E6188">
        <w:t xml:space="preserve"> </w:t>
      </w:r>
      <w:r w:rsidR="00B5648C" w:rsidRPr="003E6188">
        <w:t>тыс.</w:t>
      </w:r>
      <w:r w:rsidR="00DC013B" w:rsidRPr="003E6188">
        <w:t xml:space="preserve"> руб.</w:t>
      </w:r>
      <w:r w:rsidR="00E20647" w:rsidRPr="003E6188">
        <w:t>;</w:t>
      </w:r>
    </w:p>
    <w:p w:rsidR="00E20647" w:rsidRPr="003E6188" w:rsidRDefault="009A7540" w:rsidP="00B663F5">
      <w:pPr>
        <w:keepNext/>
        <w:suppressLineNumbers/>
        <w:tabs>
          <w:tab w:val="left" w:pos="2235"/>
        </w:tabs>
        <w:suppressAutoHyphens/>
        <w:ind w:firstLine="567"/>
        <w:jc w:val="both"/>
      </w:pPr>
      <w:r w:rsidRPr="003E6188">
        <w:t>на 20</w:t>
      </w:r>
      <w:r w:rsidR="00B51EC8" w:rsidRPr="003E6188">
        <w:t>2</w:t>
      </w:r>
      <w:r w:rsidR="00E45389" w:rsidRPr="003E6188">
        <w:t>1</w:t>
      </w:r>
      <w:r w:rsidRPr="003E6188">
        <w:t xml:space="preserve"> год в сумме </w:t>
      </w:r>
      <w:r w:rsidR="00512C38" w:rsidRPr="003E6188">
        <w:t>68,84</w:t>
      </w:r>
      <w:r w:rsidR="009A0447" w:rsidRPr="003E6188">
        <w:t xml:space="preserve"> </w:t>
      </w:r>
      <w:r w:rsidR="00B5648C" w:rsidRPr="003E6188">
        <w:t>тыс.</w:t>
      </w:r>
      <w:r w:rsidR="00DC013B" w:rsidRPr="003E6188">
        <w:t xml:space="preserve"> руб.</w:t>
      </w:r>
      <w:r w:rsidR="00E20647" w:rsidRPr="003E6188">
        <w:t>;</w:t>
      </w:r>
    </w:p>
    <w:p w:rsidR="009A7540" w:rsidRPr="003037F6" w:rsidRDefault="009A7540" w:rsidP="00B663F5">
      <w:pPr>
        <w:keepNext/>
        <w:suppressLineNumbers/>
        <w:tabs>
          <w:tab w:val="left" w:pos="2235"/>
        </w:tabs>
        <w:suppressAutoHyphens/>
        <w:ind w:firstLine="567"/>
        <w:jc w:val="both"/>
      </w:pPr>
      <w:r w:rsidRPr="003E6188">
        <w:t>на 20</w:t>
      </w:r>
      <w:r w:rsidR="00D56BBE" w:rsidRPr="003E6188">
        <w:t>2</w:t>
      </w:r>
      <w:r w:rsidR="00E45389" w:rsidRPr="003E6188">
        <w:t>2</w:t>
      </w:r>
      <w:r w:rsidRPr="003E6188">
        <w:t xml:space="preserve"> год в сумме </w:t>
      </w:r>
      <w:r w:rsidR="00512C38" w:rsidRPr="003E6188">
        <w:t>23,96</w:t>
      </w:r>
      <w:r w:rsidR="008A6ADD" w:rsidRPr="003E6188">
        <w:t xml:space="preserve"> </w:t>
      </w:r>
      <w:r w:rsidR="00B5648C" w:rsidRPr="003E6188">
        <w:t>тыс.</w:t>
      </w:r>
      <w:r w:rsidR="00DC013B" w:rsidRPr="003E6188">
        <w:t xml:space="preserve"> руб.</w:t>
      </w:r>
      <w:r w:rsidRPr="003037F6">
        <w:rPr>
          <w:spacing w:val="1"/>
        </w:rPr>
        <w:t xml:space="preserve"> </w:t>
      </w:r>
      <w:r w:rsidRPr="003037F6">
        <w:rPr>
          <w:spacing w:val="1"/>
        </w:rPr>
        <w:tab/>
      </w:r>
    </w:p>
    <w:p w:rsidR="005429FB" w:rsidRPr="003037F6" w:rsidRDefault="005429FB" w:rsidP="005429FB">
      <w:pPr>
        <w:keepNext/>
        <w:suppressLineNumbers/>
        <w:suppressAutoHyphens/>
        <w:ind w:left="567"/>
        <w:jc w:val="left"/>
        <w:rPr>
          <w:b/>
          <w:spacing w:val="1"/>
        </w:rPr>
      </w:pPr>
      <w:r w:rsidRPr="003037F6">
        <w:rPr>
          <w:b/>
        </w:rPr>
        <w:t xml:space="preserve">Статья </w:t>
      </w:r>
      <w:r w:rsidR="00665107" w:rsidRPr="003037F6">
        <w:rPr>
          <w:b/>
        </w:rPr>
        <w:t>15</w:t>
      </w:r>
    </w:p>
    <w:p w:rsidR="004D132C" w:rsidRPr="003037F6" w:rsidRDefault="004D132C" w:rsidP="004D132C">
      <w:pPr>
        <w:shd w:val="clear" w:color="auto" w:fill="FFFFFF"/>
        <w:spacing w:line="319" w:lineRule="exact"/>
        <w:ind w:firstLine="567"/>
        <w:jc w:val="both"/>
        <w:rPr>
          <w:spacing w:val="1"/>
        </w:rPr>
      </w:pPr>
      <w:r w:rsidRPr="003037F6">
        <w:rPr>
          <w:spacing w:val="9"/>
        </w:rPr>
        <w:t>Установить</w:t>
      </w:r>
      <w:r w:rsidRPr="003037F6">
        <w:rPr>
          <w:spacing w:val="2"/>
        </w:rPr>
        <w:t xml:space="preserve">, что средства, полученные казенными учреждениями, </w:t>
      </w:r>
      <w:r w:rsidRPr="003037F6">
        <w:rPr>
          <w:spacing w:val="1"/>
        </w:rPr>
        <w:t xml:space="preserve">находящимися в ведении органов местного самоуправления Хомутовского муниципального </w:t>
      </w:r>
      <w:r w:rsidRPr="003037F6">
        <w:rPr>
          <w:spacing w:val="5"/>
        </w:rPr>
        <w:t xml:space="preserve">образования и финансируемыми за счет средств местного </w:t>
      </w:r>
      <w:r w:rsidRPr="003037F6">
        <w:t>бюджета</w:t>
      </w:r>
      <w:r w:rsidRPr="003037F6">
        <w:rPr>
          <w:spacing w:val="9"/>
        </w:rPr>
        <w:t xml:space="preserve"> подлежат</w:t>
      </w:r>
      <w:r w:rsidRPr="003037F6">
        <w:rPr>
          <w:spacing w:val="1"/>
        </w:rPr>
        <w:t xml:space="preserve"> отражению в доходах местного бюджета, учитываются на лицевом счете, открытом в органе, осуществляющим кассовое обслуживание исполнения местного </w:t>
      </w:r>
      <w:r w:rsidRPr="003037F6">
        <w:rPr>
          <w:spacing w:val="3"/>
        </w:rPr>
        <w:t xml:space="preserve">бюджета поселения и расходуются в соответствии со сметами </w:t>
      </w:r>
      <w:r w:rsidRPr="003037F6">
        <w:rPr>
          <w:spacing w:val="1"/>
        </w:rPr>
        <w:t>расходов в пределах остатков средств на их лицевом счете.</w:t>
      </w:r>
    </w:p>
    <w:p w:rsidR="005429FB" w:rsidRPr="003037F6" w:rsidRDefault="005429FB" w:rsidP="005429FB">
      <w:pPr>
        <w:keepNext/>
        <w:suppressLineNumbers/>
        <w:suppressAutoHyphens/>
        <w:ind w:left="567"/>
        <w:jc w:val="left"/>
        <w:rPr>
          <w:b/>
          <w:spacing w:val="1"/>
        </w:rPr>
      </w:pPr>
      <w:r w:rsidRPr="003037F6">
        <w:rPr>
          <w:b/>
        </w:rPr>
        <w:t xml:space="preserve">Статья </w:t>
      </w:r>
      <w:r w:rsidR="00665107" w:rsidRPr="003037F6">
        <w:rPr>
          <w:b/>
        </w:rPr>
        <w:t>16</w:t>
      </w:r>
      <w:r w:rsidRPr="003037F6">
        <w:rPr>
          <w:b/>
          <w:spacing w:val="1"/>
        </w:rPr>
        <w:t xml:space="preserve"> </w:t>
      </w:r>
    </w:p>
    <w:p w:rsidR="004D132C" w:rsidRDefault="004D132C" w:rsidP="004D132C">
      <w:pPr>
        <w:shd w:val="clear" w:color="auto" w:fill="FFFFFF"/>
        <w:spacing w:line="319" w:lineRule="exact"/>
        <w:ind w:firstLine="567"/>
        <w:jc w:val="both"/>
        <w:rPr>
          <w:spacing w:val="-2"/>
        </w:rPr>
      </w:pPr>
      <w:r w:rsidRPr="003037F6">
        <w:rPr>
          <w:spacing w:val="-2"/>
        </w:rPr>
        <w:t xml:space="preserve">Утвердить распределение бюджетных ассигнований на реализацию целевых программ </w:t>
      </w:r>
      <w:r w:rsidR="00A46C66" w:rsidRPr="003037F6">
        <w:rPr>
          <w:spacing w:val="-2"/>
        </w:rPr>
        <w:t>за счет бюджета</w:t>
      </w:r>
      <w:r w:rsidRPr="003037F6">
        <w:rPr>
          <w:spacing w:val="9"/>
        </w:rPr>
        <w:t xml:space="preserve"> </w:t>
      </w:r>
      <w:r w:rsidR="00B177A3" w:rsidRPr="003037F6">
        <w:rPr>
          <w:spacing w:val="9"/>
        </w:rPr>
        <w:t xml:space="preserve">поселения </w:t>
      </w:r>
      <w:r w:rsidRPr="003037F6">
        <w:rPr>
          <w:spacing w:val="9"/>
        </w:rPr>
        <w:t xml:space="preserve">на </w:t>
      </w:r>
      <w:r w:rsidR="00512C38">
        <w:rPr>
          <w:spacing w:val="3"/>
        </w:rPr>
        <w:t>2020</w:t>
      </w:r>
      <w:r w:rsidRPr="003037F6">
        <w:rPr>
          <w:spacing w:val="9"/>
        </w:rPr>
        <w:t xml:space="preserve"> год согласно приложени</w:t>
      </w:r>
      <w:r w:rsidR="00FB4641" w:rsidRPr="003037F6">
        <w:rPr>
          <w:spacing w:val="9"/>
        </w:rPr>
        <w:t>ю</w:t>
      </w:r>
      <w:r w:rsidRPr="003037F6">
        <w:rPr>
          <w:spacing w:val="9"/>
        </w:rPr>
        <w:t xml:space="preserve"> </w:t>
      </w:r>
      <w:r w:rsidR="009972F5" w:rsidRPr="003037F6">
        <w:rPr>
          <w:spacing w:val="9"/>
        </w:rPr>
        <w:t>1</w:t>
      </w:r>
      <w:r w:rsidR="00FB4641" w:rsidRPr="003037F6">
        <w:rPr>
          <w:spacing w:val="9"/>
        </w:rPr>
        <w:t>4</w:t>
      </w:r>
      <w:r w:rsidRPr="003037F6">
        <w:rPr>
          <w:color w:val="FF6600"/>
          <w:spacing w:val="9"/>
        </w:rPr>
        <w:t xml:space="preserve"> </w:t>
      </w:r>
      <w:r w:rsidRPr="003037F6">
        <w:rPr>
          <w:spacing w:val="9"/>
        </w:rPr>
        <w:t xml:space="preserve">к настоящему </w:t>
      </w:r>
      <w:r w:rsidRPr="003037F6">
        <w:rPr>
          <w:spacing w:val="-2"/>
        </w:rPr>
        <w:t>решению.</w:t>
      </w:r>
    </w:p>
    <w:p w:rsidR="00E01A6A" w:rsidRPr="003037F6" w:rsidRDefault="00E01A6A" w:rsidP="00E01A6A">
      <w:pPr>
        <w:keepNext/>
        <w:suppressLineNumbers/>
        <w:suppressAutoHyphens/>
        <w:ind w:left="567"/>
        <w:jc w:val="left"/>
        <w:rPr>
          <w:b/>
        </w:rPr>
      </w:pPr>
      <w:r w:rsidRPr="003037F6">
        <w:rPr>
          <w:b/>
        </w:rPr>
        <w:t>Статья 17</w:t>
      </w:r>
    </w:p>
    <w:p w:rsidR="00E01A6A" w:rsidRDefault="00E01A6A" w:rsidP="00E01A6A">
      <w:pPr>
        <w:shd w:val="clear" w:color="auto" w:fill="FFFFFF"/>
        <w:spacing w:line="319" w:lineRule="exact"/>
        <w:ind w:firstLine="567"/>
        <w:jc w:val="both"/>
        <w:rPr>
          <w:spacing w:val="-2"/>
        </w:rPr>
      </w:pPr>
      <w:r w:rsidRPr="003037F6">
        <w:rPr>
          <w:spacing w:val="-2"/>
        </w:rPr>
        <w:t>Утвердить распределение бюджетных ассигнований на реализацию целевых программ за счет бюджета</w:t>
      </w:r>
      <w:r w:rsidRPr="003037F6">
        <w:rPr>
          <w:spacing w:val="9"/>
        </w:rPr>
        <w:t xml:space="preserve"> поселения на </w:t>
      </w:r>
      <w:r>
        <w:rPr>
          <w:spacing w:val="9"/>
        </w:rPr>
        <w:t xml:space="preserve">плановый период </w:t>
      </w:r>
      <w:r w:rsidRPr="003037F6">
        <w:rPr>
          <w:spacing w:val="3"/>
        </w:rPr>
        <w:t>20</w:t>
      </w:r>
      <w:r>
        <w:rPr>
          <w:spacing w:val="3"/>
        </w:rPr>
        <w:t>2</w:t>
      </w:r>
      <w:r w:rsidR="00512C38">
        <w:rPr>
          <w:spacing w:val="3"/>
        </w:rPr>
        <w:t>1</w:t>
      </w:r>
      <w:r w:rsidRPr="003037F6">
        <w:rPr>
          <w:spacing w:val="9"/>
        </w:rPr>
        <w:t xml:space="preserve"> год </w:t>
      </w:r>
      <w:r>
        <w:rPr>
          <w:spacing w:val="9"/>
        </w:rPr>
        <w:t>и 202</w:t>
      </w:r>
      <w:r w:rsidR="00512C38">
        <w:rPr>
          <w:spacing w:val="9"/>
        </w:rPr>
        <w:t>2</w:t>
      </w:r>
      <w:r>
        <w:rPr>
          <w:spacing w:val="9"/>
        </w:rPr>
        <w:t xml:space="preserve"> годов </w:t>
      </w:r>
      <w:r w:rsidRPr="003037F6">
        <w:rPr>
          <w:spacing w:val="9"/>
        </w:rPr>
        <w:t>согласно приложению 1</w:t>
      </w:r>
      <w:r>
        <w:rPr>
          <w:spacing w:val="9"/>
        </w:rPr>
        <w:t>5</w:t>
      </w:r>
      <w:r w:rsidRPr="003037F6">
        <w:rPr>
          <w:color w:val="FF6600"/>
          <w:spacing w:val="9"/>
        </w:rPr>
        <w:t xml:space="preserve"> </w:t>
      </w:r>
      <w:r w:rsidRPr="003037F6">
        <w:rPr>
          <w:spacing w:val="9"/>
        </w:rPr>
        <w:t xml:space="preserve">к настоящему </w:t>
      </w:r>
      <w:r w:rsidRPr="003037F6">
        <w:rPr>
          <w:spacing w:val="-2"/>
        </w:rPr>
        <w:t>решению.</w:t>
      </w:r>
    </w:p>
    <w:p w:rsidR="00CF2CA1" w:rsidRPr="003037F6" w:rsidRDefault="00CF2CA1" w:rsidP="00CF2CA1">
      <w:pPr>
        <w:keepNext/>
        <w:suppressLineNumbers/>
        <w:suppressAutoHyphens/>
        <w:ind w:left="567"/>
        <w:jc w:val="left"/>
        <w:rPr>
          <w:b/>
        </w:rPr>
      </w:pPr>
      <w:r w:rsidRPr="003037F6">
        <w:rPr>
          <w:b/>
        </w:rPr>
        <w:t>Статья 1</w:t>
      </w:r>
      <w:r>
        <w:rPr>
          <w:b/>
        </w:rPr>
        <w:t>8</w:t>
      </w:r>
    </w:p>
    <w:p w:rsidR="00CF2CA1" w:rsidRDefault="00CF2CA1" w:rsidP="00CF2CA1">
      <w:pPr>
        <w:shd w:val="clear" w:color="auto" w:fill="FFFFFF"/>
        <w:spacing w:line="319" w:lineRule="exact"/>
        <w:ind w:firstLine="567"/>
        <w:jc w:val="both"/>
        <w:rPr>
          <w:spacing w:val="-2"/>
        </w:rPr>
      </w:pPr>
      <w:r w:rsidRPr="003037F6">
        <w:rPr>
          <w:spacing w:val="-2"/>
        </w:rPr>
        <w:t>Утвердить</w:t>
      </w:r>
      <w:r>
        <w:rPr>
          <w:spacing w:val="-2"/>
        </w:rPr>
        <w:t xml:space="preserve"> программу муниципальных внутренних заимствований Хомутовского муниципального образования на 20</w:t>
      </w:r>
      <w:r w:rsidR="00512C38">
        <w:rPr>
          <w:spacing w:val="-2"/>
        </w:rPr>
        <w:t>20</w:t>
      </w:r>
      <w:r>
        <w:rPr>
          <w:spacing w:val="-2"/>
        </w:rPr>
        <w:t xml:space="preserve"> год </w:t>
      </w:r>
      <w:r w:rsidRPr="003037F6">
        <w:rPr>
          <w:spacing w:val="9"/>
        </w:rPr>
        <w:t>согласно приложению 1</w:t>
      </w:r>
      <w:r>
        <w:rPr>
          <w:spacing w:val="9"/>
        </w:rPr>
        <w:t>6</w:t>
      </w:r>
      <w:r w:rsidRPr="003037F6">
        <w:rPr>
          <w:color w:val="FF6600"/>
          <w:spacing w:val="9"/>
        </w:rPr>
        <w:t xml:space="preserve"> </w:t>
      </w:r>
      <w:r w:rsidRPr="003037F6">
        <w:rPr>
          <w:spacing w:val="9"/>
        </w:rPr>
        <w:t xml:space="preserve">к настоящему </w:t>
      </w:r>
      <w:r w:rsidRPr="003037F6">
        <w:rPr>
          <w:spacing w:val="-2"/>
        </w:rPr>
        <w:t>решению.</w:t>
      </w:r>
    </w:p>
    <w:p w:rsidR="00CF2CA1" w:rsidRPr="003037F6" w:rsidRDefault="00CF2CA1" w:rsidP="00CF2CA1">
      <w:pPr>
        <w:keepNext/>
        <w:suppressLineNumbers/>
        <w:suppressAutoHyphens/>
        <w:ind w:left="567"/>
        <w:jc w:val="left"/>
        <w:rPr>
          <w:b/>
        </w:rPr>
      </w:pPr>
      <w:r w:rsidRPr="003037F6">
        <w:rPr>
          <w:b/>
        </w:rPr>
        <w:t>Статья 19</w:t>
      </w:r>
    </w:p>
    <w:p w:rsidR="00CF2CA1" w:rsidRDefault="00CF2CA1" w:rsidP="00CF2CA1">
      <w:pPr>
        <w:shd w:val="clear" w:color="auto" w:fill="FFFFFF"/>
        <w:spacing w:line="319" w:lineRule="exact"/>
        <w:ind w:firstLine="567"/>
        <w:jc w:val="both"/>
        <w:rPr>
          <w:spacing w:val="-2"/>
        </w:rPr>
      </w:pPr>
      <w:r w:rsidRPr="003037F6">
        <w:rPr>
          <w:spacing w:val="-2"/>
        </w:rPr>
        <w:t>Утвердить</w:t>
      </w:r>
      <w:r>
        <w:rPr>
          <w:spacing w:val="-2"/>
        </w:rPr>
        <w:t xml:space="preserve"> программу муниципальных внутренних заимствований Хомутовского муниципального образования </w:t>
      </w:r>
      <w:r w:rsidRPr="003037F6">
        <w:rPr>
          <w:spacing w:val="9"/>
        </w:rPr>
        <w:t xml:space="preserve">на </w:t>
      </w:r>
      <w:r>
        <w:rPr>
          <w:spacing w:val="9"/>
        </w:rPr>
        <w:t xml:space="preserve">плановый период </w:t>
      </w:r>
      <w:r w:rsidRPr="003037F6">
        <w:rPr>
          <w:spacing w:val="3"/>
        </w:rPr>
        <w:t>20</w:t>
      </w:r>
      <w:r>
        <w:rPr>
          <w:spacing w:val="3"/>
        </w:rPr>
        <w:t>2</w:t>
      </w:r>
      <w:r w:rsidR="00512C38">
        <w:rPr>
          <w:spacing w:val="3"/>
        </w:rPr>
        <w:t>1</w:t>
      </w:r>
      <w:r w:rsidRPr="003037F6">
        <w:rPr>
          <w:spacing w:val="9"/>
        </w:rPr>
        <w:t xml:space="preserve"> год </w:t>
      </w:r>
      <w:r>
        <w:rPr>
          <w:spacing w:val="9"/>
        </w:rPr>
        <w:t>и 202</w:t>
      </w:r>
      <w:r w:rsidR="00512C38">
        <w:rPr>
          <w:spacing w:val="9"/>
        </w:rPr>
        <w:t>2</w:t>
      </w:r>
      <w:r>
        <w:rPr>
          <w:spacing w:val="9"/>
        </w:rPr>
        <w:t xml:space="preserve"> годов</w:t>
      </w:r>
      <w:r>
        <w:rPr>
          <w:spacing w:val="-2"/>
        </w:rPr>
        <w:t xml:space="preserve"> </w:t>
      </w:r>
      <w:r w:rsidRPr="003037F6">
        <w:rPr>
          <w:spacing w:val="9"/>
        </w:rPr>
        <w:t>согласно приложению 1</w:t>
      </w:r>
      <w:r w:rsidR="00F4410C">
        <w:rPr>
          <w:spacing w:val="9"/>
        </w:rPr>
        <w:t>7</w:t>
      </w:r>
      <w:r w:rsidRPr="003037F6">
        <w:rPr>
          <w:color w:val="FF6600"/>
          <w:spacing w:val="9"/>
        </w:rPr>
        <w:t xml:space="preserve"> </w:t>
      </w:r>
      <w:r w:rsidRPr="003037F6">
        <w:rPr>
          <w:spacing w:val="9"/>
        </w:rPr>
        <w:t xml:space="preserve">к настоящему </w:t>
      </w:r>
      <w:r w:rsidRPr="003037F6">
        <w:rPr>
          <w:spacing w:val="-2"/>
        </w:rPr>
        <w:t>решению.</w:t>
      </w:r>
    </w:p>
    <w:p w:rsidR="005429FB" w:rsidRPr="003037F6" w:rsidRDefault="005429FB" w:rsidP="005429FB">
      <w:pPr>
        <w:keepNext/>
        <w:suppressLineNumbers/>
        <w:suppressAutoHyphens/>
        <w:ind w:left="567"/>
        <w:jc w:val="left"/>
        <w:rPr>
          <w:b/>
        </w:rPr>
      </w:pPr>
      <w:r w:rsidRPr="003037F6">
        <w:rPr>
          <w:b/>
        </w:rPr>
        <w:t xml:space="preserve">Статья </w:t>
      </w:r>
      <w:r w:rsidR="00F4410C">
        <w:rPr>
          <w:b/>
        </w:rPr>
        <w:t>20</w:t>
      </w:r>
    </w:p>
    <w:p w:rsidR="00E20647" w:rsidRPr="003037F6" w:rsidRDefault="0012589F" w:rsidP="004D132C">
      <w:pPr>
        <w:shd w:val="clear" w:color="auto" w:fill="FFFFFF"/>
        <w:spacing w:line="319" w:lineRule="exact"/>
        <w:ind w:firstLine="567"/>
        <w:jc w:val="both"/>
        <w:rPr>
          <w:spacing w:val="3"/>
        </w:rPr>
      </w:pPr>
      <w:r w:rsidRPr="003037F6">
        <w:t>Утвердить</w:t>
      </w:r>
      <w:r w:rsidR="004D132C" w:rsidRPr="003037F6">
        <w:rPr>
          <w:spacing w:val="3"/>
        </w:rPr>
        <w:t xml:space="preserve"> объем межбюджетных трансфертов</w:t>
      </w:r>
      <w:r w:rsidR="00FB4641" w:rsidRPr="003037F6">
        <w:rPr>
          <w:spacing w:val="3"/>
        </w:rPr>
        <w:t>,</w:t>
      </w:r>
      <w:r w:rsidR="004D132C" w:rsidRPr="003037F6">
        <w:rPr>
          <w:spacing w:val="3"/>
        </w:rPr>
        <w:t xml:space="preserve"> предоставляемых из местного бюджета бюджетам бюджетн</w:t>
      </w:r>
      <w:r w:rsidR="009A6DDA" w:rsidRPr="003037F6">
        <w:rPr>
          <w:spacing w:val="3"/>
        </w:rPr>
        <w:t>ой системы Российской Федерации</w:t>
      </w:r>
      <w:r w:rsidR="00E20647" w:rsidRPr="003037F6">
        <w:rPr>
          <w:spacing w:val="3"/>
        </w:rPr>
        <w:t>:</w:t>
      </w:r>
    </w:p>
    <w:p w:rsidR="00E20647" w:rsidRPr="003037F6" w:rsidRDefault="00E20647" w:rsidP="004D132C">
      <w:pPr>
        <w:shd w:val="clear" w:color="auto" w:fill="FFFFFF"/>
        <w:spacing w:line="319" w:lineRule="exact"/>
        <w:ind w:firstLine="567"/>
        <w:jc w:val="both"/>
        <w:rPr>
          <w:spacing w:val="3"/>
        </w:rPr>
      </w:pPr>
      <w:r w:rsidRPr="003037F6">
        <w:rPr>
          <w:spacing w:val="3"/>
        </w:rPr>
        <w:lastRenderedPageBreak/>
        <w:t>на</w:t>
      </w:r>
      <w:r w:rsidR="00276476" w:rsidRPr="003037F6">
        <w:rPr>
          <w:spacing w:val="3"/>
        </w:rPr>
        <w:t xml:space="preserve"> 20</w:t>
      </w:r>
      <w:r w:rsidR="00512C38">
        <w:rPr>
          <w:spacing w:val="3"/>
        </w:rPr>
        <w:t>20</w:t>
      </w:r>
      <w:r w:rsidR="00276476" w:rsidRPr="003037F6">
        <w:rPr>
          <w:spacing w:val="3"/>
        </w:rPr>
        <w:t xml:space="preserve"> году</w:t>
      </w:r>
      <w:r w:rsidR="004D132C" w:rsidRPr="003037F6">
        <w:rPr>
          <w:spacing w:val="3"/>
        </w:rPr>
        <w:t xml:space="preserve"> в сумме </w:t>
      </w:r>
      <w:r w:rsidR="00512C38">
        <w:rPr>
          <w:spacing w:val="3"/>
        </w:rPr>
        <w:t>338,62</w:t>
      </w:r>
      <w:r w:rsidR="00643DD0" w:rsidRPr="003037F6">
        <w:rPr>
          <w:spacing w:val="3"/>
        </w:rPr>
        <w:t xml:space="preserve"> тыс. руб.</w:t>
      </w:r>
    </w:p>
    <w:p w:rsidR="005429FB" w:rsidRPr="003037F6" w:rsidRDefault="005429FB" w:rsidP="005429FB">
      <w:pPr>
        <w:keepNext/>
        <w:suppressLineNumbers/>
        <w:suppressAutoHyphens/>
        <w:ind w:left="567"/>
        <w:jc w:val="left"/>
        <w:rPr>
          <w:b/>
        </w:rPr>
      </w:pPr>
      <w:r w:rsidRPr="003037F6">
        <w:rPr>
          <w:b/>
        </w:rPr>
        <w:t xml:space="preserve">Статья </w:t>
      </w:r>
      <w:r w:rsidR="00F4410C">
        <w:rPr>
          <w:b/>
        </w:rPr>
        <w:t>21</w:t>
      </w:r>
    </w:p>
    <w:p w:rsidR="004D132C" w:rsidRPr="003037F6" w:rsidRDefault="004D132C" w:rsidP="004D132C">
      <w:pPr>
        <w:shd w:val="clear" w:color="auto" w:fill="FFFFFF"/>
        <w:spacing w:line="319" w:lineRule="exact"/>
        <w:ind w:firstLine="567"/>
        <w:jc w:val="both"/>
      </w:pPr>
      <w:r w:rsidRPr="003037F6">
        <w:rPr>
          <w:spacing w:val="3"/>
        </w:rPr>
        <w:t>Разрешить</w:t>
      </w:r>
      <w:r w:rsidRPr="003037F6">
        <w:t xml:space="preserve"> администрации Хомутовского муниципального образования </w:t>
      </w:r>
      <w:r w:rsidRPr="003037F6">
        <w:rPr>
          <w:spacing w:val="6"/>
        </w:rPr>
        <w:t xml:space="preserve">принимать решения о привлечении кредитных ресурсов у банков и других </w:t>
      </w:r>
      <w:r w:rsidRPr="003037F6">
        <w:t>кредитных организаций.</w:t>
      </w:r>
    </w:p>
    <w:p w:rsidR="004D132C" w:rsidRPr="003037F6" w:rsidRDefault="004D132C" w:rsidP="004D132C">
      <w:pPr>
        <w:keepNext/>
        <w:suppressLineNumbers/>
        <w:suppressAutoHyphens/>
        <w:ind w:left="567"/>
        <w:jc w:val="left"/>
        <w:rPr>
          <w:b/>
        </w:rPr>
      </w:pPr>
      <w:r w:rsidRPr="003037F6">
        <w:rPr>
          <w:b/>
        </w:rPr>
        <w:t xml:space="preserve">Статья </w:t>
      </w:r>
      <w:r w:rsidR="00F4410C">
        <w:rPr>
          <w:b/>
        </w:rPr>
        <w:t>22</w:t>
      </w:r>
    </w:p>
    <w:p w:rsidR="004D132C" w:rsidRPr="003037F6" w:rsidRDefault="004D132C" w:rsidP="004D132C">
      <w:pPr>
        <w:keepNext/>
        <w:suppressLineNumbers/>
        <w:suppressAutoHyphens/>
        <w:ind w:firstLine="567"/>
        <w:jc w:val="both"/>
      </w:pPr>
      <w:r w:rsidRPr="003037F6">
        <w:t>Установить, что оплата кредиторской задолженности по принятым в предыдущие годы бюджетным обязательствам получателей средств местного бюджета, сложившейся по состоянию на 01 января 20</w:t>
      </w:r>
      <w:r w:rsidR="00512C38">
        <w:t>20</w:t>
      </w:r>
      <w:r w:rsidRPr="003037F6">
        <w:t xml:space="preserve"> года, осуществляется за счет средств местного бюджета, в </w:t>
      </w:r>
      <w:r w:rsidR="00506D2B" w:rsidRPr="003037F6">
        <w:t>пределах,</w:t>
      </w:r>
      <w:r w:rsidRPr="003037F6">
        <w:t xml:space="preserve"> доведенных до получателя лимитов бюджетных обязательств на 20</w:t>
      </w:r>
      <w:r w:rsidR="00512C38">
        <w:t>20</w:t>
      </w:r>
      <w:r w:rsidRPr="003037F6">
        <w:t xml:space="preserve"> год.</w:t>
      </w:r>
    </w:p>
    <w:p w:rsidR="006E5AC7" w:rsidRPr="003037F6" w:rsidRDefault="006E5AC7" w:rsidP="006E5AC7">
      <w:pPr>
        <w:keepNext/>
        <w:suppressLineNumbers/>
        <w:suppressAutoHyphens/>
        <w:ind w:left="567"/>
        <w:jc w:val="left"/>
        <w:rPr>
          <w:b/>
        </w:rPr>
      </w:pPr>
      <w:r w:rsidRPr="003037F6">
        <w:rPr>
          <w:b/>
        </w:rPr>
        <w:t xml:space="preserve">Статья </w:t>
      </w:r>
      <w:r w:rsidR="00F4410C">
        <w:rPr>
          <w:b/>
        </w:rPr>
        <w:t>23</w:t>
      </w:r>
    </w:p>
    <w:p w:rsidR="000A2531" w:rsidRPr="003037F6" w:rsidRDefault="006E5AC7" w:rsidP="000A2531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9" w:lineRule="exact"/>
        <w:ind w:left="0" w:firstLine="709"/>
        <w:jc w:val="both"/>
        <w:rPr>
          <w:b/>
        </w:rPr>
      </w:pPr>
      <w:proofErr w:type="gramStart"/>
      <w:r w:rsidRPr="001D13CD">
        <w:rPr>
          <w:spacing w:val="3"/>
        </w:rPr>
        <w:t>Установить, что в 20</w:t>
      </w:r>
      <w:r w:rsidR="00512C38">
        <w:rPr>
          <w:spacing w:val="3"/>
        </w:rPr>
        <w:t>20</w:t>
      </w:r>
      <w:r w:rsidRPr="001D13CD">
        <w:rPr>
          <w:spacing w:val="3"/>
        </w:rPr>
        <w:t xml:space="preserve"> году за счет средств бюджета поселения 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 </w:t>
      </w:r>
      <w:r w:rsidR="000A2531" w:rsidRPr="001D13CD">
        <w:rPr>
          <w:spacing w:val="3"/>
        </w:rPr>
        <w:t xml:space="preserve">в целях возмещения затрат или недополученных </w:t>
      </w:r>
      <w:r w:rsidR="00F15552" w:rsidRPr="001D13CD">
        <w:rPr>
          <w:spacing w:val="3"/>
        </w:rPr>
        <w:t>доходов в связи с производством (реализацией) товаров, выполнением работ, оказания услуг предоставляются на безвозмездной и безвозвратной</w:t>
      </w:r>
      <w:r w:rsidR="00F15552" w:rsidRPr="003037F6">
        <w:rPr>
          <w:spacing w:val="3"/>
        </w:rPr>
        <w:t xml:space="preserve"> основе в случаях:</w:t>
      </w:r>
      <w:proofErr w:type="gramEnd"/>
    </w:p>
    <w:p w:rsidR="00F15552" w:rsidRPr="003037F6" w:rsidRDefault="00F15552" w:rsidP="006244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9" w:lineRule="exact"/>
        <w:jc w:val="both"/>
        <w:rPr>
          <w:spacing w:val="3"/>
        </w:rPr>
      </w:pPr>
      <w:r w:rsidRPr="003037F6">
        <w:rPr>
          <w:spacing w:val="3"/>
        </w:rPr>
        <w:t>- выполнения работ, оказания услуг по сбору и вывозу твердых жидких</w:t>
      </w:r>
      <w:r w:rsidR="006244C9" w:rsidRPr="003037F6">
        <w:rPr>
          <w:spacing w:val="3"/>
        </w:rPr>
        <w:t xml:space="preserve"> </w:t>
      </w:r>
      <w:r w:rsidRPr="003037F6">
        <w:rPr>
          <w:spacing w:val="3"/>
        </w:rPr>
        <w:t>бытовых отходов у населения Хомутовского муниципального образования;</w:t>
      </w:r>
    </w:p>
    <w:p w:rsidR="00F15552" w:rsidRPr="003037F6" w:rsidRDefault="00F15552" w:rsidP="006244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9" w:lineRule="exact"/>
        <w:jc w:val="both"/>
        <w:rPr>
          <w:b/>
        </w:rPr>
      </w:pPr>
      <w:r w:rsidRPr="003037F6">
        <w:rPr>
          <w:spacing w:val="3"/>
        </w:rPr>
        <w:t>- оказания услуг по перевозке пассажиров по социально-значимым маршрутам</w:t>
      </w:r>
      <w:r w:rsidR="006244C9" w:rsidRPr="003037F6">
        <w:rPr>
          <w:spacing w:val="3"/>
        </w:rPr>
        <w:t xml:space="preserve"> с уровнем пассажиропотока</w:t>
      </w:r>
      <w:r w:rsidRPr="003037F6">
        <w:rPr>
          <w:spacing w:val="3"/>
        </w:rPr>
        <w:t>, не обеспечива</w:t>
      </w:r>
      <w:r w:rsidR="006244C9" w:rsidRPr="003037F6">
        <w:rPr>
          <w:spacing w:val="3"/>
        </w:rPr>
        <w:t>ющим рентабельную работу перевозчиков.</w:t>
      </w:r>
    </w:p>
    <w:p w:rsidR="004D132C" w:rsidRPr="003037F6" w:rsidRDefault="000A2531" w:rsidP="00F1555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9" w:lineRule="exact"/>
        <w:jc w:val="left"/>
        <w:rPr>
          <w:b/>
        </w:rPr>
      </w:pPr>
      <w:r w:rsidRPr="003037F6">
        <w:rPr>
          <w:b/>
        </w:rPr>
        <w:t xml:space="preserve">        </w:t>
      </w:r>
      <w:r w:rsidR="004D132C" w:rsidRPr="003037F6">
        <w:rPr>
          <w:b/>
        </w:rPr>
        <w:t xml:space="preserve">Статья </w:t>
      </w:r>
      <w:r w:rsidR="00665107" w:rsidRPr="003037F6">
        <w:rPr>
          <w:b/>
        </w:rPr>
        <w:t>2</w:t>
      </w:r>
      <w:r w:rsidR="00F4410C">
        <w:rPr>
          <w:b/>
        </w:rPr>
        <w:t>4</w:t>
      </w:r>
    </w:p>
    <w:p w:rsidR="00E20647" w:rsidRPr="003037F6" w:rsidRDefault="009A194A" w:rsidP="009A194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037F6">
        <w:t>Утвердить</w:t>
      </w:r>
      <w:r w:rsidRPr="003037F6">
        <w:rPr>
          <w:lang w:eastAsia="ru-RU"/>
        </w:rPr>
        <w:t xml:space="preserve"> объем бюджетных ассигнований Дорожного фонда Хомутовского муниципального образования</w:t>
      </w:r>
      <w:r w:rsidR="00E20647" w:rsidRPr="003037F6">
        <w:rPr>
          <w:lang w:eastAsia="ru-RU"/>
        </w:rPr>
        <w:t>:</w:t>
      </w:r>
    </w:p>
    <w:p w:rsidR="007839E0" w:rsidRPr="007839E0" w:rsidRDefault="007839E0" w:rsidP="007839E0">
      <w:pPr>
        <w:spacing w:line="228" w:lineRule="auto"/>
        <w:ind w:firstLine="567"/>
        <w:jc w:val="both"/>
        <w:rPr>
          <w:rFonts w:eastAsia="Times New Roman"/>
          <w:lang w:eastAsia="ru-RU"/>
        </w:rPr>
      </w:pPr>
      <w:r w:rsidRPr="007839E0">
        <w:rPr>
          <w:rFonts w:eastAsia="Times New Roman"/>
          <w:lang w:eastAsia="ru-RU"/>
        </w:rPr>
        <w:t>на 20</w:t>
      </w:r>
      <w:r w:rsidR="00512C38">
        <w:rPr>
          <w:rFonts w:eastAsia="Times New Roman"/>
          <w:lang w:eastAsia="ru-RU"/>
        </w:rPr>
        <w:t>20</w:t>
      </w:r>
      <w:r w:rsidRPr="007839E0">
        <w:rPr>
          <w:rFonts w:eastAsia="Times New Roman"/>
          <w:lang w:eastAsia="ru-RU"/>
        </w:rPr>
        <w:t xml:space="preserve"> год в сумме </w:t>
      </w:r>
      <w:r w:rsidR="00512C38">
        <w:rPr>
          <w:rFonts w:eastAsia="Times New Roman"/>
          <w:lang w:eastAsia="ru-RU"/>
        </w:rPr>
        <w:t>15 387,70</w:t>
      </w:r>
      <w:r w:rsidRPr="007839E0">
        <w:rPr>
          <w:rFonts w:eastAsia="Times New Roman"/>
          <w:lang w:eastAsia="ru-RU"/>
        </w:rPr>
        <w:t xml:space="preserve"> тыс. руб.;</w:t>
      </w:r>
    </w:p>
    <w:p w:rsidR="007839E0" w:rsidRPr="007839E0" w:rsidRDefault="007839E0" w:rsidP="007839E0">
      <w:pPr>
        <w:ind w:firstLine="567"/>
        <w:jc w:val="both"/>
        <w:rPr>
          <w:rFonts w:eastAsia="Times New Roman"/>
          <w:lang w:eastAsia="ru-RU"/>
        </w:rPr>
      </w:pPr>
      <w:r w:rsidRPr="007839E0">
        <w:rPr>
          <w:rFonts w:eastAsia="Times New Roman"/>
          <w:lang w:eastAsia="ru-RU"/>
        </w:rPr>
        <w:t>на 202</w:t>
      </w:r>
      <w:r w:rsidR="00512C38">
        <w:rPr>
          <w:rFonts w:eastAsia="Times New Roman"/>
          <w:lang w:eastAsia="ru-RU"/>
        </w:rPr>
        <w:t>1</w:t>
      </w:r>
      <w:r w:rsidRPr="007839E0">
        <w:rPr>
          <w:rFonts w:eastAsia="Times New Roman"/>
          <w:lang w:eastAsia="ru-RU"/>
        </w:rPr>
        <w:t xml:space="preserve"> год в сумме </w:t>
      </w:r>
      <w:r w:rsidR="00512C38">
        <w:rPr>
          <w:rFonts w:eastAsia="Times New Roman"/>
          <w:lang w:eastAsia="ru-RU"/>
        </w:rPr>
        <w:t>15 387,70</w:t>
      </w:r>
      <w:r w:rsidRPr="007839E0">
        <w:rPr>
          <w:rFonts w:eastAsia="Times New Roman"/>
          <w:lang w:eastAsia="ru-RU"/>
        </w:rPr>
        <w:t xml:space="preserve"> тыс. руб.;</w:t>
      </w:r>
    </w:p>
    <w:p w:rsidR="007839E0" w:rsidRPr="007839E0" w:rsidRDefault="007839E0" w:rsidP="007839E0">
      <w:pPr>
        <w:ind w:firstLine="567"/>
        <w:jc w:val="both"/>
        <w:rPr>
          <w:rFonts w:eastAsia="Times New Roman"/>
          <w:lang w:eastAsia="ru-RU"/>
        </w:rPr>
      </w:pPr>
      <w:r w:rsidRPr="007839E0">
        <w:rPr>
          <w:rFonts w:eastAsia="Times New Roman"/>
          <w:lang w:eastAsia="ru-RU"/>
        </w:rPr>
        <w:t>на 202</w:t>
      </w:r>
      <w:r w:rsidR="00512C38">
        <w:rPr>
          <w:rFonts w:eastAsia="Times New Roman"/>
          <w:lang w:eastAsia="ru-RU"/>
        </w:rPr>
        <w:t>2</w:t>
      </w:r>
      <w:r w:rsidRPr="007839E0">
        <w:rPr>
          <w:rFonts w:eastAsia="Times New Roman"/>
          <w:lang w:eastAsia="ru-RU"/>
        </w:rPr>
        <w:t xml:space="preserve"> год в сумме </w:t>
      </w:r>
      <w:r w:rsidR="00512C38">
        <w:rPr>
          <w:rFonts w:eastAsia="Times New Roman"/>
          <w:lang w:eastAsia="ru-RU"/>
        </w:rPr>
        <w:t>15 387,70</w:t>
      </w:r>
      <w:r w:rsidRPr="007839E0">
        <w:rPr>
          <w:rFonts w:eastAsia="Times New Roman"/>
          <w:lang w:eastAsia="ru-RU"/>
        </w:rPr>
        <w:t xml:space="preserve"> тыс. руб.  </w:t>
      </w:r>
    </w:p>
    <w:p w:rsidR="00817F1F" w:rsidRPr="00CC05A5" w:rsidRDefault="00817F1F" w:rsidP="00817F1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CC05A5">
        <w:rPr>
          <w:rFonts w:eastAsia="Times New Roman"/>
          <w:b/>
          <w:bCs/>
          <w:color w:val="26282F"/>
          <w:lang w:eastAsia="ru-RU"/>
        </w:rPr>
        <w:t>Статья 2</w:t>
      </w:r>
      <w:r w:rsidR="00F4410C">
        <w:rPr>
          <w:rFonts w:eastAsia="Times New Roman"/>
          <w:b/>
          <w:bCs/>
          <w:color w:val="26282F"/>
          <w:lang w:eastAsia="ru-RU"/>
        </w:rPr>
        <w:t>5</w:t>
      </w:r>
    </w:p>
    <w:p w:rsidR="00817F1F" w:rsidRDefault="00817F1F" w:rsidP="00817F1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CC05A5">
        <w:rPr>
          <w:rFonts w:eastAsia="Times New Roman"/>
          <w:lang w:eastAsia="ru-RU"/>
        </w:rPr>
        <w:t>Установить следующие дополнительные основания для внесения изменений в сводную бюджетную роспись местного бюджета:</w:t>
      </w:r>
    </w:p>
    <w:p w:rsidR="00E44AF5" w:rsidRPr="00E44AF5" w:rsidRDefault="00E44AF5" w:rsidP="00E44AF5">
      <w:pPr>
        <w:widowControl w:val="0"/>
        <w:autoSpaceDE w:val="0"/>
        <w:autoSpaceDN w:val="0"/>
        <w:ind w:firstLine="540"/>
        <w:jc w:val="both"/>
        <w:rPr>
          <w:rFonts w:eastAsia="Times New Roman"/>
          <w:lang w:eastAsia="ru-RU"/>
        </w:rPr>
      </w:pPr>
      <w:r w:rsidRPr="00E44AF5">
        <w:rPr>
          <w:rFonts w:eastAsia="Times New Roman"/>
          <w:lang w:eastAsia="ru-RU"/>
        </w:rPr>
        <w:t xml:space="preserve">1) внесение изменений в установленном порядке в муниципальные программы </w:t>
      </w:r>
      <w:r w:rsidR="00BC6C4E" w:rsidRPr="00BB1E90">
        <w:rPr>
          <w:rFonts w:eastAsia="Times New Roman"/>
          <w:lang w:eastAsia="ru-RU"/>
        </w:rPr>
        <w:t>Хомутовского муниципального образования</w:t>
      </w:r>
      <w:r w:rsidRPr="00E44AF5">
        <w:rPr>
          <w:rFonts w:eastAsia="Times New Roman"/>
          <w:lang w:eastAsia="ru-RU"/>
        </w:rPr>
        <w:t xml:space="preserve">, планы мероприятий по реализации муниципальных программ </w:t>
      </w:r>
      <w:r w:rsidR="00BC6C4E" w:rsidRPr="00BB1E90">
        <w:rPr>
          <w:rFonts w:eastAsia="Times New Roman"/>
          <w:lang w:eastAsia="ru-RU"/>
        </w:rPr>
        <w:t>местного бюджета</w:t>
      </w:r>
      <w:r w:rsidRPr="00E44AF5">
        <w:rPr>
          <w:rFonts w:eastAsia="Times New Roman"/>
          <w:lang w:eastAsia="ru-RU"/>
        </w:rPr>
        <w:t xml:space="preserve">, в пределах общей суммы, утвержденной по соответствующей муниципальной программе </w:t>
      </w:r>
      <w:r w:rsidR="00BC6C4E" w:rsidRPr="00BB1E90">
        <w:rPr>
          <w:rFonts w:eastAsia="Times New Roman"/>
          <w:lang w:eastAsia="ru-RU"/>
        </w:rPr>
        <w:t>Хомутовского</w:t>
      </w:r>
      <w:r w:rsidRPr="00E44AF5">
        <w:rPr>
          <w:rFonts w:eastAsia="Times New Roman"/>
          <w:lang w:eastAsia="ru-RU"/>
        </w:rPr>
        <w:t xml:space="preserve"> </w:t>
      </w:r>
      <w:r w:rsidR="00BC6C4E" w:rsidRPr="00BB1E90">
        <w:rPr>
          <w:rFonts w:eastAsia="Times New Roman"/>
          <w:lang w:eastAsia="ru-RU"/>
        </w:rPr>
        <w:t xml:space="preserve">муниципального образования </w:t>
      </w:r>
      <w:hyperlink w:anchor="P5091" w:history="1">
        <w:r w:rsidRPr="00E44AF5">
          <w:rPr>
            <w:rFonts w:eastAsia="Times New Roman"/>
            <w:lang w:eastAsia="ru-RU"/>
          </w:rPr>
          <w:t xml:space="preserve">приложением </w:t>
        </w:r>
        <w:r w:rsidR="00BB1E90" w:rsidRPr="00BB1E90">
          <w:rPr>
            <w:rFonts w:eastAsia="Times New Roman"/>
            <w:lang w:eastAsia="ru-RU"/>
          </w:rPr>
          <w:t>14</w:t>
        </w:r>
      </w:hyperlink>
      <w:r w:rsidRPr="00E44AF5">
        <w:rPr>
          <w:rFonts w:eastAsia="Times New Roman"/>
          <w:lang w:eastAsia="ru-RU"/>
        </w:rPr>
        <w:t xml:space="preserve"> </w:t>
      </w:r>
      <w:r w:rsidR="00DC1A51">
        <w:rPr>
          <w:rFonts w:eastAsia="Times New Roman"/>
          <w:lang w:eastAsia="ru-RU"/>
        </w:rPr>
        <w:t xml:space="preserve">и Приложением 15 </w:t>
      </w:r>
      <w:r w:rsidRPr="00E44AF5">
        <w:rPr>
          <w:rFonts w:eastAsia="Times New Roman"/>
          <w:lang w:eastAsia="ru-RU"/>
        </w:rPr>
        <w:t>к настоящему Решению;</w:t>
      </w:r>
    </w:p>
    <w:p w:rsidR="00E44AF5" w:rsidRPr="00E44AF5" w:rsidRDefault="00E44AF5" w:rsidP="00E44AF5">
      <w:pPr>
        <w:widowControl w:val="0"/>
        <w:autoSpaceDE w:val="0"/>
        <w:autoSpaceDN w:val="0"/>
        <w:ind w:firstLine="540"/>
        <w:jc w:val="both"/>
        <w:rPr>
          <w:rFonts w:eastAsia="Times New Roman"/>
          <w:lang w:eastAsia="ru-RU"/>
        </w:rPr>
      </w:pPr>
      <w:r w:rsidRPr="00E44AF5">
        <w:rPr>
          <w:rFonts w:eastAsia="Times New Roman"/>
          <w:lang w:eastAsia="ru-RU"/>
        </w:rPr>
        <w:t xml:space="preserve">2) внесение изменений в установленном порядке в муниципальные программы </w:t>
      </w:r>
      <w:r w:rsidR="00C34FFC" w:rsidRPr="005D4237">
        <w:rPr>
          <w:rFonts w:eastAsia="Times New Roman"/>
          <w:lang w:eastAsia="ru-RU"/>
        </w:rPr>
        <w:t xml:space="preserve">Хомутовского муниципального образования </w:t>
      </w:r>
      <w:r w:rsidRPr="00E44AF5">
        <w:rPr>
          <w:rFonts w:eastAsia="Times New Roman"/>
          <w:lang w:eastAsia="ru-RU"/>
        </w:rPr>
        <w:t xml:space="preserve">в пределах общей суммы, утвержденной соответствующему главному распорядителю средств бюджета </w:t>
      </w:r>
      <w:r w:rsidR="00C34FFC" w:rsidRPr="005D4237">
        <w:rPr>
          <w:rFonts w:eastAsia="Times New Roman"/>
          <w:lang w:eastAsia="ru-RU"/>
        </w:rPr>
        <w:t xml:space="preserve">Хомутовского муниципального образования </w:t>
      </w:r>
      <w:hyperlink w:anchor="P7485" w:history="1">
        <w:r w:rsidRPr="00E44AF5">
          <w:rPr>
            <w:rFonts w:eastAsia="Times New Roman"/>
            <w:lang w:eastAsia="ru-RU"/>
          </w:rPr>
          <w:t xml:space="preserve">приложением </w:t>
        </w:r>
        <w:r w:rsidR="00C34FFC" w:rsidRPr="005D4237">
          <w:rPr>
            <w:rFonts w:eastAsia="Times New Roman"/>
            <w:lang w:eastAsia="ru-RU"/>
          </w:rPr>
          <w:t>10</w:t>
        </w:r>
      </w:hyperlink>
      <w:r w:rsidRPr="00E44AF5">
        <w:rPr>
          <w:rFonts w:eastAsia="Times New Roman"/>
          <w:lang w:eastAsia="ru-RU"/>
        </w:rPr>
        <w:t xml:space="preserve"> к настоящему Решению;</w:t>
      </w:r>
    </w:p>
    <w:p w:rsidR="00E44AF5" w:rsidRPr="00E44AF5" w:rsidRDefault="00E44AF5" w:rsidP="00E44AF5">
      <w:pPr>
        <w:widowControl w:val="0"/>
        <w:autoSpaceDE w:val="0"/>
        <w:autoSpaceDN w:val="0"/>
        <w:ind w:firstLine="540"/>
        <w:jc w:val="both"/>
        <w:rPr>
          <w:rFonts w:eastAsia="Times New Roman"/>
          <w:lang w:eastAsia="ru-RU"/>
        </w:rPr>
      </w:pPr>
      <w:proofErr w:type="gramStart"/>
      <w:r w:rsidRPr="00E44AF5">
        <w:rPr>
          <w:rFonts w:eastAsia="Times New Roman"/>
          <w:lang w:eastAsia="ru-RU"/>
        </w:rPr>
        <w:t xml:space="preserve">3) увеличение бюджетных ассигнований по отдельным разделам, подразделам, целевым статьям и группам видов расходов бюджета за счет бюджетных ассигнований на оказание муниципальных услуг - в пределах общей суммы, утвержденной соответствующему главному распорядителю </w:t>
      </w:r>
      <w:r w:rsidRPr="00E44AF5">
        <w:rPr>
          <w:rFonts w:eastAsia="Times New Roman"/>
          <w:lang w:eastAsia="ru-RU"/>
        </w:rPr>
        <w:lastRenderedPageBreak/>
        <w:t xml:space="preserve">средств бюджета </w:t>
      </w:r>
      <w:r w:rsidR="00C34FFC" w:rsidRPr="005D4237">
        <w:rPr>
          <w:rFonts w:eastAsia="Times New Roman"/>
          <w:lang w:eastAsia="ru-RU"/>
        </w:rPr>
        <w:t>Хомутовского муниципального образования</w:t>
      </w:r>
      <w:r w:rsidRPr="00E44AF5">
        <w:rPr>
          <w:rFonts w:eastAsia="Times New Roman"/>
          <w:lang w:eastAsia="ru-RU"/>
        </w:rPr>
        <w:t xml:space="preserve"> </w:t>
      </w:r>
      <w:hyperlink w:anchor="P7485" w:history="1">
        <w:r w:rsidRPr="00E44AF5">
          <w:rPr>
            <w:rFonts w:eastAsia="Times New Roman"/>
            <w:lang w:eastAsia="ru-RU"/>
          </w:rPr>
          <w:t xml:space="preserve">приложением </w:t>
        </w:r>
        <w:r w:rsidR="005D4237" w:rsidRPr="005D4237">
          <w:rPr>
            <w:rFonts w:eastAsia="Times New Roman"/>
            <w:lang w:eastAsia="ru-RU"/>
          </w:rPr>
          <w:t>10</w:t>
        </w:r>
      </w:hyperlink>
      <w:r w:rsidRPr="00E44AF5">
        <w:rPr>
          <w:rFonts w:eastAsia="Times New Roman"/>
          <w:lang w:eastAsia="ru-RU"/>
        </w:rPr>
        <w:t xml:space="preserve"> к настоящему Решению, при условии, что увеличение бюджетных ассигнований по группе видов расходов бюджета не превышает 10 процентов;</w:t>
      </w:r>
      <w:proofErr w:type="gramEnd"/>
    </w:p>
    <w:p w:rsidR="00E44AF5" w:rsidRPr="00E44AF5" w:rsidRDefault="00E44AF5" w:rsidP="00E44AF5">
      <w:pPr>
        <w:widowControl w:val="0"/>
        <w:autoSpaceDE w:val="0"/>
        <w:autoSpaceDN w:val="0"/>
        <w:ind w:firstLine="540"/>
        <w:jc w:val="both"/>
        <w:rPr>
          <w:rFonts w:eastAsia="Times New Roman"/>
          <w:lang w:eastAsia="ru-RU"/>
        </w:rPr>
      </w:pPr>
      <w:r w:rsidRPr="00E44AF5">
        <w:rPr>
          <w:rFonts w:eastAsia="Times New Roman"/>
          <w:lang w:eastAsia="ru-RU"/>
        </w:rPr>
        <w:t>4)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E44AF5" w:rsidRPr="00E44AF5" w:rsidRDefault="00E44AF5" w:rsidP="00E44AF5">
      <w:pPr>
        <w:widowControl w:val="0"/>
        <w:autoSpaceDE w:val="0"/>
        <w:autoSpaceDN w:val="0"/>
        <w:ind w:firstLine="540"/>
        <w:jc w:val="both"/>
        <w:rPr>
          <w:rFonts w:eastAsia="Times New Roman"/>
          <w:lang w:eastAsia="ru-RU"/>
        </w:rPr>
      </w:pPr>
      <w:r w:rsidRPr="00E44AF5">
        <w:rPr>
          <w:rFonts w:eastAsia="Times New Roman"/>
          <w:lang w:eastAsia="ru-RU"/>
        </w:rPr>
        <w:t>5) внесение изменений в перечень и коды целевых статей расходов бюджетов муниципальных образований Иркутской области,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областного бюджета, утверждаемые министерством финансов Иркутской области;</w:t>
      </w:r>
    </w:p>
    <w:p w:rsidR="00E44AF5" w:rsidRPr="00E44AF5" w:rsidRDefault="00E44AF5" w:rsidP="00E44AF5">
      <w:pPr>
        <w:widowControl w:val="0"/>
        <w:autoSpaceDE w:val="0"/>
        <w:autoSpaceDN w:val="0"/>
        <w:ind w:firstLine="540"/>
        <w:jc w:val="both"/>
        <w:rPr>
          <w:rFonts w:eastAsia="Times New Roman"/>
          <w:lang w:eastAsia="ru-RU"/>
        </w:rPr>
      </w:pPr>
      <w:r w:rsidRPr="00E44AF5">
        <w:rPr>
          <w:rFonts w:eastAsia="Times New Roman"/>
          <w:lang w:eastAsia="ru-RU"/>
        </w:rPr>
        <w:t xml:space="preserve">6) ликвидация, реорганизация, изменение наименования органов местного самоуправления </w:t>
      </w:r>
      <w:r w:rsidR="005D4237" w:rsidRPr="005D4237">
        <w:rPr>
          <w:rFonts w:eastAsia="Times New Roman"/>
          <w:lang w:eastAsia="ru-RU"/>
        </w:rPr>
        <w:t>Хомутовского муниципального образования</w:t>
      </w:r>
      <w:r w:rsidRPr="00E44AF5">
        <w:rPr>
          <w:rFonts w:eastAsia="Times New Roman"/>
          <w:lang w:eastAsia="ru-RU"/>
        </w:rPr>
        <w:t xml:space="preserve">, муниципальных учреждений </w:t>
      </w:r>
      <w:r w:rsidR="005D4237" w:rsidRPr="005D4237">
        <w:rPr>
          <w:rFonts w:eastAsia="Times New Roman"/>
          <w:lang w:eastAsia="ru-RU"/>
        </w:rPr>
        <w:t>Хомутовского муниципального образования</w:t>
      </w:r>
      <w:r w:rsidRPr="00E44AF5">
        <w:rPr>
          <w:rFonts w:eastAsia="Times New Roman"/>
          <w:lang w:eastAsia="ru-RU"/>
        </w:rPr>
        <w:t>;</w:t>
      </w:r>
    </w:p>
    <w:p w:rsidR="00E44AF5" w:rsidRPr="00E44AF5" w:rsidRDefault="005D4237" w:rsidP="00E44AF5">
      <w:pPr>
        <w:widowControl w:val="0"/>
        <w:autoSpaceDE w:val="0"/>
        <w:autoSpaceDN w:val="0"/>
        <w:ind w:firstLine="540"/>
        <w:jc w:val="both"/>
        <w:rPr>
          <w:rFonts w:eastAsia="Times New Roman"/>
          <w:lang w:eastAsia="ru-RU"/>
        </w:rPr>
      </w:pPr>
      <w:r w:rsidRPr="005D4237">
        <w:rPr>
          <w:rFonts w:eastAsia="Times New Roman"/>
          <w:lang w:eastAsia="ru-RU"/>
        </w:rPr>
        <w:t>7</w:t>
      </w:r>
      <w:r w:rsidR="00E44AF5" w:rsidRPr="00E44AF5">
        <w:rPr>
          <w:rFonts w:eastAsia="Times New Roman"/>
          <w:lang w:eastAsia="ru-RU"/>
        </w:rPr>
        <w:t xml:space="preserve">) перераспределение бюджетных ассигнований между разделами, подразделами, целевыми статьями, группами (группами и подгруппами) видов расходов на сумму средств, необходимых для выполнения условий софинансирования, установленных для получения межбюджетных трансфертов, предоставляемых бюджету </w:t>
      </w:r>
      <w:r w:rsidRPr="005D4237">
        <w:rPr>
          <w:rFonts w:eastAsia="Times New Roman"/>
          <w:lang w:eastAsia="ru-RU"/>
        </w:rPr>
        <w:t xml:space="preserve">Хомутовского муниципального образования </w:t>
      </w:r>
      <w:r w:rsidR="00E44AF5" w:rsidRPr="00E44AF5">
        <w:rPr>
          <w:rFonts w:eastAsia="Times New Roman"/>
          <w:lang w:eastAsia="ru-RU"/>
        </w:rPr>
        <w:t xml:space="preserve">из бюджетов бюджетной системы Российской Федерации в форме субсидий, в том числе путем введения новых кодов классификации расходов бюджета </w:t>
      </w:r>
      <w:r w:rsidRPr="005D4237">
        <w:rPr>
          <w:rFonts w:eastAsia="Times New Roman"/>
          <w:lang w:eastAsia="ru-RU"/>
        </w:rPr>
        <w:t>Хомутовского муниципального образования</w:t>
      </w:r>
      <w:r w:rsidR="00E44AF5" w:rsidRPr="00E44AF5">
        <w:rPr>
          <w:rFonts w:eastAsia="Times New Roman"/>
          <w:lang w:eastAsia="ru-RU"/>
        </w:rPr>
        <w:t xml:space="preserve"> - в пределах объема бюджетных ассигнований, предусмотренных соответствующему главному распорядителю средств бюджета </w:t>
      </w:r>
      <w:r w:rsidRPr="005D4237">
        <w:rPr>
          <w:rFonts w:eastAsia="Times New Roman"/>
          <w:lang w:eastAsia="ru-RU"/>
        </w:rPr>
        <w:t>Хомутовского муниципального образования</w:t>
      </w:r>
      <w:r w:rsidR="00E44AF5" w:rsidRPr="00E44AF5">
        <w:rPr>
          <w:rFonts w:eastAsia="Times New Roman"/>
          <w:lang w:eastAsia="ru-RU"/>
        </w:rPr>
        <w:t>;</w:t>
      </w:r>
    </w:p>
    <w:p w:rsidR="00E44AF5" w:rsidRPr="00E44AF5" w:rsidRDefault="00D57827" w:rsidP="00E44AF5">
      <w:pPr>
        <w:widowControl w:val="0"/>
        <w:autoSpaceDE w:val="0"/>
        <w:autoSpaceDN w:val="0"/>
        <w:ind w:firstLine="540"/>
        <w:jc w:val="both"/>
        <w:rPr>
          <w:rFonts w:eastAsia="Times New Roman"/>
          <w:lang w:eastAsia="ru-RU"/>
        </w:rPr>
      </w:pPr>
      <w:r w:rsidRPr="00D57827">
        <w:rPr>
          <w:rFonts w:eastAsia="Times New Roman"/>
          <w:lang w:eastAsia="ru-RU"/>
        </w:rPr>
        <w:t>8</w:t>
      </w:r>
      <w:r w:rsidR="00E44AF5" w:rsidRPr="00E44AF5">
        <w:rPr>
          <w:rFonts w:eastAsia="Times New Roman"/>
          <w:lang w:eastAsia="ru-RU"/>
        </w:rPr>
        <w:t xml:space="preserve">) изменение объемов межбюджетных трансфертов, имеющим целевое назначение, предоставляемых бюджету </w:t>
      </w:r>
      <w:r w:rsidRPr="00D57827">
        <w:rPr>
          <w:rFonts w:eastAsia="Times New Roman"/>
          <w:lang w:eastAsia="ru-RU"/>
        </w:rPr>
        <w:t xml:space="preserve">Хомутовского муниципального образования </w:t>
      </w:r>
      <w:r w:rsidR="00E44AF5" w:rsidRPr="00E44AF5">
        <w:rPr>
          <w:rFonts w:eastAsia="Times New Roman"/>
          <w:lang w:eastAsia="ru-RU"/>
        </w:rPr>
        <w:t>в соответствии с законами Иркутской области об областном бюджете, постановлениями (распоряжениями) Правительства Иркутской области, приказами органов государственной власти Иркутской области, поступление уведомлений по расчетам между бюджетами по межбюджетным трансфертам.</w:t>
      </w:r>
    </w:p>
    <w:p w:rsidR="003B02C3" w:rsidRDefault="003B02C3" w:rsidP="003B02C3">
      <w:pPr>
        <w:keepNext/>
        <w:suppressLineNumbers/>
        <w:suppressAutoHyphens/>
        <w:ind w:left="567"/>
        <w:jc w:val="left"/>
        <w:rPr>
          <w:b/>
        </w:rPr>
      </w:pPr>
      <w:r w:rsidRPr="003037F6">
        <w:rPr>
          <w:b/>
        </w:rPr>
        <w:t>Статья 2</w:t>
      </w:r>
      <w:r w:rsidR="00F4410C">
        <w:rPr>
          <w:b/>
        </w:rPr>
        <w:t>6</w:t>
      </w:r>
    </w:p>
    <w:p w:rsidR="003B02C3" w:rsidRPr="009C0B2C" w:rsidRDefault="003B02C3" w:rsidP="003B02C3">
      <w:pPr>
        <w:ind w:firstLine="567"/>
        <w:jc w:val="both"/>
        <w:rPr>
          <w:lang w:eastAsia="ru-RU"/>
        </w:rPr>
      </w:pPr>
      <w:proofErr w:type="gramStart"/>
      <w:r w:rsidRPr="00F936DD">
        <w:t>Установить, что остатки</w:t>
      </w:r>
      <w:r w:rsidRPr="00F936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936DD">
        <w:rPr>
          <w:lang w:eastAsia="ru-RU"/>
        </w:rPr>
        <w:t xml:space="preserve">средств </w:t>
      </w:r>
      <w:r w:rsidRPr="009C0B2C">
        <w:rPr>
          <w:lang w:eastAsia="ru-RU"/>
        </w:rPr>
        <w:t>местного бюджета на начало текущего финансового года</w:t>
      </w:r>
      <w:r>
        <w:rPr>
          <w:lang w:eastAsia="ru-RU"/>
        </w:rPr>
        <w:t>,</w:t>
      </w:r>
      <w:r w:rsidRPr="009C0B2C">
        <w:rPr>
          <w:lang w:eastAsia="ru-RU"/>
        </w:rPr>
        <w:t xml:space="preserve"> </w:t>
      </w:r>
      <w:r>
        <w:rPr>
          <w:lang w:eastAsia="ru-RU"/>
        </w:rPr>
        <w:t xml:space="preserve">за исключением остатков неиспользованных межбюджетных трансфертов, имеющих целевое назначение, в объеме до 100 процентов могут </w:t>
      </w:r>
      <w:r w:rsidRPr="009C0B2C">
        <w:rPr>
          <w:lang w:eastAsia="ru-RU"/>
        </w:rPr>
        <w:t>направляться на покрытие временных кассовых разрывов</w:t>
      </w:r>
      <w:r>
        <w:rPr>
          <w:lang w:eastAsia="ru-RU"/>
        </w:rPr>
        <w:t>, возникающих при исполнении местного бюджета, и (или)</w:t>
      </w:r>
      <w:r w:rsidRPr="009C0B2C">
        <w:rPr>
          <w:lang w:eastAsia="ru-RU"/>
        </w:rPr>
        <w:t xml:space="preserve">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</w:t>
      </w:r>
      <w:proofErr w:type="gramEnd"/>
      <w:r w:rsidRPr="009C0B2C">
        <w:rPr>
          <w:lang w:eastAsia="ru-RU"/>
        </w:rPr>
        <w:t xml:space="preserve">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</w:t>
      </w:r>
      <w:r>
        <w:rPr>
          <w:lang w:eastAsia="ru-RU"/>
        </w:rPr>
        <w:t xml:space="preserve"> ассигнований на указанные цели</w:t>
      </w:r>
      <w:r w:rsidRPr="009C0B2C">
        <w:rPr>
          <w:lang w:eastAsia="ru-RU"/>
        </w:rPr>
        <w:t>.</w:t>
      </w:r>
    </w:p>
    <w:p w:rsidR="00EA09D3" w:rsidRDefault="00EA09D3" w:rsidP="00EA09D3">
      <w:pPr>
        <w:keepNext/>
        <w:suppressLineNumbers/>
        <w:suppressAutoHyphens/>
        <w:ind w:left="567"/>
        <w:jc w:val="left"/>
        <w:rPr>
          <w:b/>
        </w:rPr>
      </w:pPr>
      <w:r w:rsidRPr="003037F6">
        <w:rPr>
          <w:b/>
        </w:rPr>
        <w:lastRenderedPageBreak/>
        <w:t>Статья 2</w:t>
      </w:r>
      <w:r w:rsidR="00F4410C">
        <w:rPr>
          <w:b/>
        </w:rPr>
        <w:t>7</w:t>
      </w:r>
    </w:p>
    <w:p w:rsidR="004D132C" w:rsidRPr="003037F6" w:rsidRDefault="004D132C" w:rsidP="004D132C">
      <w:pPr>
        <w:keepNext/>
        <w:suppressLineNumbers/>
        <w:suppressAutoHyphens/>
        <w:ind w:firstLine="567"/>
        <w:jc w:val="left"/>
        <w:rPr>
          <w:spacing w:val="1"/>
        </w:rPr>
      </w:pPr>
      <w:r w:rsidRPr="003037F6">
        <w:rPr>
          <w:spacing w:val="3"/>
        </w:rPr>
        <w:t>Настоящее</w:t>
      </w:r>
      <w:r w:rsidRPr="003037F6">
        <w:rPr>
          <w:spacing w:val="1"/>
        </w:rPr>
        <w:t xml:space="preserve"> решение вступает в силу с 1 января 20</w:t>
      </w:r>
      <w:r w:rsidR="000D1E1C">
        <w:rPr>
          <w:spacing w:val="1"/>
        </w:rPr>
        <w:t>20</w:t>
      </w:r>
      <w:r w:rsidRPr="003037F6">
        <w:rPr>
          <w:spacing w:val="1"/>
        </w:rPr>
        <w:t xml:space="preserve"> года.</w:t>
      </w:r>
    </w:p>
    <w:p w:rsidR="004D132C" w:rsidRPr="003037F6" w:rsidRDefault="004D132C" w:rsidP="004D132C">
      <w:pPr>
        <w:keepNext/>
        <w:suppressLineNumbers/>
        <w:suppressAutoHyphens/>
        <w:ind w:left="567"/>
        <w:jc w:val="left"/>
        <w:rPr>
          <w:b/>
          <w:spacing w:val="1"/>
        </w:rPr>
      </w:pPr>
      <w:r w:rsidRPr="003037F6">
        <w:rPr>
          <w:b/>
        </w:rPr>
        <w:t xml:space="preserve">Статья </w:t>
      </w:r>
      <w:r w:rsidR="00665107" w:rsidRPr="003037F6">
        <w:rPr>
          <w:b/>
        </w:rPr>
        <w:t>2</w:t>
      </w:r>
      <w:r w:rsidR="00F4410C">
        <w:rPr>
          <w:b/>
        </w:rPr>
        <w:t>8</w:t>
      </w:r>
    </w:p>
    <w:p w:rsidR="004D132C" w:rsidRPr="003037F6" w:rsidRDefault="004D132C" w:rsidP="00B671D7">
      <w:pPr>
        <w:shd w:val="clear" w:color="auto" w:fill="FFFFFF"/>
        <w:spacing w:line="319" w:lineRule="exact"/>
        <w:ind w:firstLine="567"/>
        <w:jc w:val="both"/>
        <w:rPr>
          <w:spacing w:val="3"/>
        </w:rPr>
      </w:pPr>
      <w:r w:rsidRPr="003037F6">
        <w:rPr>
          <w:spacing w:val="3"/>
        </w:rPr>
        <w:t xml:space="preserve">Опубликовать данное решение </w:t>
      </w:r>
      <w:r w:rsidR="00F9357A" w:rsidRPr="003037F6">
        <w:rPr>
          <w:spacing w:val="3"/>
        </w:rPr>
        <w:t>в газете «Вестник Хомутовского по</w:t>
      </w:r>
      <w:r w:rsidR="00914C5A">
        <w:rPr>
          <w:spacing w:val="3"/>
        </w:rPr>
        <w:t xml:space="preserve">селения» и на официальном сайте: </w:t>
      </w:r>
      <w:r w:rsidR="008A67A1" w:rsidRPr="003037F6">
        <w:rPr>
          <w:spacing w:val="3"/>
          <w:lang w:val="en-US"/>
        </w:rPr>
        <w:t>khomutovskoe</w:t>
      </w:r>
      <w:r w:rsidR="008A67A1" w:rsidRPr="003037F6">
        <w:rPr>
          <w:spacing w:val="3"/>
        </w:rPr>
        <w:t>-</w:t>
      </w:r>
      <w:r w:rsidR="008A67A1" w:rsidRPr="003037F6">
        <w:rPr>
          <w:spacing w:val="3"/>
          <w:lang w:val="en-US"/>
        </w:rPr>
        <w:t>mo</w:t>
      </w:r>
      <w:r w:rsidR="008A67A1" w:rsidRPr="003037F6">
        <w:rPr>
          <w:spacing w:val="3"/>
        </w:rPr>
        <w:t>.</w:t>
      </w:r>
      <w:r w:rsidR="008A67A1" w:rsidRPr="003037F6">
        <w:rPr>
          <w:spacing w:val="3"/>
          <w:lang w:val="en-US"/>
        </w:rPr>
        <w:t>ru</w:t>
      </w:r>
      <w:r w:rsidR="002D5350" w:rsidRPr="003037F6">
        <w:rPr>
          <w:spacing w:val="3"/>
        </w:rPr>
        <w:t>.</w:t>
      </w:r>
    </w:p>
    <w:p w:rsidR="004D132C" w:rsidRPr="003037F6" w:rsidRDefault="004D132C" w:rsidP="004D132C">
      <w:pPr>
        <w:keepNext/>
        <w:suppressLineNumbers/>
        <w:suppressAutoHyphens/>
        <w:ind w:left="567"/>
        <w:jc w:val="left"/>
        <w:rPr>
          <w:b/>
          <w:spacing w:val="1"/>
        </w:rPr>
      </w:pPr>
      <w:r w:rsidRPr="003037F6">
        <w:rPr>
          <w:b/>
        </w:rPr>
        <w:t xml:space="preserve">Статья </w:t>
      </w:r>
      <w:r w:rsidR="00665107" w:rsidRPr="003037F6">
        <w:rPr>
          <w:b/>
        </w:rPr>
        <w:t>2</w:t>
      </w:r>
      <w:r w:rsidR="00F4410C">
        <w:rPr>
          <w:b/>
        </w:rPr>
        <w:t>9</w:t>
      </w:r>
    </w:p>
    <w:p w:rsidR="00F4410C" w:rsidRDefault="004D132C" w:rsidP="00F4410C">
      <w:pPr>
        <w:shd w:val="clear" w:color="auto" w:fill="FFFFFF"/>
        <w:tabs>
          <w:tab w:val="left" w:pos="0"/>
        </w:tabs>
        <w:spacing w:line="319" w:lineRule="exact"/>
        <w:jc w:val="both"/>
        <w:rPr>
          <w:spacing w:val="-1"/>
        </w:rPr>
      </w:pPr>
      <w:r w:rsidRPr="003037F6">
        <w:rPr>
          <w:spacing w:val="-1"/>
        </w:rPr>
        <w:t xml:space="preserve">        </w:t>
      </w:r>
      <w:proofErr w:type="gramStart"/>
      <w:r w:rsidRPr="003037F6">
        <w:rPr>
          <w:spacing w:val="-1"/>
        </w:rPr>
        <w:t>Контроль за</w:t>
      </w:r>
      <w:proofErr w:type="gramEnd"/>
      <w:r w:rsidRPr="003037F6">
        <w:rPr>
          <w:spacing w:val="-1"/>
        </w:rPr>
        <w:t xml:space="preserve"> выполнением данного решения возложить на комиссию по бюджету, ценообразованию</w:t>
      </w:r>
      <w:r w:rsidR="009A6DDA" w:rsidRPr="003037F6">
        <w:rPr>
          <w:spacing w:val="-1"/>
        </w:rPr>
        <w:t>,</w:t>
      </w:r>
      <w:r w:rsidRPr="003037F6">
        <w:rPr>
          <w:spacing w:val="-1"/>
        </w:rPr>
        <w:t xml:space="preserve"> социально-экономическому</w:t>
      </w:r>
      <w:r w:rsidR="00447ED8" w:rsidRPr="003037F6">
        <w:rPr>
          <w:spacing w:val="-1"/>
        </w:rPr>
        <w:t xml:space="preserve"> развитию</w:t>
      </w:r>
      <w:r w:rsidR="009A6DDA" w:rsidRPr="003037F6">
        <w:rPr>
          <w:spacing w:val="-1"/>
        </w:rPr>
        <w:t xml:space="preserve"> и ресурсообеспечению</w:t>
      </w:r>
      <w:r w:rsidRPr="003037F6">
        <w:rPr>
          <w:spacing w:val="-1"/>
        </w:rPr>
        <w:t xml:space="preserve"> Думы Хомутовского муниципального образования (</w:t>
      </w:r>
      <w:r w:rsidR="009E4C98">
        <w:rPr>
          <w:spacing w:val="-1"/>
        </w:rPr>
        <w:t>Ветров А.К.</w:t>
      </w:r>
      <w:r w:rsidRPr="003037F6">
        <w:rPr>
          <w:spacing w:val="-1"/>
        </w:rPr>
        <w:t xml:space="preserve">). </w:t>
      </w:r>
    </w:p>
    <w:p w:rsidR="00F4410C" w:rsidRDefault="00F4410C" w:rsidP="00F4410C">
      <w:pPr>
        <w:shd w:val="clear" w:color="auto" w:fill="FFFFFF"/>
        <w:tabs>
          <w:tab w:val="left" w:pos="0"/>
        </w:tabs>
        <w:spacing w:line="319" w:lineRule="exact"/>
        <w:jc w:val="both"/>
      </w:pPr>
    </w:p>
    <w:p w:rsidR="00D55314" w:rsidRPr="003037F6" w:rsidRDefault="004D132C" w:rsidP="00F4410C">
      <w:pPr>
        <w:shd w:val="clear" w:color="auto" w:fill="FFFFFF"/>
        <w:tabs>
          <w:tab w:val="left" w:pos="0"/>
        </w:tabs>
        <w:spacing w:line="319" w:lineRule="exact"/>
        <w:jc w:val="both"/>
      </w:pPr>
      <w:r w:rsidRPr="003037F6">
        <w:t>Глава</w:t>
      </w:r>
      <w:r w:rsidR="00411297" w:rsidRPr="003037F6">
        <w:t xml:space="preserve">   </w:t>
      </w:r>
      <w:r w:rsidR="00D55314" w:rsidRPr="003037F6">
        <w:t xml:space="preserve">Хомутовского </w:t>
      </w:r>
    </w:p>
    <w:p w:rsidR="00B10EE6" w:rsidRDefault="00D55314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</w:rPr>
      </w:pPr>
      <w:r w:rsidRPr="003037F6">
        <w:t>муниципального обр</w:t>
      </w:r>
      <w:r>
        <w:rPr>
          <w:sz w:val="26"/>
          <w:szCs w:val="26"/>
        </w:rPr>
        <w:t>азования</w:t>
      </w:r>
      <w:r w:rsidR="00411297">
        <w:rPr>
          <w:sz w:val="26"/>
          <w:szCs w:val="26"/>
        </w:rPr>
        <w:t xml:space="preserve">              </w:t>
      </w:r>
      <w:r w:rsidR="005E4A58">
        <w:rPr>
          <w:spacing w:val="-1"/>
          <w:sz w:val="26"/>
          <w:szCs w:val="26"/>
        </w:rPr>
        <w:t xml:space="preserve">      </w:t>
      </w:r>
      <w:r w:rsidR="00433054">
        <w:rPr>
          <w:spacing w:val="-1"/>
          <w:sz w:val="26"/>
          <w:szCs w:val="26"/>
        </w:rPr>
        <w:t xml:space="preserve">  </w:t>
      </w:r>
      <w:r w:rsidR="005E4A58">
        <w:rPr>
          <w:spacing w:val="-1"/>
          <w:sz w:val="26"/>
          <w:szCs w:val="26"/>
        </w:rPr>
        <w:t xml:space="preserve"> </w:t>
      </w:r>
      <w:r w:rsidR="004D132C" w:rsidRPr="005E65EA">
        <w:rPr>
          <w:spacing w:val="-1"/>
          <w:sz w:val="26"/>
          <w:szCs w:val="26"/>
        </w:rPr>
        <w:t xml:space="preserve">     </w:t>
      </w:r>
      <w:r w:rsidR="002D5350">
        <w:rPr>
          <w:spacing w:val="-1"/>
          <w:sz w:val="26"/>
          <w:szCs w:val="26"/>
        </w:rPr>
        <w:t xml:space="preserve">                                    </w:t>
      </w:r>
      <w:r w:rsidR="004D132C" w:rsidRPr="005E65EA">
        <w:rPr>
          <w:spacing w:val="-1"/>
          <w:sz w:val="26"/>
          <w:szCs w:val="26"/>
        </w:rPr>
        <w:t>В.М. Колмаченко</w:t>
      </w:r>
    </w:p>
    <w:sectPr w:rsidR="00B10EE6" w:rsidSect="00F4410C">
      <w:pgSz w:w="11906" w:h="16838"/>
      <w:pgMar w:top="567" w:right="851" w:bottom="568" w:left="147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40C"/>
    <w:multiLevelType w:val="hybridMultilevel"/>
    <w:tmpl w:val="1054ED96"/>
    <w:lvl w:ilvl="0" w:tplc="2D4AE1CA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93159C"/>
    <w:multiLevelType w:val="hybridMultilevel"/>
    <w:tmpl w:val="839699CA"/>
    <w:lvl w:ilvl="0" w:tplc="8058381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1327BC7"/>
    <w:multiLevelType w:val="hybridMultilevel"/>
    <w:tmpl w:val="A7F0441A"/>
    <w:lvl w:ilvl="0" w:tplc="28B285F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734620A"/>
    <w:multiLevelType w:val="hybridMultilevel"/>
    <w:tmpl w:val="1054ED96"/>
    <w:lvl w:ilvl="0" w:tplc="2D4AE1CA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85"/>
    <w:rsid w:val="00000688"/>
    <w:rsid w:val="00000E41"/>
    <w:rsid w:val="00002AA1"/>
    <w:rsid w:val="00003A28"/>
    <w:rsid w:val="00005615"/>
    <w:rsid w:val="00011F2A"/>
    <w:rsid w:val="00012532"/>
    <w:rsid w:val="00014D09"/>
    <w:rsid w:val="00016B5F"/>
    <w:rsid w:val="000178E8"/>
    <w:rsid w:val="0001794C"/>
    <w:rsid w:val="00017970"/>
    <w:rsid w:val="00022512"/>
    <w:rsid w:val="00023566"/>
    <w:rsid w:val="00027526"/>
    <w:rsid w:val="00031440"/>
    <w:rsid w:val="00031768"/>
    <w:rsid w:val="000338E8"/>
    <w:rsid w:val="00034EC3"/>
    <w:rsid w:val="00036E69"/>
    <w:rsid w:val="0003786C"/>
    <w:rsid w:val="000379DC"/>
    <w:rsid w:val="000410E2"/>
    <w:rsid w:val="0004619E"/>
    <w:rsid w:val="00046AEE"/>
    <w:rsid w:val="00050712"/>
    <w:rsid w:val="0005215E"/>
    <w:rsid w:val="00052822"/>
    <w:rsid w:val="00054090"/>
    <w:rsid w:val="00055E79"/>
    <w:rsid w:val="00062C02"/>
    <w:rsid w:val="00063A2F"/>
    <w:rsid w:val="0006473A"/>
    <w:rsid w:val="00065BDB"/>
    <w:rsid w:val="0006731B"/>
    <w:rsid w:val="0007183C"/>
    <w:rsid w:val="000730F2"/>
    <w:rsid w:val="00075563"/>
    <w:rsid w:val="00075D10"/>
    <w:rsid w:val="000778B0"/>
    <w:rsid w:val="00080A83"/>
    <w:rsid w:val="0008111F"/>
    <w:rsid w:val="00081BEC"/>
    <w:rsid w:val="0008235C"/>
    <w:rsid w:val="00082DDF"/>
    <w:rsid w:val="000836B5"/>
    <w:rsid w:val="00084DED"/>
    <w:rsid w:val="00090F76"/>
    <w:rsid w:val="00090FEA"/>
    <w:rsid w:val="000912DF"/>
    <w:rsid w:val="00091F35"/>
    <w:rsid w:val="00094583"/>
    <w:rsid w:val="000945A3"/>
    <w:rsid w:val="00095742"/>
    <w:rsid w:val="000A2531"/>
    <w:rsid w:val="000A3ECF"/>
    <w:rsid w:val="000A41FE"/>
    <w:rsid w:val="000A5075"/>
    <w:rsid w:val="000B000A"/>
    <w:rsid w:val="000B048C"/>
    <w:rsid w:val="000B17E3"/>
    <w:rsid w:val="000B5A54"/>
    <w:rsid w:val="000B7BAA"/>
    <w:rsid w:val="000C0007"/>
    <w:rsid w:val="000C0164"/>
    <w:rsid w:val="000C05AD"/>
    <w:rsid w:val="000C22E9"/>
    <w:rsid w:val="000C4C9A"/>
    <w:rsid w:val="000C525E"/>
    <w:rsid w:val="000D1301"/>
    <w:rsid w:val="000D1E1C"/>
    <w:rsid w:val="000D33A6"/>
    <w:rsid w:val="000D46E1"/>
    <w:rsid w:val="000D710C"/>
    <w:rsid w:val="000E0F80"/>
    <w:rsid w:val="000E24B9"/>
    <w:rsid w:val="000E3945"/>
    <w:rsid w:val="000E55CD"/>
    <w:rsid w:val="000E617D"/>
    <w:rsid w:val="000E740A"/>
    <w:rsid w:val="000F07F7"/>
    <w:rsid w:val="000F5D21"/>
    <w:rsid w:val="000F65A0"/>
    <w:rsid w:val="000F6617"/>
    <w:rsid w:val="000F6A3D"/>
    <w:rsid w:val="00102A1C"/>
    <w:rsid w:val="00102E4B"/>
    <w:rsid w:val="001033F6"/>
    <w:rsid w:val="0010567E"/>
    <w:rsid w:val="00106F7B"/>
    <w:rsid w:val="00107360"/>
    <w:rsid w:val="00107423"/>
    <w:rsid w:val="00110ADE"/>
    <w:rsid w:val="00111E85"/>
    <w:rsid w:val="001137F5"/>
    <w:rsid w:val="00113A53"/>
    <w:rsid w:val="00114EBC"/>
    <w:rsid w:val="001156C8"/>
    <w:rsid w:val="00117066"/>
    <w:rsid w:val="00117978"/>
    <w:rsid w:val="001203D9"/>
    <w:rsid w:val="00120B90"/>
    <w:rsid w:val="00124BA8"/>
    <w:rsid w:val="00124BE4"/>
    <w:rsid w:val="0012589F"/>
    <w:rsid w:val="00125FE3"/>
    <w:rsid w:val="00126EE5"/>
    <w:rsid w:val="00127B14"/>
    <w:rsid w:val="00131B44"/>
    <w:rsid w:val="00132B63"/>
    <w:rsid w:val="00132BF8"/>
    <w:rsid w:val="00133D88"/>
    <w:rsid w:val="00134AC9"/>
    <w:rsid w:val="00135148"/>
    <w:rsid w:val="00136766"/>
    <w:rsid w:val="00137E1F"/>
    <w:rsid w:val="00137E23"/>
    <w:rsid w:val="00141A8B"/>
    <w:rsid w:val="00142102"/>
    <w:rsid w:val="00142BEB"/>
    <w:rsid w:val="00143637"/>
    <w:rsid w:val="0014447C"/>
    <w:rsid w:val="00145FB3"/>
    <w:rsid w:val="00146767"/>
    <w:rsid w:val="001468CD"/>
    <w:rsid w:val="00150B0F"/>
    <w:rsid w:val="001517EE"/>
    <w:rsid w:val="00152A08"/>
    <w:rsid w:val="0015461A"/>
    <w:rsid w:val="00154D2A"/>
    <w:rsid w:val="00155942"/>
    <w:rsid w:val="001563D5"/>
    <w:rsid w:val="00156E7F"/>
    <w:rsid w:val="00156F98"/>
    <w:rsid w:val="00157009"/>
    <w:rsid w:val="0016060A"/>
    <w:rsid w:val="0016447E"/>
    <w:rsid w:val="00164D7C"/>
    <w:rsid w:val="00165FEA"/>
    <w:rsid w:val="001705D9"/>
    <w:rsid w:val="00170D8A"/>
    <w:rsid w:val="00176052"/>
    <w:rsid w:val="001769AB"/>
    <w:rsid w:val="001846B5"/>
    <w:rsid w:val="00185020"/>
    <w:rsid w:val="00185436"/>
    <w:rsid w:val="0019075F"/>
    <w:rsid w:val="001907B2"/>
    <w:rsid w:val="00190B3B"/>
    <w:rsid w:val="00194C63"/>
    <w:rsid w:val="00195504"/>
    <w:rsid w:val="001A0ED9"/>
    <w:rsid w:val="001A1046"/>
    <w:rsid w:val="001A71EE"/>
    <w:rsid w:val="001B05C6"/>
    <w:rsid w:val="001B092D"/>
    <w:rsid w:val="001B0F70"/>
    <w:rsid w:val="001B219B"/>
    <w:rsid w:val="001B267E"/>
    <w:rsid w:val="001B32E5"/>
    <w:rsid w:val="001B413D"/>
    <w:rsid w:val="001B442D"/>
    <w:rsid w:val="001B49FF"/>
    <w:rsid w:val="001B4FB3"/>
    <w:rsid w:val="001B51AC"/>
    <w:rsid w:val="001B555C"/>
    <w:rsid w:val="001B603B"/>
    <w:rsid w:val="001B68E0"/>
    <w:rsid w:val="001C05CB"/>
    <w:rsid w:val="001C0734"/>
    <w:rsid w:val="001C0787"/>
    <w:rsid w:val="001C22F2"/>
    <w:rsid w:val="001C33EB"/>
    <w:rsid w:val="001C3408"/>
    <w:rsid w:val="001C3D55"/>
    <w:rsid w:val="001C64F1"/>
    <w:rsid w:val="001C742A"/>
    <w:rsid w:val="001C7C31"/>
    <w:rsid w:val="001D13CD"/>
    <w:rsid w:val="001D13F4"/>
    <w:rsid w:val="001D2A0E"/>
    <w:rsid w:val="001D4A79"/>
    <w:rsid w:val="001D5640"/>
    <w:rsid w:val="001D5DDE"/>
    <w:rsid w:val="001D7358"/>
    <w:rsid w:val="001E43C8"/>
    <w:rsid w:val="001E6660"/>
    <w:rsid w:val="001E6723"/>
    <w:rsid w:val="001F0072"/>
    <w:rsid w:val="001F2215"/>
    <w:rsid w:val="001F388D"/>
    <w:rsid w:val="001F47E1"/>
    <w:rsid w:val="001F7691"/>
    <w:rsid w:val="001F7CCF"/>
    <w:rsid w:val="002022EC"/>
    <w:rsid w:val="00205F29"/>
    <w:rsid w:val="00206498"/>
    <w:rsid w:val="002069A6"/>
    <w:rsid w:val="002103EA"/>
    <w:rsid w:val="00214AC7"/>
    <w:rsid w:val="00215323"/>
    <w:rsid w:val="00215B72"/>
    <w:rsid w:val="00216FF5"/>
    <w:rsid w:val="002212FE"/>
    <w:rsid w:val="00221EE3"/>
    <w:rsid w:val="00222D07"/>
    <w:rsid w:val="00225DD1"/>
    <w:rsid w:val="002265AC"/>
    <w:rsid w:val="00226CDA"/>
    <w:rsid w:val="00226D38"/>
    <w:rsid w:val="00230B3A"/>
    <w:rsid w:val="00230B95"/>
    <w:rsid w:val="002316D1"/>
    <w:rsid w:val="00231783"/>
    <w:rsid w:val="00231E28"/>
    <w:rsid w:val="0023273F"/>
    <w:rsid w:val="002332F4"/>
    <w:rsid w:val="00234E65"/>
    <w:rsid w:val="00240440"/>
    <w:rsid w:val="0024241B"/>
    <w:rsid w:val="00243408"/>
    <w:rsid w:val="002521DA"/>
    <w:rsid w:val="002525CB"/>
    <w:rsid w:val="002537A2"/>
    <w:rsid w:val="00256FAB"/>
    <w:rsid w:val="002571A7"/>
    <w:rsid w:val="00257733"/>
    <w:rsid w:val="00257983"/>
    <w:rsid w:val="00261840"/>
    <w:rsid w:val="00262FC7"/>
    <w:rsid w:val="00266416"/>
    <w:rsid w:val="0027051F"/>
    <w:rsid w:val="00270E7A"/>
    <w:rsid w:val="0027274E"/>
    <w:rsid w:val="002729EA"/>
    <w:rsid w:val="00273C2D"/>
    <w:rsid w:val="00273DEF"/>
    <w:rsid w:val="00273EF8"/>
    <w:rsid w:val="00274F62"/>
    <w:rsid w:val="00275271"/>
    <w:rsid w:val="0027575C"/>
    <w:rsid w:val="00276476"/>
    <w:rsid w:val="00277352"/>
    <w:rsid w:val="002809E2"/>
    <w:rsid w:val="00282177"/>
    <w:rsid w:val="002822AE"/>
    <w:rsid w:val="00282A99"/>
    <w:rsid w:val="0028550C"/>
    <w:rsid w:val="00291C73"/>
    <w:rsid w:val="002926C6"/>
    <w:rsid w:val="0029470F"/>
    <w:rsid w:val="00294F6F"/>
    <w:rsid w:val="002962DB"/>
    <w:rsid w:val="002A01A6"/>
    <w:rsid w:val="002A0CEB"/>
    <w:rsid w:val="002A121B"/>
    <w:rsid w:val="002A1225"/>
    <w:rsid w:val="002A1619"/>
    <w:rsid w:val="002A203A"/>
    <w:rsid w:val="002A251B"/>
    <w:rsid w:val="002A4A70"/>
    <w:rsid w:val="002A59BF"/>
    <w:rsid w:val="002A6826"/>
    <w:rsid w:val="002A7FE4"/>
    <w:rsid w:val="002B1D2A"/>
    <w:rsid w:val="002B25A1"/>
    <w:rsid w:val="002B3B32"/>
    <w:rsid w:val="002B643B"/>
    <w:rsid w:val="002B6CBB"/>
    <w:rsid w:val="002B7481"/>
    <w:rsid w:val="002C1011"/>
    <w:rsid w:val="002C15ED"/>
    <w:rsid w:val="002C3979"/>
    <w:rsid w:val="002C414D"/>
    <w:rsid w:val="002C428F"/>
    <w:rsid w:val="002C693C"/>
    <w:rsid w:val="002C6F54"/>
    <w:rsid w:val="002C703B"/>
    <w:rsid w:val="002D197C"/>
    <w:rsid w:val="002D37D9"/>
    <w:rsid w:val="002D4535"/>
    <w:rsid w:val="002D4CF3"/>
    <w:rsid w:val="002D4F8D"/>
    <w:rsid w:val="002D5350"/>
    <w:rsid w:val="002D5824"/>
    <w:rsid w:val="002D65B6"/>
    <w:rsid w:val="002D6F0E"/>
    <w:rsid w:val="002E01E2"/>
    <w:rsid w:val="002E2A20"/>
    <w:rsid w:val="002E3DCA"/>
    <w:rsid w:val="002E4518"/>
    <w:rsid w:val="002E536E"/>
    <w:rsid w:val="002F1EB6"/>
    <w:rsid w:val="002F1F0B"/>
    <w:rsid w:val="002F2DBC"/>
    <w:rsid w:val="002F3319"/>
    <w:rsid w:val="002F4410"/>
    <w:rsid w:val="002F46B5"/>
    <w:rsid w:val="002F494A"/>
    <w:rsid w:val="002F4F4D"/>
    <w:rsid w:val="002F75FF"/>
    <w:rsid w:val="00302A31"/>
    <w:rsid w:val="00302B5B"/>
    <w:rsid w:val="003037F6"/>
    <w:rsid w:val="003052CF"/>
    <w:rsid w:val="00312D70"/>
    <w:rsid w:val="00313CE4"/>
    <w:rsid w:val="00314607"/>
    <w:rsid w:val="00316C80"/>
    <w:rsid w:val="00320144"/>
    <w:rsid w:val="003206DC"/>
    <w:rsid w:val="00323F88"/>
    <w:rsid w:val="00324698"/>
    <w:rsid w:val="00325B81"/>
    <w:rsid w:val="00325D98"/>
    <w:rsid w:val="00325F6A"/>
    <w:rsid w:val="00326885"/>
    <w:rsid w:val="00327494"/>
    <w:rsid w:val="00333853"/>
    <w:rsid w:val="00334776"/>
    <w:rsid w:val="00334A04"/>
    <w:rsid w:val="00335846"/>
    <w:rsid w:val="00336DFF"/>
    <w:rsid w:val="003414CA"/>
    <w:rsid w:val="0034199B"/>
    <w:rsid w:val="00342966"/>
    <w:rsid w:val="0035059C"/>
    <w:rsid w:val="00350E1F"/>
    <w:rsid w:val="00351F3B"/>
    <w:rsid w:val="0035266A"/>
    <w:rsid w:val="003546BC"/>
    <w:rsid w:val="00355B7A"/>
    <w:rsid w:val="00355CAD"/>
    <w:rsid w:val="00355D5D"/>
    <w:rsid w:val="003605C2"/>
    <w:rsid w:val="00360760"/>
    <w:rsid w:val="003609D7"/>
    <w:rsid w:val="00362A4B"/>
    <w:rsid w:val="00363FB9"/>
    <w:rsid w:val="00364516"/>
    <w:rsid w:val="00364A21"/>
    <w:rsid w:val="00365EB2"/>
    <w:rsid w:val="00366816"/>
    <w:rsid w:val="00371733"/>
    <w:rsid w:val="003814C0"/>
    <w:rsid w:val="0038201E"/>
    <w:rsid w:val="00383D30"/>
    <w:rsid w:val="00384409"/>
    <w:rsid w:val="00385FF8"/>
    <w:rsid w:val="003922C4"/>
    <w:rsid w:val="00395B52"/>
    <w:rsid w:val="0039609B"/>
    <w:rsid w:val="0039792C"/>
    <w:rsid w:val="003A00C3"/>
    <w:rsid w:val="003A0CE6"/>
    <w:rsid w:val="003A0EA7"/>
    <w:rsid w:val="003A1904"/>
    <w:rsid w:val="003A37B8"/>
    <w:rsid w:val="003A4081"/>
    <w:rsid w:val="003A526E"/>
    <w:rsid w:val="003B02C3"/>
    <w:rsid w:val="003B0F65"/>
    <w:rsid w:val="003B10BF"/>
    <w:rsid w:val="003B1675"/>
    <w:rsid w:val="003B3F29"/>
    <w:rsid w:val="003B4F1E"/>
    <w:rsid w:val="003B6B1A"/>
    <w:rsid w:val="003B7F69"/>
    <w:rsid w:val="003C0D7A"/>
    <w:rsid w:val="003C15BF"/>
    <w:rsid w:val="003C2561"/>
    <w:rsid w:val="003C27B7"/>
    <w:rsid w:val="003C3691"/>
    <w:rsid w:val="003C3E7A"/>
    <w:rsid w:val="003C651E"/>
    <w:rsid w:val="003C6F83"/>
    <w:rsid w:val="003D15EC"/>
    <w:rsid w:val="003D2A6E"/>
    <w:rsid w:val="003D4393"/>
    <w:rsid w:val="003D4399"/>
    <w:rsid w:val="003E1238"/>
    <w:rsid w:val="003E4F75"/>
    <w:rsid w:val="003E5094"/>
    <w:rsid w:val="003E585E"/>
    <w:rsid w:val="003E60A0"/>
    <w:rsid w:val="003E6188"/>
    <w:rsid w:val="003E661B"/>
    <w:rsid w:val="003E6731"/>
    <w:rsid w:val="003E6874"/>
    <w:rsid w:val="003E6D5E"/>
    <w:rsid w:val="003E7070"/>
    <w:rsid w:val="003F0D63"/>
    <w:rsid w:val="003F4995"/>
    <w:rsid w:val="003F5B00"/>
    <w:rsid w:val="003F61C2"/>
    <w:rsid w:val="003F6FEF"/>
    <w:rsid w:val="003F7244"/>
    <w:rsid w:val="003F7F1E"/>
    <w:rsid w:val="00400233"/>
    <w:rsid w:val="004013B9"/>
    <w:rsid w:val="00401A25"/>
    <w:rsid w:val="00402792"/>
    <w:rsid w:val="00403270"/>
    <w:rsid w:val="00410C26"/>
    <w:rsid w:val="00411297"/>
    <w:rsid w:val="004131C5"/>
    <w:rsid w:val="0041323D"/>
    <w:rsid w:val="00413479"/>
    <w:rsid w:val="0041370A"/>
    <w:rsid w:val="00416F58"/>
    <w:rsid w:val="00416F78"/>
    <w:rsid w:val="004174F2"/>
    <w:rsid w:val="00422106"/>
    <w:rsid w:val="00423D11"/>
    <w:rsid w:val="00423D46"/>
    <w:rsid w:val="00425C99"/>
    <w:rsid w:val="0043251C"/>
    <w:rsid w:val="00433054"/>
    <w:rsid w:val="00433F89"/>
    <w:rsid w:val="00435CCC"/>
    <w:rsid w:val="00436584"/>
    <w:rsid w:val="004368C8"/>
    <w:rsid w:val="004379D2"/>
    <w:rsid w:val="00437CFD"/>
    <w:rsid w:val="004405F5"/>
    <w:rsid w:val="0044149F"/>
    <w:rsid w:val="00441C3C"/>
    <w:rsid w:val="00441C51"/>
    <w:rsid w:val="00443428"/>
    <w:rsid w:val="00443C3E"/>
    <w:rsid w:val="00444047"/>
    <w:rsid w:val="00446CE7"/>
    <w:rsid w:val="00447ED8"/>
    <w:rsid w:val="004524DB"/>
    <w:rsid w:val="00452EBA"/>
    <w:rsid w:val="00453529"/>
    <w:rsid w:val="004541FF"/>
    <w:rsid w:val="0045583F"/>
    <w:rsid w:val="00456768"/>
    <w:rsid w:val="004574E2"/>
    <w:rsid w:val="00462DF8"/>
    <w:rsid w:val="00463A73"/>
    <w:rsid w:val="004641CC"/>
    <w:rsid w:val="00470ED8"/>
    <w:rsid w:val="00471AF1"/>
    <w:rsid w:val="00473C69"/>
    <w:rsid w:val="00473CBC"/>
    <w:rsid w:val="004741FA"/>
    <w:rsid w:val="00474248"/>
    <w:rsid w:val="00474FDD"/>
    <w:rsid w:val="0047518B"/>
    <w:rsid w:val="00476427"/>
    <w:rsid w:val="00481DA4"/>
    <w:rsid w:val="00482E14"/>
    <w:rsid w:val="00484359"/>
    <w:rsid w:val="004846B4"/>
    <w:rsid w:val="004857FD"/>
    <w:rsid w:val="004857FF"/>
    <w:rsid w:val="0048588E"/>
    <w:rsid w:val="00491ECC"/>
    <w:rsid w:val="00493EB5"/>
    <w:rsid w:val="0049513C"/>
    <w:rsid w:val="00495AEA"/>
    <w:rsid w:val="004A1BCA"/>
    <w:rsid w:val="004A1CC5"/>
    <w:rsid w:val="004A26D7"/>
    <w:rsid w:val="004A458D"/>
    <w:rsid w:val="004A48A7"/>
    <w:rsid w:val="004A7115"/>
    <w:rsid w:val="004B3A4E"/>
    <w:rsid w:val="004B4028"/>
    <w:rsid w:val="004B594D"/>
    <w:rsid w:val="004B5A4E"/>
    <w:rsid w:val="004B5BB4"/>
    <w:rsid w:val="004B71E6"/>
    <w:rsid w:val="004B7664"/>
    <w:rsid w:val="004C1376"/>
    <w:rsid w:val="004C23C2"/>
    <w:rsid w:val="004C26FD"/>
    <w:rsid w:val="004C2835"/>
    <w:rsid w:val="004C30A6"/>
    <w:rsid w:val="004D132C"/>
    <w:rsid w:val="004D41BF"/>
    <w:rsid w:val="004D6664"/>
    <w:rsid w:val="004D7510"/>
    <w:rsid w:val="004D7E10"/>
    <w:rsid w:val="004E0607"/>
    <w:rsid w:val="004E2662"/>
    <w:rsid w:val="004E2846"/>
    <w:rsid w:val="004E495F"/>
    <w:rsid w:val="004E4F17"/>
    <w:rsid w:val="004E5FB2"/>
    <w:rsid w:val="004F1523"/>
    <w:rsid w:val="004F3540"/>
    <w:rsid w:val="004F4DFF"/>
    <w:rsid w:val="004F65C4"/>
    <w:rsid w:val="004F69B0"/>
    <w:rsid w:val="004F6F1C"/>
    <w:rsid w:val="004F6FEE"/>
    <w:rsid w:val="004F7748"/>
    <w:rsid w:val="00503ABE"/>
    <w:rsid w:val="00506D2B"/>
    <w:rsid w:val="00506DEC"/>
    <w:rsid w:val="00507FFC"/>
    <w:rsid w:val="005115AA"/>
    <w:rsid w:val="00511B4F"/>
    <w:rsid w:val="005129E3"/>
    <w:rsid w:val="00512C38"/>
    <w:rsid w:val="00512E34"/>
    <w:rsid w:val="00513524"/>
    <w:rsid w:val="00514F53"/>
    <w:rsid w:val="00520840"/>
    <w:rsid w:val="00524043"/>
    <w:rsid w:val="00525647"/>
    <w:rsid w:val="00525FD5"/>
    <w:rsid w:val="00530211"/>
    <w:rsid w:val="00530BE7"/>
    <w:rsid w:val="0053568B"/>
    <w:rsid w:val="00536773"/>
    <w:rsid w:val="00537024"/>
    <w:rsid w:val="00540810"/>
    <w:rsid w:val="005408DB"/>
    <w:rsid w:val="00541896"/>
    <w:rsid w:val="005429FB"/>
    <w:rsid w:val="0054300A"/>
    <w:rsid w:val="00543853"/>
    <w:rsid w:val="0054683C"/>
    <w:rsid w:val="005505EC"/>
    <w:rsid w:val="00551965"/>
    <w:rsid w:val="00553676"/>
    <w:rsid w:val="00554006"/>
    <w:rsid w:val="00554D22"/>
    <w:rsid w:val="00555011"/>
    <w:rsid w:val="00555745"/>
    <w:rsid w:val="00555ACC"/>
    <w:rsid w:val="00555BC9"/>
    <w:rsid w:val="00561EB4"/>
    <w:rsid w:val="00562FA6"/>
    <w:rsid w:val="005656E3"/>
    <w:rsid w:val="00565FF2"/>
    <w:rsid w:val="0056726F"/>
    <w:rsid w:val="005707C8"/>
    <w:rsid w:val="00575795"/>
    <w:rsid w:val="005769A5"/>
    <w:rsid w:val="00577AE3"/>
    <w:rsid w:val="00580A8A"/>
    <w:rsid w:val="00581441"/>
    <w:rsid w:val="00581F4E"/>
    <w:rsid w:val="0058331E"/>
    <w:rsid w:val="00586874"/>
    <w:rsid w:val="0058742A"/>
    <w:rsid w:val="005902EF"/>
    <w:rsid w:val="005906C0"/>
    <w:rsid w:val="00591295"/>
    <w:rsid w:val="00596704"/>
    <w:rsid w:val="005A1F7D"/>
    <w:rsid w:val="005A28A3"/>
    <w:rsid w:val="005A2E04"/>
    <w:rsid w:val="005A41B6"/>
    <w:rsid w:val="005B13FB"/>
    <w:rsid w:val="005B197E"/>
    <w:rsid w:val="005B1AF7"/>
    <w:rsid w:val="005B2D39"/>
    <w:rsid w:val="005B488D"/>
    <w:rsid w:val="005B58E7"/>
    <w:rsid w:val="005C059A"/>
    <w:rsid w:val="005C085A"/>
    <w:rsid w:val="005C1B5D"/>
    <w:rsid w:val="005C252D"/>
    <w:rsid w:val="005C25DC"/>
    <w:rsid w:val="005C2825"/>
    <w:rsid w:val="005C7CE6"/>
    <w:rsid w:val="005D3D93"/>
    <w:rsid w:val="005D4237"/>
    <w:rsid w:val="005E0BE2"/>
    <w:rsid w:val="005E1686"/>
    <w:rsid w:val="005E1BCB"/>
    <w:rsid w:val="005E277E"/>
    <w:rsid w:val="005E27D7"/>
    <w:rsid w:val="005E397A"/>
    <w:rsid w:val="005E3AAD"/>
    <w:rsid w:val="005E3F18"/>
    <w:rsid w:val="005E42EE"/>
    <w:rsid w:val="005E4A58"/>
    <w:rsid w:val="005E57C5"/>
    <w:rsid w:val="005E65EA"/>
    <w:rsid w:val="005E7030"/>
    <w:rsid w:val="005E7BA3"/>
    <w:rsid w:val="005F2BE1"/>
    <w:rsid w:val="005F345C"/>
    <w:rsid w:val="005F4F6A"/>
    <w:rsid w:val="005F4F89"/>
    <w:rsid w:val="005F54F5"/>
    <w:rsid w:val="005F627D"/>
    <w:rsid w:val="005F649C"/>
    <w:rsid w:val="00600565"/>
    <w:rsid w:val="006008BE"/>
    <w:rsid w:val="00601344"/>
    <w:rsid w:val="00601482"/>
    <w:rsid w:val="006017C5"/>
    <w:rsid w:val="006020F1"/>
    <w:rsid w:val="0060256B"/>
    <w:rsid w:val="00603AAF"/>
    <w:rsid w:val="00603E32"/>
    <w:rsid w:val="006060BC"/>
    <w:rsid w:val="006121DC"/>
    <w:rsid w:val="0061410E"/>
    <w:rsid w:val="00614545"/>
    <w:rsid w:val="006151E2"/>
    <w:rsid w:val="0061536D"/>
    <w:rsid w:val="00616126"/>
    <w:rsid w:val="00616584"/>
    <w:rsid w:val="006208C3"/>
    <w:rsid w:val="00621CF8"/>
    <w:rsid w:val="00621EBB"/>
    <w:rsid w:val="006238EA"/>
    <w:rsid w:val="00623E07"/>
    <w:rsid w:val="006244C9"/>
    <w:rsid w:val="006255AC"/>
    <w:rsid w:val="00625A3F"/>
    <w:rsid w:val="00626215"/>
    <w:rsid w:val="00627627"/>
    <w:rsid w:val="00631986"/>
    <w:rsid w:val="00634864"/>
    <w:rsid w:val="00636E44"/>
    <w:rsid w:val="006408D0"/>
    <w:rsid w:val="00643DD0"/>
    <w:rsid w:val="00643E37"/>
    <w:rsid w:val="00645A98"/>
    <w:rsid w:val="00646A71"/>
    <w:rsid w:val="00650D57"/>
    <w:rsid w:val="0065388F"/>
    <w:rsid w:val="00656A0B"/>
    <w:rsid w:val="00661B3A"/>
    <w:rsid w:val="00662177"/>
    <w:rsid w:val="0066245A"/>
    <w:rsid w:val="00663309"/>
    <w:rsid w:val="00663B36"/>
    <w:rsid w:val="00664C83"/>
    <w:rsid w:val="00665107"/>
    <w:rsid w:val="006676B0"/>
    <w:rsid w:val="006707F0"/>
    <w:rsid w:val="00670A58"/>
    <w:rsid w:val="00671334"/>
    <w:rsid w:val="00674577"/>
    <w:rsid w:val="00675B7A"/>
    <w:rsid w:val="006775BA"/>
    <w:rsid w:val="00677D36"/>
    <w:rsid w:val="006832EB"/>
    <w:rsid w:val="00683EC6"/>
    <w:rsid w:val="00690272"/>
    <w:rsid w:val="00690E60"/>
    <w:rsid w:val="0069183F"/>
    <w:rsid w:val="00694FC7"/>
    <w:rsid w:val="006A12F9"/>
    <w:rsid w:val="006A275F"/>
    <w:rsid w:val="006A3053"/>
    <w:rsid w:val="006A465A"/>
    <w:rsid w:val="006A47C6"/>
    <w:rsid w:val="006B02E0"/>
    <w:rsid w:val="006B15FE"/>
    <w:rsid w:val="006B5972"/>
    <w:rsid w:val="006C48D9"/>
    <w:rsid w:val="006C74DD"/>
    <w:rsid w:val="006D1EBA"/>
    <w:rsid w:val="006D2BDA"/>
    <w:rsid w:val="006D4255"/>
    <w:rsid w:val="006D60FC"/>
    <w:rsid w:val="006D62AC"/>
    <w:rsid w:val="006E3BDE"/>
    <w:rsid w:val="006E3FDF"/>
    <w:rsid w:val="006E426A"/>
    <w:rsid w:val="006E4B17"/>
    <w:rsid w:val="006E52C1"/>
    <w:rsid w:val="006E5AC7"/>
    <w:rsid w:val="006E6BB4"/>
    <w:rsid w:val="006E770F"/>
    <w:rsid w:val="006F00AD"/>
    <w:rsid w:val="006F209D"/>
    <w:rsid w:val="006F2EAA"/>
    <w:rsid w:val="006F334B"/>
    <w:rsid w:val="006F35FA"/>
    <w:rsid w:val="006F48F4"/>
    <w:rsid w:val="006F5A7E"/>
    <w:rsid w:val="006F5AB1"/>
    <w:rsid w:val="007010F3"/>
    <w:rsid w:val="00701DC6"/>
    <w:rsid w:val="00702FE1"/>
    <w:rsid w:val="00704CEE"/>
    <w:rsid w:val="007051D2"/>
    <w:rsid w:val="0070642F"/>
    <w:rsid w:val="007069A4"/>
    <w:rsid w:val="00707C45"/>
    <w:rsid w:val="007112DB"/>
    <w:rsid w:val="007137CA"/>
    <w:rsid w:val="007146DE"/>
    <w:rsid w:val="007153DE"/>
    <w:rsid w:val="007169DD"/>
    <w:rsid w:val="007220C9"/>
    <w:rsid w:val="007308CC"/>
    <w:rsid w:val="007313D1"/>
    <w:rsid w:val="0073185F"/>
    <w:rsid w:val="00734BF8"/>
    <w:rsid w:val="00734EE7"/>
    <w:rsid w:val="007402AD"/>
    <w:rsid w:val="00740A5E"/>
    <w:rsid w:val="00740D6A"/>
    <w:rsid w:val="00740F72"/>
    <w:rsid w:val="00740FE1"/>
    <w:rsid w:val="007467EB"/>
    <w:rsid w:val="00746E9A"/>
    <w:rsid w:val="00746F1F"/>
    <w:rsid w:val="007508E4"/>
    <w:rsid w:val="00750F80"/>
    <w:rsid w:val="0075141F"/>
    <w:rsid w:val="007541D2"/>
    <w:rsid w:val="00756B9C"/>
    <w:rsid w:val="00757C41"/>
    <w:rsid w:val="00757DB5"/>
    <w:rsid w:val="007624C1"/>
    <w:rsid w:val="00762F36"/>
    <w:rsid w:val="007631A0"/>
    <w:rsid w:val="00764977"/>
    <w:rsid w:val="007705D8"/>
    <w:rsid w:val="00772800"/>
    <w:rsid w:val="00773073"/>
    <w:rsid w:val="00774AE4"/>
    <w:rsid w:val="00780B44"/>
    <w:rsid w:val="00781042"/>
    <w:rsid w:val="007818EB"/>
    <w:rsid w:val="0078267F"/>
    <w:rsid w:val="00782D3D"/>
    <w:rsid w:val="007839E0"/>
    <w:rsid w:val="007860B3"/>
    <w:rsid w:val="00786911"/>
    <w:rsid w:val="0078794E"/>
    <w:rsid w:val="00791C6D"/>
    <w:rsid w:val="0079207A"/>
    <w:rsid w:val="007932DA"/>
    <w:rsid w:val="00794118"/>
    <w:rsid w:val="00794CAE"/>
    <w:rsid w:val="00796437"/>
    <w:rsid w:val="007976DB"/>
    <w:rsid w:val="007A14B9"/>
    <w:rsid w:val="007A2C16"/>
    <w:rsid w:val="007A319F"/>
    <w:rsid w:val="007A3E1D"/>
    <w:rsid w:val="007A5E72"/>
    <w:rsid w:val="007A6569"/>
    <w:rsid w:val="007A7A24"/>
    <w:rsid w:val="007A7ED4"/>
    <w:rsid w:val="007B199F"/>
    <w:rsid w:val="007B2C5D"/>
    <w:rsid w:val="007B38C8"/>
    <w:rsid w:val="007B4067"/>
    <w:rsid w:val="007B49D8"/>
    <w:rsid w:val="007B5614"/>
    <w:rsid w:val="007B61EC"/>
    <w:rsid w:val="007C003E"/>
    <w:rsid w:val="007C0C86"/>
    <w:rsid w:val="007C0CC1"/>
    <w:rsid w:val="007C1CAD"/>
    <w:rsid w:val="007C3085"/>
    <w:rsid w:val="007C5976"/>
    <w:rsid w:val="007D2318"/>
    <w:rsid w:val="007D4746"/>
    <w:rsid w:val="007E000D"/>
    <w:rsid w:val="007E0752"/>
    <w:rsid w:val="007E07A4"/>
    <w:rsid w:val="007E093A"/>
    <w:rsid w:val="007E0A4D"/>
    <w:rsid w:val="007E25E8"/>
    <w:rsid w:val="007E3407"/>
    <w:rsid w:val="007E44D8"/>
    <w:rsid w:val="007E57A3"/>
    <w:rsid w:val="007E5A5E"/>
    <w:rsid w:val="007E711D"/>
    <w:rsid w:val="007F047B"/>
    <w:rsid w:val="007F223F"/>
    <w:rsid w:val="007F5198"/>
    <w:rsid w:val="007F57C2"/>
    <w:rsid w:val="007F58E5"/>
    <w:rsid w:val="007F6B6A"/>
    <w:rsid w:val="007F7604"/>
    <w:rsid w:val="007F7B7B"/>
    <w:rsid w:val="007F7F30"/>
    <w:rsid w:val="00800E25"/>
    <w:rsid w:val="0080220B"/>
    <w:rsid w:val="00802234"/>
    <w:rsid w:val="00802B05"/>
    <w:rsid w:val="00805269"/>
    <w:rsid w:val="008069D1"/>
    <w:rsid w:val="00806F05"/>
    <w:rsid w:val="00810888"/>
    <w:rsid w:val="00810E0F"/>
    <w:rsid w:val="00814743"/>
    <w:rsid w:val="00817F1F"/>
    <w:rsid w:val="00821A8C"/>
    <w:rsid w:val="0082291A"/>
    <w:rsid w:val="00824A97"/>
    <w:rsid w:val="00825ED1"/>
    <w:rsid w:val="00826364"/>
    <w:rsid w:val="008305DD"/>
    <w:rsid w:val="0083132F"/>
    <w:rsid w:val="00831D51"/>
    <w:rsid w:val="00832070"/>
    <w:rsid w:val="00833007"/>
    <w:rsid w:val="00835F0B"/>
    <w:rsid w:val="00841A6D"/>
    <w:rsid w:val="00844550"/>
    <w:rsid w:val="00845529"/>
    <w:rsid w:val="00846089"/>
    <w:rsid w:val="00847DA2"/>
    <w:rsid w:val="00850C04"/>
    <w:rsid w:val="00850CDD"/>
    <w:rsid w:val="008525AA"/>
    <w:rsid w:val="008527EA"/>
    <w:rsid w:val="00855AAA"/>
    <w:rsid w:val="00856EBD"/>
    <w:rsid w:val="00861D92"/>
    <w:rsid w:val="00863529"/>
    <w:rsid w:val="00863D26"/>
    <w:rsid w:val="0086482A"/>
    <w:rsid w:val="00864FD8"/>
    <w:rsid w:val="008661AD"/>
    <w:rsid w:val="00867FE2"/>
    <w:rsid w:val="0087275A"/>
    <w:rsid w:val="0087458E"/>
    <w:rsid w:val="008752D8"/>
    <w:rsid w:val="0087678E"/>
    <w:rsid w:val="0088417A"/>
    <w:rsid w:val="008844BB"/>
    <w:rsid w:val="00894411"/>
    <w:rsid w:val="0089487B"/>
    <w:rsid w:val="00896987"/>
    <w:rsid w:val="00896AB8"/>
    <w:rsid w:val="00896B48"/>
    <w:rsid w:val="00897567"/>
    <w:rsid w:val="008A008B"/>
    <w:rsid w:val="008A321C"/>
    <w:rsid w:val="008A3734"/>
    <w:rsid w:val="008A3D8F"/>
    <w:rsid w:val="008A5D89"/>
    <w:rsid w:val="008A60F1"/>
    <w:rsid w:val="008A67A1"/>
    <w:rsid w:val="008A6ADD"/>
    <w:rsid w:val="008A6D45"/>
    <w:rsid w:val="008B0B1D"/>
    <w:rsid w:val="008B0BD6"/>
    <w:rsid w:val="008B14DE"/>
    <w:rsid w:val="008B19C5"/>
    <w:rsid w:val="008B3530"/>
    <w:rsid w:val="008B54B9"/>
    <w:rsid w:val="008B71C5"/>
    <w:rsid w:val="008C014B"/>
    <w:rsid w:val="008C1B0A"/>
    <w:rsid w:val="008C2E9C"/>
    <w:rsid w:val="008C35EC"/>
    <w:rsid w:val="008C4104"/>
    <w:rsid w:val="008C6B7A"/>
    <w:rsid w:val="008C7BAA"/>
    <w:rsid w:val="008D050B"/>
    <w:rsid w:val="008D143C"/>
    <w:rsid w:val="008D1609"/>
    <w:rsid w:val="008D2A75"/>
    <w:rsid w:val="008D3817"/>
    <w:rsid w:val="008D3B5F"/>
    <w:rsid w:val="008D58F0"/>
    <w:rsid w:val="008D5A46"/>
    <w:rsid w:val="008D60DE"/>
    <w:rsid w:val="008D6E10"/>
    <w:rsid w:val="008E18A1"/>
    <w:rsid w:val="008E2069"/>
    <w:rsid w:val="008E45FD"/>
    <w:rsid w:val="008E4E76"/>
    <w:rsid w:val="008F069A"/>
    <w:rsid w:val="008F0C37"/>
    <w:rsid w:val="008F2DD9"/>
    <w:rsid w:val="008F49AA"/>
    <w:rsid w:val="008F68AE"/>
    <w:rsid w:val="008F7254"/>
    <w:rsid w:val="009009E5"/>
    <w:rsid w:val="00903274"/>
    <w:rsid w:val="00904795"/>
    <w:rsid w:val="00907A75"/>
    <w:rsid w:val="00907CDB"/>
    <w:rsid w:val="0091403A"/>
    <w:rsid w:val="00914C5A"/>
    <w:rsid w:val="00916B44"/>
    <w:rsid w:val="00916F32"/>
    <w:rsid w:val="00917A8E"/>
    <w:rsid w:val="0092072B"/>
    <w:rsid w:val="009212A7"/>
    <w:rsid w:val="009225C0"/>
    <w:rsid w:val="00922E81"/>
    <w:rsid w:val="00923C1C"/>
    <w:rsid w:val="00925CA7"/>
    <w:rsid w:val="00930224"/>
    <w:rsid w:val="00930746"/>
    <w:rsid w:val="009330EE"/>
    <w:rsid w:val="00934341"/>
    <w:rsid w:val="00934B39"/>
    <w:rsid w:val="009355D7"/>
    <w:rsid w:val="00935A42"/>
    <w:rsid w:val="0093679D"/>
    <w:rsid w:val="00937871"/>
    <w:rsid w:val="00940037"/>
    <w:rsid w:val="00940563"/>
    <w:rsid w:val="00940D67"/>
    <w:rsid w:val="00940FA2"/>
    <w:rsid w:val="009446A7"/>
    <w:rsid w:val="0094477B"/>
    <w:rsid w:val="00945939"/>
    <w:rsid w:val="009521BF"/>
    <w:rsid w:val="00952201"/>
    <w:rsid w:val="00953D64"/>
    <w:rsid w:val="00954BBD"/>
    <w:rsid w:val="00955CE5"/>
    <w:rsid w:val="0096068E"/>
    <w:rsid w:val="0096243D"/>
    <w:rsid w:val="00962B26"/>
    <w:rsid w:val="00964617"/>
    <w:rsid w:val="00965274"/>
    <w:rsid w:val="009657D0"/>
    <w:rsid w:val="0096600C"/>
    <w:rsid w:val="00970380"/>
    <w:rsid w:val="009706EE"/>
    <w:rsid w:val="009709D5"/>
    <w:rsid w:val="0097262D"/>
    <w:rsid w:val="00973196"/>
    <w:rsid w:val="0097340F"/>
    <w:rsid w:val="00974250"/>
    <w:rsid w:val="0097427A"/>
    <w:rsid w:val="00974704"/>
    <w:rsid w:val="00974A33"/>
    <w:rsid w:val="0097604D"/>
    <w:rsid w:val="00980932"/>
    <w:rsid w:val="0098340B"/>
    <w:rsid w:val="0098626D"/>
    <w:rsid w:val="00987880"/>
    <w:rsid w:val="00995FC4"/>
    <w:rsid w:val="009972F5"/>
    <w:rsid w:val="00997B8B"/>
    <w:rsid w:val="009A0447"/>
    <w:rsid w:val="009A0F0E"/>
    <w:rsid w:val="009A194A"/>
    <w:rsid w:val="009A3C1F"/>
    <w:rsid w:val="009A651C"/>
    <w:rsid w:val="009A6DDA"/>
    <w:rsid w:val="009A7540"/>
    <w:rsid w:val="009B0822"/>
    <w:rsid w:val="009B0E53"/>
    <w:rsid w:val="009B115C"/>
    <w:rsid w:val="009B30C8"/>
    <w:rsid w:val="009B577D"/>
    <w:rsid w:val="009C0018"/>
    <w:rsid w:val="009C0B2C"/>
    <w:rsid w:val="009C0C09"/>
    <w:rsid w:val="009C1876"/>
    <w:rsid w:val="009C2F8C"/>
    <w:rsid w:val="009C3722"/>
    <w:rsid w:val="009C427E"/>
    <w:rsid w:val="009C5BB5"/>
    <w:rsid w:val="009C631D"/>
    <w:rsid w:val="009C6F61"/>
    <w:rsid w:val="009C7BB8"/>
    <w:rsid w:val="009D3249"/>
    <w:rsid w:val="009D33BF"/>
    <w:rsid w:val="009E0367"/>
    <w:rsid w:val="009E061F"/>
    <w:rsid w:val="009E07C8"/>
    <w:rsid w:val="009E10C5"/>
    <w:rsid w:val="009E1428"/>
    <w:rsid w:val="009E2A92"/>
    <w:rsid w:val="009E49C3"/>
    <w:rsid w:val="009E4C98"/>
    <w:rsid w:val="009F0E15"/>
    <w:rsid w:val="009F13CE"/>
    <w:rsid w:val="009F1462"/>
    <w:rsid w:val="009F15BE"/>
    <w:rsid w:val="009F1DD5"/>
    <w:rsid w:val="009F278E"/>
    <w:rsid w:val="009F35F9"/>
    <w:rsid w:val="009F3BF6"/>
    <w:rsid w:val="009F3E9D"/>
    <w:rsid w:val="009F4196"/>
    <w:rsid w:val="009F535B"/>
    <w:rsid w:val="00A01683"/>
    <w:rsid w:val="00A03748"/>
    <w:rsid w:val="00A047AC"/>
    <w:rsid w:val="00A04BF5"/>
    <w:rsid w:val="00A05F7A"/>
    <w:rsid w:val="00A06D86"/>
    <w:rsid w:val="00A07ED5"/>
    <w:rsid w:val="00A115D4"/>
    <w:rsid w:val="00A11FDA"/>
    <w:rsid w:val="00A139DE"/>
    <w:rsid w:val="00A219CD"/>
    <w:rsid w:val="00A225E3"/>
    <w:rsid w:val="00A23C8F"/>
    <w:rsid w:val="00A24B1E"/>
    <w:rsid w:val="00A329D8"/>
    <w:rsid w:val="00A36D73"/>
    <w:rsid w:val="00A37D07"/>
    <w:rsid w:val="00A4403A"/>
    <w:rsid w:val="00A46C66"/>
    <w:rsid w:val="00A474D1"/>
    <w:rsid w:val="00A502E2"/>
    <w:rsid w:val="00A50C6D"/>
    <w:rsid w:val="00A50FFC"/>
    <w:rsid w:val="00A5234F"/>
    <w:rsid w:val="00A524A0"/>
    <w:rsid w:val="00A52678"/>
    <w:rsid w:val="00A542D2"/>
    <w:rsid w:val="00A54767"/>
    <w:rsid w:val="00A56276"/>
    <w:rsid w:val="00A56C55"/>
    <w:rsid w:val="00A6330A"/>
    <w:rsid w:val="00A63B41"/>
    <w:rsid w:val="00A63D83"/>
    <w:rsid w:val="00A642F4"/>
    <w:rsid w:val="00A65F3D"/>
    <w:rsid w:val="00A74268"/>
    <w:rsid w:val="00A7428C"/>
    <w:rsid w:val="00A76F67"/>
    <w:rsid w:val="00A773C7"/>
    <w:rsid w:val="00A77EDC"/>
    <w:rsid w:val="00A77F61"/>
    <w:rsid w:val="00A813B9"/>
    <w:rsid w:val="00A817E6"/>
    <w:rsid w:val="00A828AA"/>
    <w:rsid w:val="00A83D0A"/>
    <w:rsid w:val="00A845B4"/>
    <w:rsid w:val="00A86444"/>
    <w:rsid w:val="00A9164D"/>
    <w:rsid w:val="00A938B2"/>
    <w:rsid w:val="00A94655"/>
    <w:rsid w:val="00A94F6B"/>
    <w:rsid w:val="00AA0334"/>
    <w:rsid w:val="00AA12B3"/>
    <w:rsid w:val="00AA1CE9"/>
    <w:rsid w:val="00AA3577"/>
    <w:rsid w:val="00AA490A"/>
    <w:rsid w:val="00AA4BC4"/>
    <w:rsid w:val="00AB204D"/>
    <w:rsid w:val="00AB26E2"/>
    <w:rsid w:val="00AB2DD7"/>
    <w:rsid w:val="00AB570B"/>
    <w:rsid w:val="00AB59D5"/>
    <w:rsid w:val="00AB5C3E"/>
    <w:rsid w:val="00AB60B6"/>
    <w:rsid w:val="00AB7FAB"/>
    <w:rsid w:val="00AC021E"/>
    <w:rsid w:val="00AC2CC4"/>
    <w:rsid w:val="00AC478E"/>
    <w:rsid w:val="00AD103C"/>
    <w:rsid w:val="00AD23AC"/>
    <w:rsid w:val="00AD3322"/>
    <w:rsid w:val="00AD3474"/>
    <w:rsid w:val="00AD36E5"/>
    <w:rsid w:val="00AD573C"/>
    <w:rsid w:val="00AD63EA"/>
    <w:rsid w:val="00AD7C3D"/>
    <w:rsid w:val="00AE0227"/>
    <w:rsid w:val="00AE07F4"/>
    <w:rsid w:val="00AE092F"/>
    <w:rsid w:val="00AE1450"/>
    <w:rsid w:val="00AE2029"/>
    <w:rsid w:val="00AE6833"/>
    <w:rsid w:val="00AE702D"/>
    <w:rsid w:val="00AE71DC"/>
    <w:rsid w:val="00AE725A"/>
    <w:rsid w:val="00AF0DF5"/>
    <w:rsid w:val="00AF11C4"/>
    <w:rsid w:val="00AF22D7"/>
    <w:rsid w:val="00AF39A1"/>
    <w:rsid w:val="00AF3AC9"/>
    <w:rsid w:val="00AF3C01"/>
    <w:rsid w:val="00AF5D8D"/>
    <w:rsid w:val="00B015C0"/>
    <w:rsid w:val="00B0338B"/>
    <w:rsid w:val="00B03B0F"/>
    <w:rsid w:val="00B04A65"/>
    <w:rsid w:val="00B062FB"/>
    <w:rsid w:val="00B10559"/>
    <w:rsid w:val="00B10E88"/>
    <w:rsid w:val="00B10EE6"/>
    <w:rsid w:val="00B1267A"/>
    <w:rsid w:val="00B128B5"/>
    <w:rsid w:val="00B13E5E"/>
    <w:rsid w:val="00B13EFD"/>
    <w:rsid w:val="00B14FE9"/>
    <w:rsid w:val="00B15605"/>
    <w:rsid w:val="00B16639"/>
    <w:rsid w:val="00B177A3"/>
    <w:rsid w:val="00B206FC"/>
    <w:rsid w:val="00B20F54"/>
    <w:rsid w:val="00B2249B"/>
    <w:rsid w:val="00B22CF7"/>
    <w:rsid w:val="00B24400"/>
    <w:rsid w:val="00B2491C"/>
    <w:rsid w:val="00B24B16"/>
    <w:rsid w:val="00B24D51"/>
    <w:rsid w:val="00B24D95"/>
    <w:rsid w:val="00B24EAA"/>
    <w:rsid w:val="00B25E24"/>
    <w:rsid w:val="00B27CEE"/>
    <w:rsid w:val="00B31157"/>
    <w:rsid w:val="00B32169"/>
    <w:rsid w:val="00B34B93"/>
    <w:rsid w:val="00B34C15"/>
    <w:rsid w:val="00B35CA0"/>
    <w:rsid w:val="00B369D6"/>
    <w:rsid w:val="00B41413"/>
    <w:rsid w:val="00B45905"/>
    <w:rsid w:val="00B47912"/>
    <w:rsid w:val="00B51EC8"/>
    <w:rsid w:val="00B52824"/>
    <w:rsid w:val="00B532FF"/>
    <w:rsid w:val="00B53A79"/>
    <w:rsid w:val="00B53D9D"/>
    <w:rsid w:val="00B54DE8"/>
    <w:rsid w:val="00B54E54"/>
    <w:rsid w:val="00B5648C"/>
    <w:rsid w:val="00B60ECB"/>
    <w:rsid w:val="00B6150F"/>
    <w:rsid w:val="00B615DB"/>
    <w:rsid w:val="00B6461D"/>
    <w:rsid w:val="00B6479C"/>
    <w:rsid w:val="00B657AF"/>
    <w:rsid w:val="00B663F5"/>
    <w:rsid w:val="00B66E92"/>
    <w:rsid w:val="00B671D7"/>
    <w:rsid w:val="00B67561"/>
    <w:rsid w:val="00B67673"/>
    <w:rsid w:val="00B70EA0"/>
    <w:rsid w:val="00B71C1D"/>
    <w:rsid w:val="00B72448"/>
    <w:rsid w:val="00B724A4"/>
    <w:rsid w:val="00B73BED"/>
    <w:rsid w:val="00B76623"/>
    <w:rsid w:val="00B80870"/>
    <w:rsid w:val="00B808AA"/>
    <w:rsid w:val="00B80BA0"/>
    <w:rsid w:val="00B8108C"/>
    <w:rsid w:val="00B83185"/>
    <w:rsid w:val="00B836AF"/>
    <w:rsid w:val="00B84930"/>
    <w:rsid w:val="00B8564D"/>
    <w:rsid w:val="00B91793"/>
    <w:rsid w:val="00B92583"/>
    <w:rsid w:val="00B9271F"/>
    <w:rsid w:val="00B938FF"/>
    <w:rsid w:val="00B93BD0"/>
    <w:rsid w:val="00B95E38"/>
    <w:rsid w:val="00BA0770"/>
    <w:rsid w:val="00BA2245"/>
    <w:rsid w:val="00BA3839"/>
    <w:rsid w:val="00BA562E"/>
    <w:rsid w:val="00BB0A1C"/>
    <w:rsid w:val="00BB0AFB"/>
    <w:rsid w:val="00BB1803"/>
    <w:rsid w:val="00BB1E90"/>
    <w:rsid w:val="00BB53A4"/>
    <w:rsid w:val="00BB7031"/>
    <w:rsid w:val="00BB7969"/>
    <w:rsid w:val="00BC4EF9"/>
    <w:rsid w:val="00BC6583"/>
    <w:rsid w:val="00BC6C4E"/>
    <w:rsid w:val="00BC6DC3"/>
    <w:rsid w:val="00BC7846"/>
    <w:rsid w:val="00BC7B43"/>
    <w:rsid w:val="00BC7E8F"/>
    <w:rsid w:val="00BD2825"/>
    <w:rsid w:val="00BD380B"/>
    <w:rsid w:val="00BD5EC9"/>
    <w:rsid w:val="00BD6ED4"/>
    <w:rsid w:val="00BD7CE7"/>
    <w:rsid w:val="00BE09F1"/>
    <w:rsid w:val="00BE0B4B"/>
    <w:rsid w:val="00BE4D80"/>
    <w:rsid w:val="00BE5F1D"/>
    <w:rsid w:val="00BE7C98"/>
    <w:rsid w:val="00BF1432"/>
    <w:rsid w:val="00BF2425"/>
    <w:rsid w:val="00BF2AE2"/>
    <w:rsid w:val="00BF77EE"/>
    <w:rsid w:val="00BF7AB5"/>
    <w:rsid w:val="00C00346"/>
    <w:rsid w:val="00C03024"/>
    <w:rsid w:val="00C03A60"/>
    <w:rsid w:val="00C04BAB"/>
    <w:rsid w:val="00C04F38"/>
    <w:rsid w:val="00C07A70"/>
    <w:rsid w:val="00C07E44"/>
    <w:rsid w:val="00C1048B"/>
    <w:rsid w:val="00C14CA8"/>
    <w:rsid w:val="00C151F6"/>
    <w:rsid w:val="00C15587"/>
    <w:rsid w:val="00C22664"/>
    <w:rsid w:val="00C23372"/>
    <w:rsid w:val="00C25B24"/>
    <w:rsid w:val="00C25B6E"/>
    <w:rsid w:val="00C2701A"/>
    <w:rsid w:val="00C30618"/>
    <w:rsid w:val="00C30B8E"/>
    <w:rsid w:val="00C3100D"/>
    <w:rsid w:val="00C33E6E"/>
    <w:rsid w:val="00C34FFC"/>
    <w:rsid w:val="00C3534E"/>
    <w:rsid w:val="00C36E0A"/>
    <w:rsid w:val="00C3758B"/>
    <w:rsid w:val="00C40681"/>
    <w:rsid w:val="00C41B83"/>
    <w:rsid w:val="00C440A0"/>
    <w:rsid w:val="00C450D5"/>
    <w:rsid w:val="00C4515B"/>
    <w:rsid w:val="00C453ED"/>
    <w:rsid w:val="00C475BF"/>
    <w:rsid w:val="00C504FA"/>
    <w:rsid w:val="00C508D6"/>
    <w:rsid w:val="00C5229D"/>
    <w:rsid w:val="00C544CA"/>
    <w:rsid w:val="00C55C66"/>
    <w:rsid w:val="00C55D7B"/>
    <w:rsid w:val="00C55F9B"/>
    <w:rsid w:val="00C5663D"/>
    <w:rsid w:val="00C57BE6"/>
    <w:rsid w:val="00C62C47"/>
    <w:rsid w:val="00C713E8"/>
    <w:rsid w:val="00C732D6"/>
    <w:rsid w:val="00C73860"/>
    <w:rsid w:val="00C74F13"/>
    <w:rsid w:val="00C75F67"/>
    <w:rsid w:val="00C811AB"/>
    <w:rsid w:val="00C8204E"/>
    <w:rsid w:val="00C8287D"/>
    <w:rsid w:val="00C83654"/>
    <w:rsid w:val="00C83D97"/>
    <w:rsid w:val="00C83E28"/>
    <w:rsid w:val="00C846E6"/>
    <w:rsid w:val="00C84F4A"/>
    <w:rsid w:val="00C853AA"/>
    <w:rsid w:val="00C85D6E"/>
    <w:rsid w:val="00C87288"/>
    <w:rsid w:val="00C92ADE"/>
    <w:rsid w:val="00C95AD2"/>
    <w:rsid w:val="00C97354"/>
    <w:rsid w:val="00C9737A"/>
    <w:rsid w:val="00CA085C"/>
    <w:rsid w:val="00CA1314"/>
    <w:rsid w:val="00CA255A"/>
    <w:rsid w:val="00CA3B66"/>
    <w:rsid w:val="00CA52A5"/>
    <w:rsid w:val="00CA6672"/>
    <w:rsid w:val="00CA7187"/>
    <w:rsid w:val="00CB25E7"/>
    <w:rsid w:val="00CB3127"/>
    <w:rsid w:val="00CB39B8"/>
    <w:rsid w:val="00CB651D"/>
    <w:rsid w:val="00CB7EDD"/>
    <w:rsid w:val="00CC0162"/>
    <w:rsid w:val="00CC05A5"/>
    <w:rsid w:val="00CC07C9"/>
    <w:rsid w:val="00CC49D2"/>
    <w:rsid w:val="00CC62FC"/>
    <w:rsid w:val="00CC6A3E"/>
    <w:rsid w:val="00CC6B25"/>
    <w:rsid w:val="00CC6B33"/>
    <w:rsid w:val="00CC6D39"/>
    <w:rsid w:val="00CD0056"/>
    <w:rsid w:val="00CD0C6D"/>
    <w:rsid w:val="00CD36C5"/>
    <w:rsid w:val="00CD3EE5"/>
    <w:rsid w:val="00CD4617"/>
    <w:rsid w:val="00CD539D"/>
    <w:rsid w:val="00CD6B16"/>
    <w:rsid w:val="00CE08F6"/>
    <w:rsid w:val="00CE0942"/>
    <w:rsid w:val="00CE1173"/>
    <w:rsid w:val="00CE469F"/>
    <w:rsid w:val="00CE6FF0"/>
    <w:rsid w:val="00CE7532"/>
    <w:rsid w:val="00CF01CB"/>
    <w:rsid w:val="00CF2CA1"/>
    <w:rsid w:val="00CF3234"/>
    <w:rsid w:val="00CF4032"/>
    <w:rsid w:val="00CF565F"/>
    <w:rsid w:val="00CF5C00"/>
    <w:rsid w:val="00CF6319"/>
    <w:rsid w:val="00D027D0"/>
    <w:rsid w:val="00D02980"/>
    <w:rsid w:val="00D033F6"/>
    <w:rsid w:val="00D03809"/>
    <w:rsid w:val="00D05F1E"/>
    <w:rsid w:val="00D068C9"/>
    <w:rsid w:val="00D216B6"/>
    <w:rsid w:val="00D21B55"/>
    <w:rsid w:val="00D244AD"/>
    <w:rsid w:val="00D24907"/>
    <w:rsid w:val="00D25464"/>
    <w:rsid w:val="00D2549B"/>
    <w:rsid w:val="00D254A4"/>
    <w:rsid w:val="00D27158"/>
    <w:rsid w:val="00D27D6A"/>
    <w:rsid w:val="00D30DBF"/>
    <w:rsid w:val="00D31A0E"/>
    <w:rsid w:val="00D33953"/>
    <w:rsid w:val="00D34911"/>
    <w:rsid w:val="00D37EEC"/>
    <w:rsid w:val="00D415B3"/>
    <w:rsid w:val="00D434FC"/>
    <w:rsid w:val="00D4431E"/>
    <w:rsid w:val="00D454DD"/>
    <w:rsid w:val="00D460FE"/>
    <w:rsid w:val="00D465ED"/>
    <w:rsid w:val="00D466BD"/>
    <w:rsid w:val="00D46C4F"/>
    <w:rsid w:val="00D47529"/>
    <w:rsid w:val="00D500A7"/>
    <w:rsid w:val="00D501AE"/>
    <w:rsid w:val="00D503B6"/>
    <w:rsid w:val="00D50524"/>
    <w:rsid w:val="00D5242B"/>
    <w:rsid w:val="00D5386E"/>
    <w:rsid w:val="00D53D6D"/>
    <w:rsid w:val="00D55314"/>
    <w:rsid w:val="00D55FC4"/>
    <w:rsid w:val="00D564F8"/>
    <w:rsid w:val="00D5681A"/>
    <w:rsid w:val="00D56BBE"/>
    <w:rsid w:val="00D575A7"/>
    <w:rsid w:val="00D57827"/>
    <w:rsid w:val="00D60C8E"/>
    <w:rsid w:val="00D62DE0"/>
    <w:rsid w:val="00D63E23"/>
    <w:rsid w:val="00D66699"/>
    <w:rsid w:val="00D7218D"/>
    <w:rsid w:val="00D7234B"/>
    <w:rsid w:val="00D7235E"/>
    <w:rsid w:val="00D7282E"/>
    <w:rsid w:val="00D73A68"/>
    <w:rsid w:val="00D75C14"/>
    <w:rsid w:val="00D76C28"/>
    <w:rsid w:val="00D817D3"/>
    <w:rsid w:val="00D818D2"/>
    <w:rsid w:val="00D8236E"/>
    <w:rsid w:val="00D823AA"/>
    <w:rsid w:val="00D84C61"/>
    <w:rsid w:val="00D85787"/>
    <w:rsid w:val="00D86451"/>
    <w:rsid w:val="00D8645F"/>
    <w:rsid w:val="00D90F09"/>
    <w:rsid w:val="00D928EF"/>
    <w:rsid w:val="00D9364D"/>
    <w:rsid w:val="00D940EB"/>
    <w:rsid w:val="00D961E1"/>
    <w:rsid w:val="00D97038"/>
    <w:rsid w:val="00DA196E"/>
    <w:rsid w:val="00DA369C"/>
    <w:rsid w:val="00DA40FA"/>
    <w:rsid w:val="00DA7776"/>
    <w:rsid w:val="00DB02FA"/>
    <w:rsid w:val="00DB0F8E"/>
    <w:rsid w:val="00DB2577"/>
    <w:rsid w:val="00DB3A5C"/>
    <w:rsid w:val="00DB506B"/>
    <w:rsid w:val="00DC013B"/>
    <w:rsid w:val="00DC0822"/>
    <w:rsid w:val="00DC0E00"/>
    <w:rsid w:val="00DC1A51"/>
    <w:rsid w:val="00DC1E7B"/>
    <w:rsid w:val="00DC4009"/>
    <w:rsid w:val="00DC5B59"/>
    <w:rsid w:val="00DC65E5"/>
    <w:rsid w:val="00DC6F6A"/>
    <w:rsid w:val="00DD0509"/>
    <w:rsid w:val="00DD1B9A"/>
    <w:rsid w:val="00DD1F4E"/>
    <w:rsid w:val="00DD2205"/>
    <w:rsid w:val="00DD23D6"/>
    <w:rsid w:val="00DD6E8A"/>
    <w:rsid w:val="00DD6F5F"/>
    <w:rsid w:val="00DE1071"/>
    <w:rsid w:val="00DE153A"/>
    <w:rsid w:val="00DE2A0C"/>
    <w:rsid w:val="00DE389D"/>
    <w:rsid w:val="00DE4196"/>
    <w:rsid w:val="00DE4DFB"/>
    <w:rsid w:val="00DE4EC5"/>
    <w:rsid w:val="00DE5F5C"/>
    <w:rsid w:val="00DE6AEE"/>
    <w:rsid w:val="00DE6C67"/>
    <w:rsid w:val="00DE7B4B"/>
    <w:rsid w:val="00DF0013"/>
    <w:rsid w:val="00DF1519"/>
    <w:rsid w:val="00DF2EF6"/>
    <w:rsid w:val="00DF455E"/>
    <w:rsid w:val="00DF6497"/>
    <w:rsid w:val="00DF77BC"/>
    <w:rsid w:val="00E01A6A"/>
    <w:rsid w:val="00E02F72"/>
    <w:rsid w:val="00E041DD"/>
    <w:rsid w:val="00E05748"/>
    <w:rsid w:val="00E10699"/>
    <w:rsid w:val="00E13D61"/>
    <w:rsid w:val="00E1444F"/>
    <w:rsid w:val="00E14B19"/>
    <w:rsid w:val="00E20647"/>
    <w:rsid w:val="00E21873"/>
    <w:rsid w:val="00E23920"/>
    <w:rsid w:val="00E244C4"/>
    <w:rsid w:val="00E24D69"/>
    <w:rsid w:val="00E26C75"/>
    <w:rsid w:val="00E26E39"/>
    <w:rsid w:val="00E3186E"/>
    <w:rsid w:val="00E32806"/>
    <w:rsid w:val="00E3293E"/>
    <w:rsid w:val="00E3389E"/>
    <w:rsid w:val="00E34C54"/>
    <w:rsid w:val="00E4005C"/>
    <w:rsid w:val="00E42CDF"/>
    <w:rsid w:val="00E43510"/>
    <w:rsid w:val="00E43722"/>
    <w:rsid w:val="00E4403E"/>
    <w:rsid w:val="00E4423F"/>
    <w:rsid w:val="00E44AF5"/>
    <w:rsid w:val="00E44EB5"/>
    <w:rsid w:val="00E45389"/>
    <w:rsid w:val="00E45AC9"/>
    <w:rsid w:val="00E51F28"/>
    <w:rsid w:val="00E544EE"/>
    <w:rsid w:val="00E548A1"/>
    <w:rsid w:val="00E54BF4"/>
    <w:rsid w:val="00E55235"/>
    <w:rsid w:val="00E57057"/>
    <w:rsid w:val="00E62036"/>
    <w:rsid w:val="00E64499"/>
    <w:rsid w:val="00E64F3B"/>
    <w:rsid w:val="00E70A3B"/>
    <w:rsid w:val="00E70F71"/>
    <w:rsid w:val="00E722E9"/>
    <w:rsid w:val="00E724D1"/>
    <w:rsid w:val="00E73771"/>
    <w:rsid w:val="00E7579F"/>
    <w:rsid w:val="00E76D22"/>
    <w:rsid w:val="00E76F82"/>
    <w:rsid w:val="00E81FEA"/>
    <w:rsid w:val="00E822B8"/>
    <w:rsid w:val="00E82345"/>
    <w:rsid w:val="00E8346F"/>
    <w:rsid w:val="00E8431A"/>
    <w:rsid w:val="00E84E52"/>
    <w:rsid w:val="00E862F8"/>
    <w:rsid w:val="00E86C52"/>
    <w:rsid w:val="00E86E58"/>
    <w:rsid w:val="00E879BA"/>
    <w:rsid w:val="00E90249"/>
    <w:rsid w:val="00E91CB2"/>
    <w:rsid w:val="00E92706"/>
    <w:rsid w:val="00E9315E"/>
    <w:rsid w:val="00EA09D3"/>
    <w:rsid w:val="00EA1346"/>
    <w:rsid w:val="00EA20A1"/>
    <w:rsid w:val="00EA4544"/>
    <w:rsid w:val="00EA4F8A"/>
    <w:rsid w:val="00EA6934"/>
    <w:rsid w:val="00EA6F5E"/>
    <w:rsid w:val="00EA78A0"/>
    <w:rsid w:val="00EB212B"/>
    <w:rsid w:val="00EB25C3"/>
    <w:rsid w:val="00EB2ADA"/>
    <w:rsid w:val="00EB4C51"/>
    <w:rsid w:val="00EB57BA"/>
    <w:rsid w:val="00EB5B06"/>
    <w:rsid w:val="00EB7A07"/>
    <w:rsid w:val="00EC26D8"/>
    <w:rsid w:val="00EC32FE"/>
    <w:rsid w:val="00EC4679"/>
    <w:rsid w:val="00EC57A7"/>
    <w:rsid w:val="00EC7B2E"/>
    <w:rsid w:val="00EC7DE2"/>
    <w:rsid w:val="00ED0264"/>
    <w:rsid w:val="00ED10E8"/>
    <w:rsid w:val="00ED4F29"/>
    <w:rsid w:val="00ED619D"/>
    <w:rsid w:val="00ED6B87"/>
    <w:rsid w:val="00ED79D1"/>
    <w:rsid w:val="00ED7B08"/>
    <w:rsid w:val="00EE07A5"/>
    <w:rsid w:val="00EE1C0E"/>
    <w:rsid w:val="00EE1E09"/>
    <w:rsid w:val="00EE2053"/>
    <w:rsid w:val="00EE4F3C"/>
    <w:rsid w:val="00EE56F3"/>
    <w:rsid w:val="00EE6100"/>
    <w:rsid w:val="00EF0113"/>
    <w:rsid w:val="00EF104D"/>
    <w:rsid w:val="00EF2FA8"/>
    <w:rsid w:val="00EF655B"/>
    <w:rsid w:val="00F0073C"/>
    <w:rsid w:val="00F01BE2"/>
    <w:rsid w:val="00F01F5F"/>
    <w:rsid w:val="00F029C1"/>
    <w:rsid w:val="00F03941"/>
    <w:rsid w:val="00F04E46"/>
    <w:rsid w:val="00F1040E"/>
    <w:rsid w:val="00F10F87"/>
    <w:rsid w:val="00F1129F"/>
    <w:rsid w:val="00F123C5"/>
    <w:rsid w:val="00F15552"/>
    <w:rsid w:val="00F1674F"/>
    <w:rsid w:val="00F1730B"/>
    <w:rsid w:val="00F22CFD"/>
    <w:rsid w:val="00F264D4"/>
    <w:rsid w:val="00F26DB8"/>
    <w:rsid w:val="00F27D5C"/>
    <w:rsid w:val="00F30916"/>
    <w:rsid w:val="00F32803"/>
    <w:rsid w:val="00F330C9"/>
    <w:rsid w:val="00F338BB"/>
    <w:rsid w:val="00F33EB3"/>
    <w:rsid w:val="00F34B75"/>
    <w:rsid w:val="00F353A8"/>
    <w:rsid w:val="00F36393"/>
    <w:rsid w:val="00F369CB"/>
    <w:rsid w:val="00F36D34"/>
    <w:rsid w:val="00F41685"/>
    <w:rsid w:val="00F41853"/>
    <w:rsid w:val="00F426F5"/>
    <w:rsid w:val="00F42C64"/>
    <w:rsid w:val="00F4410C"/>
    <w:rsid w:val="00F4521D"/>
    <w:rsid w:val="00F46F5B"/>
    <w:rsid w:val="00F51842"/>
    <w:rsid w:val="00F54DCB"/>
    <w:rsid w:val="00F56A15"/>
    <w:rsid w:val="00F60CB3"/>
    <w:rsid w:val="00F62132"/>
    <w:rsid w:val="00F664BC"/>
    <w:rsid w:val="00F72C80"/>
    <w:rsid w:val="00F77298"/>
    <w:rsid w:val="00F804B6"/>
    <w:rsid w:val="00F8120C"/>
    <w:rsid w:val="00F8187C"/>
    <w:rsid w:val="00F81FF0"/>
    <w:rsid w:val="00F82F1F"/>
    <w:rsid w:val="00F83C48"/>
    <w:rsid w:val="00F847B0"/>
    <w:rsid w:val="00F85943"/>
    <w:rsid w:val="00F85F5B"/>
    <w:rsid w:val="00F86C11"/>
    <w:rsid w:val="00F87E79"/>
    <w:rsid w:val="00F904D8"/>
    <w:rsid w:val="00F90701"/>
    <w:rsid w:val="00F9184A"/>
    <w:rsid w:val="00F9318C"/>
    <w:rsid w:val="00F9357A"/>
    <w:rsid w:val="00F936DD"/>
    <w:rsid w:val="00F94033"/>
    <w:rsid w:val="00F94EAE"/>
    <w:rsid w:val="00F95884"/>
    <w:rsid w:val="00F95B62"/>
    <w:rsid w:val="00FA03A1"/>
    <w:rsid w:val="00FA7BDD"/>
    <w:rsid w:val="00FB4641"/>
    <w:rsid w:val="00FB72C7"/>
    <w:rsid w:val="00FC0B7C"/>
    <w:rsid w:val="00FC0C6A"/>
    <w:rsid w:val="00FC0E94"/>
    <w:rsid w:val="00FC1F72"/>
    <w:rsid w:val="00FC274D"/>
    <w:rsid w:val="00FC3C46"/>
    <w:rsid w:val="00FC3F61"/>
    <w:rsid w:val="00FC4056"/>
    <w:rsid w:val="00FC4875"/>
    <w:rsid w:val="00FC5B16"/>
    <w:rsid w:val="00FD0037"/>
    <w:rsid w:val="00FD289A"/>
    <w:rsid w:val="00FD3696"/>
    <w:rsid w:val="00FD3DDB"/>
    <w:rsid w:val="00FD4844"/>
    <w:rsid w:val="00FD4F37"/>
    <w:rsid w:val="00FD669C"/>
    <w:rsid w:val="00FD78AF"/>
    <w:rsid w:val="00FD7D14"/>
    <w:rsid w:val="00FE128D"/>
    <w:rsid w:val="00FE1377"/>
    <w:rsid w:val="00FE270E"/>
    <w:rsid w:val="00FF1007"/>
    <w:rsid w:val="00FF27D9"/>
    <w:rsid w:val="00FF7D75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7C"/>
    <w:pPr>
      <w:jc w:val="right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262D"/>
    <w:pPr>
      <w:keepNext/>
      <w:jc w:val="center"/>
      <w:outlineLvl w:val="0"/>
    </w:pPr>
    <w:rPr>
      <w:rFonts w:eastAsia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7262D"/>
    <w:pPr>
      <w:keepNext/>
      <w:jc w:val="center"/>
      <w:outlineLvl w:val="1"/>
    </w:pPr>
    <w:rPr>
      <w:rFonts w:eastAsia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262D"/>
    <w:rPr>
      <w:rFonts w:eastAsia="Times New Roman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7262D"/>
    <w:rPr>
      <w:rFonts w:eastAsia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32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688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53568B"/>
    <w:pPr>
      <w:framePr w:w="5776" w:h="1261" w:hSpace="141" w:wrap="auto" w:vAnchor="text" w:hAnchor="page" w:x="1720" w:y="491"/>
      <w:ind w:firstLine="567"/>
      <w:jc w:val="left"/>
    </w:pPr>
    <w:rPr>
      <w:rFonts w:eastAsia="Times New Roman"/>
      <w:sz w:val="24"/>
      <w:szCs w:val="24"/>
      <w:lang w:eastAsia="ru-RU"/>
    </w:rPr>
  </w:style>
  <w:style w:type="paragraph" w:customStyle="1" w:styleId="11">
    <w:name w:val="Стиль1"/>
    <w:basedOn w:val="a"/>
    <w:uiPriority w:val="99"/>
    <w:rsid w:val="0053568B"/>
    <w:pPr>
      <w:spacing w:line="360" w:lineRule="auto"/>
      <w:jc w:val="center"/>
    </w:pPr>
    <w:rPr>
      <w:rFonts w:eastAsia="Times New Roman"/>
      <w:b/>
      <w:bCs/>
      <w:caps/>
      <w:sz w:val="32"/>
      <w:szCs w:val="32"/>
      <w:lang w:eastAsia="ru-RU"/>
    </w:rPr>
  </w:style>
  <w:style w:type="table" w:styleId="a6">
    <w:name w:val="Table Grid"/>
    <w:basedOn w:val="a1"/>
    <w:locked/>
    <w:rsid w:val="0082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1">
    <w:name w:val="1CStyle1"/>
    <w:rsid w:val="00EB4C51"/>
    <w:pPr>
      <w:spacing w:after="160" w:line="259" w:lineRule="auto"/>
      <w:jc w:val="center"/>
    </w:pPr>
    <w:rPr>
      <w:rFonts w:ascii="Arial" w:eastAsiaTheme="minorEastAsia" w:hAnsi="Arial" w:cstheme="minorBidi"/>
      <w:b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7C"/>
    <w:pPr>
      <w:jc w:val="right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262D"/>
    <w:pPr>
      <w:keepNext/>
      <w:jc w:val="center"/>
      <w:outlineLvl w:val="0"/>
    </w:pPr>
    <w:rPr>
      <w:rFonts w:eastAsia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7262D"/>
    <w:pPr>
      <w:keepNext/>
      <w:jc w:val="center"/>
      <w:outlineLvl w:val="1"/>
    </w:pPr>
    <w:rPr>
      <w:rFonts w:eastAsia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262D"/>
    <w:rPr>
      <w:rFonts w:eastAsia="Times New Roman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7262D"/>
    <w:rPr>
      <w:rFonts w:eastAsia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32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688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53568B"/>
    <w:pPr>
      <w:framePr w:w="5776" w:h="1261" w:hSpace="141" w:wrap="auto" w:vAnchor="text" w:hAnchor="page" w:x="1720" w:y="491"/>
      <w:ind w:firstLine="567"/>
      <w:jc w:val="left"/>
    </w:pPr>
    <w:rPr>
      <w:rFonts w:eastAsia="Times New Roman"/>
      <w:sz w:val="24"/>
      <w:szCs w:val="24"/>
      <w:lang w:eastAsia="ru-RU"/>
    </w:rPr>
  </w:style>
  <w:style w:type="paragraph" w:customStyle="1" w:styleId="11">
    <w:name w:val="Стиль1"/>
    <w:basedOn w:val="a"/>
    <w:uiPriority w:val="99"/>
    <w:rsid w:val="0053568B"/>
    <w:pPr>
      <w:spacing w:line="360" w:lineRule="auto"/>
      <w:jc w:val="center"/>
    </w:pPr>
    <w:rPr>
      <w:rFonts w:eastAsia="Times New Roman"/>
      <w:b/>
      <w:bCs/>
      <w:caps/>
      <w:sz w:val="32"/>
      <w:szCs w:val="32"/>
      <w:lang w:eastAsia="ru-RU"/>
    </w:rPr>
  </w:style>
  <w:style w:type="table" w:styleId="a6">
    <w:name w:val="Table Grid"/>
    <w:basedOn w:val="a1"/>
    <w:locked/>
    <w:rsid w:val="0082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1">
    <w:name w:val="1CStyle1"/>
    <w:rsid w:val="00EB4C51"/>
    <w:pPr>
      <w:spacing w:after="160" w:line="259" w:lineRule="auto"/>
      <w:jc w:val="center"/>
    </w:pPr>
    <w:rPr>
      <w:rFonts w:ascii="Arial" w:eastAsiaTheme="minorEastAsia" w:hAnsi="Arial" w:cstheme="minorBidi"/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9D6A-E05B-4900-81DF-AF4DDB7C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2019-11-16T03:26:00Z</cp:lastPrinted>
  <dcterms:created xsi:type="dcterms:W3CDTF">2018-11-16T02:35:00Z</dcterms:created>
  <dcterms:modified xsi:type="dcterms:W3CDTF">2019-11-16T03:27:00Z</dcterms:modified>
</cp:coreProperties>
</file>