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2778BB" w:rsidRDefault="002778BB" w:rsidP="007234A1">
            <w:pPr>
              <w:ind w:firstLine="0"/>
              <w:rPr>
                <w:rFonts w:ascii="Times New Roman" w:hAnsi="Times New Roman"/>
                <w:szCs w:val="28"/>
              </w:rPr>
            </w:pPr>
            <w:r>
              <w:rPr>
                <w:rFonts w:ascii="Times New Roman" w:hAnsi="Times New Roman"/>
                <w:szCs w:val="28"/>
              </w:rPr>
              <w:t>Приложение</w:t>
            </w:r>
          </w:p>
          <w:p w:rsidR="006F7AAE" w:rsidRPr="00597A8B" w:rsidRDefault="002778BB" w:rsidP="008906E1">
            <w:pPr>
              <w:ind w:firstLine="0"/>
              <w:rPr>
                <w:rFonts w:ascii="Times New Roman" w:hAnsi="Times New Roman"/>
                <w:szCs w:val="28"/>
              </w:rPr>
            </w:pPr>
            <w:r>
              <w:rPr>
                <w:rFonts w:ascii="Times New Roman" w:hAnsi="Times New Roman"/>
                <w:szCs w:val="28"/>
              </w:rPr>
              <w:t xml:space="preserve">к </w:t>
            </w:r>
            <w:r w:rsidR="006F7AAE" w:rsidRPr="00597A8B">
              <w:rPr>
                <w:rFonts w:ascii="Times New Roman" w:hAnsi="Times New Roman"/>
                <w:szCs w:val="28"/>
              </w:rPr>
              <w:t>постановлени</w:t>
            </w:r>
            <w:r>
              <w:rPr>
                <w:rFonts w:ascii="Times New Roman" w:hAnsi="Times New Roman"/>
                <w:szCs w:val="28"/>
              </w:rPr>
              <w:t>ю</w:t>
            </w:r>
            <w:r w:rsidR="006F7AAE" w:rsidRPr="00597A8B">
              <w:rPr>
                <w:rFonts w:ascii="Times New Roman" w:hAnsi="Times New Roman"/>
                <w:szCs w:val="28"/>
              </w:rPr>
              <w:t xml:space="preserve"> администрации </w:t>
            </w:r>
            <w:r>
              <w:rPr>
                <w:rFonts w:ascii="Times New Roman" w:hAnsi="Times New Roman"/>
                <w:szCs w:val="28"/>
              </w:rPr>
              <w:t>№</w:t>
            </w:r>
            <w:r w:rsidR="008906E1">
              <w:rPr>
                <w:rFonts w:ascii="Times New Roman" w:hAnsi="Times New Roman"/>
                <w:szCs w:val="28"/>
              </w:rPr>
              <w:t>198 о/</w:t>
            </w:r>
            <w:proofErr w:type="spellStart"/>
            <w:r w:rsidR="008906E1">
              <w:rPr>
                <w:rFonts w:ascii="Times New Roman" w:hAnsi="Times New Roman"/>
                <w:szCs w:val="28"/>
              </w:rPr>
              <w:t>д</w:t>
            </w:r>
            <w:proofErr w:type="spellEnd"/>
            <w:r>
              <w:rPr>
                <w:rFonts w:ascii="Times New Roman" w:hAnsi="Times New Roman"/>
                <w:szCs w:val="28"/>
              </w:rPr>
              <w:t xml:space="preserve"> от </w:t>
            </w:r>
            <w:r w:rsidR="008906E1">
              <w:rPr>
                <w:rFonts w:ascii="Times New Roman" w:hAnsi="Times New Roman"/>
                <w:szCs w:val="28"/>
              </w:rPr>
              <w:t xml:space="preserve">22.08.2016 </w:t>
            </w:r>
            <w:r>
              <w:rPr>
                <w:rFonts w:ascii="Times New Roman" w:hAnsi="Times New Roman"/>
                <w:szCs w:val="28"/>
              </w:rPr>
              <w:t>г.</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2778BB" w:rsidRDefault="006F7AAE" w:rsidP="006F7AAE">
      <w:pPr>
        <w:ind w:firstLine="0"/>
        <w:jc w:val="center"/>
        <w:rPr>
          <w:rFonts w:ascii="Times New Roman" w:hAnsi="Times New Roman"/>
          <w:b/>
          <w:szCs w:val="28"/>
        </w:rPr>
      </w:pPr>
      <w:r w:rsidRPr="00597A8B">
        <w:rPr>
          <w:rFonts w:ascii="Times New Roman" w:hAnsi="Times New Roman"/>
          <w:b/>
          <w:szCs w:val="28"/>
        </w:rPr>
        <w:t xml:space="preserve">АДМИНИСТРАТИВНЫЙ РЕГЛАМЕНТ </w:t>
      </w:r>
    </w:p>
    <w:p w:rsidR="002778BB" w:rsidRDefault="006F7AAE" w:rsidP="006F7AAE">
      <w:pPr>
        <w:ind w:firstLine="0"/>
        <w:jc w:val="center"/>
        <w:rPr>
          <w:rFonts w:ascii="Times New Roman" w:hAnsi="Times New Roman"/>
          <w:b/>
          <w:szCs w:val="28"/>
        </w:rPr>
      </w:pPr>
      <w:r w:rsidRPr="00597A8B">
        <w:rPr>
          <w:rFonts w:ascii="Times New Roman" w:hAnsi="Times New Roman"/>
          <w:b/>
          <w:szCs w:val="28"/>
        </w:rPr>
        <w:t xml:space="preserve">ПРЕДОСТАВЛЕНИЯ МУНИЦИПАЛЬНОЙ УСЛУГИ </w:t>
      </w:r>
    </w:p>
    <w:p w:rsidR="006F7AAE" w:rsidRPr="007E0149" w:rsidRDefault="006F7AAE" w:rsidP="006F7AAE">
      <w:pPr>
        <w:ind w:firstLine="0"/>
        <w:jc w:val="center"/>
        <w:rPr>
          <w:rFonts w:ascii="Times New Roman" w:hAnsi="Times New Roman"/>
          <w:b/>
          <w:caps/>
          <w:szCs w:val="28"/>
        </w:rPr>
      </w:pPr>
      <w:r w:rsidRPr="007E0149">
        <w:rPr>
          <w:rFonts w:ascii="Times New Roman" w:hAnsi="Times New Roman"/>
          <w:b/>
          <w:caps/>
          <w:szCs w:val="28"/>
        </w:rPr>
        <w:t>«</w:t>
      </w:r>
      <w:r w:rsidR="008E6043" w:rsidRPr="007E0149">
        <w:rPr>
          <w:rFonts w:ascii="Times New Roman" w:hAnsi="Times New Roman"/>
          <w:b/>
          <w:caps/>
          <w:szCs w:val="28"/>
        </w:rPr>
        <w:t xml:space="preserve">Организация и проведение публичных слушаний по вопросу изменения вида разрешенного использования земельного участка </w:t>
      </w:r>
      <w:r w:rsidR="00B14537" w:rsidRPr="007E0149">
        <w:rPr>
          <w:rFonts w:ascii="Times New Roman" w:hAnsi="Times New Roman"/>
          <w:b/>
          <w:caps/>
          <w:szCs w:val="28"/>
        </w:rPr>
        <w:t xml:space="preserve">на </w:t>
      </w:r>
      <w:r w:rsidR="008E6043" w:rsidRPr="007E0149">
        <w:rPr>
          <w:rFonts w:ascii="Times New Roman" w:hAnsi="Times New Roman"/>
          <w:b/>
          <w:caps/>
          <w:szCs w:val="28"/>
        </w:rPr>
        <w:t>территории Хомутовского муниципального образования</w:t>
      </w:r>
      <w:r w:rsidRPr="007E0149">
        <w:rPr>
          <w:rFonts w:ascii="Times New Roman" w:hAnsi="Times New Roman"/>
          <w:b/>
          <w:caps/>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Административный регламент предоставления муниципальной услуги «</w:t>
      </w:r>
      <w:r w:rsidR="00646F2B">
        <w:rPr>
          <w:rFonts w:ascii="Times New Roman" w:hAnsi="Times New Roman"/>
          <w:szCs w:val="28"/>
        </w:rPr>
        <w:t xml:space="preserve">Организация и проведение публичных слушаний по вопросу изменения вида разрешенного использования земельного участка </w:t>
      </w:r>
      <w:r w:rsidR="00B14537">
        <w:rPr>
          <w:rFonts w:ascii="Times New Roman" w:hAnsi="Times New Roman"/>
          <w:szCs w:val="28"/>
        </w:rPr>
        <w:t xml:space="preserve">на </w:t>
      </w:r>
      <w:r w:rsidR="00646F2B">
        <w:rPr>
          <w:rFonts w:ascii="Times New Roman" w:hAnsi="Times New Roman"/>
          <w:szCs w:val="28"/>
        </w:rPr>
        <w:t>территории Хомутовского муниципального образования</w:t>
      </w:r>
      <w:r w:rsidRPr="00597A8B">
        <w:rPr>
          <w:rFonts w:ascii="Times New Roman" w:hAnsi="Times New Roman"/>
          <w:szCs w:val="28"/>
        </w:rPr>
        <w:t xml:space="preserve">» (далее – административный регламент) разработан в целях </w:t>
      </w:r>
      <w:r w:rsidR="00793034" w:rsidRPr="000D27FC">
        <w:rPr>
          <w:rFonts w:ascii="Times New Roman" w:hAnsi="Times New Roman"/>
          <w:szCs w:val="28"/>
        </w:rPr>
        <w:t>определения процедур</w:t>
      </w:r>
      <w:r w:rsidR="00793034">
        <w:rPr>
          <w:rFonts w:ascii="Times New Roman" w:hAnsi="Times New Roman"/>
          <w:szCs w:val="28"/>
        </w:rPr>
        <w:t>ы</w:t>
      </w:r>
      <w:r w:rsidR="00793034" w:rsidRPr="000D27FC">
        <w:rPr>
          <w:rFonts w:ascii="Times New Roman" w:hAnsi="Times New Roman"/>
          <w:szCs w:val="28"/>
        </w:rPr>
        <w:t xml:space="preserve"> принятия решения </w:t>
      </w:r>
      <w:r w:rsidR="00793034">
        <w:rPr>
          <w:rFonts w:ascii="Times New Roman" w:hAnsi="Times New Roman"/>
          <w:szCs w:val="28"/>
        </w:rPr>
        <w:t>п</w:t>
      </w:r>
      <w:r w:rsidR="00793034" w:rsidRPr="000D27FC">
        <w:rPr>
          <w:rFonts w:ascii="Times New Roman" w:hAnsi="Times New Roman"/>
          <w:szCs w:val="28"/>
        </w:rPr>
        <w:t xml:space="preserve">о </w:t>
      </w:r>
      <w:r w:rsidR="00646F2B">
        <w:rPr>
          <w:rFonts w:ascii="Times New Roman" w:hAnsi="Times New Roman"/>
          <w:szCs w:val="28"/>
        </w:rPr>
        <w:t xml:space="preserve">организации и проведению публичных слушаний по вопросу изменения вида разрешенного использования земельного участка </w:t>
      </w:r>
      <w:r w:rsidR="00B14537">
        <w:rPr>
          <w:rFonts w:ascii="Times New Roman" w:hAnsi="Times New Roman"/>
          <w:szCs w:val="28"/>
        </w:rPr>
        <w:t xml:space="preserve">на </w:t>
      </w:r>
      <w:r w:rsidR="00646F2B">
        <w:rPr>
          <w:rFonts w:ascii="Times New Roman" w:hAnsi="Times New Roman"/>
          <w:szCs w:val="28"/>
        </w:rPr>
        <w:t>территории Хомутовского муниципального образования</w:t>
      </w:r>
      <w:r w:rsidR="00793034">
        <w:rPr>
          <w:rFonts w:ascii="Times New Roman" w:hAnsi="Times New Roman"/>
          <w:szCs w:val="28"/>
        </w:rPr>
        <w:t xml:space="preserve"> (далее – </w:t>
      </w:r>
      <w:r w:rsidR="00F76828">
        <w:rPr>
          <w:rFonts w:ascii="Times New Roman" w:hAnsi="Times New Roman"/>
          <w:szCs w:val="28"/>
        </w:rPr>
        <w:t>публичные слушания</w:t>
      </w:r>
      <w:r w:rsidR="00793034">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76828" w:rsidRPr="00F76828">
        <w:rPr>
          <w:rFonts w:ascii="Times New Roman" w:hAnsi="Times New Roman"/>
          <w:szCs w:val="28"/>
        </w:rPr>
        <w:t>Хомутовского муниципального образования</w:t>
      </w:r>
      <w:r w:rsidRPr="00F76828">
        <w:rPr>
          <w:rFonts w:ascii="Times New Roman" w:hAnsi="Times New Roman"/>
          <w:szCs w:val="28"/>
        </w:rPr>
        <w:t>,</w:t>
      </w:r>
      <w:r w:rsidRPr="00597A8B">
        <w:rPr>
          <w:rFonts w:ascii="Times New Roman" w:hAnsi="Times New Roman"/>
          <w:szCs w:val="28"/>
        </w:rPr>
        <w:t xml:space="preserve">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793034">
        <w:rPr>
          <w:rFonts w:ascii="Times New Roman" w:eastAsiaTheme="minorHAnsi" w:hAnsi="Times New Roman" w:cs="Times New Roman"/>
          <w:sz w:val="28"/>
          <w:szCs w:val="28"/>
          <w:lang w:eastAsia="en-US"/>
        </w:rPr>
        <w:t>физическим или юридическим лицам</w:t>
      </w:r>
      <w:r w:rsidR="009E33B8" w:rsidRPr="00597A8B">
        <w:rPr>
          <w:rFonts w:ascii="Times New Roman" w:eastAsiaTheme="minorHAnsi" w:hAnsi="Times New Roman" w:cs="Times New Roman"/>
          <w:sz w:val="28"/>
          <w:szCs w:val="28"/>
          <w:lang w:eastAsia="en-US"/>
        </w:rPr>
        <w:t>.</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793034">
        <w:rPr>
          <w:rFonts w:ascii="Times New Roman" w:hAnsi="Times New Roman"/>
          <w:szCs w:val="28"/>
        </w:rPr>
        <w:t>отделом градостроитель</w:t>
      </w:r>
      <w:r w:rsidR="00793034" w:rsidRPr="00793034">
        <w:rPr>
          <w:rFonts w:ascii="Times New Roman" w:hAnsi="Times New Roman"/>
          <w:szCs w:val="28"/>
        </w:rPr>
        <w:t>с</w:t>
      </w:r>
      <w:r w:rsidR="00793034">
        <w:rPr>
          <w:rFonts w:ascii="Times New Roman" w:hAnsi="Times New Roman"/>
          <w:szCs w:val="28"/>
        </w:rPr>
        <w:t>т</w:t>
      </w:r>
      <w:r w:rsidR="00793034" w:rsidRPr="00793034">
        <w:rPr>
          <w:rFonts w:ascii="Times New Roman" w:hAnsi="Times New Roman"/>
          <w:szCs w:val="28"/>
        </w:rPr>
        <w:t>ва, земельных и имущественных отношений</w:t>
      </w:r>
      <w:r w:rsidRPr="00597A8B">
        <w:rPr>
          <w:rFonts w:ascii="Times New Roman" w:hAnsi="Times New Roman"/>
          <w:i/>
          <w:szCs w:val="28"/>
        </w:rPr>
        <w:t xml:space="preserve"> </w:t>
      </w:r>
      <w:r w:rsidRPr="00597A8B">
        <w:rPr>
          <w:rFonts w:ascii="Times New Roman" w:hAnsi="Times New Roman"/>
          <w:szCs w:val="28"/>
        </w:rPr>
        <w:t xml:space="preserve">администрации </w:t>
      </w:r>
      <w:r w:rsidR="00793034">
        <w:rPr>
          <w:rFonts w:ascii="Times New Roman" w:hAnsi="Times New Roman"/>
          <w:szCs w:val="28"/>
        </w:rPr>
        <w:t>Хомутовского муниципального образования</w:t>
      </w:r>
      <w:r w:rsidR="00130044">
        <w:rPr>
          <w:rFonts w:ascii="Times New Roman" w:hAnsi="Times New Roman"/>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w:t>
      </w:r>
      <w:r w:rsidR="00B14537">
        <w:rPr>
          <w:rFonts w:ascii="Times New Roman" w:hAnsi="Times New Roman"/>
          <w:szCs w:val="28"/>
        </w:rPr>
        <w:t xml:space="preserve">. Лица, указанные в пункте 3 </w:t>
      </w:r>
      <w:r w:rsidRPr="00597A8B">
        <w:rPr>
          <w:rFonts w:ascii="Times New Roman" w:hAnsi="Times New Roman"/>
          <w:szCs w:val="28"/>
        </w:rPr>
        <w:t xml:space="preserve">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w:t>
      </w:r>
      <w:r w:rsidR="00F76828">
        <w:rPr>
          <w:rFonts w:ascii="Times New Roman" w:hAnsi="Times New Roman"/>
          <w:szCs w:val="28"/>
        </w:rPr>
        <w:t xml:space="preserve"> </w:t>
      </w: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6.</w:t>
      </w:r>
      <w:r w:rsidR="00B14537">
        <w:rPr>
          <w:rFonts w:ascii="Times New Roman" w:hAnsi="Times New Roman" w:cs="Times New Roman"/>
          <w:sz w:val="28"/>
          <w:szCs w:val="28"/>
        </w:rPr>
        <w:t xml:space="preserve"> </w:t>
      </w:r>
      <w:r w:rsidRPr="00597A8B">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756A7">
        <w:rPr>
          <w:rFonts w:ascii="Times New Roman" w:hAnsi="Times New Roman" w:cs="Times New Roman"/>
          <w:sz w:val="28"/>
          <w:szCs w:val="28"/>
        </w:rPr>
        <w:t>отдел градостроительства, земельных и имущественных отношений</w:t>
      </w:r>
      <w:r w:rsidRPr="00597A8B">
        <w:rPr>
          <w:rFonts w:ascii="Times New Roman" w:hAnsi="Times New Roman" w:cs="Times New Roman"/>
          <w:sz w:val="28"/>
          <w:szCs w:val="28"/>
        </w:rPr>
        <w:t xml:space="preserve"> (далее – уполномоченный орган).</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1D0B62" w:rsidRPr="00486B37" w:rsidRDefault="001D0B62" w:rsidP="001D0B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7AAE"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A53049" w:rsidRPr="00192BC7">
          <w:rPr>
            <w:rStyle w:val="a4"/>
            <w:rFonts w:ascii="Times New Roman" w:hAnsi="Times New Roman" w:cs="Times New Roman"/>
            <w:bCs/>
            <w:color w:val="3E4089"/>
            <w:sz w:val="28"/>
            <w:szCs w:val="28"/>
            <w:u w:val="none"/>
            <w:bdr w:val="none" w:sz="0" w:space="0" w:color="auto" w:frame="1"/>
          </w:rPr>
          <w:t>http://khomutovskoe-mo.ru</w:t>
        </w:r>
      </w:hyperlink>
      <w:r>
        <w:rPr>
          <w:rFonts w:ascii="Times New Roman" w:hAnsi="Times New Roman" w:cs="Times New Roman"/>
          <w:sz w:val="28"/>
          <w:szCs w:val="28"/>
        </w:rPr>
        <w:t>,</w:t>
      </w:r>
      <w:r w:rsidRPr="001D0B62">
        <w:rPr>
          <w:rFonts w:ascii="Times New Roman" w:hAnsi="Times New Roman"/>
          <w:szCs w:val="28"/>
        </w:rPr>
        <w:t xml:space="preserve"> </w:t>
      </w:r>
      <w:r w:rsidRPr="00486B37">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86B37">
          <w:rPr>
            <w:rStyle w:val="a4"/>
            <w:rFonts w:ascii="Times New Roman" w:hAnsi="Times New Roman" w:cs="Times New Roman"/>
            <w:sz w:val="28"/>
            <w:szCs w:val="28"/>
          </w:rPr>
          <w:t>http://38.gosuslugi.ru</w:t>
        </w:r>
      </w:hyperlink>
      <w:r w:rsidRPr="00486B37">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proofErr w:type="spellStart"/>
      <w:r w:rsidRPr="00597A8B">
        <w:rPr>
          <w:rFonts w:ascii="Times New Roman" w:hAnsi="Times New Roman" w:cs="Times New Roman"/>
          <w:sz w:val="28"/>
          <w:szCs w:val="28"/>
        </w:rPr>
        <w:t>д</w:t>
      </w:r>
      <w:proofErr w:type="spellEnd"/>
      <w:r w:rsidRPr="00597A8B">
        <w:rPr>
          <w:rFonts w:ascii="Times New Roman" w:hAnsi="Times New Roman" w:cs="Times New Roman"/>
          <w:sz w:val="28"/>
          <w:szCs w:val="28"/>
        </w:rPr>
        <w:t>)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proofErr w:type="spellStart"/>
      <w:r w:rsidRPr="00597A8B">
        <w:rPr>
          <w:rFonts w:ascii="Times New Roman" w:hAnsi="Times New Roman" w:cs="Times New Roman"/>
          <w:sz w:val="28"/>
          <w:szCs w:val="28"/>
        </w:rPr>
        <w:t>з</w:t>
      </w:r>
      <w:proofErr w:type="spellEnd"/>
      <w:r w:rsidRPr="00597A8B">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proofErr w:type="spellStart"/>
      <w:r w:rsidRPr="00597A8B">
        <w:rPr>
          <w:rFonts w:ascii="Times New Roman" w:hAnsi="Times New Roman" w:cs="Times New Roman"/>
          <w:sz w:val="28"/>
          <w:szCs w:val="28"/>
        </w:rPr>
        <w:t>д</w:t>
      </w:r>
      <w:proofErr w:type="spellEnd"/>
      <w:r w:rsidRPr="00597A8B">
        <w:rPr>
          <w:rFonts w:ascii="Times New Roman" w:hAnsi="Times New Roman" w:cs="Times New Roman"/>
          <w:sz w:val="28"/>
          <w:szCs w:val="28"/>
        </w:rPr>
        <w:t>)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lastRenderedPageBreak/>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главе </w:t>
      </w:r>
      <w:r w:rsidRPr="007E0149">
        <w:rPr>
          <w:rFonts w:ascii="Times New Roman" w:hAnsi="Times New Roman" w:cs="Times New Roman"/>
          <w:sz w:val="28"/>
          <w:szCs w:val="28"/>
        </w:rPr>
        <w:t xml:space="preserve">администрации </w:t>
      </w:r>
      <w:r w:rsidR="001F40F2" w:rsidRPr="007E0149">
        <w:rPr>
          <w:rFonts w:ascii="Times New Roman" w:hAnsi="Times New Roman" w:cs="Times New Roman"/>
          <w:sz w:val="28"/>
          <w:szCs w:val="28"/>
        </w:rPr>
        <w:t xml:space="preserve">Хомутовского </w:t>
      </w:r>
      <w:r w:rsidRPr="007E0149">
        <w:rPr>
          <w:rFonts w:ascii="Times New Roman" w:hAnsi="Times New Roman" w:cs="Times New Roman"/>
          <w:sz w:val="28"/>
          <w:szCs w:val="28"/>
        </w:rPr>
        <w:t>муниципального образования</w:t>
      </w:r>
      <w:r w:rsidRPr="00597A8B">
        <w:rPr>
          <w:rFonts w:ascii="Times New Roman" w:hAnsi="Times New Roman" w:cs="Times New Roman"/>
          <w:sz w:val="28"/>
          <w:szCs w:val="28"/>
        </w:rPr>
        <w:t xml:space="preserve"> в соответствии с графиком приема заявителей, указанным в пункте </w:t>
      </w:r>
      <w:r w:rsidRPr="00013CED">
        <w:rPr>
          <w:rFonts w:ascii="Times New Roman" w:hAnsi="Times New Roman" w:cs="Times New Roman"/>
          <w:sz w:val="28"/>
          <w:szCs w:val="28"/>
        </w:rPr>
        <w:t>18.1</w:t>
      </w:r>
      <w:r w:rsidRPr="00597A8B">
        <w:rPr>
          <w:rFonts w:ascii="Times New Roman" w:hAnsi="Times New Roman" w:cs="Times New Roman"/>
          <w:sz w:val="28"/>
          <w:szCs w:val="28"/>
        </w:rPr>
        <w:t xml:space="preserve">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7E0149">
        <w:rPr>
          <w:rFonts w:ascii="Times New Roman" w:hAnsi="Times New Roman"/>
          <w:szCs w:val="28"/>
          <w:lang w:eastAsia="en-US"/>
        </w:rPr>
        <w:t xml:space="preserve">Прием заявителей </w:t>
      </w:r>
      <w:r w:rsidR="007E0149" w:rsidRPr="007E0149">
        <w:rPr>
          <w:rFonts w:ascii="Times New Roman" w:hAnsi="Times New Roman"/>
          <w:szCs w:val="28"/>
          <w:lang w:eastAsia="en-US"/>
        </w:rPr>
        <w:t>Г</w:t>
      </w:r>
      <w:r w:rsidRPr="007E0149">
        <w:rPr>
          <w:rFonts w:ascii="Times New Roman" w:hAnsi="Times New Roman"/>
          <w:szCs w:val="28"/>
          <w:lang w:eastAsia="en-US"/>
        </w:rPr>
        <w:t xml:space="preserve">лавой администрации </w:t>
      </w:r>
      <w:proofErr w:type="spellStart"/>
      <w:r w:rsidR="001F40F2" w:rsidRPr="007E0149">
        <w:rPr>
          <w:rFonts w:ascii="Times New Roman" w:hAnsi="Times New Roman"/>
          <w:szCs w:val="28"/>
          <w:lang w:eastAsia="en-US"/>
        </w:rPr>
        <w:t>Хомутовского</w:t>
      </w:r>
      <w:proofErr w:type="spellEnd"/>
      <w:r w:rsidR="001F40F2" w:rsidRPr="007E0149">
        <w:rPr>
          <w:rFonts w:ascii="Times New Roman" w:hAnsi="Times New Roman"/>
          <w:szCs w:val="28"/>
          <w:lang w:eastAsia="en-US"/>
        </w:rPr>
        <w:t xml:space="preserve"> </w:t>
      </w:r>
      <w:r w:rsidRPr="007E0149">
        <w:rPr>
          <w:rFonts w:ascii="Times New Roman" w:hAnsi="Times New Roman"/>
          <w:szCs w:val="28"/>
          <w:lang w:eastAsia="en-US"/>
        </w:rPr>
        <w:t xml:space="preserve">муниципального образования  (в случае его отсутствия – заместителями </w:t>
      </w:r>
      <w:r w:rsidR="007E0149" w:rsidRPr="007E0149">
        <w:rPr>
          <w:rFonts w:ascii="Times New Roman" w:hAnsi="Times New Roman"/>
          <w:szCs w:val="28"/>
          <w:lang w:eastAsia="en-US"/>
        </w:rPr>
        <w:t>Г</w:t>
      </w:r>
      <w:r w:rsidRPr="007E0149">
        <w:rPr>
          <w:rFonts w:ascii="Times New Roman" w:hAnsi="Times New Roman"/>
          <w:szCs w:val="28"/>
          <w:lang w:eastAsia="en-US"/>
        </w:rPr>
        <w:t>лавы)</w:t>
      </w:r>
      <w:r w:rsidRPr="00597A8B">
        <w:rPr>
          <w:rFonts w:ascii="Times New Roman" w:hAnsi="Times New Roman"/>
          <w:szCs w:val="28"/>
          <w:lang w:eastAsia="en-US"/>
        </w:rPr>
        <w:t xml:space="preserve"> проводится по предварительной записи, которая осуществляется по телефону </w:t>
      </w:r>
      <w:r w:rsidR="00C756A7" w:rsidRPr="00C756A7">
        <w:rPr>
          <w:rFonts w:ascii="Times New Roman" w:hAnsi="Times New Roman"/>
          <w:szCs w:val="28"/>
          <w:lang w:eastAsia="en-US"/>
        </w:rPr>
        <w:t>696-501</w:t>
      </w:r>
      <w:r w:rsidR="00C756A7">
        <w:rPr>
          <w:rFonts w:ascii="Times New Roman" w:hAnsi="Times New Roman"/>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на официальном сайте уполномоченного органа в информационно-телекоммуникационной сети «Интернет» –</w:t>
      </w:r>
      <w:r w:rsidR="00C756A7">
        <w:rPr>
          <w:rFonts w:ascii="Times New Roman" w:hAnsi="Times New Roman"/>
          <w:szCs w:val="28"/>
        </w:rPr>
        <w:t xml:space="preserve"> </w:t>
      </w:r>
      <w:hyperlink r:id="rId9" w:history="1">
        <w:r w:rsidR="00A53049" w:rsidRPr="00A53049">
          <w:rPr>
            <w:rStyle w:val="a4"/>
            <w:rFonts w:ascii="Times New Roman" w:hAnsi="Times New Roman"/>
            <w:bCs/>
            <w:color w:val="3E4089"/>
            <w:szCs w:val="28"/>
            <w:bdr w:val="none" w:sz="0" w:space="0" w:color="auto" w:frame="1"/>
          </w:rPr>
          <w:t>http://khomutovskoe-mo.ru</w:t>
        </w:r>
      </w:hyperlink>
      <w:r w:rsidR="00C756A7">
        <w:rPr>
          <w:rFonts w:ascii="Times New Roman" w:hAnsi="Times New Roman"/>
          <w:szCs w:val="28"/>
        </w:rPr>
        <w:t xml:space="preserve">, </w:t>
      </w:r>
      <w:r w:rsidR="00A53049">
        <w:rPr>
          <w:rFonts w:ascii="Times New Roman" w:hAnsi="Times New Roman"/>
          <w:szCs w:val="28"/>
        </w:rPr>
        <w:t>а так же офи</w:t>
      </w:r>
      <w:r w:rsidR="00C756A7">
        <w:rPr>
          <w:rFonts w:ascii="Times New Roman" w:hAnsi="Times New Roman"/>
          <w:szCs w:val="28"/>
        </w:rPr>
        <w:t>циального сайта Портала</w:t>
      </w:r>
      <w:r w:rsidRPr="00597A8B">
        <w:rPr>
          <w:rFonts w:ascii="Times New Roman" w:hAnsi="Times New Roman"/>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 xml:space="preserve">а) место нахождения: </w:t>
      </w:r>
      <w:r w:rsidR="00A53049">
        <w:rPr>
          <w:rFonts w:ascii="Times New Roman" w:hAnsi="Times New Roman"/>
          <w:szCs w:val="28"/>
        </w:rPr>
        <w:t>664540 Иркутская область, Иркутский район, с. Хомутово, ул. Кирова, 7 «а»</w:t>
      </w:r>
      <w:r w:rsidRPr="00597A8B">
        <w:rPr>
          <w:rFonts w:ascii="Times New Roman" w:hAnsi="Times New Roman"/>
          <w:szCs w:val="28"/>
        </w:rPr>
        <w:t>;</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телефон: </w:t>
      </w:r>
      <w:r w:rsidR="00A53049" w:rsidRPr="00A53049">
        <w:rPr>
          <w:rFonts w:ascii="Times New Roman" w:hAnsi="Times New Roman"/>
          <w:bCs/>
          <w:color w:val="000000"/>
          <w:szCs w:val="28"/>
        </w:rPr>
        <w:t>8(3952)696-501</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почтовый адрес для направления документов и обращений: </w:t>
      </w:r>
      <w:r w:rsidR="00A53049">
        <w:rPr>
          <w:rFonts w:ascii="Times New Roman" w:hAnsi="Times New Roman"/>
          <w:szCs w:val="28"/>
        </w:rPr>
        <w:t>664540 Иркутская область, Иркутский район, с. Хомутово, ул. Кирова, 7 «а»</w:t>
      </w:r>
      <w:r w:rsidRPr="00597A8B">
        <w:rPr>
          <w:rFonts w:ascii="Times New Roman" w:hAnsi="Times New Roman"/>
          <w:szCs w:val="28"/>
        </w:rPr>
        <w:t>;</w:t>
      </w:r>
    </w:p>
    <w:p w:rsidR="006F7AAE" w:rsidRPr="007E0149" w:rsidRDefault="006F7AAE" w:rsidP="006F7AAE">
      <w:pPr>
        <w:widowControl w:val="0"/>
        <w:autoSpaceDE w:val="0"/>
        <w:autoSpaceDN w:val="0"/>
        <w:adjustRightInd w:val="0"/>
        <w:ind w:firstLine="709"/>
        <w:rPr>
          <w:rFonts w:asciiTheme="minorHAnsi" w:hAnsiTheme="minorHAnsi"/>
          <w:szCs w:val="28"/>
        </w:rPr>
      </w:pPr>
      <w:r w:rsidRPr="00A53049">
        <w:rPr>
          <w:rFonts w:ascii="Times New Roman" w:hAnsi="Times New Roman"/>
          <w:szCs w:val="28"/>
        </w:rPr>
        <w:t>г)</w:t>
      </w:r>
      <w:r w:rsidRPr="00597A8B">
        <w:rPr>
          <w:rFonts w:ascii="Times New Roman" w:hAnsi="Times New Roman"/>
          <w:szCs w:val="28"/>
        </w:rPr>
        <w:t xml:space="preserve"> официальный сайт в информационно-телекоммуникационной сети «Интернет» – </w:t>
      </w:r>
      <w:hyperlink r:id="rId10" w:history="1">
        <w:r w:rsidR="00A53049" w:rsidRPr="00192BC7">
          <w:rPr>
            <w:rStyle w:val="a4"/>
            <w:rFonts w:ascii="Times New Roman" w:hAnsi="Times New Roman"/>
            <w:bCs/>
            <w:color w:val="3E4089"/>
            <w:szCs w:val="28"/>
            <w:u w:val="none"/>
            <w:bdr w:val="none" w:sz="0" w:space="0" w:color="auto" w:frame="1"/>
          </w:rPr>
          <w:t>http://khomutovskoe-mo.ru</w:t>
        </w:r>
      </w:hyperlink>
      <w:r w:rsidR="007E0149">
        <w:rPr>
          <w:rFonts w:asciiTheme="minorHAnsi" w:hAnsiTheme="minorHAnsi"/>
        </w:rPr>
        <w:t>,</w:t>
      </w:r>
    </w:p>
    <w:p w:rsidR="006F7AAE" w:rsidRPr="00192BC7" w:rsidRDefault="006F7AAE" w:rsidP="006F7AAE">
      <w:pPr>
        <w:widowControl w:val="0"/>
        <w:autoSpaceDE w:val="0"/>
        <w:autoSpaceDN w:val="0"/>
        <w:adjustRightInd w:val="0"/>
        <w:ind w:firstLine="709"/>
        <w:rPr>
          <w:rFonts w:ascii="Times New Roman" w:hAnsi="Times New Roman"/>
          <w:szCs w:val="28"/>
        </w:rPr>
      </w:pPr>
      <w:proofErr w:type="spellStart"/>
      <w:r w:rsidRPr="00597A8B">
        <w:rPr>
          <w:rFonts w:ascii="Times New Roman" w:hAnsi="Times New Roman"/>
          <w:szCs w:val="28"/>
        </w:rPr>
        <w:t>д</w:t>
      </w:r>
      <w:proofErr w:type="spellEnd"/>
      <w:r w:rsidRPr="00597A8B">
        <w:rPr>
          <w:rFonts w:ascii="Times New Roman" w:hAnsi="Times New Roman"/>
          <w:szCs w:val="28"/>
        </w:rPr>
        <w:t xml:space="preserve">) адрес электронной почты: </w:t>
      </w:r>
      <w:hyperlink r:id="rId11" w:history="1">
        <w:r w:rsidR="00A53049" w:rsidRPr="00192BC7">
          <w:rPr>
            <w:rStyle w:val="a4"/>
            <w:rFonts w:ascii="Times New Roman" w:hAnsi="Times New Roman"/>
            <w:bCs/>
            <w:color w:val="3E4089"/>
            <w:szCs w:val="28"/>
            <w:u w:val="none"/>
            <w:bdr w:val="none" w:sz="0" w:space="0" w:color="auto" w:frame="1"/>
          </w:rPr>
          <w:t>AdmKhom@yandex.ru</w:t>
        </w:r>
      </w:hyperlink>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заявителей в уполномоченном органе</w:t>
      </w:r>
      <w:r w:rsidRPr="00597A8B">
        <w:rPr>
          <w:rFonts w:ascii="Times New Roman" w:hAnsi="Times New Roman"/>
          <w:i/>
          <w:szCs w:val="28"/>
        </w:rPr>
        <w:t>:</w:t>
      </w:r>
    </w:p>
    <w:tbl>
      <w:tblPr>
        <w:tblW w:w="0" w:type="auto"/>
        <w:tblLook w:val="04A0"/>
      </w:tblPr>
      <w:tblGrid>
        <w:gridCol w:w="3115"/>
        <w:gridCol w:w="2555"/>
        <w:gridCol w:w="3675"/>
      </w:tblGrid>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2555" w:type="dxa"/>
          </w:tcPr>
          <w:p w:rsidR="006F7AAE" w:rsidRPr="00597A8B" w:rsidRDefault="00A53049"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006F7AAE" w:rsidRPr="00597A8B">
              <w:rPr>
                <w:rFonts w:ascii="Times New Roman" w:hAnsi="Times New Roman"/>
                <w:szCs w:val="28"/>
              </w:rPr>
              <w:t>.00</w:t>
            </w:r>
          </w:p>
        </w:tc>
        <w:tc>
          <w:tcPr>
            <w:tcW w:w="3675" w:type="dxa"/>
          </w:tcPr>
          <w:p w:rsidR="006F7AAE" w:rsidRPr="00597A8B" w:rsidRDefault="00A53049" w:rsidP="007234A1">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6F7AAE" w:rsidRPr="00597A8B">
              <w:rPr>
                <w:rFonts w:ascii="Times New Roman" w:hAnsi="Times New Roman"/>
                <w:szCs w:val="28"/>
              </w:rPr>
              <w:t>.00)</w:t>
            </w:r>
          </w:p>
        </w:tc>
      </w:tr>
      <w:tr w:rsidR="006F7AAE" w:rsidRPr="00597A8B" w:rsidTr="007234A1">
        <w:tc>
          <w:tcPr>
            <w:tcW w:w="3115" w:type="dxa"/>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6F7AAE" w:rsidRPr="00597A8B" w:rsidRDefault="00A53049"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006F7AAE" w:rsidRPr="00597A8B">
              <w:rPr>
                <w:rFonts w:ascii="Times New Roman" w:hAnsi="Times New Roman"/>
                <w:szCs w:val="28"/>
              </w:rPr>
              <w:t>.00</w:t>
            </w:r>
          </w:p>
        </w:tc>
        <w:tc>
          <w:tcPr>
            <w:tcW w:w="3675" w:type="dxa"/>
          </w:tcPr>
          <w:p w:rsidR="006F7AAE" w:rsidRPr="00597A8B" w:rsidRDefault="00A53049" w:rsidP="007234A1">
            <w:pPr>
              <w:ind w:firstLine="0"/>
              <w:jc w:val="left"/>
              <w:rPr>
                <w:rFonts w:ascii="Times New Roman" w:hAnsi="Times New Roman"/>
                <w:szCs w:val="28"/>
              </w:rPr>
            </w:pPr>
            <w:r>
              <w:rPr>
                <w:rFonts w:ascii="Times New Roman" w:hAnsi="Times New Roman"/>
                <w:szCs w:val="28"/>
              </w:rPr>
              <w:t>(перерыв 12.00 – 13</w:t>
            </w:r>
            <w:r w:rsidR="006F7AAE" w:rsidRPr="00597A8B">
              <w:rPr>
                <w:rFonts w:ascii="Times New Roman" w:hAnsi="Times New Roman"/>
                <w:szCs w:val="28"/>
              </w:rPr>
              <w:t>.00)</w:t>
            </w:r>
          </w:p>
        </w:tc>
      </w:tr>
      <w:tr w:rsidR="006F7AAE" w:rsidRPr="00597A8B" w:rsidTr="007234A1">
        <w:tc>
          <w:tcPr>
            <w:tcW w:w="9345" w:type="dxa"/>
            <w:gridSpan w:val="3"/>
          </w:tcPr>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Суббота, воскресенье – выходные дни </w:t>
            </w:r>
          </w:p>
          <w:p w:rsidR="006F7AAE" w:rsidRPr="00597A8B" w:rsidRDefault="00A53049" w:rsidP="007234A1">
            <w:pPr>
              <w:widowControl w:val="0"/>
              <w:autoSpaceDE w:val="0"/>
              <w:autoSpaceDN w:val="0"/>
              <w:adjustRightInd w:val="0"/>
              <w:ind w:firstLine="601"/>
              <w:rPr>
                <w:rFonts w:ascii="Times New Roman" w:hAnsi="Times New Roman"/>
                <w:szCs w:val="28"/>
              </w:rPr>
            </w:pPr>
            <w:r>
              <w:rPr>
                <w:rFonts w:ascii="Times New Roman" w:hAnsi="Times New Roman"/>
                <w:szCs w:val="28"/>
              </w:rPr>
              <w:t>18.1. П</w:t>
            </w:r>
            <w:r w:rsidR="006F7AAE" w:rsidRPr="00597A8B">
              <w:rPr>
                <w:rFonts w:ascii="Times New Roman" w:hAnsi="Times New Roman"/>
                <w:szCs w:val="28"/>
              </w:rPr>
              <w:t xml:space="preserve">риема заявителей </w:t>
            </w:r>
            <w:r w:rsidR="007E0149" w:rsidRPr="007E0149">
              <w:rPr>
                <w:rFonts w:ascii="Times New Roman" w:hAnsi="Times New Roman"/>
                <w:szCs w:val="28"/>
              </w:rPr>
              <w:t>Г</w:t>
            </w:r>
            <w:r w:rsidR="006F7AAE" w:rsidRPr="007E0149">
              <w:rPr>
                <w:rFonts w:ascii="Times New Roman" w:hAnsi="Times New Roman"/>
                <w:szCs w:val="28"/>
              </w:rPr>
              <w:t>лавой администрации</w:t>
            </w:r>
            <w:r w:rsidRPr="007E0149">
              <w:rPr>
                <w:rFonts w:ascii="Times New Roman" w:hAnsi="Times New Roman"/>
                <w:szCs w:val="28"/>
              </w:rPr>
              <w:t xml:space="preserve"> </w:t>
            </w:r>
            <w:proofErr w:type="spellStart"/>
            <w:r w:rsidRPr="007E0149">
              <w:rPr>
                <w:rFonts w:ascii="Times New Roman" w:hAnsi="Times New Roman"/>
                <w:szCs w:val="28"/>
              </w:rPr>
              <w:t>Хомутовского</w:t>
            </w:r>
            <w:proofErr w:type="spellEnd"/>
            <w:r w:rsidR="006F7AAE" w:rsidRPr="007E0149">
              <w:rPr>
                <w:rFonts w:ascii="Times New Roman" w:hAnsi="Times New Roman"/>
                <w:szCs w:val="28"/>
              </w:rPr>
              <w:t xml:space="preserve"> муниципального образования </w:t>
            </w:r>
            <w:r w:rsidRPr="007E0149">
              <w:rPr>
                <w:rFonts w:ascii="Times New Roman" w:hAnsi="Times New Roman"/>
                <w:szCs w:val="28"/>
              </w:rPr>
              <w:t>осу</w:t>
            </w:r>
            <w:r>
              <w:rPr>
                <w:rFonts w:ascii="Times New Roman" w:hAnsi="Times New Roman"/>
                <w:szCs w:val="28"/>
              </w:rPr>
              <w:t>ществляется по предварительной записи согласно графика приема заявителей</w:t>
            </w:r>
            <w:r w:rsidR="00914F47">
              <w:rPr>
                <w:rFonts w:ascii="Times New Roman" w:hAnsi="Times New Roman"/>
                <w:szCs w:val="28"/>
              </w:rPr>
              <w:t xml:space="preserve"> </w:t>
            </w:r>
            <w:proofErr w:type="gramStart"/>
            <w:r w:rsidR="00914F47">
              <w:rPr>
                <w:rFonts w:ascii="Times New Roman" w:hAnsi="Times New Roman"/>
                <w:szCs w:val="28"/>
              </w:rPr>
              <w:t>по</w:t>
            </w:r>
            <w:proofErr w:type="gramEnd"/>
            <w:r w:rsidR="00914F47">
              <w:rPr>
                <w:rFonts w:ascii="Times New Roman" w:hAnsi="Times New Roman"/>
                <w:szCs w:val="28"/>
              </w:rPr>
              <w:t xml:space="preserve"> тел: 696-501 (приемная);</w:t>
            </w:r>
          </w:p>
          <w:p w:rsidR="006F7AAE" w:rsidRPr="00597A8B" w:rsidRDefault="006F7AAE" w:rsidP="00914F47">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192BC7" w:rsidP="001C0EC2">
      <w:pPr>
        <w:pStyle w:val="ConsPlusNormal"/>
        <w:ind w:firstLine="540"/>
        <w:jc w:val="both"/>
        <w:rPr>
          <w:rFonts w:ascii="Times New Roman" w:eastAsiaTheme="minorHAnsi" w:hAnsi="Times New Roman" w:cs="Times New Roman"/>
          <w:sz w:val="40"/>
          <w:szCs w:val="28"/>
          <w:lang w:eastAsia="en-US"/>
        </w:rPr>
      </w:pPr>
      <w:r>
        <w:rPr>
          <w:rFonts w:ascii="Times New Roman" w:hAnsi="Times New Roman" w:cs="Times New Roman"/>
          <w:sz w:val="28"/>
          <w:szCs w:val="28"/>
        </w:rPr>
        <w:t>19</w:t>
      </w:r>
      <w:r w:rsidR="006F7AAE" w:rsidRPr="00597A8B">
        <w:rPr>
          <w:rFonts w:ascii="Times New Roman" w:hAnsi="Times New Roman" w:cs="Times New Roman"/>
          <w:sz w:val="28"/>
          <w:szCs w:val="28"/>
        </w:rPr>
        <w:t xml:space="preserve">. Под муниципальной услугой в настоящем административном регламенте понимается </w:t>
      </w:r>
      <w:r w:rsidR="000005CB">
        <w:rPr>
          <w:rFonts w:ascii="Times New Roman" w:hAnsi="Times New Roman" w:cs="Times New Roman"/>
          <w:sz w:val="28"/>
          <w:szCs w:val="28"/>
        </w:rPr>
        <w:t xml:space="preserve">организация и проведение публичных слушаний по вопросу изменения вида разрешенного использования земельного участка </w:t>
      </w:r>
      <w:r w:rsidR="001C6584">
        <w:rPr>
          <w:rFonts w:ascii="Times New Roman" w:hAnsi="Times New Roman" w:cs="Times New Roman"/>
          <w:sz w:val="28"/>
          <w:szCs w:val="28"/>
        </w:rPr>
        <w:t xml:space="preserve">на </w:t>
      </w:r>
      <w:r w:rsidR="000005CB">
        <w:rPr>
          <w:rFonts w:ascii="Times New Roman" w:hAnsi="Times New Roman" w:cs="Times New Roman"/>
          <w:sz w:val="28"/>
          <w:szCs w:val="28"/>
        </w:rPr>
        <w:t>территории Хомутовского муниципального образования</w:t>
      </w:r>
      <w:r w:rsidR="001C0EC2" w:rsidRPr="00597A8B">
        <w:rPr>
          <w:rFonts w:ascii="Times New Roman" w:hAnsi="Times New Roman" w:cs="Times New Roman"/>
          <w:sz w:val="28"/>
          <w:szCs w:val="28"/>
        </w:rPr>
        <w:t>.</w:t>
      </w:r>
    </w:p>
    <w:p w:rsidR="006F7AAE" w:rsidRPr="00000051" w:rsidRDefault="00192BC7" w:rsidP="00914F47">
      <w:pPr>
        <w:widowControl w:val="0"/>
        <w:autoSpaceDE w:val="0"/>
        <w:autoSpaceDN w:val="0"/>
        <w:adjustRightInd w:val="0"/>
        <w:ind w:firstLine="539"/>
        <w:rPr>
          <w:rFonts w:ascii="Times New Roman" w:hAnsi="Times New Roman"/>
          <w:szCs w:val="28"/>
        </w:rPr>
      </w:pPr>
      <w:r>
        <w:rPr>
          <w:rFonts w:ascii="Times New Roman" w:hAnsi="Times New Roman"/>
          <w:szCs w:val="28"/>
        </w:rPr>
        <w:t>20</w:t>
      </w:r>
      <w:r w:rsidR="006F7AAE" w:rsidRPr="00000051">
        <w:rPr>
          <w:rFonts w:ascii="Times New Roman" w:hAnsi="Times New Roman"/>
          <w:szCs w:val="28"/>
        </w:rPr>
        <w:t xml:space="preserve">. </w:t>
      </w:r>
      <w:r w:rsidR="00323D56">
        <w:rPr>
          <w:rFonts w:ascii="Times New Roman" w:hAnsi="Times New Roman"/>
          <w:szCs w:val="28"/>
        </w:rPr>
        <w:t xml:space="preserve">Организация и проведение публичных слушаний по вопросу изменения вида разрешенного использования земельного участка </w:t>
      </w:r>
      <w:r w:rsidR="001C6584">
        <w:rPr>
          <w:rFonts w:ascii="Times New Roman" w:hAnsi="Times New Roman"/>
          <w:szCs w:val="28"/>
        </w:rPr>
        <w:t xml:space="preserve">на </w:t>
      </w:r>
      <w:r w:rsidR="00323D56">
        <w:rPr>
          <w:rFonts w:ascii="Times New Roman" w:hAnsi="Times New Roman"/>
          <w:szCs w:val="28"/>
        </w:rPr>
        <w:t>территории Хомутовского муниципального образования</w:t>
      </w:r>
      <w:r w:rsidR="00AB28A5" w:rsidRPr="00000051">
        <w:rPr>
          <w:rFonts w:ascii="Times New Roman" w:hAnsi="Times New Roman"/>
          <w:szCs w:val="28"/>
        </w:rPr>
        <w:t xml:space="preserve"> </w:t>
      </w:r>
      <w:r w:rsidR="006F7AAE"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6F7AAE" w:rsidRPr="00597A8B">
        <w:rPr>
          <w:rFonts w:ascii="Times New Roman" w:hAnsi="Times New Roman"/>
          <w:szCs w:val="28"/>
        </w:rPr>
        <w:t>. </w:t>
      </w:r>
      <w:r w:rsidR="008E3434">
        <w:rPr>
          <w:rFonts w:ascii="Times New Roman" w:hAnsi="Times New Roman"/>
          <w:szCs w:val="28"/>
        </w:rPr>
        <w:t xml:space="preserve">Администрация Хомутовского муниципального образования - </w:t>
      </w:r>
      <w:r w:rsidR="007E0149">
        <w:rPr>
          <w:rFonts w:ascii="Times New Roman" w:hAnsi="Times New Roman"/>
          <w:szCs w:val="28"/>
        </w:rPr>
        <w:t>А</w:t>
      </w:r>
      <w:r w:rsidR="008E3434">
        <w:rPr>
          <w:rFonts w:ascii="Times New Roman" w:hAnsi="Times New Roman"/>
          <w:szCs w:val="28"/>
        </w:rPr>
        <w:t>дминистрация сельского поселения является уполномоченным органом</w:t>
      </w:r>
      <w:r w:rsidR="006F7AAE" w:rsidRPr="00597A8B">
        <w:rPr>
          <w:rFonts w:ascii="Times New Roman" w:hAnsi="Times New Roman"/>
          <w:szCs w:val="28"/>
        </w:rPr>
        <w:t>, предоставляющим муниципальную услугу</w:t>
      </w:r>
      <w:r w:rsidR="008E3434">
        <w:rPr>
          <w:rFonts w:ascii="Times New Roman" w:hAnsi="Times New Roman"/>
          <w:szCs w:val="28"/>
        </w:rPr>
        <w:t>.</w:t>
      </w:r>
    </w:p>
    <w:p w:rsidR="00E702B9" w:rsidRPr="00000051"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6F7AAE" w:rsidRPr="00000051">
        <w:rPr>
          <w:rFonts w:ascii="Times New Roman" w:hAnsi="Times New Roman"/>
          <w:szCs w:val="28"/>
        </w:rPr>
        <w:t>. </w:t>
      </w:r>
      <w:r w:rsidR="00E702B9" w:rsidRPr="00000051">
        <w:rPr>
          <w:rFonts w:ascii="Times New Roman" w:hAnsi="Times New Roman"/>
          <w:szCs w:val="28"/>
        </w:rPr>
        <w:t>В предоставлении муниципальной услуги участвуют:</w:t>
      </w:r>
    </w:p>
    <w:p w:rsidR="006F7AAE"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1C6584" w:rsidRDefault="00323D56" w:rsidP="001C6584">
      <w:pPr>
        <w:widowControl w:val="0"/>
        <w:autoSpaceDE w:val="0"/>
        <w:autoSpaceDN w:val="0"/>
        <w:adjustRightInd w:val="0"/>
        <w:ind w:firstLine="709"/>
        <w:rPr>
          <w:rFonts w:ascii="Times New Roman" w:hAnsi="Times New Roman"/>
          <w:szCs w:val="28"/>
        </w:rPr>
      </w:pPr>
      <w:r>
        <w:rPr>
          <w:rFonts w:ascii="Times New Roman" w:hAnsi="Times New Roman"/>
          <w:szCs w:val="28"/>
        </w:rPr>
        <w:t>б) Ф</w:t>
      </w:r>
      <w:r w:rsidR="001C6584">
        <w:rPr>
          <w:rFonts w:ascii="Times New Roman" w:hAnsi="Times New Roman"/>
          <w:szCs w:val="28"/>
        </w:rPr>
        <w:t>едеральное государственное бюджетное учреждение</w:t>
      </w:r>
      <w:r>
        <w:rPr>
          <w:rFonts w:ascii="Times New Roman" w:hAnsi="Times New Roman"/>
          <w:szCs w:val="28"/>
        </w:rPr>
        <w:t xml:space="preserve"> </w:t>
      </w:r>
      <w:r w:rsidR="001C6584">
        <w:rPr>
          <w:rFonts w:ascii="Times New Roman" w:hAnsi="Times New Roman"/>
          <w:szCs w:val="28"/>
        </w:rPr>
        <w:t>"</w:t>
      </w:r>
      <w:proofErr w:type="gramStart"/>
      <w:r>
        <w:rPr>
          <w:rFonts w:ascii="Times New Roman" w:hAnsi="Times New Roman"/>
          <w:szCs w:val="28"/>
        </w:rPr>
        <w:t>Ф</w:t>
      </w:r>
      <w:r w:rsidR="001C6584">
        <w:rPr>
          <w:rFonts w:ascii="Times New Roman" w:hAnsi="Times New Roman"/>
          <w:szCs w:val="28"/>
        </w:rPr>
        <w:t>едеральная</w:t>
      </w:r>
      <w:proofErr w:type="gramEnd"/>
    </w:p>
    <w:p w:rsidR="00323D56" w:rsidRPr="00000051" w:rsidRDefault="00323D56" w:rsidP="001C6584">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1C6584">
        <w:rPr>
          <w:rFonts w:ascii="Times New Roman" w:hAnsi="Times New Roman"/>
          <w:szCs w:val="28"/>
        </w:rPr>
        <w:t xml:space="preserve">адастровая </w:t>
      </w:r>
      <w:r>
        <w:rPr>
          <w:rFonts w:ascii="Times New Roman" w:hAnsi="Times New Roman"/>
          <w:szCs w:val="28"/>
        </w:rPr>
        <w:t>П</w:t>
      </w:r>
      <w:r w:rsidR="001C6584">
        <w:rPr>
          <w:rFonts w:ascii="Times New Roman" w:hAnsi="Times New Roman"/>
          <w:szCs w:val="28"/>
        </w:rPr>
        <w:t>алата</w:t>
      </w:r>
      <w:r>
        <w:rPr>
          <w:rFonts w:ascii="Times New Roman" w:hAnsi="Times New Roman"/>
          <w:szCs w:val="28"/>
        </w:rPr>
        <w:t xml:space="preserve"> Росреестр</w:t>
      </w:r>
      <w:r w:rsidR="001C6584">
        <w:rPr>
          <w:rFonts w:ascii="Times New Roman" w:hAnsi="Times New Roman"/>
          <w:szCs w:val="28"/>
        </w:rPr>
        <w:t>а"</w:t>
      </w:r>
      <w:r>
        <w:rPr>
          <w:rFonts w:ascii="Times New Roman" w:hAnsi="Times New Roman"/>
          <w:szCs w:val="28"/>
        </w:rPr>
        <w:t xml:space="preserve"> по Иркутской области</w:t>
      </w:r>
    </w:p>
    <w:p w:rsidR="00E702B9" w:rsidRPr="00000051" w:rsidRDefault="00323D56"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E702B9" w:rsidRPr="00000051">
        <w:rPr>
          <w:rFonts w:ascii="Times New Roman" w:hAnsi="Times New Roman"/>
          <w:szCs w:val="28"/>
        </w:rPr>
        <w:t xml:space="preserve">) </w:t>
      </w:r>
      <w:r w:rsidR="00E702B9" w:rsidRPr="00914F47">
        <w:rPr>
          <w:rFonts w:ascii="Times New Roman" w:hAnsi="Times New Roman"/>
          <w:szCs w:val="28"/>
        </w:rPr>
        <w:t>органы местного самоуправления</w:t>
      </w:r>
      <w:r w:rsidR="000068AB" w:rsidRPr="00000051">
        <w:rPr>
          <w:rFonts w:ascii="Times New Roman" w:hAnsi="Times New Roman"/>
          <w:szCs w:val="28"/>
        </w:rPr>
        <w:t>;</w:t>
      </w:r>
    </w:p>
    <w:p w:rsidR="000068AB" w:rsidRDefault="00323D56"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0068AB" w:rsidRPr="00000051">
        <w:rPr>
          <w:rFonts w:ascii="Times New Roman" w:hAnsi="Times New Roman"/>
          <w:szCs w:val="28"/>
        </w:rPr>
        <w:t>) нотариус.</w:t>
      </w:r>
    </w:p>
    <w:p w:rsidR="006F7AAE" w:rsidRPr="00597A8B" w:rsidRDefault="00323D56" w:rsidP="006F7AAE">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Default="00192BC7" w:rsidP="00CF1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F7AAE" w:rsidRPr="00000051">
        <w:rPr>
          <w:rFonts w:ascii="Times New Roman" w:hAnsi="Times New Roman" w:cs="Times New Roman"/>
          <w:sz w:val="28"/>
          <w:szCs w:val="28"/>
        </w:rPr>
        <w:t>. Конечным результатом предоставления муниципальной услуги является</w:t>
      </w:r>
      <w:bookmarkStart w:id="8" w:name="Par167"/>
      <w:bookmarkEnd w:id="8"/>
      <w:r w:rsidR="00323D56">
        <w:rPr>
          <w:rFonts w:ascii="Times New Roman" w:hAnsi="Times New Roman" w:cs="Times New Roman"/>
          <w:sz w:val="28"/>
          <w:szCs w:val="28"/>
        </w:rPr>
        <w:t>:</w:t>
      </w:r>
    </w:p>
    <w:p w:rsidR="008E3434" w:rsidRPr="00000051" w:rsidRDefault="00323D56" w:rsidP="008E3434">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8E3434">
        <w:rPr>
          <w:rFonts w:ascii="Times New Roman" w:hAnsi="Times New Roman" w:cs="Times New Roman"/>
          <w:sz w:val="28"/>
          <w:szCs w:val="28"/>
        </w:rPr>
        <w:t>решени</w:t>
      </w:r>
      <w:r w:rsidR="007E0149">
        <w:rPr>
          <w:rFonts w:ascii="Times New Roman" w:hAnsi="Times New Roman" w:cs="Times New Roman"/>
          <w:sz w:val="28"/>
          <w:szCs w:val="28"/>
        </w:rPr>
        <w:t>е</w:t>
      </w:r>
      <w:r w:rsidR="008E3434">
        <w:rPr>
          <w:rFonts w:ascii="Times New Roman" w:hAnsi="Times New Roman" w:cs="Times New Roman"/>
          <w:sz w:val="28"/>
          <w:szCs w:val="28"/>
        </w:rPr>
        <w:t xml:space="preserve"> об изменении вида разрешенного использования земельного участка;</w:t>
      </w:r>
    </w:p>
    <w:p w:rsidR="00F06C06" w:rsidRPr="00000051" w:rsidRDefault="00F06C06" w:rsidP="00CF1E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7E0149">
        <w:rPr>
          <w:rFonts w:ascii="Times New Roman" w:hAnsi="Times New Roman" w:cs="Times New Roman"/>
          <w:sz w:val="28"/>
          <w:szCs w:val="28"/>
        </w:rPr>
        <w:t xml:space="preserve">отказ </w:t>
      </w:r>
      <w:r w:rsidR="008E3434">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xml:space="preserve"> </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192BC7" w:rsidP="00561FF6">
      <w:pPr>
        <w:pStyle w:val="ConsPlusNormal"/>
        <w:ind w:firstLine="709"/>
        <w:jc w:val="both"/>
        <w:rPr>
          <w:rFonts w:ascii="Times New Roman" w:hAnsi="Times New Roman" w:cs="Times New Roman"/>
          <w:szCs w:val="28"/>
        </w:rPr>
      </w:pPr>
      <w:bookmarkStart w:id="9" w:name="Par174"/>
      <w:bookmarkEnd w:id="9"/>
      <w:r>
        <w:rPr>
          <w:rFonts w:ascii="Times New Roman" w:hAnsi="Times New Roman" w:cs="Times New Roman"/>
          <w:sz w:val="28"/>
          <w:szCs w:val="28"/>
        </w:rPr>
        <w:t>24</w:t>
      </w:r>
      <w:r w:rsidR="006F7AAE" w:rsidRPr="00597A8B">
        <w:rPr>
          <w:rFonts w:ascii="Times New Roman" w:hAnsi="Times New Roman" w:cs="Times New Roman"/>
          <w:sz w:val="28"/>
          <w:szCs w:val="28"/>
        </w:rPr>
        <w:t xml:space="preserve">. Срок предоставления муниципальной услуги составляет </w:t>
      </w:r>
      <w:r w:rsidR="00280413">
        <w:rPr>
          <w:rFonts w:ascii="Times New Roman" w:eastAsiaTheme="minorHAnsi" w:hAnsi="Times New Roman" w:cs="Times New Roman"/>
          <w:sz w:val="28"/>
          <w:szCs w:val="28"/>
          <w:lang w:eastAsia="en-US"/>
        </w:rPr>
        <w:t>не более шестидесяти</w:t>
      </w:r>
      <w:r w:rsidR="00561FF6" w:rsidRPr="00597A8B">
        <w:rPr>
          <w:rFonts w:ascii="Times New Roman" w:eastAsiaTheme="minorHAnsi" w:hAnsi="Times New Roman" w:cs="Times New Roman"/>
          <w:sz w:val="28"/>
          <w:szCs w:val="28"/>
          <w:lang w:eastAsia="en-US"/>
        </w:rPr>
        <w:t xml:space="preserve"> </w:t>
      </w:r>
      <w:r w:rsidR="00CD3DA0">
        <w:rPr>
          <w:rFonts w:ascii="Times New Roman" w:eastAsiaTheme="minorHAnsi" w:hAnsi="Times New Roman" w:cs="Times New Roman"/>
          <w:sz w:val="28"/>
          <w:szCs w:val="28"/>
          <w:lang w:eastAsia="en-US"/>
        </w:rPr>
        <w:t xml:space="preserve">календарных </w:t>
      </w:r>
      <w:r w:rsidR="00561FF6" w:rsidRPr="00597A8B">
        <w:rPr>
          <w:rFonts w:ascii="Times New Roman" w:eastAsiaTheme="minorHAnsi" w:hAnsi="Times New Roman" w:cs="Times New Roman"/>
          <w:sz w:val="28"/>
          <w:szCs w:val="28"/>
          <w:lang w:eastAsia="en-US"/>
        </w:rPr>
        <w:t xml:space="preserve">дней </w:t>
      </w:r>
      <w:r w:rsidR="006F7AAE" w:rsidRPr="00597A8B">
        <w:rPr>
          <w:rFonts w:ascii="Times New Roman" w:hAnsi="Times New Roman" w:cs="Times New Roman"/>
          <w:sz w:val="28"/>
          <w:szCs w:val="28"/>
        </w:rPr>
        <w:t>со дня регистрации заявления в уполномоченном органе</w:t>
      </w:r>
      <w:r w:rsidR="00914F47">
        <w:rPr>
          <w:rFonts w:ascii="Times New Roman" w:hAnsi="Times New Roman" w:cs="Times New Roman"/>
          <w:sz w:val="28"/>
          <w:szCs w:val="28"/>
        </w:rPr>
        <w:t>.</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w:t>
      </w:r>
      <w:r w:rsidR="00914F47">
        <w:rPr>
          <w:rFonts w:ascii="Times New Roman" w:hAnsi="Times New Roman"/>
          <w:szCs w:val="28"/>
          <w:lang w:eastAsia="en-US"/>
        </w:rPr>
        <w:t>ия в уполномоченный орган (до 1</w:t>
      </w:r>
      <w:r w:rsidR="008E3434">
        <w:rPr>
          <w:rFonts w:ascii="Times New Roman" w:hAnsi="Times New Roman"/>
          <w:szCs w:val="28"/>
          <w:lang w:eastAsia="en-US"/>
        </w:rPr>
        <w:t>6</w:t>
      </w:r>
      <w:r w:rsidRPr="00597A8B">
        <w:rPr>
          <w:rFonts w:ascii="Times New Roman" w:hAnsi="Times New Roman"/>
          <w:szCs w:val="28"/>
          <w:lang w:eastAsia="en-US"/>
        </w:rPr>
        <w:t>-00). Пр</w:t>
      </w:r>
      <w:r w:rsidR="00914F47">
        <w:rPr>
          <w:rFonts w:ascii="Times New Roman" w:hAnsi="Times New Roman"/>
          <w:szCs w:val="28"/>
          <w:lang w:eastAsia="en-US"/>
        </w:rPr>
        <w:t>и поступлении заявления после 1</w:t>
      </w:r>
      <w:r w:rsidR="008E3434">
        <w:rPr>
          <w:rFonts w:ascii="Times New Roman" w:hAnsi="Times New Roman"/>
          <w:szCs w:val="28"/>
          <w:lang w:eastAsia="en-US"/>
        </w:rPr>
        <w:t>6</w:t>
      </w:r>
      <w:r w:rsidRPr="00597A8B">
        <w:rPr>
          <w:rFonts w:ascii="Times New Roman" w:hAnsi="Times New Roman"/>
          <w:szCs w:val="28"/>
          <w:lang w:eastAsia="en-US"/>
        </w:rPr>
        <w:t>-00 его регистрация происходит следующим рабочим днем.</w:t>
      </w:r>
    </w:p>
    <w:p w:rsidR="006F7AAE" w:rsidRPr="00597A8B" w:rsidRDefault="00192BC7" w:rsidP="00561FF6">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6F7AAE" w:rsidRPr="00597A8B">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6F7AAE" w:rsidRPr="00597A8B">
        <w:rPr>
          <w:rFonts w:ascii="Times New Roman" w:hAnsi="Times New Roman"/>
          <w:szCs w:val="28"/>
        </w:rPr>
        <w:t>. Предоставление муниципальной услуги осуществляется в соответствии с законодательством.</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6F7AAE" w:rsidRPr="00597A8B">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6F7AAE"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1546BD" w:rsidRDefault="001546B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б) Гражданский кодекс Российской Федерации;</w:t>
      </w:r>
    </w:p>
    <w:p w:rsidR="001546BD" w:rsidRDefault="001546B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в) Градостроительный кодекс Российской Федерации;</w:t>
      </w:r>
    </w:p>
    <w:p w:rsidR="001546BD" w:rsidRPr="00597A8B" w:rsidRDefault="001546B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г) Земельный кодекс Российской Федерации;</w:t>
      </w:r>
    </w:p>
    <w:p w:rsidR="00000051" w:rsidRDefault="001546BD" w:rsidP="00E60842">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833F35">
        <w:rPr>
          <w:rFonts w:ascii="Times New Roman" w:hAnsi="Times New Roman"/>
          <w:szCs w:val="28"/>
        </w:rPr>
        <w:t xml:space="preserve">) Федеральный закон от 02 мая </w:t>
      </w:r>
      <w:r w:rsidR="00820B30">
        <w:rPr>
          <w:rFonts w:ascii="Times New Roman" w:hAnsi="Times New Roman"/>
          <w:szCs w:val="28"/>
        </w:rPr>
        <w:t>2006 г. №59-ФЗ «О порядке рассмотрения обращений граждан Российской Федерации»;</w:t>
      </w:r>
    </w:p>
    <w:p w:rsidR="00820B30" w:rsidRDefault="001546BD" w:rsidP="00E60842">
      <w:pPr>
        <w:autoSpaceDE w:val="0"/>
        <w:autoSpaceDN w:val="0"/>
        <w:adjustRightInd w:val="0"/>
        <w:ind w:firstLine="709"/>
        <w:rPr>
          <w:rFonts w:ascii="Times New Roman" w:hAnsi="Times New Roman"/>
          <w:szCs w:val="28"/>
        </w:rPr>
      </w:pPr>
      <w:r>
        <w:rPr>
          <w:rFonts w:ascii="Times New Roman" w:hAnsi="Times New Roman"/>
          <w:szCs w:val="28"/>
        </w:rPr>
        <w:t>е</w:t>
      </w:r>
      <w:r w:rsidR="00833F35">
        <w:rPr>
          <w:rFonts w:ascii="Times New Roman" w:hAnsi="Times New Roman"/>
          <w:szCs w:val="28"/>
        </w:rPr>
        <w:t xml:space="preserve">) Федеральный закон от 21 июля </w:t>
      </w:r>
      <w:r w:rsidR="001C6584">
        <w:rPr>
          <w:rFonts w:ascii="Times New Roman" w:hAnsi="Times New Roman"/>
          <w:szCs w:val="28"/>
        </w:rPr>
        <w:t>1997 г. №122-ФЗ «</w:t>
      </w:r>
      <w:r w:rsidR="00820B30">
        <w:rPr>
          <w:rFonts w:ascii="Times New Roman" w:hAnsi="Times New Roman"/>
          <w:szCs w:val="28"/>
        </w:rPr>
        <w:t>О государственной регистрации прав на недвижимое имущество и сделок с  ним»;</w:t>
      </w:r>
    </w:p>
    <w:p w:rsidR="00833F35" w:rsidRPr="00597A8B" w:rsidRDefault="001546BD" w:rsidP="00833F3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833F35"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33F35" w:rsidRDefault="001546BD" w:rsidP="00833F35">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sidR="00833F35"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833F35" w:rsidRPr="00E60842">
        <w:rPr>
          <w:rFonts w:ascii="Times New Roman" w:hAnsi="Times New Roman"/>
          <w:szCs w:val="28"/>
          <w:lang w:eastAsia="en-US"/>
        </w:rPr>
        <w:t>Федерации, 02.08.2010, № 31, ст. 4179);</w:t>
      </w:r>
    </w:p>
    <w:p w:rsidR="00820B30" w:rsidRDefault="001546BD" w:rsidP="000B5B7B">
      <w:pPr>
        <w:autoSpaceDE w:val="0"/>
        <w:autoSpaceDN w:val="0"/>
        <w:adjustRightInd w:val="0"/>
        <w:ind w:firstLine="709"/>
        <w:rPr>
          <w:rFonts w:ascii="Times New Roman" w:hAnsi="Times New Roman"/>
          <w:szCs w:val="28"/>
        </w:rPr>
      </w:pPr>
      <w:r>
        <w:rPr>
          <w:rFonts w:ascii="Times New Roman" w:hAnsi="Times New Roman"/>
          <w:szCs w:val="28"/>
        </w:rPr>
        <w:t>и</w:t>
      </w:r>
      <w:r w:rsidR="00820B30">
        <w:rPr>
          <w:rFonts w:ascii="Times New Roman" w:hAnsi="Times New Roman"/>
          <w:szCs w:val="28"/>
        </w:rPr>
        <w:t>) Устав Хомутовского муниципального образования</w:t>
      </w:r>
      <w:r w:rsidR="000B5B7B">
        <w:rPr>
          <w:rFonts w:ascii="Times New Roman" w:hAnsi="Times New Roman"/>
          <w:szCs w:val="28"/>
        </w:rPr>
        <w:t>;</w:t>
      </w:r>
    </w:p>
    <w:p w:rsidR="000B5B7B" w:rsidRDefault="001546BD" w:rsidP="000B5B7B">
      <w:pPr>
        <w:autoSpaceDE w:val="0"/>
        <w:autoSpaceDN w:val="0"/>
        <w:adjustRightInd w:val="0"/>
        <w:ind w:firstLine="709"/>
        <w:rPr>
          <w:rFonts w:ascii="Times New Roman" w:hAnsi="Times New Roman"/>
          <w:szCs w:val="28"/>
        </w:rPr>
      </w:pPr>
      <w:r>
        <w:rPr>
          <w:rFonts w:ascii="Times New Roman" w:hAnsi="Times New Roman"/>
          <w:szCs w:val="28"/>
        </w:rPr>
        <w:t>к</w:t>
      </w:r>
      <w:r w:rsidR="000B5B7B">
        <w:rPr>
          <w:rFonts w:ascii="Times New Roman" w:hAnsi="Times New Roman"/>
          <w:szCs w:val="28"/>
        </w:rPr>
        <w:t>) Положение о проведении публичных слушаний в Хомутовском муниципальном образовании утвержденное Решением Думы Хомутовского муниципального образования №39-178/ДСП от 28.10.2011 года.</w:t>
      </w:r>
    </w:p>
    <w:p w:rsidR="000B5B7B" w:rsidRPr="00000051" w:rsidRDefault="001546BD" w:rsidP="000B5B7B">
      <w:pPr>
        <w:autoSpaceDE w:val="0"/>
        <w:autoSpaceDN w:val="0"/>
        <w:adjustRightInd w:val="0"/>
        <w:ind w:firstLine="709"/>
        <w:rPr>
          <w:rFonts w:ascii="Times New Roman" w:hAnsi="Times New Roman"/>
          <w:szCs w:val="28"/>
        </w:rPr>
      </w:pPr>
      <w:r>
        <w:rPr>
          <w:rFonts w:ascii="Times New Roman" w:hAnsi="Times New Roman"/>
          <w:szCs w:val="28"/>
        </w:rPr>
        <w:t>л</w:t>
      </w:r>
      <w:r w:rsidR="000B5B7B">
        <w:rPr>
          <w:rFonts w:ascii="Times New Roman" w:hAnsi="Times New Roman"/>
          <w:szCs w:val="28"/>
        </w:rPr>
        <w:t>) иными нормативными правовыми актами.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192BC7" w:rsidP="00E60842">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28</w:t>
      </w:r>
      <w:r w:rsidR="006F7AAE" w:rsidRPr="00000051">
        <w:rPr>
          <w:rFonts w:ascii="Times New Roman" w:hAnsi="Times New Roman"/>
          <w:szCs w:val="28"/>
        </w:rPr>
        <w:t>. </w:t>
      </w:r>
      <w:r w:rsidR="006F7AAE"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006F7AAE" w:rsidRPr="00000051">
          <w:rPr>
            <w:rFonts w:ascii="Times New Roman" w:eastAsia="Calibri" w:hAnsi="Times New Roman"/>
            <w:szCs w:val="28"/>
          </w:rPr>
          <w:t>заявление</w:t>
        </w:r>
      </w:hyperlink>
      <w:r w:rsidR="006F7AAE"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6F7AAE" w:rsidRPr="00000051">
        <w:rPr>
          <w:rFonts w:ascii="Times New Roman" w:hAnsi="Times New Roman"/>
          <w:szCs w:val="28"/>
        </w:rPr>
        <w:t>.</w:t>
      </w:r>
    </w:p>
    <w:p w:rsidR="006F7AAE" w:rsidRPr="00597A8B" w:rsidRDefault="00192BC7" w:rsidP="00E60842">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6F7AAE" w:rsidRPr="00597A8B">
        <w:rPr>
          <w:rFonts w:ascii="Times New Roman" w:hAnsi="Times New Roman"/>
          <w:szCs w:val="28"/>
        </w:rPr>
        <w:t>.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833F35" w:rsidRDefault="00C2595E" w:rsidP="006C633D">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006C633D">
        <w:rPr>
          <w:rFonts w:ascii="Times New Roman" w:eastAsiaTheme="minorHAnsi" w:hAnsi="Times New Roman" w:cs="Times New Roman"/>
          <w:sz w:val="28"/>
          <w:szCs w:val="28"/>
          <w:lang w:eastAsia="en-US"/>
        </w:rPr>
        <w:t>оригиналы и копия правоустанавливающих документов на земельный участок (при их наличии);</w:t>
      </w:r>
    </w:p>
    <w:p w:rsidR="006C633D" w:rsidRPr="00597A8B" w:rsidRDefault="006C633D" w:rsidP="006C633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оригинал и копия правоустанавливающих документов на объект недвижимости (здание, сооружение)</w:t>
      </w:r>
    </w:p>
    <w:p w:rsidR="006F7AAE" w:rsidRPr="00597A8B" w:rsidRDefault="00192BC7" w:rsidP="00E60842">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30</w:t>
      </w:r>
      <w:r w:rsidR="006F7AAE" w:rsidRPr="00597A8B">
        <w:rPr>
          <w:rFonts w:ascii="Times New Roman" w:hAnsi="Times New Roman"/>
          <w:szCs w:val="28"/>
        </w:rPr>
        <w:t xml:space="preserve">. Заявитель должен представить </w:t>
      </w:r>
      <w:r w:rsidR="00013CED">
        <w:rPr>
          <w:rFonts w:ascii="Times New Roman" w:hAnsi="Times New Roman"/>
          <w:szCs w:val="28"/>
        </w:rPr>
        <w:t>документы, указанные в пункте 29</w:t>
      </w:r>
      <w:r w:rsidR="006F7AAE" w:rsidRPr="00597A8B">
        <w:rPr>
          <w:rFonts w:ascii="Times New Roman" w:hAnsi="Times New Roman"/>
          <w:szCs w:val="28"/>
        </w:rPr>
        <w:t xml:space="preserve">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док</w:t>
      </w:r>
      <w:r w:rsidR="00013CED">
        <w:rPr>
          <w:rFonts w:ascii="Times New Roman" w:hAnsi="Times New Roman"/>
          <w:szCs w:val="28"/>
        </w:rPr>
        <w:t>ументы, не указанные в пункте 29</w:t>
      </w:r>
      <w:r w:rsidRPr="00597A8B">
        <w:rPr>
          <w:rFonts w:ascii="Times New Roman" w:hAnsi="Times New Roman"/>
          <w:szCs w:val="28"/>
        </w:rPr>
        <w:t xml:space="preserve"> настоящего административного регламента.</w:t>
      </w:r>
    </w:p>
    <w:p w:rsidR="006F7AAE" w:rsidRPr="00597A8B" w:rsidRDefault="00192BC7" w:rsidP="00E60842">
      <w:pPr>
        <w:autoSpaceDE w:val="0"/>
        <w:autoSpaceDN w:val="0"/>
        <w:adjustRightInd w:val="0"/>
        <w:ind w:firstLine="709"/>
        <w:rPr>
          <w:rFonts w:ascii="Times New Roman" w:hAnsi="Times New Roman"/>
          <w:szCs w:val="28"/>
        </w:rPr>
      </w:pPr>
      <w:r>
        <w:rPr>
          <w:rFonts w:ascii="Times New Roman" w:hAnsi="Times New Roman"/>
          <w:szCs w:val="28"/>
        </w:rPr>
        <w:t>31</w:t>
      </w:r>
      <w:r w:rsidR="006F7AAE" w:rsidRPr="00597A8B">
        <w:rPr>
          <w:rFonts w:ascii="Times New Roman" w:hAnsi="Times New Roman"/>
          <w:szCs w:val="28"/>
        </w:rPr>
        <w:t>.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proofErr w:type="spellStart"/>
      <w:r w:rsidRPr="00597A8B">
        <w:rPr>
          <w:rFonts w:ascii="Times New Roman" w:hAnsi="Times New Roman"/>
          <w:szCs w:val="28"/>
        </w:rPr>
        <w:t>д</w:t>
      </w:r>
      <w:proofErr w:type="spellEnd"/>
      <w:r w:rsidRPr="00597A8B">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192BC7" w:rsidP="00675448">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32</w:t>
      </w:r>
      <w:r w:rsidR="006F7AAE" w:rsidRPr="00597A8B">
        <w:rPr>
          <w:rFonts w:ascii="Times New Roman" w:hAnsi="Times New Roman"/>
          <w:szCs w:val="28"/>
        </w:rPr>
        <w:t xml:space="preserve">. </w:t>
      </w:r>
      <w:r w:rsidR="00B26183" w:rsidRPr="00597A8B">
        <w:rPr>
          <w:rFonts w:ascii="Times New Roman" w:hAnsi="Times New Roman"/>
          <w:szCs w:val="28"/>
        </w:rPr>
        <w:t>К документам</w:t>
      </w:r>
      <w:r w:rsidR="006F7AAE" w:rsidRPr="00597A8B">
        <w:rPr>
          <w:rFonts w:ascii="Times New Roman" w:hAnsi="Times New Roman"/>
          <w:szCs w:val="28"/>
        </w:rPr>
        <w:t xml:space="preserve"> необходимы</w:t>
      </w:r>
      <w:r w:rsidR="00B26183" w:rsidRPr="00597A8B">
        <w:rPr>
          <w:rFonts w:ascii="Times New Roman" w:hAnsi="Times New Roman"/>
          <w:szCs w:val="28"/>
        </w:rPr>
        <w:t>м</w:t>
      </w:r>
      <w:r w:rsidR="006F7AAE"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E84505" w:rsidRPr="00597A8B" w:rsidRDefault="006C633D" w:rsidP="006C633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E702B9" w:rsidRPr="00597A8B">
        <w:rPr>
          <w:rFonts w:ascii="Times New Roman" w:eastAsiaTheme="minorHAnsi" w:hAnsi="Times New Roman" w:cs="Times New Roman"/>
          <w:sz w:val="28"/>
          <w:szCs w:val="28"/>
          <w:lang w:eastAsia="en-US"/>
        </w:rPr>
        <w:t>) выписка из ЕГРЮЛ, ЕГРИП</w:t>
      </w:r>
      <w:r>
        <w:rPr>
          <w:rFonts w:ascii="Times New Roman" w:eastAsiaTheme="minorHAnsi" w:hAnsi="Times New Roman" w:cs="Times New Roman"/>
          <w:sz w:val="28"/>
          <w:szCs w:val="28"/>
          <w:lang w:eastAsia="en-US"/>
        </w:rPr>
        <w:t>;</w:t>
      </w:r>
    </w:p>
    <w:p w:rsidR="006F7AAE" w:rsidRPr="00597A8B" w:rsidRDefault="00192BC7" w:rsidP="00675448">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6F7AAE" w:rsidRPr="00597A8B">
        <w:rPr>
          <w:rFonts w:ascii="Times New Roman" w:hAnsi="Times New Roman"/>
          <w:szCs w:val="28"/>
        </w:rPr>
        <w:t>. Уполномоченный орган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Pr="00597A8B">
        <w:rPr>
          <w:rFonts w:ascii="Times New Roman" w:hAnsi="Times New Roman"/>
          <w:szCs w:val="28"/>
        </w:rPr>
        <w:lastRenderedPageBreak/>
        <w:t>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192BC7" w:rsidP="006F7AAE">
      <w:pPr>
        <w:rPr>
          <w:rFonts w:ascii="Times New Roman" w:hAnsi="Times New Roman"/>
          <w:color w:val="000000"/>
        </w:rPr>
      </w:pPr>
      <w:r>
        <w:rPr>
          <w:rFonts w:ascii="Times New Roman" w:hAnsi="Times New Roman"/>
          <w:color w:val="000000"/>
        </w:rPr>
        <w:t>34</w:t>
      </w:r>
      <w:r w:rsidR="006F7AAE" w:rsidRPr="00597A8B">
        <w:rPr>
          <w:rFonts w:ascii="Times New Roman" w:hAnsi="Times New Roman"/>
          <w:color w:val="000000"/>
        </w:rPr>
        <w:t>.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 xml:space="preserve">в пункте </w:t>
      </w:r>
      <w:r w:rsidR="00013CED">
        <w:rPr>
          <w:rFonts w:ascii="Times New Roman" w:hAnsi="Times New Roman"/>
        </w:rPr>
        <w:t>31</w:t>
      </w:r>
      <w:r w:rsidRPr="00597A8B">
        <w:rPr>
          <w:rFonts w:ascii="Times New Roman" w:hAnsi="Times New Roman"/>
        </w:rPr>
        <w:t xml:space="preserve"> настоящего административного регламента.</w:t>
      </w:r>
    </w:p>
    <w:p w:rsidR="006F7AAE" w:rsidRPr="00597A8B" w:rsidRDefault="00192BC7" w:rsidP="006F7AAE">
      <w:pPr>
        <w:rPr>
          <w:rFonts w:ascii="Times New Roman" w:hAnsi="Times New Roman"/>
          <w:color w:val="000000"/>
        </w:rPr>
      </w:pPr>
      <w:r>
        <w:rPr>
          <w:rFonts w:ascii="Times New Roman" w:hAnsi="Times New Roman"/>
          <w:color w:val="000000"/>
        </w:rPr>
        <w:t>35</w:t>
      </w:r>
      <w:r w:rsidR="006F7AAE" w:rsidRPr="00597A8B">
        <w:rPr>
          <w:rFonts w:ascii="Times New Roman" w:hAnsi="Times New Roman"/>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w:t>
      </w:r>
      <w:r w:rsidR="00467CC9">
        <w:rPr>
          <w:rFonts w:ascii="Times New Roman" w:hAnsi="Times New Roman"/>
          <w:color w:val="000000"/>
        </w:rPr>
        <w:t>рган не позднее 10</w:t>
      </w:r>
      <w:r w:rsidRPr="00597A8B">
        <w:rPr>
          <w:rFonts w:ascii="Times New Roman" w:hAnsi="Times New Roman"/>
          <w:color w:val="000000"/>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467CC9">
        <w:rPr>
          <w:rFonts w:ascii="Times New Roman" w:hAnsi="Times New Roman"/>
          <w:color w:val="000000"/>
        </w:rPr>
        <w:t>нной сети «Интернет» в течение 10</w:t>
      </w:r>
      <w:r w:rsidRPr="00597A8B">
        <w:rPr>
          <w:rFonts w:ascii="Times New Roman" w:hAnsi="Times New Roman"/>
          <w:color w:val="000000"/>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192BC7" w:rsidP="006F7AAE">
      <w:pPr>
        <w:rPr>
          <w:rFonts w:ascii="Times New Roman" w:hAnsi="Times New Roman"/>
        </w:rPr>
      </w:pPr>
      <w:r>
        <w:rPr>
          <w:rFonts w:ascii="Times New Roman" w:hAnsi="Times New Roman"/>
          <w:color w:val="000000"/>
        </w:rPr>
        <w:t>36</w:t>
      </w:r>
      <w:r w:rsidR="006F7AAE" w:rsidRPr="00597A8B">
        <w:rPr>
          <w:rFonts w:ascii="Times New Roman" w:hAnsi="Times New Roman"/>
          <w:color w:val="000000"/>
        </w:rPr>
        <w:t xml:space="preserve">. Отказ в приеме документов не препятствует </w:t>
      </w:r>
      <w:r w:rsidR="006F7AAE" w:rsidRPr="00597A8B">
        <w:rPr>
          <w:rFonts w:ascii="Times New Roman" w:hAnsi="Times New Roman"/>
        </w:rPr>
        <w:t xml:space="preserve">повторному обращению гражданина или его представителя в порядке, установленном пунктом </w:t>
      </w:r>
      <w:r w:rsidR="00013CED">
        <w:rPr>
          <w:rFonts w:ascii="Times New Roman" w:hAnsi="Times New Roman"/>
        </w:rPr>
        <w:t>74</w:t>
      </w:r>
      <w:r w:rsidR="006F7AAE" w:rsidRPr="00597A8B">
        <w:rPr>
          <w:rFonts w:ascii="Times New Roman" w:hAnsi="Times New Roman"/>
        </w:rPr>
        <w:t xml:space="preserve"> настоящего административного регламента</w:t>
      </w:r>
      <w:r w:rsidR="00717606">
        <w:rPr>
          <w:rFonts w:ascii="Times New Roman" w:hAnsi="Times New Roman"/>
        </w:rPr>
        <w:t xml:space="preserve">, кроме случаев предусмотренных нормативно-правовыми </w:t>
      </w:r>
      <w:proofErr w:type="gramStart"/>
      <w:r w:rsidR="00717606">
        <w:rPr>
          <w:rFonts w:ascii="Times New Roman" w:hAnsi="Times New Roman"/>
        </w:rPr>
        <w:t>актами</w:t>
      </w:r>
      <w:proofErr w:type="gramEnd"/>
      <w:r w:rsidR="00717606">
        <w:rPr>
          <w:rFonts w:ascii="Times New Roman" w:hAnsi="Times New Roman"/>
        </w:rPr>
        <w:t xml:space="preserve"> указанными в пункте 27 настоящего административного регламента</w:t>
      </w:r>
      <w:r w:rsidR="006F7AAE"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192BC7" w:rsidP="00192E4B">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6F7AAE" w:rsidRPr="00597A8B">
        <w:rPr>
          <w:rFonts w:ascii="Times New Roman" w:hAnsi="Times New Roman"/>
          <w:szCs w:val="28"/>
        </w:rPr>
        <w:t xml:space="preserve">. Основания для приостановления предоставления муниципальной </w:t>
      </w:r>
      <w:r w:rsidR="006F7AAE" w:rsidRPr="00597A8B">
        <w:rPr>
          <w:rFonts w:ascii="Times New Roman" w:hAnsi="Times New Roman"/>
          <w:szCs w:val="28"/>
        </w:rPr>
        <w:lastRenderedPageBreak/>
        <w:t>услуги законодательством Российской Федерации и Иркутской области не предусмотрены.</w:t>
      </w:r>
    </w:p>
    <w:p w:rsidR="006F7AAE" w:rsidRPr="00597A8B" w:rsidRDefault="00192BC7" w:rsidP="00192E4B">
      <w:pPr>
        <w:autoSpaceDE w:val="0"/>
        <w:autoSpaceDN w:val="0"/>
        <w:adjustRightInd w:val="0"/>
        <w:ind w:firstLine="709"/>
        <w:rPr>
          <w:rFonts w:ascii="Times New Roman" w:hAnsi="Times New Roman"/>
          <w:szCs w:val="28"/>
        </w:rPr>
      </w:pPr>
      <w:r>
        <w:rPr>
          <w:rFonts w:ascii="Times New Roman" w:hAnsi="Times New Roman"/>
          <w:szCs w:val="28"/>
        </w:rPr>
        <w:t>38</w:t>
      </w:r>
      <w:r w:rsidR="006F7AAE" w:rsidRPr="00597A8B">
        <w:rPr>
          <w:rFonts w:ascii="Times New Roman" w:hAnsi="Times New Roman"/>
          <w:szCs w:val="28"/>
        </w:rPr>
        <w:t>. Основания для отказа в предоставлении муниципальной услуги</w:t>
      </w:r>
      <w:r w:rsidR="00D14E36" w:rsidRPr="00597A8B">
        <w:rPr>
          <w:rFonts w:ascii="Times New Roman" w:hAnsi="Times New Roman"/>
          <w:szCs w:val="28"/>
        </w:rPr>
        <w:t>:</w:t>
      </w:r>
    </w:p>
    <w:p w:rsidR="00D14E36" w:rsidRPr="005B6DB7" w:rsidRDefault="00D14E36" w:rsidP="005B6DB7">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0EE4" w:rsidRDefault="005B6DB7" w:rsidP="00192E4B">
      <w:pPr>
        <w:autoSpaceDE w:val="0"/>
        <w:autoSpaceDN w:val="0"/>
        <w:adjustRightInd w:val="0"/>
        <w:ind w:firstLine="709"/>
        <w:rPr>
          <w:rFonts w:ascii="Times New Roman" w:hAnsi="Times New Roman"/>
          <w:szCs w:val="28"/>
        </w:rPr>
      </w:pPr>
      <w:r>
        <w:rPr>
          <w:rFonts w:ascii="Times New Roman" w:eastAsiaTheme="minorHAnsi" w:hAnsi="Times New Roman"/>
          <w:szCs w:val="28"/>
          <w:lang w:eastAsia="en-US"/>
        </w:rPr>
        <w:t>б</w:t>
      </w:r>
      <w:r w:rsidR="004D0EE4">
        <w:rPr>
          <w:rFonts w:ascii="Times New Roman" w:eastAsiaTheme="minorHAnsi" w:hAnsi="Times New Roman"/>
          <w:szCs w:val="28"/>
          <w:lang w:eastAsia="en-US"/>
        </w:rPr>
        <w:t xml:space="preserve">)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w:t>
      </w:r>
    </w:p>
    <w:p w:rsidR="005B6DB7" w:rsidRDefault="005B6DB7" w:rsidP="00192E4B">
      <w:pPr>
        <w:autoSpaceDE w:val="0"/>
        <w:autoSpaceDN w:val="0"/>
        <w:adjustRightInd w:val="0"/>
        <w:ind w:firstLine="709"/>
        <w:rPr>
          <w:rFonts w:ascii="Times New Roman" w:hAnsi="Times New Roman"/>
          <w:szCs w:val="28"/>
        </w:rPr>
      </w:pPr>
      <w:r>
        <w:rPr>
          <w:rFonts w:ascii="Times New Roman" w:hAnsi="Times New Roman"/>
          <w:szCs w:val="28"/>
        </w:rPr>
        <w:t>в) предоставление нечитаемых документов, а также предоставление документов, исполненных карандашом;</w:t>
      </w:r>
    </w:p>
    <w:p w:rsidR="005B6DB7" w:rsidRDefault="005B6DB7" w:rsidP="00192E4B">
      <w:pPr>
        <w:autoSpaceDE w:val="0"/>
        <w:autoSpaceDN w:val="0"/>
        <w:adjustRightInd w:val="0"/>
        <w:ind w:firstLine="709"/>
        <w:rPr>
          <w:rFonts w:ascii="Times New Roman" w:hAnsi="Times New Roman"/>
          <w:szCs w:val="28"/>
        </w:rPr>
      </w:pPr>
      <w:r>
        <w:rPr>
          <w:rFonts w:ascii="Times New Roman" w:hAnsi="Times New Roman"/>
          <w:szCs w:val="28"/>
        </w:rPr>
        <w:t>г) предоставление документов в не приемный, нерабочий день;</w:t>
      </w:r>
    </w:p>
    <w:p w:rsidR="005B6DB7" w:rsidRDefault="005B6DB7" w:rsidP="00192E4B">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предоставление документов лиц</w:t>
      </w:r>
      <w:r w:rsidR="00C606B1">
        <w:rPr>
          <w:rFonts w:ascii="Times New Roman" w:hAnsi="Times New Roman"/>
          <w:szCs w:val="28"/>
        </w:rPr>
        <w:t>а</w:t>
      </w:r>
      <w:r>
        <w:rPr>
          <w:rFonts w:ascii="Times New Roman" w:hAnsi="Times New Roman"/>
          <w:szCs w:val="28"/>
        </w:rPr>
        <w:t>м, неуполномоченным в установленном порядке на подачу документов (при подаче документов для получения услуги на другое лицо);</w:t>
      </w:r>
    </w:p>
    <w:p w:rsidR="005B6DB7" w:rsidRDefault="005B6DB7" w:rsidP="00192E4B">
      <w:pPr>
        <w:autoSpaceDE w:val="0"/>
        <w:autoSpaceDN w:val="0"/>
        <w:adjustRightInd w:val="0"/>
        <w:ind w:firstLine="709"/>
        <w:rPr>
          <w:rFonts w:ascii="Times New Roman" w:hAnsi="Times New Roman"/>
          <w:szCs w:val="28"/>
        </w:rPr>
      </w:pPr>
      <w:r>
        <w:rPr>
          <w:rFonts w:ascii="Times New Roman" w:hAnsi="Times New Roman"/>
          <w:szCs w:val="28"/>
        </w:rPr>
        <w:t>е) отсутствие в письменном обращении фамилии, имени, отчества гражданина, направившего обращение, почтового адреса, по которому должен быть направлен ответ;</w:t>
      </w:r>
    </w:p>
    <w:p w:rsidR="005B6DB7" w:rsidRDefault="005B6DB7" w:rsidP="00192E4B">
      <w:pPr>
        <w:autoSpaceDE w:val="0"/>
        <w:autoSpaceDN w:val="0"/>
        <w:adjustRightInd w:val="0"/>
        <w:ind w:firstLine="709"/>
        <w:rPr>
          <w:rFonts w:ascii="Times New Roman" w:hAnsi="Times New Roman"/>
          <w:szCs w:val="28"/>
        </w:rPr>
      </w:pPr>
      <w:r>
        <w:rPr>
          <w:rFonts w:ascii="Times New Roman" w:hAnsi="Times New Roman"/>
          <w:szCs w:val="28"/>
        </w:rPr>
        <w:t xml:space="preserve">ж) </w:t>
      </w:r>
      <w:r w:rsidR="00C606B1">
        <w:rPr>
          <w:rFonts w:ascii="Times New Roman" w:hAnsi="Times New Roman"/>
          <w:szCs w:val="28"/>
        </w:rPr>
        <w:t>несоответствие параметров земельного участка и объектов капитального строительства, в отношении которых запрашивается разрешение, градостроительным регламентам, установленным правилами землепользования и застройки Хомутовского муниципального образования;</w:t>
      </w:r>
    </w:p>
    <w:p w:rsidR="00C606B1" w:rsidRDefault="00C606B1" w:rsidP="00192E4B">
      <w:pPr>
        <w:autoSpaceDE w:val="0"/>
        <w:autoSpaceDN w:val="0"/>
        <w:adjustRightInd w:val="0"/>
        <w:ind w:firstLine="709"/>
        <w:rPr>
          <w:rFonts w:ascii="Times New Roman" w:hAnsi="Times New Roman"/>
          <w:szCs w:val="28"/>
        </w:rPr>
      </w:pPr>
      <w:proofErr w:type="spellStart"/>
      <w:proofErr w:type="gramStart"/>
      <w:r>
        <w:rPr>
          <w:rFonts w:ascii="Times New Roman" w:hAnsi="Times New Roman"/>
          <w:szCs w:val="28"/>
        </w:rPr>
        <w:t>з</w:t>
      </w:r>
      <w:proofErr w:type="spellEnd"/>
      <w:r>
        <w:rPr>
          <w:rFonts w:ascii="Times New Roman" w:hAnsi="Times New Roman"/>
          <w:szCs w:val="28"/>
        </w:rPr>
        <w:t>) 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14E36" w:rsidRDefault="00C606B1" w:rsidP="00C606B1">
      <w:pPr>
        <w:autoSpaceDE w:val="0"/>
        <w:autoSpaceDN w:val="0"/>
        <w:adjustRightInd w:val="0"/>
        <w:ind w:firstLine="709"/>
        <w:rPr>
          <w:rFonts w:ascii="Times New Roman" w:hAnsi="Times New Roman"/>
          <w:szCs w:val="28"/>
        </w:rPr>
      </w:pPr>
      <w:r>
        <w:rPr>
          <w:rFonts w:ascii="Times New Roman" w:hAnsi="Times New Roman"/>
          <w:szCs w:val="28"/>
        </w:rPr>
        <w:t>и) наличие сведений об обременениях испрашиваемого участка.</w:t>
      </w:r>
    </w:p>
    <w:p w:rsidR="004B5D38" w:rsidRPr="00597A8B" w:rsidRDefault="004B5D38" w:rsidP="00C606B1">
      <w:pPr>
        <w:autoSpaceDE w:val="0"/>
        <w:autoSpaceDN w:val="0"/>
        <w:adjustRightInd w:val="0"/>
        <w:ind w:firstLine="709"/>
        <w:rPr>
          <w:rFonts w:ascii="Times New Roman" w:hAnsi="Times New Roman"/>
          <w:szCs w:val="28"/>
        </w:rPr>
      </w:pPr>
      <w:r>
        <w:rPr>
          <w:rFonts w:ascii="Times New Roman" w:hAnsi="Times New Roman"/>
          <w:szCs w:val="28"/>
        </w:rPr>
        <w:t xml:space="preserve">38.1. В соответствии с действующими нормативно-правовыми актами </w:t>
      </w:r>
      <w:proofErr w:type="spellStart"/>
      <w:r w:rsidR="00726008">
        <w:rPr>
          <w:rFonts w:ascii="Times New Roman" w:hAnsi="Times New Roman"/>
          <w:szCs w:val="28"/>
        </w:rPr>
        <w:t>Хомутовского</w:t>
      </w:r>
      <w:proofErr w:type="spellEnd"/>
      <w:r w:rsidR="00726008">
        <w:rPr>
          <w:rFonts w:ascii="Times New Roman" w:hAnsi="Times New Roman"/>
          <w:szCs w:val="28"/>
        </w:rPr>
        <w:t xml:space="preserve"> муниципального образования </w:t>
      </w:r>
      <w:r>
        <w:rPr>
          <w:rFonts w:ascii="Times New Roman" w:hAnsi="Times New Roman"/>
          <w:szCs w:val="28"/>
        </w:rPr>
        <w:t>заявитель в случае отказа в предоставлении разрешения на стадии проведения публичных слушаний имеет право повторно подать заявление только по истечении трех лет с момента подачи заявления и получения им первоначального отказа.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6F7AAE" w:rsidRPr="009F4885">
        <w:rPr>
          <w:rFonts w:ascii="Times New Roman" w:hAnsi="Times New Roman"/>
          <w:szCs w:val="28"/>
        </w:rPr>
        <w:t>. </w:t>
      </w:r>
      <w:proofErr w:type="gramStart"/>
      <w:r w:rsidR="006F7AAE" w:rsidRPr="009F4885">
        <w:rPr>
          <w:rFonts w:ascii="Times New Roman" w:hAnsi="Times New Roman"/>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6F7AAE" w:rsidRPr="009F4885">
        <w:rPr>
          <w:rFonts w:ascii="Times New Roman" w:hAnsi="Times New Roman"/>
          <w:bCs/>
          <w:szCs w:val="28"/>
        </w:rPr>
        <w:lastRenderedPageBreak/>
        <w:t>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w:t>
      </w:r>
      <w:r w:rsidR="00467CC9">
        <w:rPr>
          <w:rFonts w:ascii="Times New Roman" w:hAnsi="Times New Roman"/>
          <w:szCs w:val="28"/>
        </w:rPr>
        <w:t xml:space="preserve"> </w:t>
      </w:r>
      <w:r w:rsidRPr="00597A8B">
        <w:rPr>
          <w:rFonts w:ascii="Times New Roman" w:hAnsi="Times New Roman"/>
          <w:szCs w:val="28"/>
        </w:rPr>
        <w:t>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6F7AAE" w:rsidRPr="00597A8B">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192BC7" w:rsidP="006F7AAE">
      <w:pPr>
        <w:autoSpaceDE w:val="0"/>
        <w:autoSpaceDN w:val="0"/>
        <w:adjustRightInd w:val="0"/>
        <w:ind w:firstLine="709"/>
        <w:rPr>
          <w:rFonts w:ascii="Times New Roman" w:hAnsi="Times New Roman"/>
          <w:iCs/>
          <w:szCs w:val="28"/>
          <w:lang w:eastAsia="en-US"/>
        </w:rPr>
      </w:pPr>
      <w:r>
        <w:rPr>
          <w:rFonts w:ascii="Times New Roman" w:hAnsi="Times New Roman"/>
          <w:szCs w:val="28"/>
        </w:rPr>
        <w:t>41</w:t>
      </w:r>
      <w:r w:rsidR="006F7AAE" w:rsidRPr="00597A8B">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192BC7" w:rsidP="006F7AAE">
      <w:pPr>
        <w:rPr>
          <w:rFonts w:ascii="Times New Roman" w:hAnsi="Times New Roman"/>
        </w:rPr>
      </w:pPr>
      <w:r>
        <w:rPr>
          <w:rFonts w:ascii="Times New Roman" w:hAnsi="Times New Roman"/>
          <w:szCs w:val="28"/>
        </w:rPr>
        <w:t>42</w:t>
      </w:r>
      <w:r w:rsidR="006F7AAE" w:rsidRPr="00597A8B">
        <w:rPr>
          <w:rFonts w:ascii="Times New Roman" w:hAnsi="Times New Roman"/>
          <w:szCs w:val="28"/>
        </w:rPr>
        <w:t xml:space="preserve">. Плата за </w:t>
      </w:r>
      <w:r w:rsidR="006F7AAE"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6F7AAE"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192BC7" w:rsidP="006F7AAE">
      <w:pPr>
        <w:rPr>
          <w:rFonts w:ascii="Times New Roman" w:hAnsi="Times New Roman"/>
        </w:rPr>
      </w:pPr>
      <w:bookmarkStart w:id="22" w:name="Par289"/>
      <w:bookmarkEnd w:id="22"/>
      <w:r>
        <w:rPr>
          <w:rFonts w:ascii="Times New Roman" w:hAnsi="Times New Roman"/>
        </w:rPr>
        <w:t>43</w:t>
      </w:r>
      <w:r w:rsidR="006F7AAE" w:rsidRPr="00597A8B">
        <w:rPr>
          <w:rFonts w:ascii="Times New Roman" w:hAnsi="Times New Roman"/>
        </w:rPr>
        <w:t>. Максимальное время ожидания в очереди при подаче заявления и документов не превышает 15 минут.</w:t>
      </w:r>
    </w:p>
    <w:p w:rsidR="006F7AAE" w:rsidRPr="00597A8B" w:rsidRDefault="00192BC7" w:rsidP="006F7AAE">
      <w:pPr>
        <w:rPr>
          <w:rFonts w:ascii="Times New Roman" w:hAnsi="Times New Roman"/>
        </w:rPr>
      </w:pPr>
      <w:r>
        <w:rPr>
          <w:rFonts w:ascii="Times New Roman" w:hAnsi="Times New Roman"/>
        </w:rPr>
        <w:t>44</w:t>
      </w:r>
      <w:r w:rsidR="006F7AAE" w:rsidRPr="00597A8B">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192BC7" w:rsidP="006F7AAE">
      <w:pPr>
        <w:rPr>
          <w:rFonts w:ascii="Times New Roman" w:hAnsi="Times New Roman"/>
        </w:rPr>
      </w:pPr>
      <w:r>
        <w:rPr>
          <w:rFonts w:ascii="Times New Roman" w:hAnsi="Times New Roman"/>
        </w:rPr>
        <w:t>45</w:t>
      </w:r>
      <w:r w:rsidR="006F7AAE" w:rsidRPr="00597A8B">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192BC7" w:rsidP="006F7AAE">
      <w:pPr>
        <w:rPr>
          <w:rFonts w:ascii="Times New Roman" w:hAnsi="Times New Roman"/>
        </w:rPr>
      </w:pPr>
      <w:r>
        <w:rPr>
          <w:rFonts w:ascii="Times New Roman" w:hAnsi="Times New Roman"/>
        </w:rPr>
        <w:t>46</w:t>
      </w:r>
      <w:r w:rsidR="006F7AAE" w:rsidRPr="00597A8B">
        <w:rPr>
          <w:rFonts w:ascii="Times New Roman" w:hAnsi="Times New Roman"/>
        </w:rPr>
        <w:t>.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6F7AAE" w:rsidRPr="00597A8B">
        <w:rPr>
          <w:rFonts w:ascii="Times New Roman" w:hAnsi="Times New Roman"/>
          <w:szCs w:val="28"/>
        </w:rPr>
        <w:t xml:space="preserve">. Вход в здание уполномоченного органа оборудуется </w:t>
      </w:r>
      <w:r w:rsidR="006F7AAE" w:rsidRPr="00597A8B">
        <w:rPr>
          <w:rFonts w:ascii="Times New Roman" w:hAnsi="Times New Roman"/>
          <w:szCs w:val="28"/>
        </w:rPr>
        <w:lastRenderedPageBreak/>
        <w:t>информационной табличкой (вывеской), содержащей информацию о полном наименовании уполномоченного органа.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6F7AAE" w:rsidRPr="00597A8B">
        <w:rPr>
          <w:rFonts w:ascii="Times New Roman" w:hAnsi="Times New Roman"/>
          <w:szCs w:val="28"/>
        </w:rPr>
        <w:t xml:space="preserve">.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6F7AAE" w:rsidRPr="00597A8B">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F7AAE" w:rsidRPr="00597A8B">
        <w:rPr>
          <w:rFonts w:ascii="Times New Roman" w:hAnsi="Times New Roman"/>
          <w:szCs w:val="28"/>
        </w:rPr>
        <w:t>это</w:t>
      </w:r>
      <w:proofErr w:type="gramEnd"/>
      <w:r w:rsidR="006F7AAE"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6F7AAE" w:rsidRPr="00597A8B">
        <w:rPr>
          <w:rFonts w:ascii="Times New Roman" w:hAnsi="Times New Roman"/>
          <w:szCs w:val="28"/>
        </w:rPr>
        <w:t>режиме</w:t>
      </w:r>
      <w:proofErr w:type="gramEnd"/>
      <w:r w:rsidR="006F7AAE" w:rsidRPr="00597A8B">
        <w:rPr>
          <w:rFonts w:ascii="Times New Roman" w:hAnsi="Times New Roman"/>
          <w:szCs w:val="28"/>
        </w:rPr>
        <w:t>.</w:t>
      </w:r>
    </w:p>
    <w:p w:rsidR="006F7AAE" w:rsidRPr="00597A8B" w:rsidRDefault="00192BC7" w:rsidP="006F7AAE">
      <w:pPr>
        <w:autoSpaceDE w:val="0"/>
        <w:autoSpaceDN w:val="0"/>
        <w:adjustRightInd w:val="0"/>
        <w:ind w:firstLine="709"/>
        <w:rPr>
          <w:rFonts w:ascii="Times New Roman" w:hAnsi="Times New Roman"/>
          <w:szCs w:val="28"/>
        </w:rPr>
      </w:pPr>
      <w:r>
        <w:rPr>
          <w:rFonts w:ascii="Times New Roman" w:hAnsi="Times New Roman"/>
          <w:szCs w:val="28"/>
        </w:rPr>
        <w:t>50</w:t>
      </w:r>
      <w:r w:rsidR="006F7AAE" w:rsidRPr="00597A8B">
        <w:rPr>
          <w:rFonts w:ascii="Times New Roman" w:hAnsi="Times New Roman"/>
          <w:szCs w:val="28"/>
        </w:rPr>
        <w:t xml:space="preserve">. Информационные таблички (вывески) размещаются рядом </w:t>
      </w:r>
      <w:proofErr w:type="gramStart"/>
      <w:r w:rsidR="006F7AAE" w:rsidRPr="00597A8B">
        <w:rPr>
          <w:rFonts w:ascii="Times New Roman" w:hAnsi="Times New Roman"/>
          <w:szCs w:val="28"/>
        </w:rPr>
        <w:t>с</w:t>
      </w:r>
      <w:r w:rsidR="00467CC9">
        <w:rPr>
          <w:rFonts w:ascii="Times New Roman" w:hAnsi="Times New Roman"/>
          <w:szCs w:val="28"/>
        </w:rPr>
        <w:t>о</w:t>
      </w:r>
      <w:proofErr w:type="gramEnd"/>
      <w:r w:rsidR="006F7AAE" w:rsidRPr="00597A8B">
        <w:rPr>
          <w:rFonts w:ascii="Times New Roman" w:hAnsi="Times New Roman"/>
          <w:szCs w:val="28"/>
        </w:rPr>
        <w:t xml:space="preserve"> входом, либо на двери входа так, чтобы они были хорошо видны заявителям.</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6F7AAE" w:rsidRPr="00597A8B">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F7AAE" w:rsidRPr="00597A8B">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F7AAE" w:rsidRPr="00597A8B">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F7AAE" w:rsidRPr="00597A8B">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F7AAE" w:rsidRPr="00597A8B">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F7AAE" w:rsidRPr="00597A8B">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F7AAE" w:rsidRPr="00597A8B">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w:t>
      </w:r>
      <w:r w:rsidR="00467CC9">
        <w:rPr>
          <w:rFonts w:ascii="Times New Roman" w:hAnsi="Times New Roman"/>
          <w:szCs w:val="28"/>
        </w:rPr>
        <w:t xml:space="preserve"> </w:t>
      </w:r>
      <w:r w:rsidRPr="00597A8B">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r w:rsidRPr="00597A8B">
        <w:rPr>
          <w:rFonts w:ascii="Times New Roman" w:hAnsi="Times New Roman"/>
          <w:szCs w:val="28"/>
        </w:rPr>
        <w:lastRenderedPageBreak/>
        <w:t>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F7AAE" w:rsidRPr="00597A8B">
        <w:rPr>
          <w:rFonts w:ascii="Times New Roman" w:hAnsi="Times New Roman"/>
          <w:szCs w:val="28"/>
        </w:rPr>
        <w:t>.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F7AAE" w:rsidRPr="00597A8B">
        <w:rPr>
          <w:rFonts w:ascii="Times New Roman" w:hAnsi="Times New Roman"/>
          <w:szCs w:val="28"/>
        </w:rPr>
        <w:t>.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F7AAE" w:rsidRPr="00597A8B">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F7AAE" w:rsidRPr="00597A8B">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F7AAE" w:rsidRPr="00597A8B">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4A5EBB" w:rsidRDefault="00192BC7" w:rsidP="006F7AAE">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63</w:t>
      </w:r>
      <w:r w:rsidR="006F7AAE" w:rsidRPr="00597A8B">
        <w:rPr>
          <w:rFonts w:ascii="Times New Roman" w:hAnsi="Times New Roman"/>
          <w:szCs w:val="28"/>
        </w:rPr>
        <w:t xml:space="preserve">. </w:t>
      </w:r>
      <w:r w:rsidR="006F7AAE" w:rsidRPr="00597A8B">
        <w:rPr>
          <w:rFonts w:ascii="Times New Roman" w:eastAsia="Calibri" w:hAnsi="Times New Roman"/>
          <w:szCs w:val="28"/>
        </w:rPr>
        <w:t xml:space="preserve">Предоставление муниципальной услуги в электронной форме </w:t>
      </w:r>
      <w:r w:rsidR="006F7AAE" w:rsidRPr="00597A8B">
        <w:rPr>
          <w:rFonts w:ascii="Times New Roman" w:eastAsia="Calibri" w:hAnsi="Times New Roman"/>
          <w:szCs w:val="28"/>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6F7AAE" w:rsidRPr="004A5EBB">
        <w:rPr>
          <w:rFonts w:ascii="Times New Roman" w:eastAsia="Calibri" w:hAnsi="Times New Roman"/>
          <w:szCs w:val="28"/>
        </w:rPr>
        <w:t xml:space="preserve">предусматривает </w:t>
      </w:r>
      <w:r w:rsidR="004A5EBB" w:rsidRPr="004A5EBB">
        <w:rPr>
          <w:rFonts w:ascii="Times New Roman" w:eastAsia="Calibri" w:hAnsi="Times New Roman"/>
          <w:szCs w:val="28"/>
        </w:rPr>
        <w:t>два этапа</w:t>
      </w:r>
      <w:r w:rsidR="006F7AAE" w:rsidRPr="004A5EBB">
        <w:rPr>
          <w:rFonts w:ascii="Times New Roman" w:eastAsia="Calibri" w:hAnsi="Times New Roman"/>
          <w:szCs w:val="28"/>
        </w:rPr>
        <w:t>:</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6F7AAE" w:rsidRPr="00597A8B">
        <w:rPr>
          <w:rFonts w:ascii="Times New Roman" w:hAnsi="Times New Roman"/>
          <w:szCs w:val="28"/>
        </w:rPr>
        <w:t xml:space="preserve">. </w:t>
      </w:r>
      <w:proofErr w:type="gramStart"/>
      <w:r w:rsidR="006F7AAE"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6F7AAE" w:rsidRPr="00597A8B">
          <w:rPr>
            <w:rFonts w:ascii="Times New Roman" w:hAnsi="Times New Roman"/>
            <w:szCs w:val="28"/>
          </w:rPr>
          <w:t>закона</w:t>
        </w:r>
      </w:hyperlink>
      <w:r w:rsidR="006F7AAE" w:rsidRPr="00597A8B">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6F7AAE" w:rsidRPr="00597A8B">
          <w:rPr>
            <w:rFonts w:ascii="Times New Roman" w:hAnsi="Times New Roman"/>
            <w:szCs w:val="28"/>
          </w:rPr>
          <w:t>закона</w:t>
        </w:r>
      </w:hyperlink>
      <w:r w:rsidR="006F7AAE"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F7AAE" w:rsidRPr="00597A8B">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A5CD7">
        <w:rPr>
          <w:rFonts w:ascii="Times New Roman" w:hAnsi="Times New Roman"/>
          <w:szCs w:val="28"/>
        </w:rPr>
        <w:t>29</w:t>
      </w:r>
      <w:r w:rsidR="006F7AAE" w:rsidRPr="00597A8B">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F7AAE" w:rsidRPr="00597A8B">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4A5EB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F7AAE" w:rsidRPr="00597A8B">
        <w:rPr>
          <w:rFonts w:ascii="Times New Roman" w:hAnsi="Times New Roman"/>
          <w:szCs w:val="28"/>
        </w:rPr>
        <w:t xml:space="preserve">. В течение 5 календарных дней </w:t>
      </w:r>
      <w:proofErr w:type="gramStart"/>
      <w:r w:rsidR="006F7AAE" w:rsidRPr="00597A8B">
        <w:rPr>
          <w:rFonts w:ascii="Times New Roman" w:hAnsi="Times New Roman"/>
          <w:szCs w:val="28"/>
        </w:rPr>
        <w:t>с даты направления</w:t>
      </w:r>
      <w:proofErr w:type="gramEnd"/>
      <w:r w:rsidR="006F7AAE"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w:t>
      </w:r>
      <w:r w:rsidR="001A5CD7">
        <w:rPr>
          <w:rFonts w:ascii="Times New Roman" w:hAnsi="Times New Roman"/>
          <w:szCs w:val="28"/>
        </w:rPr>
        <w:t xml:space="preserve">енты, представленные в </w:t>
      </w:r>
      <w:r w:rsidR="001A5CD7" w:rsidRPr="004A5EBB">
        <w:rPr>
          <w:rFonts w:ascii="Times New Roman" w:hAnsi="Times New Roman"/>
          <w:szCs w:val="28"/>
        </w:rPr>
        <w:t>пункте 29</w:t>
      </w:r>
      <w:r w:rsidR="006F7AAE" w:rsidRPr="004A5EBB">
        <w:rPr>
          <w:rFonts w:ascii="Times New Roman" w:hAnsi="Times New Roman"/>
          <w:szCs w:val="28"/>
        </w:rPr>
        <w:t xml:space="preserve"> административного регламента. </w:t>
      </w:r>
    </w:p>
    <w:p w:rsidR="006F7AAE" w:rsidRPr="004A5EBB" w:rsidRDefault="00192BC7" w:rsidP="006F7AAE">
      <w:pPr>
        <w:widowControl w:val="0"/>
        <w:autoSpaceDE w:val="0"/>
        <w:autoSpaceDN w:val="0"/>
        <w:adjustRightInd w:val="0"/>
        <w:ind w:firstLine="709"/>
        <w:rPr>
          <w:rFonts w:ascii="Times New Roman" w:hAnsi="Times New Roman"/>
          <w:szCs w:val="28"/>
        </w:rPr>
      </w:pPr>
      <w:r w:rsidRPr="004A5EBB">
        <w:rPr>
          <w:rFonts w:ascii="Times New Roman" w:hAnsi="Times New Roman"/>
          <w:szCs w:val="28"/>
        </w:rPr>
        <w:t>68</w:t>
      </w:r>
      <w:r w:rsidR="006F7AAE" w:rsidRPr="004A5EBB">
        <w:rPr>
          <w:rFonts w:ascii="Times New Roman" w:hAnsi="Times New Roman"/>
          <w:szCs w:val="28"/>
        </w:rPr>
        <w:t xml:space="preserve">. </w:t>
      </w:r>
      <w:proofErr w:type="gramStart"/>
      <w:r w:rsidR="006F7AAE" w:rsidRPr="004A5EBB">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F7AAE" w:rsidRPr="004A5EBB">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192BC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6F7AAE" w:rsidRPr="00597A8B">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581B0A" w:rsidRDefault="00D23129" w:rsidP="00585BB1">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r w:rsidR="00585BB1">
        <w:rPr>
          <w:rFonts w:ascii="Times New Roman" w:hAnsi="Times New Roman"/>
          <w:szCs w:val="28"/>
          <w:lang w:eastAsia="en-US"/>
        </w:rPr>
        <w:t xml:space="preserve"> </w:t>
      </w:r>
    </w:p>
    <w:p w:rsidR="00A1354E" w:rsidRPr="00581B0A" w:rsidRDefault="00581B0A" w:rsidP="00581B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E71E61">
        <w:rPr>
          <w:rFonts w:ascii="Times New Roman" w:hAnsi="Times New Roman"/>
          <w:szCs w:val="28"/>
          <w:lang w:eastAsia="en-US"/>
        </w:rPr>
        <w:t>принятие решения о предоставлении (об отказе в предоставлении) муниципальной услуги и выдача заявителю результата.</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70</w:t>
      </w:r>
      <w:r w:rsidR="006F7AAE" w:rsidRPr="00597A8B">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71</w:t>
      </w:r>
      <w:r w:rsidR="006F7AAE" w:rsidRPr="00597A8B">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006F7AAE"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4A5EBB" w:rsidRDefault="00AB6DDC" w:rsidP="006F7AAE">
      <w:pPr>
        <w:autoSpaceDE w:val="0"/>
        <w:autoSpaceDN w:val="0"/>
        <w:adjustRightInd w:val="0"/>
        <w:ind w:firstLine="709"/>
        <w:rPr>
          <w:rFonts w:ascii="Times New Roman" w:hAnsi="Times New Roman"/>
          <w:szCs w:val="28"/>
          <w:lang w:eastAsia="en-US"/>
        </w:rPr>
      </w:pPr>
      <w:r w:rsidRPr="004A5EBB">
        <w:rPr>
          <w:rFonts w:ascii="Times New Roman" w:hAnsi="Times New Roman"/>
          <w:szCs w:val="28"/>
          <w:lang w:eastAsia="en-US"/>
        </w:rPr>
        <w:t>в</w:t>
      </w:r>
      <w:r w:rsidR="004A5EBB">
        <w:rPr>
          <w:rFonts w:ascii="Times New Roman" w:hAnsi="Times New Roman"/>
          <w:szCs w:val="28"/>
          <w:lang w:eastAsia="en-US"/>
        </w:rPr>
        <w:t>) посредством Портала.</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72</w:t>
      </w:r>
      <w:r w:rsidR="006F7AAE" w:rsidRPr="00597A8B">
        <w:rPr>
          <w:rFonts w:ascii="Times New Roman" w:hAnsi="Times New Roman"/>
          <w:szCs w:val="28"/>
        </w:rPr>
        <w:t>. </w:t>
      </w:r>
      <w:r w:rsidR="006F7AAE" w:rsidRPr="00597A8B">
        <w:rPr>
          <w:rFonts w:ascii="Times New Roman" w:hAnsi="Times New Roman"/>
        </w:rPr>
        <w:t xml:space="preserve">В день поступления </w:t>
      </w:r>
      <w:r w:rsidR="006F7AAE"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597A8B">
        <w:rPr>
          <w:rFonts w:ascii="Times New Roman" w:hAnsi="Times New Roman"/>
        </w:rPr>
        <w:t xml:space="preserve">заявление регистрируется </w:t>
      </w:r>
      <w:r w:rsidR="006F7AAE" w:rsidRPr="004A5EBB">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6F7AAE" w:rsidRPr="00597A8B">
        <w:rPr>
          <w:rFonts w:ascii="Times New Roman" w:hAnsi="Times New Roman"/>
          <w:szCs w:val="28"/>
          <w:lang w:eastAsia="en-US"/>
        </w:rPr>
        <w:t xml:space="preserve"> </w:t>
      </w:r>
    </w:p>
    <w:p w:rsidR="006F7AAE" w:rsidRPr="00597A8B" w:rsidRDefault="00192BC7" w:rsidP="006F7AA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6F7AAE" w:rsidRPr="00597A8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w:t>
      </w:r>
      <w:r w:rsidR="00AB6DDC">
        <w:rPr>
          <w:rFonts w:ascii="Times New Roman" w:hAnsi="Times New Roman"/>
          <w:szCs w:val="28"/>
          <w:lang w:eastAsia="en-US"/>
        </w:rPr>
        <w:t>ия в уполномоченный орган (до 1</w:t>
      </w:r>
      <w:r w:rsidR="00585BB1">
        <w:rPr>
          <w:rFonts w:ascii="Times New Roman" w:hAnsi="Times New Roman"/>
          <w:szCs w:val="28"/>
          <w:lang w:eastAsia="en-US"/>
        </w:rPr>
        <w:t>6</w:t>
      </w:r>
      <w:r w:rsidRPr="00597A8B">
        <w:rPr>
          <w:rFonts w:ascii="Times New Roman" w:hAnsi="Times New Roman"/>
          <w:szCs w:val="28"/>
          <w:lang w:eastAsia="en-US"/>
        </w:rPr>
        <w:t>-00). При поступлении</w:t>
      </w:r>
      <w:r w:rsidR="00585BB1">
        <w:rPr>
          <w:rFonts w:ascii="Times New Roman" w:hAnsi="Times New Roman"/>
          <w:szCs w:val="28"/>
          <w:lang w:eastAsia="en-US"/>
        </w:rPr>
        <w:t xml:space="preserve"> обращения после 16</w:t>
      </w:r>
      <w:r w:rsidRPr="00597A8B">
        <w:rPr>
          <w:rFonts w:ascii="Times New Roman" w:hAnsi="Times New Roman"/>
          <w:szCs w:val="28"/>
          <w:lang w:eastAsia="en-US"/>
        </w:rPr>
        <w:t>-00 его регистрация происходит следующим рабочим днем.</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6F7AAE" w:rsidRPr="00597A8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w:t>
      </w:r>
      <w:r w:rsidR="001A5CD7">
        <w:rPr>
          <w:rFonts w:ascii="Times New Roman" w:hAnsi="Times New Roman"/>
          <w:szCs w:val="28"/>
          <w:lang w:eastAsia="en-US"/>
        </w:rPr>
        <w:t>ебованиям, указанным в пункте 31</w:t>
      </w:r>
      <w:r w:rsidR="006F7AAE" w:rsidRPr="00597A8B">
        <w:rPr>
          <w:rFonts w:ascii="Times New Roman" w:hAnsi="Times New Roman"/>
          <w:szCs w:val="28"/>
          <w:lang w:eastAsia="en-US"/>
        </w:rPr>
        <w:t xml:space="preserve">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75</w:t>
      </w:r>
      <w:r w:rsidR="006F7AAE" w:rsidRPr="00597A8B">
        <w:rPr>
          <w:rFonts w:ascii="Times New Roman" w:hAnsi="Times New Roman"/>
          <w:szCs w:val="28"/>
          <w:lang w:eastAsia="en-US"/>
        </w:rPr>
        <w:t xml:space="preserve">. Должностное лицо уполномоченного органа </w:t>
      </w:r>
      <w:r w:rsidR="00BA4F9A">
        <w:rPr>
          <w:rFonts w:ascii="Times New Roman" w:hAnsi="Times New Roman"/>
          <w:szCs w:val="28"/>
          <w:lang w:eastAsia="en-US"/>
        </w:rPr>
        <w:t>сверяет представленные</w:t>
      </w:r>
      <w:r w:rsidR="006F7AAE" w:rsidRPr="00597A8B">
        <w:rPr>
          <w:rFonts w:ascii="Times New Roman" w:hAnsi="Times New Roman"/>
          <w:szCs w:val="28"/>
          <w:lang w:eastAsia="en-US"/>
        </w:rPr>
        <w:t xml:space="preserve"> копии с до</w:t>
      </w:r>
      <w:r w:rsidR="00013CED">
        <w:rPr>
          <w:rFonts w:ascii="Times New Roman" w:hAnsi="Times New Roman"/>
          <w:szCs w:val="28"/>
          <w:lang w:eastAsia="en-US"/>
        </w:rPr>
        <w:t xml:space="preserve">кументов, отраженных в пункте </w:t>
      </w:r>
      <w:r w:rsidR="001A5CD7">
        <w:rPr>
          <w:rFonts w:ascii="Times New Roman" w:hAnsi="Times New Roman"/>
          <w:szCs w:val="28"/>
          <w:lang w:eastAsia="en-US"/>
        </w:rPr>
        <w:t>29</w:t>
      </w:r>
      <w:r w:rsidR="006F7AAE" w:rsidRPr="00597A8B">
        <w:rPr>
          <w:rFonts w:ascii="Times New Roman" w:hAnsi="Times New Roman"/>
          <w:szCs w:val="28"/>
          <w:lang w:eastAsia="en-US"/>
        </w:rPr>
        <w:t xml:space="preserve"> настоящего административного регламента для формирования дела.</w:t>
      </w:r>
    </w:p>
    <w:p w:rsidR="006F7AAE" w:rsidRPr="00597A8B" w:rsidRDefault="00192BC7" w:rsidP="006F7AAE">
      <w:pPr>
        <w:autoSpaceDE w:val="0"/>
        <w:autoSpaceDN w:val="0"/>
        <w:adjustRightInd w:val="0"/>
        <w:ind w:firstLine="709"/>
        <w:rPr>
          <w:rFonts w:ascii="Times New Roman" w:hAnsi="Times New Roman"/>
          <w:szCs w:val="28"/>
        </w:rPr>
      </w:pPr>
      <w:r>
        <w:rPr>
          <w:rFonts w:ascii="Times New Roman" w:hAnsi="Times New Roman"/>
          <w:szCs w:val="28"/>
        </w:rPr>
        <w:t>76</w:t>
      </w:r>
      <w:r w:rsidR="006F7AAE" w:rsidRPr="00597A8B">
        <w:rPr>
          <w:rFonts w:ascii="Times New Roman" w:hAnsi="Times New Roman"/>
          <w:szCs w:val="28"/>
        </w:rPr>
        <w:t xml:space="preserve">. В случае выявления в документах оснований в соответствии с пунктом </w:t>
      </w:r>
      <w:r w:rsidR="006F7AAE" w:rsidRPr="001A5CD7">
        <w:rPr>
          <w:rFonts w:ascii="Times New Roman" w:hAnsi="Times New Roman"/>
          <w:szCs w:val="28"/>
        </w:rPr>
        <w:t>37</w:t>
      </w:r>
      <w:r w:rsidR="006F7AAE" w:rsidRPr="00597A8B">
        <w:rPr>
          <w:rFonts w:ascii="Times New Roman" w:hAnsi="Times New Roman"/>
          <w:szCs w:val="28"/>
        </w:rPr>
        <w:t xml:space="preserve"> настоящего административного регламента, уведомление об отказе направляется в соответствии с пунктом </w:t>
      </w:r>
      <w:r w:rsidR="006F7AAE" w:rsidRPr="001A5CD7">
        <w:rPr>
          <w:rFonts w:ascii="Times New Roman" w:hAnsi="Times New Roman"/>
          <w:szCs w:val="28"/>
        </w:rPr>
        <w:t>38</w:t>
      </w:r>
      <w:r w:rsidR="006F7AAE" w:rsidRPr="00597A8B">
        <w:rPr>
          <w:rFonts w:ascii="Times New Roman" w:hAnsi="Times New Roman"/>
          <w:szCs w:val="28"/>
        </w:rPr>
        <w:t xml:space="preserve"> настоящего административного регламента.</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6F7AAE" w:rsidRPr="00597A8B">
        <w:rPr>
          <w:rFonts w:ascii="Times New Roman" w:hAnsi="Times New Roman"/>
          <w:szCs w:val="28"/>
          <w:lang w:eastAsia="en-US"/>
        </w:rPr>
        <w:t>. Общий срок приема, регистрации документов составляет не более 30 минут.</w:t>
      </w:r>
    </w:p>
    <w:p w:rsidR="006F7AAE" w:rsidRPr="00597A8B" w:rsidRDefault="00192BC7" w:rsidP="006F7AA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6F7AAE" w:rsidRPr="00597A8B">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w:t>
      </w:r>
      <w:r w:rsidR="001A5CD7">
        <w:rPr>
          <w:rFonts w:ascii="Times New Roman" w:hAnsi="Times New Roman"/>
          <w:szCs w:val="28"/>
          <w:lang w:eastAsia="en-US"/>
        </w:rPr>
        <w:t>олучения уполномоченным органом.</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6F7AAE" w:rsidRPr="00597A8B">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6F7AAE" w:rsidRPr="00597A8B">
        <w:rPr>
          <w:rFonts w:ascii="Times New Roman" w:hAnsi="Times New Roman"/>
          <w:szCs w:val="28"/>
          <w:lang w:eastAsia="en-US"/>
        </w:rPr>
        <w:t>с даты получения</w:t>
      </w:r>
      <w:proofErr w:type="gramEnd"/>
      <w:r w:rsidR="006F7AAE" w:rsidRPr="00597A8B">
        <w:rPr>
          <w:rFonts w:ascii="Times New Roman" w:hAnsi="Times New Roman"/>
          <w:szCs w:val="28"/>
          <w:lang w:eastAsia="en-US"/>
        </w:rPr>
        <w:t xml:space="preserve"> заявления и прилагаемых к нему документов.</w:t>
      </w:r>
    </w:p>
    <w:p w:rsidR="006F7AAE" w:rsidRPr="00597A8B" w:rsidRDefault="00192BC7"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6F7AAE" w:rsidRPr="00597A8B">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6F7AAE" w:rsidRPr="00597A8B">
        <w:rPr>
          <w:rFonts w:ascii="Times New Roman" w:hAnsi="Times New Roman"/>
          <w:szCs w:val="28"/>
          <w:lang w:eastAsia="en-US"/>
        </w:rPr>
        <w:t>регистрации</w:t>
      </w:r>
      <w:proofErr w:type="gramEnd"/>
      <w:r w:rsidR="006F7AAE"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63AFE"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6F7AAE" w:rsidRPr="00597A8B">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D23129" w:rsidRPr="00597A8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663AFE" w:rsidP="00D23129">
      <w:pPr>
        <w:autoSpaceDE w:val="0"/>
        <w:autoSpaceDN w:val="0"/>
        <w:adjustRightInd w:val="0"/>
        <w:ind w:firstLine="709"/>
        <w:rPr>
          <w:rFonts w:ascii="Times New Roman" w:hAnsi="Times New Roman"/>
          <w:szCs w:val="28"/>
        </w:rPr>
      </w:pPr>
      <w:r>
        <w:rPr>
          <w:rFonts w:ascii="Times New Roman" w:hAnsi="Times New Roman"/>
          <w:szCs w:val="28"/>
          <w:lang w:eastAsia="en-US"/>
        </w:rPr>
        <w:t>83</w:t>
      </w:r>
      <w:r w:rsidR="00D23129" w:rsidRPr="00597A8B">
        <w:rPr>
          <w:rFonts w:ascii="Times New Roman" w:hAnsi="Times New Roman"/>
          <w:szCs w:val="28"/>
          <w:lang w:eastAsia="en-US"/>
        </w:rPr>
        <w:t>. В течение рабочего дня, следующего за днем регистрации поступившего заявления, д</w:t>
      </w:r>
      <w:r w:rsidR="00D23129"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1A5CD7">
        <w:rPr>
          <w:rFonts w:ascii="Times New Roman" w:hAnsi="Times New Roman"/>
          <w:szCs w:val="28"/>
        </w:rPr>
        <w:t>имых в соответствии с пунктом 29</w:t>
      </w:r>
      <w:r w:rsidRPr="00597A8B">
        <w:rPr>
          <w:rFonts w:ascii="Times New Roman" w:hAnsi="Times New Roman"/>
          <w:szCs w:val="28"/>
        </w:rPr>
        <w:t xml:space="preserve">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w:t>
      </w:r>
      <w:r w:rsidRPr="00597A8B">
        <w:rPr>
          <w:rFonts w:ascii="Times New Roman" w:hAnsi="Times New Roman"/>
          <w:szCs w:val="28"/>
        </w:rPr>
        <w:lastRenderedPageBreak/>
        <w:t>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D23129" w:rsidRPr="00597A8B">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sidR="001A5CD7">
        <w:rPr>
          <w:rFonts w:ascii="Times New Roman" w:hAnsi="Times New Roman"/>
          <w:szCs w:val="28"/>
          <w:lang w:eastAsia="en-US"/>
        </w:rPr>
        <w:t>38</w:t>
      </w:r>
      <w:r w:rsidR="00D23129" w:rsidRPr="00597A8B">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D23129" w:rsidRPr="00597A8B">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D23129" w:rsidRPr="00597A8B">
        <w:rPr>
          <w:rFonts w:ascii="Times New Roman" w:hAnsi="Times New Roman"/>
          <w:szCs w:val="28"/>
          <w:lang w:eastAsia="en-US"/>
        </w:rPr>
        <w:t xml:space="preserve">. </w:t>
      </w:r>
      <w:proofErr w:type="gramStart"/>
      <w:r w:rsidR="00D23129" w:rsidRPr="00597A8B">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D23129" w:rsidRPr="004A5EBB">
        <w:rPr>
          <w:rFonts w:ascii="Times New Roman" w:hAnsi="Times New Roman"/>
          <w:szCs w:val="28"/>
          <w:lang w:eastAsia="en-US"/>
        </w:rPr>
        <w:t xml:space="preserve">предоставлении муниципальной услуги, либо отметка на заявлении о передаче в дальнейшую работу или внесение </w:t>
      </w:r>
      <w:proofErr w:type="spellStart"/>
      <w:r w:rsidR="00D23129" w:rsidRPr="004A5EBB">
        <w:rPr>
          <w:rFonts w:ascii="Times New Roman" w:hAnsi="Times New Roman"/>
          <w:szCs w:val="28"/>
          <w:lang w:eastAsia="en-US"/>
        </w:rPr>
        <w:t>вышеобозначенной</w:t>
      </w:r>
      <w:proofErr w:type="spellEnd"/>
      <w:r w:rsidR="00D23129" w:rsidRPr="004A5EBB">
        <w:rPr>
          <w:rFonts w:ascii="Times New Roman" w:hAnsi="Times New Roman"/>
          <w:szCs w:val="28"/>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D23129" w:rsidRPr="00597A8B">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1F2C99">
        <w:rPr>
          <w:rFonts w:ascii="Times New Roman" w:hAnsi="Times New Roman"/>
          <w:szCs w:val="28"/>
          <w:lang w:eastAsia="en-US"/>
        </w:rPr>
        <w:t>10</w:t>
      </w:r>
      <w:r w:rsidR="00D23129" w:rsidRPr="00597A8B">
        <w:rPr>
          <w:rFonts w:ascii="Times New Roman" w:hAnsi="Times New Roman"/>
          <w:szCs w:val="28"/>
          <w:lang w:eastAsia="en-US"/>
        </w:rPr>
        <w:t xml:space="preserve">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663AFE"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D23129" w:rsidRPr="00597A8B">
        <w:rPr>
          <w:rFonts w:ascii="Times New Roman" w:hAnsi="Times New Roman"/>
          <w:szCs w:val="28"/>
          <w:lang w:eastAsia="en-US"/>
        </w:rPr>
        <w:t>. Уведомление об отказе должно содержать полное наименование уполномоченного органа, подготовившего данное уведомление</w:t>
      </w:r>
      <w:r w:rsidR="002C005F">
        <w:rPr>
          <w:rFonts w:ascii="Times New Roman" w:hAnsi="Times New Roman"/>
          <w:szCs w:val="28"/>
          <w:lang w:eastAsia="en-US"/>
        </w:rPr>
        <w:t>.</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r w:rsidR="00E71E61">
        <w:rPr>
          <w:rFonts w:ascii="Times New Roman" w:hAnsi="Times New Roman"/>
          <w:szCs w:val="28"/>
        </w:rPr>
        <w:t>.</w:t>
      </w:r>
      <w:r w:rsidR="004C1192">
        <w:rPr>
          <w:rFonts w:ascii="Times New Roman" w:hAnsi="Times New Roman"/>
          <w:szCs w:val="28"/>
        </w:rPr>
        <w:t xml:space="preserve"> </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663AFE"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D23129" w:rsidRPr="00597A8B">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 xml:space="preserve">менты, перечисленные в пункте </w:t>
      </w:r>
      <w:r w:rsidR="001A5CD7">
        <w:rPr>
          <w:rFonts w:ascii="Times New Roman" w:hAnsi="Times New Roman"/>
          <w:szCs w:val="28"/>
        </w:rPr>
        <w:t>32</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663AFE"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D23129" w:rsidRPr="00597A8B">
        <w:rPr>
          <w:rFonts w:ascii="Times New Roman" w:hAnsi="Times New Roman"/>
          <w:szCs w:val="28"/>
        </w:rPr>
        <w:t xml:space="preserve">. Направление межведомственного запроса и представление </w:t>
      </w:r>
      <w:r w:rsidR="00D23129" w:rsidRPr="00597A8B">
        <w:rPr>
          <w:rFonts w:ascii="Times New Roman" w:hAnsi="Times New Roman"/>
          <w:szCs w:val="28"/>
        </w:rPr>
        <w:lastRenderedPageBreak/>
        <w:t>документов и информации, перечисленных в пункте 3</w:t>
      </w:r>
      <w:r w:rsidR="001A5CD7">
        <w:rPr>
          <w:rFonts w:ascii="Times New Roman" w:hAnsi="Times New Roman"/>
          <w:szCs w:val="28"/>
        </w:rPr>
        <w:t>2</w:t>
      </w:r>
      <w:r w:rsidR="00D23129"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663AFE"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D23129" w:rsidRPr="00597A8B">
        <w:rPr>
          <w:rFonts w:ascii="Times New Roman" w:hAnsi="Times New Roman"/>
          <w:szCs w:val="28"/>
        </w:rPr>
        <w:t>. Межведомственный запрос о представлении документов, указанных в пункте 3</w:t>
      </w:r>
      <w:r w:rsidR="001A5CD7">
        <w:rPr>
          <w:rFonts w:ascii="Times New Roman" w:hAnsi="Times New Roman"/>
          <w:szCs w:val="28"/>
        </w:rPr>
        <w:t>2</w:t>
      </w:r>
      <w:r w:rsidR="00D23129"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D23129" w:rsidRPr="00597A8B">
          <w:rPr>
            <w:rFonts w:ascii="Times New Roman" w:hAnsi="Times New Roman"/>
          </w:rPr>
          <w:t>статьи 7.2</w:t>
        </w:r>
      </w:hyperlink>
      <w:r w:rsidR="00D23129"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00D23129"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663AFE"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D23129" w:rsidRPr="00597A8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 xml:space="preserve">и в соответствии с подпунктом «г» пункта </w:t>
      </w:r>
      <w:r w:rsidR="001A5CD7">
        <w:rPr>
          <w:rFonts w:ascii="Times New Roman" w:hAnsi="Times New Roman"/>
          <w:szCs w:val="28"/>
        </w:rPr>
        <w:t>38</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1F2C99">
        <w:rPr>
          <w:rFonts w:ascii="Times New Roman" w:hAnsi="Times New Roman"/>
          <w:szCs w:val="28"/>
          <w:lang w:eastAsia="en-US"/>
        </w:rPr>
        <w:t>10</w:t>
      </w:r>
      <w:r w:rsidRPr="00597A8B">
        <w:rPr>
          <w:rFonts w:ascii="Times New Roman" w:hAnsi="Times New Roman"/>
          <w:szCs w:val="28"/>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663AFE"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D23129" w:rsidRPr="00597A8B">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Default="00663AFE" w:rsidP="00D23129">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94</w:t>
      </w:r>
      <w:r w:rsidR="00D23129" w:rsidRPr="00597A8B">
        <w:rPr>
          <w:rFonts w:ascii="Times New Roman" w:hAnsi="Times New Roman"/>
          <w:szCs w:val="28"/>
        </w:rPr>
        <w:t xml:space="preserve">. Способом фиксации результата административной процедуры </w:t>
      </w:r>
      <w:r w:rsidR="00D23129" w:rsidRPr="004A5EBB">
        <w:rPr>
          <w:rFonts w:ascii="Times New Roman" w:hAnsi="Times New Roman"/>
          <w:szCs w:val="28"/>
        </w:rPr>
        <w:t xml:space="preserve">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0909E6" w:rsidRPr="004A5EBB">
        <w:rPr>
          <w:rFonts w:ascii="Times New Roman" w:hAnsi="Times New Roman"/>
          <w:szCs w:val="28"/>
          <w:lang w:eastAsia="en-US"/>
        </w:rPr>
        <w:t>информационну</w:t>
      </w:r>
      <w:r w:rsidR="00D23129" w:rsidRPr="004A5EBB">
        <w:rPr>
          <w:rFonts w:ascii="Times New Roman" w:hAnsi="Times New Roman"/>
          <w:szCs w:val="28"/>
          <w:lang w:eastAsia="en-US"/>
        </w:rPr>
        <w:t xml:space="preserve">ю систему электронного управления документами </w:t>
      </w:r>
      <w:r w:rsidR="004B5D38" w:rsidRPr="004A5EBB">
        <w:rPr>
          <w:rFonts w:ascii="Times New Roman" w:hAnsi="Times New Roman"/>
          <w:szCs w:val="28"/>
          <w:lang w:eastAsia="en-US"/>
        </w:rPr>
        <w:t>администрации Хомутовского муниципального образования</w:t>
      </w:r>
      <w:r w:rsidR="00D23129" w:rsidRPr="004A5EB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BC6E23" w:rsidRDefault="002D1E8D" w:rsidP="002D1E8D">
      <w:pPr>
        <w:widowControl w:val="0"/>
        <w:autoSpaceDE w:val="0"/>
        <w:autoSpaceDN w:val="0"/>
        <w:adjustRightInd w:val="0"/>
        <w:ind w:firstLine="709"/>
        <w:jc w:val="center"/>
        <w:rPr>
          <w:rFonts w:ascii="Times New Roman" w:hAnsi="Times New Roman"/>
          <w:szCs w:val="28"/>
        </w:rPr>
      </w:pPr>
      <w:r w:rsidRPr="00597A8B">
        <w:rPr>
          <w:rFonts w:ascii="Times New Roman" w:eastAsiaTheme="minorHAnsi" w:hAnsi="Times New Roman"/>
          <w:szCs w:val="28"/>
          <w:lang w:eastAsia="en-US"/>
        </w:rPr>
        <w:t xml:space="preserve">ГЛАВА 25. </w:t>
      </w:r>
      <w:r w:rsidR="00BC6E23">
        <w:rPr>
          <w:rFonts w:ascii="Times New Roman" w:hAnsi="Times New Roman"/>
          <w:szCs w:val="28"/>
        </w:rPr>
        <w:t>ПРИНЯТИЕ РЕШЕНИЯ О ПРЕДОСТАВЛЕНИИ (ОБ ОТКАЗЕ В ПРЕДОСТАВЛЕНИИ) МУНИЦИПАЛЬНОЙ УСЛУГИ И ВЫДАЧА ЗАЯВИТЕЛЮ РЕЗУЛЬТАТА</w:t>
      </w:r>
    </w:p>
    <w:p w:rsidR="00BC6E23" w:rsidRDefault="00BC6E23" w:rsidP="002D1E8D">
      <w:pPr>
        <w:widowControl w:val="0"/>
        <w:autoSpaceDE w:val="0"/>
        <w:autoSpaceDN w:val="0"/>
        <w:adjustRightInd w:val="0"/>
        <w:ind w:firstLine="709"/>
        <w:jc w:val="center"/>
        <w:rPr>
          <w:rFonts w:ascii="Times New Roman" w:eastAsiaTheme="minorHAnsi" w:hAnsi="Times New Roman"/>
          <w:szCs w:val="28"/>
          <w:lang w:eastAsia="en-US"/>
        </w:rPr>
      </w:pPr>
    </w:p>
    <w:p w:rsidR="00E71E61" w:rsidRDefault="00E71E61" w:rsidP="00E71E61">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16BCC" w:rsidRDefault="00E71E61" w:rsidP="00BC6E23">
      <w:pPr>
        <w:widowControl w:val="0"/>
        <w:autoSpaceDE w:val="0"/>
        <w:autoSpaceDN w:val="0"/>
        <w:adjustRightInd w:val="0"/>
        <w:ind w:firstLine="709"/>
        <w:rPr>
          <w:rFonts w:ascii="Times New Roman" w:hAnsi="Times New Roman"/>
          <w:szCs w:val="28"/>
        </w:rPr>
      </w:pPr>
      <w:r>
        <w:rPr>
          <w:rFonts w:ascii="Times New Roman" w:eastAsiaTheme="minorHAnsi" w:hAnsi="Times New Roman"/>
          <w:szCs w:val="28"/>
          <w:lang w:eastAsia="en-US"/>
        </w:rPr>
        <w:t>96</w:t>
      </w:r>
      <w:r w:rsidR="00430D20" w:rsidRPr="00597A8B">
        <w:rPr>
          <w:rFonts w:ascii="Times New Roman" w:eastAsiaTheme="minorHAnsi" w:hAnsi="Times New Roman"/>
          <w:szCs w:val="28"/>
          <w:lang w:eastAsia="en-US"/>
        </w:rPr>
        <w:t>.</w:t>
      </w:r>
      <w:r w:rsidR="002D1E8D" w:rsidRPr="002D1E8D">
        <w:rPr>
          <w:rFonts w:ascii="Times New Roman" w:eastAsiaTheme="minorHAnsi" w:hAnsi="Times New Roman"/>
          <w:szCs w:val="28"/>
          <w:lang w:eastAsia="en-US"/>
        </w:rPr>
        <w:t xml:space="preserve"> </w:t>
      </w:r>
      <w:proofErr w:type="gramStart"/>
      <w:r w:rsidR="00BC6E23" w:rsidRPr="00BC6E23">
        <w:rPr>
          <w:rFonts w:ascii="Times New Roman" w:hAnsi="Times New Roman"/>
          <w:szCs w:val="28"/>
        </w:rPr>
        <w:t xml:space="preserve">В течение 10 </w:t>
      </w:r>
      <w:r w:rsidR="007307B8">
        <w:rPr>
          <w:rFonts w:ascii="Times New Roman" w:hAnsi="Times New Roman"/>
          <w:szCs w:val="28"/>
        </w:rPr>
        <w:t>календарных</w:t>
      </w:r>
      <w:r w:rsidR="00BC6E23" w:rsidRPr="00BC6E23">
        <w:rPr>
          <w:rFonts w:ascii="Times New Roman" w:hAnsi="Times New Roman"/>
          <w:szCs w:val="28"/>
        </w:rPr>
        <w:t xml:space="preserve">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BC6E23" w:rsidRPr="00BC6E23">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BC6E23" w:rsidRPr="00BC6E23">
        <w:rPr>
          <w:rFonts w:ascii="Times New Roman" w:hAnsi="Times New Roman"/>
        </w:rPr>
        <w:t xml:space="preserve">пункте </w:t>
      </w:r>
      <w:r w:rsidR="001A5CD7">
        <w:rPr>
          <w:rFonts w:ascii="Times New Roman" w:hAnsi="Times New Roman"/>
        </w:rPr>
        <w:t>38</w:t>
      </w:r>
      <w:r w:rsidR="00BC6E23" w:rsidRPr="00BC6E23">
        <w:rPr>
          <w:rFonts w:ascii="Times New Roman" w:hAnsi="Times New Roman"/>
          <w:szCs w:val="28"/>
          <w:lang w:eastAsia="en-US"/>
        </w:rPr>
        <w:t xml:space="preserve"> настоящего административного регламента, и </w:t>
      </w:r>
      <w:r w:rsidR="00BC6E23" w:rsidRPr="00BC6E23">
        <w:rPr>
          <w:rFonts w:ascii="Times New Roman" w:hAnsi="Times New Roman"/>
          <w:szCs w:val="28"/>
        </w:rPr>
        <w:t xml:space="preserve">в случае </w:t>
      </w:r>
      <w:r w:rsidR="003054FC">
        <w:rPr>
          <w:rFonts w:ascii="Times New Roman" w:hAnsi="Times New Roman"/>
          <w:szCs w:val="28"/>
        </w:rPr>
        <w:t>наличия</w:t>
      </w:r>
      <w:r w:rsidR="00BC6E23" w:rsidRPr="00BC6E23">
        <w:rPr>
          <w:rFonts w:ascii="Times New Roman" w:hAnsi="Times New Roman"/>
          <w:szCs w:val="28"/>
        </w:rPr>
        <w:t xml:space="preserve"> данных оснований</w:t>
      </w:r>
      <w:r w:rsidR="00BC6E23" w:rsidRPr="00BC6E23">
        <w:rPr>
          <w:szCs w:val="28"/>
        </w:rPr>
        <w:t xml:space="preserve">, оформляет на бланке </w:t>
      </w:r>
      <w:r w:rsidR="00BC6E23" w:rsidRPr="00BC6E23">
        <w:rPr>
          <w:rFonts w:ascii="Times New Roman" w:hAnsi="Times New Roman"/>
          <w:szCs w:val="28"/>
          <w:lang w:eastAsia="en-US"/>
        </w:rPr>
        <w:t>администрации Хомутовского муниципального образования</w:t>
      </w:r>
      <w:r w:rsidR="003054FC">
        <w:rPr>
          <w:rFonts w:ascii="Times New Roman" w:hAnsi="Times New Roman"/>
          <w:szCs w:val="28"/>
          <w:lang w:eastAsia="en-US"/>
        </w:rPr>
        <w:t xml:space="preserve"> решение об</w:t>
      </w:r>
      <w:proofErr w:type="gramEnd"/>
      <w:r w:rsidR="003054FC">
        <w:rPr>
          <w:rFonts w:ascii="Times New Roman" w:hAnsi="Times New Roman"/>
          <w:szCs w:val="28"/>
          <w:lang w:eastAsia="en-US"/>
        </w:rPr>
        <w:t xml:space="preserve"> </w:t>
      </w:r>
      <w:proofErr w:type="gramStart"/>
      <w:r w:rsidR="003054FC">
        <w:rPr>
          <w:rFonts w:ascii="Times New Roman" w:hAnsi="Times New Roman"/>
          <w:szCs w:val="28"/>
          <w:lang w:eastAsia="en-US"/>
        </w:rPr>
        <w:t>отказе</w:t>
      </w:r>
      <w:proofErr w:type="gramEnd"/>
      <w:r w:rsidR="003054FC">
        <w:rPr>
          <w:rFonts w:ascii="Times New Roman" w:hAnsi="Times New Roman"/>
          <w:szCs w:val="28"/>
          <w:lang w:eastAsia="en-US"/>
        </w:rPr>
        <w:t xml:space="preserve"> в предоставлении муниципальной услуги</w:t>
      </w:r>
      <w:r w:rsidR="00BC6E23">
        <w:rPr>
          <w:rFonts w:ascii="Times New Roman" w:hAnsi="Times New Roman"/>
          <w:szCs w:val="28"/>
        </w:rPr>
        <w:t>.</w:t>
      </w:r>
      <w:r w:rsidR="003054FC">
        <w:rPr>
          <w:rFonts w:ascii="Times New Roman" w:hAnsi="Times New Roman"/>
          <w:szCs w:val="28"/>
        </w:rPr>
        <w:t xml:space="preserve"> В случае отсутствия оснований для отказа должностное лицо готовит распоряжение о проведении публичных слушаний в Хомутовском муниципальном образовании</w:t>
      </w:r>
      <w:r w:rsidR="00316BCC">
        <w:rPr>
          <w:rFonts w:ascii="Times New Roman" w:hAnsi="Times New Roman"/>
          <w:szCs w:val="28"/>
        </w:rPr>
        <w:t>.</w:t>
      </w:r>
      <w:r w:rsidR="003054FC">
        <w:rPr>
          <w:rFonts w:ascii="Times New Roman" w:hAnsi="Times New Roman"/>
          <w:szCs w:val="28"/>
        </w:rPr>
        <w:t xml:space="preserve"> </w:t>
      </w:r>
      <w:r w:rsidR="00316BCC">
        <w:rPr>
          <w:rFonts w:ascii="Times New Roman" w:hAnsi="Times New Roman"/>
          <w:szCs w:val="28"/>
        </w:rPr>
        <w:t>В течени</w:t>
      </w:r>
      <w:proofErr w:type="gramStart"/>
      <w:r w:rsidR="00316BCC">
        <w:rPr>
          <w:rFonts w:ascii="Times New Roman" w:hAnsi="Times New Roman"/>
          <w:szCs w:val="28"/>
        </w:rPr>
        <w:t>и</w:t>
      </w:r>
      <w:proofErr w:type="gramEnd"/>
      <w:r w:rsidR="00316BCC">
        <w:rPr>
          <w:rFonts w:ascii="Times New Roman" w:hAnsi="Times New Roman"/>
          <w:szCs w:val="28"/>
        </w:rPr>
        <w:t xml:space="preserve"> трех рабочих дней с момента утверждения данного распоряжения </w:t>
      </w:r>
      <w:r w:rsidR="004A5EBB">
        <w:rPr>
          <w:rFonts w:ascii="Times New Roman" w:hAnsi="Times New Roman"/>
          <w:szCs w:val="28"/>
        </w:rPr>
        <w:t xml:space="preserve">распоряжение </w:t>
      </w:r>
      <w:r w:rsidR="00316BCC">
        <w:rPr>
          <w:rFonts w:ascii="Times New Roman" w:hAnsi="Times New Roman"/>
          <w:szCs w:val="28"/>
        </w:rPr>
        <w:t>опубликовывается на официальном сайте</w:t>
      </w:r>
      <w:r w:rsidR="004A5EBB">
        <w:rPr>
          <w:rFonts w:ascii="Times New Roman" w:hAnsi="Times New Roman"/>
          <w:szCs w:val="28"/>
        </w:rPr>
        <w:t xml:space="preserve"> </w:t>
      </w:r>
      <w:proofErr w:type="spellStart"/>
      <w:r w:rsidR="004A5EBB">
        <w:rPr>
          <w:rFonts w:ascii="Times New Roman" w:hAnsi="Times New Roman"/>
          <w:szCs w:val="28"/>
        </w:rPr>
        <w:t>Хомутовского</w:t>
      </w:r>
      <w:proofErr w:type="spellEnd"/>
      <w:r w:rsidR="004A5EBB">
        <w:rPr>
          <w:rFonts w:ascii="Times New Roman" w:hAnsi="Times New Roman"/>
          <w:szCs w:val="28"/>
        </w:rPr>
        <w:t xml:space="preserve"> муниципального образования</w:t>
      </w:r>
      <w:r w:rsidR="00316BCC">
        <w:rPr>
          <w:rFonts w:ascii="Times New Roman" w:hAnsi="Times New Roman"/>
          <w:szCs w:val="28"/>
        </w:rPr>
        <w:t>. Одновременно с размещением распоряжения составляются извещения о проведении публичных слушаний, о дате, времени, месте и направляются смежным землепользователям.</w:t>
      </w:r>
    </w:p>
    <w:p w:rsidR="00316BCC" w:rsidRDefault="00316BCC" w:rsidP="00316BCC">
      <w:pPr>
        <w:rPr>
          <w:rFonts w:ascii="Times New Roman" w:hAnsi="Times New Roman"/>
          <w:b/>
          <w:bCs/>
          <w:szCs w:val="28"/>
        </w:rPr>
      </w:pPr>
      <w:r>
        <w:rPr>
          <w:rFonts w:ascii="Times New Roman" w:hAnsi="Times New Roman"/>
          <w:szCs w:val="28"/>
        </w:rPr>
        <w:t>97. По истечении тридцати календарных дней с момента размещения распоряжения о проведении публичных слушаний проводится процедура публичных слушаний, на которой составляется протокол</w:t>
      </w:r>
      <w:r w:rsidRPr="00316BCC">
        <w:rPr>
          <w:rFonts w:ascii="Times New Roman" w:hAnsi="Times New Roman"/>
          <w:b/>
          <w:bCs/>
          <w:szCs w:val="28"/>
        </w:rPr>
        <w:t xml:space="preserve"> </w:t>
      </w:r>
      <w:r>
        <w:rPr>
          <w:rFonts w:ascii="Times New Roman" w:hAnsi="Times New Roman"/>
          <w:bCs/>
          <w:szCs w:val="28"/>
        </w:rPr>
        <w:t>п</w:t>
      </w:r>
      <w:r w:rsidRPr="00316BCC">
        <w:rPr>
          <w:rFonts w:ascii="Times New Roman" w:hAnsi="Times New Roman"/>
          <w:bCs/>
          <w:szCs w:val="28"/>
        </w:rPr>
        <w:t>убличных слушаний</w:t>
      </w:r>
      <w:r>
        <w:rPr>
          <w:rFonts w:ascii="Times New Roman" w:hAnsi="Times New Roman"/>
          <w:bCs/>
          <w:szCs w:val="28"/>
        </w:rPr>
        <w:t xml:space="preserve">. По итогам </w:t>
      </w:r>
      <w:r w:rsidR="00130044">
        <w:rPr>
          <w:rFonts w:ascii="Times New Roman" w:hAnsi="Times New Roman"/>
          <w:bCs/>
          <w:szCs w:val="28"/>
        </w:rPr>
        <w:t>проведения процедуры составляется заключение о проведении публичных слушаний в течени</w:t>
      </w:r>
      <w:r w:rsidR="007307B8">
        <w:rPr>
          <w:rFonts w:ascii="Times New Roman" w:hAnsi="Times New Roman"/>
          <w:bCs/>
          <w:szCs w:val="28"/>
        </w:rPr>
        <w:t>е</w:t>
      </w:r>
      <w:r w:rsidR="00130044">
        <w:rPr>
          <w:rFonts w:ascii="Times New Roman" w:hAnsi="Times New Roman"/>
          <w:bCs/>
          <w:szCs w:val="28"/>
        </w:rPr>
        <w:t xml:space="preserve"> </w:t>
      </w:r>
      <w:r w:rsidR="007307B8">
        <w:rPr>
          <w:rFonts w:ascii="Times New Roman" w:hAnsi="Times New Roman"/>
          <w:bCs/>
          <w:szCs w:val="28"/>
        </w:rPr>
        <w:t>7 календарных</w:t>
      </w:r>
      <w:r w:rsidR="00130044">
        <w:rPr>
          <w:rFonts w:ascii="Times New Roman" w:hAnsi="Times New Roman"/>
          <w:bCs/>
          <w:szCs w:val="28"/>
        </w:rPr>
        <w:t xml:space="preserve"> дней.</w:t>
      </w:r>
    </w:p>
    <w:p w:rsidR="007307B8" w:rsidRDefault="00316BCC" w:rsidP="00BC6E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0044">
        <w:rPr>
          <w:rFonts w:ascii="Times New Roman" w:hAnsi="Times New Roman"/>
          <w:szCs w:val="28"/>
        </w:rPr>
        <w:t>98</w:t>
      </w:r>
      <w:r w:rsidR="00BC6E23" w:rsidRPr="00E265B4">
        <w:rPr>
          <w:rFonts w:ascii="Times New Roman" w:hAnsi="Times New Roman"/>
          <w:szCs w:val="28"/>
        </w:rPr>
        <w:t>.</w:t>
      </w:r>
      <w:r w:rsidR="00BC6E23" w:rsidRPr="00E265B4">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w:t>
      </w:r>
      <w:r w:rsidR="00130044">
        <w:rPr>
          <w:rFonts w:ascii="Times New Roman" w:hAnsi="Times New Roman"/>
          <w:szCs w:val="28"/>
        </w:rPr>
        <w:t xml:space="preserve"> либо решение о предоставлении муниципальной услуги (распоряжение о предоставлении разрешения на условно разрешенный вид использова</w:t>
      </w:r>
      <w:r w:rsidR="001546BD">
        <w:rPr>
          <w:rFonts w:ascii="Times New Roman" w:hAnsi="Times New Roman"/>
          <w:szCs w:val="28"/>
        </w:rPr>
        <w:t>ния земельного участка). Данное</w:t>
      </w:r>
      <w:r w:rsidR="00130044">
        <w:rPr>
          <w:rFonts w:ascii="Times New Roman" w:hAnsi="Times New Roman"/>
          <w:szCs w:val="28"/>
        </w:rPr>
        <w:t xml:space="preserve"> распоряжение в течени</w:t>
      </w:r>
      <w:proofErr w:type="gramStart"/>
      <w:r w:rsidR="00130044">
        <w:rPr>
          <w:rFonts w:ascii="Times New Roman" w:hAnsi="Times New Roman"/>
          <w:szCs w:val="28"/>
        </w:rPr>
        <w:t>и</w:t>
      </w:r>
      <w:proofErr w:type="gramEnd"/>
      <w:r w:rsidR="00130044">
        <w:rPr>
          <w:rFonts w:ascii="Times New Roman" w:hAnsi="Times New Roman"/>
          <w:szCs w:val="28"/>
        </w:rPr>
        <w:t xml:space="preserve"> трех рабочих дней с момента утверждения опубликовывается на официальном сайте </w:t>
      </w:r>
      <w:proofErr w:type="spellStart"/>
      <w:r w:rsidR="00130044">
        <w:rPr>
          <w:rFonts w:ascii="Times New Roman" w:hAnsi="Times New Roman"/>
          <w:szCs w:val="28"/>
        </w:rPr>
        <w:t>Хомутовского</w:t>
      </w:r>
      <w:proofErr w:type="spellEnd"/>
      <w:r w:rsidR="00130044">
        <w:rPr>
          <w:rFonts w:ascii="Times New Roman" w:hAnsi="Times New Roman"/>
          <w:szCs w:val="28"/>
        </w:rPr>
        <w:t xml:space="preserve"> муниципального образования.</w:t>
      </w:r>
      <w:r w:rsidR="007307B8" w:rsidRPr="007307B8">
        <w:rPr>
          <w:rFonts w:ascii="Times New Roman" w:hAnsi="Times New Roman"/>
          <w:szCs w:val="28"/>
        </w:rPr>
        <w:t xml:space="preserve"> </w:t>
      </w:r>
      <w:r w:rsidR="007307B8">
        <w:rPr>
          <w:rFonts w:ascii="Times New Roman" w:hAnsi="Times New Roman"/>
          <w:szCs w:val="28"/>
        </w:rPr>
        <w:t xml:space="preserve">В течение 5 календарных дней с момента принятия решения о предоставлении муниципальной услуги данное решение направляется (выдается) заявителю. </w:t>
      </w:r>
    </w:p>
    <w:p w:rsidR="00BC6E23" w:rsidRPr="004A5EBB" w:rsidRDefault="00BC6E23" w:rsidP="00BC6E23">
      <w:pPr>
        <w:widowControl w:val="0"/>
        <w:autoSpaceDE w:val="0"/>
        <w:autoSpaceDN w:val="0"/>
        <w:adjustRightInd w:val="0"/>
        <w:ind w:firstLine="709"/>
        <w:rPr>
          <w:rFonts w:ascii="Times New Roman" w:hAnsi="Times New Roman"/>
          <w:szCs w:val="28"/>
          <w:lang w:eastAsia="en-US"/>
        </w:rPr>
      </w:pPr>
      <w:r w:rsidRPr="004A5EBB">
        <w:rPr>
          <w:rFonts w:ascii="Times New Roman" w:hAnsi="Times New Roman"/>
          <w:szCs w:val="28"/>
          <w:lang w:eastAsia="en-US"/>
        </w:rPr>
        <w:t>Способом фиксации является регистрация в информационной системе электронного управления документами органа местного самоуправления соответствующего решения.</w:t>
      </w:r>
    </w:p>
    <w:p w:rsidR="00BC6E23" w:rsidRPr="001A5CD7" w:rsidRDefault="00BC6E23" w:rsidP="001A5CD7">
      <w:pPr>
        <w:autoSpaceDE w:val="0"/>
        <w:autoSpaceDN w:val="0"/>
        <w:adjustRightInd w:val="0"/>
        <w:ind w:firstLine="709"/>
        <w:rPr>
          <w:rFonts w:ascii="Times New Roman" w:hAnsi="Times New Roman"/>
          <w:szCs w:val="28"/>
          <w:lang w:eastAsia="en-US"/>
        </w:rPr>
      </w:pPr>
      <w:r w:rsidRPr="00E265B4">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w:t>
      </w:r>
      <w:r w:rsidR="001A5CD7">
        <w:rPr>
          <w:rFonts w:ascii="Times New Roman" w:hAnsi="Times New Roman"/>
          <w:szCs w:val="28"/>
          <w:lang w:eastAsia="en-US"/>
        </w:rPr>
        <w:t>ой услуги, указанных в пункте 38</w:t>
      </w:r>
      <w:r w:rsidRPr="00E265B4">
        <w:rPr>
          <w:rFonts w:ascii="Times New Roman" w:hAnsi="Times New Roman"/>
          <w:szCs w:val="28"/>
          <w:lang w:eastAsia="en-US"/>
        </w:rPr>
        <w:t xml:space="preserve"> настоящего административного регламента.</w:t>
      </w:r>
    </w:p>
    <w:p w:rsidR="002D1E8D" w:rsidRPr="002D1E8D" w:rsidRDefault="00130044" w:rsidP="00BC6E23">
      <w:pPr>
        <w:widowControl w:val="0"/>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99</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2" w:name="Par410"/>
      <w:bookmarkEnd w:id="32"/>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3"/>
      <w:bookmarkEnd w:id="33"/>
      <w:r w:rsidRPr="00597A8B">
        <w:rPr>
          <w:rFonts w:ascii="Times New Roman" w:hAnsi="Times New Roman"/>
          <w:szCs w:val="28"/>
        </w:rPr>
        <w:lastRenderedPageBreak/>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B341D8"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B341D8"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27"/>
      <w:bookmarkEnd w:id="34"/>
      <w:r w:rsidRPr="00597A8B">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63AFE" w:rsidP="006F7AAE">
      <w:pPr>
        <w:pStyle w:val="ConsPlusNormal"/>
        <w:ind w:firstLine="709"/>
        <w:jc w:val="both"/>
        <w:rPr>
          <w:rFonts w:ascii="Times New Roman" w:hAnsi="Times New Roman" w:cs="Times New Roman"/>
          <w:sz w:val="28"/>
          <w:szCs w:val="28"/>
          <w:lang w:eastAsia="ko-KR"/>
        </w:rPr>
      </w:pPr>
      <w:bookmarkStart w:id="35" w:name="Par439"/>
      <w:bookmarkEnd w:id="35"/>
      <w:r>
        <w:rPr>
          <w:rFonts w:ascii="Times New Roman" w:hAnsi="Times New Roman" w:cs="Times New Roman"/>
          <w:sz w:val="28"/>
          <w:szCs w:val="28"/>
          <w:lang w:eastAsia="ko-KR"/>
        </w:rPr>
        <w:t>103</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663AFE" w:rsidP="006F7AAE">
      <w:pPr>
        <w:autoSpaceDE w:val="0"/>
        <w:autoSpaceDN w:val="0"/>
        <w:adjustRightInd w:val="0"/>
        <w:ind w:firstLine="709"/>
        <w:rPr>
          <w:rFonts w:ascii="Times New Roman" w:hAnsi="Times New Roman"/>
          <w:szCs w:val="28"/>
        </w:rPr>
      </w:pPr>
      <w:r>
        <w:rPr>
          <w:rFonts w:ascii="Times New Roman" w:hAnsi="Times New Roman"/>
          <w:szCs w:val="28"/>
        </w:rPr>
        <w:t>106</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006F7AAE" w:rsidRPr="00597A8B">
        <w:rPr>
          <w:rFonts w:ascii="Times New Roman" w:hAnsi="Times New Roman"/>
          <w:szCs w:val="28"/>
        </w:rPr>
        <w:lastRenderedPageBreak/>
        <w:t xml:space="preserve">назначении проверки утверждается в течение 10 календарных дней с момента конкретного обращения заявителя. </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6" w:name="Par447"/>
      <w:bookmarkEnd w:id="36"/>
      <w:r w:rsidRPr="00597A8B">
        <w:rPr>
          <w:rFonts w:ascii="Times New Roman" w:hAnsi="Times New Roman"/>
          <w:szCs w:val="28"/>
        </w:rPr>
        <w:t xml:space="preserve">Глава 27. ПОЛОЖЕНИЯ, ХАРАКТЕРИЗУЮЩИЕ ТРЕБОВАНИЯ К ПОРЯДКУ И ФОРМАМ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114</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xml:space="preserve">, нарушения правил служебной этики при предоставлении муниципальной </w:t>
      </w:r>
      <w:r w:rsidRPr="00597A8B">
        <w:rPr>
          <w:rFonts w:ascii="Times New Roman" w:hAnsi="Times New Roman"/>
          <w:szCs w:val="28"/>
        </w:rPr>
        <w:lastRenderedPageBreak/>
        <w:t>услуги.</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6F7AAE" w:rsidRPr="00597A8B">
        <w:rPr>
          <w:rFonts w:ascii="Times New Roman" w:hAnsi="Times New Roman"/>
          <w:szCs w:val="28"/>
        </w:rPr>
        <w:t>. Информацию, указанную в пункте 1</w:t>
      </w:r>
      <w:r w:rsidR="009D175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663AFE"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w:t>
      </w:r>
      <w:r w:rsidR="00E265B4">
        <w:rPr>
          <w:rFonts w:ascii="Times New Roman" w:hAnsi="Times New Roman"/>
          <w:szCs w:val="28"/>
        </w:rPr>
        <w:t>ия в уполномоченный орган (до 1</w:t>
      </w:r>
      <w:r w:rsidR="00130044">
        <w:rPr>
          <w:rFonts w:ascii="Times New Roman" w:hAnsi="Times New Roman"/>
          <w:szCs w:val="28"/>
        </w:rPr>
        <w:t>6</w:t>
      </w:r>
      <w:r w:rsidRPr="00597A8B">
        <w:rPr>
          <w:rFonts w:ascii="Times New Roman" w:hAnsi="Times New Roman"/>
          <w:szCs w:val="28"/>
        </w:rPr>
        <w:t>-00). Пр</w:t>
      </w:r>
      <w:r w:rsidR="00E265B4">
        <w:rPr>
          <w:rFonts w:ascii="Times New Roman" w:hAnsi="Times New Roman"/>
          <w:szCs w:val="28"/>
        </w:rPr>
        <w:t>и поступлении обращения после 1</w:t>
      </w:r>
      <w:r w:rsidR="00130044">
        <w:rPr>
          <w:rFonts w:ascii="Times New Roman" w:hAnsi="Times New Roman"/>
          <w:szCs w:val="28"/>
        </w:rPr>
        <w:t>6</w:t>
      </w:r>
      <w:r w:rsidRPr="00597A8B">
        <w:rPr>
          <w:rFonts w:ascii="Times New Roman" w:hAnsi="Times New Roman"/>
          <w:szCs w:val="28"/>
        </w:rPr>
        <w:t>-00 его регистрация происходит следующим рабочим днем.</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9"/>
      <w:bookmarkEnd w:id="38"/>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w:t>
      </w:r>
      <w:r w:rsidR="006F7AAE" w:rsidRPr="004A5EBB">
        <w:rPr>
          <w:rFonts w:ascii="Times New Roman" w:hAnsi="Times New Roman" w:cs="Times New Roman"/>
          <w:sz w:val="28"/>
          <w:szCs w:val="28"/>
          <w:lang w:eastAsia="ko-KR"/>
        </w:rPr>
        <w:t>уполномоченного органа, а также должностных лиц уполномоченного органа заинтересованное лицо вправе обратиться в администрацию</w:t>
      </w:r>
      <w:r w:rsidR="001546BD" w:rsidRPr="004A5EBB">
        <w:rPr>
          <w:rFonts w:ascii="Times New Roman" w:hAnsi="Times New Roman" w:cs="Times New Roman"/>
          <w:sz w:val="28"/>
          <w:szCs w:val="28"/>
          <w:lang w:eastAsia="ko-KR"/>
        </w:rPr>
        <w:t xml:space="preserve"> Хомутовского</w:t>
      </w:r>
      <w:r w:rsidR="006F7AAE" w:rsidRPr="004A5EBB">
        <w:rPr>
          <w:rFonts w:ascii="Times New Roman" w:hAnsi="Times New Roman" w:cs="Times New Roman"/>
          <w:sz w:val="28"/>
          <w:szCs w:val="28"/>
          <w:lang w:eastAsia="ko-KR"/>
        </w:rPr>
        <w:t xml:space="preserve"> муниципального образования с заявлением</w:t>
      </w:r>
      <w:r w:rsidR="006F7AAE" w:rsidRPr="00597A8B">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5" w:history="1">
        <w:r w:rsidR="00B375DB" w:rsidRPr="00B375DB">
          <w:rPr>
            <w:rStyle w:val="a4"/>
            <w:rFonts w:ascii="Times New Roman" w:hAnsi="Times New Roman" w:cs="Times New Roman"/>
            <w:bCs/>
            <w:color w:val="000000" w:themeColor="text1"/>
            <w:sz w:val="28"/>
            <w:szCs w:val="28"/>
            <w:u w:val="none"/>
            <w:bdr w:val="none" w:sz="0" w:space="0" w:color="auto" w:frame="1"/>
          </w:rPr>
          <w:t>http://khomutovskoe-mo.ru</w:t>
        </w:r>
      </w:hyperlink>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r w:rsidR="00662906">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A5EBB">
        <w:rPr>
          <w:rFonts w:ascii="Times New Roman" w:hAnsi="Times New Roman" w:cs="Times New Roman"/>
          <w:sz w:val="28"/>
          <w:szCs w:val="28"/>
          <w:lang w:eastAsia="ko-KR"/>
        </w:rPr>
        <w:t xml:space="preserve">актами </w:t>
      </w:r>
      <w:r w:rsidR="00130044" w:rsidRPr="004A5EBB">
        <w:rPr>
          <w:rFonts w:ascii="Times New Roman" w:hAnsi="Times New Roman" w:cs="Times New Roman"/>
          <w:sz w:val="28"/>
          <w:szCs w:val="28"/>
          <w:lang w:eastAsia="ko-KR"/>
        </w:rPr>
        <w:t>администрации Хомутовского муниципального образования</w:t>
      </w:r>
      <w:r w:rsidRPr="004A5EBB">
        <w:rPr>
          <w:rFonts w:ascii="Times New Roman" w:hAnsi="Times New Roman" w:cs="Times New Roman"/>
          <w:sz w:val="28"/>
          <w:szCs w:val="28"/>
          <w:lang w:eastAsia="ko-KR"/>
        </w:rPr>
        <w:t>, настоящ</w:t>
      </w:r>
      <w:r w:rsidRPr="00597A8B">
        <w:rPr>
          <w:rFonts w:ascii="Times New Roman" w:hAnsi="Times New Roman" w:cs="Times New Roman"/>
          <w:sz w:val="28"/>
          <w:szCs w:val="28"/>
          <w:lang w:eastAsia="ko-KR"/>
        </w:rPr>
        <w:t>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w:t>
      </w:r>
      <w:r w:rsidRPr="004A5EBB">
        <w:rPr>
          <w:rFonts w:ascii="Times New Roman" w:hAnsi="Times New Roman" w:cs="Times New Roman"/>
          <w:sz w:val="28"/>
          <w:szCs w:val="28"/>
          <w:lang w:eastAsia="ko-KR"/>
        </w:rPr>
        <w:t xml:space="preserve">актами Российской Федерации, нормативными правовыми актами Иркутской области, актами </w:t>
      </w:r>
      <w:r w:rsidR="00130044" w:rsidRPr="004A5EBB">
        <w:rPr>
          <w:rFonts w:ascii="Times New Roman" w:hAnsi="Times New Roman" w:cs="Times New Roman"/>
          <w:sz w:val="28"/>
          <w:szCs w:val="28"/>
          <w:lang w:eastAsia="ko-KR"/>
        </w:rPr>
        <w:t>администрации Хомутовского муниципального образования</w:t>
      </w:r>
      <w:r w:rsidR="00130044" w:rsidRPr="00597A8B">
        <w:rPr>
          <w:rFonts w:ascii="Times New Roman" w:hAnsi="Times New Roman" w:cs="Times New Roman"/>
          <w:sz w:val="28"/>
          <w:szCs w:val="28"/>
          <w:lang w:eastAsia="ko-KR"/>
        </w:rPr>
        <w:t xml:space="preserve"> </w:t>
      </w:r>
      <w:r w:rsidRPr="00597A8B">
        <w:rPr>
          <w:rFonts w:ascii="Times New Roman" w:hAnsi="Times New Roman" w:cs="Times New Roman"/>
          <w:sz w:val="28"/>
          <w:szCs w:val="28"/>
          <w:lang w:eastAsia="ko-KR"/>
        </w:rPr>
        <w:t>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spellStart"/>
      <w:proofErr w:type="gramStart"/>
      <w:r w:rsidRPr="00597A8B">
        <w:rPr>
          <w:rFonts w:ascii="Times New Roman" w:hAnsi="Times New Roman" w:cs="Times New Roman"/>
          <w:sz w:val="28"/>
          <w:szCs w:val="28"/>
          <w:lang w:eastAsia="ko-KR"/>
        </w:rPr>
        <w:t>д</w:t>
      </w:r>
      <w:proofErr w:type="spellEnd"/>
      <w:r w:rsidRPr="00597A8B">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4A5EBB">
        <w:rPr>
          <w:rFonts w:ascii="Times New Roman" w:hAnsi="Times New Roman" w:cs="Times New Roman"/>
          <w:sz w:val="28"/>
          <w:szCs w:val="28"/>
          <w:lang w:eastAsia="ko-KR"/>
        </w:rPr>
        <w:t xml:space="preserve">актами Иркутской области, актами </w:t>
      </w:r>
      <w:r w:rsidR="00130044" w:rsidRPr="004A5EBB">
        <w:rPr>
          <w:rFonts w:ascii="Times New Roman" w:hAnsi="Times New Roman" w:cs="Times New Roman"/>
          <w:sz w:val="28"/>
          <w:szCs w:val="28"/>
          <w:lang w:eastAsia="ko-KR"/>
        </w:rPr>
        <w:t>администрации Хомутовского муниципального образования</w:t>
      </w:r>
      <w:r w:rsidRPr="004A5EBB">
        <w:rPr>
          <w:rFonts w:ascii="Times New Roman" w:hAnsi="Times New Roman" w:cs="Times New Roman"/>
          <w:sz w:val="28"/>
          <w:szCs w:val="28"/>
          <w:lang w:eastAsia="ko-KR"/>
        </w:rPr>
        <w:t xml:space="preserve">, а также </w:t>
      </w:r>
      <w:r w:rsidRPr="00597A8B">
        <w:rPr>
          <w:rFonts w:ascii="Times New Roman" w:hAnsi="Times New Roman" w:cs="Times New Roman"/>
          <w:sz w:val="28"/>
          <w:szCs w:val="28"/>
          <w:lang w:eastAsia="ko-KR"/>
        </w:rPr>
        <w:t>настоящим административным регламентом;</w:t>
      </w:r>
      <w:proofErr w:type="gramEnd"/>
    </w:p>
    <w:p w:rsidR="006F7AAE" w:rsidRPr="004A5EB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A5EBB">
        <w:rPr>
          <w:rFonts w:ascii="Times New Roman" w:hAnsi="Times New Roman" w:cs="Times New Roman"/>
          <w:sz w:val="28"/>
          <w:szCs w:val="28"/>
          <w:lang w:eastAsia="ko-KR"/>
        </w:rPr>
        <w:t xml:space="preserve">актами </w:t>
      </w:r>
      <w:r w:rsidR="00130044" w:rsidRPr="004A5EBB">
        <w:rPr>
          <w:rFonts w:ascii="Times New Roman" w:hAnsi="Times New Roman" w:cs="Times New Roman"/>
          <w:sz w:val="28"/>
          <w:szCs w:val="28"/>
          <w:lang w:eastAsia="ko-KR"/>
        </w:rPr>
        <w:t>администрации Хомутовского муниципального образования</w:t>
      </w:r>
      <w:r w:rsidRPr="004A5EB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proofErr w:type="gramStart"/>
      <w:r w:rsidR="005D0570">
        <w:rPr>
          <w:rFonts w:ascii="Times New Roman" w:hAnsi="Times New Roman" w:cs="Times New Roman"/>
          <w:sz w:val="28"/>
          <w:szCs w:val="28"/>
          <w:lang w:eastAsia="ko-KR"/>
        </w:rPr>
        <w:t>Иркутская область, Иркутский район, с. Хомутово, ул. Кирова, 7 «а»</w:t>
      </w:r>
      <w:r w:rsidRPr="00597A8B">
        <w:rPr>
          <w:rFonts w:ascii="Times New Roman" w:hAnsi="Times New Roman" w:cs="Times New Roman"/>
          <w:sz w:val="28"/>
          <w:szCs w:val="28"/>
          <w:lang w:eastAsia="ko-KR"/>
        </w:rPr>
        <w:t xml:space="preserve">; телефон: </w:t>
      </w:r>
      <w:r w:rsidR="005D0570" w:rsidRPr="005D0570">
        <w:rPr>
          <w:rFonts w:ascii="Times New Roman" w:hAnsi="Times New Roman" w:cs="Times New Roman"/>
          <w:bCs/>
          <w:color w:val="000000"/>
          <w:sz w:val="28"/>
          <w:szCs w:val="28"/>
        </w:rPr>
        <w:t>8(3952)696-501</w:t>
      </w:r>
      <w:r w:rsidRPr="00597A8B">
        <w:rPr>
          <w:rFonts w:ascii="Times New Roman" w:hAnsi="Times New Roman" w:cs="Times New Roman"/>
          <w:sz w:val="28"/>
          <w:szCs w:val="28"/>
          <w:lang w:eastAsia="ko-KR"/>
        </w:rPr>
        <w:t>, факс:</w:t>
      </w:r>
      <w:r w:rsidR="005D0570" w:rsidRPr="005D0570">
        <w:rPr>
          <w:rFonts w:ascii="Tahoma" w:hAnsi="Tahoma" w:cs="Tahoma"/>
          <w:b/>
          <w:bCs/>
          <w:color w:val="000000"/>
          <w:sz w:val="15"/>
          <w:szCs w:val="15"/>
        </w:rPr>
        <w:t xml:space="preserve"> </w:t>
      </w:r>
      <w:r w:rsidR="005D0570" w:rsidRPr="005D0570">
        <w:rPr>
          <w:rFonts w:ascii="Times New Roman" w:hAnsi="Times New Roman" w:cs="Times New Roman"/>
          <w:bCs/>
          <w:color w:val="000000"/>
          <w:sz w:val="28"/>
          <w:szCs w:val="28"/>
        </w:rPr>
        <w:t>8(3952)696-</w:t>
      </w:r>
      <w:r w:rsidR="00BA4F9A">
        <w:rPr>
          <w:rFonts w:ascii="Times New Roman" w:hAnsi="Times New Roman" w:cs="Times New Roman"/>
          <w:bCs/>
          <w:color w:val="000000"/>
          <w:sz w:val="28"/>
          <w:szCs w:val="28"/>
        </w:rPr>
        <w:t>501</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электронная почта: </w:t>
      </w:r>
      <w:hyperlink r:id="rId16" w:history="1">
        <w:r w:rsidR="005D0570" w:rsidRPr="005D0570">
          <w:rPr>
            <w:rStyle w:val="a4"/>
            <w:rFonts w:ascii="Times New Roman" w:hAnsi="Times New Roman" w:cs="Times New Roman"/>
            <w:bCs/>
            <w:color w:val="000000" w:themeColor="text1"/>
            <w:sz w:val="28"/>
            <w:szCs w:val="28"/>
            <w:u w:val="none"/>
            <w:bdr w:val="none" w:sz="0" w:space="0" w:color="auto" w:frame="1"/>
          </w:rPr>
          <w:t>AdmKhom@yandex.ru</w:t>
        </w:r>
      </w:hyperlink>
      <w:r w:rsidRPr="00597A8B">
        <w:rPr>
          <w:rFonts w:ascii="Times New Roman" w:hAnsi="Times New Roman" w:cs="Times New Roman"/>
          <w:sz w:val="28"/>
          <w:szCs w:val="28"/>
          <w:lang w:eastAsia="ko-KR"/>
        </w:rPr>
        <w:t>;</w:t>
      </w:r>
    </w:p>
    <w:p w:rsidR="006F7AAE" w:rsidRPr="004A5EBB" w:rsidRDefault="006F7AAE" w:rsidP="006F7AAE">
      <w:pPr>
        <w:pStyle w:val="ConsPlusNormal"/>
        <w:ind w:firstLine="709"/>
        <w:jc w:val="both"/>
        <w:rPr>
          <w:rFonts w:ascii="Times New Roman" w:hAnsi="Times New Roman" w:cs="Times New Roman"/>
          <w:sz w:val="28"/>
          <w:szCs w:val="28"/>
          <w:lang w:eastAsia="ko-KR"/>
        </w:rPr>
      </w:pPr>
      <w:r w:rsidRPr="004A5EBB">
        <w:rPr>
          <w:rFonts w:ascii="Times New Roman" w:hAnsi="Times New Roman" w:cs="Times New Roman"/>
          <w:sz w:val="28"/>
          <w:szCs w:val="28"/>
          <w:lang w:eastAsia="ko-KR"/>
        </w:rPr>
        <w:t xml:space="preserve">официальный сайт уполномоченного органа: </w:t>
      </w:r>
      <w:hyperlink r:id="rId17" w:history="1">
        <w:r w:rsidR="005D0570" w:rsidRPr="004A5EBB">
          <w:rPr>
            <w:rStyle w:val="a4"/>
            <w:rFonts w:ascii="Times New Roman" w:hAnsi="Times New Roman" w:cs="Times New Roman"/>
            <w:bCs/>
            <w:color w:val="000000" w:themeColor="text1"/>
            <w:sz w:val="28"/>
            <w:szCs w:val="28"/>
            <w:u w:val="none"/>
            <w:bdr w:val="none" w:sz="0" w:space="0" w:color="auto" w:frame="1"/>
          </w:rPr>
          <w:t>http://khomutovskoe-mo.ru</w:t>
        </w:r>
      </w:hyperlink>
      <w:r w:rsidRPr="004A5EBB">
        <w:rPr>
          <w:rFonts w:ascii="Times New Roman" w:hAnsi="Times New Roman" w:cs="Times New Roman"/>
          <w:sz w:val="28"/>
          <w:szCs w:val="28"/>
          <w:lang w:eastAsia="ko-KR"/>
        </w:rPr>
        <w:t>;</w:t>
      </w:r>
    </w:p>
    <w:p w:rsidR="006F7AAE" w:rsidRPr="004A5EBB" w:rsidRDefault="004A5EBB"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63AFE">
        <w:rPr>
          <w:rFonts w:ascii="Times New Roman" w:hAnsi="Times New Roman" w:cs="Times New Roman"/>
          <w:sz w:val="28"/>
          <w:szCs w:val="28"/>
          <w:lang w:eastAsia="ko-KR"/>
        </w:rPr>
        <w:t>23</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5D0570" w:rsidRPr="005D0570">
        <w:rPr>
          <w:rFonts w:ascii="Times New Roman" w:hAnsi="Times New Roman" w:cs="Times New Roman"/>
          <w:color w:val="000000" w:themeColor="text1"/>
          <w:sz w:val="28"/>
          <w:szCs w:val="28"/>
          <w:lang w:eastAsia="ko-KR"/>
        </w:rPr>
        <w:t>Хомутовского муниципал</w:t>
      </w:r>
      <w:r w:rsidR="005D0570">
        <w:rPr>
          <w:rFonts w:ascii="Times New Roman" w:hAnsi="Times New Roman" w:cs="Times New Roman"/>
          <w:color w:val="000000" w:themeColor="text1"/>
          <w:sz w:val="28"/>
          <w:szCs w:val="28"/>
          <w:lang w:eastAsia="ko-KR"/>
        </w:rPr>
        <w:t>ь</w:t>
      </w:r>
      <w:r w:rsidR="005D0570" w:rsidRPr="005D0570">
        <w:rPr>
          <w:rFonts w:ascii="Times New Roman" w:hAnsi="Times New Roman" w:cs="Times New Roman"/>
          <w:color w:val="000000" w:themeColor="text1"/>
          <w:sz w:val="28"/>
          <w:szCs w:val="28"/>
          <w:lang w:eastAsia="ko-KR"/>
        </w:rPr>
        <w:t>ного образования</w:t>
      </w:r>
      <w:r w:rsidRPr="00597A8B">
        <w:rPr>
          <w:rFonts w:ascii="Times New Roman" w:hAnsi="Times New Roman" w:cs="Times New Roman"/>
          <w:i/>
          <w:sz w:val="28"/>
          <w:szCs w:val="28"/>
          <w:lang w:eastAsia="ko-KR"/>
        </w:rPr>
        <w:t xml:space="preserve"> </w:t>
      </w:r>
      <w:r w:rsidRPr="00597A8B">
        <w:rPr>
          <w:rFonts w:ascii="Times New Roman" w:hAnsi="Times New Roman" w:cs="Times New Roman"/>
          <w:sz w:val="28"/>
          <w:szCs w:val="28"/>
          <w:lang w:eastAsia="ko-KR"/>
        </w:rPr>
        <w:t xml:space="preserve">осуществляет </w:t>
      </w:r>
      <w:r w:rsidRPr="005D0570">
        <w:rPr>
          <w:rFonts w:ascii="Times New Roman" w:hAnsi="Times New Roman" w:cs="Times New Roman"/>
          <w:sz w:val="28"/>
          <w:szCs w:val="28"/>
          <w:lang w:eastAsia="ko-KR"/>
        </w:rPr>
        <w:t>глава администрации</w:t>
      </w:r>
      <w:r w:rsidRPr="00597A8B">
        <w:rPr>
          <w:rFonts w:ascii="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xml:space="preserve">. Прием заинтересованных лиц </w:t>
      </w:r>
      <w:r w:rsidR="009D1E2F">
        <w:rPr>
          <w:rFonts w:ascii="Times New Roman" w:hAnsi="Times New Roman" w:cs="Times New Roman"/>
          <w:sz w:val="28"/>
          <w:szCs w:val="28"/>
          <w:lang w:eastAsia="ko-KR"/>
        </w:rPr>
        <w:t>главы администрации</w:t>
      </w:r>
      <w:r w:rsidR="006F7AAE" w:rsidRPr="00597A8B">
        <w:rPr>
          <w:rFonts w:ascii="Times New Roman" w:hAnsi="Times New Roman" w:cs="Times New Roman"/>
          <w:sz w:val="28"/>
          <w:szCs w:val="28"/>
          <w:lang w:eastAsia="ko-KR"/>
        </w:rPr>
        <w:t xml:space="preserve"> проводится по </w:t>
      </w:r>
      <w:r w:rsidR="006F7AAE" w:rsidRPr="00597A8B">
        <w:rPr>
          <w:rFonts w:ascii="Times New Roman" w:hAnsi="Times New Roman" w:cs="Times New Roman"/>
          <w:sz w:val="28"/>
          <w:szCs w:val="28"/>
          <w:lang w:eastAsia="ko-KR"/>
        </w:rPr>
        <w:lastRenderedPageBreak/>
        <w:t xml:space="preserve">предварительной записи, которая осуществляется по телефону: </w:t>
      </w:r>
      <w:r w:rsidR="005D0570">
        <w:rPr>
          <w:rFonts w:ascii="Times New Roman" w:hAnsi="Times New Roman" w:cs="Times New Roman"/>
          <w:sz w:val="28"/>
          <w:szCs w:val="28"/>
          <w:lang w:eastAsia="ko-KR"/>
        </w:rPr>
        <w:t>696-501</w:t>
      </w:r>
      <w:r w:rsidR="006F7AAE" w:rsidRPr="00597A8B">
        <w:rPr>
          <w:rFonts w:ascii="Times New Roman" w:hAnsi="Times New Roman" w:cs="Times New Roman"/>
          <w:sz w:val="28"/>
          <w:szCs w:val="28"/>
          <w:lang w:eastAsia="ko-KR"/>
        </w:rPr>
        <w:t>.</w:t>
      </w:r>
    </w:p>
    <w:p w:rsidR="006F7AAE" w:rsidRPr="00597A8B" w:rsidRDefault="00663AFE"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63AFE">
        <w:rPr>
          <w:rFonts w:ascii="Times New Roman" w:hAnsi="Times New Roman" w:cs="Times New Roman"/>
          <w:sz w:val="28"/>
          <w:szCs w:val="28"/>
          <w:lang w:eastAsia="ko-KR"/>
        </w:rPr>
        <w:t>26</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663AFE">
        <w:rPr>
          <w:rFonts w:ascii="Times New Roman" w:hAnsi="Times New Roman" w:cs="Times New Roman"/>
          <w:sz w:val="28"/>
          <w:szCs w:val="28"/>
          <w:lang w:eastAsia="ko-KR"/>
        </w:rPr>
        <w:t>27</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013CE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128</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013CED" w:rsidP="006F7AAE">
      <w:pPr>
        <w:ind w:firstLine="709"/>
        <w:rPr>
          <w:rFonts w:ascii="Times New Roman" w:hAnsi="Times New Roman"/>
          <w:szCs w:val="28"/>
        </w:rPr>
      </w:pPr>
      <w:r>
        <w:rPr>
          <w:rFonts w:ascii="Times New Roman" w:hAnsi="Times New Roman"/>
          <w:szCs w:val="28"/>
          <w:lang w:eastAsia="ko-KR"/>
        </w:rPr>
        <w:t>129</w:t>
      </w:r>
      <w:r w:rsidR="006F7AAE" w:rsidRPr="00597A8B">
        <w:rPr>
          <w:rFonts w:ascii="Times New Roman" w:hAnsi="Times New Roman"/>
          <w:szCs w:val="28"/>
          <w:lang w:eastAsia="ko-KR"/>
        </w:rPr>
        <w:t>. </w:t>
      </w:r>
      <w:bookmarkStart w:id="39" w:name="Par509"/>
      <w:bookmarkEnd w:id="39"/>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 xml:space="preserve">а) если в жалобе не указаны фамилия заявителя - физического </w:t>
      </w:r>
      <w:proofErr w:type="gramStart"/>
      <w:r w:rsidRPr="00597A8B">
        <w:rPr>
          <w:rFonts w:ascii="Times New Roman" w:hAnsi="Times New Roman"/>
          <w:szCs w:val="28"/>
        </w:rPr>
        <w:t>лица</w:t>
      </w:r>
      <w:proofErr w:type="gramEnd"/>
      <w:r w:rsidRPr="00597A8B">
        <w:rPr>
          <w:rFonts w:ascii="Times New Roman" w:hAnsi="Times New Roman"/>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597A8B">
        <w:rPr>
          <w:rFonts w:ascii="Times New Roman" w:hAnsi="Times New Roman"/>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013CED"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4A5EB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A5EBB">
        <w:rPr>
          <w:rFonts w:ascii="Times New Roman" w:hAnsi="Times New Roman" w:cs="Times New Roman"/>
          <w:sz w:val="28"/>
          <w:szCs w:val="28"/>
          <w:lang w:eastAsia="ko-KR"/>
        </w:rPr>
        <w:t xml:space="preserve">Российской Федерации, нормативными правовыми актами Иркутской области, актами </w:t>
      </w:r>
      <w:r w:rsidR="00130044" w:rsidRPr="004A5EBB">
        <w:rPr>
          <w:rFonts w:ascii="Times New Roman" w:hAnsi="Times New Roman" w:cs="Times New Roman"/>
          <w:sz w:val="28"/>
          <w:szCs w:val="28"/>
          <w:lang w:eastAsia="ko-KR"/>
        </w:rPr>
        <w:t>администрации Хомутовского муниципального образования</w:t>
      </w:r>
      <w:r w:rsidRPr="004A5EB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4A5EBB">
        <w:rPr>
          <w:rFonts w:ascii="Times New Roman" w:hAnsi="Times New Roman" w:cs="Times New Roman"/>
          <w:sz w:val="28"/>
          <w:szCs w:val="28"/>
          <w:lang w:eastAsia="ko-KR"/>
        </w:rPr>
        <w:t>б) отказывает</w:t>
      </w:r>
      <w:r w:rsidRPr="00597A8B">
        <w:rPr>
          <w:rFonts w:ascii="Times New Roman" w:hAnsi="Times New Roman" w:cs="Times New Roman"/>
          <w:sz w:val="28"/>
          <w:szCs w:val="28"/>
          <w:lang w:eastAsia="ko-KR"/>
        </w:rPr>
        <w:t xml:space="preserve"> в удовлетворении жалобы.</w:t>
      </w:r>
    </w:p>
    <w:p w:rsidR="006F7AAE" w:rsidRPr="00597A8B" w:rsidRDefault="00013CED"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6F7AAE" w:rsidRPr="00597A8B">
        <w:rPr>
          <w:rFonts w:ascii="Times New Roman" w:hAnsi="Times New Roman" w:cs="Times New Roman"/>
          <w:sz w:val="28"/>
          <w:szCs w:val="28"/>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013CED"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spellStart"/>
      <w:r w:rsidRPr="00597A8B">
        <w:rPr>
          <w:rFonts w:ascii="Times New Roman" w:hAnsi="Times New Roman" w:cs="Times New Roman"/>
          <w:sz w:val="28"/>
          <w:szCs w:val="28"/>
          <w:lang w:eastAsia="ko-KR"/>
        </w:rPr>
        <w:t>д</w:t>
      </w:r>
      <w:proofErr w:type="spellEnd"/>
      <w:r w:rsidRPr="00597A8B">
        <w:rPr>
          <w:rFonts w:ascii="Times New Roman" w:hAnsi="Times New Roman" w:cs="Times New Roman"/>
          <w:sz w:val="28"/>
          <w:szCs w:val="28"/>
          <w:lang w:eastAsia="ko-KR"/>
        </w:rPr>
        <w:t>)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13CED">
        <w:rPr>
          <w:rFonts w:ascii="Times New Roman" w:hAnsi="Times New Roman" w:cs="Times New Roman"/>
          <w:sz w:val="28"/>
          <w:szCs w:val="28"/>
          <w:lang w:eastAsia="ko-KR"/>
        </w:rPr>
        <w:t>33</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13CED">
        <w:rPr>
          <w:rFonts w:ascii="Times New Roman" w:hAnsi="Times New Roman" w:cs="Times New Roman"/>
          <w:sz w:val="28"/>
          <w:szCs w:val="28"/>
          <w:lang w:eastAsia="ko-KR"/>
        </w:rPr>
        <w:t>34</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13CED">
        <w:rPr>
          <w:rFonts w:ascii="Times New Roman" w:hAnsi="Times New Roman" w:cs="Times New Roman"/>
          <w:sz w:val="28"/>
          <w:szCs w:val="28"/>
          <w:lang w:eastAsia="ko-KR"/>
        </w:rPr>
        <w:t>35</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13CED">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E675B1" w:rsidRDefault="006F7AAE" w:rsidP="006F7AAE">
      <w:pPr>
        <w:widowControl w:val="0"/>
        <w:autoSpaceDE w:val="0"/>
        <w:autoSpaceDN w:val="0"/>
        <w:adjustRightInd w:val="0"/>
        <w:rPr>
          <w:rFonts w:ascii="Times New Roman" w:hAnsi="Times New Roman"/>
          <w:szCs w:val="28"/>
        </w:rPr>
      </w:pPr>
    </w:p>
    <w:tbl>
      <w:tblPr>
        <w:tblW w:w="0" w:type="auto"/>
        <w:tblLook w:val="04A0"/>
      </w:tblPr>
      <w:tblGrid>
        <w:gridCol w:w="4672"/>
        <w:gridCol w:w="4792"/>
      </w:tblGrid>
      <w:tr w:rsidR="006F7AAE" w:rsidRPr="00E675B1" w:rsidTr="004A5EBB">
        <w:trPr>
          <w:trHeight w:val="282"/>
        </w:trPr>
        <w:tc>
          <w:tcPr>
            <w:tcW w:w="4672" w:type="dxa"/>
          </w:tcPr>
          <w:p w:rsidR="006F7AAE" w:rsidRPr="00E675B1" w:rsidRDefault="004A5EBB" w:rsidP="004A5EBB">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И.о. н</w:t>
            </w:r>
            <w:r w:rsidR="001546BD">
              <w:rPr>
                <w:rFonts w:ascii="Times New Roman" w:hAnsi="Times New Roman"/>
                <w:szCs w:val="28"/>
              </w:rPr>
              <w:t>ачальника отдела градостроительства,</w:t>
            </w:r>
            <w:r w:rsidR="006F7AAE" w:rsidRPr="00E675B1">
              <w:rPr>
                <w:rFonts w:ascii="Times New Roman" w:hAnsi="Times New Roman"/>
                <w:szCs w:val="28"/>
              </w:rPr>
              <w:t xml:space="preserve"> </w:t>
            </w:r>
            <w:r w:rsidR="001546BD">
              <w:rPr>
                <w:rFonts w:ascii="Times New Roman" w:hAnsi="Times New Roman"/>
                <w:szCs w:val="28"/>
              </w:rPr>
              <w:t xml:space="preserve">земельных и имущественных отношений </w:t>
            </w:r>
          </w:p>
        </w:tc>
        <w:tc>
          <w:tcPr>
            <w:tcW w:w="4792" w:type="dxa"/>
            <w:vAlign w:val="bottom"/>
          </w:tcPr>
          <w:p w:rsidR="006F7AAE" w:rsidRPr="00E675B1" w:rsidRDefault="001546BD" w:rsidP="007234A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Ю.В. Тюкавкина</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7234A1">
          <w:headerReference w:type="default" r:id="rId18"/>
          <w:pgSz w:w="11906" w:h="16838"/>
          <w:pgMar w:top="814" w:right="850" w:bottom="709" w:left="1701" w:header="426" w:footer="708" w:gutter="0"/>
          <w:cols w:space="708"/>
          <w:docGrid w:linePitch="360"/>
        </w:sectPr>
      </w:pPr>
      <w:bookmarkStart w:id="40" w:name="Par775"/>
      <w:bookmarkEnd w:id="40"/>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42088D">
        <w:rPr>
          <w:rFonts w:ascii="Times New Roman" w:hAnsi="Times New Roman"/>
          <w:sz w:val="20"/>
        </w:rPr>
        <w:t xml:space="preserve">Организация и проведение публичных слушаний по вопросу </w:t>
      </w:r>
      <w:proofErr w:type="gramStart"/>
      <w:r w:rsidR="0042088D">
        <w:rPr>
          <w:rFonts w:ascii="Times New Roman" w:hAnsi="Times New Roman"/>
          <w:sz w:val="20"/>
        </w:rPr>
        <w:t>изменения вида разрешенного использования земельного участка территории</w:t>
      </w:r>
      <w:proofErr w:type="gramEnd"/>
      <w:r w:rsidR="0042088D">
        <w:rPr>
          <w:rFonts w:ascii="Times New Roman" w:hAnsi="Times New Roman"/>
          <w:sz w:val="20"/>
        </w:rPr>
        <w:t xml:space="preserve"> Хомутовского муниципального </w:t>
      </w:r>
      <w:r w:rsidR="002D6C21">
        <w:rPr>
          <w:rFonts w:ascii="Times New Roman" w:hAnsi="Times New Roman"/>
          <w:sz w:val="20"/>
        </w:rPr>
        <w:t>о</w:t>
      </w:r>
      <w:r w:rsidR="0042088D">
        <w:rPr>
          <w:rFonts w:ascii="Times New Roman" w:hAnsi="Times New Roman"/>
          <w:sz w:val="20"/>
        </w:rPr>
        <w:t>бразования</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E675B1" w:rsidRDefault="00E675B1" w:rsidP="00E675B1">
      <w:pPr>
        <w:autoSpaceDE w:val="0"/>
        <w:autoSpaceDN w:val="0"/>
        <w:adjustRightInd w:val="0"/>
        <w:jc w:val="left"/>
        <w:rPr>
          <w:rFonts w:ascii="Times New Roman" w:hAnsi="Times New Roman"/>
          <w:sz w:val="24"/>
          <w:szCs w:val="24"/>
          <w:lang w:eastAsia="en-US"/>
        </w:rPr>
      </w:pPr>
      <w:r>
        <w:rPr>
          <w:rFonts w:ascii="Times New Roman" w:hAnsi="Times New Roman"/>
          <w:sz w:val="24"/>
          <w:szCs w:val="24"/>
          <w:lang w:eastAsia="en-US"/>
        </w:rPr>
        <w:t xml:space="preserve">                                                                   </w:t>
      </w:r>
      <w:r w:rsidRPr="00E675B1">
        <w:rPr>
          <w:rFonts w:ascii="Times New Roman" w:hAnsi="Times New Roman"/>
          <w:sz w:val="24"/>
          <w:szCs w:val="24"/>
          <w:lang w:eastAsia="en-US"/>
        </w:rPr>
        <w:t>Главе Хомутовского МО Колмаченко В.М.</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E675B1" w:rsidRDefault="006F7AAE" w:rsidP="006F7AAE">
      <w:pPr>
        <w:autoSpaceDE w:val="0"/>
        <w:autoSpaceDN w:val="0"/>
        <w:adjustRightInd w:val="0"/>
        <w:ind w:firstLine="0"/>
        <w:jc w:val="center"/>
        <w:rPr>
          <w:rFonts w:ascii="Times New Roman" w:hAnsi="Times New Roman"/>
          <w:b/>
          <w:sz w:val="24"/>
          <w:szCs w:val="24"/>
          <w:lang w:eastAsia="en-US"/>
        </w:rPr>
      </w:pPr>
      <w:r w:rsidRPr="00E675B1">
        <w:rPr>
          <w:rFonts w:ascii="Times New Roman" w:hAnsi="Times New Roman"/>
          <w:b/>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BC285B">
      <w:pPr>
        <w:pStyle w:val="ConsPlusNonformat"/>
        <w:jc w:val="both"/>
        <w:rPr>
          <w:rFonts w:ascii="Times New Roman" w:hAnsi="Times New Roman" w:cs="Times New Roman"/>
          <w:sz w:val="22"/>
          <w:szCs w:val="22"/>
          <w:lang w:eastAsia="en-US"/>
        </w:rPr>
      </w:pPr>
      <w:r w:rsidRPr="00E675B1">
        <w:rPr>
          <w:rFonts w:ascii="Times New Roman" w:hAnsi="Times New Roman" w:cs="Times New Roman"/>
          <w:sz w:val="28"/>
          <w:szCs w:val="28"/>
          <w:lang w:eastAsia="en-US"/>
        </w:rPr>
        <w:t xml:space="preserve">Прошу </w:t>
      </w:r>
      <w:r w:rsidR="0042088D">
        <w:rPr>
          <w:rFonts w:ascii="Times New Roman" w:hAnsi="Times New Roman" w:cs="Times New Roman"/>
          <w:sz w:val="28"/>
          <w:szCs w:val="28"/>
          <w:lang w:eastAsia="en-US"/>
        </w:rPr>
        <w:t xml:space="preserve">изменить вид разрешенного использования </w:t>
      </w:r>
      <w:r w:rsidR="00BA4F9A">
        <w:rPr>
          <w:rFonts w:ascii="Times New Roman" w:hAnsi="Times New Roman" w:cs="Times New Roman"/>
          <w:sz w:val="28"/>
          <w:szCs w:val="28"/>
          <w:lang w:eastAsia="en-US"/>
        </w:rPr>
        <w:t xml:space="preserve">на условно разрешенный вид использования </w:t>
      </w:r>
      <w:r w:rsidR="0042088D">
        <w:rPr>
          <w:rFonts w:ascii="Times New Roman" w:hAnsi="Times New Roman" w:cs="Times New Roman"/>
          <w:sz w:val="28"/>
          <w:szCs w:val="28"/>
          <w:lang w:eastAsia="en-US"/>
        </w:rPr>
        <w:t>земельного участка</w:t>
      </w:r>
      <w:r w:rsidR="00BC285B">
        <w:rPr>
          <w:rFonts w:ascii="Times New Roman" w:hAnsi="Times New Roman" w:cs="Times New Roman"/>
          <w:sz w:val="28"/>
          <w:szCs w:val="28"/>
          <w:lang w:eastAsia="en-US"/>
        </w:rPr>
        <w:t>,</w:t>
      </w:r>
      <w:r w:rsidR="0042088D">
        <w:rPr>
          <w:rFonts w:ascii="Times New Roman" w:hAnsi="Times New Roman" w:cs="Times New Roman"/>
          <w:sz w:val="28"/>
          <w:szCs w:val="28"/>
          <w:lang w:eastAsia="en-US"/>
        </w:rPr>
        <w:t xml:space="preserve"> </w:t>
      </w:r>
      <w:proofErr w:type="spellStart"/>
      <w:r w:rsidR="0042088D">
        <w:rPr>
          <w:rFonts w:ascii="Times New Roman" w:hAnsi="Times New Roman" w:cs="Times New Roman"/>
          <w:sz w:val="28"/>
          <w:szCs w:val="28"/>
          <w:lang w:eastAsia="en-US"/>
        </w:rPr>
        <w:t>площадью_________кв.м</w:t>
      </w:r>
      <w:proofErr w:type="spellEnd"/>
      <w:r w:rsidR="0042088D">
        <w:rPr>
          <w:rFonts w:ascii="Times New Roman" w:hAnsi="Times New Roman" w:cs="Times New Roman"/>
          <w:sz w:val="28"/>
          <w:szCs w:val="28"/>
          <w:lang w:eastAsia="en-US"/>
        </w:rPr>
        <w:t>., расп</w:t>
      </w:r>
      <w:r w:rsidR="00BA4F9A">
        <w:rPr>
          <w:rFonts w:ascii="Times New Roman" w:hAnsi="Times New Roman" w:cs="Times New Roman"/>
          <w:sz w:val="28"/>
          <w:szCs w:val="28"/>
          <w:lang w:eastAsia="en-US"/>
        </w:rPr>
        <w:t>о</w:t>
      </w:r>
      <w:r w:rsidR="0042088D">
        <w:rPr>
          <w:rFonts w:ascii="Times New Roman" w:hAnsi="Times New Roman" w:cs="Times New Roman"/>
          <w:sz w:val="28"/>
          <w:szCs w:val="28"/>
          <w:lang w:eastAsia="en-US"/>
        </w:rPr>
        <w:t>ложенного по адресу</w:t>
      </w:r>
      <w:r w:rsidR="00E675B1">
        <w:rPr>
          <w:rFonts w:ascii="Times New Roman" w:hAnsi="Times New Roman" w:cs="Times New Roman"/>
          <w:sz w:val="22"/>
          <w:szCs w:val="22"/>
          <w:lang w:eastAsia="en-US"/>
        </w:rPr>
        <w:t>:</w:t>
      </w: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42088D"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с«</w:t>
      </w:r>
      <w:r w:rsidR="00E675B1">
        <w:rPr>
          <w:rFonts w:ascii="Times New Roman" w:hAnsi="Times New Roman"/>
          <w:szCs w:val="28"/>
          <w:lang w:eastAsia="en-US"/>
        </w:rPr>
        <w:t>________________________________</w:t>
      </w:r>
      <w:r>
        <w:rPr>
          <w:rFonts w:ascii="Times New Roman" w:hAnsi="Times New Roman"/>
          <w:szCs w:val="28"/>
          <w:lang w:eastAsia="en-US"/>
        </w:rPr>
        <w:t>______________________________»</w:t>
      </w:r>
    </w:p>
    <w:p w:rsidR="00E675B1"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на «</w:t>
      </w:r>
      <w:r w:rsidR="00E675B1">
        <w:rPr>
          <w:rFonts w:ascii="Times New Roman" w:hAnsi="Times New Roman"/>
          <w:szCs w:val="28"/>
          <w:lang w:eastAsia="en-US"/>
        </w:rPr>
        <w:t>__________________________________________</w:t>
      </w:r>
      <w:r>
        <w:rPr>
          <w:rFonts w:ascii="Times New Roman" w:hAnsi="Times New Roman"/>
          <w:szCs w:val="28"/>
          <w:lang w:eastAsia="en-US"/>
        </w:rPr>
        <w:t>__________________»</w:t>
      </w:r>
    </w:p>
    <w:p w:rsidR="0042088D" w:rsidRPr="00E675B1"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в связи </w:t>
      </w:r>
      <w:proofErr w:type="gramStart"/>
      <w:r>
        <w:rPr>
          <w:rFonts w:ascii="Times New Roman" w:hAnsi="Times New Roman"/>
          <w:szCs w:val="28"/>
          <w:lang w:eastAsia="en-US"/>
        </w:rPr>
        <w:t>с</w:t>
      </w:r>
      <w:proofErr w:type="gramEnd"/>
      <w:r>
        <w:rPr>
          <w:rFonts w:ascii="Times New Roman" w:hAnsi="Times New Roman"/>
          <w:szCs w:val="28"/>
          <w:lang w:eastAsia="en-US"/>
        </w:rPr>
        <w:t xml:space="preserve"> ________________________________________________________</w:t>
      </w:r>
    </w:p>
    <w:p w:rsidR="006F7AAE" w:rsidRPr="00597A8B" w:rsidRDefault="006F7AAE" w:rsidP="00E675B1">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E675B1" w:rsidRDefault="006F7AAE" w:rsidP="00E675B1">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4A5EB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ED2AC1" w:rsidP="00ED2AC1">
      <w:pPr>
        <w:ind w:left="5954" w:firstLine="0"/>
        <w:jc w:val="right"/>
        <w:rPr>
          <w:rFonts w:ascii="Times New Roman" w:hAnsi="Times New Roman"/>
          <w:sz w:val="20"/>
        </w:rPr>
      </w:pPr>
      <w:r>
        <w:rPr>
          <w:rFonts w:ascii="Times New Roman" w:hAnsi="Times New Roman"/>
          <w:sz w:val="20"/>
        </w:rPr>
        <w:t>к административному регламенту</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03351E" w:rsidRDefault="006F7AAE" w:rsidP="0003351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bookmarkStart w:id="41" w:name="_GoBack"/>
      <w:bookmarkEnd w:id="41"/>
    </w:p>
    <w:p w:rsidR="0003351E" w:rsidRPr="0003351E" w:rsidRDefault="0003351E" w:rsidP="0003351E">
      <w:pPr>
        <w:widowControl w:val="0"/>
        <w:autoSpaceDE w:val="0"/>
        <w:autoSpaceDN w:val="0"/>
        <w:adjustRightInd w:val="0"/>
        <w:ind w:firstLine="0"/>
        <w:jc w:val="center"/>
        <w:rPr>
          <w:rFonts w:ascii="Times New Roman" w:hAnsi="Times New Roman"/>
          <w:szCs w:val="28"/>
        </w:rPr>
      </w:pPr>
    </w:p>
    <w:p w:rsidR="0003351E" w:rsidRPr="00D624D9" w:rsidRDefault="0059553C" w:rsidP="0003351E">
      <w:pPr>
        <w:ind w:firstLine="708"/>
        <w:jc w:val="right"/>
        <w:rPr>
          <w:szCs w:val="28"/>
        </w:rPr>
      </w:pPr>
      <w:r>
        <w:rPr>
          <w:noProof/>
          <w:szCs w:val="28"/>
        </w:rPr>
        <w:pict>
          <v:roundrect id="_x0000_s1053" style="position:absolute;left:0;text-align:left;margin-left:57.6pt;margin-top:2.5pt;width:417.45pt;height:46.7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3" inset="9.6pt,4.8pt,9.6pt,4.8pt">
              <w:txbxContent>
                <w:p w:rsidR="00C936AF" w:rsidRPr="009962F0" w:rsidRDefault="00C936AF" w:rsidP="004A5EBB">
                  <w:pPr>
                    <w:spacing w:line="216" w:lineRule="auto"/>
                    <w:ind w:firstLine="0"/>
                    <w:jc w:val="center"/>
                    <w:rPr>
                      <w:rFonts w:ascii="Times New Roman" w:hAnsi="Times New Roman"/>
                      <w:i/>
                      <w:iCs/>
                      <w:kern w:val="24"/>
                      <w:sz w:val="22"/>
                      <w:szCs w:val="22"/>
                    </w:rPr>
                  </w:pPr>
                  <w:r w:rsidRPr="009962F0">
                    <w:rPr>
                      <w:rFonts w:ascii="Times New Roman" w:hAnsi="Times New Roman"/>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rFonts w:ascii="Times New Roman" w:hAnsi="Times New Roman"/>
                      <w:i/>
                      <w:iCs/>
                      <w:kern w:val="24"/>
                      <w:sz w:val="22"/>
                      <w:szCs w:val="22"/>
                    </w:rPr>
                    <w:t xml:space="preserve"> </w:t>
                  </w:r>
                </w:p>
                <w:p w:rsidR="00C936AF" w:rsidRPr="005E5579" w:rsidRDefault="00C936AF" w:rsidP="004A5EBB">
                  <w:pPr>
                    <w:spacing w:line="216" w:lineRule="auto"/>
                    <w:ind w:firstLine="0"/>
                    <w:jc w:val="center"/>
                    <w:rPr>
                      <w:rFonts w:ascii="Times New Roman" w:hAnsi="Times New Roman"/>
                      <w:sz w:val="20"/>
                    </w:rPr>
                  </w:pPr>
                  <w:r w:rsidRPr="009962F0">
                    <w:rPr>
                      <w:rFonts w:ascii="Times New Roman" w:hAnsi="Times New Roman"/>
                      <w:i/>
                      <w:iCs/>
                      <w:kern w:val="24"/>
                      <w:sz w:val="20"/>
                    </w:rPr>
                    <w:t>(не превышает 10</w:t>
                  </w:r>
                  <w:r w:rsidRPr="00486B37">
                    <w:rPr>
                      <w:rFonts w:ascii="Times New Roman" w:hAnsi="Times New Roman"/>
                      <w:i/>
                      <w:iCs/>
                      <w:kern w:val="24"/>
                      <w:sz w:val="20"/>
                    </w:rPr>
                    <w:t xml:space="preserve"> минут)</w:t>
                  </w:r>
                </w:p>
              </w:txbxContent>
            </v:textbox>
          </v:roundrect>
        </w:pict>
      </w:r>
    </w:p>
    <w:p w:rsidR="0003351E" w:rsidRPr="00D624D9" w:rsidRDefault="0003351E" w:rsidP="0003351E">
      <w:pPr>
        <w:ind w:firstLine="708"/>
        <w:jc w:val="right"/>
        <w:rPr>
          <w:szCs w:val="28"/>
        </w:rPr>
      </w:pPr>
    </w:p>
    <w:p w:rsidR="0003351E" w:rsidRPr="00D624D9" w:rsidRDefault="0003351E" w:rsidP="0003351E">
      <w:pPr>
        <w:ind w:firstLine="708"/>
        <w:jc w:val="right"/>
        <w:rPr>
          <w:szCs w:val="28"/>
        </w:rPr>
      </w:pPr>
    </w:p>
    <w:p w:rsidR="0003351E" w:rsidRPr="00D624D9" w:rsidRDefault="0059553C" w:rsidP="0003351E">
      <w:pPr>
        <w:ind w:firstLine="708"/>
        <w:jc w:val="center"/>
        <w:rPr>
          <w:szCs w:val="28"/>
        </w:rPr>
      </w:pPr>
      <w:r>
        <w:rPr>
          <w:noProof/>
          <w:szCs w:val="28"/>
        </w:rPr>
        <w:pict>
          <v:shapetype id="_x0000_t32" coordsize="21600,21600" o:spt="32" o:oned="t" path="m,l21600,21600e" filled="f">
            <v:path arrowok="t" fillok="f" o:connecttype="none"/>
            <o:lock v:ext="edit" shapetype="t"/>
          </v:shapetype>
          <v:shape id="_x0000_s1054" type="#_x0000_t32" style="position:absolute;left:0;text-align:left;margin-left:249.85pt;margin-top:16.25pt;width:26.8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03351E" w:rsidRPr="00D624D9" w:rsidRDefault="0059553C" w:rsidP="0003351E">
      <w:pPr>
        <w:ind w:firstLine="708"/>
        <w:rPr>
          <w:szCs w:val="28"/>
        </w:rPr>
      </w:pPr>
      <w:r>
        <w:rPr>
          <w:noProof/>
          <w:szCs w:val="28"/>
        </w:rPr>
        <w:pict>
          <v:roundrect id="_x0000_s1056" style="position:absolute;left:0;text-align:left;margin-left:57.6pt;margin-top:13.55pt;width:417.45pt;height:56.4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6" inset="9.6pt,4.8pt,9.6pt,4.8pt">
              <w:txbxContent>
                <w:p w:rsidR="00C936AF" w:rsidRPr="003012E8" w:rsidRDefault="00C936AF" w:rsidP="009962F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C936AF" w:rsidRPr="003012E8" w:rsidRDefault="00C936AF" w:rsidP="009962F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03351E" w:rsidRPr="00D624D9" w:rsidRDefault="0003351E" w:rsidP="0003351E">
      <w:pPr>
        <w:ind w:firstLine="708"/>
        <w:rPr>
          <w:szCs w:val="28"/>
        </w:rPr>
      </w:pPr>
    </w:p>
    <w:p w:rsidR="0003351E" w:rsidRPr="00D624D9" w:rsidRDefault="0003351E" w:rsidP="0003351E">
      <w:pPr>
        <w:ind w:firstLine="708"/>
        <w:rPr>
          <w:szCs w:val="28"/>
        </w:rPr>
      </w:pPr>
    </w:p>
    <w:p w:rsidR="0003351E" w:rsidRPr="00D624D9" w:rsidRDefault="0003351E" w:rsidP="0003351E">
      <w:pPr>
        <w:ind w:firstLine="708"/>
        <w:rPr>
          <w:szCs w:val="28"/>
        </w:rPr>
      </w:pPr>
    </w:p>
    <w:p w:rsidR="0003351E" w:rsidRPr="00D624D9" w:rsidRDefault="0059553C" w:rsidP="0003351E">
      <w:pPr>
        <w:rPr>
          <w:szCs w:val="28"/>
        </w:rPr>
      </w:pPr>
      <w:r>
        <w:rPr>
          <w:noProof/>
          <w:szCs w:val="28"/>
        </w:rPr>
        <w:pict>
          <v:shape id="_x0000_s1057" type="#_x0000_t32" style="position:absolute;left:0;text-align:left;margin-left:338.55pt;margin-top:19pt;width:26.8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noProof/>
          <w:szCs w:val="28"/>
        </w:rPr>
        <w:pict>
          <v:shape id="_x0000_s1060" type="#_x0000_t32" style="position:absolute;left:0;text-align:left;margin-left:128.45pt;margin-top:19.05pt;width:26.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03351E" w:rsidRPr="00D624D9" w:rsidRDefault="0003351E" w:rsidP="0003351E">
      <w:pPr>
        <w:rPr>
          <w:szCs w:val="28"/>
        </w:rPr>
      </w:pPr>
    </w:p>
    <w:p w:rsidR="0003351E" w:rsidRPr="00D624D9" w:rsidRDefault="0059553C" w:rsidP="0003351E">
      <w:pPr>
        <w:tabs>
          <w:tab w:val="left" w:pos="5685"/>
          <w:tab w:val="left" w:pos="6270"/>
          <w:tab w:val="left" w:pos="7740"/>
        </w:tabs>
        <w:rPr>
          <w:szCs w:val="28"/>
        </w:rPr>
      </w:pPr>
      <w:r>
        <w:rPr>
          <w:noProof/>
          <w:szCs w:val="28"/>
        </w:rPr>
        <w:pict>
          <v:roundrect id="_x0000_s1058" style="position:absolute;left:0;text-align:left;margin-left:228.85pt;margin-top:.25pt;width:252.8pt;height:85.8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8" inset="9.6pt,4.8pt,9.6pt,4.8pt">
              <w:txbxContent>
                <w:p w:rsidR="00C936AF" w:rsidRPr="003012E8" w:rsidRDefault="00C936AF" w:rsidP="009962F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C936AF" w:rsidRPr="009D0AC0" w:rsidRDefault="00C936AF" w:rsidP="009962F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 xml:space="preserve">1 рабочий день – формирование </w:t>
                  </w:r>
                  <w:r>
                    <w:rPr>
                      <w:i/>
                      <w:iCs/>
                      <w:color w:val="000000" w:themeColor="text1"/>
                      <w:kern w:val="24"/>
                      <w:sz w:val="18"/>
                      <w:szCs w:val="18"/>
                    </w:rPr>
                    <w:t>и направление запросов, 5</w:t>
                  </w:r>
                  <w:r>
                    <w:rPr>
                      <w:rFonts w:asciiTheme="minorHAnsi" w:hAnsiTheme="minorHAnsi"/>
                      <w:i/>
                      <w:iCs/>
                      <w:color w:val="000000" w:themeColor="text1"/>
                      <w:kern w:val="24"/>
                      <w:sz w:val="18"/>
                      <w:szCs w:val="18"/>
                    </w:rPr>
                    <w:t>календарны</w:t>
                  </w:r>
                  <w:r w:rsidRPr="003012E8">
                    <w:rPr>
                      <w:i/>
                      <w:iCs/>
                      <w:color w:val="000000" w:themeColor="text1"/>
                      <w:kern w:val="24"/>
                      <w:sz w:val="18"/>
                      <w:szCs w:val="18"/>
                    </w:rPr>
                    <w:t>х дней – представление ответа на запрос</w:t>
                  </w:r>
                  <w:r w:rsidRPr="003012E8">
                    <w:rPr>
                      <w:rFonts w:ascii="Times New Roman" w:hAnsi="Times New Roman"/>
                      <w:i/>
                      <w:iCs/>
                      <w:kern w:val="24"/>
                      <w:sz w:val="20"/>
                    </w:rPr>
                    <w:t>)</w:t>
                  </w:r>
                </w:p>
              </w:txbxContent>
            </v:textbox>
          </v:roundrect>
        </w:pict>
      </w:r>
      <w:r>
        <w:rPr>
          <w:noProof/>
          <w:szCs w:val="28"/>
        </w:rPr>
        <w:pict>
          <v:roundrect id="_x0000_s1061" style="position:absolute;left:0;text-align:left;margin-left:53.95pt;margin-top:.25pt;width:164.05pt;height:59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61" inset="9.6pt,4.8pt,9.6pt,4.8pt">
              <w:txbxContent>
                <w:p w:rsidR="00C936AF" w:rsidRDefault="00C936AF" w:rsidP="009962F0">
                  <w:pPr>
                    <w:ind w:firstLine="0"/>
                    <w:jc w:val="center"/>
                    <w:rPr>
                      <w:rFonts w:ascii="Times New Roman" w:hAnsi="Times New Roman"/>
                      <w:szCs w:val="28"/>
                      <w:lang w:eastAsia="en-US"/>
                    </w:rPr>
                  </w:pPr>
                  <w:r w:rsidRPr="009962F0">
                    <w:rPr>
                      <w:rFonts w:ascii="Times New Roman" w:hAnsi="Times New Roman"/>
                      <w:sz w:val="20"/>
                      <w:lang w:eastAsia="en-US"/>
                    </w:rPr>
                    <w:t>Отказ в предоставлении муниципальной услуги</w:t>
                  </w:r>
                  <w:r>
                    <w:rPr>
                      <w:rFonts w:ascii="Times New Roman" w:hAnsi="Times New Roman"/>
                      <w:szCs w:val="28"/>
                      <w:lang w:eastAsia="en-US"/>
                    </w:rPr>
                    <w:t xml:space="preserve"> </w:t>
                  </w:r>
                </w:p>
                <w:p w:rsidR="00C936AF" w:rsidRPr="009962F0" w:rsidRDefault="00C936AF" w:rsidP="009962F0">
                  <w:pPr>
                    <w:ind w:firstLine="0"/>
                    <w:jc w:val="center"/>
                  </w:pPr>
                  <w:r w:rsidRPr="009962F0">
                    <w:rPr>
                      <w:rFonts w:ascii="Times New Roman" w:hAnsi="Times New Roman"/>
                      <w:i/>
                      <w:sz w:val="18"/>
                      <w:szCs w:val="18"/>
                      <w:lang w:eastAsia="en-US"/>
                    </w:rPr>
                    <w:t xml:space="preserve">(в течение 10 </w:t>
                  </w:r>
                  <w:r>
                    <w:rPr>
                      <w:rFonts w:ascii="Times New Roman" w:hAnsi="Times New Roman"/>
                      <w:i/>
                      <w:sz w:val="18"/>
                      <w:szCs w:val="18"/>
                      <w:lang w:eastAsia="en-US"/>
                    </w:rPr>
                    <w:t xml:space="preserve">календарных </w:t>
                  </w:r>
                  <w:r w:rsidRPr="009962F0">
                    <w:rPr>
                      <w:rFonts w:ascii="Times New Roman" w:hAnsi="Times New Roman"/>
                      <w:i/>
                      <w:sz w:val="18"/>
                      <w:szCs w:val="18"/>
                      <w:lang w:eastAsia="en-US"/>
                    </w:rPr>
                    <w:t>дней</w:t>
                  </w:r>
                  <w:r>
                    <w:rPr>
                      <w:rFonts w:ascii="Times New Roman" w:hAnsi="Times New Roman"/>
                      <w:i/>
                      <w:sz w:val="18"/>
                      <w:szCs w:val="18"/>
                      <w:lang w:eastAsia="en-US"/>
                    </w:rPr>
                    <w:t>)</w:t>
                  </w:r>
                </w:p>
              </w:txbxContent>
            </v:textbox>
          </v:roundrect>
        </w:pict>
      </w:r>
      <w:r w:rsidR="0003351E" w:rsidRPr="00D624D9">
        <w:rPr>
          <w:szCs w:val="28"/>
        </w:rPr>
        <w:tab/>
        <w:t xml:space="preserve"> </w:t>
      </w:r>
    </w:p>
    <w:p w:rsidR="0003351E" w:rsidRPr="00D624D9" w:rsidRDefault="0003351E" w:rsidP="0003351E">
      <w:pPr>
        <w:tabs>
          <w:tab w:val="left" w:pos="5685"/>
          <w:tab w:val="left" w:pos="6270"/>
          <w:tab w:val="left" w:pos="7740"/>
        </w:tabs>
        <w:rPr>
          <w:szCs w:val="28"/>
        </w:rPr>
      </w:pPr>
    </w:p>
    <w:p w:rsidR="0003351E" w:rsidRPr="00D624D9" w:rsidRDefault="0003351E" w:rsidP="0003351E">
      <w:pPr>
        <w:rPr>
          <w:szCs w:val="28"/>
        </w:rPr>
      </w:pPr>
    </w:p>
    <w:p w:rsidR="0003351E" w:rsidRPr="00D624D9" w:rsidRDefault="0003351E" w:rsidP="0003351E">
      <w:pPr>
        <w:rPr>
          <w:szCs w:val="28"/>
        </w:rPr>
      </w:pPr>
    </w:p>
    <w:p w:rsidR="0003351E" w:rsidRPr="00D624D9" w:rsidRDefault="0003351E" w:rsidP="0003351E">
      <w:pPr>
        <w:rPr>
          <w:szCs w:val="28"/>
        </w:rPr>
      </w:pPr>
    </w:p>
    <w:p w:rsidR="0003351E" w:rsidRPr="00D624D9" w:rsidRDefault="0059553C" w:rsidP="0003351E">
      <w:pPr>
        <w:rPr>
          <w:szCs w:val="28"/>
        </w:rPr>
      </w:pPr>
      <w:r>
        <w:rPr>
          <w:noProof/>
          <w:szCs w:val="28"/>
        </w:rPr>
        <w:pict>
          <v:shape id="_x0000_s1062" type="#_x0000_t32" style="position:absolute;left:0;text-align:left;margin-left:342.75pt;margin-top:19.05pt;width:26.8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03351E" w:rsidRPr="00D624D9" w:rsidRDefault="0003351E" w:rsidP="0003351E">
      <w:pPr>
        <w:rPr>
          <w:szCs w:val="28"/>
        </w:rPr>
      </w:pPr>
    </w:p>
    <w:p w:rsidR="0003351E" w:rsidRPr="00D624D9" w:rsidRDefault="0059553C" w:rsidP="0003351E">
      <w:pPr>
        <w:rPr>
          <w:szCs w:val="28"/>
        </w:rPr>
      </w:pPr>
      <w:r>
        <w:rPr>
          <w:noProof/>
          <w:szCs w:val="28"/>
        </w:rPr>
        <w:pict>
          <v:roundrect id="_x0000_s1059" style="position:absolute;left:0;text-align:left;margin-left:228.85pt;margin-top:.25pt;width:252.8pt;height:329.8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9" inset="9.6pt,4.8pt,9.6pt,4.8pt">
              <w:txbxContent>
                <w:p w:rsidR="00C936AF" w:rsidRDefault="00C936AF" w:rsidP="009962F0">
                  <w:pPr>
                    <w:ind w:firstLine="0"/>
                    <w:jc w:val="center"/>
                    <w:rPr>
                      <w:rFonts w:ascii="Times New Roman" w:hAnsi="Times New Roman"/>
                      <w:sz w:val="20"/>
                    </w:rPr>
                  </w:pPr>
                  <w:r w:rsidRPr="005F14C2">
                    <w:rPr>
                      <w:rFonts w:ascii="Times New Roman" w:hAnsi="Times New Roman"/>
                      <w:sz w:val="20"/>
                    </w:rPr>
                    <w:t>Принятие решения о предоставлении (об отказе в предоставлении) муниципальной услуги и выдача результата</w:t>
                  </w:r>
                  <w:r>
                    <w:rPr>
                      <w:rFonts w:ascii="Times New Roman" w:hAnsi="Times New Roman"/>
                      <w:sz w:val="20"/>
                    </w:rPr>
                    <w:t xml:space="preserve"> </w:t>
                  </w:r>
                </w:p>
                <w:p w:rsidR="00C936AF" w:rsidRDefault="00C936AF" w:rsidP="009962F0">
                  <w:pPr>
                    <w:ind w:firstLine="0"/>
                    <w:jc w:val="center"/>
                    <w:rPr>
                      <w:rFonts w:ascii="Times New Roman" w:hAnsi="Times New Roman"/>
                      <w:sz w:val="20"/>
                    </w:rPr>
                  </w:pPr>
                  <w:r w:rsidRPr="00C936AF">
                    <w:rPr>
                      <w:rFonts w:ascii="Times New Roman" w:hAnsi="Times New Roman"/>
                      <w:i/>
                      <w:sz w:val="20"/>
                    </w:rPr>
                    <w:t xml:space="preserve">(в течение </w:t>
                  </w:r>
                  <w:r w:rsidR="007307B8">
                    <w:rPr>
                      <w:rFonts w:ascii="Times New Roman" w:hAnsi="Times New Roman"/>
                      <w:i/>
                      <w:sz w:val="20"/>
                    </w:rPr>
                    <w:t>52</w:t>
                  </w:r>
                  <w:r w:rsidRPr="00C936AF">
                    <w:rPr>
                      <w:rFonts w:ascii="Times New Roman" w:hAnsi="Times New Roman"/>
                      <w:i/>
                      <w:sz w:val="20"/>
                    </w:rPr>
                    <w:t xml:space="preserve"> календарных дней)</w:t>
                  </w:r>
                  <w:r>
                    <w:rPr>
                      <w:rFonts w:ascii="Times New Roman" w:hAnsi="Times New Roman"/>
                      <w:sz w:val="20"/>
                    </w:rPr>
                    <w:t>:</w:t>
                  </w:r>
                </w:p>
                <w:p w:rsidR="00C936AF" w:rsidRDefault="00C936AF" w:rsidP="009962F0">
                  <w:pPr>
                    <w:ind w:firstLine="0"/>
                    <w:jc w:val="center"/>
                    <w:rPr>
                      <w:rFonts w:ascii="Times New Roman" w:hAnsi="Times New Roman"/>
                      <w:i/>
                      <w:sz w:val="20"/>
                      <w:lang w:eastAsia="en-US"/>
                    </w:rPr>
                  </w:pPr>
                  <w:r w:rsidRPr="009962F0">
                    <w:rPr>
                      <w:rFonts w:ascii="Times New Roman" w:hAnsi="Times New Roman"/>
                      <w:sz w:val="20"/>
                    </w:rPr>
                    <w:t xml:space="preserve">- проверка </w:t>
                  </w:r>
                  <w:r w:rsidRPr="009962F0">
                    <w:rPr>
                      <w:rFonts w:ascii="Times New Roman" w:hAnsi="Times New Roman"/>
                      <w:sz w:val="20"/>
                      <w:lang w:eastAsia="en-US"/>
                    </w:rPr>
                    <w:t>представленной документации на предмет выявления оснований для отказа в предоставлении муниципальной услуги</w:t>
                  </w:r>
                  <w:r>
                    <w:rPr>
                      <w:rFonts w:ascii="Times New Roman" w:hAnsi="Times New Roman"/>
                      <w:sz w:val="20"/>
                      <w:lang w:eastAsia="en-US"/>
                    </w:rPr>
                    <w:t xml:space="preserve">, направление отказа в предоставлении муниципальной услуги или </w:t>
                  </w:r>
                  <w:r w:rsidRPr="009962F0">
                    <w:rPr>
                      <w:rFonts w:ascii="Times New Roman" w:hAnsi="Times New Roman"/>
                      <w:sz w:val="20"/>
                      <w:lang w:eastAsia="en-US"/>
                    </w:rPr>
                    <w:t xml:space="preserve"> </w:t>
                  </w:r>
                  <w:r w:rsidRPr="009962F0">
                    <w:rPr>
                      <w:rFonts w:ascii="Times New Roman" w:hAnsi="Times New Roman"/>
                      <w:sz w:val="20"/>
                    </w:rPr>
                    <w:t>подготовка распоряжения о проведении публичных слушаний</w:t>
                  </w:r>
                  <w:r w:rsidRPr="009962F0">
                    <w:rPr>
                      <w:rFonts w:ascii="Times New Roman" w:hAnsi="Times New Roman"/>
                      <w:i/>
                      <w:sz w:val="20"/>
                      <w:lang w:eastAsia="en-US"/>
                    </w:rPr>
                    <w:t xml:space="preserve"> </w:t>
                  </w:r>
                  <w:r w:rsidRPr="00ED2AC1">
                    <w:rPr>
                      <w:rFonts w:ascii="Times New Roman" w:hAnsi="Times New Roman"/>
                      <w:sz w:val="20"/>
                      <w:lang w:eastAsia="en-US"/>
                    </w:rPr>
                    <w:t xml:space="preserve">и его опубликование на официальном сайте </w:t>
                  </w:r>
                  <w:proofErr w:type="spellStart"/>
                  <w:r w:rsidRPr="00ED2AC1">
                    <w:rPr>
                      <w:rFonts w:ascii="Times New Roman" w:hAnsi="Times New Roman"/>
                      <w:sz w:val="20"/>
                      <w:lang w:eastAsia="en-US"/>
                    </w:rPr>
                    <w:t>Хомутовского</w:t>
                  </w:r>
                  <w:proofErr w:type="spellEnd"/>
                  <w:r w:rsidRPr="00ED2AC1">
                    <w:rPr>
                      <w:rFonts w:ascii="Times New Roman" w:hAnsi="Times New Roman"/>
                      <w:sz w:val="20"/>
                      <w:lang w:eastAsia="en-US"/>
                    </w:rPr>
                    <w:t xml:space="preserve"> МО</w:t>
                  </w:r>
                  <w:r>
                    <w:rPr>
                      <w:rFonts w:ascii="Times New Roman" w:hAnsi="Times New Roman"/>
                      <w:i/>
                      <w:sz w:val="20"/>
                      <w:lang w:eastAsia="en-US"/>
                    </w:rPr>
                    <w:t xml:space="preserve"> </w:t>
                  </w:r>
                </w:p>
                <w:p w:rsidR="00C936AF" w:rsidRDefault="00C936AF" w:rsidP="009962F0">
                  <w:pPr>
                    <w:ind w:firstLine="0"/>
                    <w:jc w:val="center"/>
                    <w:rPr>
                      <w:rFonts w:ascii="Times New Roman" w:hAnsi="Times New Roman"/>
                      <w:i/>
                      <w:sz w:val="20"/>
                      <w:lang w:eastAsia="en-US"/>
                    </w:rPr>
                  </w:pPr>
                  <w:r w:rsidRPr="009962F0">
                    <w:rPr>
                      <w:rFonts w:ascii="Times New Roman" w:hAnsi="Times New Roman"/>
                      <w:i/>
                      <w:sz w:val="20"/>
                      <w:lang w:eastAsia="en-US"/>
                    </w:rPr>
                    <w:t>(в течени</w:t>
                  </w:r>
                  <w:r>
                    <w:rPr>
                      <w:rFonts w:ascii="Times New Roman" w:hAnsi="Times New Roman"/>
                      <w:i/>
                      <w:sz w:val="20"/>
                      <w:lang w:eastAsia="en-US"/>
                    </w:rPr>
                    <w:t>е</w:t>
                  </w:r>
                  <w:r w:rsidRPr="009962F0">
                    <w:rPr>
                      <w:rFonts w:ascii="Times New Roman" w:hAnsi="Times New Roman"/>
                      <w:i/>
                      <w:sz w:val="20"/>
                      <w:lang w:eastAsia="en-US"/>
                    </w:rPr>
                    <w:t xml:space="preserve"> 10 </w:t>
                  </w:r>
                  <w:r>
                    <w:rPr>
                      <w:rFonts w:ascii="Times New Roman" w:hAnsi="Times New Roman"/>
                      <w:i/>
                      <w:sz w:val="20"/>
                      <w:lang w:eastAsia="en-US"/>
                    </w:rPr>
                    <w:t>календарных</w:t>
                  </w:r>
                  <w:r w:rsidRPr="009962F0">
                    <w:rPr>
                      <w:rFonts w:ascii="Times New Roman" w:hAnsi="Times New Roman"/>
                      <w:i/>
                      <w:sz w:val="20"/>
                      <w:lang w:eastAsia="en-US"/>
                    </w:rPr>
                    <w:t xml:space="preserve"> дней),</w:t>
                  </w:r>
                </w:p>
                <w:p w:rsidR="00C936AF" w:rsidRDefault="00C936AF" w:rsidP="00ED2AC1">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 xml:space="preserve">проведение публичных слушаний об изменении вида разрешенного использования земельного участка </w:t>
                  </w:r>
                </w:p>
                <w:p w:rsidR="00C936AF" w:rsidRDefault="00C936AF" w:rsidP="00ED2AC1">
                  <w:pPr>
                    <w:ind w:firstLine="0"/>
                    <w:jc w:val="center"/>
                    <w:rPr>
                      <w:rFonts w:ascii="Times New Roman" w:hAnsi="Times New Roman"/>
                      <w:i/>
                      <w:sz w:val="20"/>
                      <w:lang w:eastAsia="en-US"/>
                    </w:rPr>
                  </w:pPr>
                  <w:r>
                    <w:rPr>
                      <w:rFonts w:ascii="Times New Roman" w:hAnsi="Times New Roman"/>
                      <w:i/>
                      <w:sz w:val="20"/>
                      <w:lang w:eastAsia="en-US"/>
                    </w:rPr>
                    <w:t>(в течение 30 календарных дней с момента размещения распоряжения о проведении публичных слушаний на официальном сайте),</w:t>
                  </w:r>
                </w:p>
                <w:p w:rsidR="00C936AF" w:rsidRPr="00C936AF" w:rsidRDefault="00C936AF" w:rsidP="00ED2AC1">
                  <w:pPr>
                    <w:ind w:firstLine="0"/>
                    <w:jc w:val="center"/>
                    <w:rPr>
                      <w:rFonts w:ascii="Times New Roman" w:hAnsi="Times New Roman"/>
                      <w:sz w:val="20"/>
                      <w:lang w:eastAsia="en-US"/>
                    </w:rPr>
                  </w:pPr>
                  <w:r w:rsidRPr="00C936AF">
                    <w:rPr>
                      <w:rFonts w:ascii="Times New Roman" w:hAnsi="Times New Roman"/>
                      <w:sz w:val="20"/>
                      <w:lang w:eastAsia="en-US"/>
                    </w:rPr>
                    <w:t xml:space="preserve">- составление протокола и заключения о проведении публичных слушаний </w:t>
                  </w:r>
                </w:p>
                <w:p w:rsidR="00C936AF" w:rsidRDefault="00C936AF" w:rsidP="00ED2AC1">
                  <w:pPr>
                    <w:ind w:firstLine="0"/>
                    <w:jc w:val="center"/>
                    <w:rPr>
                      <w:rFonts w:ascii="Times New Roman" w:hAnsi="Times New Roman"/>
                      <w:i/>
                      <w:sz w:val="20"/>
                      <w:lang w:eastAsia="en-US"/>
                    </w:rPr>
                  </w:pPr>
                  <w:r>
                    <w:rPr>
                      <w:rFonts w:ascii="Times New Roman" w:hAnsi="Times New Roman"/>
                      <w:i/>
                      <w:sz w:val="20"/>
                      <w:lang w:eastAsia="en-US"/>
                    </w:rPr>
                    <w:t>(в течение 7 календарных  дней),</w:t>
                  </w:r>
                </w:p>
                <w:p w:rsidR="00C936AF" w:rsidRPr="00C936AF" w:rsidRDefault="00C936AF" w:rsidP="00ED2AC1">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выдача результата предоставления муниципальной услуги</w:t>
                  </w:r>
                </w:p>
                <w:p w:rsidR="00C936AF" w:rsidRPr="005F14C2" w:rsidRDefault="00C936AF" w:rsidP="009962F0">
                  <w:pPr>
                    <w:ind w:firstLine="0"/>
                    <w:jc w:val="center"/>
                    <w:rPr>
                      <w:rFonts w:ascii="Times New Roman" w:hAnsi="Times New Roman"/>
                      <w:sz w:val="20"/>
                    </w:rPr>
                  </w:pPr>
                  <w:r>
                    <w:rPr>
                      <w:rFonts w:ascii="Times New Roman" w:hAnsi="Times New Roman"/>
                      <w:i/>
                      <w:sz w:val="20"/>
                      <w:lang w:eastAsia="en-US"/>
                    </w:rPr>
                    <w:t>(в течение 5 календарных дней).</w:t>
                  </w:r>
                </w:p>
              </w:txbxContent>
            </v:textbox>
          </v:roundrect>
        </w:pict>
      </w:r>
    </w:p>
    <w:p w:rsidR="0003351E" w:rsidRPr="00D624D9" w:rsidRDefault="0003351E" w:rsidP="0003351E">
      <w:pPr>
        <w:rPr>
          <w:szCs w:val="28"/>
        </w:rPr>
      </w:pPr>
    </w:p>
    <w:p w:rsidR="0003351E" w:rsidRPr="00D624D9" w:rsidRDefault="0003351E" w:rsidP="0003351E">
      <w:pPr>
        <w:rPr>
          <w:szCs w:val="28"/>
        </w:rPr>
      </w:pPr>
    </w:p>
    <w:p w:rsidR="0003351E" w:rsidRPr="00D624D9" w:rsidRDefault="0003351E" w:rsidP="0003351E">
      <w:pPr>
        <w:ind w:firstLine="708"/>
        <w:jc w:val="center"/>
        <w:rPr>
          <w:szCs w:val="28"/>
        </w:rPr>
      </w:pPr>
    </w:p>
    <w:p w:rsidR="0003351E" w:rsidRPr="00D624D9" w:rsidRDefault="0003351E" w:rsidP="0003351E">
      <w:pPr>
        <w:pStyle w:val="a5"/>
        <w:spacing w:before="0" w:after="0"/>
        <w:ind w:left="5220"/>
        <w:rPr>
          <w:rStyle w:val="ae"/>
          <w:b w:val="0"/>
          <w:sz w:val="28"/>
          <w:szCs w:val="28"/>
        </w:rPr>
      </w:pPr>
    </w:p>
    <w:p w:rsidR="00967BCC" w:rsidRPr="00597A8B" w:rsidRDefault="00967BCC" w:rsidP="00192BC7">
      <w:pPr>
        <w:ind w:firstLine="0"/>
        <w:rPr>
          <w:rFonts w:ascii="Times New Roman" w:hAnsi="Times New Roman"/>
        </w:rPr>
      </w:pPr>
    </w:p>
    <w:sectPr w:rsidR="00967BCC" w:rsidRPr="00597A8B" w:rsidSect="00717606">
      <w:headerReference w:type="even" r:id="rId19"/>
      <w:headerReference w:type="default" r:id="rId20"/>
      <w:pgSz w:w="11906" w:h="16838" w:code="9"/>
      <w:pgMar w:top="1134" w:right="851" w:bottom="993"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AF" w:rsidRDefault="00C936AF" w:rsidP="006F7AAE">
      <w:r>
        <w:separator/>
      </w:r>
    </w:p>
  </w:endnote>
  <w:endnote w:type="continuationSeparator" w:id="1">
    <w:p w:rsidR="00C936AF" w:rsidRDefault="00C936AF"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AF" w:rsidRDefault="00C936AF" w:rsidP="006F7AAE">
      <w:r>
        <w:separator/>
      </w:r>
    </w:p>
  </w:footnote>
  <w:footnote w:type="continuationSeparator" w:id="1">
    <w:p w:rsidR="00C936AF" w:rsidRDefault="00C936AF" w:rsidP="006F7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F" w:rsidRPr="00021FB8" w:rsidRDefault="0059553C"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C936AF"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906E1">
      <w:rPr>
        <w:rFonts w:ascii="Times New Roman" w:hAnsi="Times New Roman"/>
        <w:noProof/>
        <w:sz w:val="22"/>
        <w:szCs w:val="22"/>
      </w:rPr>
      <w:t>1</w:t>
    </w:r>
    <w:r w:rsidRPr="00021FB8">
      <w:rPr>
        <w:rFonts w:ascii="Times New Roman" w:hAnsi="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F" w:rsidRDefault="0059553C" w:rsidP="00717606">
    <w:pPr>
      <w:pStyle w:val="a7"/>
      <w:framePr w:wrap="around" w:vAnchor="text" w:hAnchor="margin" w:xAlign="center" w:y="1"/>
      <w:rPr>
        <w:rStyle w:val="af8"/>
      </w:rPr>
    </w:pPr>
    <w:r>
      <w:rPr>
        <w:rStyle w:val="af8"/>
      </w:rPr>
      <w:fldChar w:fldCharType="begin"/>
    </w:r>
    <w:r w:rsidR="00C936AF">
      <w:rPr>
        <w:rStyle w:val="af8"/>
      </w:rPr>
      <w:instrText xml:space="preserve">PAGE  </w:instrText>
    </w:r>
    <w:r>
      <w:rPr>
        <w:rStyle w:val="af8"/>
      </w:rPr>
      <w:fldChar w:fldCharType="end"/>
    </w:r>
  </w:p>
  <w:p w:rsidR="00C936AF" w:rsidRDefault="00C936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F" w:rsidRDefault="0059553C" w:rsidP="00717606">
    <w:pPr>
      <w:pStyle w:val="a7"/>
      <w:ind w:left="2481"/>
      <w:jc w:val="right"/>
    </w:pPr>
    <w:fldSimple w:instr=" PAGE   \* MERGEFORMAT ">
      <w:r w:rsidR="008906E1">
        <w:rPr>
          <w:noProof/>
        </w:rPr>
        <w:t>27</w:t>
      </w:r>
    </w:fldSimple>
  </w:p>
  <w:p w:rsidR="00C936AF" w:rsidRDefault="00C936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F7AAE"/>
    <w:rsid w:val="00000051"/>
    <w:rsid w:val="000005CB"/>
    <w:rsid w:val="000068AB"/>
    <w:rsid w:val="00013CED"/>
    <w:rsid w:val="0003351E"/>
    <w:rsid w:val="00035AD4"/>
    <w:rsid w:val="000909E6"/>
    <w:rsid w:val="000B5B7B"/>
    <w:rsid w:val="000C0CC1"/>
    <w:rsid w:val="000D5A10"/>
    <w:rsid w:val="00130044"/>
    <w:rsid w:val="00133C6B"/>
    <w:rsid w:val="001546BD"/>
    <w:rsid w:val="00177DC5"/>
    <w:rsid w:val="00192BC7"/>
    <w:rsid w:val="00192E4B"/>
    <w:rsid w:val="001A5CD7"/>
    <w:rsid w:val="001C0EC2"/>
    <w:rsid w:val="001C6584"/>
    <w:rsid w:val="001D0B62"/>
    <w:rsid w:val="001E4461"/>
    <w:rsid w:val="001F2C99"/>
    <w:rsid w:val="001F40F2"/>
    <w:rsid w:val="0020298E"/>
    <w:rsid w:val="002039B6"/>
    <w:rsid w:val="00257EA8"/>
    <w:rsid w:val="002778BB"/>
    <w:rsid w:val="00277D47"/>
    <w:rsid w:val="00280413"/>
    <w:rsid w:val="00285B58"/>
    <w:rsid w:val="002B4B61"/>
    <w:rsid w:val="002C005F"/>
    <w:rsid w:val="002D1E8D"/>
    <w:rsid w:val="002D6C21"/>
    <w:rsid w:val="003012E8"/>
    <w:rsid w:val="003054FC"/>
    <w:rsid w:val="00316544"/>
    <w:rsid w:val="00316BCC"/>
    <w:rsid w:val="00317FFE"/>
    <w:rsid w:val="00323AE7"/>
    <w:rsid w:val="00323D56"/>
    <w:rsid w:val="00380775"/>
    <w:rsid w:val="003C0F80"/>
    <w:rsid w:val="003C2552"/>
    <w:rsid w:val="00403647"/>
    <w:rsid w:val="0042088D"/>
    <w:rsid w:val="00430D20"/>
    <w:rsid w:val="004334FD"/>
    <w:rsid w:val="00467CC9"/>
    <w:rsid w:val="00477CE5"/>
    <w:rsid w:val="004949E5"/>
    <w:rsid w:val="004A5EBB"/>
    <w:rsid w:val="004B5D38"/>
    <w:rsid w:val="004C1192"/>
    <w:rsid w:val="004D0EE4"/>
    <w:rsid w:val="004F3309"/>
    <w:rsid w:val="004F6699"/>
    <w:rsid w:val="005142B6"/>
    <w:rsid w:val="00561FF6"/>
    <w:rsid w:val="00581B0A"/>
    <w:rsid w:val="00585BB1"/>
    <w:rsid w:val="0059553C"/>
    <w:rsid w:val="00597A8B"/>
    <w:rsid w:val="005B6B9C"/>
    <w:rsid w:val="005B6DB7"/>
    <w:rsid w:val="005D0570"/>
    <w:rsid w:val="005D3894"/>
    <w:rsid w:val="005F2A2D"/>
    <w:rsid w:val="00631314"/>
    <w:rsid w:val="00631616"/>
    <w:rsid w:val="00646F2B"/>
    <w:rsid w:val="00662906"/>
    <w:rsid w:val="00663AFE"/>
    <w:rsid w:val="00675448"/>
    <w:rsid w:val="00681B1A"/>
    <w:rsid w:val="006B238C"/>
    <w:rsid w:val="006C633D"/>
    <w:rsid w:val="006E6604"/>
    <w:rsid w:val="006F7AAE"/>
    <w:rsid w:val="00717606"/>
    <w:rsid w:val="007234A1"/>
    <w:rsid w:val="00726008"/>
    <w:rsid w:val="007307B8"/>
    <w:rsid w:val="00745324"/>
    <w:rsid w:val="00760B91"/>
    <w:rsid w:val="00770A6B"/>
    <w:rsid w:val="00775C3D"/>
    <w:rsid w:val="00793034"/>
    <w:rsid w:val="007B25C5"/>
    <w:rsid w:val="007C4246"/>
    <w:rsid w:val="007C50B0"/>
    <w:rsid w:val="007C6331"/>
    <w:rsid w:val="007E0149"/>
    <w:rsid w:val="0081367B"/>
    <w:rsid w:val="00820B30"/>
    <w:rsid w:val="00833F35"/>
    <w:rsid w:val="008706AF"/>
    <w:rsid w:val="008906E1"/>
    <w:rsid w:val="008A139E"/>
    <w:rsid w:val="008C63B7"/>
    <w:rsid w:val="008E3434"/>
    <w:rsid w:val="008E6043"/>
    <w:rsid w:val="008F30A1"/>
    <w:rsid w:val="008F7C9A"/>
    <w:rsid w:val="00914F47"/>
    <w:rsid w:val="009218D3"/>
    <w:rsid w:val="00967BCC"/>
    <w:rsid w:val="00974F68"/>
    <w:rsid w:val="009962F0"/>
    <w:rsid w:val="00996891"/>
    <w:rsid w:val="009D0AC0"/>
    <w:rsid w:val="009D1759"/>
    <w:rsid w:val="009D1E2F"/>
    <w:rsid w:val="009E33B8"/>
    <w:rsid w:val="009F4885"/>
    <w:rsid w:val="00A1354E"/>
    <w:rsid w:val="00A372C0"/>
    <w:rsid w:val="00A45B4E"/>
    <w:rsid w:val="00A53049"/>
    <w:rsid w:val="00A80AB9"/>
    <w:rsid w:val="00A8292E"/>
    <w:rsid w:val="00AB28A5"/>
    <w:rsid w:val="00AB6DDC"/>
    <w:rsid w:val="00AC59E2"/>
    <w:rsid w:val="00AD1FE8"/>
    <w:rsid w:val="00AF0D3F"/>
    <w:rsid w:val="00B07C4E"/>
    <w:rsid w:val="00B14537"/>
    <w:rsid w:val="00B26183"/>
    <w:rsid w:val="00B302A9"/>
    <w:rsid w:val="00B341D8"/>
    <w:rsid w:val="00B375DB"/>
    <w:rsid w:val="00B444F1"/>
    <w:rsid w:val="00B46DE5"/>
    <w:rsid w:val="00B9741B"/>
    <w:rsid w:val="00BA4F9A"/>
    <w:rsid w:val="00BB7EAB"/>
    <w:rsid w:val="00BC285B"/>
    <w:rsid w:val="00BC6E23"/>
    <w:rsid w:val="00BC7E1B"/>
    <w:rsid w:val="00C156D2"/>
    <w:rsid w:val="00C2595E"/>
    <w:rsid w:val="00C32C14"/>
    <w:rsid w:val="00C35AA7"/>
    <w:rsid w:val="00C606B1"/>
    <w:rsid w:val="00C756A7"/>
    <w:rsid w:val="00C936AF"/>
    <w:rsid w:val="00CA3319"/>
    <w:rsid w:val="00CD3DA0"/>
    <w:rsid w:val="00CF1E05"/>
    <w:rsid w:val="00D06710"/>
    <w:rsid w:val="00D14E36"/>
    <w:rsid w:val="00D23129"/>
    <w:rsid w:val="00D41B1C"/>
    <w:rsid w:val="00D470CC"/>
    <w:rsid w:val="00D97D6B"/>
    <w:rsid w:val="00DC00BE"/>
    <w:rsid w:val="00DE486D"/>
    <w:rsid w:val="00E265B4"/>
    <w:rsid w:val="00E35583"/>
    <w:rsid w:val="00E5443E"/>
    <w:rsid w:val="00E60842"/>
    <w:rsid w:val="00E675B1"/>
    <w:rsid w:val="00E702B9"/>
    <w:rsid w:val="00E71E61"/>
    <w:rsid w:val="00E84505"/>
    <w:rsid w:val="00E934B0"/>
    <w:rsid w:val="00EA025E"/>
    <w:rsid w:val="00EC096D"/>
    <w:rsid w:val="00ED2AC1"/>
    <w:rsid w:val="00EF52BC"/>
    <w:rsid w:val="00F05CE9"/>
    <w:rsid w:val="00F06C06"/>
    <w:rsid w:val="00F26706"/>
    <w:rsid w:val="00F53B30"/>
    <w:rsid w:val="00F71E5B"/>
    <w:rsid w:val="00F76828"/>
    <w:rsid w:val="00FC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5" type="connector" idref="#_x0000_s1062"/>
        <o:r id="V:Rule6" type="connector" idref="#_x0000_s1060"/>
        <o:r id="V:Rule7" type="connector" idref="#_x0000_s1054"/>
        <o:r id="V:Rule8" type="connector" idref="#_x0000_s1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character" w:styleId="af8">
    <w:name w:val="page number"/>
    <w:basedOn w:val="a0"/>
    <w:rsid w:val="000335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homutovskoe-mo.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khomutovskoe-mo.ru/" TargetMode="External"/><Relationship Id="rId2" Type="http://schemas.openxmlformats.org/officeDocument/2006/relationships/styles" Target="styles.xml"/><Relationship Id="rId16" Type="http://schemas.openxmlformats.org/officeDocument/2006/relationships/hyperlink" Target="mailto:AdmKhom@yandex.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hom@yandex.ru" TargetMode="External"/><Relationship Id="rId5" Type="http://schemas.openxmlformats.org/officeDocument/2006/relationships/footnotes" Target="footnotes.xml"/><Relationship Id="rId15" Type="http://schemas.openxmlformats.org/officeDocument/2006/relationships/hyperlink" Target="http://khomutovskoe-mo.ru/" TargetMode="External"/><Relationship Id="rId10" Type="http://schemas.openxmlformats.org/officeDocument/2006/relationships/hyperlink" Target="http://khomutovskoe-mo.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khomutovskoe-mo.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27</Pages>
  <Words>9100</Words>
  <Characters>51872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45</cp:revision>
  <cp:lastPrinted>2016-05-03T06:50:00Z</cp:lastPrinted>
  <dcterms:created xsi:type="dcterms:W3CDTF">2015-09-09T03:47:00Z</dcterms:created>
  <dcterms:modified xsi:type="dcterms:W3CDTF">2016-08-23T01:14:00Z</dcterms:modified>
</cp:coreProperties>
</file>