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B2" w:rsidRDefault="00D278B2" w:rsidP="009E7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B2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целевых показателей муниципальной программы </w:t>
      </w:r>
    </w:p>
    <w:p w:rsidR="00CA4A02" w:rsidRDefault="009E7604" w:rsidP="009E7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04">
        <w:rPr>
          <w:rFonts w:ascii="Times New Roman" w:hAnsi="Times New Roman" w:cs="Times New Roman"/>
          <w:b/>
          <w:sz w:val="28"/>
          <w:szCs w:val="28"/>
        </w:rPr>
        <w:t xml:space="preserve">«Поддержка социально ориентированных некоммерческих организаций </w:t>
      </w:r>
    </w:p>
    <w:p w:rsidR="009E7604" w:rsidRPr="009E7604" w:rsidRDefault="009E7604" w:rsidP="009E7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0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E7604">
        <w:rPr>
          <w:rFonts w:ascii="Times New Roman" w:hAnsi="Times New Roman" w:cs="Times New Roman"/>
          <w:b/>
          <w:sz w:val="28"/>
          <w:szCs w:val="28"/>
        </w:rPr>
        <w:t>Хомутовском</w:t>
      </w:r>
      <w:proofErr w:type="spellEnd"/>
      <w:r w:rsidRPr="009E7604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2023-2025 годы»</w:t>
      </w:r>
    </w:p>
    <w:p w:rsidR="009E7604" w:rsidRPr="009E7604" w:rsidRDefault="009E7604" w:rsidP="009E7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04">
        <w:rPr>
          <w:rFonts w:ascii="Times New Roman" w:hAnsi="Times New Roman" w:cs="Times New Roman"/>
          <w:b/>
          <w:sz w:val="28"/>
          <w:szCs w:val="28"/>
        </w:rPr>
        <w:t>за 2023 год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4168"/>
        <w:gridCol w:w="1052"/>
        <w:gridCol w:w="1155"/>
        <w:gridCol w:w="1083"/>
        <w:gridCol w:w="1685"/>
        <w:gridCol w:w="942"/>
        <w:gridCol w:w="1693"/>
        <w:gridCol w:w="2851"/>
      </w:tblGrid>
      <w:tr w:rsidR="009E7604" w:rsidRPr="009E7604" w:rsidTr="00D278B2">
        <w:trPr>
          <w:trHeight w:val="630"/>
        </w:trPr>
        <w:tc>
          <w:tcPr>
            <w:tcW w:w="759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68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</w:tc>
        <w:tc>
          <w:tcPr>
            <w:tcW w:w="1052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7604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9E760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38" w:type="dxa"/>
            <w:gridSpan w:val="2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значение целевого показателя</w:t>
            </w:r>
          </w:p>
        </w:tc>
        <w:tc>
          <w:tcPr>
            <w:tcW w:w="1685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Выполнение, %</w:t>
            </w:r>
          </w:p>
        </w:tc>
        <w:tc>
          <w:tcPr>
            <w:tcW w:w="942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Оценка в баллах</w:t>
            </w:r>
          </w:p>
        </w:tc>
        <w:tc>
          <w:tcPr>
            <w:tcW w:w="1693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Вывод об эффективности программы</w:t>
            </w:r>
          </w:p>
        </w:tc>
        <w:tc>
          <w:tcPr>
            <w:tcW w:w="2851" w:type="dxa"/>
            <w:vMerge w:val="restart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Предложения по дальнейшей реализации программы</w:t>
            </w:r>
          </w:p>
        </w:tc>
      </w:tr>
      <w:tr w:rsidR="009E7604" w:rsidRPr="009E7604" w:rsidTr="00D278B2">
        <w:trPr>
          <w:trHeight w:val="645"/>
        </w:trPr>
        <w:tc>
          <w:tcPr>
            <w:tcW w:w="759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8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5" w:type="dxa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083" w:type="dxa"/>
            <w:hideMark/>
          </w:tcPr>
          <w:p w:rsidR="009E7604" w:rsidRPr="009E7604" w:rsidRDefault="009E7604" w:rsidP="009E7604">
            <w:pPr>
              <w:rPr>
                <w:rFonts w:ascii="Times New Roman" w:hAnsi="Times New Roman" w:cs="Times New Roman"/>
                <w:b/>
                <w:bCs/>
              </w:rPr>
            </w:pPr>
            <w:r w:rsidRPr="009E7604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685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2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1" w:type="dxa"/>
            <w:vMerge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0D6E" w:rsidRPr="009E7604" w:rsidTr="00D278B2">
        <w:trPr>
          <w:trHeight w:val="1080"/>
        </w:trPr>
        <w:tc>
          <w:tcPr>
            <w:tcW w:w="759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8" w:type="dxa"/>
            <w:hideMark/>
          </w:tcPr>
          <w:p w:rsidR="00780D6E" w:rsidRPr="009E7604" w:rsidRDefault="00780D6E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увеличение количества проведенных общественных акций и мероприятий</w:t>
            </w:r>
          </w:p>
        </w:tc>
        <w:tc>
          <w:tcPr>
            <w:tcW w:w="1052" w:type="dxa"/>
            <w:hideMark/>
          </w:tcPr>
          <w:p w:rsidR="00780D6E" w:rsidRPr="009E7604" w:rsidRDefault="00780D6E">
            <w:pPr>
              <w:rPr>
                <w:rFonts w:ascii="Times New Roman" w:hAnsi="Times New Roman" w:cs="Times New Roman"/>
              </w:rPr>
            </w:pPr>
            <w:proofErr w:type="spellStart"/>
            <w:r w:rsidRPr="009E760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55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10/500</w:t>
            </w:r>
          </w:p>
        </w:tc>
        <w:tc>
          <w:tcPr>
            <w:tcW w:w="1083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10/501</w:t>
            </w:r>
          </w:p>
        </w:tc>
        <w:tc>
          <w:tcPr>
            <w:tcW w:w="1685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100/100,2</w:t>
            </w:r>
          </w:p>
        </w:tc>
        <w:tc>
          <w:tcPr>
            <w:tcW w:w="942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1" w:type="dxa"/>
            <w:vMerge w:val="restart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Действие Программы продлить на следующий финансовый год</w:t>
            </w:r>
          </w:p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</w:tr>
      <w:tr w:rsidR="00780D6E" w:rsidRPr="009E7604" w:rsidTr="00D278B2">
        <w:trPr>
          <w:trHeight w:val="1095"/>
        </w:trPr>
        <w:tc>
          <w:tcPr>
            <w:tcW w:w="759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8" w:type="dxa"/>
            <w:hideMark/>
          </w:tcPr>
          <w:p w:rsidR="00780D6E" w:rsidRPr="009E7604" w:rsidRDefault="00780D6E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увеличение количества некоммерческих организаций, принявших участие в районных и областных конкурсах социальных проектов</w:t>
            </w:r>
          </w:p>
        </w:tc>
        <w:tc>
          <w:tcPr>
            <w:tcW w:w="1052" w:type="dxa"/>
            <w:hideMark/>
          </w:tcPr>
          <w:p w:rsidR="00780D6E" w:rsidRPr="009E7604" w:rsidRDefault="00780D6E">
            <w:pPr>
              <w:rPr>
                <w:rFonts w:ascii="Times New Roman" w:hAnsi="Times New Roman" w:cs="Times New Roman"/>
              </w:rPr>
            </w:pPr>
            <w:proofErr w:type="spellStart"/>
            <w:r w:rsidRPr="009E760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55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42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1" w:type="dxa"/>
            <w:vMerge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</w:p>
        </w:tc>
      </w:tr>
      <w:tr w:rsidR="00780D6E" w:rsidRPr="009E7604" w:rsidTr="00D278B2">
        <w:trPr>
          <w:trHeight w:val="1230"/>
        </w:trPr>
        <w:tc>
          <w:tcPr>
            <w:tcW w:w="759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8" w:type="dxa"/>
            <w:hideMark/>
          </w:tcPr>
          <w:p w:rsidR="00780D6E" w:rsidRPr="009E7604" w:rsidRDefault="00780D6E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увеличение объема благотворительной деятельности в муниципальном образовании.</w:t>
            </w:r>
          </w:p>
        </w:tc>
        <w:tc>
          <w:tcPr>
            <w:tcW w:w="1052" w:type="dxa"/>
            <w:hideMark/>
          </w:tcPr>
          <w:p w:rsidR="00780D6E" w:rsidRPr="009E7604" w:rsidRDefault="00780D6E">
            <w:pPr>
              <w:rPr>
                <w:rFonts w:ascii="Times New Roman" w:hAnsi="Times New Roman" w:cs="Times New Roman"/>
              </w:rPr>
            </w:pPr>
            <w:proofErr w:type="spellStart"/>
            <w:r w:rsidRPr="009E76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E7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50,48</w:t>
            </w:r>
          </w:p>
        </w:tc>
        <w:tc>
          <w:tcPr>
            <w:tcW w:w="1083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50,48</w:t>
            </w:r>
          </w:p>
        </w:tc>
        <w:tc>
          <w:tcPr>
            <w:tcW w:w="1685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42" w:type="dxa"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ожидаемая эффективность достигнута</w:t>
            </w:r>
          </w:p>
        </w:tc>
        <w:tc>
          <w:tcPr>
            <w:tcW w:w="2851" w:type="dxa"/>
            <w:vMerge/>
            <w:noWrap/>
            <w:hideMark/>
          </w:tcPr>
          <w:p w:rsidR="00780D6E" w:rsidRPr="009E7604" w:rsidRDefault="00780D6E" w:rsidP="009E7604">
            <w:pPr>
              <w:rPr>
                <w:rFonts w:ascii="Times New Roman" w:hAnsi="Times New Roman" w:cs="Times New Roman"/>
              </w:rPr>
            </w:pPr>
          </w:p>
        </w:tc>
      </w:tr>
      <w:tr w:rsidR="009E7604" w:rsidRPr="009E7604" w:rsidTr="00D278B2">
        <w:trPr>
          <w:trHeight w:val="300"/>
        </w:trPr>
        <w:tc>
          <w:tcPr>
            <w:tcW w:w="759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68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2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5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5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9E7604" w:rsidRPr="009E7604" w:rsidRDefault="009E7604" w:rsidP="00780D6E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1" w:type="dxa"/>
            <w:noWrap/>
            <w:hideMark/>
          </w:tcPr>
          <w:p w:rsidR="009E7604" w:rsidRPr="009E7604" w:rsidRDefault="009E7604">
            <w:pPr>
              <w:rPr>
                <w:rFonts w:ascii="Times New Roman" w:hAnsi="Times New Roman" w:cs="Times New Roman"/>
              </w:rPr>
            </w:pPr>
            <w:r w:rsidRPr="009E7604">
              <w:rPr>
                <w:rFonts w:ascii="Times New Roman" w:hAnsi="Times New Roman" w:cs="Times New Roman"/>
              </w:rPr>
              <w:t> </w:t>
            </w:r>
          </w:p>
        </w:tc>
      </w:tr>
    </w:tbl>
    <w:p w:rsidR="009E7604" w:rsidRDefault="009E7604"/>
    <w:sectPr w:rsidR="009E7604" w:rsidSect="009E76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14"/>
    <w:rsid w:val="000E1A14"/>
    <w:rsid w:val="00780D6E"/>
    <w:rsid w:val="009E7604"/>
    <w:rsid w:val="009F53C7"/>
    <w:rsid w:val="00B83D02"/>
    <w:rsid w:val="00CA4A02"/>
    <w:rsid w:val="00D278B2"/>
    <w:rsid w:val="00D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8B6C"/>
  <w15:chartTrackingRefBased/>
  <w15:docId w15:val="{BBDD468A-C964-4732-A02B-5C2C0B9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2024-07-30T08:32:00Z</dcterms:created>
  <dcterms:modified xsi:type="dcterms:W3CDTF">2024-08-01T03:04:00Z</dcterms:modified>
</cp:coreProperties>
</file>