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74" w:rsidRPr="004A3A18" w:rsidRDefault="00222E74" w:rsidP="00222E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 старт </w:t>
      </w:r>
      <w:bookmarkStart w:id="0" w:name="_GoBack"/>
      <w:bookmarkEnd w:id="0"/>
      <w:r w:rsidRPr="004A3A18">
        <w:rPr>
          <w:sz w:val="28"/>
          <w:szCs w:val="28"/>
        </w:rPr>
        <w:t xml:space="preserve">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кампаний. </w:t>
      </w:r>
    </w:p>
    <w:p w:rsidR="00222E74" w:rsidRPr="004A3A18" w:rsidRDefault="00222E74" w:rsidP="00222E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A3A18">
        <w:rPr>
          <w:sz w:val="28"/>
          <w:szCs w:val="28"/>
        </w:rPr>
        <w:t>В конкурсе могут принять участие лица от 18 до 35 лет, обучающиеся по образовательным программам среднего профессионального образования, высшего образования (студенты, аспиранты), либо являющиеся педагогическими работниками образовательных организаций.</w:t>
      </w:r>
    </w:p>
    <w:p w:rsidR="00222E74" w:rsidRPr="004A3A18" w:rsidRDefault="00222E74" w:rsidP="00222E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A3A18">
        <w:rPr>
          <w:sz w:val="28"/>
          <w:szCs w:val="28"/>
        </w:rPr>
        <w:t>Подать заявку на участие и прислать конкурсные материалы можно до 15 ноября 2024 года.</w:t>
      </w:r>
    </w:p>
    <w:p w:rsidR="00222E74" w:rsidRPr="004A3A18" w:rsidRDefault="00222E74" w:rsidP="00222E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A3A18">
        <w:rPr>
          <w:sz w:val="28"/>
          <w:szCs w:val="28"/>
        </w:rPr>
        <w:t xml:space="preserve">Ознакомиться с положением конкурса и получить более подробную информацию можно по ссылке </w:t>
      </w:r>
      <w:hyperlink r:id="rId5" w:tgtFrame="_blank" w:history="1">
        <w:r w:rsidRPr="004A3A18">
          <w:rPr>
            <w:rStyle w:val="a3"/>
            <w:sz w:val="28"/>
            <w:szCs w:val="28"/>
          </w:rPr>
          <w:t>https://www.rcoit.ru/competitions/atmosphere2025/</w:t>
        </w:r>
      </w:hyperlink>
    </w:p>
    <w:p w:rsidR="00F4637A" w:rsidRDefault="00F4637A"/>
    <w:sectPr w:rsidR="00F4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F"/>
    <w:rsid w:val="00222E74"/>
    <w:rsid w:val="0085025F"/>
    <w:rsid w:val="00F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222E74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22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222E74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222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rcoit.ru%2Fcompetitions%2Fatmosphere2025%2F&amp;post=-200968934_1738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</dc:creator>
  <cp:lastModifiedBy>Soc2</cp:lastModifiedBy>
  <cp:revision>2</cp:revision>
  <cp:lastPrinted>2024-10-01T03:32:00Z</cp:lastPrinted>
  <dcterms:created xsi:type="dcterms:W3CDTF">2024-10-01T03:31:00Z</dcterms:created>
  <dcterms:modified xsi:type="dcterms:W3CDTF">2024-10-01T03:32:00Z</dcterms:modified>
</cp:coreProperties>
</file>