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AE7327" w:rsidRPr="00AE7327" w:rsidRDefault="005F61A9" w:rsidP="00AE7327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>по проекту решения о предоставлении разрешения на отклонение от предельных параметров</w:t>
      </w:r>
      <w:proofErr w:type="gramEnd"/>
      <w:r w:rsidR="00AE7327" w:rsidRPr="00AE732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651BD9" w:rsidRPr="00651BD9" w:rsidRDefault="00AE7327" w:rsidP="00651BD9">
      <w:pPr>
        <w:ind w:left="-993" w:firstLine="567"/>
        <w:jc w:val="both"/>
        <w:rPr>
          <w:sz w:val="22"/>
          <w:szCs w:val="22"/>
        </w:rPr>
      </w:pPr>
      <w:r w:rsidRPr="00AE7327">
        <w:rPr>
          <w:sz w:val="22"/>
          <w:szCs w:val="22"/>
        </w:rPr>
        <w:t xml:space="preserve">1.1. </w:t>
      </w:r>
      <w:r w:rsidR="00651BD9" w:rsidRPr="00651BD9">
        <w:rPr>
          <w:sz w:val="22"/>
          <w:szCs w:val="22"/>
        </w:rPr>
        <w:t>в отношении земельного участка 38:06:100922:3988:ЗУ</w:t>
      </w:r>
      <w:proofErr w:type="gramStart"/>
      <w:r w:rsidR="00651BD9" w:rsidRPr="00651BD9">
        <w:rPr>
          <w:sz w:val="22"/>
          <w:szCs w:val="22"/>
        </w:rPr>
        <w:t>1</w:t>
      </w:r>
      <w:proofErr w:type="gramEnd"/>
      <w:r w:rsidR="00651BD9" w:rsidRPr="00651BD9">
        <w:rPr>
          <w:sz w:val="22"/>
          <w:szCs w:val="22"/>
        </w:rPr>
        <w:t xml:space="preserve">, площадью 600 </w:t>
      </w:r>
      <w:proofErr w:type="spellStart"/>
      <w:r w:rsidR="00651BD9" w:rsidRPr="00651BD9">
        <w:rPr>
          <w:sz w:val="22"/>
          <w:szCs w:val="22"/>
        </w:rPr>
        <w:t>кв.м</w:t>
      </w:r>
      <w:proofErr w:type="spellEnd"/>
      <w:r w:rsidR="00651BD9" w:rsidRPr="00651BD9">
        <w:rPr>
          <w:sz w:val="22"/>
          <w:szCs w:val="22"/>
        </w:rPr>
        <w:t>., образованного в результате раздела земельного участка с кадастровым номером 38:06:100922:3988, расположенного по адресу: Российская Федерация, Иркутская область, Иркутский район, д. Куда, пер. Звездный, 10, в части уменьшения минимального размера фронтальной  стороны земельного участка с 16 метров до 15 метров;</w:t>
      </w:r>
    </w:p>
    <w:p w:rsidR="005F61A9" w:rsidRPr="00496F7E" w:rsidRDefault="00651BD9" w:rsidP="00651BD9">
      <w:pPr>
        <w:ind w:left="-99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Pr="00651BD9">
        <w:rPr>
          <w:sz w:val="22"/>
          <w:szCs w:val="22"/>
        </w:rPr>
        <w:t xml:space="preserve"> в отношении земельного участка 38:06:100922:3988:ЗУ</w:t>
      </w:r>
      <w:proofErr w:type="gramStart"/>
      <w:r w:rsidRPr="00651BD9">
        <w:rPr>
          <w:sz w:val="22"/>
          <w:szCs w:val="22"/>
        </w:rPr>
        <w:t>2</w:t>
      </w:r>
      <w:proofErr w:type="gramEnd"/>
      <w:r w:rsidRPr="00651BD9">
        <w:rPr>
          <w:sz w:val="22"/>
          <w:szCs w:val="22"/>
        </w:rPr>
        <w:t xml:space="preserve">, площадью 601 </w:t>
      </w:r>
      <w:proofErr w:type="spellStart"/>
      <w:r w:rsidRPr="00651BD9">
        <w:rPr>
          <w:sz w:val="22"/>
          <w:szCs w:val="22"/>
        </w:rPr>
        <w:t>кв.м</w:t>
      </w:r>
      <w:proofErr w:type="spellEnd"/>
      <w:r w:rsidRPr="00651BD9">
        <w:rPr>
          <w:sz w:val="22"/>
          <w:szCs w:val="22"/>
        </w:rPr>
        <w:t>., образованного в результате раздела земельного участка с кадастровым номером 38:06:100922:3988, расположенного по адресу: Российская Федерация, Иркутская область, Иркутский район, д. Куда, пер. Звездный, 10, в части уменьшения минимального размера фронтальной  стороны земельного участка с 16 метров до 15 метров</w:t>
      </w:r>
      <w:proofErr w:type="gramStart"/>
      <w:r w:rsidRPr="00651BD9">
        <w:rPr>
          <w:sz w:val="22"/>
          <w:szCs w:val="22"/>
        </w:rPr>
        <w:t>.</w:t>
      </w:r>
      <w:proofErr w:type="gramEnd"/>
      <w:r w:rsidRPr="00651BD9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</w:t>
      </w:r>
      <w:proofErr w:type="gramStart"/>
      <w:r w:rsidR="005F61A9" w:rsidRPr="00496F7E">
        <w:rPr>
          <w:sz w:val="22"/>
          <w:szCs w:val="22"/>
        </w:rPr>
        <w:t>д</w:t>
      </w:r>
      <w:proofErr w:type="gramEnd"/>
      <w:r w:rsidR="005F61A9" w:rsidRPr="00496F7E">
        <w:rPr>
          <w:sz w:val="22"/>
          <w:szCs w:val="22"/>
        </w:rPr>
        <w:t>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651BD9">
        <w:rPr>
          <w:sz w:val="22"/>
          <w:szCs w:val="22"/>
        </w:rPr>
        <w:t>06.09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651BD9">
        <w:rPr>
          <w:sz w:val="22"/>
          <w:szCs w:val="22"/>
        </w:rPr>
        <w:t>22.09</w:t>
      </w:r>
      <w:r w:rsidR="00742778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651BD9">
        <w:rPr>
          <w:sz w:val="22"/>
          <w:szCs w:val="22"/>
          <w:u w:val="single"/>
        </w:rPr>
        <w:t>06.09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651BD9">
        <w:rPr>
          <w:sz w:val="22"/>
          <w:szCs w:val="22"/>
        </w:rPr>
        <w:t>06.09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651BD9">
        <w:rPr>
          <w:sz w:val="22"/>
          <w:szCs w:val="22"/>
        </w:rPr>
        <w:t>22.09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651BD9">
        <w:rPr>
          <w:sz w:val="22"/>
          <w:szCs w:val="22"/>
        </w:rPr>
        <w:t>22.09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651BD9">
        <w:rPr>
          <w:sz w:val="22"/>
          <w:szCs w:val="22"/>
        </w:rPr>
        <w:t>22.09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в 16:</w:t>
      </w:r>
      <w:r w:rsidR="00651BD9">
        <w:rPr>
          <w:sz w:val="22"/>
          <w:szCs w:val="22"/>
        </w:rPr>
        <w:t>15</w:t>
      </w:r>
      <w:r w:rsidR="002075C9" w:rsidRPr="00496F7E">
        <w:rPr>
          <w:sz w:val="22"/>
          <w:szCs w:val="22"/>
        </w:rPr>
        <w:t xml:space="preserve">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651BD9">
        <w:rPr>
          <w:sz w:val="22"/>
          <w:szCs w:val="22"/>
        </w:rPr>
        <w:t>06.09</w:t>
      </w:r>
      <w:r w:rsidR="00CD03BE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651BD9">
        <w:rPr>
          <w:sz w:val="22"/>
          <w:szCs w:val="22"/>
        </w:rPr>
        <w:t>22.09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42C08"/>
    <w:rsid w:val="0029030A"/>
    <w:rsid w:val="002C4AB3"/>
    <w:rsid w:val="0041314A"/>
    <w:rsid w:val="00463445"/>
    <w:rsid w:val="00496F7E"/>
    <w:rsid w:val="004D6F3A"/>
    <w:rsid w:val="004E517A"/>
    <w:rsid w:val="005C7A6A"/>
    <w:rsid w:val="005F61A9"/>
    <w:rsid w:val="00632962"/>
    <w:rsid w:val="00651BD9"/>
    <w:rsid w:val="006541ED"/>
    <w:rsid w:val="0068097F"/>
    <w:rsid w:val="006A6ABF"/>
    <w:rsid w:val="006F2A26"/>
    <w:rsid w:val="00742778"/>
    <w:rsid w:val="00806E0B"/>
    <w:rsid w:val="00887BCD"/>
    <w:rsid w:val="00A66AD7"/>
    <w:rsid w:val="00AE7327"/>
    <w:rsid w:val="00CD03BE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21</cp:revision>
  <cp:lastPrinted>2022-09-06T05:30:00Z</cp:lastPrinted>
  <dcterms:created xsi:type="dcterms:W3CDTF">2021-01-20T07:36:00Z</dcterms:created>
  <dcterms:modified xsi:type="dcterms:W3CDTF">2022-09-06T05:30:00Z</dcterms:modified>
</cp:coreProperties>
</file>