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FE4406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 начале публичных слушаний</w:t>
      </w:r>
    </w:p>
    <w:p w:rsidR="005F61A9" w:rsidRDefault="00FE4406" w:rsidP="00FE4406">
      <w:pPr>
        <w:ind w:left="-993" w:firstLine="567"/>
        <w:jc w:val="center"/>
        <w:rPr>
          <w:b/>
          <w:sz w:val="24"/>
          <w:szCs w:val="24"/>
        </w:rPr>
      </w:pPr>
      <w:r w:rsidRPr="00FE4406">
        <w:rPr>
          <w:b/>
          <w:sz w:val="24"/>
          <w:szCs w:val="24"/>
        </w:rPr>
        <w:t>по проекту решения о предоставлении разрешения на условно разрешенный вид  использования земельного участка и объекта капитального строительства</w:t>
      </w:r>
    </w:p>
    <w:p w:rsidR="00FE4406" w:rsidRPr="00FE4406" w:rsidRDefault="00FE4406" w:rsidP="005F61A9">
      <w:pPr>
        <w:ind w:left="-993" w:firstLine="567"/>
        <w:jc w:val="both"/>
        <w:rPr>
          <w:sz w:val="22"/>
          <w:szCs w:val="22"/>
        </w:rPr>
      </w:pPr>
    </w:p>
    <w:p w:rsidR="00FE4406" w:rsidRPr="00FE4406" w:rsidRDefault="005F61A9" w:rsidP="00FE4406">
      <w:pPr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о начале публичных слушаний </w:t>
      </w:r>
      <w:r w:rsidR="00FE4406" w:rsidRPr="00FE4406">
        <w:rPr>
          <w:sz w:val="22"/>
          <w:szCs w:val="22"/>
        </w:rPr>
        <w:t>по проекту решения о предоставлении разрешения на условно разрешенный вид использования земельного участка и объекта капитального строительства:</w:t>
      </w:r>
    </w:p>
    <w:p w:rsidR="00FE4406" w:rsidRPr="00FE4406" w:rsidRDefault="00FE4406" w:rsidP="00FE4406">
      <w:pPr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1) «Магазины» в отношении жилого дома с кадастровым номером 38:06:100104:3968, площадью 109,3 </w:t>
      </w:r>
      <w:proofErr w:type="spellStart"/>
      <w:r w:rsidRPr="00FE4406">
        <w:rPr>
          <w:sz w:val="22"/>
          <w:szCs w:val="22"/>
        </w:rPr>
        <w:t>кв.м</w:t>
      </w:r>
      <w:proofErr w:type="spellEnd"/>
      <w:r w:rsidRPr="00FE4406">
        <w:rPr>
          <w:sz w:val="22"/>
          <w:szCs w:val="22"/>
        </w:rPr>
        <w:t>., расположенного по адресу: Российская Федерация, Иркутская область, Иркутский муниципальный район, Хомутовское сельское поселение, с. Хомутово, ул. Колхозная, 198/2;</w:t>
      </w:r>
    </w:p>
    <w:p w:rsidR="005F61A9" w:rsidRPr="00FE4406" w:rsidRDefault="00FE4406" w:rsidP="00FE4406">
      <w:pPr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2) «Магазины» в отношении земельного участка площадью 1231 </w:t>
      </w:r>
      <w:proofErr w:type="spellStart"/>
      <w:r w:rsidRPr="00FE4406">
        <w:rPr>
          <w:sz w:val="22"/>
          <w:szCs w:val="22"/>
        </w:rPr>
        <w:t>кв.м</w:t>
      </w:r>
      <w:proofErr w:type="spellEnd"/>
      <w:r w:rsidRPr="00FE4406">
        <w:rPr>
          <w:sz w:val="22"/>
          <w:szCs w:val="22"/>
        </w:rPr>
        <w:t xml:space="preserve">. с кадастровым номером 38:06:100104:3919, расположенного по адресу: </w:t>
      </w:r>
      <w:proofErr w:type="gramStart"/>
      <w:r w:rsidRPr="00FE4406">
        <w:rPr>
          <w:sz w:val="22"/>
          <w:szCs w:val="22"/>
        </w:rPr>
        <w:t>Российская Федерация, Иркутская область, Иркутский муниципальный район, Хомутовское сельское поселение, с. Хомутово, ул. Колхозная, 198/2</w:t>
      </w:r>
      <w:r w:rsidR="00F43FD6" w:rsidRPr="00FE4406">
        <w:rPr>
          <w:sz w:val="22"/>
          <w:szCs w:val="22"/>
        </w:rPr>
        <w:t xml:space="preserve"> </w:t>
      </w:r>
      <w:r w:rsidR="005F61A9" w:rsidRPr="00FE4406">
        <w:rPr>
          <w:sz w:val="22"/>
          <w:szCs w:val="22"/>
        </w:rPr>
        <w:t>(далее – проект).</w:t>
      </w:r>
      <w:proofErr w:type="gramEnd"/>
    </w:p>
    <w:p w:rsidR="005F61A9" w:rsidRPr="00FE4406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FE4406">
        <w:rPr>
          <w:b/>
          <w:sz w:val="22"/>
          <w:szCs w:val="22"/>
        </w:rPr>
        <w:t>Информационные материалы к проекту:</w:t>
      </w:r>
    </w:p>
    <w:p w:rsidR="005F61A9" w:rsidRPr="00FE4406" w:rsidRDefault="005F61A9" w:rsidP="006541ED">
      <w:pPr>
        <w:ind w:left="-426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1)проект решени</w:t>
      </w:r>
      <w:r w:rsidR="00F67D20" w:rsidRPr="00FE4406">
        <w:rPr>
          <w:sz w:val="22"/>
          <w:szCs w:val="22"/>
        </w:rPr>
        <w:t>я</w:t>
      </w:r>
      <w:r w:rsidRPr="00FE4406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FE4406">
        <w:rPr>
          <w:sz w:val="22"/>
          <w:szCs w:val="22"/>
        </w:rPr>
        <w:t>;</w:t>
      </w:r>
    </w:p>
    <w:p w:rsidR="005F61A9" w:rsidRPr="00FE4406" w:rsidRDefault="005F61A9" w:rsidP="002075C9">
      <w:pPr>
        <w:ind w:left="-426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2)</w:t>
      </w:r>
      <w:r w:rsidR="006541ED" w:rsidRPr="00FE4406">
        <w:rPr>
          <w:sz w:val="22"/>
          <w:szCs w:val="22"/>
        </w:rPr>
        <w:t xml:space="preserve"> схем</w:t>
      </w:r>
      <w:r w:rsidR="00F67D20" w:rsidRPr="00FE4406">
        <w:rPr>
          <w:sz w:val="22"/>
          <w:szCs w:val="22"/>
        </w:rPr>
        <w:t>а</w:t>
      </w:r>
      <w:r w:rsidR="006541ED" w:rsidRPr="00FE4406">
        <w:rPr>
          <w:sz w:val="22"/>
          <w:szCs w:val="22"/>
        </w:rPr>
        <w:t xml:space="preserve"> расположени</w:t>
      </w:r>
      <w:r w:rsidR="00F67D20" w:rsidRPr="00FE4406">
        <w:rPr>
          <w:sz w:val="22"/>
          <w:szCs w:val="22"/>
        </w:rPr>
        <w:t>я</w:t>
      </w:r>
      <w:r w:rsidR="006541ED" w:rsidRPr="00FE4406">
        <w:rPr>
          <w:sz w:val="22"/>
          <w:szCs w:val="22"/>
        </w:rPr>
        <w:t xml:space="preserve"> земельн</w:t>
      </w:r>
      <w:r w:rsidR="00F67D20" w:rsidRPr="00FE4406">
        <w:rPr>
          <w:sz w:val="22"/>
          <w:szCs w:val="22"/>
        </w:rPr>
        <w:t>ого</w:t>
      </w:r>
      <w:r w:rsidR="006541ED" w:rsidRPr="00FE4406">
        <w:rPr>
          <w:sz w:val="22"/>
          <w:szCs w:val="22"/>
        </w:rPr>
        <w:t xml:space="preserve"> участк</w:t>
      </w:r>
      <w:r w:rsidR="00F67D20" w:rsidRPr="00FE4406">
        <w:rPr>
          <w:sz w:val="22"/>
          <w:szCs w:val="22"/>
        </w:rPr>
        <w:t>а</w:t>
      </w:r>
      <w:r w:rsidR="006541ED" w:rsidRPr="00FE4406">
        <w:rPr>
          <w:sz w:val="22"/>
          <w:szCs w:val="22"/>
        </w:rPr>
        <w:t>, в отношении котор</w:t>
      </w:r>
      <w:r w:rsidR="00F67D20" w:rsidRPr="00FE4406">
        <w:rPr>
          <w:sz w:val="22"/>
          <w:szCs w:val="22"/>
        </w:rPr>
        <w:t>ого</w:t>
      </w:r>
      <w:r w:rsidR="006541ED" w:rsidRPr="00FE4406">
        <w:rPr>
          <w:sz w:val="22"/>
          <w:szCs w:val="22"/>
        </w:rPr>
        <w:t xml:space="preserve"> подготовлен проект решени</w:t>
      </w:r>
      <w:r w:rsidR="00F67D20" w:rsidRPr="00FE4406">
        <w:rPr>
          <w:sz w:val="22"/>
          <w:szCs w:val="22"/>
        </w:rPr>
        <w:t>я</w:t>
      </w:r>
      <w:r w:rsidR="006541ED" w:rsidRPr="00FE4406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FE4406">
        <w:rPr>
          <w:sz w:val="22"/>
          <w:szCs w:val="22"/>
        </w:rPr>
        <w:t>.</w:t>
      </w:r>
    </w:p>
    <w:p w:rsidR="005F61A9" w:rsidRPr="00FE4406" w:rsidRDefault="005F61A9" w:rsidP="005F61A9">
      <w:pPr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Порядок и срок проведения публичных слушаний: </w:t>
      </w:r>
      <w:r w:rsidR="006541ED" w:rsidRPr="00FE4406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FE4406" w:rsidRPr="00FE4406">
        <w:rPr>
          <w:sz w:val="22"/>
          <w:szCs w:val="22"/>
        </w:rPr>
        <w:t>18.06</w:t>
      </w:r>
      <w:r w:rsidR="002075C9" w:rsidRPr="00FE4406">
        <w:rPr>
          <w:sz w:val="22"/>
          <w:szCs w:val="22"/>
        </w:rPr>
        <w:t xml:space="preserve">.2021 г. по </w:t>
      </w:r>
      <w:r w:rsidR="00FE4406" w:rsidRPr="00FE4406">
        <w:rPr>
          <w:sz w:val="22"/>
          <w:szCs w:val="22"/>
        </w:rPr>
        <w:t>15.07</w:t>
      </w:r>
      <w:r w:rsidR="00806E0B" w:rsidRPr="00FE4406">
        <w:rPr>
          <w:sz w:val="22"/>
          <w:szCs w:val="22"/>
        </w:rPr>
        <w:t>.2021</w:t>
      </w:r>
      <w:r w:rsidR="006541ED" w:rsidRPr="00FE4406">
        <w:rPr>
          <w:sz w:val="22"/>
          <w:szCs w:val="22"/>
        </w:rPr>
        <w:t xml:space="preserve"> г.)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b/>
          <w:sz w:val="22"/>
          <w:szCs w:val="22"/>
        </w:rPr>
        <w:t>Место экспозиции проекта:</w:t>
      </w:r>
      <w:r w:rsidRPr="00FE4406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FE4406">
        <w:rPr>
          <w:sz w:val="22"/>
          <w:szCs w:val="22"/>
        </w:rPr>
        <w:t xml:space="preserve"> А</w:t>
      </w:r>
      <w:proofErr w:type="gramEnd"/>
      <w:r w:rsidRPr="00FE4406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FE4406">
        <w:rPr>
          <w:b/>
          <w:sz w:val="22"/>
          <w:szCs w:val="22"/>
        </w:rPr>
        <w:t xml:space="preserve">Дата открытия экспозиции проекта: </w:t>
      </w:r>
      <w:r w:rsidR="00FE4406" w:rsidRPr="00FE4406">
        <w:rPr>
          <w:sz w:val="22"/>
          <w:szCs w:val="22"/>
          <w:u w:val="single"/>
        </w:rPr>
        <w:t>18.06</w:t>
      </w:r>
      <w:r w:rsidR="002075C9" w:rsidRPr="00FE4406">
        <w:rPr>
          <w:sz w:val="22"/>
          <w:szCs w:val="22"/>
          <w:u w:val="single"/>
        </w:rPr>
        <w:t>.2021 г.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Срок, время проведения экспозиции проекта: с </w:t>
      </w:r>
      <w:r w:rsidR="00FE4406" w:rsidRPr="00FE4406">
        <w:rPr>
          <w:sz w:val="22"/>
          <w:szCs w:val="22"/>
        </w:rPr>
        <w:t>18.06</w:t>
      </w:r>
      <w:r w:rsidR="00EB219F" w:rsidRPr="00FE4406">
        <w:rPr>
          <w:sz w:val="22"/>
          <w:szCs w:val="22"/>
        </w:rPr>
        <w:t>.</w:t>
      </w:r>
      <w:r w:rsidR="002075C9" w:rsidRPr="00FE4406">
        <w:rPr>
          <w:sz w:val="22"/>
          <w:szCs w:val="22"/>
        </w:rPr>
        <w:t>2021</w:t>
      </w:r>
      <w:r w:rsidRPr="00FE4406">
        <w:rPr>
          <w:sz w:val="22"/>
          <w:szCs w:val="22"/>
        </w:rPr>
        <w:t xml:space="preserve"> по </w:t>
      </w:r>
      <w:r w:rsidR="00FE4406" w:rsidRPr="00FE4406">
        <w:rPr>
          <w:sz w:val="22"/>
          <w:szCs w:val="22"/>
        </w:rPr>
        <w:t>15.07</w:t>
      </w:r>
      <w:r w:rsidR="002075C9" w:rsidRPr="00FE4406">
        <w:rPr>
          <w:sz w:val="22"/>
          <w:szCs w:val="22"/>
        </w:rPr>
        <w:t>.2021</w:t>
      </w:r>
      <w:r w:rsidRPr="00FE4406">
        <w:rPr>
          <w:sz w:val="22"/>
          <w:szCs w:val="22"/>
        </w:rPr>
        <w:t xml:space="preserve"> включительно. 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FE4406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FE4406" w:rsidRPr="00FE4406">
        <w:rPr>
          <w:sz w:val="22"/>
          <w:szCs w:val="22"/>
        </w:rPr>
        <w:t>15.07</w:t>
      </w:r>
      <w:r w:rsidR="00806E0B" w:rsidRPr="00FE4406">
        <w:rPr>
          <w:sz w:val="22"/>
          <w:szCs w:val="22"/>
        </w:rPr>
        <w:t>.2021</w:t>
      </w:r>
      <w:r w:rsidR="002075C9" w:rsidRPr="00FE4406">
        <w:rPr>
          <w:sz w:val="22"/>
          <w:szCs w:val="22"/>
        </w:rPr>
        <w:t xml:space="preserve"> </w:t>
      </w:r>
      <w:r w:rsidRPr="00FE4406">
        <w:rPr>
          <w:sz w:val="22"/>
          <w:szCs w:val="22"/>
        </w:rPr>
        <w:t>г.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(с</w:t>
      </w:r>
      <w:r w:rsidR="002075C9" w:rsidRPr="00FE4406">
        <w:rPr>
          <w:sz w:val="22"/>
          <w:szCs w:val="22"/>
        </w:rPr>
        <w:t xml:space="preserve"> 15:30</w:t>
      </w:r>
      <w:r w:rsidRPr="00FE4406">
        <w:rPr>
          <w:sz w:val="22"/>
          <w:szCs w:val="22"/>
        </w:rPr>
        <w:t xml:space="preserve"> до </w:t>
      </w:r>
      <w:r w:rsidR="002075C9" w:rsidRPr="00FE4406">
        <w:rPr>
          <w:sz w:val="22"/>
          <w:szCs w:val="22"/>
        </w:rPr>
        <w:t>16:00</w:t>
      </w:r>
      <w:r w:rsidRPr="00FE4406">
        <w:rPr>
          <w:sz w:val="22"/>
          <w:szCs w:val="22"/>
        </w:rPr>
        <w:t xml:space="preserve"> часов) по адресу: </w:t>
      </w:r>
      <w:r w:rsidR="002075C9" w:rsidRPr="00FE4406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FE4406">
        <w:rPr>
          <w:sz w:val="22"/>
          <w:szCs w:val="22"/>
        </w:rPr>
        <w:t xml:space="preserve"> А</w:t>
      </w:r>
      <w:proofErr w:type="gramEnd"/>
      <w:r w:rsidR="002075C9" w:rsidRPr="00FE4406">
        <w:rPr>
          <w:sz w:val="22"/>
          <w:szCs w:val="22"/>
        </w:rPr>
        <w:t>, 1 этаж, 3 кабинет;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- Собрание участников публичных слушаний: </w:t>
      </w:r>
      <w:r w:rsidR="00FE4406" w:rsidRPr="00FE4406">
        <w:rPr>
          <w:sz w:val="22"/>
          <w:szCs w:val="22"/>
        </w:rPr>
        <w:t>15.07</w:t>
      </w:r>
      <w:r w:rsidR="002075C9" w:rsidRPr="00FE4406">
        <w:rPr>
          <w:sz w:val="22"/>
          <w:szCs w:val="22"/>
        </w:rPr>
        <w:t>.2021 в 16:00 часов.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FE4406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FE4406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FE4406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FE4406">
          <w:rPr>
            <w:rStyle w:val="a3"/>
            <w:sz w:val="22"/>
            <w:szCs w:val="22"/>
          </w:rPr>
          <w:t>http://khomutovskoe-mo.ru</w:t>
        </w:r>
      </w:hyperlink>
      <w:r w:rsidRPr="00FE4406">
        <w:rPr>
          <w:sz w:val="22"/>
          <w:szCs w:val="22"/>
        </w:rPr>
        <w:t xml:space="preserve">) и в газете «Вестник Хомутовского поселения»: с </w:t>
      </w:r>
      <w:r w:rsidR="00FE4406" w:rsidRPr="00FE4406">
        <w:rPr>
          <w:sz w:val="22"/>
          <w:szCs w:val="22"/>
        </w:rPr>
        <w:t>18.06</w:t>
      </w:r>
      <w:r w:rsidR="002075C9" w:rsidRPr="00FE4406">
        <w:rPr>
          <w:sz w:val="22"/>
          <w:szCs w:val="22"/>
        </w:rPr>
        <w:t>.2021 г.</w:t>
      </w:r>
      <w:r w:rsidRPr="00FE4406">
        <w:rPr>
          <w:sz w:val="22"/>
          <w:szCs w:val="22"/>
        </w:rPr>
        <w:t xml:space="preserve"> по</w:t>
      </w:r>
      <w:r w:rsidR="006A6ABF" w:rsidRPr="00FE4406">
        <w:rPr>
          <w:sz w:val="22"/>
          <w:szCs w:val="22"/>
        </w:rPr>
        <w:t xml:space="preserve"> </w:t>
      </w:r>
      <w:r w:rsidR="00FE4406" w:rsidRPr="00FE4406">
        <w:rPr>
          <w:sz w:val="22"/>
          <w:szCs w:val="22"/>
        </w:rPr>
        <w:t>15.07</w:t>
      </w:r>
      <w:r w:rsidR="002075C9" w:rsidRPr="00FE4406">
        <w:rPr>
          <w:sz w:val="22"/>
          <w:szCs w:val="22"/>
        </w:rPr>
        <w:t>.2021 г</w:t>
      </w:r>
      <w:r w:rsidRPr="00FE4406">
        <w:rPr>
          <w:sz w:val="22"/>
          <w:szCs w:val="22"/>
        </w:rPr>
        <w:t>.</w:t>
      </w:r>
    </w:p>
    <w:p w:rsidR="005F61A9" w:rsidRPr="00FE4406" w:rsidRDefault="005F61A9" w:rsidP="00806E0B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p w:rsidR="005F61A9" w:rsidRPr="00FE4406" w:rsidRDefault="005F61A9" w:rsidP="005F61A9">
      <w:pPr>
        <w:ind w:left="-993" w:firstLine="567"/>
        <w:rPr>
          <w:sz w:val="22"/>
          <w:szCs w:val="22"/>
        </w:rPr>
      </w:pPr>
    </w:p>
    <w:p w:rsidR="005F61A9" w:rsidRPr="00FE4406" w:rsidRDefault="005F61A9">
      <w:pPr>
        <w:rPr>
          <w:sz w:val="22"/>
          <w:szCs w:val="22"/>
        </w:rPr>
      </w:pPr>
      <w:bookmarkStart w:id="0" w:name="_GoBack"/>
      <w:bookmarkEnd w:id="0"/>
    </w:p>
    <w:sectPr w:rsidR="005F61A9" w:rsidRPr="00FE4406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2075C9"/>
    <w:rsid w:val="002C4AB3"/>
    <w:rsid w:val="003F7646"/>
    <w:rsid w:val="0041314A"/>
    <w:rsid w:val="004D6F3A"/>
    <w:rsid w:val="005F61A9"/>
    <w:rsid w:val="006541ED"/>
    <w:rsid w:val="0068097F"/>
    <w:rsid w:val="006A6ABF"/>
    <w:rsid w:val="006F7A4C"/>
    <w:rsid w:val="007D044E"/>
    <w:rsid w:val="00806E0B"/>
    <w:rsid w:val="008209F3"/>
    <w:rsid w:val="00EB219F"/>
    <w:rsid w:val="00F43FD6"/>
    <w:rsid w:val="00F67D20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13</cp:revision>
  <cp:lastPrinted>2021-05-18T07:56:00Z</cp:lastPrinted>
  <dcterms:created xsi:type="dcterms:W3CDTF">2021-01-20T07:36:00Z</dcterms:created>
  <dcterms:modified xsi:type="dcterms:W3CDTF">2021-06-21T02:16:00Z</dcterms:modified>
</cp:coreProperties>
</file>