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50" w:rsidRPr="008E2C50" w:rsidRDefault="008E2C50" w:rsidP="008E2C5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E2C50"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C50">
        <w:rPr>
          <w:sz w:val="28"/>
          <w:szCs w:val="28"/>
        </w:rPr>
        <w:t xml:space="preserve">            </w:t>
      </w:r>
    </w:p>
    <w:p w:rsidR="008E2C50" w:rsidRPr="008E2C50" w:rsidRDefault="008E2C50" w:rsidP="008E2C5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E2C50">
        <w:rPr>
          <w:sz w:val="28"/>
          <w:szCs w:val="28"/>
        </w:rPr>
        <w:t xml:space="preserve">РОССИЙСКАЯ ФЕДЕРАЦИЯ </w:t>
      </w:r>
    </w:p>
    <w:p w:rsidR="008E2C50" w:rsidRPr="008E2C50" w:rsidRDefault="008E2C50" w:rsidP="008E2C50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8E2C50">
        <w:rPr>
          <w:sz w:val="28"/>
          <w:szCs w:val="28"/>
        </w:rPr>
        <w:t>ИРКУТСКАЯ ОБЛАСТЬ ИРКУТСКИЙ РАЙОН</w:t>
      </w:r>
    </w:p>
    <w:p w:rsidR="008E2C50" w:rsidRPr="008E2C50" w:rsidRDefault="008E2C50" w:rsidP="008E2C5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E2C50" w:rsidRPr="008E2C50" w:rsidRDefault="008E2C50" w:rsidP="008E2C5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E2C50">
        <w:rPr>
          <w:sz w:val="28"/>
          <w:szCs w:val="28"/>
        </w:rPr>
        <w:t>ХОМУТОВСКОЕ МУНИЦИПАЛЬНОЕ ОБРАЗОВАНИЕ</w:t>
      </w:r>
    </w:p>
    <w:p w:rsidR="008E2C50" w:rsidRPr="008E2C50" w:rsidRDefault="008E2C50" w:rsidP="008E2C5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93705" w:rsidRDefault="008E2C50" w:rsidP="00493705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8E2C50">
        <w:rPr>
          <w:b/>
          <w:sz w:val="28"/>
          <w:szCs w:val="28"/>
        </w:rPr>
        <w:t xml:space="preserve"> АДМИНИСТРАЦИЯ</w:t>
      </w:r>
    </w:p>
    <w:p w:rsidR="00493705" w:rsidRPr="00493705" w:rsidRDefault="00493705" w:rsidP="00493705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493705" w:rsidRDefault="008E2C50" w:rsidP="00493705">
      <w:pPr>
        <w:keepNext/>
        <w:widowControl/>
        <w:autoSpaceDE/>
        <w:autoSpaceDN/>
        <w:adjustRightInd/>
        <w:jc w:val="center"/>
        <w:outlineLvl w:val="1"/>
        <w:rPr>
          <w:b/>
          <w:bCs/>
          <w:sz w:val="32"/>
          <w:szCs w:val="28"/>
        </w:rPr>
      </w:pPr>
      <w:r w:rsidRPr="008E2C50">
        <w:rPr>
          <w:b/>
          <w:bCs/>
          <w:sz w:val="32"/>
          <w:szCs w:val="28"/>
        </w:rPr>
        <w:t>ПОСТАНОВЛЕНИЕ</w:t>
      </w:r>
    </w:p>
    <w:p w:rsidR="00493705" w:rsidRDefault="00493705" w:rsidP="00493705">
      <w:pPr>
        <w:keepNext/>
        <w:widowControl/>
        <w:autoSpaceDE/>
        <w:autoSpaceDN/>
        <w:adjustRightInd/>
        <w:jc w:val="center"/>
        <w:outlineLvl w:val="1"/>
        <w:rPr>
          <w:b/>
          <w:bCs/>
          <w:sz w:val="32"/>
          <w:szCs w:val="28"/>
        </w:rPr>
      </w:pPr>
    </w:p>
    <w:p w:rsidR="00493705" w:rsidRPr="00493705" w:rsidRDefault="00493705" w:rsidP="00493705">
      <w:pPr>
        <w:keepNext/>
        <w:widowControl/>
        <w:autoSpaceDE/>
        <w:autoSpaceDN/>
        <w:adjustRightInd/>
        <w:jc w:val="center"/>
        <w:outlineLvl w:val="1"/>
        <w:rPr>
          <w:b/>
          <w:bCs/>
          <w:sz w:val="32"/>
          <w:szCs w:val="28"/>
        </w:rPr>
      </w:pPr>
    </w:p>
    <w:p w:rsidR="008E2C50" w:rsidRPr="008E2C50" w:rsidRDefault="008E2C50" w:rsidP="008E2C5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A6049" w:rsidRPr="00D4370B" w:rsidRDefault="00AA6049" w:rsidP="00AA6049">
      <w:pPr>
        <w:pStyle w:val="a4"/>
        <w:jc w:val="center"/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AA6049" w:rsidRPr="00D4370B" w:rsidTr="00E2628F">
        <w:tc>
          <w:tcPr>
            <w:tcW w:w="4928" w:type="dxa"/>
          </w:tcPr>
          <w:p w:rsidR="00AA6049" w:rsidRPr="00F35C8C" w:rsidRDefault="00F35C8C" w:rsidP="00F35C8C">
            <w:pPr>
              <w:pStyle w:val="a4"/>
              <w:tabs>
                <w:tab w:val="left" w:pos="142"/>
              </w:tabs>
            </w:pPr>
            <w:r>
              <w:t xml:space="preserve">18.08.2014 г.   </w:t>
            </w:r>
            <w:r w:rsidR="00AA6049">
              <w:t>№</w:t>
            </w:r>
            <w:r w:rsidRPr="00F35C8C">
              <w:t xml:space="preserve"> 160 </w:t>
            </w:r>
            <w:r>
              <w:t>о/д</w:t>
            </w:r>
          </w:p>
        </w:tc>
        <w:tc>
          <w:tcPr>
            <w:tcW w:w="4819" w:type="dxa"/>
          </w:tcPr>
          <w:p w:rsidR="00AA6049" w:rsidRPr="00D4370B" w:rsidRDefault="00AA6049" w:rsidP="00E2628F">
            <w:pPr>
              <w:pStyle w:val="a4"/>
            </w:pPr>
          </w:p>
        </w:tc>
      </w:tr>
    </w:tbl>
    <w:p w:rsidR="00AA6049" w:rsidRPr="00D4370B" w:rsidRDefault="00AA6049" w:rsidP="00AA6049">
      <w:pPr>
        <w:shd w:val="clear" w:color="auto" w:fill="FFFFFF"/>
        <w:jc w:val="both"/>
        <w:rPr>
          <w:sz w:val="28"/>
          <w:szCs w:val="28"/>
        </w:rPr>
      </w:pPr>
    </w:p>
    <w:p w:rsidR="00AA6049" w:rsidRPr="00456D92" w:rsidRDefault="00506808" w:rsidP="00AA6049">
      <w:pPr>
        <w:pStyle w:val="a3"/>
        <w:framePr w:w="0" w:hRule="auto" w:hSpace="0" w:wrap="auto" w:vAnchor="margin" w:hAnchor="text" w:xAlign="left" w:yAlign="inline"/>
        <w:tabs>
          <w:tab w:val="left" w:pos="4111"/>
          <w:tab w:val="left" w:pos="9639"/>
        </w:tabs>
        <w:ind w:right="4535"/>
        <w:rPr>
          <w:szCs w:val="28"/>
        </w:rPr>
      </w:pPr>
      <w:r>
        <w:rPr>
          <w:szCs w:val="28"/>
        </w:rPr>
        <w:t>О</w:t>
      </w:r>
      <w:r w:rsidR="00AA6049" w:rsidRPr="00456D92">
        <w:rPr>
          <w:szCs w:val="28"/>
        </w:rPr>
        <w:t xml:space="preserve"> </w:t>
      </w:r>
      <w:r w:rsidR="00AA6049">
        <w:rPr>
          <w:szCs w:val="28"/>
        </w:rPr>
        <w:t xml:space="preserve">внесении изменений в постановление главы Хомутовского муниципального образования от 28.06.2012 № 137 о/д </w:t>
      </w:r>
    </w:p>
    <w:p w:rsidR="00AA6049" w:rsidRDefault="00AA6049" w:rsidP="00AA6049">
      <w:pPr>
        <w:pStyle w:val="a3"/>
        <w:framePr w:w="0" w:hRule="auto" w:hSpace="0" w:wrap="auto" w:vAnchor="margin" w:hAnchor="text" w:xAlign="left" w:yAlign="inline"/>
        <w:tabs>
          <w:tab w:val="left" w:pos="4536"/>
        </w:tabs>
        <w:ind w:right="429"/>
        <w:jc w:val="both"/>
        <w:rPr>
          <w:szCs w:val="28"/>
        </w:rPr>
      </w:pPr>
    </w:p>
    <w:p w:rsidR="00506808" w:rsidRPr="00456D92" w:rsidRDefault="00506808" w:rsidP="00AA6049">
      <w:pPr>
        <w:pStyle w:val="a3"/>
        <w:framePr w:w="0" w:hRule="auto" w:hSpace="0" w:wrap="auto" w:vAnchor="margin" w:hAnchor="text" w:xAlign="left" w:yAlign="inline"/>
        <w:tabs>
          <w:tab w:val="left" w:pos="4536"/>
        </w:tabs>
        <w:ind w:right="429"/>
        <w:jc w:val="both"/>
        <w:rPr>
          <w:szCs w:val="28"/>
        </w:rPr>
      </w:pPr>
    </w:p>
    <w:p w:rsidR="00AA6049" w:rsidRPr="00456D92" w:rsidRDefault="00AA6049" w:rsidP="00AA6049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  <w:proofErr w:type="gramStart"/>
      <w:r w:rsidRPr="00456D92">
        <w:rPr>
          <w:szCs w:val="28"/>
        </w:rPr>
        <w:t>В целях организации работы по совершенствованию предоставления муниципальных услуг Хомутовского муниципального образования  руководствуясь Федеральн</w:t>
      </w:r>
      <w:r>
        <w:rPr>
          <w:szCs w:val="28"/>
        </w:rPr>
        <w:t>ым</w:t>
      </w:r>
      <w:r w:rsidRPr="00456D92">
        <w:rPr>
          <w:szCs w:val="28"/>
        </w:rPr>
        <w:t xml:space="preserve"> закон</w:t>
      </w:r>
      <w:r>
        <w:rPr>
          <w:szCs w:val="28"/>
        </w:rPr>
        <w:t>ом</w:t>
      </w:r>
      <w:r w:rsidRPr="00456D92">
        <w:rPr>
          <w:szCs w:val="28"/>
        </w:rPr>
        <w:t xml:space="preserve"> от 27.07.2010 года  № 210-ФЗ «Об организации предоставления государственных и муниципальных услуг», </w:t>
      </w:r>
      <w:r>
        <w:rPr>
          <w:szCs w:val="28"/>
        </w:rPr>
        <w:t xml:space="preserve">Порядком разработки и утверждения административных регламентов предоставления муниципальных услуг администрацией Хомутовского муниципального образования, утвержденным постановлением главы </w:t>
      </w:r>
      <w:r w:rsidRPr="00456D92">
        <w:rPr>
          <w:szCs w:val="28"/>
        </w:rPr>
        <w:t xml:space="preserve">Хомутовского муниципального образования от </w:t>
      </w:r>
      <w:r>
        <w:rPr>
          <w:szCs w:val="28"/>
        </w:rPr>
        <w:t>18.04.2012</w:t>
      </w:r>
      <w:r w:rsidRPr="00456D92">
        <w:rPr>
          <w:szCs w:val="28"/>
        </w:rPr>
        <w:t xml:space="preserve"> года № </w:t>
      </w:r>
      <w:r>
        <w:rPr>
          <w:szCs w:val="28"/>
        </w:rPr>
        <w:t>93</w:t>
      </w:r>
      <w:r w:rsidRPr="00456D92">
        <w:rPr>
          <w:szCs w:val="28"/>
        </w:rPr>
        <w:t>о/д, Уставом Хомутовского муниципального образования</w:t>
      </w:r>
      <w:proofErr w:type="gramEnd"/>
    </w:p>
    <w:p w:rsidR="00AA6049" w:rsidRPr="00456D92" w:rsidRDefault="00AA6049" w:rsidP="00AA6049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  <w:r w:rsidRPr="00456D92">
        <w:rPr>
          <w:szCs w:val="28"/>
        </w:rPr>
        <w:t xml:space="preserve"> </w:t>
      </w:r>
    </w:p>
    <w:p w:rsidR="00FE2F9D" w:rsidRDefault="00154898" w:rsidP="00154898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  <w:r>
        <w:rPr>
          <w:szCs w:val="28"/>
        </w:rPr>
        <w:t>ПОСТАНОВЛЯЕТ</w:t>
      </w:r>
      <w:r w:rsidR="00FE2F9D">
        <w:rPr>
          <w:szCs w:val="28"/>
        </w:rPr>
        <w:t>:</w:t>
      </w:r>
    </w:p>
    <w:p w:rsidR="00AA6049" w:rsidRDefault="00AA6049" w:rsidP="00734509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462">
        <w:rPr>
          <w:rFonts w:ascii="Times New Roman" w:hAnsi="Times New Roman" w:cs="Times New Roman"/>
          <w:sz w:val="28"/>
          <w:szCs w:val="28"/>
        </w:rPr>
        <w:t>В приложение 3</w:t>
      </w:r>
      <w:r w:rsidR="008E2C50">
        <w:rPr>
          <w:rFonts w:ascii="Times New Roman" w:hAnsi="Times New Roman" w:cs="Times New Roman"/>
          <w:sz w:val="28"/>
          <w:szCs w:val="28"/>
        </w:rPr>
        <w:t xml:space="preserve"> «Административный регламент предоставления муниципальной услуги «Совершение нотариальных действий специально уполномоченным должностным лицом администрации Хомутовского муниципального образования»» (далее - Административный регламент)</w:t>
      </w:r>
      <w:r w:rsidR="00806462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  <w:r w:rsidR="008E2C50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8064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2F9D">
        <w:rPr>
          <w:rFonts w:ascii="Times New Roman" w:hAnsi="Times New Roman" w:cs="Times New Roman"/>
          <w:sz w:val="28"/>
          <w:szCs w:val="28"/>
        </w:rPr>
        <w:t xml:space="preserve">от </w:t>
      </w:r>
      <w:r w:rsidR="00FE2F9D" w:rsidRPr="00FE2F9D">
        <w:rPr>
          <w:rFonts w:ascii="Times New Roman" w:hAnsi="Times New Roman" w:cs="Times New Roman"/>
          <w:sz w:val="28"/>
          <w:szCs w:val="28"/>
        </w:rPr>
        <w:t>28.06.2012 № 137 о/д «Об утверждении</w:t>
      </w:r>
      <w:r w:rsidR="00FE2F9D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 w:rsidR="00FE2F9D" w:rsidRPr="00FE2F9D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FE2F9D">
        <w:rPr>
          <w:szCs w:val="28"/>
        </w:rPr>
        <w:t xml:space="preserve"> </w:t>
      </w:r>
      <w:r w:rsidR="00734509" w:rsidRPr="00734509">
        <w:rPr>
          <w:rFonts w:ascii="Times New Roman" w:hAnsi="Times New Roman" w:cs="Times New Roman"/>
          <w:sz w:val="28"/>
          <w:szCs w:val="28"/>
        </w:rPr>
        <w:t>администрацией Хомутовского муниципального образования»</w:t>
      </w:r>
      <w:r w:rsidR="00806462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BB5795" w:rsidRPr="0008509B" w:rsidRDefault="008E2C50" w:rsidP="00BB5795">
      <w:pPr>
        <w:widowControl/>
        <w:tabs>
          <w:tab w:val="left" w:pos="993"/>
          <w:tab w:val="left" w:pos="1354"/>
          <w:tab w:val="left" w:leader="underscore" w:pos="794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5795">
        <w:rPr>
          <w:sz w:val="28"/>
          <w:szCs w:val="28"/>
        </w:rPr>
        <w:t xml:space="preserve">1.1. </w:t>
      </w:r>
      <w:r w:rsidR="00806462">
        <w:rPr>
          <w:sz w:val="28"/>
          <w:szCs w:val="28"/>
        </w:rPr>
        <w:t>В пункт</w:t>
      </w:r>
      <w:r w:rsidR="00AA7471">
        <w:rPr>
          <w:sz w:val="28"/>
          <w:szCs w:val="28"/>
        </w:rPr>
        <w:t>е</w:t>
      </w:r>
      <w:r w:rsidR="00806462">
        <w:rPr>
          <w:sz w:val="28"/>
          <w:szCs w:val="28"/>
        </w:rPr>
        <w:t xml:space="preserve"> 1.5</w:t>
      </w:r>
      <w:r w:rsidR="00806462" w:rsidRPr="00806462">
        <w:rPr>
          <w:sz w:val="28"/>
          <w:szCs w:val="28"/>
        </w:rPr>
        <w:t xml:space="preserve"> </w:t>
      </w:r>
      <w:r w:rsidR="007541CC">
        <w:rPr>
          <w:sz w:val="28"/>
          <w:szCs w:val="28"/>
        </w:rPr>
        <w:t>раздела 1 Административного р</w:t>
      </w:r>
      <w:r w:rsidR="00AA7471">
        <w:rPr>
          <w:sz w:val="28"/>
          <w:szCs w:val="28"/>
        </w:rPr>
        <w:t xml:space="preserve">егламента </w:t>
      </w:r>
      <w:r w:rsidR="007541CC">
        <w:rPr>
          <w:sz w:val="28"/>
          <w:szCs w:val="28"/>
        </w:rPr>
        <w:t>слова</w:t>
      </w:r>
      <w:r w:rsidR="00AA7471">
        <w:rPr>
          <w:sz w:val="28"/>
          <w:szCs w:val="28"/>
        </w:rPr>
        <w:t xml:space="preserve"> «</w:t>
      </w:r>
      <w:r w:rsidR="00BB5795" w:rsidRPr="00300B15">
        <w:rPr>
          <w:sz w:val="28"/>
          <w:szCs w:val="28"/>
        </w:rPr>
        <w:t xml:space="preserve">Правилами нотариального делопроизводства, утвержденными приказом </w:t>
      </w:r>
      <w:r w:rsidR="00BB5795" w:rsidRPr="00300B15">
        <w:rPr>
          <w:sz w:val="28"/>
          <w:szCs w:val="28"/>
        </w:rPr>
        <w:lastRenderedPageBreak/>
        <w:t>Министерства юст</w:t>
      </w:r>
      <w:r w:rsidR="00BB5795">
        <w:rPr>
          <w:sz w:val="28"/>
          <w:szCs w:val="28"/>
        </w:rPr>
        <w:t xml:space="preserve">иции РФ от </w:t>
      </w:r>
      <w:r w:rsidR="00AA7471">
        <w:rPr>
          <w:sz w:val="28"/>
          <w:szCs w:val="28"/>
        </w:rPr>
        <w:t xml:space="preserve">19.11.2009 № 403» </w:t>
      </w:r>
      <w:r w:rsidR="007541CC">
        <w:rPr>
          <w:sz w:val="28"/>
          <w:szCs w:val="28"/>
        </w:rPr>
        <w:t>заменить словами</w:t>
      </w:r>
      <w:r w:rsidR="00BB5795">
        <w:rPr>
          <w:sz w:val="28"/>
          <w:szCs w:val="28"/>
        </w:rPr>
        <w:t xml:space="preserve"> «</w:t>
      </w:r>
      <w:r w:rsidR="00BB5795" w:rsidRPr="00300B15">
        <w:rPr>
          <w:sz w:val="28"/>
          <w:szCs w:val="28"/>
        </w:rPr>
        <w:t>Правилами нотариального делопроизводства, утвержденными приказом Министерства юст</w:t>
      </w:r>
      <w:r w:rsidR="00BB5795">
        <w:rPr>
          <w:sz w:val="28"/>
          <w:szCs w:val="28"/>
        </w:rPr>
        <w:t>иции РФ от 16.04.2014 № 78»</w:t>
      </w:r>
      <w:r w:rsidR="00506808">
        <w:rPr>
          <w:sz w:val="28"/>
          <w:szCs w:val="28"/>
        </w:rPr>
        <w:t>;</w:t>
      </w:r>
    </w:p>
    <w:p w:rsidR="00F73598" w:rsidRPr="000423C4" w:rsidRDefault="00F73598" w:rsidP="0041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C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1.2. </w:t>
      </w:r>
      <w:r w:rsidR="004146DC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BB5795">
        <w:rPr>
          <w:sz w:val="28"/>
          <w:szCs w:val="28"/>
        </w:rPr>
        <w:t>одпункт</w:t>
      </w:r>
      <w:r w:rsidR="007541CC">
        <w:rPr>
          <w:sz w:val="28"/>
          <w:szCs w:val="28"/>
        </w:rPr>
        <w:t>е</w:t>
      </w:r>
      <w:r>
        <w:rPr>
          <w:sz w:val="28"/>
          <w:szCs w:val="28"/>
        </w:rPr>
        <w:t xml:space="preserve"> 2.1.1 пункта 2.1 раздела 2</w:t>
      </w:r>
      <w:r w:rsidR="00BB5795">
        <w:rPr>
          <w:sz w:val="28"/>
          <w:szCs w:val="28"/>
        </w:rPr>
        <w:t xml:space="preserve"> </w:t>
      </w:r>
      <w:r w:rsidR="007541CC">
        <w:rPr>
          <w:sz w:val="28"/>
          <w:szCs w:val="28"/>
        </w:rPr>
        <w:t>Административного регламента слова</w:t>
      </w:r>
      <w:r>
        <w:rPr>
          <w:sz w:val="28"/>
          <w:szCs w:val="28"/>
        </w:rPr>
        <w:t xml:space="preserve"> «</w:t>
      </w:r>
      <w:r w:rsidRPr="000423C4">
        <w:rPr>
          <w:sz w:val="28"/>
          <w:szCs w:val="28"/>
        </w:rPr>
        <w:t>понедельник -</w:t>
      </w:r>
      <w:r w:rsidR="004146DC">
        <w:rPr>
          <w:sz w:val="28"/>
          <w:szCs w:val="28"/>
        </w:rPr>
        <w:t xml:space="preserve"> четверг с 8-00</w:t>
      </w:r>
      <w:r>
        <w:rPr>
          <w:sz w:val="28"/>
          <w:szCs w:val="28"/>
        </w:rPr>
        <w:t xml:space="preserve"> до 12-0</w:t>
      </w:r>
      <w:r w:rsidR="007541CC">
        <w:rPr>
          <w:sz w:val="28"/>
          <w:szCs w:val="28"/>
        </w:rPr>
        <w:t>0 часов» заменить словами</w:t>
      </w:r>
      <w:r>
        <w:rPr>
          <w:sz w:val="28"/>
          <w:szCs w:val="28"/>
        </w:rPr>
        <w:t xml:space="preserve"> «понедельник, вторник, четверг с 8-00 до 12-00 часов</w:t>
      </w:r>
      <w:r w:rsidR="008E2C50">
        <w:rPr>
          <w:sz w:val="28"/>
          <w:szCs w:val="28"/>
        </w:rPr>
        <w:t>, среда – не приемный день</w:t>
      </w:r>
      <w:r>
        <w:rPr>
          <w:sz w:val="28"/>
          <w:szCs w:val="28"/>
        </w:rPr>
        <w:t>».</w:t>
      </w:r>
      <w:r w:rsidRPr="000423C4">
        <w:rPr>
          <w:sz w:val="28"/>
          <w:szCs w:val="28"/>
        </w:rPr>
        <w:t xml:space="preserve"> </w:t>
      </w:r>
    </w:p>
    <w:p w:rsidR="007B1469" w:rsidRDefault="00F73598" w:rsidP="004146DC">
      <w:pPr>
        <w:pStyle w:val="ConsPlusNormal"/>
        <w:widowControl/>
        <w:tabs>
          <w:tab w:val="left" w:pos="709"/>
          <w:tab w:val="left" w:pos="1276"/>
          <w:tab w:val="left" w:pos="170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B1469">
        <w:rPr>
          <w:rFonts w:ascii="Times New Roman" w:hAnsi="Times New Roman" w:cs="Times New Roman"/>
          <w:sz w:val="28"/>
          <w:szCs w:val="28"/>
        </w:rPr>
        <w:t xml:space="preserve">Экономическому отделу (Михалевой И.А.) </w:t>
      </w:r>
      <w:proofErr w:type="gramStart"/>
      <w:r w:rsidR="007B14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B1469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Хомутовского муниципального образования.</w:t>
      </w:r>
    </w:p>
    <w:p w:rsidR="007B1469" w:rsidRDefault="007B1469" w:rsidP="004146DC">
      <w:pPr>
        <w:pStyle w:val="ConsPlusNormal"/>
        <w:widowControl/>
        <w:tabs>
          <w:tab w:val="left" w:pos="709"/>
          <w:tab w:val="left" w:pos="1276"/>
          <w:tab w:val="left" w:pos="170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Опубликовать данное постановление в установленном законом порядке.</w:t>
      </w:r>
    </w:p>
    <w:p w:rsidR="00734509" w:rsidRDefault="007B1469" w:rsidP="004146DC">
      <w:pPr>
        <w:pStyle w:val="ConsPlusNormal"/>
        <w:widowControl/>
        <w:tabs>
          <w:tab w:val="left" w:pos="709"/>
          <w:tab w:val="left" w:pos="1276"/>
          <w:tab w:val="left" w:pos="170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управляющего делами администрации Хомутовского муниципального образования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469" w:rsidRDefault="007B1469" w:rsidP="007B1469">
      <w:pPr>
        <w:pStyle w:val="ConsPlusNormal"/>
        <w:widowControl/>
        <w:tabs>
          <w:tab w:val="left" w:pos="709"/>
          <w:tab w:val="left" w:pos="1276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4898" w:rsidRDefault="00154898" w:rsidP="00F73598">
      <w:pPr>
        <w:pStyle w:val="ConsPlusNormal"/>
        <w:widowControl/>
        <w:tabs>
          <w:tab w:val="left" w:pos="709"/>
          <w:tab w:val="left" w:pos="1276"/>
          <w:tab w:val="left" w:pos="170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898" w:rsidRDefault="00154898" w:rsidP="00F73598">
      <w:pPr>
        <w:pStyle w:val="ConsPlusNormal"/>
        <w:widowControl/>
        <w:tabs>
          <w:tab w:val="left" w:pos="709"/>
          <w:tab w:val="left" w:pos="1276"/>
          <w:tab w:val="left" w:pos="170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898" w:rsidRDefault="00154898" w:rsidP="00AA60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049" w:rsidRPr="00456D92" w:rsidRDefault="007B1469" w:rsidP="00AA60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489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1548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48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В.Л. Шелепов</w:t>
      </w:r>
    </w:p>
    <w:p w:rsidR="003C7D93" w:rsidRDefault="003C7D93"/>
    <w:sectPr w:rsidR="003C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81" w:rsidRDefault="00D84381" w:rsidP="00BB5795">
      <w:r>
        <w:separator/>
      </w:r>
    </w:p>
  </w:endnote>
  <w:endnote w:type="continuationSeparator" w:id="0">
    <w:p w:rsidR="00D84381" w:rsidRDefault="00D84381" w:rsidP="00B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81" w:rsidRDefault="00D84381" w:rsidP="00BB5795">
      <w:r>
        <w:separator/>
      </w:r>
    </w:p>
  </w:footnote>
  <w:footnote w:type="continuationSeparator" w:id="0">
    <w:p w:rsidR="00D84381" w:rsidRDefault="00D84381" w:rsidP="00B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5"/>
    <w:multiLevelType w:val="hybridMultilevel"/>
    <w:tmpl w:val="C556153E"/>
    <w:lvl w:ilvl="0" w:tplc="A79A52A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6126825"/>
    <w:multiLevelType w:val="multilevel"/>
    <w:tmpl w:val="097C333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46BF4A50"/>
    <w:multiLevelType w:val="hybridMultilevel"/>
    <w:tmpl w:val="A80C7284"/>
    <w:lvl w:ilvl="0" w:tplc="E3969E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C1"/>
    <w:rsid w:val="00154898"/>
    <w:rsid w:val="002A39C1"/>
    <w:rsid w:val="002B5783"/>
    <w:rsid w:val="003458A1"/>
    <w:rsid w:val="0035488C"/>
    <w:rsid w:val="003C7D93"/>
    <w:rsid w:val="003F1F8D"/>
    <w:rsid w:val="004146DC"/>
    <w:rsid w:val="00493705"/>
    <w:rsid w:val="00506808"/>
    <w:rsid w:val="0057044E"/>
    <w:rsid w:val="00734509"/>
    <w:rsid w:val="007541CC"/>
    <w:rsid w:val="007B1469"/>
    <w:rsid w:val="00806462"/>
    <w:rsid w:val="008B6424"/>
    <w:rsid w:val="008E2C50"/>
    <w:rsid w:val="00A85D12"/>
    <w:rsid w:val="00AA6049"/>
    <w:rsid w:val="00AA7471"/>
    <w:rsid w:val="00AE274D"/>
    <w:rsid w:val="00B81F05"/>
    <w:rsid w:val="00BB5795"/>
    <w:rsid w:val="00C22ADF"/>
    <w:rsid w:val="00CF4402"/>
    <w:rsid w:val="00D84381"/>
    <w:rsid w:val="00F35C8C"/>
    <w:rsid w:val="00F73598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2C50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paragraph" w:styleId="2">
    <w:name w:val="heading 2"/>
    <w:basedOn w:val="a"/>
    <w:next w:val="a"/>
    <w:link w:val="20"/>
    <w:qFormat/>
    <w:rsid w:val="008E2C50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AA6049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AA6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A6049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basedOn w:val="a0"/>
    <w:link w:val="a4"/>
    <w:rsid w:val="00AA6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B57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2C50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2C50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C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2C50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paragraph" w:styleId="2">
    <w:name w:val="heading 2"/>
    <w:basedOn w:val="a"/>
    <w:next w:val="a"/>
    <w:link w:val="20"/>
    <w:qFormat/>
    <w:rsid w:val="008E2C50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AA6049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AA6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A6049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basedOn w:val="a0"/>
    <w:link w:val="a4"/>
    <w:rsid w:val="00AA6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B57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2C50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2C50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2014-05-22T07:01:00Z</dcterms:created>
  <dcterms:modified xsi:type="dcterms:W3CDTF">2014-08-21T09:27:00Z</dcterms:modified>
</cp:coreProperties>
</file>