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995381" w:rsidP="00194118">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7147"/>
      </w:tblGrid>
      <w:tr w:rsidR="008674D0" w:rsidRPr="00EC137A" w:rsidTr="008674D0">
        <w:trPr>
          <w:trHeight w:val="852"/>
        </w:trPr>
        <w:tc>
          <w:tcPr>
            <w:tcW w:w="2558" w:type="dxa"/>
            <w:tcBorders>
              <w:top w:val="nil"/>
              <w:left w:val="nil"/>
              <w:bottom w:val="nil"/>
              <w:right w:val="nil"/>
            </w:tcBorders>
          </w:tcPr>
          <w:p w:rsidR="00787FD5" w:rsidRPr="003A2849" w:rsidRDefault="006F5A9B" w:rsidP="003A6CDD">
            <w:pPr>
              <w:tabs>
                <w:tab w:val="left" w:pos="4384"/>
              </w:tabs>
              <w:ind w:left="0" w:firstLine="0"/>
              <w:rPr>
                <w:i/>
              </w:rPr>
            </w:pPr>
            <w:r>
              <w:rPr>
                <w:i/>
              </w:rPr>
              <w:t xml:space="preserve">          </w:t>
            </w:r>
            <w:r w:rsidR="008D7867">
              <w:rPr>
                <w:i/>
              </w:rPr>
              <w:t>ИЮ</w:t>
            </w:r>
            <w:r w:rsidR="00CF2810">
              <w:rPr>
                <w:i/>
              </w:rPr>
              <w:t>Л</w:t>
            </w:r>
            <w:r w:rsidR="008D7867">
              <w:rPr>
                <w:i/>
              </w:rPr>
              <w:t>Ь</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CF2810">
            <w:pPr>
              <w:tabs>
                <w:tab w:val="left" w:pos="4384"/>
              </w:tabs>
              <w:ind w:left="0" w:firstLine="567"/>
              <w:jc w:val="left"/>
              <w:rPr>
                <w:b/>
                <w:i/>
              </w:rPr>
            </w:pPr>
            <w:r>
              <w:rPr>
                <w:b/>
                <w:i/>
              </w:rPr>
              <w:t xml:space="preserve"> </w:t>
            </w:r>
            <w:r w:rsidR="001A1F2D" w:rsidRPr="00EC137A">
              <w:rPr>
                <w:b/>
                <w:i/>
              </w:rPr>
              <w:t>№</w:t>
            </w:r>
            <w:r w:rsidR="006C719A">
              <w:rPr>
                <w:b/>
                <w:i/>
              </w:rPr>
              <w:t xml:space="preserve"> </w:t>
            </w:r>
            <w:r w:rsidR="00CF2810">
              <w:rPr>
                <w:b/>
                <w:i/>
              </w:rPr>
              <w:t>20</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CF2810" w:rsidRDefault="0022182E" w:rsidP="00CF2810">
      <w:pPr>
        <w:pStyle w:val="paragraph"/>
        <w:spacing w:before="0" w:beforeAutospacing="0" w:after="0" w:afterAutospacing="0"/>
        <w:ind w:firstLine="540"/>
        <w:jc w:val="center"/>
        <w:textAlignment w:val="baseline"/>
        <w:rPr>
          <w:i/>
          <w:sz w:val="18"/>
          <w:szCs w:val="18"/>
        </w:rPr>
      </w:pPr>
      <w:r w:rsidRPr="00EC137A">
        <w:rPr>
          <w:i/>
          <w:noProof/>
        </w:rPr>
        <mc:AlternateContent>
          <mc:Choice Requires="wps">
            <w:drawing>
              <wp:anchor distT="0" distB="0" distL="114300" distR="114300" simplePos="0" relativeHeight="251657728" behindDoc="0" locked="0" layoutInCell="1" allowOverlap="1" wp14:anchorId="253E3C2A" wp14:editId="5F96CA95">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r w:rsidR="00CF2810">
        <w:rPr>
          <w:i/>
          <w:sz w:val="18"/>
          <w:szCs w:val="18"/>
        </w:rPr>
        <w:tab/>
      </w:r>
    </w:p>
    <w:p w:rsidR="009A5AB1" w:rsidRDefault="009A5AB1" w:rsidP="009A5AB1">
      <w:pPr>
        <w:shd w:val="clear" w:color="auto" w:fill="FFFFFF"/>
        <w:tabs>
          <w:tab w:val="left" w:pos="10206"/>
        </w:tabs>
        <w:suppressAutoHyphens/>
        <w:spacing w:line="360" w:lineRule="auto"/>
        <w:ind w:right="283"/>
        <w:jc w:val="center"/>
        <w:rPr>
          <w:sz w:val="18"/>
          <w:szCs w:val="18"/>
          <w:lang w:eastAsia="ar-SA"/>
        </w:rPr>
      </w:pPr>
    </w:p>
    <w:p w:rsidR="009A5AB1" w:rsidRDefault="009A5AB1" w:rsidP="009A5AB1">
      <w:pPr>
        <w:jc w:val="center"/>
        <w:rPr>
          <w:b/>
          <w:sz w:val="18"/>
          <w:szCs w:val="18"/>
        </w:rPr>
      </w:pPr>
      <w:r>
        <w:rPr>
          <w:sz w:val="18"/>
          <w:szCs w:val="18"/>
        </w:rPr>
        <w:t>РОССИЙСКАЯ ФЕДЕРАЦИЯ</w:t>
      </w:r>
    </w:p>
    <w:p w:rsidR="009A5AB1" w:rsidRDefault="009A5AB1" w:rsidP="009A5AB1">
      <w:pPr>
        <w:pStyle w:val="14"/>
        <w:spacing w:before="0"/>
        <w:jc w:val="center"/>
        <w:rPr>
          <w:b/>
          <w:sz w:val="18"/>
          <w:szCs w:val="18"/>
        </w:rPr>
      </w:pPr>
      <w:r>
        <w:rPr>
          <w:sz w:val="18"/>
          <w:szCs w:val="18"/>
        </w:rPr>
        <w:t>ИРКУТСКАЯ ОБЛАСТЬ ИРКУТСКИЙ РАЙОН</w:t>
      </w:r>
    </w:p>
    <w:p w:rsidR="009A5AB1" w:rsidRDefault="009A5AB1" w:rsidP="009A5AB1">
      <w:pPr>
        <w:jc w:val="center"/>
        <w:rPr>
          <w:sz w:val="18"/>
          <w:szCs w:val="18"/>
        </w:rPr>
      </w:pPr>
      <w:r>
        <w:rPr>
          <w:sz w:val="18"/>
          <w:szCs w:val="18"/>
        </w:rPr>
        <w:t>ХОМУТОВСКОЕ МУНИЦИПАЛЬНОЕ ОБРАЗОВАНИЕ</w:t>
      </w:r>
    </w:p>
    <w:p w:rsidR="009A5AB1" w:rsidRDefault="009A5AB1" w:rsidP="009A5AB1">
      <w:pPr>
        <w:pStyle w:val="14"/>
        <w:spacing w:before="0"/>
        <w:jc w:val="center"/>
        <w:rPr>
          <w:sz w:val="18"/>
          <w:szCs w:val="18"/>
        </w:rPr>
      </w:pPr>
      <w:r>
        <w:rPr>
          <w:sz w:val="18"/>
          <w:szCs w:val="18"/>
        </w:rPr>
        <w:t>АДМИНИСТРАЦИЯ</w:t>
      </w:r>
    </w:p>
    <w:p w:rsidR="009A5AB1" w:rsidRDefault="009A5AB1" w:rsidP="009A5AB1">
      <w:pPr>
        <w:pStyle w:val="14"/>
        <w:spacing w:before="0"/>
        <w:jc w:val="center"/>
        <w:rPr>
          <w:b/>
          <w:sz w:val="18"/>
          <w:szCs w:val="18"/>
        </w:rPr>
      </w:pPr>
      <w:r>
        <w:rPr>
          <w:b/>
          <w:sz w:val="18"/>
          <w:szCs w:val="18"/>
        </w:rPr>
        <w:t>ПОСТАНОВЛЕНИЕ</w:t>
      </w:r>
    </w:p>
    <w:p w:rsidR="009A5AB1" w:rsidRDefault="009A5AB1" w:rsidP="009A5AB1">
      <w:pPr>
        <w:jc w:val="center"/>
        <w:rPr>
          <w:sz w:val="18"/>
          <w:szCs w:val="18"/>
        </w:rPr>
      </w:pPr>
    </w:p>
    <w:p w:rsidR="009A5AB1" w:rsidRDefault="009A5AB1" w:rsidP="00A00D05">
      <w:pPr>
        <w:rPr>
          <w:sz w:val="18"/>
          <w:szCs w:val="18"/>
        </w:rPr>
      </w:pPr>
      <w:r>
        <w:rPr>
          <w:sz w:val="18"/>
          <w:szCs w:val="18"/>
        </w:rPr>
        <w:t>__14.07.2020__ №_119 о/д_</w:t>
      </w:r>
    </w:p>
    <w:p w:rsidR="009A5AB1" w:rsidRDefault="00A00D05" w:rsidP="00A00D05">
      <w:pPr>
        <w:rPr>
          <w:sz w:val="18"/>
          <w:szCs w:val="18"/>
        </w:rPr>
      </w:pPr>
      <w:r>
        <w:rPr>
          <w:sz w:val="18"/>
          <w:szCs w:val="18"/>
        </w:rPr>
        <w:t xml:space="preserve">               </w:t>
      </w:r>
      <w:proofErr w:type="spellStart"/>
      <w:r w:rsidR="009A5AB1">
        <w:rPr>
          <w:sz w:val="18"/>
          <w:szCs w:val="18"/>
        </w:rPr>
        <w:t>с</w:t>
      </w:r>
      <w:proofErr w:type="gramStart"/>
      <w:r w:rsidR="009A5AB1">
        <w:rPr>
          <w:sz w:val="18"/>
          <w:szCs w:val="18"/>
        </w:rPr>
        <w:t>.Х</w:t>
      </w:r>
      <w:proofErr w:type="gramEnd"/>
      <w:r w:rsidR="009A5AB1">
        <w:rPr>
          <w:sz w:val="18"/>
          <w:szCs w:val="18"/>
        </w:rPr>
        <w:t>омутово</w:t>
      </w:r>
      <w:proofErr w:type="spellEnd"/>
    </w:p>
    <w:p w:rsidR="008438C1" w:rsidRDefault="008438C1" w:rsidP="009A5AB1">
      <w:pPr>
        <w:rPr>
          <w:sz w:val="18"/>
          <w:szCs w:val="18"/>
        </w:rPr>
      </w:pPr>
    </w:p>
    <w:p w:rsidR="008438C1" w:rsidRPr="00246F50" w:rsidRDefault="008438C1" w:rsidP="008438C1">
      <w:pPr>
        <w:ind w:left="567" w:right="-994" w:firstLine="709"/>
        <w:rPr>
          <w:sz w:val="18"/>
          <w:szCs w:val="18"/>
        </w:rPr>
      </w:pPr>
      <w:r w:rsidRPr="00246F50">
        <w:rPr>
          <w:sz w:val="18"/>
          <w:szCs w:val="18"/>
        </w:rPr>
        <w:t xml:space="preserve">Об утверждении муниципальной программы </w:t>
      </w:r>
      <w:proofErr w:type="spellStart"/>
      <w:r w:rsidRPr="00246F50">
        <w:rPr>
          <w:sz w:val="18"/>
          <w:szCs w:val="18"/>
        </w:rPr>
        <w:t>Хомутовского</w:t>
      </w:r>
      <w:proofErr w:type="spellEnd"/>
      <w:r w:rsidRPr="00246F50">
        <w:rPr>
          <w:sz w:val="18"/>
          <w:szCs w:val="18"/>
        </w:rPr>
        <w:t xml:space="preserve"> муниципального образования «Развитие дорожного хозяйства и повышение безопасности дорожного движения» на 2020-2024 годы»</w:t>
      </w:r>
    </w:p>
    <w:p w:rsidR="008438C1" w:rsidRPr="00246F50" w:rsidRDefault="008438C1" w:rsidP="008438C1">
      <w:pPr>
        <w:ind w:left="567" w:right="-994"/>
        <w:rPr>
          <w:sz w:val="18"/>
          <w:szCs w:val="18"/>
        </w:rPr>
      </w:pPr>
    </w:p>
    <w:p w:rsidR="008438C1" w:rsidRPr="00246F50" w:rsidRDefault="008438C1" w:rsidP="008438C1">
      <w:pPr>
        <w:ind w:left="567" w:right="-994" w:firstLine="720"/>
        <w:rPr>
          <w:sz w:val="18"/>
          <w:szCs w:val="18"/>
        </w:rPr>
      </w:pPr>
      <w:proofErr w:type="gramStart"/>
      <w:r w:rsidRPr="00246F50">
        <w:rPr>
          <w:sz w:val="18"/>
          <w:szCs w:val="18"/>
        </w:rPr>
        <w:t xml:space="preserve">Руководствуясь ст.179 Бюджетного кодекса Российской Федерации, ст.14 Федерального закона от 06.10.2003г. № 131-ФЗ «Об общих принципах организации местного самоуправления в Российской Федерации», Законом  Иркутской области от 03.11.2016 г.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246F50">
        <w:rPr>
          <w:sz w:val="18"/>
          <w:szCs w:val="18"/>
        </w:rPr>
        <w:t>Хомутовского</w:t>
      </w:r>
      <w:proofErr w:type="spellEnd"/>
      <w:r w:rsidRPr="00246F50">
        <w:rPr>
          <w:sz w:val="18"/>
          <w:szCs w:val="18"/>
        </w:rPr>
        <w:t xml:space="preserve"> муниципального образования, их формирования и реализации, и Порядка проведения критериев оценки</w:t>
      </w:r>
      <w:proofErr w:type="gramEnd"/>
      <w:r w:rsidRPr="00246F50">
        <w:rPr>
          <w:sz w:val="18"/>
          <w:szCs w:val="18"/>
        </w:rPr>
        <w:t xml:space="preserve"> эффективности реализации муниципальных программ </w:t>
      </w:r>
      <w:proofErr w:type="spellStart"/>
      <w:r w:rsidRPr="00246F50">
        <w:rPr>
          <w:sz w:val="18"/>
          <w:szCs w:val="18"/>
        </w:rPr>
        <w:t>Хомутовского</w:t>
      </w:r>
      <w:proofErr w:type="spellEnd"/>
      <w:r w:rsidRPr="00246F50">
        <w:rPr>
          <w:sz w:val="18"/>
          <w:szCs w:val="18"/>
        </w:rPr>
        <w:t xml:space="preserve"> муниципального образования, утвержденным Постановлением Главы администрации  от 06.11.2013 г. № 197о/д, Уставом </w:t>
      </w:r>
      <w:proofErr w:type="spellStart"/>
      <w:r w:rsidRPr="00246F50">
        <w:rPr>
          <w:sz w:val="18"/>
          <w:szCs w:val="18"/>
        </w:rPr>
        <w:t>Хомутовского</w:t>
      </w:r>
      <w:proofErr w:type="spellEnd"/>
      <w:r w:rsidRPr="00246F50">
        <w:rPr>
          <w:sz w:val="18"/>
          <w:szCs w:val="18"/>
        </w:rPr>
        <w:t xml:space="preserve"> муниципального образования, Администрация </w:t>
      </w:r>
      <w:proofErr w:type="spellStart"/>
      <w:r w:rsidRPr="00246F50">
        <w:rPr>
          <w:sz w:val="18"/>
          <w:szCs w:val="18"/>
        </w:rPr>
        <w:t>Хомутовского</w:t>
      </w:r>
      <w:proofErr w:type="spellEnd"/>
      <w:r w:rsidRPr="00246F50">
        <w:rPr>
          <w:sz w:val="18"/>
          <w:szCs w:val="18"/>
        </w:rPr>
        <w:t xml:space="preserve"> муниципального образования </w:t>
      </w:r>
    </w:p>
    <w:p w:rsidR="008438C1" w:rsidRPr="00246F50" w:rsidRDefault="008438C1" w:rsidP="008438C1">
      <w:pPr>
        <w:ind w:left="567" w:right="-994"/>
        <w:rPr>
          <w:sz w:val="18"/>
          <w:szCs w:val="18"/>
        </w:rPr>
      </w:pPr>
    </w:p>
    <w:p w:rsidR="008438C1" w:rsidRPr="00246F50" w:rsidRDefault="008438C1" w:rsidP="008438C1">
      <w:pPr>
        <w:ind w:left="567" w:right="-994" w:firstLine="709"/>
        <w:rPr>
          <w:sz w:val="18"/>
          <w:szCs w:val="18"/>
        </w:rPr>
      </w:pPr>
      <w:r w:rsidRPr="00246F50">
        <w:rPr>
          <w:sz w:val="18"/>
          <w:szCs w:val="18"/>
        </w:rPr>
        <w:t>ПОСТАНОВЛЯЕТ:</w:t>
      </w:r>
    </w:p>
    <w:p w:rsidR="008438C1" w:rsidRPr="00246F50" w:rsidRDefault="008438C1" w:rsidP="008438C1">
      <w:pPr>
        <w:ind w:left="567" w:right="-994" w:firstLine="720"/>
        <w:rPr>
          <w:sz w:val="18"/>
          <w:szCs w:val="18"/>
        </w:rPr>
      </w:pPr>
    </w:p>
    <w:p w:rsidR="008438C1" w:rsidRPr="00246F50" w:rsidRDefault="008438C1" w:rsidP="008438C1">
      <w:pPr>
        <w:numPr>
          <w:ilvl w:val="0"/>
          <w:numId w:val="13"/>
        </w:numPr>
        <w:ind w:left="567" w:right="-994" w:firstLine="720"/>
        <w:rPr>
          <w:sz w:val="18"/>
          <w:szCs w:val="18"/>
        </w:rPr>
      </w:pPr>
      <w:r w:rsidRPr="00246F50">
        <w:rPr>
          <w:sz w:val="18"/>
          <w:szCs w:val="18"/>
        </w:rPr>
        <w:t xml:space="preserve">Утвердить прилагаемую муниципальную программу </w:t>
      </w:r>
      <w:proofErr w:type="spellStart"/>
      <w:r w:rsidRPr="00246F50">
        <w:rPr>
          <w:sz w:val="18"/>
          <w:szCs w:val="18"/>
        </w:rPr>
        <w:t>Хомутовского</w:t>
      </w:r>
      <w:proofErr w:type="spellEnd"/>
      <w:r w:rsidRPr="00246F50">
        <w:rPr>
          <w:sz w:val="18"/>
          <w:szCs w:val="18"/>
        </w:rPr>
        <w:t xml:space="preserve"> муниципального образования «Развитие дорожного хозяйства и повышение безопасности дорожного движения» на 2020-2024 годы (Приложение). </w:t>
      </w:r>
    </w:p>
    <w:p w:rsidR="008438C1" w:rsidRPr="00246F50" w:rsidRDefault="008438C1" w:rsidP="008438C1">
      <w:pPr>
        <w:numPr>
          <w:ilvl w:val="0"/>
          <w:numId w:val="13"/>
        </w:numPr>
        <w:ind w:left="567" w:right="-994" w:firstLine="720"/>
        <w:rPr>
          <w:sz w:val="18"/>
          <w:szCs w:val="18"/>
        </w:rPr>
      </w:pPr>
      <w:r w:rsidRPr="00246F50">
        <w:rPr>
          <w:sz w:val="18"/>
          <w:szCs w:val="18"/>
        </w:rPr>
        <w:t xml:space="preserve">Постановление администрации </w:t>
      </w:r>
      <w:proofErr w:type="spellStart"/>
      <w:r w:rsidRPr="00246F50">
        <w:rPr>
          <w:sz w:val="18"/>
          <w:szCs w:val="18"/>
        </w:rPr>
        <w:t>Хомутовского</w:t>
      </w:r>
      <w:proofErr w:type="spellEnd"/>
      <w:r w:rsidRPr="00246F50">
        <w:rPr>
          <w:sz w:val="18"/>
          <w:szCs w:val="18"/>
        </w:rPr>
        <w:t xml:space="preserve"> муниципального образования от 09.11.2018 года №163 о/д «Об утверждении муниципальной программы </w:t>
      </w:r>
      <w:proofErr w:type="spellStart"/>
      <w:r w:rsidRPr="00246F50">
        <w:rPr>
          <w:sz w:val="18"/>
          <w:szCs w:val="18"/>
        </w:rPr>
        <w:t>Хомутовского</w:t>
      </w:r>
      <w:proofErr w:type="spellEnd"/>
      <w:r w:rsidRPr="00246F50">
        <w:rPr>
          <w:sz w:val="18"/>
          <w:szCs w:val="18"/>
        </w:rPr>
        <w:t xml:space="preserve"> муниципального образования «Развитие дорожного хозяйства и повышение безопасности дорожного движения» на 2019-2021 годы» считать утратившим силу.</w:t>
      </w:r>
      <w:r w:rsidRPr="00246F50">
        <w:rPr>
          <w:sz w:val="18"/>
          <w:szCs w:val="18"/>
        </w:rPr>
        <w:tab/>
      </w:r>
    </w:p>
    <w:p w:rsidR="008438C1" w:rsidRPr="00246F50" w:rsidRDefault="008438C1" w:rsidP="008438C1">
      <w:pPr>
        <w:numPr>
          <w:ilvl w:val="0"/>
          <w:numId w:val="13"/>
        </w:numPr>
        <w:ind w:left="567" w:right="-994" w:firstLine="720"/>
        <w:rPr>
          <w:sz w:val="18"/>
          <w:szCs w:val="18"/>
        </w:rPr>
      </w:pPr>
      <w:r w:rsidRPr="00246F50">
        <w:rPr>
          <w:sz w:val="18"/>
          <w:szCs w:val="18"/>
        </w:rPr>
        <w:t xml:space="preserve">Настоящее постановление распространяется на правоотношения, возникшие с 01.01.2020 года. </w:t>
      </w:r>
    </w:p>
    <w:p w:rsidR="008438C1" w:rsidRPr="00246F50" w:rsidRDefault="008438C1" w:rsidP="008438C1">
      <w:pPr>
        <w:numPr>
          <w:ilvl w:val="0"/>
          <w:numId w:val="13"/>
        </w:numPr>
        <w:ind w:left="567" w:right="-994" w:firstLine="720"/>
        <w:rPr>
          <w:sz w:val="18"/>
          <w:szCs w:val="18"/>
        </w:rPr>
      </w:pPr>
      <w:r w:rsidRPr="00246F50">
        <w:rPr>
          <w:sz w:val="18"/>
          <w:szCs w:val="18"/>
        </w:rPr>
        <w:t>Опубликовать настоящее постановление в установленном законом порядке.</w:t>
      </w:r>
    </w:p>
    <w:p w:rsidR="008438C1" w:rsidRPr="00246F50" w:rsidRDefault="008438C1" w:rsidP="008438C1">
      <w:pPr>
        <w:numPr>
          <w:ilvl w:val="0"/>
          <w:numId w:val="13"/>
        </w:numPr>
        <w:ind w:left="567" w:right="-994" w:firstLine="720"/>
        <w:rPr>
          <w:sz w:val="18"/>
          <w:szCs w:val="18"/>
        </w:rPr>
      </w:pPr>
      <w:proofErr w:type="gramStart"/>
      <w:r w:rsidRPr="00246F50">
        <w:rPr>
          <w:sz w:val="18"/>
          <w:szCs w:val="18"/>
        </w:rPr>
        <w:t>Контроль за</w:t>
      </w:r>
      <w:proofErr w:type="gramEnd"/>
      <w:r w:rsidRPr="00246F50">
        <w:rPr>
          <w:sz w:val="18"/>
          <w:szCs w:val="18"/>
        </w:rPr>
        <w:t xml:space="preserve"> исполнением настоящего постановления  возложить на заместителя Главы администрации </w:t>
      </w:r>
      <w:proofErr w:type="spellStart"/>
      <w:r w:rsidRPr="00246F50">
        <w:rPr>
          <w:sz w:val="18"/>
          <w:szCs w:val="18"/>
        </w:rPr>
        <w:t>Е.Ю.Емельянову</w:t>
      </w:r>
      <w:proofErr w:type="spellEnd"/>
      <w:r w:rsidRPr="00246F50">
        <w:rPr>
          <w:sz w:val="18"/>
          <w:szCs w:val="18"/>
        </w:rPr>
        <w:t>.</w:t>
      </w:r>
    </w:p>
    <w:p w:rsidR="008438C1" w:rsidRPr="00246F50" w:rsidRDefault="008438C1" w:rsidP="004F479F">
      <w:pPr>
        <w:ind w:left="0" w:right="-994" w:firstLine="0"/>
        <w:rPr>
          <w:sz w:val="18"/>
          <w:szCs w:val="18"/>
        </w:rPr>
      </w:pPr>
    </w:p>
    <w:p w:rsidR="008438C1" w:rsidRPr="00246F50" w:rsidRDefault="004F479F" w:rsidP="00246F50">
      <w:pPr>
        <w:ind w:left="567" w:right="-994"/>
        <w:jc w:val="center"/>
        <w:rPr>
          <w:i/>
          <w:sz w:val="18"/>
          <w:szCs w:val="18"/>
        </w:rPr>
      </w:pPr>
      <w:r>
        <w:rPr>
          <w:i/>
          <w:sz w:val="18"/>
          <w:szCs w:val="18"/>
        </w:rPr>
        <w:t xml:space="preserve">                                                               </w:t>
      </w:r>
      <w:proofErr w:type="gramStart"/>
      <w:r w:rsidR="008438C1" w:rsidRPr="00246F50">
        <w:rPr>
          <w:i/>
          <w:sz w:val="18"/>
          <w:szCs w:val="18"/>
        </w:rPr>
        <w:t>Исполняющий</w:t>
      </w:r>
      <w:proofErr w:type="gramEnd"/>
      <w:r w:rsidR="008438C1" w:rsidRPr="00246F50">
        <w:rPr>
          <w:i/>
          <w:sz w:val="18"/>
          <w:szCs w:val="18"/>
        </w:rPr>
        <w:t xml:space="preserve"> обязанности</w:t>
      </w:r>
    </w:p>
    <w:p w:rsidR="008438C1" w:rsidRPr="00246F50" w:rsidRDefault="004F479F" w:rsidP="004F479F">
      <w:pPr>
        <w:ind w:left="567" w:right="-994"/>
        <w:jc w:val="center"/>
        <w:rPr>
          <w:i/>
          <w:sz w:val="18"/>
          <w:szCs w:val="18"/>
        </w:rPr>
      </w:pPr>
      <w:r>
        <w:rPr>
          <w:i/>
          <w:sz w:val="18"/>
          <w:szCs w:val="18"/>
        </w:rPr>
        <w:t xml:space="preserve">                                                                                                                     </w:t>
      </w:r>
      <w:r w:rsidR="008438C1" w:rsidRPr="00246F50">
        <w:rPr>
          <w:i/>
          <w:sz w:val="18"/>
          <w:szCs w:val="18"/>
        </w:rPr>
        <w:t xml:space="preserve">Главы  администрации                </w:t>
      </w:r>
      <w:r>
        <w:rPr>
          <w:i/>
          <w:sz w:val="18"/>
          <w:szCs w:val="18"/>
        </w:rPr>
        <w:t xml:space="preserve">       </w:t>
      </w:r>
      <w:r w:rsidR="008438C1" w:rsidRPr="00246F50">
        <w:rPr>
          <w:i/>
          <w:sz w:val="18"/>
          <w:szCs w:val="18"/>
        </w:rPr>
        <w:t xml:space="preserve">     </w:t>
      </w:r>
      <w:r>
        <w:rPr>
          <w:i/>
          <w:sz w:val="18"/>
          <w:szCs w:val="18"/>
        </w:rPr>
        <w:t xml:space="preserve">             </w:t>
      </w:r>
      <w:proofErr w:type="spellStart"/>
      <w:r w:rsidR="008438C1" w:rsidRPr="00246F50">
        <w:rPr>
          <w:i/>
          <w:sz w:val="18"/>
          <w:szCs w:val="18"/>
        </w:rPr>
        <w:t>А.В.Иваненко</w:t>
      </w:r>
      <w:proofErr w:type="spellEnd"/>
      <w:r w:rsidR="008438C1" w:rsidRPr="00246F50">
        <w:rPr>
          <w:i/>
          <w:sz w:val="18"/>
          <w:szCs w:val="18"/>
        </w:rPr>
        <w:t xml:space="preserve">                                                                                         </w:t>
      </w: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ight="-994"/>
        <w:rPr>
          <w:sz w:val="18"/>
          <w:szCs w:val="18"/>
        </w:rPr>
      </w:pPr>
    </w:p>
    <w:p w:rsidR="008438C1" w:rsidRPr="00246F50" w:rsidRDefault="008438C1" w:rsidP="008438C1">
      <w:pPr>
        <w:ind w:left="567"/>
        <w:rPr>
          <w:sz w:val="18"/>
          <w:szCs w:val="18"/>
        </w:rPr>
      </w:pPr>
    </w:p>
    <w:p w:rsidR="008438C1" w:rsidRDefault="008438C1" w:rsidP="00D559F3">
      <w:pPr>
        <w:autoSpaceDE w:val="0"/>
        <w:autoSpaceDN w:val="0"/>
        <w:adjustRightInd w:val="0"/>
        <w:ind w:left="0" w:right="-711" w:firstLine="0"/>
        <w:rPr>
          <w:sz w:val="18"/>
          <w:szCs w:val="18"/>
        </w:rPr>
      </w:pPr>
    </w:p>
    <w:p w:rsidR="00D559F3" w:rsidRPr="00246F50" w:rsidRDefault="00D559F3" w:rsidP="00D559F3">
      <w:pPr>
        <w:autoSpaceDE w:val="0"/>
        <w:autoSpaceDN w:val="0"/>
        <w:adjustRightInd w:val="0"/>
        <w:ind w:left="0" w:right="-711" w:firstLine="0"/>
        <w:rPr>
          <w:sz w:val="18"/>
          <w:szCs w:val="18"/>
        </w:rPr>
      </w:pPr>
    </w:p>
    <w:p w:rsidR="008438C1" w:rsidRPr="00246F50" w:rsidRDefault="008438C1" w:rsidP="008438C1">
      <w:pPr>
        <w:autoSpaceDE w:val="0"/>
        <w:autoSpaceDN w:val="0"/>
        <w:adjustRightInd w:val="0"/>
        <w:ind w:left="567" w:right="-709"/>
        <w:jc w:val="right"/>
        <w:rPr>
          <w:sz w:val="18"/>
          <w:szCs w:val="18"/>
        </w:rPr>
      </w:pPr>
      <w:r w:rsidRPr="00246F50">
        <w:rPr>
          <w:sz w:val="18"/>
          <w:szCs w:val="18"/>
        </w:rPr>
        <w:lastRenderedPageBreak/>
        <w:t>Утверждено</w:t>
      </w:r>
    </w:p>
    <w:p w:rsidR="008438C1" w:rsidRPr="00246F50" w:rsidRDefault="008438C1" w:rsidP="008438C1">
      <w:pPr>
        <w:autoSpaceDE w:val="0"/>
        <w:autoSpaceDN w:val="0"/>
        <w:adjustRightInd w:val="0"/>
        <w:ind w:left="567" w:right="-709"/>
        <w:jc w:val="right"/>
        <w:rPr>
          <w:sz w:val="18"/>
          <w:szCs w:val="18"/>
        </w:rPr>
      </w:pPr>
      <w:r w:rsidRPr="00246F50">
        <w:rPr>
          <w:sz w:val="18"/>
          <w:szCs w:val="18"/>
        </w:rPr>
        <w:t xml:space="preserve"> постановлением  администрации </w:t>
      </w:r>
    </w:p>
    <w:p w:rsidR="008438C1" w:rsidRPr="004F479F" w:rsidRDefault="004F479F" w:rsidP="008438C1">
      <w:pPr>
        <w:ind w:left="567" w:right="-709"/>
        <w:jc w:val="right"/>
        <w:rPr>
          <w:sz w:val="18"/>
          <w:szCs w:val="18"/>
        </w:rPr>
      </w:pPr>
      <w:r w:rsidRPr="004F479F">
        <w:rPr>
          <w:color w:val="000000"/>
          <w:sz w:val="18"/>
          <w:szCs w:val="18"/>
        </w:rPr>
        <w:t xml:space="preserve">от </w:t>
      </w:r>
      <w:r w:rsidRPr="004F479F">
        <w:rPr>
          <w:color w:val="000000"/>
          <w:sz w:val="18"/>
          <w:szCs w:val="18"/>
          <w:u w:val="single"/>
        </w:rPr>
        <w:t>_14.07.2020_</w:t>
      </w:r>
      <w:r w:rsidRPr="004F479F">
        <w:rPr>
          <w:color w:val="000000"/>
          <w:sz w:val="18"/>
          <w:szCs w:val="18"/>
        </w:rPr>
        <w:t xml:space="preserve">  №  </w:t>
      </w:r>
      <w:r w:rsidRPr="004F479F">
        <w:rPr>
          <w:color w:val="000000"/>
          <w:sz w:val="18"/>
          <w:szCs w:val="18"/>
          <w:u w:val="single"/>
        </w:rPr>
        <w:t>_119 о/д_</w:t>
      </w:r>
    </w:p>
    <w:p w:rsidR="008438C1" w:rsidRPr="00246F50" w:rsidRDefault="008438C1" w:rsidP="004F479F">
      <w:pPr>
        <w:ind w:left="567" w:hanging="567"/>
        <w:jc w:val="center"/>
        <w:rPr>
          <w:sz w:val="18"/>
          <w:szCs w:val="18"/>
        </w:rPr>
      </w:pPr>
    </w:p>
    <w:p w:rsidR="008438C1" w:rsidRPr="00246F50" w:rsidRDefault="008438C1" w:rsidP="008438C1">
      <w:pPr>
        <w:ind w:left="567"/>
        <w:jc w:val="center"/>
        <w:rPr>
          <w:sz w:val="18"/>
          <w:szCs w:val="18"/>
        </w:rPr>
      </w:pPr>
    </w:p>
    <w:p w:rsidR="008438C1" w:rsidRDefault="008438C1"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Default="00D559F3" w:rsidP="008438C1">
      <w:pPr>
        <w:ind w:left="567"/>
        <w:jc w:val="center"/>
        <w:rPr>
          <w:sz w:val="18"/>
          <w:szCs w:val="18"/>
        </w:rPr>
      </w:pPr>
    </w:p>
    <w:p w:rsidR="00D559F3" w:rsidRPr="00246F50" w:rsidRDefault="00D559F3" w:rsidP="008438C1">
      <w:pPr>
        <w:ind w:left="567"/>
        <w:jc w:val="center"/>
        <w:rPr>
          <w:sz w:val="18"/>
          <w:szCs w:val="18"/>
        </w:rPr>
      </w:pPr>
    </w:p>
    <w:p w:rsidR="008438C1" w:rsidRPr="00246F50" w:rsidRDefault="008438C1" w:rsidP="008438C1">
      <w:pPr>
        <w:ind w:left="567"/>
        <w:jc w:val="center"/>
        <w:rPr>
          <w:sz w:val="18"/>
          <w:szCs w:val="18"/>
        </w:rPr>
      </w:pPr>
    </w:p>
    <w:p w:rsidR="008438C1" w:rsidRPr="00246F50" w:rsidRDefault="008438C1" w:rsidP="008438C1">
      <w:pPr>
        <w:ind w:left="567"/>
        <w:jc w:val="center"/>
        <w:rPr>
          <w:sz w:val="18"/>
          <w:szCs w:val="18"/>
        </w:rPr>
      </w:pPr>
    </w:p>
    <w:p w:rsidR="008438C1" w:rsidRPr="00D559F3" w:rsidRDefault="008438C1" w:rsidP="008438C1">
      <w:pPr>
        <w:ind w:left="567" w:right="-711"/>
        <w:jc w:val="center"/>
        <w:rPr>
          <w:b/>
          <w:sz w:val="20"/>
          <w:szCs w:val="20"/>
        </w:rPr>
      </w:pPr>
      <w:r w:rsidRPr="00D559F3">
        <w:rPr>
          <w:b/>
          <w:sz w:val="20"/>
          <w:szCs w:val="20"/>
        </w:rPr>
        <w:t>МУНИЦИПАЛЬНАЯ  ПРОГРАММА ХОМУТОВСКОГО МУНИЦИПАЛЬНОГО                 ОБРАЗОВАНИЯ «РАЗВИТИЕ ДОРОЖНОГО ХОЗЯЙСТВА И ПОВЫШЕНИЕ         БЕЗОПАСНОСТИ ДОРОЖНОГО ДВИЖЕНИЯ» НА 2020 – 2024 ГОДЫ</w:t>
      </w:r>
    </w:p>
    <w:p w:rsidR="008438C1" w:rsidRPr="00D559F3" w:rsidRDefault="008438C1" w:rsidP="008438C1">
      <w:pPr>
        <w:ind w:left="567"/>
        <w:jc w:val="center"/>
        <w:rPr>
          <w:b/>
          <w:sz w:val="20"/>
          <w:szCs w:val="20"/>
        </w:rPr>
      </w:pPr>
    </w:p>
    <w:p w:rsidR="008438C1" w:rsidRPr="00246F50" w:rsidRDefault="008438C1" w:rsidP="008438C1">
      <w:pPr>
        <w:ind w:left="567"/>
        <w:rPr>
          <w:b/>
          <w:sz w:val="18"/>
          <w:szCs w:val="18"/>
        </w:rPr>
      </w:pPr>
    </w:p>
    <w:p w:rsidR="008438C1" w:rsidRPr="00246F50" w:rsidRDefault="008438C1" w:rsidP="008438C1">
      <w:pPr>
        <w:ind w:left="567"/>
        <w:rPr>
          <w:b/>
          <w:sz w:val="18"/>
          <w:szCs w:val="18"/>
        </w:rPr>
      </w:pPr>
    </w:p>
    <w:p w:rsidR="008438C1" w:rsidRPr="00246F50" w:rsidRDefault="008438C1" w:rsidP="008438C1">
      <w:pPr>
        <w:ind w:left="567"/>
        <w:rPr>
          <w:b/>
          <w:sz w:val="18"/>
          <w:szCs w:val="18"/>
        </w:rPr>
      </w:pPr>
    </w:p>
    <w:p w:rsidR="008438C1" w:rsidRPr="00246F50" w:rsidRDefault="008438C1" w:rsidP="008438C1">
      <w:pPr>
        <w:ind w:left="567"/>
        <w:rPr>
          <w:b/>
          <w:sz w:val="18"/>
          <w:szCs w:val="18"/>
        </w:rPr>
      </w:pPr>
    </w:p>
    <w:p w:rsidR="008438C1" w:rsidRPr="00246F50" w:rsidRDefault="008438C1" w:rsidP="008438C1">
      <w:pPr>
        <w:ind w:left="567"/>
        <w:rPr>
          <w:b/>
          <w:sz w:val="18"/>
          <w:szCs w:val="18"/>
        </w:rPr>
      </w:pPr>
    </w:p>
    <w:p w:rsidR="008438C1" w:rsidRPr="00246F50" w:rsidRDefault="008438C1" w:rsidP="008438C1">
      <w:pPr>
        <w:ind w:left="567"/>
        <w:rPr>
          <w:b/>
          <w:sz w:val="18"/>
          <w:szCs w:val="18"/>
        </w:rPr>
      </w:pPr>
    </w:p>
    <w:p w:rsidR="008438C1" w:rsidRPr="00246F50" w:rsidRDefault="008438C1" w:rsidP="008438C1">
      <w:pPr>
        <w:ind w:left="567"/>
        <w:rPr>
          <w:b/>
          <w:sz w:val="18"/>
          <w:szCs w:val="18"/>
        </w:rPr>
      </w:pPr>
    </w:p>
    <w:p w:rsidR="008438C1" w:rsidRDefault="008438C1"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Default="00D559F3" w:rsidP="008438C1">
      <w:pPr>
        <w:ind w:left="567"/>
        <w:rPr>
          <w:b/>
          <w:sz w:val="18"/>
          <w:szCs w:val="18"/>
        </w:rPr>
      </w:pPr>
    </w:p>
    <w:p w:rsidR="00D559F3" w:rsidRPr="00246F50" w:rsidRDefault="00D559F3" w:rsidP="00D559F3">
      <w:pPr>
        <w:ind w:left="0" w:firstLine="0"/>
        <w:rPr>
          <w:b/>
          <w:sz w:val="18"/>
          <w:szCs w:val="18"/>
        </w:rPr>
      </w:pPr>
    </w:p>
    <w:p w:rsidR="008438C1" w:rsidRDefault="008438C1" w:rsidP="008438C1">
      <w:pPr>
        <w:rPr>
          <w:b/>
          <w:sz w:val="18"/>
          <w:szCs w:val="18"/>
        </w:rPr>
      </w:pPr>
    </w:p>
    <w:p w:rsidR="008438C1" w:rsidRPr="00246F50" w:rsidRDefault="008438C1" w:rsidP="008438C1">
      <w:pPr>
        <w:pStyle w:val="af9"/>
        <w:numPr>
          <w:ilvl w:val="0"/>
          <w:numId w:val="37"/>
        </w:numPr>
        <w:ind w:left="567" w:right="-852" w:firstLine="0"/>
        <w:rPr>
          <w:sz w:val="18"/>
          <w:szCs w:val="18"/>
        </w:rPr>
      </w:pPr>
      <w:r w:rsidRPr="00246F50">
        <w:rPr>
          <w:b/>
          <w:sz w:val="18"/>
          <w:szCs w:val="18"/>
        </w:rPr>
        <w:lastRenderedPageBreak/>
        <w:t>ПАСПОРТ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 (ДАЛЕЕ – МУНИЦИПАЛЬНАЯ ПРОГРАММА</w:t>
      </w:r>
      <w:r w:rsidRPr="00246F50">
        <w:rPr>
          <w:sz w:val="18"/>
          <w:szCs w:val="18"/>
        </w:rPr>
        <w:t>)</w:t>
      </w:r>
    </w:p>
    <w:tbl>
      <w:tblPr>
        <w:tblpPr w:leftFromText="180" w:rightFromText="180" w:vertAnchor="text" w:horzAnchor="margin" w:tblpX="642" w:tblpY="22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5778"/>
      </w:tblGrid>
      <w:tr w:rsidR="008438C1" w:rsidRPr="00246F50" w:rsidTr="008438C1">
        <w:tc>
          <w:tcPr>
            <w:tcW w:w="3969"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 Наименование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 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«Развитие дорожного хозяйства и повышение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безопасности дорожного движения» на 2020 –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2024 годы</w:t>
            </w:r>
          </w:p>
        </w:tc>
      </w:tr>
      <w:tr w:rsidR="008438C1" w:rsidRPr="00246F50" w:rsidTr="008438C1">
        <w:tc>
          <w:tcPr>
            <w:tcW w:w="3969"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Ответственный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исполнитель 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Консультант по вопросам жизнеобеспечения территории, МКУ ХЭС</w:t>
            </w:r>
          </w:p>
          <w:p w:rsidR="008438C1" w:rsidRPr="00246F50" w:rsidRDefault="008438C1" w:rsidP="008438C1">
            <w:pPr>
              <w:pStyle w:val="ConsPlusNonformat"/>
              <w:widowControl/>
              <w:ind w:right="-852"/>
              <w:rPr>
                <w:rFonts w:ascii="Times New Roman" w:hAnsi="Times New Roman" w:cs="Times New Roman"/>
                <w:sz w:val="18"/>
                <w:szCs w:val="18"/>
              </w:rPr>
            </w:pPr>
          </w:p>
          <w:p w:rsidR="008438C1" w:rsidRPr="00246F50" w:rsidRDefault="008438C1" w:rsidP="008438C1">
            <w:pPr>
              <w:pStyle w:val="ConsPlusNonformat"/>
              <w:widowControl/>
              <w:ind w:right="-852"/>
              <w:rPr>
                <w:rFonts w:ascii="Times New Roman" w:hAnsi="Times New Roman" w:cs="Times New Roman"/>
                <w:sz w:val="18"/>
                <w:szCs w:val="18"/>
              </w:rPr>
            </w:pPr>
          </w:p>
        </w:tc>
      </w:tr>
      <w:tr w:rsidR="008438C1" w:rsidRPr="00246F50" w:rsidTr="008438C1">
        <w:tc>
          <w:tcPr>
            <w:tcW w:w="3969"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Соисполнители 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Экономический отдел администрации</w:t>
            </w:r>
          </w:p>
          <w:p w:rsidR="008438C1" w:rsidRPr="00246F50" w:rsidRDefault="008438C1" w:rsidP="008438C1">
            <w:pPr>
              <w:pStyle w:val="ConsPlusNonformat"/>
              <w:widowControl/>
              <w:ind w:right="-852"/>
              <w:rPr>
                <w:rFonts w:ascii="Times New Roman" w:hAnsi="Times New Roman" w:cs="Times New Roman"/>
                <w:sz w:val="18"/>
                <w:szCs w:val="18"/>
              </w:rPr>
            </w:pPr>
            <w:proofErr w:type="spellStart"/>
            <w:r w:rsidRPr="00246F50">
              <w:rPr>
                <w:rFonts w:ascii="Times New Roman" w:hAnsi="Times New Roman" w:cs="Times New Roman"/>
                <w:sz w:val="18"/>
                <w:szCs w:val="18"/>
              </w:rPr>
              <w:t>Хомутовского</w:t>
            </w:r>
            <w:proofErr w:type="spellEnd"/>
            <w:r w:rsidRPr="00246F50">
              <w:rPr>
                <w:rFonts w:ascii="Times New Roman" w:hAnsi="Times New Roman" w:cs="Times New Roman"/>
                <w:sz w:val="18"/>
                <w:szCs w:val="18"/>
              </w:rPr>
              <w:t xml:space="preserve"> муниципального образования</w:t>
            </w:r>
          </w:p>
        </w:tc>
      </w:tr>
      <w:tr w:rsidR="008438C1" w:rsidRPr="00246F50" w:rsidTr="008438C1">
        <w:tc>
          <w:tcPr>
            <w:tcW w:w="3969"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 Цель </w:t>
            </w:r>
            <w:proofErr w:type="gramStart"/>
            <w:r w:rsidRPr="00246F50">
              <w:rPr>
                <w:rFonts w:ascii="Times New Roman" w:hAnsi="Times New Roman" w:cs="Times New Roman"/>
                <w:sz w:val="18"/>
                <w:szCs w:val="18"/>
              </w:rPr>
              <w:t>муниципальной</w:t>
            </w:r>
            <w:proofErr w:type="gramEnd"/>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Обеспечение </w:t>
            </w:r>
            <w:proofErr w:type="gramStart"/>
            <w:r w:rsidRPr="00246F50">
              <w:rPr>
                <w:rFonts w:ascii="Times New Roman" w:hAnsi="Times New Roman" w:cs="Times New Roman"/>
                <w:sz w:val="18"/>
                <w:szCs w:val="18"/>
              </w:rPr>
              <w:t>бесперебойного</w:t>
            </w:r>
            <w:proofErr w:type="gramEnd"/>
            <w:r w:rsidRPr="00246F50">
              <w:rPr>
                <w:rFonts w:ascii="Times New Roman" w:hAnsi="Times New Roman" w:cs="Times New Roman"/>
                <w:sz w:val="18"/>
                <w:szCs w:val="18"/>
              </w:rPr>
              <w:t xml:space="preserve"> и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безопасного функционирования дорожного</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хозяйства на дорогах ХМО.</w:t>
            </w:r>
          </w:p>
        </w:tc>
      </w:tr>
      <w:tr w:rsidR="008438C1" w:rsidRPr="00246F50" w:rsidTr="008438C1">
        <w:tc>
          <w:tcPr>
            <w:tcW w:w="3969"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Задачи муниципальной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1.Сохранение и развитие автомобильных дорог</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общего пользования местного значения </w:t>
            </w:r>
            <w:proofErr w:type="gramStart"/>
            <w:r w:rsidRPr="00246F50">
              <w:rPr>
                <w:rFonts w:ascii="Times New Roman" w:hAnsi="Times New Roman" w:cs="Times New Roman"/>
                <w:sz w:val="18"/>
                <w:szCs w:val="18"/>
              </w:rPr>
              <w:t>в</w:t>
            </w:r>
            <w:proofErr w:type="gramEnd"/>
            <w:r w:rsidRPr="00246F50">
              <w:rPr>
                <w:rFonts w:ascii="Times New Roman" w:hAnsi="Times New Roman" w:cs="Times New Roman"/>
                <w:sz w:val="18"/>
                <w:szCs w:val="18"/>
              </w:rPr>
              <w:t xml:space="preserve"> </w:t>
            </w:r>
          </w:p>
          <w:p w:rsidR="008438C1" w:rsidRPr="00246F50" w:rsidRDefault="008438C1" w:rsidP="008438C1">
            <w:pPr>
              <w:pStyle w:val="ConsPlusNonformat"/>
              <w:widowControl/>
              <w:ind w:right="-852"/>
              <w:rPr>
                <w:rFonts w:ascii="Times New Roman" w:hAnsi="Times New Roman" w:cs="Times New Roman"/>
                <w:sz w:val="18"/>
                <w:szCs w:val="18"/>
              </w:rPr>
            </w:pPr>
            <w:proofErr w:type="spellStart"/>
            <w:r w:rsidRPr="00246F50">
              <w:rPr>
                <w:rFonts w:ascii="Times New Roman" w:hAnsi="Times New Roman" w:cs="Times New Roman"/>
                <w:sz w:val="18"/>
                <w:szCs w:val="18"/>
              </w:rPr>
              <w:t>Хомутовском</w:t>
            </w:r>
            <w:proofErr w:type="spellEnd"/>
            <w:r w:rsidRPr="00246F50">
              <w:rPr>
                <w:rFonts w:ascii="Times New Roman" w:hAnsi="Times New Roman" w:cs="Times New Roman"/>
                <w:sz w:val="18"/>
                <w:szCs w:val="18"/>
              </w:rPr>
              <w:t xml:space="preserve"> муниципальном </w:t>
            </w:r>
            <w:proofErr w:type="gramStart"/>
            <w:r w:rsidRPr="00246F50">
              <w:rPr>
                <w:rFonts w:ascii="Times New Roman" w:hAnsi="Times New Roman" w:cs="Times New Roman"/>
                <w:sz w:val="18"/>
                <w:szCs w:val="18"/>
              </w:rPr>
              <w:t>образовании</w:t>
            </w:r>
            <w:proofErr w:type="gramEnd"/>
            <w:r w:rsidRPr="00246F50">
              <w:rPr>
                <w:rFonts w:ascii="Times New Roman" w:hAnsi="Times New Roman" w:cs="Times New Roman"/>
                <w:sz w:val="18"/>
                <w:szCs w:val="18"/>
              </w:rPr>
              <w:t xml:space="preserve">,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развитие дорожной инфраструктуры.</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2.Сокращение </w:t>
            </w:r>
            <w:proofErr w:type="gramStart"/>
            <w:r w:rsidRPr="00246F50">
              <w:rPr>
                <w:rFonts w:ascii="Times New Roman" w:hAnsi="Times New Roman" w:cs="Times New Roman"/>
                <w:sz w:val="18"/>
                <w:szCs w:val="18"/>
              </w:rPr>
              <w:t>дорожно-транспортных</w:t>
            </w:r>
            <w:proofErr w:type="gramEnd"/>
            <w:r w:rsidRPr="00246F50">
              <w:rPr>
                <w:rFonts w:ascii="Times New Roman" w:hAnsi="Times New Roman" w:cs="Times New Roman"/>
                <w:sz w:val="18"/>
                <w:szCs w:val="18"/>
              </w:rPr>
              <w:t xml:space="preserve">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происшествий (далее ДТП) </w:t>
            </w:r>
            <w:proofErr w:type="gramStart"/>
            <w:r w:rsidRPr="00246F50">
              <w:rPr>
                <w:rFonts w:ascii="Times New Roman" w:hAnsi="Times New Roman" w:cs="Times New Roman"/>
                <w:sz w:val="18"/>
                <w:szCs w:val="18"/>
              </w:rPr>
              <w:t>на</w:t>
            </w:r>
            <w:proofErr w:type="gramEnd"/>
            <w:r w:rsidRPr="00246F50">
              <w:rPr>
                <w:rFonts w:ascii="Times New Roman" w:hAnsi="Times New Roman" w:cs="Times New Roman"/>
                <w:sz w:val="18"/>
                <w:szCs w:val="18"/>
              </w:rPr>
              <w:t xml:space="preserve"> автомобильных </w:t>
            </w:r>
          </w:p>
          <w:p w:rsidR="008438C1" w:rsidRPr="00246F50" w:rsidRDefault="008438C1" w:rsidP="008438C1">
            <w:pPr>
              <w:pStyle w:val="ConsPlusNonformat"/>
              <w:widowControl/>
              <w:ind w:right="-852"/>
              <w:rPr>
                <w:rFonts w:ascii="Times New Roman" w:hAnsi="Times New Roman" w:cs="Times New Roman"/>
                <w:sz w:val="18"/>
                <w:szCs w:val="18"/>
              </w:rPr>
            </w:pPr>
            <w:proofErr w:type="gramStart"/>
            <w:r w:rsidRPr="00246F50">
              <w:rPr>
                <w:rFonts w:ascii="Times New Roman" w:hAnsi="Times New Roman" w:cs="Times New Roman"/>
                <w:sz w:val="18"/>
                <w:szCs w:val="18"/>
              </w:rPr>
              <w:t>дорогах</w:t>
            </w:r>
            <w:proofErr w:type="gramEnd"/>
            <w:r w:rsidRPr="00246F50">
              <w:rPr>
                <w:rFonts w:ascii="Times New Roman" w:hAnsi="Times New Roman" w:cs="Times New Roman"/>
                <w:sz w:val="18"/>
                <w:szCs w:val="18"/>
              </w:rPr>
              <w:t xml:space="preserve"> общего пользования местного </w:t>
            </w:r>
          </w:p>
          <w:p w:rsidR="008438C1" w:rsidRPr="00246F50" w:rsidRDefault="008438C1" w:rsidP="008438C1">
            <w:pPr>
              <w:pStyle w:val="ConsPlusNonformat"/>
              <w:widowControl/>
              <w:ind w:right="-852"/>
              <w:rPr>
                <w:rFonts w:ascii="Times New Roman" w:hAnsi="Times New Roman" w:cs="Times New Roman"/>
                <w:sz w:val="18"/>
                <w:szCs w:val="18"/>
              </w:rPr>
            </w:pPr>
            <w:proofErr w:type="gramStart"/>
            <w:r w:rsidRPr="00246F50">
              <w:rPr>
                <w:rFonts w:ascii="Times New Roman" w:hAnsi="Times New Roman" w:cs="Times New Roman"/>
                <w:sz w:val="18"/>
                <w:szCs w:val="18"/>
              </w:rPr>
              <w:t xml:space="preserve">значения, находящихся в границах </w:t>
            </w:r>
            <w:proofErr w:type="spellStart"/>
            <w:r w:rsidRPr="00246F50">
              <w:rPr>
                <w:rFonts w:ascii="Times New Roman" w:hAnsi="Times New Roman" w:cs="Times New Roman"/>
                <w:sz w:val="18"/>
                <w:szCs w:val="18"/>
              </w:rPr>
              <w:t>Хомутовского</w:t>
            </w:r>
            <w:proofErr w:type="spellEnd"/>
            <w:proofErr w:type="gramEnd"/>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муниципального образования.</w:t>
            </w:r>
          </w:p>
        </w:tc>
      </w:tr>
      <w:tr w:rsidR="008438C1" w:rsidRPr="00246F50" w:rsidTr="008438C1">
        <w:tc>
          <w:tcPr>
            <w:tcW w:w="3969"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 Сроки реализации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2020 – 2024 годы.</w:t>
            </w:r>
          </w:p>
          <w:p w:rsidR="008438C1" w:rsidRPr="00246F50" w:rsidRDefault="008438C1" w:rsidP="008438C1">
            <w:pPr>
              <w:pStyle w:val="ConsPlusNonformat"/>
              <w:widowControl/>
              <w:ind w:left="567" w:right="-852"/>
              <w:rPr>
                <w:rFonts w:ascii="Times New Roman" w:hAnsi="Times New Roman" w:cs="Times New Roman"/>
                <w:sz w:val="18"/>
                <w:szCs w:val="18"/>
              </w:rPr>
            </w:pPr>
          </w:p>
        </w:tc>
      </w:tr>
      <w:tr w:rsidR="008438C1" w:rsidRPr="00246F50" w:rsidTr="008438C1">
        <w:tc>
          <w:tcPr>
            <w:tcW w:w="3969"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 Целевые показатели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1.Протяженность автомобильных дорог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общего пользования местного значения,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находящихся в границах </w:t>
            </w:r>
            <w:proofErr w:type="spellStart"/>
            <w:r w:rsidRPr="00246F50">
              <w:rPr>
                <w:rFonts w:ascii="Times New Roman" w:hAnsi="Times New Roman" w:cs="Times New Roman"/>
                <w:sz w:val="18"/>
                <w:szCs w:val="18"/>
              </w:rPr>
              <w:t>Хомутовского</w:t>
            </w:r>
            <w:proofErr w:type="spellEnd"/>
            <w:r w:rsidRPr="00246F50">
              <w:rPr>
                <w:rFonts w:ascii="Times New Roman" w:hAnsi="Times New Roman" w:cs="Times New Roman"/>
                <w:sz w:val="18"/>
                <w:szCs w:val="18"/>
              </w:rPr>
              <w:t xml:space="preserve"> МО,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 </w:t>
            </w:r>
            <w:proofErr w:type="gramStart"/>
            <w:r w:rsidRPr="00246F50">
              <w:rPr>
                <w:rFonts w:ascii="Times New Roman" w:hAnsi="Times New Roman" w:cs="Times New Roman"/>
                <w:sz w:val="18"/>
                <w:szCs w:val="18"/>
              </w:rPr>
              <w:t>с усовершенствованным  покрытием (</w:t>
            </w:r>
            <w:proofErr w:type="spellStart"/>
            <w:r w:rsidRPr="00246F50">
              <w:rPr>
                <w:rFonts w:ascii="Times New Roman" w:hAnsi="Times New Roman" w:cs="Times New Roman"/>
                <w:sz w:val="18"/>
                <w:szCs w:val="18"/>
              </w:rPr>
              <w:t>асфальто</w:t>
            </w:r>
            <w:proofErr w:type="spellEnd"/>
            <w:r w:rsidRPr="00246F50">
              <w:rPr>
                <w:rFonts w:ascii="Times New Roman" w:hAnsi="Times New Roman" w:cs="Times New Roman"/>
                <w:sz w:val="18"/>
                <w:szCs w:val="18"/>
              </w:rPr>
              <w:t>-</w:t>
            </w:r>
            <w:proofErr w:type="gramEnd"/>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бетон, </w:t>
            </w:r>
            <w:proofErr w:type="spellStart"/>
            <w:r w:rsidRPr="00246F50">
              <w:rPr>
                <w:rFonts w:ascii="Times New Roman" w:hAnsi="Times New Roman" w:cs="Times New Roman"/>
                <w:sz w:val="18"/>
                <w:szCs w:val="18"/>
              </w:rPr>
              <w:t>цементо</w:t>
            </w:r>
            <w:proofErr w:type="spellEnd"/>
            <w:r w:rsidRPr="00246F50">
              <w:rPr>
                <w:rFonts w:ascii="Times New Roman" w:hAnsi="Times New Roman" w:cs="Times New Roman"/>
                <w:sz w:val="18"/>
                <w:szCs w:val="18"/>
              </w:rPr>
              <w:t>-бетон).</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2.Протяженность автомобильных дорог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общего пользования местного значения,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находящихся в границах </w:t>
            </w:r>
            <w:proofErr w:type="spellStart"/>
            <w:r w:rsidRPr="00246F50">
              <w:rPr>
                <w:rFonts w:ascii="Times New Roman" w:hAnsi="Times New Roman" w:cs="Times New Roman"/>
                <w:sz w:val="18"/>
                <w:szCs w:val="18"/>
              </w:rPr>
              <w:t>Хомутовского</w:t>
            </w:r>
            <w:proofErr w:type="spellEnd"/>
            <w:r w:rsidRPr="00246F50">
              <w:rPr>
                <w:rFonts w:ascii="Times New Roman" w:hAnsi="Times New Roman" w:cs="Times New Roman"/>
                <w:sz w:val="18"/>
                <w:szCs w:val="18"/>
              </w:rPr>
              <w:t xml:space="preserve"> МО,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с переходным покрытием (</w:t>
            </w:r>
            <w:proofErr w:type="spellStart"/>
            <w:r w:rsidRPr="00246F50">
              <w:rPr>
                <w:rFonts w:ascii="Times New Roman" w:hAnsi="Times New Roman" w:cs="Times New Roman"/>
                <w:sz w:val="18"/>
                <w:szCs w:val="18"/>
              </w:rPr>
              <w:t>пгс</w:t>
            </w:r>
            <w:proofErr w:type="spellEnd"/>
            <w:r w:rsidRPr="00246F50">
              <w:rPr>
                <w:rFonts w:ascii="Times New Roman" w:hAnsi="Times New Roman" w:cs="Times New Roman"/>
                <w:sz w:val="18"/>
                <w:szCs w:val="18"/>
              </w:rPr>
              <w:t>, щебень).</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3. </w:t>
            </w:r>
            <w:proofErr w:type="gramStart"/>
            <w:r w:rsidRPr="00246F50">
              <w:rPr>
                <w:rFonts w:ascii="Times New Roman" w:hAnsi="Times New Roman" w:cs="Times New Roman"/>
                <w:sz w:val="18"/>
                <w:szCs w:val="18"/>
              </w:rPr>
              <w:t xml:space="preserve">Устранение социального риска (количество улиц,  </w:t>
            </w:r>
            <w:proofErr w:type="gramEnd"/>
          </w:p>
          <w:p w:rsidR="008438C1" w:rsidRPr="00246F50" w:rsidRDefault="008438C1" w:rsidP="008438C1">
            <w:pPr>
              <w:pStyle w:val="ConsPlusNonformat"/>
              <w:widowControl/>
              <w:ind w:right="-852"/>
              <w:rPr>
                <w:rFonts w:ascii="Times New Roman" w:hAnsi="Times New Roman" w:cs="Times New Roman"/>
                <w:sz w:val="18"/>
                <w:szCs w:val="18"/>
              </w:rPr>
            </w:pPr>
            <w:proofErr w:type="gramStart"/>
            <w:r w:rsidRPr="00246F50">
              <w:rPr>
                <w:rFonts w:ascii="Times New Roman" w:hAnsi="Times New Roman" w:cs="Times New Roman"/>
                <w:sz w:val="18"/>
                <w:szCs w:val="18"/>
              </w:rPr>
              <w:t>оборудованных</w:t>
            </w:r>
            <w:proofErr w:type="gramEnd"/>
            <w:r w:rsidRPr="00246F50">
              <w:rPr>
                <w:rFonts w:ascii="Times New Roman" w:hAnsi="Times New Roman" w:cs="Times New Roman"/>
                <w:sz w:val="18"/>
                <w:szCs w:val="18"/>
              </w:rPr>
              <w:t xml:space="preserve"> остановочными павильонами,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дорожной разметкой, дорожными знаками)</w:t>
            </w:r>
          </w:p>
          <w:p w:rsidR="008438C1" w:rsidRPr="00246F50" w:rsidRDefault="008438C1" w:rsidP="008438C1">
            <w:pPr>
              <w:pStyle w:val="ConsPlusNonformat"/>
              <w:widowControl/>
              <w:ind w:right="-852"/>
              <w:rPr>
                <w:rFonts w:ascii="Times New Roman" w:hAnsi="Times New Roman" w:cs="Times New Roman"/>
                <w:sz w:val="18"/>
                <w:szCs w:val="18"/>
              </w:rPr>
            </w:pPr>
            <w:proofErr w:type="gramStart"/>
            <w:r w:rsidRPr="00246F50">
              <w:rPr>
                <w:rFonts w:ascii="Times New Roman" w:hAnsi="Times New Roman" w:cs="Times New Roman"/>
                <w:sz w:val="18"/>
                <w:szCs w:val="18"/>
              </w:rPr>
              <w:t xml:space="preserve">4.Уменьшение транспортного риска (доля автомобильных </w:t>
            </w:r>
            <w:proofErr w:type="gramEnd"/>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дорог общего пользования местного значения, </w:t>
            </w:r>
          </w:p>
          <w:p w:rsidR="008438C1" w:rsidRPr="00246F50" w:rsidRDefault="008438C1" w:rsidP="008438C1">
            <w:pPr>
              <w:pStyle w:val="ConsPlusNonformat"/>
              <w:widowControl/>
              <w:ind w:right="-852"/>
              <w:rPr>
                <w:rFonts w:ascii="Times New Roman" w:hAnsi="Times New Roman" w:cs="Times New Roman"/>
                <w:sz w:val="18"/>
                <w:szCs w:val="18"/>
              </w:rPr>
            </w:pPr>
            <w:proofErr w:type="gramStart"/>
            <w:r w:rsidRPr="00246F50">
              <w:rPr>
                <w:rFonts w:ascii="Times New Roman" w:hAnsi="Times New Roman" w:cs="Times New Roman"/>
                <w:sz w:val="18"/>
                <w:szCs w:val="18"/>
              </w:rPr>
              <w:t>оборудованных</w:t>
            </w:r>
            <w:proofErr w:type="gramEnd"/>
            <w:r w:rsidRPr="00246F50">
              <w:rPr>
                <w:rFonts w:ascii="Times New Roman" w:hAnsi="Times New Roman" w:cs="Times New Roman"/>
                <w:sz w:val="18"/>
                <w:szCs w:val="18"/>
              </w:rPr>
              <w:t xml:space="preserve"> наружным освещением).</w:t>
            </w:r>
          </w:p>
          <w:p w:rsidR="008438C1" w:rsidRPr="00246F50" w:rsidRDefault="008438C1" w:rsidP="008438C1">
            <w:pPr>
              <w:pStyle w:val="ConsPlusNonformat"/>
              <w:widowControl/>
              <w:ind w:left="567" w:right="-852"/>
              <w:rPr>
                <w:rFonts w:ascii="Times New Roman" w:hAnsi="Times New Roman" w:cs="Times New Roman"/>
                <w:sz w:val="18"/>
                <w:szCs w:val="18"/>
              </w:rPr>
            </w:pPr>
          </w:p>
        </w:tc>
      </w:tr>
      <w:tr w:rsidR="008438C1" w:rsidRPr="00246F50" w:rsidTr="008438C1">
        <w:tc>
          <w:tcPr>
            <w:tcW w:w="3969"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Объемы и источники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Финансирования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Финансирование муниципальной программы предусматривается за счет средств бюджета </w:t>
            </w:r>
            <w:proofErr w:type="spellStart"/>
            <w:r w:rsidRPr="00246F50">
              <w:rPr>
                <w:rFonts w:ascii="Times New Roman" w:hAnsi="Times New Roman" w:cs="Times New Roman"/>
                <w:sz w:val="18"/>
                <w:szCs w:val="18"/>
              </w:rPr>
              <w:t>Хомутовского</w:t>
            </w:r>
            <w:proofErr w:type="spellEnd"/>
            <w:r w:rsidRPr="00246F50">
              <w:rPr>
                <w:rFonts w:ascii="Times New Roman" w:hAnsi="Times New Roman" w:cs="Times New Roman"/>
                <w:sz w:val="18"/>
                <w:szCs w:val="18"/>
              </w:rPr>
              <w:t xml:space="preserve"> муниципального образования,  и областного бюджета.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Общий объем финансирования  из местного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бюджета– 93 344,576 тыс. руб.</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руб., в том числе по годам реализации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муниципальной программы:</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2020 год –  20 345,904 тыс. рублей;</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2021 год –   17 613,499 тыс. рублей</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2022 год –   18 461,724 тыс. рублей</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2023 год –   18 461,724  тыс. рублей</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2024 год–    18 461,724  тыс. рублей</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Объем расходов на выполнение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мероприятий Программы ежегодно уточняются.</w:t>
            </w:r>
          </w:p>
        </w:tc>
      </w:tr>
      <w:tr w:rsidR="008438C1" w:rsidRPr="00246F50" w:rsidTr="008438C1">
        <w:tc>
          <w:tcPr>
            <w:tcW w:w="3969"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Ожидаемые конечные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результаты реализации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муниципальной  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1.Увеличение протяженности </w:t>
            </w:r>
            <w:proofErr w:type="gramStart"/>
            <w:r w:rsidRPr="00246F50">
              <w:rPr>
                <w:rFonts w:ascii="Times New Roman" w:hAnsi="Times New Roman" w:cs="Times New Roman"/>
                <w:sz w:val="18"/>
                <w:szCs w:val="18"/>
              </w:rPr>
              <w:t>автомобильных</w:t>
            </w:r>
            <w:proofErr w:type="gramEnd"/>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дорог общего пользования местного значения, находящихся в границах </w:t>
            </w:r>
            <w:proofErr w:type="spellStart"/>
            <w:r w:rsidRPr="00246F50">
              <w:rPr>
                <w:rFonts w:ascii="Times New Roman" w:hAnsi="Times New Roman" w:cs="Times New Roman"/>
                <w:sz w:val="18"/>
                <w:szCs w:val="18"/>
              </w:rPr>
              <w:t>Хомутовского</w:t>
            </w:r>
            <w:proofErr w:type="spellEnd"/>
            <w:r w:rsidRPr="00246F50">
              <w:rPr>
                <w:rFonts w:ascii="Times New Roman" w:hAnsi="Times New Roman" w:cs="Times New Roman"/>
                <w:sz w:val="18"/>
                <w:szCs w:val="18"/>
              </w:rPr>
              <w:t xml:space="preserve"> МО,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в </w:t>
            </w:r>
            <w:proofErr w:type="spellStart"/>
            <w:proofErr w:type="gramStart"/>
            <w:r w:rsidRPr="00246F50">
              <w:rPr>
                <w:rFonts w:ascii="Times New Roman" w:hAnsi="Times New Roman" w:cs="Times New Roman"/>
                <w:sz w:val="18"/>
                <w:szCs w:val="18"/>
              </w:rPr>
              <w:t>асфальто</w:t>
            </w:r>
            <w:proofErr w:type="spellEnd"/>
            <w:r w:rsidRPr="00246F50">
              <w:rPr>
                <w:rFonts w:ascii="Times New Roman" w:hAnsi="Times New Roman" w:cs="Times New Roman"/>
                <w:sz w:val="18"/>
                <w:szCs w:val="18"/>
              </w:rPr>
              <w:t>-бетонном</w:t>
            </w:r>
            <w:proofErr w:type="gramEnd"/>
            <w:r w:rsidRPr="00246F50">
              <w:rPr>
                <w:rFonts w:ascii="Times New Roman" w:hAnsi="Times New Roman" w:cs="Times New Roman"/>
                <w:sz w:val="18"/>
                <w:szCs w:val="18"/>
              </w:rPr>
              <w:t xml:space="preserve"> покрытии до 35 %.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2.Увеличение протяженности </w:t>
            </w:r>
            <w:proofErr w:type="gramStart"/>
            <w:r w:rsidRPr="00246F50">
              <w:rPr>
                <w:rFonts w:ascii="Times New Roman" w:hAnsi="Times New Roman" w:cs="Times New Roman"/>
                <w:sz w:val="18"/>
                <w:szCs w:val="18"/>
              </w:rPr>
              <w:t>автомобильных</w:t>
            </w:r>
            <w:proofErr w:type="gramEnd"/>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дорог общего пользования местного  значения, находящихся в границах </w:t>
            </w:r>
            <w:proofErr w:type="spellStart"/>
            <w:r w:rsidRPr="00246F50">
              <w:rPr>
                <w:rFonts w:ascii="Times New Roman" w:hAnsi="Times New Roman" w:cs="Times New Roman"/>
                <w:sz w:val="18"/>
                <w:szCs w:val="18"/>
              </w:rPr>
              <w:t>Хомутовского</w:t>
            </w:r>
            <w:proofErr w:type="spellEnd"/>
            <w:r w:rsidRPr="00246F50">
              <w:rPr>
                <w:rFonts w:ascii="Times New Roman" w:hAnsi="Times New Roman" w:cs="Times New Roman"/>
                <w:sz w:val="18"/>
                <w:szCs w:val="18"/>
              </w:rPr>
              <w:t xml:space="preserve"> МО оборудованных освещением до 25 %.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3.Увеличение количества автомобильных дорог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общего пользования местного значения,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находящихся в границах </w:t>
            </w:r>
            <w:proofErr w:type="spellStart"/>
            <w:r w:rsidRPr="00246F50">
              <w:rPr>
                <w:rFonts w:ascii="Times New Roman" w:hAnsi="Times New Roman" w:cs="Times New Roman"/>
                <w:sz w:val="18"/>
                <w:szCs w:val="18"/>
              </w:rPr>
              <w:t>Хомутовского</w:t>
            </w:r>
            <w:proofErr w:type="spellEnd"/>
            <w:r w:rsidRPr="00246F50">
              <w:rPr>
                <w:rFonts w:ascii="Times New Roman" w:hAnsi="Times New Roman" w:cs="Times New Roman"/>
                <w:sz w:val="18"/>
                <w:szCs w:val="18"/>
              </w:rPr>
              <w:t xml:space="preserve"> МО, </w:t>
            </w:r>
          </w:p>
          <w:p w:rsidR="008438C1" w:rsidRPr="00246F50" w:rsidRDefault="008438C1" w:rsidP="008438C1">
            <w:pPr>
              <w:pStyle w:val="ConsPlusNonformat"/>
              <w:widowControl/>
              <w:ind w:right="-852"/>
              <w:rPr>
                <w:rFonts w:ascii="Times New Roman" w:hAnsi="Times New Roman" w:cs="Times New Roman"/>
                <w:sz w:val="18"/>
                <w:szCs w:val="18"/>
              </w:rPr>
            </w:pPr>
            <w:proofErr w:type="gramStart"/>
            <w:r w:rsidRPr="00246F50">
              <w:rPr>
                <w:rFonts w:ascii="Times New Roman" w:hAnsi="Times New Roman" w:cs="Times New Roman"/>
                <w:sz w:val="18"/>
                <w:szCs w:val="18"/>
              </w:rPr>
              <w:t>оборудованных</w:t>
            </w:r>
            <w:proofErr w:type="gramEnd"/>
            <w:r w:rsidRPr="00246F50">
              <w:rPr>
                <w:rFonts w:ascii="Times New Roman" w:hAnsi="Times New Roman" w:cs="Times New Roman"/>
                <w:sz w:val="18"/>
                <w:szCs w:val="18"/>
              </w:rPr>
              <w:t xml:space="preserve"> остановочными павильонами,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дорожной разметкой и дорожными знаками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до 36 %.</w:t>
            </w:r>
          </w:p>
        </w:tc>
      </w:tr>
      <w:tr w:rsidR="008438C1" w:rsidRPr="00246F50" w:rsidTr="008438C1">
        <w:tc>
          <w:tcPr>
            <w:tcW w:w="3969"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Система управления и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контроля  </w:t>
            </w:r>
            <w:proofErr w:type="gramStart"/>
            <w:r w:rsidRPr="00246F50">
              <w:rPr>
                <w:rFonts w:ascii="Times New Roman" w:hAnsi="Times New Roman" w:cs="Times New Roman"/>
                <w:sz w:val="18"/>
                <w:szCs w:val="18"/>
              </w:rPr>
              <w:t>муниципальной</w:t>
            </w:r>
            <w:proofErr w:type="gramEnd"/>
            <w:r w:rsidRPr="00246F50">
              <w:rPr>
                <w:rFonts w:ascii="Times New Roman" w:hAnsi="Times New Roman" w:cs="Times New Roman"/>
                <w:sz w:val="18"/>
                <w:szCs w:val="18"/>
              </w:rPr>
              <w:t xml:space="preserve">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Программы</w:t>
            </w:r>
          </w:p>
        </w:tc>
        <w:tc>
          <w:tcPr>
            <w:tcW w:w="577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Реализация мероприятий Программы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осуществляется на основе </w:t>
            </w:r>
            <w:proofErr w:type="gramStart"/>
            <w:r w:rsidRPr="00246F50">
              <w:rPr>
                <w:rFonts w:ascii="Times New Roman" w:hAnsi="Times New Roman" w:cs="Times New Roman"/>
                <w:sz w:val="18"/>
                <w:szCs w:val="18"/>
              </w:rPr>
              <w:t>муниципальных</w:t>
            </w:r>
            <w:proofErr w:type="gramEnd"/>
            <w:r w:rsidRPr="00246F50">
              <w:rPr>
                <w:rFonts w:ascii="Times New Roman" w:hAnsi="Times New Roman" w:cs="Times New Roman"/>
                <w:sz w:val="18"/>
                <w:szCs w:val="18"/>
              </w:rPr>
              <w:t xml:space="preserve">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контрактов (договоров), заключаемых </w:t>
            </w:r>
            <w:proofErr w:type="gramStart"/>
            <w:r w:rsidRPr="00246F50">
              <w:rPr>
                <w:rFonts w:ascii="Times New Roman" w:hAnsi="Times New Roman" w:cs="Times New Roman"/>
                <w:sz w:val="18"/>
                <w:szCs w:val="18"/>
              </w:rPr>
              <w:t>в</w:t>
            </w:r>
            <w:proofErr w:type="gramEnd"/>
            <w:r w:rsidRPr="00246F50">
              <w:rPr>
                <w:rFonts w:ascii="Times New Roman" w:hAnsi="Times New Roman" w:cs="Times New Roman"/>
                <w:sz w:val="18"/>
                <w:szCs w:val="18"/>
              </w:rPr>
              <w:t xml:space="preserve">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t xml:space="preserve">установленном </w:t>
            </w:r>
            <w:proofErr w:type="gramStart"/>
            <w:r w:rsidRPr="00246F50">
              <w:rPr>
                <w:rFonts w:ascii="Times New Roman" w:hAnsi="Times New Roman" w:cs="Times New Roman"/>
                <w:sz w:val="18"/>
                <w:szCs w:val="18"/>
              </w:rPr>
              <w:t>порядке</w:t>
            </w:r>
            <w:proofErr w:type="gramEnd"/>
            <w:r w:rsidRPr="00246F50">
              <w:rPr>
                <w:rFonts w:ascii="Times New Roman" w:hAnsi="Times New Roman" w:cs="Times New Roman"/>
                <w:sz w:val="18"/>
                <w:szCs w:val="18"/>
              </w:rPr>
              <w:t xml:space="preserve">. Контроль выполнения Программы осуществляет </w:t>
            </w:r>
          </w:p>
          <w:p w:rsidR="008438C1" w:rsidRPr="00246F50" w:rsidRDefault="008438C1" w:rsidP="008438C1">
            <w:pPr>
              <w:pStyle w:val="ConsPlusNonformat"/>
              <w:widowControl/>
              <w:ind w:right="-852"/>
              <w:rPr>
                <w:rFonts w:ascii="Times New Roman" w:hAnsi="Times New Roman" w:cs="Times New Roman"/>
                <w:sz w:val="18"/>
                <w:szCs w:val="18"/>
              </w:rPr>
            </w:pPr>
            <w:r w:rsidRPr="00246F50">
              <w:rPr>
                <w:rFonts w:ascii="Times New Roman" w:hAnsi="Times New Roman" w:cs="Times New Roman"/>
                <w:sz w:val="18"/>
                <w:szCs w:val="18"/>
              </w:rPr>
              <w:lastRenderedPageBreak/>
              <w:t>заместитель Главы администрации.</w:t>
            </w:r>
          </w:p>
        </w:tc>
      </w:tr>
    </w:tbl>
    <w:p w:rsidR="008438C1" w:rsidRPr="00246F50" w:rsidRDefault="008438C1" w:rsidP="008438C1">
      <w:pPr>
        <w:pStyle w:val="af9"/>
        <w:numPr>
          <w:ilvl w:val="0"/>
          <w:numId w:val="37"/>
        </w:numPr>
        <w:tabs>
          <w:tab w:val="left" w:pos="426"/>
          <w:tab w:val="left" w:pos="851"/>
        </w:tabs>
        <w:ind w:left="567" w:right="-852" w:firstLine="0"/>
        <w:rPr>
          <w:b/>
          <w:sz w:val="18"/>
          <w:szCs w:val="18"/>
        </w:rPr>
      </w:pPr>
      <w:r w:rsidRPr="00246F50">
        <w:rPr>
          <w:b/>
          <w:sz w:val="18"/>
          <w:szCs w:val="18"/>
        </w:rPr>
        <w:lastRenderedPageBreak/>
        <w:t xml:space="preserve">  ХАРАКТЕРИСТИКА ТЕКУЩЕГО СОСТОЯНИЯ СФЕРЫ РЕАЛИЗАЦИИ МУНИЦИПАЛЬНОЙ  ПРОГРАММЫ</w:t>
      </w:r>
    </w:p>
    <w:p w:rsidR="008438C1" w:rsidRPr="00246F50" w:rsidRDefault="008438C1" w:rsidP="008438C1">
      <w:pPr>
        <w:pStyle w:val="af9"/>
        <w:ind w:left="567" w:right="-852"/>
        <w:rPr>
          <w:b/>
          <w:sz w:val="18"/>
          <w:szCs w:val="18"/>
        </w:rPr>
      </w:pPr>
    </w:p>
    <w:p w:rsidR="008438C1" w:rsidRPr="00246F50" w:rsidRDefault="008438C1" w:rsidP="008438C1">
      <w:pPr>
        <w:pStyle w:val="af9"/>
        <w:ind w:left="567" w:right="-852"/>
        <w:rPr>
          <w:sz w:val="18"/>
          <w:szCs w:val="18"/>
        </w:rPr>
      </w:pPr>
      <w:r w:rsidRPr="00246F50">
        <w:rPr>
          <w:sz w:val="18"/>
          <w:szCs w:val="18"/>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из элементов инфраструктуры экономики оказывает влияние на ее развитие.</w:t>
      </w:r>
    </w:p>
    <w:p w:rsidR="008438C1" w:rsidRPr="00246F50" w:rsidRDefault="008438C1" w:rsidP="008438C1">
      <w:pPr>
        <w:pStyle w:val="af9"/>
        <w:ind w:left="567" w:right="-852"/>
        <w:rPr>
          <w:sz w:val="18"/>
          <w:szCs w:val="18"/>
        </w:rPr>
      </w:pPr>
      <w:r w:rsidRPr="00246F50">
        <w:rPr>
          <w:sz w:val="18"/>
          <w:szCs w:val="18"/>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За последнее десятилетие в поселении наблюдается ежегодное увеличение количества и протяженности дорог, что в свою очередь требует дополнительных расходов на их содержание. В составе </w:t>
      </w:r>
      <w:proofErr w:type="spellStart"/>
      <w:r w:rsidRPr="00246F50">
        <w:rPr>
          <w:sz w:val="18"/>
          <w:szCs w:val="18"/>
        </w:rPr>
        <w:t>Хомутовского</w:t>
      </w:r>
      <w:proofErr w:type="spellEnd"/>
      <w:r w:rsidRPr="00246F50">
        <w:rPr>
          <w:sz w:val="18"/>
          <w:szCs w:val="18"/>
        </w:rPr>
        <w:t xml:space="preserve"> муниципального образования 6 населенных пунктов. Все населенные пункты связаны между собой автомобильными дорогами общего пользования местного и регионального значения, общая протяженность которых  на 28.11.2019 года составляет </w:t>
      </w:r>
      <w:r w:rsidRPr="00246F50">
        <w:rPr>
          <w:color w:val="000000" w:themeColor="text1"/>
          <w:sz w:val="18"/>
          <w:szCs w:val="18"/>
        </w:rPr>
        <w:t>265,284 км</w:t>
      </w:r>
      <w:proofErr w:type="gramStart"/>
      <w:r w:rsidRPr="00246F50">
        <w:rPr>
          <w:color w:val="000000" w:themeColor="text1"/>
          <w:sz w:val="18"/>
          <w:szCs w:val="18"/>
        </w:rPr>
        <w:t xml:space="preserve">., </w:t>
      </w:r>
      <w:proofErr w:type="gramEnd"/>
      <w:r w:rsidRPr="00246F50">
        <w:rPr>
          <w:color w:val="000000" w:themeColor="text1"/>
          <w:sz w:val="18"/>
          <w:szCs w:val="18"/>
        </w:rPr>
        <w:t xml:space="preserve">всего улиц и переулков – 456 шт. </w:t>
      </w:r>
    </w:p>
    <w:p w:rsidR="008438C1" w:rsidRPr="00246F50" w:rsidRDefault="008438C1" w:rsidP="008438C1">
      <w:pPr>
        <w:pStyle w:val="af9"/>
        <w:ind w:left="567" w:right="-852"/>
        <w:rPr>
          <w:sz w:val="18"/>
          <w:szCs w:val="18"/>
        </w:rPr>
      </w:pPr>
      <w:r w:rsidRPr="00246F50">
        <w:rPr>
          <w:sz w:val="18"/>
          <w:szCs w:val="18"/>
        </w:rPr>
        <w:t xml:space="preserve">                                                                                                                                                                   Таблица № 1.</w:t>
      </w:r>
    </w:p>
    <w:p w:rsidR="008438C1" w:rsidRPr="00246F50" w:rsidRDefault="008438C1" w:rsidP="008438C1">
      <w:pPr>
        <w:pStyle w:val="af9"/>
        <w:ind w:left="567" w:right="-852" w:firstLine="709"/>
        <w:rPr>
          <w:sz w:val="18"/>
          <w:szCs w:val="18"/>
        </w:rPr>
      </w:pPr>
      <w:r w:rsidRPr="00246F50">
        <w:rPr>
          <w:sz w:val="18"/>
          <w:szCs w:val="18"/>
        </w:rPr>
        <w:t xml:space="preserve">Протяженность автомобильных дорог и улично-дорожной сети местного значения в </w:t>
      </w:r>
      <w:proofErr w:type="spellStart"/>
      <w:r w:rsidRPr="00246F50">
        <w:rPr>
          <w:sz w:val="18"/>
          <w:szCs w:val="18"/>
        </w:rPr>
        <w:t>Хомутовском</w:t>
      </w:r>
      <w:proofErr w:type="spellEnd"/>
      <w:r w:rsidRPr="00246F50">
        <w:rPr>
          <w:sz w:val="18"/>
          <w:szCs w:val="18"/>
        </w:rPr>
        <w:t xml:space="preserve"> муниципальном образовании.</w:t>
      </w:r>
    </w:p>
    <w:tbl>
      <w:tblPr>
        <w:tblW w:w="500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4073"/>
        <w:gridCol w:w="4349"/>
      </w:tblGrid>
      <w:tr w:rsidR="008438C1" w:rsidRPr="00246F50" w:rsidTr="00D559F3">
        <w:trPr>
          <w:trHeight w:val="264"/>
        </w:trPr>
        <w:tc>
          <w:tcPr>
            <w:tcW w:w="600" w:type="pct"/>
            <w:vMerge w:val="restart"/>
            <w:tcBorders>
              <w:top w:val="single" w:sz="4" w:space="0" w:color="000000"/>
              <w:left w:val="single" w:sz="4" w:space="0" w:color="000000"/>
              <w:bottom w:val="single" w:sz="4" w:space="0" w:color="000000"/>
              <w:right w:val="single" w:sz="4" w:space="0" w:color="000000"/>
            </w:tcBorders>
          </w:tcPr>
          <w:p w:rsidR="008438C1" w:rsidRPr="00246F50" w:rsidRDefault="008438C1" w:rsidP="008438C1">
            <w:pPr>
              <w:pStyle w:val="af9"/>
              <w:ind w:left="567" w:right="-852"/>
              <w:rPr>
                <w:sz w:val="18"/>
                <w:szCs w:val="18"/>
              </w:rPr>
            </w:pPr>
            <w:r w:rsidRPr="00246F50">
              <w:rPr>
                <w:sz w:val="18"/>
                <w:szCs w:val="18"/>
              </w:rPr>
              <w:t>Н/</w:t>
            </w:r>
            <w:proofErr w:type="gramStart"/>
            <w:r w:rsidRPr="00246F50">
              <w:rPr>
                <w:sz w:val="18"/>
                <w:szCs w:val="18"/>
              </w:rPr>
              <w:t>П</w:t>
            </w:r>
            <w:proofErr w:type="gramEnd"/>
          </w:p>
          <w:p w:rsidR="008438C1" w:rsidRPr="00246F50" w:rsidRDefault="008438C1" w:rsidP="008438C1">
            <w:pPr>
              <w:pStyle w:val="af9"/>
              <w:ind w:left="567" w:right="-852"/>
              <w:rPr>
                <w:sz w:val="18"/>
                <w:szCs w:val="18"/>
              </w:rPr>
            </w:pPr>
          </w:p>
        </w:tc>
        <w:tc>
          <w:tcPr>
            <w:tcW w:w="2128" w:type="pct"/>
            <w:vMerge w:val="restart"/>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pStyle w:val="af9"/>
              <w:ind w:left="567" w:right="-852"/>
              <w:rPr>
                <w:sz w:val="18"/>
                <w:szCs w:val="18"/>
              </w:rPr>
            </w:pPr>
            <w:r w:rsidRPr="00246F50">
              <w:rPr>
                <w:sz w:val="18"/>
                <w:szCs w:val="18"/>
              </w:rPr>
              <w:t>Наименование поселения</w:t>
            </w:r>
          </w:p>
        </w:tc>
        <w:tc>
          <w:tcPr>
            <w:tcW w:w="2272" w:type="pct"/>
            <w:vMerge w:val="restart"/>
            <w:tcBorders>
              <w:top w:val="single" w:sz="4" w:space="0" w:color="000000"/>
              <w:left w:val="single" w:sz="4" w:space="0" w:color="auto"/>
              <w:bottom w:val="single" w:sz="4" w:space="0" w:color="000000"/>
              <w:right w:val="single" w:sz="4" w:space="0" w:color="000000"/>
            </w:tcBorders>
            <w:hideMark/>
          </w:tcPr>
          <w:p w:rsidR="008438C1" w:rsidRPr="00246F50" w:rsidRDefault="008438C1" w:rsidP="008438C1">
            <w:pPr>
              <w:pStyle w:val="af9"/>
              <w:ind w:left="567" w:right="-852"/>
              <w:rPr>
                <w:sz w:val="18"/>
                <w:szCs w:val="18"/>
              </w:rPr>
            </w:pPr>
            <w:r w:rsidRPr="00246F50">
              <w:rPr>
                <w:sz w:val="18"/>
                <w:szCs w:val="18"/>
              </w:rPr>
              <w:t>Общая протяженность</w:t>
            </w:r>
          </w:p>
          <w:p w:rsidR="008438C1" w:rsidRPr="00246F50" w:rsidRDefault="008438C1" w:rsidP="008438C1">
            <w:pPr>
              <w:ind w:left="567" w:right="-852"/>
              <w:rPr>
                <w:sz w:val="18"/>
                <w:szCs w:val="18"/>
              </w:rPr>
            </w:pPr>
            <w:r w:rsidRPr="00246F50">
              <w:rPr>
                <w:sz w:val="18"/>
                <w:szCs w:val="18"/>
              </w:rPr>
              <w:t>дорог и улично-</w:t>
            </w:r>
          </w:p>
          <w:p w:rsidR="008438C1" w:rsidRPr="00246F50" w:rsidRDefault="008438C1" w:rsidP="008438C1">
            <w:pPr>
              <w:ind w:left="567" w:right="-852"/>
              <w:rPr>
                <w:sz w:val="18"/>
                <w:szCs w:val="18"/>
              </w:rPr>
            </w:pPr>
            <w:r w:rsidRPr="00246F50">
              <w:rPr>
                <w:sz w:val="18"/>
                <w:szCs w:val="18"/>
              </w:rPr>
              <w:t xml:space="preserve">дорожной сети, </w:t>
            </w:r>
            <w:proofErr w:type="gramStart"/>
            <w:r w:rsidRPr="00246F50">
              <w:rPr>
                <w:sz w:val="18"/>
                <w:szCs w:val="18"/>
              </w:rPr>
              <w:t>км</w:t>
            </w:r>
            <w:proofErr w:type="gramEnd"/>
          </w:p>
        </w:tc>
      </w:tr>
      <w:tr w:rsidR="008438C1" w:rsidRPr="00246F50" w:rsidTr="00D559F3">
        <w:trPr>
          <w:trHeight w:val="653"/>
        </w:trPr>
        <w:tc>
          <w:tcPr>
            <w:tcW w:w="600" w:type="pct"/>
            <w:vMerge/>
            <w:tcBorders>
              <w:top w:val="single" w:sz="4" w:space="0" w:color="000000"/>
              <w:left w:val="single" w:sz="4" w:space="0" w:color="000000"/>
              <w:bottom w:val="single" w:sz="4" w:space="0" w:color="000000"/>
              <w:right w:val="single" w:sz="4" w:space="0" w:color="000000"/>
            </w:tcBorders>
            <w:vAlign w:val="center"/>
            <w:hideMark/>
          </w:tcPr>
          <w:p w:rsidR="008438C1" w:rsidRPr="00246F50" w:rsidRDefault="008438C1" w:rsidP="008438C1">
            <w:pPr>
              <w:ind w:left="567" w:right="-852"/>
              <w:rPr>
                <w:sz w:val="18"/>
                <w:szCs w:val="18"/>
              </w:rPr>
            </w:pPr>
          </w:p>
        </w:tc>
        <w:tc>
          <w:tcPr>
            <w:tcW w:w="2128" w:type="pct"/>
            <w:vMerge/>
            <w:tcBorders>
              <w:top w:val="single" w:sz="4" w:space="0" w:color="000000"/>
              <w:left w:val="single" w:sz="4" w:space="0" w:color="000000"/>
              <w:bottom w:val="single" w:sz="4" w:space="0" w:color="000000"/>
              <w:right w:val="single" w:sz="4" w:space="0" w:color="auto"/>
            </w:tcBorders>
            <w:vAlign w:val="center"/>
            <w:hideMark/>
          </w:tcPr>
          <w:p w:rsidR="008438C1" w:rsidRPr="00246F50" w:rsidRDefault="008438C1" w:rsidP="008438C1">
            <w:pPr>
              <w:ind w:left="567" w:right="-852"/>
              <w:rPr>
                <w:sz w:val="18"/>
                <w:szCs w:val="18"/>
              </w:rPr>
            </w:pPr>
          </w:p>
        </w:tc>
        <w:tc>
          <w:tcPr>
            <w:tcW w:w="2272" w:type="pct"/>
            <w:vMerge/>
            <w:tcBorders>
              <w:top w:val="single" w:sz="4" w:space="0" w:color="000000"/>
              <w:left w:val="single" w:sz="4" w:space="0" w:color="auto"/>
              <w:bottom w:val="single" w:sz="4" w:space="0" w:color="000000"/>
              <w:right w:val="single" w:sz="4" w:space="0" w:color="000000"/>
            </w:tcBorders>
            <w:vAlign w:val="center"/>
            <w:hideMark/>
          </w:tcPr>
          <w:p w:rsidR="008438C1" w:rsidRPr="00246F50" w:rsidRDefault="008438C1" w:rsidP="008438C1">
            <w:pPr>
              <w:ind w:left="567" w:right="-852"/>
              <w:rPr>
                <w:sz w:val="18"/>
                <w:szCs w:val="18"/>
              </w:rPr>
            </w:pPr>
          </w:p>
        </w:tc>
      </w:tr>
      <w:tr w:rsidR="008438C1" w:rsidRPr="00246F50" w:rsidTr="00D559F3">
        <w:trPr>
          <w:trHeight w:val="357"/>
        </w:trPr>
        <w:tc>
          <w:tcPr>
            <w:tcW w:w="600" w:type="pct"/>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af9"/>
              <w:ind w:left="567" w:right="-852"/>
              <w:rPr>
                <w:sz w:val="18"/>
                <w:szCs w:val="18"/>
              </w:rPr>
            </w:pPr>
            <w:r w:rsidRPr="00246F50">
              <w:rPr>
                <w:sz w:val="18"/>
                <w:szCs w:val="18"/>
              </w:rPr>
              <w:t>1.</w:t>
            </w:r>
          </w:p>
        </w:tc>
        <w:tc>
          <w:tcPr>
            <w:tcW w:w="2128" w:type="pct"/>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pStyle w:val="af9"/>
              <w:ind w:left="567" w:right="-852"/>
              <w:rPr>
                <w:sz w:val="18"/>
                <w:szCs w:val="18"/>
              </w:rPr>
            </w:pPr>
            <w:r w:rsidRPr="00246F50">
              <w:rPr>
                <w:sz w:val="18"/>
                <w:szCs w:val="18"/>
              </w:rPr>
              <w:t>с. Хомутово</w:t>
            </w:r>
          </w:p>
        </w:tc>
        <w:tc>
          <w:tcPr>
            <w:tcW w:w="2272" w:type="pct"/>
            <w:tcBorders>
              <w:top w:val="single" w:sz="4" w:space="0" w:color="000000"/>
              <w:left w:val="single" w:sz="4" w:space="0" w:color="auto"/>
              <w:bottom w:val="single" w:sz="4" w:space="0" w:color="000000"/>
              <w:right w:val="single" w:sz="4" w:space="0" w:color="000000"/>
            </w:tcBorders>
            <w:hideMark/>
          </w:tcPr>
          <w:p w:rsidR="008438C1" w:rsidRPr="00246F50" w:rsidRDefault="008438C1" w:rsidP="008438C1">
            <w:pPr>
              <w:pStyle w:val="af9"/>
              <w:ind w:left="567" w:right="-852"/>
              <w:rPr>
                <w:color w:val="000000" w:themeColor="text1"/>
                <w:sz w:val="18"/>
                <w:szCs w:val="18"/>
              </w:rPr>
            </w:pPr>
            <w:r w:rsidRPr="00246F50">
              <w:rPr>
                <w:color w:val="000000" w:themeColor="text1"/>
                <w:sz w:val="18"/>
                <w:szCs w:val="18"/>
              </w:rPr>
              <w:t>149,761</w:t>
            </w:r>
          </w:p>
        </w:tc>
      </w:tr>
      <w:tr w:rsidR="008438C1" w:rsidRPr="00246F50" w:rsidTr="00D559F3">
        <w:trPr>
          <w:trHeight w:val="335"/>
        </w:trPr>
        <w:tc>
          <w:tcPr>
            <w:tcW w:w="600" w:type="pct"/>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af9"/>
              <w:ind w:left="567" w:right="-852"/>
              <w:rPr>
                <w:sz w:val="18"/>
                <w:szCs w:val="18"/>
              </w:rPr>
            </w:pPr>
            <w:r w:rsidRPr="00246F50">
              <w:rPr>
                <w:sz w:val="18"/>
                <w:szCs w:val="18"/>
              </w:rPr>
              <w:t>2.</w:t>
            </w:r>
          </w:p>
        </w:tc>
        <w:tc>
          <w:tcPr>
            <w:tcW w:w="2128" w:type="pct"/>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pStyle w:val="af9"/>
              <w:ind w:left="567" w:right="-852"/>
              <w:rPr>
                <w:sz w:val="18"/>
                <w:szCs w:val="18"/>
              </w:rPr>
            </w:pPr>
            <w:r w:rsidRPr="00246F50">
              <w:rPr>
                <w:sz w:val="18"/>
                <w:szCs w:val="18"/>
              </w:rPr>
              <w:t>д. Куда</w:t>
            </w:r>
          </w:p>
        </w:tc>
        <w:tc>
          <w:tcPr>
            <w:tcW w:w="2272" w:type="pct"/>
            <w:tcBorders>
              <w:top w:val="single" w:sz="4" w:space="0" w:color="000000"/>
              <w:left w:val="single" w:sz="4" w:space="0" w:color="auto"/>
              <w:bottom w:val="single" w:sz="4" w:space="0" w:color="000000"/>
              <w:right w:val="single" w:sz="4" w:space="0" w:color="000000"/>
            </w:tcBorders>
            <w:hideMark/>
          </w:tcPr>
          <w:p w:rsidR="008438C1" w:rsidRPr="00246F50" w:rsidRDefault="008438C1" w:rsidP="008438C1">
            <w:pPr>
              <w:pStyle w:val="af9"/>
              <w:ind w:left="567" w:right="-852"/>
              <w:rPr>
                <w:color w:val="000000" w:themeColor="text1"/>
                <w:sz w:val="18"/>
                <w:szCs w:val="18"/>
              </w:rPr>
            </w:pPr>
            <w:r w:rsidRPr="00246F50">
              <w:rPr>
                <w:color w:val="000000" w:themeColor="text1"/>
                <w:sz w:val="18"/>
                <w:szCs w:val="18"/>
              </w:rPr>
              <w:t>58 225</w:t>
            </w:r>
          </w:p>
        </w:tc>
      </w:tr>
      <w:tr w:rsidR="008438C1" w:rsidRPr="00246F50" w:rsidTr="00D559F3">
        <w:trPr>
          <w:trHeight w:val="287"/>
        </w:trPr>
        <w:tc>
          <w:tcPr>
            <w:tcW w:w="600" w:type="pct"/>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af9"/>
              <w:ind w:left="567" w:right="-852"/>
              <w:rPr>
                <w:sz w:val="18"/>
                <w:szCs w:val="18"/>
              </w:rPr>
            </w:pPr>
            <w:r w:rsidRPr="00246F50">
              <w:rPr>
                <w:sz w:val="18"/>
                <w:szCs w:val="18"/>
              </w:rPr>
              <w:t>3.</w:t>
            </w:r>
          </w:p>
        </w:tc>
        <w:tc>
          <w:tcPr>
            <w:tcW w:w="2128" w:type="pct"/>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pStyle w:val="af9"/>
              <w:ind w:left="567" w:right="-852"/>
              <w:rPr>
                <w:sz w:val="18"/>
                <w:szCs w:val="18"/>
              </w:rPr>
            </w:pPr>
            <w:r w:rsidRPr="00246F50">
              <w:rPr>
                <w:sz w:val="18"/>
                <w:szCs w:val="18"/>
              </w:rPr>
              <w:t>д. Позднякова</w:t>
            </w:r>
          </w:p>
        </w:tc>
        <w:tc>
          <w:tcPr>
            <w:tcW w:w="2272" w:type="pct"/>
            <w:tcBorders>
              <w:top w:val="single" w:sz="4" w:space="0" w:color="000000"/>
              <w:left w:val="single" w:sz="4" w:space="0" w:color="auto"/>
              <w:bottom w:val="single" w:sz="4" w:space="0" w:color="000000"/>
              <w:right w:val="single" w:sz="4" w:space="0" w:color="000000"/>
            </w:tcBorders>
            <w:hideMark/>
          </w:tcPr>
          <w:p w:rsidR="008438C1" w:rsidRPr="00246F50" w:rsidRDefault="008438C1" w:rsidP="008438C1">
            <w:pPr>
              <w:pStyle w:val="af9"/>
              <w:ind w:left="567" w:right="-852"/>
              <w:rPr>
                <w:color w:val="000000" w:themeColor="text1"/>
                <w:sz w:val="18"/>
                <w:szCs w:val="18"/>
              </w:rPr>
            </w:pPr>
            <w:r w:rsidRPr="00246F50">
              <w:rPr>
                <w:color w:val="000000" w:themeColor="text1"/>
                <w:sz w:val="18"/>
                <w:szCs w:val="18"/>
              </w:rPr>
              <w:t>6,958</w:t>
            </w:r>
          </w:p>
        </w:tc>
      </w:tr>
      <w:tr w:rsidR="008438C1" w:rsidRPr="00246F50" w:rsidTr="00D559F3">
        <w:trPr>
          <w:trHeight w:val="287"/>
        </w:trPr>
        <w:tc>
          <w:tcPr>
            <w:tcW w:w="600" w:type="pct"/>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af9"/>
              <w:ind w:left="567" w:right="-852"/>
              <w:rPr>
                <w:sz w:val="18"/>
                <w:szCs w:val="18"/>
              </w:rPr>
            </w:pPr>
            <w:r w:rsidRPr="00246F50">
              <w:rPr>
                <w:sz w:val="18"/>
                <w:szCs w:val="18"/>
              </w:rPr>
              <w:t>4</w:t>
            </w:r>
          </w:p>
        </w:tc>
        <w:tc>
          <w:tcPr>
            <w:tcW w:w="2128" w:type="pct"/>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pStyle w:val="af9"/>
              <w:ind w:left="567" w:right="-852"/>
              <w:rPr>
                <w:sz w:val="18"/>
                <w:szCs w:val="18"/>
              </w:rPr>
            </w:pPr>
            <w:proofErr w:type="spellStart"/>
            <w:r w:rsidRPr="00246F50">
              <w:rPr>
                <w:sz w:val="18"/>
                <w:szCs w:val="18"/>
              </w:rPr>
              <w:t>д</w:t>
            </w:r>
            <w:proofErr w:type="gramStart"/>
            <w:r w:rsidRPr="00246F50">
              <w:rPr>
                <w:sz w:val="18"/>
                <w:szCs w:val="18"/>
              </w:rPr>
              <w:t>.Т</w:t>
            </w:r>
            <w:proofErr w:type="gramEnd"/>
            <w:r w:rsidRPr="00246F50">
              <w:rPr>
                <w:sz w:val="18"/>
                <w:szCs w:val="18"/>
              </w:rPr>
              <w:t>алька</w:t>
            </w:r>
            <w:proofErr w:type="spellEnd"/>
          </w:p>
        </w:tc>
        <w:tc>
          <w:tcPr>
            <w:tcW w:w="2272" w:type="pct"/>
            <w:tcBorders>
              <w:top w:val="single" w:sz="4" w:space="0" w:color="000000"/>
              <w:left w:val="single" w:sz="4" w:space="0" w:color="auto"/>
              <w:bottom w:val="single" w:sz="4" w:space="0" w:color="000000"/>
              <w:right w:val="single" w:sz="4" w:space="0" w:color="000000"/>
            </w:tcBorders>
            <w:hideMark/>
          </w:tcPr>
          <w:p w:rsidR="008438C1" w:rsidRPr="00246F50" w:rsidRDefault="008438C1" w:rsidP="008438C1">
            <w:pPr>
              <w:pStyle w:val="af9"/>
              <w:ind w:left="567" w:right="-852"/>
              <w:rPr>
                <w:color w:val="000000" w:themeColor="text1"/>
                <w:sz w:val="18"/>
                <w:szCs w:val="18"/>
              </w:rPr>
            </w:pPr>
            <w:r w:rsidRPr="00246F50">
              <w:rPr>
                <w:color w:val="000000" w:themeColor="text1"/>
                <w:sz w:val="18"/>
                <w:szCs w:val="18"/>
              </w:rPr>
              <w:t>13,841</w:t>
            </w:r>
          </w:p>
        </w:tc>
      </w:tr>
      <w:tr w:rsidR="008438C1" w:rsidRPr="00246F50" w:rsidTr="00D559F3">
        <w:trPr>
          <w:trHeight w:val="287"/>
        </w:trPr>
        <w:tc>
          <w:tcPr>
            <w:tcW w:w="600" w:type="pct"/>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af9"/>
              <w:ind w:left="567" w:right="-852"/>
              <w:rPr>
                <w:sz w:val="18"/>
                <w:szCs w:val="18"/>
              </w:rPr>
            </w:pPr>
            <w:r w:rsidRPr="00246F50">
              <w:rPr>
                <w:sz w:val="18"/>
                <w:szCs w:val="18"/>
              </w:rPr>
              <w:t>5.</w:t>
            </w:r>
          </w:p>
        </w:tc>
        <w:tc>
          <w:tcPr>
            <w:tcW w:w="2128" w:type="pct"/>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pStyle w:val="af9"/>
              <w:ind w:left="567" w:right="-852"/>
              <w:rPr>
                <w:sz w:val="18"/>
                <w:szCs w:val="18"/>
              </w:rPr>
            </w:pPr>
            <w:proofErr w:type="spellStart"/>
            <w:r w:rsidRPr="00246F50">
              <w:rPr>
                <w:sz w:val="18"/>
                <w:szCs w:val="18"/>
              </w:rPr>
              <w:t>п</w:t>
            </w:r>
            <w:proofErr w:type="gramStart"/>
            <w:r w:rsidRPr="00246F50">
              <w:rPr>
                <w:sz w:val="18"/>
                <w:szCs w:val="18"/>
              </w:rPr>
              <w:t>.Г</w:t>
            </w:r>
            <w:proofErr w:type="gramEnd"/>
            <w:r w:rsidRPr="00246F50">
              <w:rPr>
                <w:sz w:val="18"/>
                <w:szCs w:val="18"/>
              </w:rPr>
              <w:t>орный</w:t>
            </w:r>
            <w:proofErr w:type="spellEnd"/>
          </w:p>
        </w:tc>
        <w:tc>
          <w:tcPr>
            <w:tcW w:w="2272" w:type="pct"/>
            <w:tcBorders>
              <w:top w:val="single" w:sz="4" w:space="0" w:color="000000"/>
              <w:left w:val="single" w:sz="4" w:space="0" w:color="auto"/>
              <w:bottom w:val="single" w:sz="4" w:space="0" w:color="000000"/>
              <w:right w:val="single" w:sz="4" w:space="0" w:color="000000"/>
            </w:tcBorders>
            <w:hideMark/>
          </w:tcPr>
          <w:p w:rsidR="008438C1" w:rsidRPr="00246F50" w:rsidRDefault="008438C1" w:rsidP="008438C1">
            <w:pPr>
              <w:pStyle w:val="af9"/>
              <w:ind w:left="567" w:right="-852"/>
              <w:rPr>
                <w:color w:val="000000" w:themeColor="text1"/>
                <w:sz w:val="18"/>
                <w:szCs w:val="18"/>
              </w:rPr>
            </w:pPr>
            <w:r w:rsidRPr="00246F50">
              <w:rPr>
                <w:color w:val="000000" w:themeColor="text1"/>
                <w:sz w:val="18"/>
                <w:szCs w:val="18"/>
              </w:rPr>
              <w:t>7,988</w:t>
            </w:r>
          </w:p>
        </w:tc>
      </w:tr>
      <w:tr w:rsidR="008438C1" w:rsidRPr="00246F50" w:rsidTr="00D559F3">
        <w:trPr>
          <w:trHeight w:val="287"/>
        </w:trPr>
        <w:tc>
          <w:tcPr>
            <w:tcW w:w="600" w:type="pct"/>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af9"/>
              <w:ind w:left="567" w:right="-852"/>
              <w:rPr>
                <w:sz w:val="18"/>
                <w:szCs w:val="18"/>
              </w:rPr>
            </w:pPr>
            <w:r w:rsidRPr="00246F50">
              <w:rPr>
                <w:sz w:val="18"/>
                <w:szCs w:val="18"/>
              </w:rPr>
              <w:t>6.</w:t>
            </w:r>
          </w:p>
        </w:tc>
        <w:tc>
          <w:tcPr>
            <w:tcW w:w="2128" w:type="pct"/>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pStyle w:val="af9"/>
              <w:ind w:left="567" w:right="-852"/>
              <w:rPr>
                <w:sz w:val="18"/>
                <w:szCs w:val="18"/>
              </w:rPr>
            </w:pPr>
            <w:proofErr w:type="spellStart"/>
            <w:r w:rsidRPr="00246F50">
              <w:rPr>
                <w:sz w:val="18"/>
                <w:szCs w:val="18"/>
              </w:rPr>
              <w:t>п</w:t>
            </w:r>
            <w:proofErr w:type="gramStart"/>
            <w:r w:rsidRPr="00246F50">
              <w:rPr>
                <w:sz w:val="18"/>
                <w:szCs w:val="18"/>
              </w:rPr>
              <w:t>.П</w:t>
            </w:r>
            <w:proofErr w:type="gramEnd"/>
            <w:r w:rsidRPr="00246F50">
              <w:rPr>
                <w:sz w:val="18"/>
                <w:szCs w:val="18"/>
              </w:rPr>
              <w:t>лишкино</w:t>
            </w:r>
            <w:proofErr w:type="spellEnd"/>
          </w:p>
        </w:tc>
        <w:tc>
          <w:tcPr>
            <w:tcW w:w="2272" w:type="pct"/>
            <w:tcBorders>
              <w:top w:val="single" w:sz="4" w:space="0" w:color="000000"/>
              <w:left w:val="single" w:sz="4" w:space="0" w:color="auto"/>
              <w:bottom w:val="single" w:sz="4" w:space="0" w:color="000000"/>
              <w:right w:val="single" w:sz="4" w:space="0" w:color="000000"/>
            </w:tcBorders>
            <w:hideMark/>
          </w:tcPr>
          <w:p w:rsidR="008438C1" w:rsidRPr="00246F50" w:rsidRDefault="008438C1" w:rsidP="008438C1">
            <w:pPr>
              <w:pStyle w:val="af9"/>
              <w:ind w:left="567" w:right="-852"/>
              <w:rPr>
                <w:color w:val="000000" w:themeColor="text1"/>
                <w:sz w:val="18"/>
                <w:szCs w:val="18"/>
              </w:rPr>
            </w:pPr>
            <w:r w:rsidRPr="00246F50">
              <w:rPr>
                <w:color w:val="000000" w:themeColor="text1"/>
                <w:sz w:val="18"/>
                <w:szCs w:val="18"/>
              </w:rPr>
              <w:t>28,511</w:t>
            </w:r>
          </w:p>
        </w:tc>
      </w:tr>
      <w:tr w:rsidR="008438C1" w:rsidRPr="00246F50" w:rsidTr="00D559F3">
        <w:trPr>
          <w:trHeight w:val="300"/>
        </w:trPr>
        <w:tc>
          <w:tcPr>
            <w:tcW w:w="600" w:type="pct"/>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af9"/>
              <w:ind w:left="567" w:right="-852"/>
              <w:rPr>
                <w:sz w:val="18"/>
                <w:szCs w:val="18"/>
              </w:rPr>
            </w:pPr>
            <w:r w:rsidRPr="00246F50">
              <w:rPr>
                <w:sz w:val="18"/>
                <w:szCs w:val="18"/>
              </w:rPr>
              <w:t>7.</w:t>
            </w:r>
          </w:p>
        </w:tc>
        <w:tc>
          <w:tcPr>
            <w:tcW w:w="2128" w:type="pct"/>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pStyle w:val="af9"/>
              <w:ind w:left="567" w:right="-852"/>
              <w:rPr>
                <w:sz w:val="18"/>
                <w:szCs w:val="18"/>
              </w:rPr>
            </w:pPr>
            <w:r w:rsidRPr="00246F50">
              <w:rPr>
                <w:sz w:val="18"/>
                <w:szCs w:val="18"/>
              </w:rPr>
              <w:t>Итого:</w:t>
            </w:r>
          </w:p>
        </w:tc>
        <w:tc>
          <w:tcPr>
            <w:tcW w:w="2272" w:type="pct"/>
            <w:tcBorders>
              <w:top w:val="single" w:sz="4" w:space="0" w:color="000000"/>
              <w:left w:val="single" w:sz="4" w:space="0" w:color="auto"/>
              <w:bottom w:val="single" w:sz="4" w:space="0" w:color="000000"/>
              <w:right w:val="single" w:sz="4" w:space="0" w:color="000000"/>
            </w:tcBorders>
            <w:hideMark/>
          </w:tcPr>
          <w:p w:rsidR="008438C1" w:rsidRPr="00246F50" w:rsidRDefault="008438C1" w:rsidP="008438C1">
            <w:pPr>
              <w:pStyle w:val="af9"/>
              <w:ind w:left="567" w:right="-852"/>
              <w:rPr>
                <w:color w:val="000000" w:themeColor="text1"/>
                <w:sz w:val="18"/>
                <w:szCs w:val="18"/>
              </w:rPr>
            </w:pPr>
            <w:r w:rsidRPr="00246F50">
              <w:rPr>
                <w:color w:val="000000" w:themeColor="text1"/>
                <w:sz w:val="18"/>
                <w:szCs w:val="18"/>
              </w:rPr>
              <w:t>265,284</w:t>
            </w:r>
          </w:p>
        </w:tc>
      </w:tr>
    </w:tbl>
    <w:p w:rsidR="008438C1" w:rsidRPr="00246F50" w:rsidRDefault="008438C1" w:rsidP="008438C1">
      <w:pPr>
        <w:pStyle w:val="af9"/>
        <w:ind w:left="567" w:right="-852" w:hanging="142"/>
        <w:rPr>
          <w:sz w:val="18"/>
          <w:szCs w:val="18"/>
        </w:rPr>
      </w:pPr>
      <w:r w:rsidRPr="00246F50">
        <w:rPr>
          <w:sz w:val="18"/>
          <w:szCs w:val="18"/>
        </w:rPr>
        <w:t xml:space="preserve">         Дорожная инфраструктура в поселении представлена следующими объектами:</w:t>
      </w:r>
    </w:p>
    <w:p w:rsidR="008438C1" w:rsidRPr="00246F50" w:rsidRDefault="008438C1" w:rsidP="008438C1">
      <w:pPr>
        <w:pStyle w:val="af9"/>
        <w:ind w:left="567" w:right="-852"/>
        <w:rPr>
          <w:sz w:val="18"/>
          <w:szCs w:val="18"/>
        </w:rPr>
      </w:pPr>
      <w:r w:rsidRPr="00246F50">
        <w:rPr>
          <w:sz w:val="18"/>
          <w:szCs w:val="18"/>
        </w:rPr>
        <w:t xml:space="preserve">-        мостовой переход через </w:t>
      </w:r>
      <w:proofErr w:type="spellStart"/>
      <w:r w:rsidRPr="00246F50">
        <w:rPr>
          <w:sz w:val="18"/>
          <w:szCs w:val="18"/>
        </w:rPr>
        <w:t>р</w:t>
      </w:r>
      <w:proofErr w:type="gramStart"/>
      <w:r w:rsidRPr="00246F50">
        <w:rPr>
          <w:sz w:val="18"/>
          <w:szCs w:val="18"/>
        </w:rPr>
        <w:t>.К</w:t>
      </w:r>
      <w:proofErr w:type="gramEnd"/>
      <w:r w:rsidRPr="00246F50">
        <w:rPr>
          <w:sz w:val="18"/>
          <w:szCs w:val="18"/>
        </w:rPr>
        <w:t>уда</w:t>
      </w:r>
      <w:proofErr w:type="spellEnd"/>
      <w:r w:rsidRPr="00246F50">
        <w:rPr>
          <w:sz w:val="18"/>
          <w:szCs w:val="18"/>
        </w:rPr>
        <w:t xml:space="preserve"> по дороге на кладбище;</w:t>
      </w:r>
    </w:p>
    <w:p w:rsidR="008438C1" w:rsidRPr="00246F50" w:rsidRDefault="008438C1" w:rsidP="008438C1">
      <w:pPr>
        <w:pStyle w:val="af9"/>
        <w:ind w:left="567" w:right="-852"/>
        <w:rPr>
          <w:sz w:val="18"/>
          <w:szCs w:val="18"/>
        </w:rPr>
      </w:pPr>
      <w:r w:rsidRPr="00246F50">
        <w:rPr>
          <w:sz w:val="18"/>
          <w:szCs w:val="18"/>
        </w:rPr>
        <w:t xml:space="preserve">-        мостовой переход через ручей в </w:t>
      </w:r>
      <w:proofErr w:type="spellStart"/>
      <w:r w:rsidRPr="00246F50">
        <w:rPr>
          <w:sz w:val="18"/>
          <w:szCs w:val="18"/>
        </w:rPr>
        <w:t>п</w:t>
      </w:r>
      <w:proofErr w:type="gramStart"/>
      <w:r w:rsidRPr="00246F50">
        <w:rPr>
          <w:sz w:val="18"/>
          <w:szCs w:val="18"/>
        </w:rPr>
        <w:t>.П</w:t>
      </w:r>
      <w:proofErr w:type="gramEnd"/>
      <w:r w:rsidRPr="00246F50">
        <w:rPr>
          <w:sz w:val="18"/>
          <w:szCs w:val="18"/>
        </w:rPr>
        <w:t>лишкино</w:t>
      </w:r>
      <w:proofErr w:type="spellEnd"/>
      <w:r w:rsidRPr="00246F50">
        <w:rPr>
          <w:sz w:val="18"/>
          <w:szCs w:val="18"/>
        </w:rPr>
        <w:t>;</w:t>
      </w:r>
    </w:p>
    <w:p w:rsidR="008438C1" w:rsidRPr="00246F50" w:rsidRDefault="008438C1" w:rsidP="008438C1">
      <w:pPr>
        <w:pStyle w:val="af9"/>
        <w:ind w:left="567" w:right="-852"/>
        <w:rPr>
          <w:sz w:val="18"/>
          <w:szCs w:val="18"/>
        </w:rPr>
      </w:pPr>
      <w:r w:rsidRPr="00246F50">
        <w:rPr>
          <w:sz w:val="18"/>
          <w:szCs w:val="18"/>
        </w:rPr>
        <w:t>-        дорожные знаки;</w:t>
      </w:r>
    </w:p>
    <w:p w:rsidR="008438C1" w:rsidRPr="00246F50" w:rsidRDefault="008438C1" w:rsidP="008438C1">
      <w:pPr>
        <w:pStyle w:val="af9"/>
        <w:ind w:left="567" w:right="-852"/>
        <w:rPr>
          <w:sz w:val="18"/>
          <w:szCs w:val="18"/>
        </w:rPr>
      </w:pPr>
      <w:r w:rsidRPr="00246F50">
        <w:rPr>
          <w:sz w:val="18"/>
          <w:szCs w:val="18"/>
        </w:rPr>
        <w:t>-  уличное освещение на дорогах местного значения, остановочными павильонами.</w:t>
      </w:r>
    </w:p>
    <w:p w:rsidR="008438C1" w:rsidRPr="00246F50" w:rsidRDefault="008438C1" w:rsidP="008438C1">
      <w:pPr>
        <w:pStyle w:val="af9"/>
        <w:tabs>
          <w:tab w:val="left" w:pos="567"/>
        </w:tabs>
        <w:ind w:left="567" w:right="-852"/>
        <w:rPr>
          <w:sz w:val="18"/>
          <w:szCs w:val="18"/>
        </w:rPr>
      </w:pPr>
      <w:r w:rsidRPr="00246F50">
        <w:rPr>
          <w:sz w:val="18"/>
          <w:szCs w:val="18"/>
        </w:rPr>
        <w:t xml:space="preserve">        Основной проблемой дорожного хозяйства </w:t>
      </w:r>
      <w:proofErr w:type="spellStart"/>
      <w:r w:rsidRPr="00246F50">
        <w:rPr>
          <w:sz w:val="18"/>
          <w:szCs w:val="18"/>
        </w:rPr>
        <w:t>Хомутовского</w:t>
      </w:r>
      <w:proofErr w:type="spellEnd"/>
      <w:r w:rsidRPr="00246F50">
        <w:rPr>
          <w:sz w:val="18"/>
          <w:szCs w:val="18"/>
        </w:rPr>
        <w:t xml:space="preserve"> муниципального образования является высокая доля автомобильных дорог общего пользования местного значения не соответствующих нормативным требованиям по транспортно-эксплуатационным показателям. 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того чтобы в полной мере   привести в соответствие с нормативными требованиями всю улично-дорожную сеть поселения.</w:t>
      </w:r>
    </w:p>
    <w:p w:rsidR="008438C1" w:rsidRPr="00246F50" w:rsidRDefault="008438C1" w:rsidP="008438C1">
      <w:pPr>
        <w:pStyle w:val="af9"/>
        <w:ind w:left="567" w:right="-852"/>
        <w:rPr>
          <w:sz w:val="18"/>
          <w:szCs w:val="18"/>
        </w:rPr>
      </w:pPr>
      <w:r w:rsidRPr="00246F50">
        <w:rPr>
          <w:sz w:val="18"/>
          <w:szCs w:val="18"/>
        </w:rPr>
        <w:t xml:space="preserve">       Основными проблемами в сфере дорожного хозяйства </w:t>
      </w:r>
      <w:proofErr w:type="spellStart"/>
      <w:r w:rsidRPr="00246F50">
        <w:rPr>
          <w:sz w:val="18"/>
          <w:szCs w:val="18"/>
        </w:rPr>
        <w:t>Хомутовского</w:t>
      </w:r>
      <w:proofErr w:type="spellEnd"/>
      <w:r w:rsidRPr="00246F50">
        <w:rPr>
          <w:sz w:val="18"/>
          <w:szCs w:val="18"/>
        </w:rPr>
        <w:t xml:space="preserve"> муниципального образования являются:</w:t>
      </w:r>
    </w:p>
    <w:p w:rsidR="008438C1" w:rsidRPr="00246F50" w:rsidRDefault="008438C1" w:rsidP="008438C1">
      <w:pPr>
        <w:pStyle w:val="af9"/>
        <w:ind w:left="567" w:right="-852"/>
        <w:rPr>
          <w:sz w:val="18"/>
          <w:szCs w:val="18"/>
        </w:rPr>
      </w:pPr>
      <w:r w:rsidRPr="00246F50">
        <w:rPr>
          <w:sz w:val="18"/>
          <w:szCs w:val="18"/>
        </w:rPr>
        <w:t>-   значительный износ дорожной сети и дорожной инфраструктуры, отсутствие твердого покрытия на значительной части дорог, несоответствие дорог современным нагрузкам по прочности и по ровности дорожного покрытия;</w:t>
      </w:r>
    </w:p>
    <w:p w:rsidR="008438C1" w:rsidRPr="00246F50" w:rsidRDefault="008438C1" w:rsidP="008438C1">
      <w:pPr>
        <w:pStyle w:val="af9"/>
        <w:ind w:left="567" w:right="-852"/>
        <w:rPr>
          <w:sz w:val="18"/>
          <w:szCs w:val="18"/>
        </w:rPr>
      </w:pPr>
      <w:r w:rsidRPr="00246F50">
        <w:rPr>
          <w:sz w:val="18"/>
          <w:szCs w:val="18"/>
        </w:rPr>
        <w:t>-   значительный разброс населенных пунктов по территории поселения;</w:t>
      </w:r>
    </w:p>
    <w:p w:rsidR="008438C1" w:rsidRPr="00246F50" w:rsidRDefault="008438C1" w:rsidP="008438C1">
      <w:pPr>
        <w:pStyle w:val="af9"/>
        <w:ind w:left="567" w:right="-852"/>
        <w:rPr>
          <w:sz w:val="18"/>
          <w:szCs w:val="18"/>
        </w:rPr>
      </w:pPr>
      <w:r w:rsidRPr="00246F50">
        <w:rPr>
          <w:sz w:val="18"/>
          <w:szCs w:val="18"/>
        </w:rPr>
        <w:t>- недостаток финансовых средств в местном бюджете на выполнение полномочий по осуществлению дорожной деятельности;</w:t>
      </w:r>
    </w:p>
    <w:p w:rsidR="008438C1" w:rsidRPr="00246F50" w:rsidRDefault="008438C1" w:rsidP="008438C1">
      <w:pPr>
        <w:pStyle w:val="af9"/>
        <w:ind w:left="567" w:right="-852" w:hanging="142"/>
        <w:rPr>
          <w:sz w:val="18"/>
          <w:szCs w:val="18"/>
        </w:rPr>
      </w:pPr>
      <w:r w:rsidRPr="00246F50">
        <w:rPr>
          <w:sz w:val="18"/>
          <w:szCs w:val="18"/>
        </w:rPr>
        <w:t xml:space="preserve"> </w:t>
      </w:r>
      <w:proofErr w:type="gramStart"/>
      <w:r w:rsidRPr="00246F50">
        <w:rPr>
          <w:sz w:val="18"/>
          <w:szCs w:val="18"/>
        </w:rPr>
        <w:t>- недостаточное количество о в муниципальном образовании специализированной техники;</w:t>
      </w:r>
      <w:proofErr w:type="gramEnd"/>
    </w:p>
    <w:p w:rsidR="008438C1" w:rsidRPr="00246F50" w:rsidRDefault="008438C1" w:rsidP="008438C1">
      <w:pPr>
        <w:pStyle w:val="af9"/>
        <w:ind w:left="567" w:right="-852" w:hanging="142"/>
        <w:rPr>
          <w:sz w:val="18"/>
          <w:szCs w:val="18"/>
        </w:rPr>
      </w:pPr>
      <w:r w:rsidRPr="00246F50">
        <w:rPr>
          <w:sz w:val="18"/>
          <w:szCs w:val="18"/>
        </w:rPr>
        <w:t xml:space="preserve">  -    недостаточное освещение улично-дорожной сети.</w:t>
      </w:r>
    </w:p>
    <w:p w:rsidR="008438C1" w:rsidRPr="00246F50" w:rsidRDefault="008438C1" w:rsidP="008438C1">
      <w:pPr>
        <w:pStyle w:val="af9"/>
        <w:ind w:left="567" w:right="-852"/>
        <w:rPr>
          <w:sz w:val="18"/>
          <w:szCs w:val="18"/>
        </w:rPr>
      </w:pPr>
      <w:r w:rsidRPr="00246F50">
        <w:rPr>
          <w:sz w:val="18"/>
          <w:szCs w:val="18"/>
        </w:rPr>
        <w:t xml:space="preserve">      Возникновению и усугублению указанных проблем способствовало недостаточное финансовое обеспечение дорожной деятельности в отношении автомобильных дорог общего местного значения </w:t>
      </w:r>
      <w:proofErr w:type="spellStart"/>
      <w:r w:rsidRPr="00246F50">
        <w:rPr>
          <w:sz w:val="18"/>
          <w:szCs w:val="18"/>
        </w:rPr>
        <w:t>Хомутовского</w:t>
      </w:r>
      <w:proofErr w:type="spellEnd"/>
      <w:r w:rsidRPr="00246F50">
        <w:rPr>
          <w:sz w:val="18"/>
          <w:szCs w:val="18"/>
        </w:rPr>
        <w:t xml:space="preserve"> муниципального образования на протяжении ряда лет.</w:t>
      </w:r>
    </w:p>
    <w:p w:rsidR="008438C1" w:rsidRPr="00246F50" w:rsidRDefault="008438C1" w:rsidP="008438C1">
      <w:pPr>
        <w:pStyle w:val="af9"/>
        <w:ind w:left="567" w:right="-852"/>
        <w:rPr>
          <w:sz w:val="18"/>
          <w:szCs w:val="18"/>
        </w:rPr>
      </w:pPr>
      <w:r w:rsidRPr="00246F50">
        <w:rPr>
          <w:sz w:val="18"/>
          <w:szCs w:val="18"/>
        </w:rPr>
        <w:t xml:space="preserve">      Для решения указанных проблем необходимо следующее:</w:t>
      </w:r>
    </w:p>
    <w:p w:rsidR="008438C1" w:rsidRPr="00246F50" w:rsidRDefault="008438C1" w:rsidP="008438C1">
      <w:pPr>
        <w:pStyle w:val="af9"/>
        <w:ind w:left="567" w:right="-852"/>
        <w:rPr>
          <w:sz w:val="18"/>
          <w:szCs w:val="18"/>
        </w:rPr>
      </w:pPr>
      <w:r w:rsidRPr="00246F50">
        <w:rPr>
          <w:sz w:val="18"/>
          <w:szCs w:val="18"/>
        </w:rPr>
        <w:t xml:space="preserve">- проведение ремонта и реконструкция автомобильных дорог общего местного значения </w:t>
      </w:r>
      <w:proofErr w:type="spellStart"/>
      <w:r w:rsidRPr="00246F50">
        <w:rPr>
          <w:sz w:val="18"/>
          <w:szCs w:val="18"/>
        </w:rPr>
        <w:t>Хомутовского</w:t>
      </w:r>
      <w:proofErr w:type="spellEnd"/>
      <w:r w:rsidRPr="00246F50">
        <w:rPr>
          <w:sz w:val="18"/>
          <w:szCs w:val="18"/>
        </w:rPr>
        <w:t xml:space="preserve"> муниципального образования;</w:t>
      </w:r>
    </w:p>
    <w:p w:rsidR="008438C1" w:rsidRPr="00246F50" w:rsidRDefault="008438C1" w:rsidP="008438C1">
      <w:pPr>
        <w:pStyle w:val="af9"/>
        <w:ind w:left="567" w:right="-852" w:firstLine="142"/>
        <w:rPr>
          <w:sz w:val="18"/>
          <w:szCs w:val="18"/>
        </w:rPr>
      </w:pPr>
      <w:r w:rsidRPr="00246F50">
        <w:rPr>
          <w:sz w:val="18"/>
          <w:szCs w:val="18"/>
        </w:rPr>
        <w:t xml:space="preserve">- организация круглогодичного содержания автомобильных дорог общего пользования местного значения </w:t>
      </w:r>
      <w:proofErr w:type="spellStart"/>
      <w:r w:rsidRPr="00246F50">
        <w:rPr>
          <w:sz w:val="18"/>
          <w:szCs w:val="18"/>
        </w:rPr>
        <w:t>Хомутовского</w:t>
      </w:r>
      <w:proofErr w:type="spellEnd"/>
      <w:r w:rsidRPr="00246F50">
        <w:rPr>
          <w:sz w:val="18"/>
          <w:szCs w:val="18"/>
        </w:rPr>
        <w:t xml:space="preserve"> муниципального образования в соответствии с нормативными требованиями;</w:t>
      </w:r>
    </w:p>
    <w:p w:rsidR="008438C1" w:rsidRPr="00246F50" w:rsidRDefault="008438C1" w:rsidP="008438C1">
      <w:pPr>
        <w:pStyle w:val="af9"/>
        <w:ind w:left="567" w:right="-852" w:firstLine="142"/>
        <w:rPr>
          <w:sz w:val="18"/>
          <w:szCs w:val="18"/>
        </w:rPr>
      </w:pPr>
      <w:r w:rsidRPr="00246F50">
        <w:rPr>
          <w:sz w:val="18"/>
          <w:szCs w:val="18"/>
        </w:rPr>
        <w:t>-   разработка проектно-сметной документации с целью проведения капитального ремонта и вхождения в областную программу «Развитие дорожного хозяйства Иркутской области» на 2019-2024 годы.</w:t>
      </w:r>
    </w:p>
    <w:p w:rsidR="008438C1" w:rsidRPr="00246F50" w:rsidRDefault="008438C1" w:rsidP="008438C1">
      <w:pPr>
        <w:pStyle w:val="af9"/>
        <w:ind w:left="567" w:right="-852" w:firstLine="284"/>
        <w:rPr>
          <w:sz w:val="18"/>
          <w:szCs w:val="18"/>
        </w:rPr>
      </w:pPr>
      <w:r w:rsidRPr="00246F50">
        <w:rPr>
          <w:sz w:val="18"/>
          <w:szCs w:val="18"/>
        </w:rPr>
        <w:t xml:space="preserve">       Долгосрочное планирование дорожно-хозяйственной деятельности,       основанное на формировании муниципальной программы ремонта и содержание автомобильных дорог общего пользования местного значения </w:t>
      </w:r>
      <w:proofErr w:type="spellStart"/>
      <w:r w:rsidRPr="00246F50">
        <w:rPr>
          <w:sz w:val="18"/>
          <w:szCs w:val="18"/>
        </w:rPr>
        <w:t>Хомутовского</w:t>
      </w:r>
      <w:proofErr w:type="spellEnd"/>
      <w:r w:rsidRPr="00246F50">
        <w:rPr>
          <w:sz w:val="18"/>
          <w:szCs w:val="18"/>
        </w:rPr>
        <w:t xml:space="preserve"> муниципального образования, позволит применить принципы бюджетного планирования, ориентированного на результат, с наибольшей эффективностью использования финансовых ресурсов при четко определенных приоритетах развития отрасли.</w:t>
      </w:r>
    </w:p>
    <w:p w:rsidR="008438C1" w:rsidRPr="00246F50" w:rsidRDefault="008438C1" w:rsidP="008438C1">
      <w:pPr>
        <w:pStyle w:val="af9"/>
        <w:ind w:left="567" w:right="-852"/>
        <w:rPr>
          <w:sz w:val="18"/>
          <w:szCs w:val="18"/>
        </w:rPr>
      </w:pPr>
      <w:r w:rsidRPr="00246F50">
        <w:rPr>
          <w:sz w:val="18"/>
          <w:szCs w:val="18"/>
        </w:rPr>
        <w:t xml:space="preserve">         Реализация мероприятий по ремонту и содержанию сети автомобильных</w:t>
      </w:r>
    </w:p>
    <w:p w:rsidR="008438C1" w:rsidRPr="00246F50" w:rsidRDefault="008438C1" w:rsidP="008438C1">
      <w:pPr>
        <w:pStyle w:val="af9"/>
        <w:ind w:left="567" w:right="-852"/>
        <w:rPr>
          <w:sz w:val="18"/>
          <w:szCs w:val="18"/>
        </w:rPr>
      </w:pPr>
      <w:r w:rsidRPr="00246F50">
        <w:rPr>
          <w:sz w:val="18"/>
          <w:szCs w:val="18"/>
        </w:rPr>
        <w:t xml:space="preserve">дорог общего пользования местного значения </w:t>
      </w:r>
      <w:proofErr w:type="spellStart"/>
      <w:r w:rsidRPr="00246F50">
        <w:rPr>
          <w:sz w:val="18"/>
          <w:szCs w:val="18"/>
        </w:rPr>
        <w:t>Хомутовского</w:t>
      </w:r>
      <w:proofErr w:type="spellEnd"/>
      <w:r w:rsidRPr="00246F50">
        <w:rPr>
          <w:sz w:val="18"/>
          <w:szCs w:val="18"/>
        </w:rPr>
        <w:t xml:space="preserve"> муниципального образования позволит достигнуть более сбалансированного социально-экономического развития поселения, а также будет способствовать экономическому росту </w:t>
      </w:r>
      <w:proofErr w:type="spellStart"/>
      <w:r w:rsidRPr="00246F50">
        <w:rPr>
          <w:sz w:val="18"/>
          <w:szCs w:val="18"/>
        </w:rPr>
        <w:t>Хомутовского</w:t>
      </w:r>
      <w:proofErr w:type="spellEnd"/>
      <w:r w:rsidRPr="00246F50">
        <w:rPr>
          <w:sz w:val="18"/>
          <w:szCs w:val="18"/>
        </w:rPr>
        <w:t xml:space="preserve"> муниципального образования.</w:t>
      </w:r>
    </w:p>
    <w:p w:rsidR="008438C1" w:rsidRPr="00246F50" w:rsidRDefault="008438C1" w:rsidP="008438C1">
      <w:pPr>
        <w:pStyle w:val="af9"/>
        <w:ind w:left="567" w:right="-852"/>
        <w:rPr>
          <w:sz w:val="18"/>
          <w:szCs w:val="18"/>
        </w:rPr>
      </w:pPr>
      <w:r w:rsidRPr="00246F50">
        <w:rPr>
          <w:sz w:val="18"/>
          <w:szCs w:val="18"/>
        </w:rPr>
        <w:t xml:space="preserve">         Реализация мероприятий по безопасности дорожного движения позволит сконцентрировать ресурсы из областного и местных бюджетов на реализацию мероприятий, в сфере обеспечения безопасности дорожного движения, в целом снизить аварийность на дорогах </w:t>
      </w:r>
      <w:proofErr w:type="spellStart"/>
      <w:r w:rsidRPr="00246F50">
        <w:rPr>
          <w:sz w:val="18"/>
          <w:szCs w:val="18"/>
        </w:rPr>
        <w:t>Хомутовского</w:t>
      </w:r>
      <w:proofErr w:type="spellEnd"/>
      <w:r w:rsidRPr="00246F50">
        <w:rPr>
          <w:sz w:val="18"/>
          <w:szCs w:val="18"/>
        </w:rPr>
        <w:t xml:space="preserve"> муниципального образования сохранить жизнь и здоровье граждан.</w:t>
      </w:r>
    </w:p>
    <w:p w:rsidR="008438C1" w:rsidRPr="00246F50" w:rsidRDefault="008438C1" w:rsidP="008438C1">
      <w:pPr>
        <w:pStyle w:val="af9"/>
        <w:ind w:left="567" w:right="-852"/>
        <w:rPr>
          <w:sz w:val="18"/>
          <w:szCs w:val="18"/>
        </w:rPr>
      </w:pPr>
      <w:r w:rsidRPr="00246F50">
        <w:rPr>
          <w:sz w:val="18"/>
          <w:szCs w:val="18"/>
        </w:rPr>
        <w:t xml:space="preserve">        Ежегодный прирост населения более чем на 7%  соответственно приводит к увеличению парка транспортных средств и интенсивности движения автотранспорта, что  при ограниченных финансовых возможностях  местного бюджета приводит к </w:t>
      </w:r>
      <w:r w:rsidRPr="00246F50">
        <w:rPr>
          <w:sz w:val="18"/>
          <w:szCs w:val="18"/>
        </w:rPr>
        <w:lastRenderedPageBreak/>
        <w:t xml:space="preserve">накоплению объемов отложенного ремонта и содержанию автомобильных дорог. При этом имеется тенденция к увеличению объемов перевозки грузов автомобильным транспортом за счет изменения структуры спроса на перевозки, в которой возрастает роль большегрузных перевозок потребительских товаров, </w:t>
      </w:r>
      <w:proofErr w:type="spellStart"/>
      <w:r w:rsidRPr="00246F50">
        <w:rPr>
          <w:sz w:val="18"/>
          <w:szCs w:val="18"/>
        </w:rPr>
        <w:t>лесопродукции</w:t>
      </w:r>
      <w:proofErr w:type="spellEnd"/>
      <w:r w:rsidRPr="00246F50">
        <w:rPr>
          <w:sz w:val="18"/>
          <w:szCs w:val="18"/>
        </w:rPr>
        <w:t>, инертных материалов (</w:t>
      </w:r>
      <w:proofErr w:type="spellStart"/>
      <w:r w:rsidRPr="00246F50">
        <w:rPr>
          <w:sz w:val="18"/>
          <w:szCs w:val="18"/>
        </w:rPr>
        <w:t>пгс</w:t>
      </w:r>
      <w:proofErr w:type="spellEnd"/>
      <w:r w:rsidRPr="00246F50">
        <w:rPr>
          <w:sz w:val="18"/>
          <w:szCs w:val="18"/>
        </w:rPr>
        <w:t>, глина, песок, грунт).</w:t>
      </w:r>
    </w:p>
    <w:p w:rsidR="008438C1" w:rsidRPr="00246F50" w:rsidRDefault="008438C1" w:rsidP="008438C1">
      <w:pPr>
        <w:pStyle w:val="af9"/>
        <w:ind w:left="567" w:right="-852" w:hanging="142"/>
        <w:rPr>
          <w:sz w:val="18"/>
          <w:szCs w:val="18"/>
        </w:rPr>
      </w:pPr>
      <w:r w:rsidRPr="00246F50">
        <w:rPr>
          <w:sz w:val="18"/>
          <w:szCs w:val="18"/>
        </w:rPr>
        <w:t xml:space="preserve">       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приведения в соответствие с нормативными требованиями всей улично-дорожной сети поселения.</w:t>
      </w:r>
    </w:p>
    <w:p w:rsidR="008438C1" w:rsidRPr="00246F50" w:rsidRDefault="008438C1" w:rsidP="008438C1">
      <w:pPr>
        <w:pStyle w:val="af9"/>
        <w:ind w:left="567" w:right="-852" w:hanging="142"/>
        <w:rPr>
          <w:sz w:val="18"/>
          <w:szCs w:val="18"/>
        </w:rPr>
      </w:pPr>
    </w:p>
    <w:p w:rsidR="008438C1" w:rsidRPr="00246F50" w:rsidRDefault="008438C1" w:rsidP="008438C1">
      <w:pPr>
        <w:pStyle w:val="af9"/>
        <w:tabs>
          <w:tab w:val="left" w:pos="993"/>
          <w:tab w:val="left" w:pos="1134"/>
          <w:tab w:val="left" w:pos="1701"/>
        </w:tabs>
        <w:ind w:left="567" w:right="-852"/>
        <w:rPr>
          <w:b/>
          <w:sz w:val="18"/>
          <w:szCs w:val="18"/>
        </w:rPr>
      </w:pPr>
      <w:r w:rsidRPr="00246F50">
        <w:rPr>
          <w:b/>
          <w:sz w:val="18"/>
          <w:szCs w:val="18"/>
        </w:rPr>
        <w:t>3. СОДЕРЖАНИЕ ПРОБЛЕМЫ И ОБОСНОВАНИЕ НЕОБХОДИМОСТИ ЕЕ РЕШЕНИЯ.</w:t>
      </w:r>
    </w:p>
    <w:p w:rsidR="008438C1" w:rsidRPr="00246F50" w:rsidRDefault="008438C1" w:rsidP="008438C1">
      <w:pPr>
        <w:pStyle w:val="af9"/>
        <w:ind w:left="567" w:right="-852"/>
        <w:rPr>
          <w:sz w:val="18"/>
          <w:szCs w:val="18"/>
        </w:rPr>
      </w:pPr>
      <w:r w:rsidRPr="00246F50">
        <w:rPr>
          <w:b/>
          <w:sz w:val="18"/>
          <w:szCs w:val="18"/>
        </w:rPr>
        <w:t xml:space="preserve">      </w:t>
      </w:r>
      <w:r w:rsidRPr="00246F50">
        <w:rPr>
          <w:sz w:val="18"/>
          <w:szCs w:val="18"/>
        </w:rPr>
        <w:t xml:space="preserve">Вопрос ремонта муниципальных автомобильных дорог общего пользования местного значения в связи со стремительным увеличением застройки и соответственно с увеличением протяженности дорог является одной из основных проблем </w:t>
      </w:r>
      <w:proofErr w:type="spellStart"/>
      <w:r w:rsidRPr="00246F50">
        <w:rPr>
          <w:sz w:val="18"/>
          <w:szCs w:val="18"/>
        </w:rPr>
        <w:t>Хомутовского</w:t>
      </w:r>
      <w:proofErr w:type="spellEnd"/>
      <w:r w:rsidRPr="00246F50">
        <w:rPr>
          <w:sz w:val="18"/>
          <w:szCs w:val="18"/>
        </w:rPr>
        <w:t xml:space="preserve"> МО на протяжении последних лет. Основная причина стремительный рост числа машин и нехватка денежных средств на проведение ремонтных работ.</w:t>
      </w:r>
    </w:p>
    <w:p w:rsidR="008438C1" w:rsidRPr="00246F50" w:rsidRDefault="008438C1" w:rsidP="008438C1">
      <w:pPr>
        <w:pStyle w:val="af9"/>
        <w:ind w:left="567" w:right="-852"/>
        <w:rPr>
          <w:sz w:val="18"/>
          <w:szCs w:val="18"/>
        </w:rPr>
      </w:pPr>
      <w:r w:rsidRPr="00246F50">
        <w:rPr>
          <w:sz w:val="18"/>
          <w:szCs w:val="18"/>
        </w:rPr>
        <w:t>На сегодняшний день, значительная часть автомобильных дорог отстает от требований, предъявляемых возросшей интенсивностью движения и составом транспортного потока. По-прежнему остаются актуальными следующие проблемы:</w:t>
      </w:r>
    </w:p>
    <w:p w:rsidR="008438C1" w:rsidRPr="00246F50" w:rsidRDefault="008438C1" w:rsidP="008438C1">
      <w:pPr>
        <w:pStyle w:val="af9"/>
        <w:ind w:left="567" w:right="-852"/>
        <w:rPr>
          <w:sz w:val="18"/>
          <w:szCs w:val="18"/>
        </w:rPr>
      </w:pPr>
      <w:r w:rsidRPr="00246F50">
        <w:rPr>
          <w:sz w:val="18"/>
          <w:szCs w:val="18"/>
        </w:rPr>
        <w:t>- ухудшение транспортно-эксплуатационного состояния автомобильных дорог вследствие несоблюдения межремонтных сроков;</w:t>
      </w:r>
    </w:p>
    <w:p w:rsidR="008438C1" w:rsidRPr="00246F50" w:rsidRDefault="008438C1" w:rsidP="008438C1">
      <w:pPr>
        <w:pStyle w:val="af9"/>
        <w:ind w:left="567" w:right="-852"/>
        <w:rPr>
          <w:sz w:val="18"/>
          <w:szCs w:val="18"/>
        </w:rPr>
      </w:pPr>
      <w:r w:rsidRPr="00246F50">
        <w:rPr>
          <w:sz w:val="18"/>
          <w:szCs w:val="18"/>
        </w:rPr>
        <w:t xml:space="preserve"> - недостаточное финансовое  обеспечение расходов на содержание, ремонт и капитальный ремонт автомобильных дорог;</w:t>
      </w:r>
    </w:p>
    <w:p w:rsidR="008438C1" w:rsidRPr="00246F50" w:rsidRDefault="008438C1" w:rsidP="008438C1">
      <w:pPr>
        <w:pStyle w:val="af9"/>
        <w:ind w:left="567" w:right="-852"/>
        <w:rPr>
          <w:sz w:val="18"/>
          <w:szCs w:val="18"/>
        </w:rPr>
      </w:pPr>
      <w:r w:rsidRPr="00246F50">
        <w:rPr>
          <w:sz w:val="18"/>
          <w:szCs w:val="18"/>
        </w:rPr>
        <w:t>-  отсутствие капитальных ремонтов.</w:t>
      </w:r>
    </w:p>
    <w:p w:rsidR="008438C1" w:rsidRPr="00246F50" w:rsidRDefault="008438C1" w:rsidP="008438C1">
      <w:pPr>
        <w:pStyle w:val="af9"/>
        <w:ind w:left="567" w:right="-852"/>
        <w:rPr>
          <w:sz w:val="18"/>
          <w:szCs w:val="18"/>
        </w:rPr>
      </w:pPr>
      <w:r w:rsidRPr="00246F50">
        <w:rPr>
          <w:sz w:val="18"/>
          <w:szCs w:val="18"/>
        </w:rPr>
        <w:t>Безопасность дорожного движения является одной из важных социально-экономических и демографических задач Российской Федерации. В ряде стратегических и программных документах вопросы обеспечения безопасности дорожного движения определены в качестве приоритетов социально-экономического развития Российской Федерации.</w:t>
      </w:r>
    </w:p>
    <w:p w:rsidR="008438C1" w:rsidRPr="00246F50" w:rsidRDefault="008438C1" w:rsidP="008438C1">
      <w:pPr>
        <w:pStyle w:val="af9"/>
        <w:numPr>
          <w:ilvl w:val="0"/>
          <w:numId w:val="38"/>
        </w:numPr>
        <w:tabs>
          <w:tab w:val="left" w:pos="284"/>
          <w:tab w:val="left" w:pos="426"/>
          <w:tab w:val="left" w:pos="993"/>
        </w:tabs>
        <w:ind w:left="567" w:right="-852" w:firstLine="0"/>
        <w:rPr>
          <w:b/>
          <w:sz w:val="18"/>
          <w:szCs w:val="18"/>
        </w:rPr>
      </w:pPr>
      <w:r w:rsidRPr="00246F50">
        <w:rPr>
          <w:b/>
          <w:sz w:val="18"/>
          <w:szCs w:val="18"/>
        </w:rPr>
        <w:t xml:space="preserve"> ЦЕЛИ  И ЗАДАЧИ МУНИЦИПАЛЬНОЙ ПРОГРАММЫ.</w:t>
      </w:r>
    </w:p>
    <w:p w:rsidR="008438C1" w:rsidRPr="00246F50" w:rsidRDefault="008438C1" w:rsidP="008438C1">
      <w:pPr>
        <w:ind w:left="567" w:right="-852"/>
        <w:rPr>
          <w:sz w:val="18"/>
          <w:szCs w:val="18"/>
        </w:rPr>
      </w:pPr>
      <w:r w:rsidRPr="00246F50">
        <w:rPr>
          <w:sz w:val="18"/>
          <w:szCs w:val="18"/>
        </w:rPr>
        <w:t xml:space="preserve">   Основной целью Программы является обеспечение бесперебойного и безопасного    функционирования дорожного хозяйства.</w:t>
      </w:r>
    </w:p>
    <w:p w:rsidR="008438C1" w:rsidRPr="00246F50" w:rsidRDefault="008438C1" w:rsidP="008438C1">
      <w:pPr>
        <w:pStyle w:val="af9"/>
        <w:ind w:left="567" w:right="-852"/>
        <w:rPr>
          <w:sz w:val="18"/>
          <w:szCs w:val="18"/>
        </w:rPr>
      </w:pPr>
      <w:r w:rsidRPr="00246F50">
        <w:rPr>
          <w:sz w:val="18"/>
          <w:szCs w:val="18"/>
        </w:rPr>
        <w:t>Для достижения указанной цели необходимо решение следующих задач:</w:t>
      </w:r>
    </w:p>
    <w:p w:rsidR="008438C1" w:rsidRPr="00246F50" w:rsidRDefault="008438C1" w:rsidP="008438C1">
      <w:pPr>
        <w:pStyle w:val="af9"/>
        <w:numPr>
          <w:ilvl w:val="0"/>
          <w:numId w:val="28"/>
        </w:numPr>
        <w:tabs>
          <w:tab w:val="left" w:pos="993"/>
        </w:tabs>
        <w:ind w:left="567" w:right="-852" w:firstLine="0"/>
        <w:rPr>
          <w:sz w:val="18"/>
          <w:szCs w:val="18"/>
        </w:rPr>
      </w:pPr>
      <w:r w:rsidRPr="00246F50">
        <w:rPr>
          <w:sz w:val="18"/>
          <w:szCs w:val="18"/>
        </w:rPr>
        <w:t>Сохранение и развитие автомобильных дорог общего пользования местного значения, развитие дорожной инфраструктуры.</w:t>
      </w:r>
    </w:p>
    <w:p w:rsidR="008438C1" w:rsidRPr="00246F50" w:rsidRDefault="008438C1" w:rsidP="008438C1">
      <w:pPr>
        <w:pStyle w:val="af9"/>
        <w:numPr>
          <w:ilvl w:val="0"/>
          <w:numId w:val="28"/>
        </w:numPr>
        <w:tabs>
          <w:tab w:val="left" w:pos="993"/>
        </w:tabs>
        <w:ind w:left="567" w:right="-852" w:firstLine="0"/>
        <w:rPr>
          <w:sz w:val="18"/>
          <w:szCs w:val="18"/>
        </w:rPr>
      </w:pPr>
      <w:r w:rsidRPr="00246F50">
        <w:rPr>
          <w:sz w:val="18"/>
          <w:szCs w:val="18"/>
        </w:rPr>
        <w:t xml:space="preserve">Сокращение ДТП на автомобильных дорогах общего пользования местного значения, находящихся в границах </w:t>
      </w:r>
      <w:proofErr w:type="spellStart"/>
      <w:r w:rsidRPr="00246F50">
        <w:rPr>
          <w:sz w:val="18"/>
          <w:szCs w:val="18"/>
        </w:rPr>
        <w:t>Хомутовского</w:t>
      </w:r>
      <w:proofErr w:type="spellEnd"/>
      <w:r w:rsidRPr="00246F50">
        <w:rPr>
          <w:sz w:val="18"/>
          <w:szCs w:val="18"/>
        </w:rPr>
        <w:t xml:space="preserve"> МО.</w:t>
      </w:r>
    </w:p>
    <w:p w:rsidR="008438C1" w:rsidRPr="00246F50" w:rsidRDefault="008438C1" w:rsidP="008438C1">
      <w:pPr>
        <w:pStyle w:val="af9"/>
        <w:ind w:left="567" w:right="-852"/>
        <w:rPr>
          <w:sz w:val="18"/>
          <w:szCs w:val="18"/>
        </w:rPr>
      </w:pPr>
      <w:r w:rsidRPr="00246F50">
        <w:rPr>
          <w:sz w:val="18"/>
          <w:szCs w:val="18"/>
        </w:rPr>
        <w:t xml:space="preserve">Выполнение задач обеспечит социально-экономические потребности населения и позволит существенно повысить уровень безопасности дорожного движения, снизить показатели аварийности </w:t>
      </w:r>
      <w:proofErr w:type="gramStart"/>
      <w:r w:rsidRPr="00246F50">
        <w:rPr>
          <w:sz w:val="18"/>
          <w:szCs w:val="18"/>
        </w:rPr>
        <w:t>и</w:t>
      </w:r>
      <w:proofErr w:type="gramEnd"/>
      <w:r w:rsidRPr="00246F50">
        <w:rPr>
          <w:sz w:val="18"/>
          <w:szCs w:val="18"/>
        </w:rPr>
        <w:t xml:space="preserve"> следовательно, уменьшить социальную остроту проблемы.</w:t>
      </w:r>
    </w:p>
    <w:p w:rsidR="008438C1" w:rsidRPr="00246F50" w:rsidRDefault="008438C1" w:rsidP="008438C1">
      <w:pPr>
        <w:pStyle w:val="af9"/>
        <w:ind w:left="567" w:right="-852"/>
        <w:rPr>
          <w:sz w:val="18"/>
          <w:szCs w:val="18"/>
        </w:rPr>
      </w:pPr>
      <w:r w:rsidRPr="00246F50">
        <w:rPr>
          <w:sz w:val="18"/>
          <w:szCs w:val="18"/>
        </w:rPr>
        <w:t xml:space="preserve">         Реализацию Программы предполагается осуществлять в течение 5–</w:t>
      </w:r>
      <w:proofErr w:type="spellStart"/>
      <w:r w:rsidRPr="00246F50">
        <w:rPr>
          <w:sz w:val="18"/>
          <w:szCs w:val="18"/>
        </w:rPr>
        <w:t>ти</w:t>
      </w:r>
      <w:proofErr w:type="spellEnd"/>
      <w:r w:rsidRPr="00246F50">
        <w:rPr>
          <w:sz w:val="18"/>
          <w:szCs w:val="18"/>
        </w:rPr>
        <w:t xml:space="preserve"> лет с 2020 по 2024 годы.</w:t>
      </w:r>
    </w:p>
    <w:p w:rsidR="008438C1" w:rsidRPr="00246F50" w:rsidRDefault="008438C1" w:rsidP="008438C1">
      <w:pPr>
        <w:pStyle w:val="af9"/>
        <w:ind w:left="567" w:right="-852"/>
        <w:rPr>
          <w:sz w:val="18"/>
          <w:szCs w:val="18"/>
        </w:rPr>
      </w:pPr>
    </w:p>
    <w:p w:rsidR="008438C1" w:rsidRPr="00246F50" w:rsidRDefault="008438C1" w:rsidP="008438C1">
      <w:pPr>
        <w:pStyle w:val="af9"/>
        <w:tabs>
          <w:tab w:val="left" w:pos="284"/>
        </w:tabs>
        <w:ind w:left="567" w:right="-852"/>
        <w:rPr>
          <w:b/>
          <w:sz w:val="18"/>
          <w:szCs w:val="18"/>
        </w:rPr>
      </w:pPr>
      <w:r w:rsidRPr="00246F50">
        <w:rPr>
          <w:b/>
          <w:sz w:val="18"/>
          <w:szCs w:val="18"/>
        </w:rPr>
        <w:t xml:space="preserve">  5. СРОКИ РЕАЛИЗАЦИИ И РЕСУРСНОЕ ОБЕСПЕЧЕНИЕ МУНИЦИПАЛЬНОЙ ПРОГРАММЫ.</w:t>
      </w:r>
    </w:p>
    <w:p w:rsidR="008438C1" w:rsidRPr="00246F50" w:rsidRDefault="008438C1" w:rsidP="008438C1">
      <w:pPr>
        <w:pStyle w:val="af9"/>
        <w:tabs>
          <w:tab w:val="left" w:pos="284"/>
        </w:tabs>
        <w:ind w:left="567" w:right="-852"/>
        <w:rPr>
          <w:b/>
          <w:sz w:val="18"/>
          <w:szCs w:val="18"/>
        </w:rPr>
      </w:pPr>
    </w:p>
    <w:p w:rsidR="008438C1" w:rsidRPr="00246F50" w:rsidRDefault="008438C1" w:rsidP="008438C1">
      <w:pPr>
        <w:pStyle w:val="af9"/>
        <w:tabs>
          <w:tab w:val="left" w:pos="284"/>
        </w:tabs>
        <w:ind w:left="567" w:right="-852"/>
        <w:rPr>
          <w:sz w:val="18"/>
          <w:szCs w:val="18"/>
        </w:rPr>
      </w:pPr>
      <w:r w:rsidRPr="00246F50">
        <w:rPr>
          <w:sz w:val="18"/>
          <w:szCs w:val="18"/>
        </w:rPr>
        <w:t xml:space="preserve">       Финансирование муниципальной программы осуществляется за счет средств местного бюджета и иных источников и программ.</w:t>
      </w:r>
    </w:p>
    <w:p w:rsidR="008438C1" w:rsidRPr="00246F50" w:rsidRDefault="008438C1" w:rsidP="008438C1">
      <w:pPr>
        <w:pStyle w:val="af9"/>
        <w:tabs>
          <w:tab w:val="left" w:pos="284"/>
        </w:tabs>
        <w:ind w:left="567" w:right="-852"/>
        <w:rPr>
          <w:sz w:val="18"/>
          <w:szCs w:val="18"/>
        </w:rPr>
      </w:pPr>
      <w:r w:rsidRPr="00246F50">
        <w:rPr>
          <w:sz w:val="18"/>
          <w:szCs w:val="18"/>
        </w:rPr>
        <w:t xml:space="preserve">Сроки реализации и ресурсное обеспечение муниципальной программы изложены в таблице 2.                                                                                                              </w:t>
      </w:r>
    </w:p>
    <w:p w:rsidR="008438C1" w:rsidRPr="00246F50" w:rsidRDefault="008438C1" w:rsidP="008438C1">
      <w:pPr>
        <w:pStyle w:val="af9"/>
        <w:tabs>
          <w:tab w:val="left" w:pos="284"/>
        </w:tabs>
        <w:ind w:left="567" w:right="-852"/>
        <w:jc w:val="right"/>
        <w:rPr>
          <w:sz w:val="18"/>
          <w:szCs w:val="18"/>
        </w:rPr>
      </w:pPr>
      <w:r w:rsidRPr="00246F50">
        <w:rPr>
          <w:sz w:val="18"/>
          <w:szCs w:val="18"/>
        </w:rPr>
        <w:t>Таблица №2</w:t>
      </w:r>
    </w:p>
    <w:tbl>
      <w:tblPr>
        <w:tblStyle w:val="aa"/>
        <w:tblW w:w="9781" w:type="dxa"/>
        <w:tblInd w:w="675" w:type="dxa"/>
        <w:tblLook w:val="04A0" w:firstRow="1" w:lastRow="0" w:firstColumn="1" w:lastColumn="0" w:noHBand="0" w:noVBand="1"/>
      </w:tblPr>
      <w:tblGrid>
        <w:gridCol w:w="2410"/>
        <w:gridCol w:w="1134"/>
        <w:gridCol w:w="1134"/>
        <w:gridCol w:w="1134"/>
        <w:gridCol w:w="1134"/>
        <w:gridCol w:w="1276"/>
        <w:gridCol w:w="1559"/>
      </w:tblGrid>
      <w:tr w:rsidR="008438C1" w:rsidRPr="00246F50" w:rsidTr="004D0009">
        <w:trPr>
          <w:trHeight w:val="197"/>
        </w:trPr>
        <w:tc>
          <w:tcPr>
            <w:tcW w:w="2410"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pStyle w:val="af9"/>
              <w:ind w:left="567" w:right="-852"/>
              <w:rPr>
                <w:sz w:val="18"/>
                <w:szCs w:val="18"/>
              </w:rPr>
            </w:pPr>
            <w:r w:rsidRPr="00246F50">
              <w:rPr>
                <w:sz w:val="18"/>
                <w:szCs w:val="18"/>
              </w:rPr>
              <w:t>Сроки реализации</w:t>
            </w:r>
          </w:p>
        </w:tc>
        <w:tc>
          <w:tcPr>
            <w:tcW w:w="1134"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 xml:space="preserve">Всего </w:t>
            </w:r>
          </w:p>
        </w:tc>
        <w:tc>
          <w:tcPr>
            <w:tcW w:w="1134"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 xml:space="preserve">2020 год </w:t>
            </w:r>
          </w:p>
        </w:tc>
        <w:tc>
          <w:tcPr>
            <w:tcW w:w="1134" w:type="dxa"/>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ind w:right="-852"/>
              <w:rPr>
                <w:sz w:val="18"/>
                <w:szCs w:val="18"/>
              </w:rPr>
            </w:pPr>
            <w:r w:rsidRPr="00246F50">
              <w:rPr>
                <w:sz w:val="18"/>
                <w:szCs w:val="18"/>
              </w:rPr>
              <w:t>2021 год</w:t>
            </w:r>
          </w:p>
        </w:tc>
        <w:tc>
          <w:tcPr>
            <w:tcW w:w="1134"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2022 год</w:t>
            </w:r>
          </w:p>
        </w:tc>
        <w:tc>
          <w:tcPr>
            <w:tcW w:w="1276"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2023 год</w:t>
            </w:r>
          </w:p>
        </w:tc>
        <w:tc>
          <w:tcPr>
            <w:tcW w:w="1559" w:type="dxa"/>
            <w:tcBorders>
              <w:top w:val="single" w:sz="4" w:space="0" w:color="000000"/>
              <w:left w:val="single" w:sz="4" w:space="0" w:color="auto"/>
              <w:bottom w:val="single" w:sz="4" w:space="0" w:color="000000"/>
              <w:right w:val="single" w:sz="4" w:space="0" w:color="000000"/>
            </w:tcBorders>
          </w:tcPr>
          <w:p w:rsidR="008438C1" w:rsidRPr="00246F50" w:rsidRDefault="008438C1" w:rsidP="008438C1">
            <w:pPr>
              <w:ind w:right="-852"/>
              <w:rPr>
                <w:sz w:val="18"/>
                <w:szCs w:val="18"/>
              </w:rPr>
            </w:pPr>
            <w:r w:rsidRPr="00246F50">
              <w:rPr>
                <w:sz w:val="18"/>
                <w:szCs w:val="18"/>
              </w:rPr>
              <w:t>2024 год</w:t>
            </w:r>
          </w:p>
        </w:tc>
      </w:tr>
      <w:tr w:rsidR="008438C1" w:rsidRPr="00246F50" w:rsidTr="004D0009">
        <w:trPr>
          <w:trHeight w:val="353"/>
        </w:trPr>
        <w:tc>
          <w:tcPr>
            <w:tcW w:w="2410"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 xml:space="preserve">Общий объем финансирования, </w:t>
            </w:r>
          </w:p>
          <w:p w:rsidR="008438C1" w:rsidRPr="00246F50" w:rsidRDefault="008438C1" w:rsidP="008438C1">
            <w:pPr>
              <w:ind w:right="-852"/>
              <w:rPr>
                <w:sz w:val="18"/>
                <w:szCs w:val="18"/>
              </w:rPr>
            </w:pPr>
            <w:r w:rsidRPr="00246F50">
              <w:rPr>
                <w:sz w:val="18"/>
                <w:szCs w:val="18"/>
              </w:rPr>
              <w:t xml:space="preserve">в </w:t>
            </w:r>
            <w:proofErr w:type="spellStart"/>
            <w:r w:rsidRPr="00246F50">
              <w:rPr>
                <w:sz w:val="18"/>
                <w:szCs w:val="18"/>
              </w:rPr>
              <w:t>т.ч</w:t>
            </w:r>
            <w:proofErr w:type="spellEnd"/>
            <w:r w:rsidRPr="00246F50">
              <w:rPr>
                <w:sz w:val="18"/>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93 344 576,2</w:t>
            </w:r>
          </w:p>
        </w:tc>
        <w:tc>
          <w:tcPr>
            <w:tcW w:w="1134"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20 345 904,1</w:t>
            </w:r>
          </w:p>
        </w:tc>
        <w:tc>
          <w:tcPr>
            <w:tcW w:w="1134" w:type="dxa"/>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ind w:right="-852"/>
              <w:rPr>
                <w:sz w:val="18"/>
                <w:szCs w:val="18"/>
              </w:rPr>
            </w:pPr>
            <w:r w:rsidRPr="00246F50">
              <w:rPr>
                <w:sz w:val="18"/>
                <w:szCs w:val="18"/>
              </w:rPr>
              <w:t>17 613 499,98</w:t>
            </w:r>
          </w:p>
        </w:tc>
        <w:tc>
          <w:tcPr>
            <w:tcW w:w="1134"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18 461 724,12</w:t>
            </w:r>
          </w:p>
        </w:tc>
        <w:tc>
          <w:tcPr>
            <w:tcW w:w="1276"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18 461 724,0</w:t>
            </w:r>
          </w:p>
        </w:tc>
        <w:tc>
          <w:tcPr>
            <w:tcW w:w="1559" w:type="dxa"/>
            <w:tcBorders>
              <w:top w:val="single" w:sz="4" w:space="0" w:color="000000"/>
              <w:left w:val="single" w:sz="4" w:space="0" w:color="auto"/>
              <w:bottom w:val="single" w:sz="4" w:space="0" w:color="000000"/>
              <w:right w:val="single" w:sz="4" w:space="0" w:color="000000"/>
            </w:tcBorders>
          </w:tcPr>
          <w:p w:rsidR="008438C1" w:rsidRPr="00246F50" w:rsidRDefault="008438C1" w:rsidP="008438C1">
            <w:pPr>
              <w:ind w:right="-852"/>
              <w:rPr>
                <w:sz w:val="18"/>
                <w:szCs w:val="18"/>
              </w:rPr>
            </w:pPr>
            <w:r w:rsidRPr="00246F50">
              <w:rPr>
                <w:sz w:val="18"/>
                <w:szCs w:val="18"/>
              </w:rPr>
              <w:t>18 461 724,0</w:t>
            </w:r>
          </w:p>
        </w:tc>
      </w:tr>
      <w:tr w:rsidR="008438C1" w:rsidRPr="00246F50" w:rsidTr="004D0009">
        <w:tc>
          <w:tcPr>
            <w:tcW w:w="2410"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0,0</w:t>
            </w:r>
          </w:p>
        </w:tc>
        <w:tc>
          <w:tcPr>
            <w:tcW w:w="1134"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0,0</w:t>
            </w:r>
          </w:p>
        </w:tc>
        <w:tc>
          <w:tcPr>
            <w:tcW w:w="1134" w:type="dxa"/>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ind w:right="-852"/>
              <w:rPr>
                <w:sz w:val="18"/>
                <w:szCs w:val="18"/>
              </w:rPr>
            </w:pPr>
            <w:r w:rsidRPr="00246F50">
              <w:rPr>
                <w:sz w:val="18"/>
                <w:szCs w:val="18"/>
              </w:rPr>
              <w:t>0,0</w:t>
            </w:r>
          </w:p>
        </w:tc>
        <w:tc>
          <w:tcPr>
            <w:tcW w:w="1134"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0,0</w:t>
            </w:r>
          </w:p>
        </w:tc>
        <w:tc>
          <w:tcPr>
            <w:tcW w:w="1276"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0,0</w:t>
            </w:r>
          </w:p>
        </w:tc>
        <w:tc>
          <w:tcPr>
            <w:tcW w:w="1559" w:type="dxa"/>
            <w:tcBorders>
              <w:top w:val="single" w:sz="4" w:space="0" w:color="000000"/>
              <w:left w:val="single" w:sz="4" w:space="0" w:color="auto"/>
              <w:bottom w:val="single" w:sz="4" w:space="0" w:color="000000"/>
              <w:right w:val="single" w:sz="4" w:space="0" w:color="000000"/>
            </w:tcBorders>
          </w:tcPr>
          <w:p w:rsidR="008438C1" w:rsidRPr="00246F50" w:rsidRDefault="008438C1" w:rsidP="008438C1">
            <w:pPr>
              <w:ind w:right="-852"/>
              <w:rPr>
                <w:sz w:val="18"/>
                <w:szCs w:val="18"/>
              </w:rPr>
            </w:pPr>
            <w:r w:rsidRPr="00246F50">
              <w:rPr>
                <w:sz w:val="18"/>
                <w:szCs w:val="18"/>
              </w:rPr>
              <w:t>0,0</w:t>
            </w:r>
          </w:p>
        </w:tc>
      </w:tr>
      <w:tr w:rsidR="008438C1" w:rsidRPr="00246F50" w:rsidTr="004D0009">
        <w:tc>
          <w:tcPr>
            <w:tcW w:w="2410"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0,0</w:t>
            </w:r>
          </w:p>
        </w:tc>
        <w:tc>
          <w:tcPr>
            <w:tcW w:w="1134"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0,0</w:t>
            </w:r>
          </w:p>
        </w:tc>
        <w:tc>
          <w:tcPr>
            <w:tcW w:w="1134" w:type="dxa"/>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ind w:right="-852"/>
              <w:rPr>
                <w:sz w:val="18"/>
                <w:szCs w:val="18"/>
              </w:rPr>
            </w:pPr>
            <w:r w:rsidRPr="00246F50">
              <w:rPr>
                <w:sz w:val="18"/>
                <w:szCs w:val="18"/>
              </w:rPr>
              <w:t>0,0</w:t>
            </w:r>
          </w:p>
        </w:tc>
        <w:tc>
          <w:tcPr>
            <w:tcW w:w="1134"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0,0</w:t>
            </w:r>
          </w:p>
        </w:tc>
        <w:tc>
          <w:tcPr>
            <w:tcW w:w="1276"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0,0</w:t>
            </w:r>
          </w:p>
        </w:tc>
        <w:tc>
          <w:tcPr>
            <w:tcW w:w="1559" w:type="dxa"/>
            <w:tcBorders>
              <w:top w:val="single" w:sz="4" w:space="0" w:color="000000"/>
              <w:left w:val="single" w:sz="4" w:space="0" w:color="auto"/>
              <w:bottom w:val="single" w:sz="4" w:space="0" w:color="000000"/>
              <w:right w:val="single" w:sz="4" w:space="0" w:color="000000"/>
            </w:tcBorders>
          </w:tcPr>
          <w:p w:rsidR="008438C1" w:rsidRPr="00246F50" w:rsidRDefault="008438C1" w:rsidP="008438C1">
            <w:pPr>
              <w:ind w:right="-852"/>
              <w:rPr>
                <w:sz w:val="18"/>
                <w:szCs w:val="18"/>
              </w:rPr>
            </w:pPr>
            <w:r w:rsidRPr="00246F50">
              <w:rPr>
                <w:sz w:val="18"/>
                <w:szCs w:val="18"/>
              </w:rPr>
              <w:t>0,0</w:t>
            </w:r>
          </w:p>
        </w:tc>
      </w:tr>
      <w:tr w:rsidR="008438C1" w:rsidRPr="00246F50" w:rsidTr="004D0009">
        <w:tc>
          <w:tcPr>
            <w:tcW w:w="2410"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8438C1" w:rsidRPr="00246F50" w:rsidRDefault="008438C1" w:rsidP="008438C1">
            <w:pPr>
              <w:ind w:right="-852"/>
              <w:rPr>
                <w:sz w:val="18"/>
                <w:szCs w:val="18"/>
              </w:rPr>
            </w:pPr>
            <w:r w:rsidRPr="00246F50">
              <w:rPr>
                <w:sz w:val="18"/>
                <w:szCs w:val="18"/>
              </w:rPr>
              <w:t>93 344 576,</w:t>
            </w:r>
          </w:p>
        </w:tc>
        <w:tc>
          <w:tcPr>
            <w:tcW w:w="1134"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20 345 904,1</w:t>
            </w:r>
          </w:p>
        </w:tc>
        <w:tc>
          <w:tcPr>
            <w:tcW w:w="1134" w:type="dxa"/>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ind w:right="-852"/>
              <w:rPr>
                <w:sz w:val="18"/>
                <w:szCs w:val="18"/>
              </w:rPr>
            </w:pPr>
            <w:r w:rsidRPr="00246F50">
              <w:rPr>
                <w:sz w:val="18"/>
                <w:szCs w:val="18"/>
              </w:rPr>
              <w:t>17 613 499,98</w:t>
            </w:r>
          </w:p>
        </w:tc>
        <w:tc>
          <w:tcPr>
            <w:tcW w:w="1134"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18 461 724,12</w:t>
            </w:r>
          </w:p>
        </w:tc>
        <w:tc>
          <w:tcPr>
            <w:tcW w:w="1276"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18 461 724,0</w:t>
            </w:r>
          </w:p>
        </w:tc>
        <w:tc>
          <w:tcPr>
            <w:tcW w:w="1559" w:type="dxa"/>
            <w:tcBorders>
              <w:top w:val="single" w:sz="4" w:space="0" w:color="000000"/>
              <w:left w:val="single" w:sz="4" w:space="0" w:color="auto"/>
              <w:bottom w:val="single" w:sz="4" w:space="0" w:color="000000"/>
              <w:right w:val="single" w:sz="4" w:space="0" w:color="000000"/>
            </w:tcBorders>
          </w:tcPr>
          <w:p w:rsidR="008438C1" w:rsidRPr="00246F50" w:rsidRDefault="008438C1" w:rsidP="008438C1">
            <w:pPr>
              <w:ind w:right="-852"/>
              <w:rPr>
                <w:sz w:val="18"/>
                <w:szCs w:val="18"/>
              </w:rPr>
            </w:pPr>
            <w:r w:rsidRPr="00246F50">
              <w:rPr>
                <w:sz w:val="18"/>
                <w:szCs w:val="18"/>
              </w:rPr>
              <w:t>18 461 724,0</w:t>
            </w:r>
          </w:p>
        </w:tc>
      </w:tr>
      <w:tr w:rsidR="008438C1" w:rsidRPr="00246F50" w:rsidTr="004D0009">
        <w:tc>
          <w:tcPr>
            <w:tcW w:w="2410"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0,0</w:t>
            </w:r>
          </w:p>
        </w:tc>
        <w:tc>
          <w:tcPr>
            <w:tcW w:w="1134"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8438C1">
            <w:pPr>
              <w:ind w:right="-852"/>
              <w:rPr>
                <w:sz w:val="18"/>
                <w:szCs w:val="18"/>
              </w:rPr>
            </w:pPr>
            <w:r w:rsidRPr="00246F50">
              <w:rPr>
                <w:sz w:val="18"/>
                <w:szCs w:val="18"/>
              </w:rPr>
              <w:t>0,0</w:t>
            </w:r>
          </w:p>
        </w:tc>
        <w:tc>
          <w:tcPr>
            <w:tcW w:w="1134" w:type="dxa"/>
            <w:tcBorders>
              <w:top w:val="single" w:sz="4" w:space="0" w:color="000000"/>
              <w:left w:val="single" w:sz="4" w:space="0" w:color="000000"/>
              <w:bottom w:val="single" w:sz="4" w:space="0" w:color="000000"/>
              <w:right w:val="single" w:sz="4" w:space="0" w:color="auto"/>
            </w:tcBorders>
            <w:hideMark/>
          </w:tcPr>
          <w:p w:rsidR="008438C1" w:rsidRPr="00246F50" w:rsidRDefault="008438C1" w:rsidP="008438C1">
            <w:pPr>
              <w:ind w:right="-852"/>
              <w:rPr>
                <w:sz w:val="18"/>
                <w:szCs w:val="18"/>
              </w:rPr>
            </w:pPr>
            <w:r w:rsidRPr="00246F50">
              <w:rPr>
                <w:sz w:val="18"/>
                <w:szCs w:val="18"/>
              </w:rPr>
              <w:t>0,0</w:t>
            </w:r>
          </w:p>
        </w:tc>
        <w:tc>
          <w:tcPr>
            <w:tcW w:w="1134"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0,0</w:t>
            </w:r>
          </w:p>
        </w:tc>
        <w:tc>
          <w:tcPr>
            <w:tcW w:w="1276" w:type="dxa"/>
            <w:tcBorders>
              <w:top w:val="single" w:sz="4" w:space="0" w:color="000000"/>
              <w:left w:val="single" w:sz="4" w:space="0" w:color="auto"/>
              <w:bottom w:val="single" w:sz="4" w:space="0" w:color="000000"/>
              <w:right w:val="single" w:sz="4" w:space="0" w:color="auto"/>
            </w:tcBorders>
          </w:tcPr>
          <w:p w:rsidR="008438C1" w:rsidRPr="00246F50" w:rsidRDefault="008438C1" w:rsidP="008438C1">
            <w:pPr>
              <w:ind w:right="-852"/>
              <w:rPr>
                <w:sz w:val="18"/>
                <w:szCs w:val="18"/>
              </w:rPr>
            </w:pPr>
            <w:r w:rsidRPr="00246F50">
              <w:rPr>
                <w:sz w:val="18"/>
                <w:szCs w:val="18"/>
              </w:rPr>
              <w:t>0,0</w:t>
            </w:r>
          </w:p>
        </w:tc>
        <w:tc>
          <w:tcPr>
            <w:tcW w:w="1559" w:type="dxa"/>
            <w:tcBorders>
              <w:top w:val="single" w:sz="4" w:space="0" w:color="000000"/>
              <w:left w:val="single" w:sz="4" w:space="0" w:color="auto"/>
              <w:bottom w:val="single" w:sz="4" w:space="0" w:color="000000"/>
              <w:right w:val="single" w:sz="4" w:space="0" w:color="000000"/>
            </w:tcBorders>
          </w:tcPr>
          <w:p w:rsidR="008438C1" w:rsidRPr="00246F50" w:rsidRDefault="008438C1" w:rsidP="008438C1">
            <w:pPr>
              <w:ind w:right="-852"/>
              <w:rPr>
                <w:sz w:val="18"/>
                <w:szCs w:val="18"/>
              </w:rPr>
            </w:pPr>
            <w:r w:rsidRPr="00246F50">
              <w:rPr>
                <w:sz w:val="18"/>
                <w:szCs w:val="18"/>
              </w:rPr>
              <w:t>0,0</w:t>
            </w:r>
          </w:p>
        </w:tc>
      </w:tr>
    </w:tbl>
    <w:p w:rsidR="008438C1" w:rsidRPr="00246F50" w:rsidRDefault="008438C1" w:rsidP="008438C1">
      <w:pPr>
        <w:rPr>
          <w:b/>
          <w:sz w:val="18"/>
          <w:szCs w:val="18"/>
        </w:rPr>
      </w:pPr>
    </w:p>
    <w:p w:rsidR="008438C1" w:rsidRPr="00246F50" w:rsidRDefault="008438C1" w:rsidP="008438C1">
      <w:pPr>
        <w:pStyle w:val="af9"/>
        <w:ind w:left="567" w:right="-853"/>
        <w:rPr>
          <w:b/>
          <w:sz w:val="18"/>
          <w:szCs w:val="18"/>
        </w:rPr>
      </w:pPr>
      <w:r w:rsidRPr="00246F50">
        <w:rPr>
          <w:b/>
          <w:sz w:val="18"/>
          <w:szCs w:val="18"/>
        </w:rPr>
        <w:t>6. МЕРОПРИЯТИЯ МУНИЦИПАЛЬНОЙ ПРОГРАММЫ И РЕСУРСНОЕ ОБЕСПЕЧЕНИЕ МУНИЦИПАЛЬНОЙ ПРОГРАММЫ.</w:t>
      </w:r>
    </w:p>
    <w:p w:rsidR="008438C1" w:rsidRPr="00246F50" w:rsidRDefault="008438C1" w:rsidP="008438C1">
      <w:pPr>
        <w:pStyle w:val="af9"/>
        <w:ind w:left="567" w:right="-853"/>
        <w:rPr>
          <w:sz w:val="18"/>
          <w:szCs w:val="18"/>
        </w:rPr>
      </w:pPr>
      <w:r w:rsidRPr="00246F50">
        <w:rPr>
          <w:sz w:val="18"/>
          <w:szCs w:val="18"/>
        </w:rPr>
        <w:t>Мероприятия муниципальной программы указаны в Приложениях №4, №5, №6.</w:t>
      </w:r>
    </w:p>
    <w:p w:rsidR="008438C1" w:rsidRPr="00246F50" w:rsidRDefault="008438C1" w:rsidP="008438C1">
      <w:pPr>
        <w:pStyle w:val="af9"/>
        <w:ind w:left="567" w:right="-853"/>
        <w:rPr>
          <w:sz w:val="18"/>
          <w:szCs w:val="18"/>
        </w:rPr>
      </w:pPr>
    </w:p>
    <w:p w:rsidR="008438C1" w:rsidRPr="00246F50" w:rsidRDefault="008438C1" w:rsidP="008438C1">
      <w:pPr>
        <w:pStyle w:val="af9"/>
        <w:numPr>
          <w:ilvl w:val="0"/>
          <w:numId w:val="13"/>
        </w:numPr>
        <w:tabs>
          <w:tab w:val="left" w:pos="993"/>
        </w:tabs>
        <w:spacing w:after="200" w:line="276" w:lineRule="auto"/>
        <w:ind w:left="1305" w:right="-853"/>
        <w:jc w:val="left"/>
        <w:rPr>
          <w:sz w:val="18"/>
          <w:szCs w:val="18"/>
        </w:rPr>
      </w:pPr>
      <w:r w:rsidRPr="00246F50">
        <w:rPr>
          <w:b/>
          <w:sz w:val="18"/>
          <w:szCs w:val="18"/>
        </w:rPr>
        <w:t>1. ЦЕЛЕВЫЕ ПОКАЗАТЕЛИ МУНИЦИПАЛЬНОЙ ПРОГРАММЫ</w:t>
      </w:r>
      <w:r w:rsidRPr="00246F50">
        <w:rPr>
          <w:sz w:val="18"/>
          <w:szCs w:val="18"/>
        </w:rPr>
        <w:t>.</w:t>
      </w:r>
    </w:p>
    <w:p w:rsidR="008438C1" w:rsidRPr="00246F50" w:rsidRDefault="008438C1" w:rsidP="008438C1">
      <w:pPr>
        <w:ind w:left="567" w:right="-853" w:firstLine="426"/>
        <w:rPr>
          <w:sz w:val="18"/>
          <w:szCs w:val="18"/>
        </w:rPr>
      </w:pPr>
      <w:r w:rsidRPr="00246F50">
        <w:rPr>
          <w:sz w:val="18"/>
          <w:szCs w:val="18"/>
        </w:rPr>
        <w:t xml:space="preserve"> Планируемые целевые показатели результативности муни</w:t>
      </w:r>
      <w:r w:rsidR="004D0009">
        <w:rPr>
          <w:sz w:val="18"/>
          <w:szCs w:val="18"/>
        </w:rPr>
        <w:t xml:space="preserve">ципальной    </w:t>
      </w:r>
      <w:r w:rsidRPr="00246F50">
        <w:rPr>
          <w:sz w:val="18"/>
          <w:szCs w:val="18"/>
        </w:rPr>
        <w:t xml:space="preserve">     </w:t>
      </w:r>
      <w:r w:rsidR="004D0009">
        <w:rPr>
          <w:sz w:val="18"/>
          <w:szCs w:val="18"/>
        </w:rPr>
        <w:t>п</w:t>
      </w:r>
      <w:r w:rsidRPr="00246F50">
        <w:rPr>
          <w:sz w:val="18"/>
          <w:szCs w:val="18"/>
        </w:rPr>
        <w:t xml:space="preserve">рограммы изложены в таблице 4        </w:t>
      </w:r>
    </w:p>
    <w:p w:rsidR="008438C1" w:rsidRPr="00246F50" w:rsidRDefault="008438C1" w:rsidP="008438C1">
      <w:pPr>
        <w:pStyle w:val="af9"/>
        <w:ind w:left="567" w:right="-853"/>
        <w:jc w:val="center"/>
        <w:rPr>
          <w:sz w:val="18"/>
          <w:szCs w:val="18"/>
        </w:rPr>
      </w:pPr>
      <w:r w:rsidRPr="00246F50">
        <w:rPr>
          <w:sz w:val="18"/>
          <w:szCs w:val="18"/>
        </w:rPr>
        <w:t>Планируемые целевые показатели муниципальной Программы</w:t>
      </w:r>
    </w:p>
    <w:p w:rsidR="004D0009" w:rsidRDefault="004D0009" w:rsidP="008438C1">
      <w:pPr>
        <w:pStyle w:val="af9"/>
        <w:ind w:left="567" w:right="-853"/>
        <w:jc w:val="right"/>
        <w:rPr>
          <w:sz w:val="18"/>
          <w:szCs w:val="18"/>
        </w:rPr>
      </w:pPr>
    </w:p>
    <w:p w:rsidR="004D0009" w:rsidRDefault="004D0009" w:rsidP="008438C1">
      <w:pPr>
        <w:pStyle w:val="af9"/>
        <w:ind w:left="567" w:right="-853"/>
        <w:jc w:val="right"/>
        <w:rPr>
          <w:sz w:val="18"/>
          <w:szCs w:val="18"/>
        </w:rPr>
      </w:pPr>
    </w:p>
    <w:p w:rsidR="008438C1" w:rsidRPr="00246F50" w:rsidRDefault="008438C1" w:rsidP="008438C1">
      <w:pPr>
        <w:pStyle w:val="af9"/>
        <w:ind w:left="567" w:right="-853"/>
        <w:jc w:val="right"/>
        <w:rPr>
          <w:sz w:val="18"/>
          <w:szCs w:val="18"/>
        </w:rPr>
      </w:pPr>
      <w:r w:rsidRPr="00246F50">
        <w:rPr>
          <w:sz w:val="18"/>
          <w:szCs w:val="18"/>
        </w:rPr>
        <w:t>Таблица №4.</w:t>
      </w:r>
    </w:p>
    <w:tbl>
      <w:tblPr>
        <w:tblStyle w:val="aa"/>
        <w:tblpPr w:leftFromText="180" w:rightFromText="180" w:vertAnchor="text" w:horzAnchor="margin" w:tblpX="40" w:tblpY="184"/>
        <w:tblW w:w="10173" w:type="dxa"/>
        <w:tblLayout w:type="fixed"/>
        <w:tblLook w:val="04A0" w:firstRow="1" w:lastRow="0" w:firstColumn="1" w:lastColumn="0" w:noHBand="0" w:noVBand="1"/>
      </w:tblPr>
      <w:tblGrid>
        <w:gridCol w:w="388"/>
        <w:gridCol w:w="3973"/>
        <w:gridCol w:w="846"/>
        <w:gridCol w:w="997"/>
        <w:gridCol w:w="137"/>
        <w:gridCol w:w="1138"/>
        <w:gridCol w:w="1134"/>
        <w:gridCol w:w="1560"/>
      </w:tblGrid>
      <w:tr w:rsidR="008438C1" w:rsidRPr="00246F50" w:rsidTr="00E31DF6">
        <w:trPr>
          <w:trHeight w:val="327"/>
        </w:trPr>
        <w:tc>
          <w:tcPr>
            <w:tcW w:w="388" w:type="dxa"/>
            <w:vMerge w:val="restart"/>
            <w:tcBorders>
              <w:top w:val="single" w:sz="4" w:space="0" w:color="000000"/>
              <w:left w:val="single" w:sz="4" w:space="0" w:color="000000"/>
              <w:bottom w:val="single" w:sz="4" w:space="0" w:color="000000"/>
              <w:right w:val="single" w:sz="4" w:space="0" w:color="000000"/>
            </w:tcBorders>
            <w:hideMark/>
          </w:tcPr>
          <w:p w:rsidR="008438C1" w:rsidRPr="00246F50" w:rsidRDefault="008438C1" w:rsidP="0056140B">
            <w:pPr>
              <w:pStyle w:val="af9"/>
              <w:ind w:left="567" w:right="-853" w:hanging="567"/>
              <w:rPr>
                <w:sz w:val="18"/>
                <w:szCs w:val="18"/>
              </w:rPr>
            </w:pPr>
            <w:r w:rsidRPr="00246F50">
              <w:rPr>
                <w:sz w:val="18"/>
                <w:szCs w:val="18"/>
              </w:rPr>
              <w:t>№</w:t>
            </w:r>
          </w:p>
          <w:p w:rsidR="008438C1" w:rsidRPr="00246F50" w:rsidRDefault="008438C1" w:rsidP="0056140B">
            <w:pPr>
              <w:pStyle w:val="af9"/>
              <w:ind w:left="567" w:right="-853" w:hanging="567"/>
              <w:rPr>
                <w:sz w:val="18"/>
                <w:szCs w:val="18"/>
              </w:rPr>
            </w:pPr>
            <w:proofErr w:type="gramStart"/>
            <w:r w:rsidRPr="00246F50">
              <w:rPr>
                <w:sz w:val="18"/>
                <w:szCs w:val="18"/>
              </w:rPr>
              <w:t>п</w:t>
            </w:r>
            <w:proofErr w:type="gramEnd"/>
            <w:r w:rsidRPr="00246F50">
              <w:rPr>
                <w:sz w:val="18"/>
                <w:szCs w:val="18"/>
              </w:rPr>
              <w:t>/</w:t>
            </w:r>
          </w:p>
          <w:p w:rsidR="008438C1" w:rsidRPr="00246F50" w:rsidRDefault="008438C1" w:rsidP="0056140B">
            <w:pPr>
              <w:pStyle w:val="af9"/>
              <w:ind w:left="567" w:right="-853" w:hanging="567"/>
              <w:rPr>
                <w:sz w:val="18"/>
                <w:szCs w:val="18"/>
              </w:rPr>
            </w:pPr>
            <w:proofErr w:type="gramStart"/>
            <w:r w:rsidRPr="00246F50">
              <w:rPr>
                <w:sz w:val="18"/>
                <w:szCs w:val="18"/>
              </w:rPr>
              <w:t>п</w:t>
            </w:r>
            <w:proofErr w:type="gramEnd"/>
          </w:p>
        </w:tc>
        <w:tc>
          <w:tcPr>
            <w:tcW w:w="3973" w:type="dxa"/>
            <w:vMerge w:val="restart"/>
            <w:tcBorders>
              <w:top w:val="single" w:sz="4" w:space="0" w:color="000000"/>
              <w:left w:val="single" w:sz="4" w:space="0" w:color="000000"/>
              <w:bottom w:val="single" w:sz="4" w:space="0" w:color="000000"/>
              <w:right w:val="single" w:sz="4" w:space="0" w:color="000000"/>
            </w:tcBorders>
            <w:hideMark/>
          </w:tcPr>
          <w:p w:rsidR="00A236BA" w:rsidRDefault="008438C1" w:rsidP="0056140B">
            <w:pPr>
              <w:pStyle w:val="af9"/>
              <w:ind w:left="0" w:right="-853"/>
              <w:jc w:val="center"/>
              <w:rPr>
                <w:sz w:val="18"/>
                <w:szCs w:val="18"/>
              </w:rPr>
            </w:pPr>
            <w:r w:rsidRPr="00246F50">
              <w:rPr>
                <w:sz w:val="18"/>
                <w:szCs w:val="18"/>
              </w:rPr>
              <w:t xml:space="preserve">Наименование </w:t>
            </w:r>
            <w:proofErr w:type="gramStart"/>
            <w:r w:rsidRPr="00246F50">
              <w:rPr>
                <w:sz w:val="18"/>
                <w:szCs w:val="18"/>
              </w:rPr>
              <w:t>целевого</w:t>
            </w:r>
            <w:proofErr w:type="gramEnd"/>
          </w:p>
          <w:p w:rsidR="008438C1" w:rsidRPr="00246F50" w:rsidRDefault="008438C1" w:rsidP="0056140B">
            <w:pPr>
              <w:pStyle w:val="af9"/>
              <w:ind w:left="0" w:right="-853"/>
              <w:jc w:val="center"/>
              <w:rPr>
                <w:sz w:val="18"/>
                <w:szCs w:val="18"/>
              </w:rPr>
            </w:pPr>
            <w:r w:rsidRPr="00246F50">
              <w:rPr>
                <w:sz w:val="18"/>
                <w:szCs w:val="18"/>
              </w:rPr>
              <w:t xml:space="preserve"> показателя</w:t>
            </w:r>
          </w:p>
        </w:tc>
        <w:tc>
          <w:tcPr>
            <w:tcW w:w="846" w:type="dxa"/>
            <w:vMerge w:val="restart"/>
            <w:tcBorders>
              <w:top w:val="single" w:sz="4" w:space="0" w:color="000000"/>
              <w:left w:val="single" w:sz="4" w:space="0" w:color="000000"/>
              <w:bottom w:val="single" w:sz="4" w:space="0" w:color="000000"/>
              <w:right w:val="single" w:sz="4" w:space="0" w:color="000000"/>
            </w:tcBorders>
            <w:hideMark/>
          </w:tcPr>
          <w:p w:rsidR="008438C1" w:rsidRPr="00246F50" w:rsidRDefault="008438C1" w:rsidP="001B4453">
            <w:pPr>
              <w:pStyle w:val="af9"/>
              <w:ind w:left="567" w:right="-853"/>
              <w:rPr>
                <w:sz w:val="18"/>
                <w:szCs w:val="18"/>
              </w:rPr>
            </w:pPr>
            <w:r w:rsidRPr="00246F50">
              <w:rPr>
                <w:sz w:val="18"/>
                <w:szCs w:val="18"/>
              </w:rPr>
              <w:t>Ед.</w:t>
            </w:r>
          </w:p>
          <w:p w:rsidR="008438C1" w:rsidRPr="00246F50" w:rsidRDefault="008438C1" w:rsidP="001B4453">
            <w:pPr>
              <w:pStyle w:val="af9"/>
              <w:ind w:left="567" w:right="-853"/>
              <w:rPr>
                <w:sz w:val="18"/>
                <w:szCs w:val="18"/>
              </w:rPr>
            </w:pPr>
            <w:r w:rsidRPr="00246F50">
              <w:rPr>
                <w:sz w:val="18"/>
                <w:szCs w:val="18"/>
              </w:rPr>
              <w:t>изм.</w:t>
            </w:r>
          </w:p>
        </w:tc>
        <w:tc>
          <w:tcPr>
            <w:tcW w:w="4966" w:type="dxa"/>
            <w:gridSpan w:val="5"/>
            <w:tcBorders>
              <w:top w:val="single" w:sz="4" w:space="0" w:color="auto"/>
              <w:bottom w:val="single" w:sz="4" w:space="0" w:color="auto"/>
              <w:right w:val="single" w:sz="4" w:space="0" w:color="auto"/>
            </w:tcBorders>
            <w:shd w:val="clear" w:color="auto" w:fill="auto"/>
          </w:tcPr>
          <w:p w:rsidR="008438C1" w:rsidRPr="00246F50" w:rsidRDefault="008438C1" w:rsidP="001B4453">
            <w:pPr>
              <w:spacing w:after="200" w:line="276" w:lineRule="auto"/>
              <w:ind w:left="567" w:right="-853"/>
              <w:rPr>
                <w:sz w:val="18"/>
                <w:szCs w:val="18"/>
              </w:rPr>
            </w:pPr>
            <w:r w:rsidRPr="00246F50">
              <w:rPr>
                <w:sz w:val="18"/>
                <w:szCs w:val="18"/>
              </w:rPr>
              <w:t>Значение целевого показателя</w:t>
            </w:r>
          </w:p>
        </w:tc>
      </w:tr>
      <w:tr w:rsidR="008438C1" w:rsidRPr="00246F50" w:rsidTr="00E31DF6">
        <w:trPr>
          <w:trHeight w:val="318"/>
        </w:trPr>
        <w:tc>
          <w:tcPr>
            <w:tcW w:w="388" w:type="dxa"/>
            <w:vMerge/>
            <w:tcBorders>
              <w:top w:val="single" w:sz="4" w:space="0" w:color="000000"/>
              <w:left w:val="single" w:sz="4" w:space="0" w:color="000000"/>
              <w:bottom w:val="single" w:sz="4" w:space="0" w:color="000000"/>
              <w:right w:val="single" w:sz="4" w:space="0" w:color="000000"/>
            </w:tcBorders>
            <w:vAlign w:val="center"/>
            <w:hideMark/>
          </w:tcPr>
          <w:p w:rsidR="008438C1" w:rsidRPr="00246F50" w:rsidRDefault="008438C1" w:rsidP="0056140B">
            <w:pPr>
              <w:ind w:left="567" w:right="-853" w:hanging="567"/>
              <w:rPr>
                <w:sz w:val="18"/>
                <w:szCs w:val="18"/>
              </w:rPr>
            </w:pPr>
          </w:p>
        </w:tc>
        <w:tc>
          <w:tcPr>
            <w:tcW w:w="3973" w:type="dxa"/>
            <w:vMerge/>
            <w:tcBorders>
              <w:top w:val="single" w:sz="4" w:space="0" w:color="000000"/>
              <w:left w:val="single" w:sz="4" w:space="0" w:color="000000"/>
              <w:bottom w:val="single" w:sz="4" w:space="0" w:color="000000"/>
              <w:right w:val="single" w:sz="4" w:space="0" w:color="000000"/>
            </w:tcBorders>
            <w:vAlign w:val="center"/>
            <w:hideMark/>
          </w:tcPr>
          <w:p w:rsidR="008438C1" w:rsidRPr="00246F50" w:rsidRDefault="008438C1" w:rsidP="0056140B">
            <w:pPr>
              <w:ind w:left="0" w:right="-853"/>
              <w:jc w:val="center"/>
              <w:rPr>
                <w:sz w:val="18"/>
                <w:szCs w:val="18"/>
              </w:rPr>
            </w:pP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8438C1" w:rsidRPr="00246F50" w:rsidRDefault="008438C1" w:rsidP="001B4453">
            <w:pPr>
              <w:ind w:left="567" w:right="-853"/>
              <w:rPr>
                <w:sz w:val="18"/>
                <w:szCs w:val="18"/>
              </w:rPr>
            </w:pPr>
          </w:p>
        </w:tc>
        <w:tc>
          <w:tcPr>
            <w:tcW w:w="997" w:type="dxa"/>
            <w:vMerge w:val="restart"/>
            <w:tcBorders>
              <w:top w:val="single" w:sz="4" w:space="0" w:color="auto"/>
              <w:left w:val="single" w:sz="4" w:space="0" w:color="000000"/>
              <w:bottom w:val="single" w:sz="4" w:space="0" w:color="000000"/>
              <w:right w:val="single" w:sz="4" w:space="0" w:color="auto"/>
            </w:tcBorders>
            <w:hideMark/>
          </w:tcPr>
          <w:p w:rsidR="008438C1" w:rsidRPr="00246F50" w:rsidRDefault="008438C1" w:rsidP="001B4453">
            <w:pPr>
              <w:ind w:left="567" w:right="-853"/>
              <w:rPr>
                <w:sz w:val="18"/>
                <w:szCs w:val="18"/>
              </w:rPr>
            </w:pPr>
          </w:p>
          <w:p w:rsidR="008438C1" w:rsidRPr="00246F50" w:rsidRDefault="008438C1" w:rsidP="001B4453">
            <w:pPr>
              <w:ind w:right="-853"/>
              <w:rPr>
                <w:sz w:val="18"/>
                <w:szCs w:val="18"/>
              </w:rPr>
            </w:pPr>
            <w:r w:rsidRPr="00246F50">
              <w:rPr>
                <w:sz w:val="18"/>
                <w:szCs w:val="18"/>
              </w:rPr>
              <w:t xml:space="preserve">  2020</w:t>
            </w:r>
          </w:p>
        </w:tc>
        <w:tc>
          <w:tcPr>
            <w:tcW w:w="3969" w:type="dxa"/>
            <w:gridSpan w:val="4"/>
            <w:tcBorders>
              <w:top w:val="single" w:sz="4" w:space="0" w:color="auto"/>
              <w:bottom w:val="single" w:sz="4" w:space="0" w:color="auto"/>
              <w:right w:val="single" w:sz="4" w:space="0" w:color="auto"/>
            </w:tcBorders>
            <w:shd w:val="clear" w:color="auto" w:fill="auto"/>
          </w:tcPr>
          <w:p w:rsidR="008438C1" w:rsidRPr="00246F50" w:rsidRDefault="008438C1" w:rsidP="001B4453">
            <w:pPr>
              <w:spacing w:after="200" w:line="276" w:lineRule="auto"/>
              <w:ind w:left="567" w:right="-853"/>
              <w:rPr>
                <w:sz w:val="18"/>
                <w:szCs w:val="18"/>
              </w:rPr>
            </w:pPr>
            <w:r w:rsidRPr="00246F50">
              <w:rPr>
                <w:sz w:val="18"/>
                <w:szCs w:val="18"/>
              </w:rPr>
              <w:t>Плановый период</w:t>
            </w:r>
          </w:p>
        </w:tc>
      </w:tr>
      <w:tr w:rsidR="008438C1" w:rsidRPr="00246F50" w:rsidTr="00E31DF6">
        <w:trPr>
          <w:trHeight w:val="495"/>
        </w:trPr>
        <w:tc>
          <w:tcPr>
            <w:tcW w:w="388" w:type="dxa"/>
            <w:vMerge/>
            <w:tcBorders>
              <w:top w:val="single" w:sz="4" w:space="0" w:color="000000"/>
              <w:left w:val="single" w:sz="4" w:space="0" w:color="000000"/>
              <w:bottom w:val="single" w:sz="4" w:space="0" w:color="000000"/>
              <w:right w:val="single" w:sz="4" w:space="0" w:color="000000"/>
            </w:tcBorders>
            <w:vAlign w:val="center"/>
            <w:hideMark/>
          </w:tcPr>
          <w:p w:rsidR="008438C1" w:rsidRPr="00246F50" w:rsidRDefault="008438C1" w:rsidP="0056140B">
            <w:pPr>
              <w:ind w:left="567" w:right="-853" w:hanging="567"/>
              <w:rPr>
                <w:sz w:val="18"/>
                <w:szCs w:val="18"/>
              </w:rPr>
            </w:pPr>
          </w:p>
        </w:tc>
        <w:tc>
          <w:tcPr>
            <w:tcW w:w="3973" w:type="dxa"/>
            <w:vMerge/>
            <w:tcBorders>
              <w:top w:val="single" w:sz="4" w:space="0" w:color="000000"/>
              <w:left w:val="single" w:sz="4" w:space="0" w:color="000000"/>
              <w:bottom w:val="single" w:sz="4" w:space="0" w:color="000000"/>
              <w:right w:val="single" w:sz="4" w:space="0" w:color="000000"/>
            </w:tcBorders>
            <w:vAlign w:val="center"/>
            <w:hideMark/>
          </w:tcPr>
          <w:p w:rsidR="008438C1" w:rsidRPr="00246F50" w:rsidRDefault="008438C1" w:rsidP="0056140B">
            <w:pPr>
              <w:ind w:left="0" w:right="-853"/>
              <w:jc w:val="center"/>
              <w:rPr>
                <w:sz w:val="18"/>
                <w:szCs w:val="18"/>
              </w:rPr>
            </w:pP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8438C1" w:rsidRPr="00246F50" w:rsidRDefault="008438C1" w:rsidP="001B4453">
            <w:pPr>
              <w:ind w:left="567" w:right="-853"/>
              <w:rPr>
                <w:sz w:val="18"/>
                <w:szCs w:val="18"/>
              </w:rPr>
            </w:pPr>
          </w:p>
        </w:tc>
        <w:tc>
          <w:tcPr>
            <w:tcW w:w="997" w:type="dxa"/>
            <w:vMerge/>
            <w:tcBorders>
              <w:top w:val="single" w:sz="4" w:space="0" w:color="auto"/>
              <w:left w:val="single" w:sz="4" w:space="0" w:color="000000"/>
              <w:bottom w:val="single" w:sz="4" w:space="0" w:color="000000"/>
              <w:right w:val="single" w:sz="4" w:space="0" w:color="auto"/>
            </w:tcBorders>
            <w:vAlign w:val="center"/>
            <w:hideMark/>
          </w:tcPr>
          <w:p w:rsidR="008438C1" w:rsidRPr="00246F50" w:rsidRDefault="008438C1" w:rsidP="001B4453">
            <w:pPr>
              <w:ind w:left="567" w:right="-853"/>
              <w:rPr>
                <w:sz w:val="18"/>
                <w:szCs w:val="18"/>
              </w:rPr>
            </w:pPr>
          </w:p>
        </w:tc>
        <w:tc>
          <w:tcPr>
            <w:tcW w:w="1275" w:type="dxa"/>
            <w:gridSpan w:val="2"/>
            <w:tcBorders>
              <w:top w:val="single" w:sz="4" w:space="0" w:color="auto"/>
              <w:left w:val="single" w:sz="4" w:space="0" w:color="auto"/>
              <w:bottom w:val="single" w:sz="4" w:space="0" w:color="000000"/>
              <w:right w:val="single" w:sz="4" w:space="0" w:color="000000"/>
            </w:tcBorders>
            <w:hideMark/>
          </w:tcPr>
          <w:p w:rsidR="008438C1" w:rsidRPr="00246F50" w:rsidRDefault="008438C1" w:rsidP="001B4453">
            <w:pPr>
              <w:ind w:right="-853"/>
              <w:rPr>
                <w:sz w:val="18"/>
                <w:szCs w:val="18"/>
              </w:rPr>
            </w:pPr>
            <w:r w:rsidRPr="00246F50">
              <w:rPr>
                <w:sz w:val="18"/>
                <w:szCs w:val="18"/>
              </w:rPr>
              <w:t xml:space="preserve">   2021</w:t>
            </w:r>
          </w:p>
          <w:p w:rsidR="008438C1" w:rsidRPr="00246F50" w:rsidRDefault="008438C1" w:rsidP="001B4453">
            <w:pPr>
              <w:ind w:right="-853"/>
              <w:rPr>
                <w:sz w:val="18"/>
                <w:szCs w:val="18"/>
              </w:rPr>
            </w:pPr>
            <w:r w:rsidRPr="00246F50">
              <w:rPr>
                <w:sz w:val="18"/>
                <w:szCs w:val="18"/>
              </w:rPr>
              <w:t xml:space="preserve">  прогноз</w:t>
            </w:r>
          </w:p>
        </w:tc>
        <w:tc>
          <w:tcPr>
            <w:tcW w:w="1134" w:type="dxa"/>
            <w:tcBorders>
              <w:top w:val="single" w:sz="4" w:space="0" w:color="auto"/>
              <w:left w:val="single" w:sz="4" w:space="0" w:color="000000"/>
              <w:bottom w:val="single" w:sz="4" w:space="0" w:color="000000"/>
              <w:right w:val="single" w:sz="4" w:space="0" w:color="000000"/>
            </w:tcBorders>
            <w:hideMark/>
          </w:tcPr>
          <w:p w:rsidR="008438C1" w:rsidRPr="00246F50" w:rsidRDefault="008438C1" w:rsidP="001B4453">
            <w:pPr>
              <w:ind w:right="-853"/>
              <w:rPr>
                <w:sz w:val="18"/>
                <w:szCs w:val="18"/>
              </w:rPr>
            </w:pPr>
            <w:r w:rsidRPr="00246F50">
              <w:rPr>
                <w:sz w:val="18"/>
                <w:szCs w:val="18"/>
              </w:rPr>
              <w:t xml:space="preserve">   2022</w:t>
            </w:r>
          </w:p>
          <w:p w:rsidR="008438C1" w:rsidRPr="00246F50" w:rsidRDefault="008438C1" w:rsidP="001B4453">
            <w:pPr>
              <w:ind w:right="-853"/>
              <w:rPr>
                <w:sz w:val="18"/>
                <w:szCs w:val="18"/>
              </w:rPr>
            </w:pPr>
            <w:r w:rsidRPr="00246F50">
              <w:rPr>
                <w:sz w:val="18"/>
                <w:szCs w:val="18"/>
              </w:rPr>
              <w:t xml:space="preserve">   прогноз</w:t>
            </w:r>
          </w:p>
        </w:tc>
        <w:tc>
          <w:tcPr>
            <w:tcW w:w="1560" w:type="dxa"/>
            <w:tcBorders>
              <w:top w:val="single" w:sz="4" w:space="0" w:color="auto"/>
              <w:left w:val="single" w:sz="4" w:space="0" w:color="000000"/>
              <w:bottom w:val="single" w:sz="4" w:space="0" w:color="000000"/>
              <w:right w:val="single" w:sz="4" w:space="0" w:color="auto"/>
            </w:tcBorders>
            <w:hideMark/>
          </w:tcPr>
          <w:p w:rsidR="008438C1" w:rsidRPr="00246F50" w:rsidRDefault="008438C1" w:rsidP="001B4453">
            <w:pPr>
              <w:ind w:right="-853"/>
              <w:rPr>
                <w:sz w:val="18"/>
                <w:szCs w:val="18"/>
              </w:rPr>
            </w:pPr>
            <w:r w:rsidRPr="00246F50">
              <w:rPr>
                <w:sz w:val="18"/>
                <w:szCs w:val="18"/>
              </w:rPr>
              <w:t xml:space="preserve">   2022</w:t>
            </w:r>
          </w:p>
          <w:p w:rsidR="008438C1" w:rsidRPr="00246F50" w:rsidRDefault="008438C1" w:rsidP="001B4453">
            <w:pPr>
              <w:ind w:right="-853"/>
              <w:rPr>
                <w:sz w:val="18"/>
                <w:szCs w:val="18"/>
              </w:rPr>
            </w:pPr>
            <w:r w:rsidRPr="00246F50">
              <w:rPr>
                <w:sz w:val="18"/>
                <w:szCs w:val="18"/>
              </w:rPr>
              <w:t xml:space="preserve"> прогноз</w:t>
            </w:r>
          </w:p>
        </w:tc>
      </w:tr>
      <w:tr w:rsidR="008438C1" w:rsidRPr="00246F50" w:rsidTr="00E31DF6">
        <w:tc>
          <w:tcPr>
            <w:tcW w:w="38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56140B">
            <w:pPr>
              <w:pStyle w:val="af9"/>
              <w:ind w:left="567" w:right="-853" w:hanging="567"/>
              <w:rPr>
                <w:sz w:val="18"/>
                <w:szCs w:val="18"/>
              </w:rPr>
            </w:pPr>
            <w:r w:rsidRPr="00246F50">
              <w:rPr>
                <w:sz w:val="18"/>
                <w:szCs w:val="18"/>
              </w:rPr>
              <w:t>1.</w:t>
            </w:r>
          </w:p>
        </w:tc>
        <w:tc>
          <w:tcPr>
            <w:tcW w:w="3973" w:type="dxa"/>
            <w:tcBorders>
              <w:top w:val="single" w:sz="4" w:space="0" w:color="000000"/>
              <w:left w:val="single" w:sz="4" w:space="0" w:color="000000"/>
              <w:bottom w:val="single" w:sz="4" w:space="0" w:color="000000"/>
              <w:right w:val="single" w:sz="4" w:space="0" w:color="000000"/>
            </w:tcBorders>
            <w:hideMark/>
          </w:tcPr>
          <w:p w:rsidR="00A236BA" w:rsidRDefault="008438C1" w:rsidP="0056140B">
            <w:pPr>
              <w:ind w:left="0" w:right="-853"/>
              <w:jc w:val="center"/>
              <w:rPr>
                <w:sz w:val="18"/>
                <w:szCs w:val="18"/>
              </w:rPr>
            </w:pPr>
            <w:r w:rsidRPr="00246F50">
              <w:rPr>
                <w:sz w:val="18"/>
                <w:szCs w:val="18"/>
              </w:rPr>
              <w:t xml:space="preserve">Протяженность </w:t>
            </w:r>
            <w:proofErr w:type="gramStart"/>
            <w:r w:rsidRPr="00246F50">
              <w:rPr>
                <w:sz w:val="18"/>
                <w:szCs w:val="18"/>
              </w:rPr>
              <w:t>автомобильных</w:t>
            </w:r>
            <w:proofErr w:type="gramEnd"/>
            <w:r w:rsidRPr="00246F50">
              <w:rPr>
                <w:sz w:val="18"/>
                <w:szCs w:val="18"/>
              </w:rPr>
              <w:t xml:space="preserve"> </w:t>
            </w:r>
          </w:p>
          <w:p w:rsidR="008438C1" w:rsidRPr="00246F50" w:rsidRDefault="008438C1" w:rsidP="0056140B">
            <w:pPr>
              <w:ind w:left="0" w:right="-853"/>
              <w:jc w:val="center"/>
              <w:rPr>
                <w:sz w:val="18"/>
                <w:szCs w:val="18"/>
              </w:rPr>
            </w:pPr>
            <w:r w:rsidRPr="00246F50">
              <w:rPr>
                <w:sz w:val="18"/>
                <w:szCs w:val="18"/>
              </w:rPr>
              <w:t>дорог общего пользования</w:t>
            </w:r>
          </w:p>
          <w:p w:rsidR="008438C1" w:rsidRPr="00246F50" w:rsidRDefault="008438C1" w:rsidP="0056140B">
            <w:pPr>
              <w:ind w:left="0" w:right="-853"/>
              <w:jc w:val="center"/>
              <w:rPr>
                <w:sz w:val="18"/>
                <w:szCs w:val="18"/>
              </w:rPr>
            </w:pPr>
            <w:r w:rsidRPr="00246F50">
              <w:rPr>
                <w:sz w:val="18"/>
                <w:szCs w:val="18"/>
              </w:rPr>
              <w:t xml:space="preserve">местного значения, находящихся в границах </w:t>
            </w:r>
            <w:proofErr w:type="spellStart"/>
            <w:r w:rsidRPr="00246F50">
              <w:rPr>
                <w:sz w:val="18"/>
                <w:szCs w:val="18"/>
              </w:rPr>
              <w:t>Хомутовского</w:t>
            </w:r>
            <w:proofErr w:type="spellEnd"/>
            <w:r w:rsidRPr="00246F50">
              <w:rPr>
                <w:sz w:val="18"/>
                <w:szCs w:val="18"/>
              </w:rPr>
              <w:t xml:space="preserve"> МО,  </w:t>
            </w:r>
            <w:proofErr w:type="gramStart"/>
            <w:r w:rsidRPr="00246F50">
              <w:rPr>
                <w:sz w:val="18"/>
                <w:szCs w:val="18"/>
              </w:rPr>
              <w:t>с</w:t>
            </w:r>
            <w:proofErr w:type="gramEnd"/>
          </w:p>
          <w:p w:rsidR="008438C1" w:rsidRPr="00246F50" w:rsidRDefault="008438C1" w:rsidP="0056140B">
            <w:pPr>
              <w:ind w:left="0" w:right="-853"/>
              <w:jc w:val="center"/>
              <w:rPr>
                <w:sz w:val="18"/>
                <w:szCs w:val="18"/>
              </w:rPr>
            </w:pPr>
            <w:r w:rsidRPr="00246F50">
              <w:rPr>
                <w:sz w:val="18"/>
                <w:szCs w:val="18"/>
              </w:rPr>
              <w:t xml:space="preserve">усовершенствованным  покрытием (асфальтобетон, </w:t>
            </w:r>
            <w:proofErr w:type="spellStart"/>
            <w:r w:rsidRPr="00246F50">
              <w:rPr>
                <w:sz w:val="18"/>
                <w:szCs w:val="18"/>
              </w:rPr>
              <w:t>цементобетон</w:t>
            </w:r>
            <w:proofErr w:type="spellEnd"/>
            <w:r w:rsidRPr="00246F50">
              <w:rPr>
                <w:sz w:val="18"/>
                <w:szCs w:val="18"/>
              </w:rPr>
              <w:t>).</w:t>
            </w:r>
          </w:p>
        </w:tc>
        <w:tc>
          <w:tcPr>
            <w:tcW w:w="846"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pStyle w:val="af9"/>
              <w:ind w:left="567" w:right="-853"/>
              <w:rPr>
                <w:sz w:val="18"/>
                <w:szCs w:val="18"/>
              </w:rPr>
            </w:pPr>
          </w:p>
          <w:p w:rsidR="008438C1" w:rsidRPr="00246F50" w:rsidRDefault="008438C1" w:rsidP="001B4453">
            <w:pPr>
              <w:pStyle w:val="af9"/>
              <w:ind w:left="567" w:right="-853"/>
              <w:rPr>
                <w:sz w:val="18"/>
                <w:szCs w:val="18"/>
              </w:rPr>
            </w:pPr>
            <w:r w:rsidRPr="00246F50">
              <w:rPr>
                <w:sz w:val="18"/>
                <w:szCs w:val="18"/>
              </w:rPr>
              <w:t>км</w:t>
            </w:r>
          </w:p>
          <w:p w:rsidR="008438C1" w:rsidRPr="00246F50" w:rsidRDefault="008438C1" w:rsidP="001B4453">
            <w:pPr>
              <w:pStyle w:val="af9"/>
              <w:ind w:left="567" w:right="-853"/>
              <w:rPr>
                <w:sz w:val="18"/>
                <w:szCs w:val="18"/>
              </w:rPr>
            </w:pPr>
            <w:r w:rsidRPr="00246F50">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33,021</w:t>
            </w:r>
          </w:p>
        </w:tc>
        <w:tc>
          <w:tcPr>
            <w:tcW w:w="1275" w:type="dxa"/>
            <w:gridSpan w:val="2"/>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34,531</w:t>
            </w:r>
          </w:p>
        </w:tc>
        <w:tc>
          <w:tcPr>
            <w:tcW w:w="1134"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37,931</w:t>
            </w:r>
          </w:p>
        </w:tc>
        <w:tc>
          <w:tcPr>
            <w:tcW w:w="1560"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41,86</w:t>
            </w:r>
          </w:p>
        </w:tc>
      </w:tr>
      <w:tr w:rsidR="008438C1" w:rsidRPr="00246F50" w:rsidTr="00E31DF6">
        <w:tc>
          <w:tcPr>
            <w:tcW w:w="38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56140B">
            <w:pPr>
              <w:pStyle w:val="af9"/>
              <w:ind w:left="567" w:right="-853" w:hanging="567"/>
              <w:rPr>
                <w:sz w:val="18"/>
                <w:szCs w:val="18"/>
              </w:rPr>
            </w:pPr>
            <w:r w:rsidRPr="00246F50">
              <w:rPr>
                <w:sz w:val="18"/>
                <w:szCs w:val="18"/>
              </w:rPr>
              <w:lastRenderedPageBreak/>
              <w:t>2.</w:t>
            </w:r>
          </w:p>
        </w:tc>
        <w:tc>
          <w:tcPr>
            <w:tcW w:w="3973"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56140B">
            <w:pPr>
              <w:ind w:left="-108" w:right="-853" w:firstLine="0"/>
              <w:jc w:val="center"/>
              <w:rPr>
                <w:sz w:val="18"/>
                <w:szCs w:val="18"/>
              </w:rPr>
            </w:pPr>
            <w:r w:rsidRPr="00246F50">
              <w:rPr>
                <w:sz w:val="18"/>
                <w:szCs w:val="18"/>
              </w:rPr>
              <w:t>Протяженность автомобильных дорог общего пользования</w:t>
            </w:r>
          </w:p>
          <w:p w:rsidR="008438C1" w:rsidRPr="00246F50" w:rsidRDefault="008438C1" w:rsidP="0056140B">
            <w:pPr>
              <w:ind w:left="-108" w:right="-853" w:firstLine="0"/>
              <w:jc w:val="center"/>
              <w:rPr>
                <w:sz w:val="18"/>
                <w:szCs w:val="18"/>
              </w:rPr>
            </w:pPr>
            <w:r w:rsidRPr="00246F50">
              <w:rPr>
                <w:sz w:val="18"/>
                <w:szCs w:val="18"/>
              </w:rPr>
              <w:t xml:space="preserve">местного значения, находящихся в границах </w:t>
            </w:r>
            <w:proofErr w:type="spellStart"/>
            <w:r w:rsidRPr="00246F50">
              <w:rPr>
                <w:sz w:val="18"/>
                <w:szCs w:val="18"/>
              </w:rPr>
              <w:t>Хомутовского</w:t>
            </w:r>
            <w:proofErr w:type="spellEnd"/>
            <w:r w:rsidRPr="00246F50">
              <w:rPr>
                <w:sz w:val="18"/>
                <w:szCs w:val="18"/>
              </w:rPr>
              <w:t xml:space="preserve"> МО, с переходным покрытием (</w:t>
            </w:r>
            <w:proofErr w:type="spellStart"/>
            <w:r w:rsidRPr="00246F50">
              <w:rPr>
                <w:sz w:val="18"/>
                <w:szCs w:val="18"/>
              </w:rPr>
              <w:t>пгс</w:t>
            </w:r>
            <w:proofErr w:type="spellEnd"/>
            <w:r w:rsidRPr="00246F50">
              <w:rPr>
                <w:sz w:val="18"/>
                <w:szCs w:val="18"/>
              </w:rPr>
              <w:t>, щебень).</w:t>
            </w:r>
          </w:p>
        </w:tc>
        <w:tc>
          <w:tcPr>
            <w:tcW w:w="846"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pStyle w:val="af9"/>
              <w:ind w:left="567" w:right="-853"/>
              <w:rPr>
                <w:sz w:val="18"/>
                <w:szCs w:val="18"/>
              </w:rPr>
            </w:pPr>
            <w:r w:rsidRPr="00246F50">
              <w:rPr>
                <w:sz w:val="18"/>
                <w:szCs w:val="18"/>
              </w:rPr>
              <w:t>км</w:t>
            </w:r>
          </w:p>
          <w:p w:rsidR="008438C1" w:rsidRPr="00246F50" w:rsidRDefault="008438C1" w:rsidP="001B4453">
            <w:pPr>
              <w:pStyle w:val="af9"/>
              <w:ind w:left="567" w:right="-853"/>
              <w:rPr>
                <w:sz w:val="18"/>
                <w:szCs w:val="18"/>
              </w:rPr>
            </w:pPr>
            <w:r w:rsidRPr="00246F50">
              <w:rPr>
                <w:sz w:val="18"/>
                <w:szCs w:val="18"/>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123,49</w:t>
            </w:r>
          </w:p>
        </w:tc>
        <w:tc>
          <w:tcPr>
            <w:tcW w:w="1138"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132,77</w:t>
            </w:r>
          </w:p>
        </w:tc>
        <w:tc>
          <w:tcPr>
            <w:tcW w:w="1134"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132,77</w:t>
            </w:r>
          </w:p>
        </w:tc>
        <w:tc>
          <w:tcPr>
            <w:tcW w:w="1560"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133,21</w:t>
            </w:r>
          </w:p>
        </w:tc>
      </w:tr>
      <w:tr w:rsidR="008438C1" w:rsidRPr="00246F50" w:rsidTr="00E31DF6">
        <w:tc>
          <w:tcPr>
            <w:tcW w:w="38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56140B">
            <w:pPr>
              <w:pStyle w:val="af9"/>
              <w:ind w:left="567" w:right="-853" w:hanging="567"/>
              <w:rPr>
                <w:sz w:val="18"/>
                <w:szCs w:val="18"/>
              </w:rPr>
            </w:pPr>
            <w:r w:rsidRPr="00246F50">
              <w:rPr>
                <w:sz w:val="18"/>
                <w:szCs w:val="18"/>
              </w:rPr>
              <w:t>3.</w:t>
            </w:r>
          </w:p>
        </w:tc>
        <w:tc>
          <w:tcPr>
            <w:tcW w:w="3973"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56140B">
            <w:pPr>
              <w:ind w:left="-108" w:right="-853" w:firstLine="0"/>
              <w:jc w:val="center"/>
              <w:rPr>
                <w:sz w:val="18"/>
                <w:szCs w:val="18"/>
              </w:rPr>
            </w:pPr>
            <w:proofErr w:type="gramStart"/>
            <w:r w:rsidRPr="00246F50">
              <w:rPr>
                <w:sz w:val="18"/>
                <w:szCs w:val="18"/>
              </w:rPr>
              <w:t>Устранение социального риска (количество улиц,  оборудованных</w:t>
            </w:r>
            <w:proofErr w:type="gramEnd"/>
          </w:p>
          <w:p w:rsidR="008438C1" w:rsidRPr="00246F50" w:rsidRDefault="008438C1" w:rsidP="0056140B">
            <w:pPr>
              <w:ind w:left="-108" w:right="-853" w:firstLine="0"/>
              <w:jc w:val="center"/>
              <w:rPr>
                <w:sz w:val="18"/>
                <w:szCs w:val="18"/>
              </w:rPr>
            </w:pPr>
            <w:r w:rsidRPr="00246F50">
              <w:rPr>
                <w:sz w:val="18"/>
                <w:szCs w:val="18"/>
              </w:rPr>
              <w:t>остановочными павильонами, дорожной разметкой, дорожными</w:t>
            </w:r>
          </w:p>
          <w:p w:rsidR="008438C1" w:rsidRPr="00246F50" w:rsidRDefault="008438C1" w:rsidP="0056140B">
            <w:pPr>
              <w:ind w:left="-108" w:right="-853" w:firstLine="0"/>
              <w:jc w:val="center"/>
              <w:rPr>
                <w:sz w:val="18"/>
                <w:szCs w:val="18"/>
              </w:rPr>
            </w:pPr>
            <w:r w:rsidRPr="00246F50">
              <w:rPr>
                <w:sz w:val="18"/>
                <w:szCs w:val="18"/>
              </w:rPr>
              <w:t>знаками)</w:t>
            </w:r>
          </w:p>
        </w:tc>
        <w:tc>
          <w:tcPr>
            <w:tcW w:w="846"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1B4453">
            <w:pPr>
              <w:pStyle w:val="af9"/>
              <w:ind w:left="567" w:right="-853"/>
              <w:rPr>
                <w:sz w:val="18"/>
                <w:szCs w:val="18"/>
              </w:rPr>
            </w:pPr>
          </w:p>
          <w:p w:rsidR="008438C1" w:rsidRPr="00246F50" w:rsidRDefault="008438C1" w:rsidP="001B4453">
            <w:pPr>
              <w:pStyle w:val="af9"/>
              <w:ind w:left="567" w:right="-853"/>
              <w:rPr>
                <w:sz w:val="18"/>
                <w:szCs w:val="18"/>
              </w:rPr>
            </w:pPr>
            <w:proofErr w:type="spellStart"/>
            <w:proofErr w:type="gramStart"/>
            <w:r w:rsidRPr="00246F50">
              <w:rPr>
                <w:sz w:val="18"/>
                <w:szCs w:val="18"/>
              </w:rPr>
              <w:t>шт</w:t>
            </w:r>
            <w:proofErr w:type="spellEnd"/>
            <w:proofErr w:type="gramEnd"/>
          </w:p>
          <w:p w:rsidR="008438C1" w:rsidRPr="00246F50" w:rsidRDefault="008438C1" w:rsidP="001B4453">
            <w:pPr>
              <w:pStyle w:val="af9"/>
              <w:ind w:left="567" w:right="-853"/>
              <w:rPr>
                <w:sz w:val="18"/>
                <w:szCs w:val="18"/>
              </w:rPr>
            </w:pPr>
            <w:r w:rsidRPr="00246F50">
              <w:rPr>
                <w:sz w:val="18"/>
                <w:szCs w:val="18"/>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ind w:right="-853"/>
              <w:rPr>
                <w:sz w:val="18"/>
                <w:szCs w:val="18"/>
              </w:rPr>
            </w:pPr>
          </w:p>
          <w:p w:rsidR="008438C1" w:rsidRPr="00246F50" w:rsidRDefault="008438C1" w:rsidP="001B4453">
            <w:pPr>
              <w:ind w:right="-853"/>
              <w:rPr>
                <w:sz w:val="18"/>
                <w:szCs w:val="18"/>
              </w:rPr>
            </w:pPr>
            <w:r w:rsidRPr="00246F50">
              <w:rPr>
                <w:sz w:val="18"/>
                <w:szCs w:val="18"/>
              </w:rPr>
              <w:t>4</w:t>
            </w:r>
          </w:p>
        </w:tc>
        <w:tc>
          <w:tcPr>
            <w:tcW w:w="1138"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5</w:t>
            </w:r>
          </w:p>
        </w:tc>
        <w:tc>
          <w:tcPr>
            <w:tcW w:w="1560"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5</w:t>
            </w:r>
          </w:p>
        </w:tc>
      </w:tr>
      <w:tr w:rsidR="000F7805" w:rsidRPr="00246F50" w:rsidTr="00E31DF6">
        <w:tc>
          <w:tcPr>
            <w:tcW w:w="388"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56140B">
            <w:pPr>
              <w:pStyle w:val="af9"/>
              <w:ind w:left="567" w:right="-853" w:hanging="567"/>
              <w:rPr>
                <w:sz w:val="18"/>
                <w:szCs w:val="18"/>
              </w:rPr>
            </w:pPr>
            <w:r w:rsidRPr="00246F50">
              <w:rPr>
                <w:sz w:val="18"/>
                <w:szCs w:val="18"/>
              </w:rPr>
              <w:t>4.</w:t>
            </w:r>
          </w:p>
        </w:tc>
        <w:tc>
          <w:tcPr>
            <w:tcW w:w="3973" w:type="dxa"/>
            <w:tcBorders>
              <w:top w:val="single" w:sz="4" w:space="0" w:color="000000"/>
              <w:left w:val="single" w:sz="4" w:space="0" w:color="000000"/>
              <w:bottom w:val="single" w:sz="4" w:space="0" w:color="000000"/>
              <w:right w:val="single" w:sz="4" w:space="0" w:color="000000"/>
            </w:tcBorders>
            <w:hideMark/>
          </w:tcPr>
          <w:p w:rsidR="008438C1" w:rsidRPr="00246F50" w:rsidRDefault="008438C1" w:rsidP="0056140B">
            <w:pPr>
              <w:ind w:left="-108" w:right="-853" w:firstLine="0"/>
              <w:jc w:val="center"/>
              <w:rPr>
                <w:sz w:val="18"/>
                <w:szCs w:val="18"/>
              </w:rPr>
            </w:pPr>
            <w:proofErr w:type="gramStart"/>
            <w:r w:rsidRPr="00246F50">
              <w:rPr>
                <w:sz w:val="18"/>
                <w:szCs w:val="18"/>
              </w:rPr>
              <w:t>Уменьшение транспортного риска (количество автомобильных дорог общего</w:t>
            </w:r>
            <w:proofErr w:type="gramEnd"/>
          </w:p>
          <w:p w:rsidR="008438C1" w:rsidRPr="00246F50" w:rsidRDefault="008438C1" w:rsidP="0056140B">
            <w:pPr>
              <w:ind w:left="-108" w:right="-853" w:firstLine="0"/>
              <w:jc w:val="center"/>
              <w:rPr>
                <w:sz w:val="18"/>
                <w:szCs w:val="18"/>
              </w:rPr>
            </w:pPr>
            <w:r w:rsidRPr="00246F50">
              <w:rPr>
                <w:sz w:val="18"/>
                <w:szCs w:val="18"/>
              </w:rPr>
              <w:t xml:space="preserve">пользования местного значения, </w:t>
            </w:r>
            <w:proofErr w:type="gramStart"/>
            <w:r w:rsidRPr="00246F50">
              <w:rPr>
                <w:sz w:val="18"/>
                <w:szCs w:val="18"/>
              </w:rPr>
              <w:t>оборудованных</w:t>
            </w:r>
            <w:proofErr w:type="gramEnd"/>
            <w:r w:rsidRPr="00246F50">
              <w:rPr>
                <w:sz w:val="18"/>
                <w:szCs w:val="18"/>
              </w:rPr>
              <w:t xml:space="preserve"> наружным</w:t>
            </w:r>
          </w:p>
          <w:p w:rsidR="008438C1" w:rsidRPr="00246F50" w:rsidRDefault="008438C1" w:rsidP="0056140B">
            <w:pPr>
              <w:ind w:left="-108" w:right="-853" w:firstLine="0"/>
              <w:jc w:val="center"/>
              <w:rPr>
                <w:sz w:val="18"/>
                <w:szCs w:val="18"/>
              </w:rPr>
            </w:pPr>
            <w:r w:rsidRPr="00246F50">
              <w:rPr>
                <w:sz w:val="18"/>
                <w:szCs w:val="18"/>
              </w:rPr>
              <w:t>освещением)</w:t>
            </w:r>
          </w:p>
        </w:tc>
        <w:tc>
          <w:tcPr>
            <w:tcW w:w="846"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pStyle w:val="af9"/>
              <w:ind w:left="567" w:right="-853"/>
              <w:rPr>
                <w:sz w:val="18"/>
                <w:szCs w:val="18"/>
              </w:rPr>
            </w:pPr>
            <w:proofErr w:type="spellStart"/>
            <w:proofErr w:type="gramStart"/>
            <w:r w:rsidRPr="00246F50">
              <w:rPr>
                <w:sz w:val="18"/>
                <w:szCs w:val="18"/>
              </w:rPr>
              <w:t>шт</w:t>
            </w:r>
            <w:proofErr w:type="spellEnd"/>
            <w:proofErr w:type="gramEnd"/>
            <w:r w:rsidRPr="00246F50">
              <w:rPr>
                <w:sz w:val="18"/>
                <w:szCs w:val="18"/>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5</w:t>
            </w:r>
          </w:p>
        </w:tc>
        <w:tc>
          <w:tcPr>
            <w:tcW w:w="1138"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4</w:t>
            </w:r>
          </w:p>
        </w:tc>
        <w:tc>
          <w:tcPr>
            <w:tcW w:w="1560" w:type="dxa"/>
            <w:tcBorders>
              <w:top w:val="single" w:sz="4" w:space="0" w:color="000000"/>
              <w:left w:val="single" w:sz="4" w:space="0" w:color="000000"/>
              <w:bottom w:val="single" w:sz="4" w:space="0" w:color="000000"/>
              <w:right w:val="single" w:sz="4" w:space="0" w:color="000000"/>
            </w:tcBorders>
          </w:tcPr>
          <w:p w:rsidR="008438C1" w:rsidRPr="00246F50" w:rsidRDefault="008438C1" w:rsidP="001B4453">
            <w:pPr>
              <w:pStyle w:val="af9"/>
              <w:ind w:left="567" w:right="-853"/>
              <w:rPr>
                <w:sz w:val="18"/>
                <w:szCs w:val="18"/>
              </w:rPr>
            </w:pPr>
          </w:p>
          <w:p w:rsidR="008438C1" w:rsidRPr="00246F50" w:rsidRDefault="008438C1" w:rsidP="001B4453">
            <w:pPr>
              <w:ind w:right="-853"/>
              <w:rPr>
                <w:sz w:val="18"/>
                <w:szCs w:val="18"/>
              </w:rPr>
            </w:pPr>
            <w:r w:rsidRPr="00246F50">
              <w:rPr>
                <w:sz w:val="18"/>
                <w:szCs w:val="18"/>
              </w:rPr>
              <w:t>5</w:t>
            </w:r>
          </w:p>
        </w:tc>
      </w:tr>
    </w:tbl>
    <w:p w:rsidR="008438C1" w:rsidRPr="00246F50" w:rsidRDefault="008438C1" w:rsidP="008438C1">
      <w:pPr>
        <w:ind w:right="-569"/>
        <w:rPr>
          <w:sz w:val="18"/>
          <w:szCs w:val="18"/>
        </w:rPr>
      </w:pPr>
      <w:r w:rsidRPr="00246F50">
        <w:rPr>
          <w:sz w:val="18"/>
          <w:szCs w:val="18"/>
        </w:rPr>
        <w:t xml:space="preserve">                                                                               </w:t>
      </w:r>
    </w:p>
    <w:p w:rsidR="008438C1" w:rsidRPr="00246F50" w:rsidRDefault="008438C1" w:rsidP="008438C1">
      <w:pPr>
        <w:pStyle w:val="af9"/>
        <w:tabs>
          <w:tab w:val="left" w:pos="851"/>
        </w:tabs>
        <w:ind w:left="567" w:right="-569"/>
        <w:rPr>
          <w:b/>
          <w:sz w:val="18"/>
          <w:szCs w:val="18"/>
        </w:rPr>
      </w:pPr>
      <w:r w:rsidRPr="00246F50">
        <w:rPr>
          <w:b/>
          <w:sz w:val="18"/>
          <w:szCs w:val="18"/>
        </w:rPr>
        <w:t>8.   МЕХАНИЗМ РЕАЛИЗАЦИИ МУНИЦИПАЛЬНОЙ ПРОГРАММЫ.</w:t>
      </w:r>
    </w:p>
    <w:p w:rsidR="008438C1" w:rsidRPr="00246F50" w:rsidRDefault="008438C1" w:rsidP="008438C1">
      <w:pPr>
        <w:pStyle w:val="af9"/>
        <w:ind w:left="567" w:right="-852"/>
        <w:rPr>
          <w:sz w:val="18"/>
          <w:szCs w:val="18"/>
        </w:rPr>
      </w:pPr>
      <w:r w:rsidRPr="00246F50">
        <w:rPr>
          <w:sz w:val="18"/>
          <w:szCs w:val="18"/>
        </w:rPr>
        <w:t xml:space="preserve">     Текущее управление реализацией Программы осуществляет консультант по вопросам жизнеобеспечения территории и МКУ «Хозяйственно-эксплуатационная служба» – ответственный исполнитель Программы.</w:t>
      </w:r>
    </w:p>
    <w:p w:rsidR="008438C1" w:rsidRPr="00246F50" w:rsidRDefault="008438C1" w:rsidP="008438C1">
      <w:pPr>
        <w:pStyle w:val="af9"/>
        <w:ind w:left="567" w:right="-852"/>
        <w:rPr>
          <w:sz w:val="18"/>
          <w:szCs w:val="18"/>
        </w:rPr>
      </w:pPr>
      <w:r w:rsidRPr="00246F50">
        <w:rPr>
          <w:sz w:val="18"/>
          <w:szCs w:val="18"/>
        </w:rPr>
        <w:t xml:space="preserve">      Контроль выполнения Программы осуществляет  заместитель Главы администрации </w:t>
      </w:r>
      <w:proofErr w:type="spellStart"/>
      <w:r w:rsidRPr="00246F50">
        <w:rPr>
          <w:sz w:val="18"/>
          <w:szCs w:val="18"/>
        </w:rPr>
        <w:t>Хомутовского</w:t>
      </w:r>
      <w:proofErr w:type="spellEnd"/>
      <w:r w:rsidRPr="00246F50">
        <w:rPr>
          <w:sz w:val="18"/>
          <w:szCs w:val="18"/>
        </w:rPr>
        <w:t xml:space="preserve"> муниципального образования.</w:t>
      </w:r>
    </w:p>
    <w:p w:rsidR="008438C1" w:rsidRPr="00246F50" w:rsidRDefault="008438C1" w:rsidP="008438C1">
      <w:pPr>
        <w:pStyle w:val="af9"/>
        <w:ind w:left="567" w:right="-852"/>
        <w:rPr>
          <w:sz w:val="18"/>
          <w:szCs w:val="18"/>
        </w:rPr>
      </w:pPr>
      <w:r w:rsidRPr="00246F50">
        <w:rPr>
          <w:sz w:val="18"/>
          <w:szCs w:val="18"/>
        </w:rPr>
        <w:t xml:space="preserve">     Ответственный исполнитель Программы:</w:t>
      </w:r>
    </w:p>
    <w:p w:rsidR="008438C1" w:rsidRPr="00246F50" w:rsidRDefault="008438C1" w:rsidP="008438C1">
      <w:pPr>
        <w:pStyle w:val="af9"/>
        <w:ind w:left="567" w:right="-852"/>
        <w:rPr>
          <w:sz w:val="18"/>
          <w:szCs w:val="18"/>
        </w:rPr>
      </w:pPr>
      <w:r w:rsidRPr="00246F50">
        <w:rPr>
          <w:sz w:val="18"/>
          <w:szCs w:val="18"/>
        </w:rPr>
        <w:t xml:space="preserve">     - организует реализацию мероприятий Программы, координирует и контролирует действия участников Программы;</w:t>
      </w:r>
    </w:p>
    <w:p w:rsidR="008438C1" w:rsidRPr="00246F50" w:rsidRDefault="008438C1" w:rsidP="008438C1">
      <w:pPr>
        <w:pStyle w:val="af9"/>
        <w:ind w:left="567" w:right="-852"/>
        <w:rPr>
          <w:sz w:val="18"/>
          <w:szCs w:val="18"/>
        </w:rPr>
      </w:pPr>
      <w:r w:rsidRPr="00246F50">
        <w:rPr>
          <w:sz w:val="18"/>
          <w:szCs w:val="18"/>
        </w:rPr>
        <w:t xml:space="preserve">     - запрашивает у участников Программы информацию о ходе реализации Программы;</w:t>
      </w:r>
    </w:p>
    <w:p w:rsidR="008438C1" w:rsidRPr="00246F50" w:rsidRDefault="008438C1" w:rsidP="008438C1">
      <w:pPr>
        <w:pStyle w:val="af9"/>
        <w:ind w:left="567" w:right="-852"/>
        <w:rPr>
          <w:sz w:val="18"/>
          <w:szCs w:val="18"/>
        </w:rPr>
      </w:pPr>
      <w:r w:rsidRPr="00246F50">
        <w:rPr>
          <w:sz w:val="18"/>
          <w:szCs w:val="18"/>
        </w:rPr>
        <w:t xml:space="preserve">     - принимает (в случае необходимости) решение о внесении изменений в Программу;</w:t>
      </w:r>
    </w:p>
    <w:p w:rsidR="008438C1" w:rsidRPr="00246F50" w:rsidRDefault="008438C1" w:rsidP="008438C1">
      <w:pPr>
        <w:pStyle w:val="af9"/>
        <w:ind w:left="567" w:right="-852"/>
        <w:rPr>
          <w:sz w:val="18"/>
          <w:szCs w:val="18"/>
        </w:rPr>
      </w:pPr>
      <w:r w:rsidRPr="00246F50">
        <w:rPr>
          <w:sz w:val="18"/>
          <w:szCs w:val="18"/>
        </w:rPr>
        <w:t xml:space="preserve">     - осуществляет текущий контроль, мониторинг и оценку эффективности реализации Программы;</w:t>
      </w:r>
    </w:p>
    <w:p w:rsidR="008438C1" w:rsidRPr="00246F50" w:rsidRDefault="008438C1" w:rsidP="008438C1">
      <w:pPr>
        <w:pStyle w:val="af9"/>
        <w:ind w:left="567" w:right="-852"/>
        <w:rPr>
          <w:sz w:val="18"/>
          <w:szCs w:val="18"/>
        </w:rPr>
      </w:pPr>
      <w:r w:rsidRPr="00246F50">
        <w:rPr>
          <w:sz w:val="18"/>
          <w:szCs w:val="18"/>
        </w:rPr>
        <w:t xml:space="preserve">    -  несет ответственность за достижение целевых показателей Программы, а также за достижение ожидаемых конечных результатов ее реализации.</w:t>
      </w:r>
    </w:p>
    <w:p w:rsidR="008438C1" w:rsidRPr="00246F50" w:rsidRDefault="008438C1" w:rsidP="008438C1">
      <w:pPr>
        <w:pStyle w:val="af9"/>
        <w:ind w:left="567" w:right="-852"/>
        <w:rPr>
          <w:sz w:val="18"/>
          <w:szCs w:val="18"/>
        </w:rPr>
      </w:pPr>
      <w:r w:rsidRPr="00246F50">
        <w:rPr>
          <w:sz w:val="18"/>
          <w:szCs w:val="18"/>
        </w:rPr>
        <w:t>Реализация мероприятий Программы осуществляется на основе муниципальных контрактов и муниципального задания, заключаемых в установленном порядке.</w:t>
      </w:r>
    </w:p>
    <w:p w:rsidR="008438C1" w:rsidRPr="00246F50" w:rsidRDefault="008438C1" w:rsidP="008438C1">
      <w:pPr>
        <w:pStyle w:val="af9"/>
        <w:ind w:left="567" w:right="-852"/>
        <w:rPr>
          <w:sz w:val="18"/>
          <w:szCs w:val="18"/>
        </w:rPr>
      </w:pPr>
    </w:p>
    <w:p w:rsidR="008438C1" w:rsidRPr="00246F50" w:rsidRDefault="008438C1" w:rsidP="008438C1">
      <w:pPr>
        <w:pStyle w:val="af9"/>
        <w:ind w:left="567" w:right="-852"/>
        <w:rPr>
          <w:b/>
          <w:sz w:val="18"/>
          <w:szCs w:val="18"/>
        </w:rPr>
      </w:pPr>
      <w:r w:rsidRPr="00246F50">
        <w:rPr>
          <w:b/>
          <w:sz w:val="18"/>
          <w:szCs w:val="18"/>
        </w:rPr>
        <w:t>9.  ОЦЕНКА ЭФФЕКТИВНОСТИ РЕАЛИЗАЦИИ МУНИЦИПАЛЬНОЙ ПРОГРАММЫ.</w:t>
      </w:r>
    </w:p>
    <w:p w:rsidR="008438C1" w:rsidRPr="00246F50" w:rsidRDefault="008438C1" w:rsidP="008438C1">
      <w:pPr>
        <w:pStyle w:val="af9"/>
        <w:ind w:left="567" w:right="-852"/>
        <w:rPr>
          <w:sz w:val="18"/>
          <w:szCs w:val="18"/>
        </w:rPr>
      </w:pPr>
      <w:r w:rsidRPr="00246F50">
        <w:rPr>
          <w:b/>
          <w:sz w:val="18"/>
          <w:szCs w:val="18"/>
        </w:rPr>
        <w:t xml:space="preserve">     </w:t>
      </w:r>
      <w:r w:rsidRPr="00246F50">
        <w:rPr>
          <w:sz w:val="18"/>
          <w:szCs w:val="18"/>
        </w:rPr>
        <w:t>Оценка эффективности реализации Программы осуществляется по формам, представленным в приложениях №1, №2, №3 к Программе «Развитие дорожного хозяйства и повышение безопасности дорожного движения» на 2020-2024 годы.</w:t>
      </w:r>
    </w:p>
    <w:p w:rsidR="008438C1" w:rsidRPr="00246F50" w:rsidRDefault="008438C1" w:rsidP="008438C1">
      <w:pPr>
        <w:pStyle w:val="af9"/>
        <w:ind w:left="567" w:right="-852"/>
        <w:rPr>
          <w:sz w:val="18"/>
          <w:szCs w:val="18"/>
        </w:rPr>
      </w:pPr>
    </w:p>
    <w:p w:rsidR="008438C1" w:rsidRPr="002B739D" w:rsidRDefault="008438C1" w:rsidP="002B739D">
      <w:pPr>
        <w:pStyle w:val="af9"/>
        <w:ind w:left="567" w:right="-852"/>
        <w:jc w:val="right"/>
        <w:rPr>
          <w:i/>
          <w:sz w:val="18"/>
          <w:szCs w:val="18"/>
        </w:rPr>
      </w:pPr>
    </w:p>
    <w:p w:rsidR="008438C1" w:rsidRPr="002B739D" w:rsidRDefault="008438C1" w:rsidP="002B739D">
      <w:pPr>
        <w:pStyle w:val="af9"/>
        <w:ind w:left="567" w:right="-852"/>
        <w:jc w:val="right"/>
        <w:rPr>
          <w:i/>
          <w:sz w:val="18"/>
          <w:szCs w:val="18"/>
        </w:rPr>
      </w:pPr>
      <w:r w:rsidRPr="002B739D">
        <w:rPr>
          <w:i/>
          <w:sz w:val="18"/>
          <w:szCs w:val="18"/>
        </w:rPr>
        <w:t>Начальник экономического отдела                                              Е.Н. Дубровина</w:t>
      </w:r>
    </w:p>
    <w:p w:rsidR="008438C1" w:rsidRDefault="008438C1" w:rsidP="008438C1">
      <w:pPr>
        <w:pStyle w:val="af9"/>
        <w:ind w:left="0" w:right="-569"/>
        <w:jc w:val="right"/>
        <w:rPr>
          <w:sz w:val="20"/>
          <w:szCs w:val="20"/>
        </w:rPr>
      </w:pPr>
      <w:r>
        <w:rPr>
          <w:sz w:val="20"/>
          <w:szCs w:val="20"/>
        </w:rPr>
        <w:t xml:space="preserve">                                                                                                                                                 </w:t>
      </w:r>
    </w:p>
    <w:p w:rsidR="008438C1" w:rsidRDefault="008438C1" w:rsidP="004F479F">
      <w:pPr>
        <w:ind w:left="0" w:right="-569" w:firstLine="0"/>
        <w:rPr>
          <w:sz w:val="20"/>
          <w:szCs w:val="20"/>
        </w:rPr>
      </w:pPr>
    </w:p>
    <w:p w:rsidR="002B739D" w:rsidRDefault="002B739D" w:rsidP="004F479F">
      <w:pPr>
        <w:ind w:left="0" w:right="-569" w:firstLine="0"/>
        <w:rPr>
          <w:sz w:val="20"/>
          <w:szCs w:val="20"/>
        </w:rPr>
      </w:pPr>
    </w:p>
    <w:p w:rsidR="004F479F" w:rsidRPr="004F479F" w:rsidRDefault="004F479F" w:rsidP="004F479F">
      <w:pPr>
        <w:ind w:left="0" w:right="-569" w:firstLine="0"/>
        <w:rPr>
          <w:sz w:val="20"/>
          <w:szCs w:val="20"/>
        </w:rPr>
      </w:pPr>
    </w:p>
    <w:p w:rsidR="008438C1" w:rsidRPr="00DB5A72" w:rsidRDefault="008438C1" w:rsidP="008438C1">
      <w:pPr>
        <w:pStyle w:val="af9"/>
        <w:ind w:left="0" w:right="-569"/>
        <w:jc w:val="right"/>
        <w:rPr>
          <w:sz w:val="20"/>
          <w:szCs w:val="20"/>
        </w:rPr>
      </w:pPr>
      <w:r>
        <w:rPr>
          <w:sz w:val="20"/>
          <w:szCs w:val="20"/>
        </w:rPr>
        <w:t>Приложение № 1</w:t>
      </w:r>
    </w:p>
    <w:p w:rsidR="008438C1" w:rsidRPr="00DB5A72" w:rsidRDefault="008438C1" w:rsidP="008438C1">
      <w:pPr>
        <w:pStyle w:val="af9"/>
        <w:ind w:left="0" w:right="-569"/>
        <w:jc w:val="right"/>
        <w:rPr>
          <w:sz w:val="20"/>
          <w:szCs w:val="20"/>
        </w:rPr>
      </w:pPr>
      <w:r w:rsidRPr="00DB5A72">
        <w:rPr>
          <w:sz w:val="20"/>
          <w:szCs w:val="20"/>
        </w:rPr>
        <w:t xml:space="preserve">                                                                                           </w:t>
      </w:r>
      <w:r>
        <w:rPr>
          <w:sz w:val="20"/>
          <w:szCs w:val="20"/>
        </w:rPr>
        <w:t xml:space="preserve">                   к </w:t>
      </w:r>
      <w:r w:rsidRPr="00DB5A72">
        <w:rPr>
          <w:sz w:val="20"/>
          <w:szCs w:val="20"/>
        </w:rPr>
        <w:t>Программе «Развитие</w:t>
      </w:r>
      <w:r>
        <w:rPr>
          <w:sz w:val="20"/>
          <w:szCs w:val="20"/>
        </w:rPr>
        <w:t xml:space="preserve"> </w:t>
      </w:r>
      <w:r w:rsidRPr="00DB5A72">
        <w:rPr>
          <w:sz w:val="20"/>
          <w:szCs w:val="20"/>
        </w:rPr>
        <w:t>дорожного хозяйства</w:t>
      </w:r>
      <w:r>
        <w:rPr>
          <w:sz w:val="20"/>
          <w:szCs w:val="20"/>
        </w:rPr>
        <w:t xml:space="preserve"> и                                         </w:t>
      </w:r>
    </w:p>
    <w:p w:rsidR="008438C1" w:rsidRDefault="008438C1" w:rsidP="008438C1">
      <w:pPr>
        <w:pStyle w:val="af9"/>
        <w:ind w:left="0" w:right="-569"/>
        <w:jc w:val="right"/>
        <w:rPr>
          <w:sz w:val="20"/>
          <w:szCs w:val="20"/>
        </w:rPr>
      </w:pPr>
      <w:r w:rsidRPr="00DB5A72">
        <w:rPr>
          <w:sz w:val="20"/>
          <w:szCs w:val="20"/>
        </w:rPr>
        <w:t xml:space="preserve">                                                        </w:t>
      </w:r>
      <w:r>
        <w:rPr>
          <w:sz w:val="20"/>
          <w:szCs w:val="20"/>
        </w:rPr>
        <w:t xml:space="preserve">                                                  повышение безопасности дорожного движения»                                                 </w:t>
      </w:r>
    </w:p>
    <w:p w:rsidR="008438C1" w:rsidRPr="00DB5A72" w:rsidRDefault="008438C1" w:rsidP="008438C1">
      <w:pPr>
        <w:pStyle w:val="af9"/>
        <w:ind w:left="0" w:right="-569"/>
        <w:jc w:val="right"/>
        <w:rPr>
          <w:sz w:val="20"/>
          <w:szCs w:val="20"/>
        </w:rPr>
      </w:pPr>
      <w:r>
        <w:rPr>
          <w:sz w:val="20"/>
          <w:szCs w:val="20"/>
        </w:rPr>
        <w:t xml:space="preserve">                                                                                                                                                            на 2019-2024</w:t>
      </w:r>
      <w:r w:rsidRPr="00DB5A72">
        <w:rPr>
          <w:sz w:val="20"/>
          <w:szCs w:val="20"/>
        </w:rPr>
        <w:t xml:space="preserve"> гг.</w:t>
      </w:r>
    </w:p>
    <w:p w:rsidR="008438C1" w:rsidRDefault="008438C1" w:rsidP="008438C1">
      <w:pPr>
        <w:pStyle w:val="af9"/>
        <w:ind w:left="0" w:right="-569"/>
        <w:rPr>
          <w:sz w:val="28"/>
          <w:szCs w:val="28"/>
        </w:rPr>
      </w:pPr>
    </w:p>
    <w:p w:rsidR="008438C1" w:rsidRPr="00EC4378" w:rsidRDefault="008438C1" w:rsidP="008438C1">
      <w:pPr>
        <w:pStyle w:val="af9"/>
        <w:ind w:left="0"/>
        <w:jc w:val="center"/>
        <w:rPr>
          <w:sz w:val="20"/>
          <w:szCs w:val="20"/>
        </w:rPr>
      </w:pPr>
      <w:r w:rsidRPr="00EC4378">
        <w:rPr>
          <w:sz w:val="20"/>
          <w:szCs w:val="20"/>
        </w:rPr>
        <w:t xml:space="preserve">         Отчет об исполнении целевых показателей муниципальной программы</w:t>
      </w:r>
    </w:p>
    <w:p w:rsidR="008438C1" w:rsidRPr="00EC4378" w:rsidRDefault="008438C1" w:rsidP="008438C1">
      <w:pPr>
        <w:pStyle w:val="af9"/>
        <w:ind w:left="0"/>
        <w:jc w:val="center"/>
        <w:rPr>
          <w:sz w:val="20"/>
          <w:szCs w:val="20"/>
        </w:rPr>
      </w:pPr>
      <w:r w:rsidRPr="00EC4378">
        <w:rPr>
          <w:sz w:val="20"/>
          <w:szCs w:val="20"/>
        </w:rPr>
        <w:t xml:space="preserve">          «Развитие дорожного хозяйства и повышение безопасности дорожного  </w:t>
      </w:r>
    </w:p>
    <w:p w:rsidR="008438C1" w:rsidRPr="00EC4378" w:rsidRDefault="008438C1" w:rsidP="008438C1">
      <w:pPr>
        <w:pStyle w:val="af9"/>
        <w:ind w:left="0"/>
        <w:jc w:val="center"/>
        <w:rPr>
          <w:sz w:val="20"/>
          <w:szCs w:val="20"/>
        </w:rPr>
      </w:pPr>
      <w:r>
        <w:rPr>
          <w:sz w:val="20"/>
          <w:szCs w:val="20"/>
        </w:rPr>
        <w:t xml:space="preserve">            движения»  на 2020-2024</w:t>
      </w:r>
      <w:r w:rsidRPr="00EC4378">
        <w:rPr>
          <w:sz w:val="20"/>
          <w:szCs w:val="20"/>
        </w:rPr>
        <w:t xml:space="preserve"> годы                </w:t>
      </w:r>
    </w:p>
    <w:p w:rsidR="008438C1" w:rsidRPr="00EC4378" w:rsidRDefault="008438C1" w:rsidP="008438C1">
      <w:pPr>
        <w:pStyle w:val="af9"/>
        <w:ind w:left="0"/>
        <w:jc w:val="center"/>
        <w:rPr>
          <w:sz w:val="20"/>
          <w:szCs w:val="20"/>
        </w:rPr>
      </w:pPr>
      <w:r w:rsidRPr="00EC4378">
        <w:rPr>
          <w:sz w:val="20"/>
          <w:szCs w:val="20"/>
        </w:rPr>
        <w:t xml:space="preserve">                  по состоянию </w:t>
      </w:r>
      <w:proofErr w:type="gramStart"/>
      <w:r w:rsidRPr="00EC4378">
        <w:rPr>
          <w:sz w:val="20"/>
          <w:szCs w:val="20"/>
        </w:rPr>
        <w:t>на</w:t>
      </w:r>
      <w:proofErr w:type="gramEnd"/>
      <w:r w:rsidRPr="00EC4378">
        <w:rPr>
          <w:sz w:val="20"/>
          <w:szCs w:val="20"/>
        </w:rPr>
        <w:t xml:space="preserve"> ___________________________</w:t>
      </w:r>
    </w:p>
    <w:p w:rsidR="008438C1" w:rsidRPr="00463CD5" w:rsidRDefault="008438C1" w:rsidP="008438C1">
      <w:pPr>
        <w:pStyle w:val="af9"/>
        <w:ind w:left="0" w:right="-569"/>
        <w:rPr>
          <w:sz w:val="20"/>
          <w:szCs w:val="20"/>
        </w:rPr>
      </w:pPr>
      <w:r>
        <w:rPr>
          <w:sz w:val="28"/>
          <w:szCs w:val="28"/>
        </w:rPr>
        <w:t xml:space="preserve">                                                             </w:t>
      </w:r>
      <w:r w:rsidRPr="00463CD5">
        <w:rPr>
          <w:sz w:val="20"/>
          <w:szCs w:val="20"/>
        </w:rPr>
        <w:t>(отчетный период)</w:t>
      </w:r>
    </w:p>
    <w:tbl>
      <w:tblPr>
        <w:tblStyle w:val="aa"/>
        <w:tblW w:w="10314" w:type="dxa"/>
        <w:tblLayout w:type="fixed"/>
        <w:tblLook w:val="04A0" w:firstRow="1" w:lastRow="0" w:firstColumn="1" w:lastColumn="0" w:noHBand="0" w:noVBand="1"/>
      </w:tblPr>
      <w:tblGrid>
        <w:gridCol w:w="574"/>
        <w:gridCol w:w="3645"/>
        <w:gridCol w:w="709"/>
        <w:gridCol w:w="992"/>
        <w:gridCol w:w="851"/>
        <w:gridCol w:w="708"/>
        <w:gridCol w:w="851"/>
        <w:gridCol w:w="1984"/>
      </w:tblGrid>
      <w:tr w:rsidR="008438C1" w:rsidTr="00995381">
        <w:trPr>
          <w:trHeight w:val="374"/>
        </w:trPr>
        <w:tc>
          <w:tcPr>
            <w:tcW w:w="574" w:type="dxa"/>
            <w:vMerge w:val="restart"/>
            <w:tcBorders>
              <w:top w:val="single" w:sz="4" w:space="0" w:color="000000"/>
              <w:left w:val="single" w:sz="4" w:space="0" w:color="000000"/>
              <w:bottom w:val="single" w:sz="4" w:space="0" w:color="000000"/>
              <w:right w:val="single" w:sz="4" w:space="0" w:color="000000"/>
            </w:tcBorders>
            <w:hideMark/>
          </w:tcPr>
          <w:p w:rsidR="008438C1" w:rsidRPr="00463CD5" w:rsidRDefault="008438C1" w:rsidP="008438C1">
            <w:pPr>
              <w:pStyle w:val="af9"/>
              <w:ind w:left="0" w:right="-569"/>
            </w:pPr>
            <w:r w:rsidRPr="00463CD5">
              <w:t>№</w:t>
            </w:r>
          </w:p>
          <w:p w:rsidR="008438C1" w:rsidRPr="00463CD5" w:rsidRDefault="008438C1" w:rsidP="008438C1">
            <w:pPr>
              <w:pStyle w:val="af9"/>
              <w:ind w:left="0" w:right="-569"/>
            </w:pPr>
            <w:proofErr w:type="gramStart"/>
            <w:r w:rsidRPr="00463CD5">
              <w:t>п</w:t>
            </w:r>
            <w:proofErr w:type="gramEnd"/>
            <w:r w:rsidRPr="00463CD5">
              <w:t>/п</w:t>
            </w:r>
          </w:p>
        </w:tc>
        <w:tc>
          <w:tcPr>
            <w:tcW w:w="3645" w:type="dxa"/>
            <w:vMerge w:val="restart"/>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ight="-569"/>
              <w:rPr>
                <w:sz w:val="18"/>
                <w:szCs w:val="18"/>
              </w:rPr>
            </w:pPr>
            <w:r w:rsidRPr="004F479F">
              <w:rPr>
                <w:sz w:val="18"/>
                <w:szCs w:val="18"/>
              </w:rPr>
              <w:t>Наименование целевого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108" w:right="-569"/>
              <w:rPr>
                <w:sz w:val="18"/>
                <w:szCs w:val="18"/>
              </w:rPr>
            </w:pPr>
            <w:proofErr w:type="spellStart"/>
            <w:r w:rsidRPr="004F479F">
              <w:rPr>
                <w:sz w:val="18"/>
                <w:szCs w:val="18"/>
              </w:rPr>
              <w:t>Ед</w:t>
            </w:r>
            <w:proofErr w:type="gramStart"/>
            <w:r w:rsidRPr="004F479F">
              <w:rPr>
                <w:sz w:val="18"/>
                <w:szCs w:val="18"/>
              </w:rPr>
              <w:t>.и</w:t>
            </w:r>
            <w:proofErr w:type="gramEnd"/>
            <w:r w:rsidRPr="004F479F">
              <w:rPr>
                <w:sz w:val="18"/>
                <w:szCs w:val="18"/>
              </w:rPr>
              <w:t>зм</w:t>
            </w:r>
            <w:proofErr w:type="spellEnd"/>
            <w:r w:rsidRPr="004F479F">
              <w:rPr>
                <w:sz w:val="18"/>
                <w:szCs w:val="18"/>
              </w:rPr>
              <w:t>.</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8438C1" w:rsidRPr="004F479F" w:rsidRDefault="008438C1" w:rsidP="008438C1">
            <w:pPr>
              <w:pStyle w:val="af9"/>
              <w:ind w:left="0" w:right="-569"/>
              <w:rPr>
                <w:sz w:val="18"/>
                <w:szCs w:val="18"/>
              </w:rPr>
            </w:pPr>
            <w:r w:rsidRPr="004F479F">
              <w:rPr>
                <w:sz w:val="18"/>
                <w:szCs w:val="18"/>
              </w:rPr>
              <w:t>Значение целевого показателя</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8438C1" w:rsidRPr="004F479F" w:rsidRDefault="008438C1" w:rsidP="008438C1">
            <w:pPr>
              <w:pStyle w:val="af9"/>
              <w:ind w:left="0" w:right="-569"/>
              <w:rPr>
                <w:sz w:val="18"/>
                <w:szCs w:val="18"/>
              </w:rPr>
            </w:pPr>
            <w:r w:rsidRPr="004F479F">
              <w:rPr>
                <w:sz w:val="18"/>
                <w:szCs w:val="18"/>
              </w:rPr>
              <w:t>Отклонение</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ight="-569"/>
              <w:rPr>
                <w:sz w:val="18"/>
                <w:szCs w:val="18"/>
              </w:rPr>
            </w:pPr>
            <w:r w:rsidRPr="004F479F">
              <w:rPr>
                <w:sz w:val="18"/>
                <w:szCs w:val="18"/>
              </w:rPr>
              <w:t xml:space="preserve">Пояснения по </w:t>
            </w:r>
            <w:proofErr w:type="gramStart"/>
            <w:r w:rsidRPr="004F479F">
              <w:rPr>
                <w:sz w:val="18"/>
                <w:szCs w:val="18"/>
              </w:rPr>
              <w:t>достигнутым</w:t>
            </w:r>
            <w:proofErr w:type="gramEnd"/>
          </w:p>
          <w:p w:rsidR="008438C1" w:rsidRPr="004F479F" w:rsidRDefault="008438C1" w:rsidP="008438C1">
            <w:pPr>
              <w:pStyle w:val="af9"/>
              <w:ind w:left="0" w:right="-569"/>
              <w:rPr>
                <w:sz w:val="18"/>
                <w:szCs w:val="18"/>
              </w:rPr>
            </w:pPr>
            <w:r w:rsidRPr="004F479F">
              <w:rPr>
                <w:sz w:val="18"/>
                <w:szCs w:val="18"/>
              </w:rPr>
              <w:t>значениям</w:t>
            </w:r>
          </w:p>
        </w:tc>
      </w:tr>
      <w:tr w:rsidR="008438C1" w:rsidTr="00995381">
        <w:trPr>
          <w:trHeight w:val="580"/>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438C1" w:rsidRPr="00463CD5" w:rsidRDefault="008438C1" w:rsidP="008438C1">
            <w:pPr>
              <w:ind w:right="-569"/>
            </w:pPr>
          </w:p>
        </w:tc>
        <w:tc>
          <w:tcPr>
            <w:tcW w:w="3645" w:type="dxa"/>
            <w:vMerge/>
            <w:tcBorders>
              <w:top w:val="single" w:sz="4" w:space="0" w:color="000000"/>
              <w:left w:val="single" w:sz="4" w:space="0" w:color="000000"/>
              <w:bottom w:val="single" w:sz="4" w:space="0" w:color="000000"/>
              <w:right w:val="single" w:sz="4" w:space="0" w:color="000000"/>
            </w:tcBorders>
            <w:vAlign w:val="center"/>
            <w:hideMark/>
          </w:tcPr>
          <w:p w:rsidR="008438C1" w:rsidRPr="004F479F" w:rsidRDefault="008438C1" w:rsidP="008438C1">
            <w:pPr>
              <w:ind w:right="-569"/>
              <w:rPr>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438C1" w:rsidRPr="004F479F" w:rsidRDefault="008438C1" w:rsidP="008438C1">
            <w:pPr>
              <w:ind w:right="-569"/>
              <w:rPr>
                <w:sz w:val="18"/>
                <w:szCs w:val="18"/>
              </w:rPr>
            </w:pPr>
          </w:p>
        </w:tc>
        <w:tc>
          <w:tcPr>
            <w:tcW w:w="992" w:type="dxa"/>
            <w:tcBorders>
              <w:top w:val="single" w:sz="4" w:space="0" w:color="auto"/>
              <w:left w:val="single" w:sz="4" w:space="0" w:color="000000"/>
              <w:bottom w:val="single" w:sz="4" w:space="0" w:color="000000"/>
              <w:right w:val="single" w:sz="4" w:space="0" w:color="000000"/>
            </w:tcBorders>
            <w:hideMark/>
          </w:tcPr>
          <w:p w:rsidR="008438C1" w:rsidRPr="004F479F" w:rsidRDefault="008438C1" w:rsidP="008438C1">
            <w:pPr>
              <w:pStyle w:val="af9"/>
              <w:ind w:left="0" w:right="-569"/>
              <w:rPr>
                <w:sz w:val="18"/>
                <w:szCs w:val="18"/>
              </w:rPr>
            </w:pPr>
            <w:r w:rsidRPr="004F479F">
              <w:rPr>
                <w:sz w:val="18"/>
                <w:szCs w:val="18"/>
              </w:rPr>
              <w:t xml:space="preserve">план </w:t>
            </w:r>
            <w:proofErr w:type="gramStart"/>
            <w:r w:rsidRPr="004F479F">
              <w:rPr>
                <w:sz w:val="18"/>
                <w:szCs w:val="18"/>
              </w:rPr>
              <w:t>на</w:t>
            </w:r>
            <w:proofErr w:type="gramEnd"/>
            <w:r w:rsidRPr="004F479F">
              <w:rPr>
                <w:sz w:val="18"/>
                <w:szCs w:val="18"/>
              </w:rPr>
              <w:t xml:space="preserve"> </w:t>
            </w:r>
          </w:p>
          <w:p w:rsidR="008438C1" w:rsidRPr="004F479F" w:rsidRDefault="008438C1" w:rsidP="008438C1">
            <w:pPr>
              <w:pStyle w:val="af9"/>
              <w:ind w:left="0" w:right="-569"/>
              <w:rPr>
                <w:sz w:val="18"/>
                <w:szCs w:val="18"/>
              </w:rPr>
            </w:pPr>
            <w:r w:rsidRPr="004F479F">
              <w:rPr>
                <w:sz w:val="18"/>
                <w:szCs w:val="18"/>
              </w:rPr>
              <w:t>2020 г.</w:t>
            </w:r>
          </w:p>
        </w:tc>
        <w:tc>
          <w:tcPr>
            <w:tcW w:w="851" w:type="dxa"/>
            <w:tcBorders>
              <w:top w:val="single" w:sz="4" w:space="0" w:color="auto"/>
              <w:left w:val="single" w:sz="4" w:space="0" w:color="000000"/>
              <w:bottom w:val="single" w:sz="4" w:space="0" w:color="000000"/>
              <w:right w:val="single" w:sz="4" w:space="0" w:color="000000"/>
            </w:tcBorders>
            <w:hideMark/>
          </w:tcPr>
          <w:p w:rsidR="008438C1" w:rsidRPr="004F479F" w:rsidRDefault="008438C1" w:rsidP="008438C1">
            <w:pPr>
              <w:pStyle w:val="af9"/>
              <w:ind w:left="0" w:right="-569"/>
              <w:rPr>
                <w:sz w:val="18"/>
                <w:szCs w:val="18"/>
              </w:rPr>
            </w:pPr>
            <w:r w:rsidRPr="004F479F">
              <w:rPr>
                <w:sz w:val="18"/>
                <w:szCs w:val="18"/>
              </w:rPr>
              <w:t>факт</w:t>
            </w:r>
          </w:p>
        </w:tc>
        <w:tc>
          <w:tcPr>
            <w:tcW w:w="708" w:type="dxa"/>
            <w:tcBorders>
              <w:top w:val="single" w:sz="4" w:space="0" w:color="auto"/>
              <w:left w:val="single" w:sz="4" w:space="0" w:color="000000"/>
              <w:bottom w:val="single" w:sz="4" w:space="0" w:color="000000"/>
              <w:right w:val="single" w:sz="4" w:space="0" w:color="000000"/>
            </w:tcBorders>
            <w:hideMark/>
          </w:tcPr>
          <w:p w:rsidR="008438C1" w:rsidRPr="004F479F" w:rsidRDefault="008438C1" w:rsidP="008438C1">
            <w:pPr>
              <w:pStyle w:val="af9"/>
              <w:ind w:left="0" w:right="-569"/>
              <w:rPr>
                <w:sz w:val="18"/>
                <w:szCs w:val="18"/>
              </w:rPr>
            </w:pPr>
            <w:r w:rsidRPr="004F479F">
              <w:rPr>
                <w:sz w:val="18"/>
                <w:szCs w:val="18"/>
              </w:rPr>
              <w:t>-/+</w:t>
            </w:r>
          </w:p>
        </w:tc>
        <w:tc>
          <w:tcPr>
            <w:tcW w:w="851" w:type="dxa"/>
            <w:tcBorders>
              <w:top w:val="single" w:sz="4" w:space="0" w:color="auto"/>
              <w:left w:val="single" w:sz="4" w:space="0" w:color="000000"/>
              <w:bottom w:val="single" w:sz="4" w:space="0" w:color="000000"/>
              <w:right w:val="single" w:sz="4" w:space="0" w:color="000000"/>
            </w:tcBorders>
            <w:hideMark/>
          </w:tcPr>
          <w:p w:rsidR="008438C1" w:rsidRPr="004F479F" w:rsidRDefault="008438C1" w:rsidP="008438C1">
            <w:pPr>
              <w:pStyle w:val="af9"/>
              <w:ind w:left="0" w:right="-569"/>
              <w:rPr>
                <w:sz w:val="18"/>
                <w:szCs w:val="18"/>
              </w:rPr>
            </w:pPr>
            <w:r w:rsidRPr="004F479F">
              <w:rPr>
                <w:sz w:val="18"/>
                <w:szCs w:val="18"/>
              </w:rPr>
              <w:t>%</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438C1" w:rsidRPr="004F479F" w:rsidRDefault="008438C1" w:rsidP="008438C1">
            <w:pPr>
              <w:ind w:right="-569"/>
              <w:rPr>
                <w:sz w:val="18"/>
                <w:szCs w:val="18"/>
              </w:rPr>
            </w:pPr>
          </w:p>
        </w:tc>
      </w:tr>
      <w:tr w:rsidR="008438C1" w:rsidTr="00995381">
        <w:tc>
          <w:tcPr>
            <w:tcW w:w="574" w:type="dxa"/>
            <w:tcBorders>
              <w:top w:val="single" w:sz="4" w:space="0" w:color="000000"/>
              <w:left w:val="single" w:sz="4" w:space="0" w:color="000000"/>
              <w:bottom w:val="single" w:sz="4" w:space="0" w:color="000000"/>
              <w:right w:val="single" w:sz="4" w:space="0" w:color="000000"/>
            </w:tcBorders>
            <w:hideMark/>
          </w:tcPr>
          <w:p w:rsidR="008438C1" w:rsidRPr="00463CD5" w:rsidRDefault="008438C1" w:rsidP="008438C1">
            <w:pPr>
              <w:pStyle w:val="af9"/>
              <w:ind w:left="0" w:right="-569"/>
            </w:pPr>
            <w:r w:rsidRPr="00463CD5">
              <w:t>1.</w:t>
            </w:r>
          </w:p>
        </w:tc>
        <w:tc>
          <w:tcPr>
            <w:tcW w:w="3645"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ight="-569"/>
              <w:rPr>
                <w:sz w:val="18"/>
                <w:szCs w:val="18"/>
              </w:rPr>
            </w:pPr>
            <w:r w:rsidRPr="004F479F">
              <w:rPr>
                <w:sz w:val="18"/>
                <w:szCs w:val="18"/>
              </w:rPr>
              <w:t xml:space="preserve">Протяженность </w:t>
            </w:r>
            <w:proofErr w:type="gramStart"/>
            <w:r w:rsidRPr="004F479F">
              <w:rPr>
                <w:sz w:val="18"/>
                <w:szCs w:val="18"/>
              </w:rPr>
              <w:t>автомобильных</w:t>
            </w:r>
            <w:proofErr w:type="gramEnd"/>
            <w:r w:rsidRPr="004F479F">
              <w:rPr>
                <w:sz w:val="18"/>
                <w:szCs w:val="18"/>
              </w:rPr>
              <w:t xml:space="preserve"> </w:t>
            </w:r>
          </w:p>
          <w:p w:rsidR="008438C1" w:rsidRPr="004F479F" w:rsidRDefault="008438C1" w:rsidP="008438C1">
            <w:pPr>
              <w:pStyle w:val="af9"/>
              <w:ind w:left="0" w:right="-569"/>
              <w:rPr>
                <w:sz w:val="18"/>
                <w:szCs w:val="18"/>
              </w:rPr>
            </w:pPr>
            <w:r w:rsidRPr="004F479F">
              <w:rPr>
                <w:sz w:val="18"/>
                <w:szCs w:val="18"/>
              </w:rPr>
              <w:t xml:space="preserve">дорог общего пользования местного </w:t>
            </w:r>
          </w:p>
          <w:p w:rsidR="008438C1" w:rsidRPr="004F479F" w:rsidRDefault="008438C1" w:rsidP="008438C1">
            <w:pPr>
              <w:pStyle w:val="af9"/>
              <w:ind w:left="0" w:right="-569"/>
              <w:rPr>
                <w:sz w:val="18"/>
                <w:szCs w:val="18"/>
              </w:rPr>
            </w:pPr>
            <w:r w:rsidRPr="004F479F">
              <w:rPr>
                <w:sz w:val="18"/>
                <w:szCs w:val="18"/>
              </w:rPr>
              <w:t xml:space="preserve">значения, находящихся в границах </w:t>
            </w:r>
            <w:proofErr w:type="spellStart"/>
            <w:r w:rsidRPr="004F479F">
              <w:rPr>
                <w:sz w:val="18"/>
                <w:szCs w:val="18"/>
              </w:rPr>
              <w:t>Хомутовского</w:t>
            </w:r>
            <w:proofErr w:type="spellEnd"/>
            <w:r w:rsidRPr="004F479F">
              <w:rPr>
                <w:sz w:val="18"/>
                <w:szCs w:val="18"/>
              </w:rPr>
              <w:t xml:space="preserve"> МО, </w:t>
            </w:r>
            <w:proofErr w:type="gramStart"/>
            <w:r w:rsidRPr="004F479F">
              <w:rPr>
                <w:sz w:val="18"/>
                <w:szCs w:val="18"/>
              </w:rPr>
              <w:t>с</w:t>
            </w:r>
            <w:proofErr w:type="gramEnd"/>
            <w:r w:rsidRPr="004F479F">
              <w:rPr>
                <w:sz w:val="18"/>
                <w:szCs w:val="18"/>
              </w:rPr>
              <w:t xml:space="preserve"> твердым </w:t>
            </w:r>
          </w:p>
          <w:p w:rsidR="008438C1" w:rsidRPr="004F479F" w:rsidRDefault="008438C1" w:rsidP="008438C1">
            <w:pPr>
              <w:pStyle w:val="af9"/>
              <w:ind w:left="0" w:right="-569"/>
              <w:rPr>
                <w:sz w:val="18"/>
                <w:szCs w:val="18"/>
              </w:rPr>
            </w:pPr>
            <w:r w:rsidRPr="004F479F">
              <w:rPr>
                <w:sz w:val="18"/>
                <w:szCs w:val="18"/>
              </w:rPr>
              <w:t xml:space="preserve">покрытием </w:t>
            </w:r>
            <w:proofErr w:type="gramStart"/>
            <w:r w:rsidRPr="004F479F">
              <w:rPr>
                <w:sz w:val="18"/>
                <w:szCs w:val="18"/>
              </w:rPr>
              <w:t xml:space="preserve">( </w:t>
            </w:r>
            <w:proofErr w:type="spellStart"/>
            <w:proofErr w:type="gramEnd"/>
            <w:r w:rsidRPr="004F479F">
              <w:rPr>
                <w:sz w:val="18"/>
                <w:szCs w:val="18"/>
              </w:rPr>
              <w:t>асфальто</w:t>
            </w:r>
            <w:proofErr w:type="spellEnd"/>
            <w:r w:rsidRPr="004F479F">
              <w:rPr>
                <w:sz w:val="18"/>
                <w:szCs w:val="18"/>
              </w:rPr>
              <w:t xml:space="preserve">-бетон) </w:t>
            </w:r>
          </w:p>
        </w:tc>
        <w:tc>
          <w:tcPr>
            <w:tcW w:w="709"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p w:rsidR="008438C1" w:rsidRPr="004F479F" w:rsidRDefault="008438C1" w:rsidP="008438C1">
            <w:pPr>
              <w:pStyle w:val="af9"/>
              <w:ind w:left="0" w:right="-569"/>
              <w:rPr>
                <w:sz w:val="18"/>
                <w:szCs w:val="18"/>
              </w:rPr>
            </w:pPr>
          </w:p>
          <w:p w:rsidR="008438C1" w:rsidRPr="004F479F" w:rsidRDefault="008438C1" w:rsidP="008438C1">
            <w:pPr>
              <w:pStyle w:val="af9"/>
              <w:ind w:left="0" w:right="-569"/>
              <w:rPr>
                <w:sz w:val="18"/>
                <w:szCs w:val="18"/>
              </w:rPr>
            </w:pPr>
            <w:r w:rsidRPr="004F479F">
              <w:rPr>
                <w:sz w:val="18"/>
                <w:szCs w:val="18"/>
              </w:rPr>
              <w:t>км</w:t>
            </w:r>
          </w:p>
          <w:p w:rsidR="008438C1" w:rsidRPr="004F479F" w:rsidRDefault="008438C1" w:rsidP="008438C1">
            <w:pPr>
              <w:pStyle w:val="af9"/>
              <w:ind w:left="0" w:right="-569"/>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r>
      <w:tr w:rsidR="008438C1" w:rsidTr="00995381">
        <w:tc>
          <w:tcPr>
            <w:tcW w:w="574" w:type="dxa"/>
            <w:tcBorders>
              <w:top w:val="single" w:sz="4" w:space="0" w:color="000000"/>
              <w:left w:val="single" w:sz="4" w:space="0" w:color="000000"/>
              <w:bottom w:val="single" w:sz="4" w:space="0" w:color="000000"/>
              <w:right w:val="single" w:sz="4" w:space="0" w:color="000000"/>
            </w:tcBorders>
            <w:hideMark/>
          </w:tcPr>
          <w:p w:rsidR="008438C1" w:rsidRPr="00463CD5" w:rsidRDefault="008438C1" w:rsidP="008438C1">
            <w:pPr>
              <w:pStyle w:val="af9"/>
              <w:ind w:left="0" w:right="-569"/>
            </w:pPr>
            <w:r w:rsidRPr="00463CD5">
              <w:t>2.</w:t>
            </w:r>
          </w:p>
        </w:tc>
        <w:tc>
          <w:tcPr>
            <w:tcW w:w="3645"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7" w:right="-569" w:firstLine="7"/>
              <w:rPr>
                <w:sz w:val="18"/>
                <w:szCs w:val="18"/>
              </w:rPr>
            </w:pPr>
            <w:r w:rsidRPr="004F479F">
              <w:rPr>
                <w:sz w:val="18"/>
                <w:szCs w:val="18"/>
              </w:rPr>
              <w:t xml:space="preserve">Протяженность </w:t>
            </w:r>
            <w:proofErr w:type="gramStart"/>
            <w:r w:rsidRPr="004F479F">
              <w:rPr>
                <w:sz w:val="18"/>
                <w:szCs w:val="18"/>
              </w:rPr>
              <w:t>автомобильных</w:t>
            </w:r>
            <w:proofErr w:type="gramEnd"/>
          </w:p>
          <w:p w:rsidR="008438C1" w:rsidRPr="004F479F" w:rsidRDefault="008438C1" w:rsidP="008438C1">
            <w:pPr>
              <w:pStyle w:val="af9"/>
              <w:ind w:left="0" w:right="-569"/>
              <w:rPr>
                <w:sz w:val="18"/>
                <w:szCs w:val="18"/>
              </w:rPr>
            </w:pPr>
            <w:r w:rsidRPr="004F479F">
              <w:rPr>
                <w:sz w:val="18"/>
                <w:szCs w:val="18"/>
              </w:rPr>
              <w:t xml:space="preserve">дорог общего пользования </w:t>
            </w:r>
          </w:p>
          <w:p w:rsidR="008438C1" w:rsidRPr="004F479F" w:rsidRDefault="008438C1" w:rsidP="008438C1">
            <w:pPr>
              <w:pStyle w:val="af9"/>
              <w:ind w:left="0" w:right="-569"/>
              <w:rPr>
                <w:sz w:val="18"/>
                <w:szCs w:val="18"/>
              </w:rPr>
            </w:pPr>
            <w:r w:rsidRPr="004F479F">
              <w:rPr>
                <w:sz w:val="18"/>
                <w:szCs w:val="18"/>
              </w:rPr>
              <w:t xml:space="preserve">местного значения, </w:t>
            </w:r>
            <w:proofErr w:type="gramStart"/>
            <w:r w:rsidRPr="004F479F">
              <w:rPr>
                <w:sz w:val="18"/>
                <w:szCs w:val="18"/>
              </w:rPr>
              <w:t>находящихся</w:t>
            </w:r>
            <w:proofErr w:type="gramEnd"/>
            <w:r w:rsidRPr="004F479F">
              <w:rPr>
                <w:sz w:val="18"/>
                <w:szCs w:val="18"/>
              </w:rPr>
              <w:t xml:space="preserve"> в </w:t>
            </w:r>
          </w:p>
          <w:p w:rsidR="008438C1" w:rsidRPr="004F479F" w:rsidRDefault="008438C1" w:rsidP="008438C1">
            <w:pPr>
              <w:pStyle w:val="af9"/>
              <w:ind w:left="0" w:right="-569"/>
              <w:rPr>
                <w:sz w:val="18"/>
                <w:szCs w:val="18"/>
              </w:rPr>
            </w:pPr>
            <w:proofErr w:type="gramStart"/>
            <w:r w:rsidRPr="004F479F">
              <w:rPr>
                <w:sz w:val="18"/>
                <w:szCs w:val="18"/>
              </w:rPr>
              <w:t>границах</w:t>
            </w:r>
            <w:proofErr w:type="gramEnd"/>
            <w:r w:rsidRPr="004F479F">
              <w:rPr>
                <w:sz w:val="18"/>
                <w:szCs w:val="18"/>
              </w:rPr>
              <w:t xml:space="preserve">  </w:t>
            </w:r>
            <w:proofErr w:type="spellStart"/>
            <w:r w:rsidRPr="004F479F">
              <w:rPr>
                <w:sz w:val="18"/>
                <w:szCs w:val="18"/>
              </w:rPr>
              <w:t>Хомутовского</w:t>
            </w:r>
            <w:proofErr w:type="spellEnd"/>
            <w:r w:rsidRPr="004F479F">
              <w:rPr>
                <w:sz w:val="18"/>
                <w:szCs w:val="18"/>
              </w:rPr>
              <w:t xml:space="preserve"> МО, с твердым покрытием (</w:t>
            </w:r>
            <w:proofErr w:type="spellStart"/>
            <w:r w:rsidRPr="004F479F">
              <w:rPr>
                <w:sz w:val="18"/>
                <w:szCs w:val="18"/>
              </w:rPr>
              <w:t>пгс</w:t>
            </w:r>
            <w:proofErr w:type="spellEnd"/>
            <w:r w:rsidRPr="004F479F">
              <w:rPr>
                <w:sz w:val="18"/>
                <w:szCs w:val="18"/>
              </w:rPr>
              <w:t>, щебень)</w:t>
            </w:r>
          </w:p>
        </w:tc>
        <w:tc>
          <w:tcPr>
            <w:tcW w:w="709"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p w:rsidR="008438C1" w:rsidRPr="004F479F" w:rsidRDefault="008438C1" w:rsidP="008438C1">
            <w:pPr>
              <w:pStyle w:val="af9"/>
              <w:ind w:left="0" w:right="-569"/>
              <w:rPr>
                <w:sz w:val="18"/>
                <w:szCs w:val="18"/>
              </w:rPr>
            </w:pPr>
            <w:r w:rsidRPr="004F479F">
              <w:rPr>
                <w:sz w:val="18"/>
                <w:szCs w:val="18"/>
              </w:rPr>
              <w:t>км</w:t>
            </w:r>
          </w:p>
        </w:tc>
        <w:tc>
          <w:tcPr>
            <w:tcW w:w="9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r>
      <w:tr w:rsidR="008438C1" w:rsidTr="00995381">
        <w:tc>
          <w:tcPr>
            <w:tcW w:w="574" w:type="dxa"/>
            <w:tcBorders>
              <w:top w:val="single" w:sz="4" w:space="0" w:color="000000"/>
              <w:left w:val="single" w:sz="4" w:space="0" w:color="000000"/>
              <w:bottom w:val="single" w:sz="4" w:space="0" w:color="000000"/>
              <w:right w:val="single" w:sz="4" w:space="0" w:color="000000"/>
            </w:tcBorders>
            <w:hideMark/>
          </w:tcPr>
          <w:p w:rsidR="008438C1" w:rsidRPr="00463CD5" w:rsidRDefault="008438C1" w:rsidP="008438C1">
            <w:pPr>
              <w:pStyle w:val="af9"/>
              <w:ind w:left="0" w:right="-569"/>
            </w:pPr>
            <w:r w:rsidRPr="00463CD5">
              <w:t>3.</w:t>
            </w:r>
          </w:p>
        </w:tc>
        <w:tc>
          <w:tcPr>
            <w:tcW w:w="3645"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ight="-569"/>
              <w:rPr>
                <w:sz w:val="18"/>
                <w:szCs w:val="18"/>
              </w:rPr>
            </w:pPr>
            <w:proofErr w:type="gramStart"/>
            <w:r w:rsidRPr="004F479F">
              <w:rPr>
                <w:sz w:val="18"/>
                <w:szCs w:val="18"/>
              </w:rPr>
              <w:t xml:space="preserve">Социальный риск  (количество улиц,  оборудованных остановочными </w:t>
            </w:r>
            <w:proofErr w:type="gramEnd"/>
          </w:p>
          <w:p w:rsidR="008438C1" w:rsidRPr="004F479F" w:rsidRDefault="008438C1" w:rsidP="008438C1">
            <w:pPr>
              <w:pStyle w:val="af9"/>
              <w:ind w:left="0" w:right="-569"/>
              <w:rPr>
                <w:sz w:val="18"/>
                <w:szCs w:val="18"/>
              </w:rPr>
            </w:pPr>
            <w:r w:rsidRPr="004F479F">
              <w:rPr>
                <w:sz w:val="18"/>
                <w:szCs w:val="18"/>
              </w:rPr>
              <w:t>павильонами, дорожной разметкой, дорожными знаками)</w:t>
            </w:r>
          </w:p>
        </w:tc>
        <w:tc>
          <w:tcPr>
            <w:tcW w:w="709"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ight="-569"/>
              <w:rPr>
                <w:sz w:val="18"/>
                <w:szCs w:val="18"/>
              </w:rPr>
            </w:pPr>
          </w:p>
          <w:p w:rsidR="008438C1" w:rsidRPr="004F479F" w:rsidRDefault="008438C1" w:rsidP="008438C1">
            <w:pPr>
              <w:pStyle w:val="af9"/>
              <w:ind w:left="0" w:right="-569"/>
              <w:rPr>
                <w:sz w:val="18"/>
                <w:szCs w:val="18"/>
              </w:rPr>
            </w:pPr>
            <w:proofErr w:type="spellStart"/>
            <w:proofErr w:type="gramStart"/>
            <w:r w:rsidRPr="004F479F">
              <w:rPr>
                <w:sz w:val="18"/>
                <w:szCs w:val="18"/>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r>
      <w:tr w:rsidR="008438C1" w:rsidTr="00995381">
        <w:tc>
          <w:tcPr>
            <w:tcW w:w="574" w:type="dxa"/>
            <w:tcBorders>
              <w:top w:val="single" w:sz="4" w:space="0" w:color="000000"/>
              <w:left w:val="single" w:sz="4" w:space="0" w:color="000000"/>
              <w:bottom w:val="single" w:sz="4" w:space="0" w:color="000000"/>
              <w:right w:val="single" w:sz="4" w:space="0" w:color="000000"/>
            </w:tcBorders>
            <w:hideMark/>
          </w:tcPr>
          <w:p w:rsidR="008438C1" w:rsidRPr="00463CD5" w:rsidRDefault="008438C1" w:rsidP="008438C1">
            <w:pPr>
              <w:pStyle w:val="af9"/>
              <w:ind w:left="0" w:right="-569"/>
            </w:pPr>
            <w:r w:rsidRPr="00463CD5">
              <w:t>4.</w:t>
            </w:r>
          </w:p>
        </w:tc>
        <w:tc>
          <w:tcPr>
            <w:tcW w:w="3645"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ight="-569"/>
              <w:rPr>
                <w:sz w:val="18"/>
                <w:szCs w:val="18"/>
              </w:rPr>
            </w:pPr>
            <w:r w:rsidRPr="004F479F">
              <w:rPr>
                <w:sz w:val="18"/>
                <w:szCs w:val="18"/>
              </w:rPr>
              <w:t>Транспортный риск (количество улиц, оборудованных наружным освещением)</w:t>
            </w:r>
          </w:p>
          <w:p w:rsidR="008438C1" w:rsidRPr="004F479F" w:rsidRDefault="008438C1" w:rsidP="008438C1">
            <w:pPr>
              <w:pStyle w:val="af9"/>
              <w:ind w:left="0" w:right="-569"/>
              <w:rPr>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ight="-569"/>
              <w:rPr>
                <w:sz w:val="18"/>
                <w:szCs w:val="18"/>
              </w:rPr>
            </w:pPr>
          </w:p>
          <w:p w:rsidR="008438C1" w:rsidRPr="004F479F" w:rsidRDefault="008438C1" w:rsidP="008438C1">
            <w:pPr>
              <w:pStyle w:val="af9"/>
              <w:ind w:left="0" w:right="-569"/>
              <w:rPr>
                <w:sz w:val="18"/>
                <w:szCs w:val="18"/>
              </w:rPr>
            </w:pPr>
            <w:proofErr w:type="spellStart"/>
            <w:proofErr w:type="gramStart"/>
            <w:r w:rsidRPr="004F479F">
              <w:rPr>
                <w:sz w:val="18"/>
                <w:szCs w:val="18"/>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ight="-569"/>
              <w:rPr>
                <w:sz w:val="18"/>
                <w:szCs w:val="18"/>
              </w:rPr>
            </w:pPr>
          </w:p>
        </w:tc>
      </w:tr>
    </w:tbl>
    <w:p w:rsidR="008438C1" w:rsidRDefault="008438C1" w:rsidP="008438C1">
      <w:pPr>
        <w:pStyle w:val="af9"/>
        <w:ind w:left="0" w:right="-569"/>
        <w:rPr>
          <w:sz w:val="28"/>
          <w:szCs w:val="28"/>
        </w:rPr>
      </w:pPr>
    </w:p>
    <w:p w:rsidR="008438C1" w:rsidRDefault="008438C1" w:rsidP="008438C1">
      <w:pPr>
        <w:pStyle w:val="af9"/>
        <w:ind w:left="0" w:right="-569"/>
        <w:rPr>
          <w:b/>
          <w:sz w:val="28"/>
          <w:szCs w:val="28"/>
        </w:rPr>
      </w:pPr>
      <w:r>
        <w:rPr>
          <w:sz w:val="28"/>
          <w:szCs w:val="28"/>
        </w:rPr>
        <w:lastRenderedPageBreak/>
        <w:t xml:space="preserve">                                                                                                </w:t>
      </w: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b/>
          <w:sz w:val="28"/>
          <w:szCs w:val="28"/>
        </w:rPr>
      </w:pPr>
    </w:p>
    <w:p w:rsidR="008438C1" w:rsidRDefault="008438C1" w:rsidP="008438C1">
      <w:pPr>
        <w:pStyle w:val="af9"/>
        <w:ind w:left="0" w:right="-569"/>
        <w:rPr>
          <w:sz w:val="28"/>
          <w:szCs w:val="28"/>
        </w:rPr>
        <w:sectPr w:rsidR="008438C1" w:rsidSect="008438C1">
          <w:pgSz w:w="11906" w:h="16838"/>
          <w:pgMar w:top="1134" w:right="1701" w:bottom="426" w:left="851" w:header="709" w:footer="709" w:gutter="0"/>
          <w:cols w:space="708"/>
          <w:docGrid w:linePitch="360"/>
        </w:sectPr>
      </w:pPr>
      <w:r>
        <w:rPr>
          <w:sz w:val="28"/>
          <w:szCs w:val="28"/>
        </w:rPr>
        <w:t xml:space="preserve"> </w:t>
      </w:r>
    </w:p>
    <w:p w:rsidR="008438C1" w:rsidRPr="004F479F" w:rsidRDefault="008438C1" w:rsidP="008438C1">
      <w:pPr>
        <w:pStyle w:val="af9"/>
        <w:ind w:left="0"/>
        <w:jc w:val="right"/>
        <w:rPr>
          <w:sz w:val="18"/>
          <w:szCs w:val="18"/>
        </w:rPr>
      </w:pPr>
      <w:r w:rsidRPr="00CC4A31">
        <w:lastRenderedPageBreak/>
        <w:t xml:space="preserve">                                                                                                                                                         </w:t>
      </w:r>
      <w:r>
        <w:t xml:space="preserve">                                                 </w:t>
      </w:r>
      <w:r w:rsidRPr="00CC4A31">
        <w:t xml:space="preserve">  </w:t>
      </w:r>
      <w:r w:rsidRPr="004F479F">
        <w:rPr>
          <w:sz w:val="18"/>
          <w:szCs w:val="18"/>
        </w:rPr>
        <w:t>Приложение №2</w:t>
      </w:r>
    </w:p>
    <w:p w:rsidR="008438C1" w:rsidRPr="00463CD5" w:rsidRDefault="008438C1" w:rsidP="008438C1">
      <w:pPr>
        <w:pStyle w:val="af9"/>
        <w:ind w:left="0"/>
        <w:jc w:val="right"/>
        <w:rPr>
          <w:sz w:val="20"/>
          <w:szCs w:val="20"/>
        </w:rPr>
      </w:pPr>
      <w:r w:rsidRPr="00463CD5">
        <w:rPr>
          <w:sz w:val="20"/>
          <w:szCs w:val="20"/>
        </w:rPr>
        <w:t xml:space="preserve">                                                                                                                                                                                                  к Программе «Р</w:t>
      </w:r>
      <w:r>
        <w:rPr>
          <w:sz w:val="20"/>
          <w:szCs w:val="20"/>
        </w:rPr>
        <w:t>азвитие</w:t>
      </w:r>
      <w:r w:rsidRPr="00463CD5">
        <w:rPr>
          <w:sz w:val="20"/>
          <w:szCs w:val="20"/>
        </w:rPr>
        <w:t xml:space="preserve"> дорожного хозяйства</w:t>
      </w:r>
      <w:r>
        <w:rPr>
          <w:sz w:val="20"/>
          <w:szCs w:val="20"/>
        </w:rPr>
        <w:t xml:space="preserve"> и</w:t>
      </w:r>
      <w:r w:rsidRPr="00463CD5">
        <w:rPr>
          <w:sz w:val="20"/>
          <w:szCs w:val="20"/>
        </w:rPr>
        <w:t xml:space="preserve">» </w:t>
      </w:r>
    </w:p>
    <w:p w:rsidR="008438C1" w:rsidRDefault="008438C1" w:rsidP="008438C1">
      <w:pPr>
        <w:pStyle w:val="af9"/>
        <w:ind w:left="0"/>
        <w:jc w:val="right"/>
        <w:rPr>
          <w:sz w:val="20"/>
          <w:szCs w:val="20"/>
        </w:rPr>
      </w:pPr>
      <w:r w:rsidRPr="00463CD5">
        <w:rPr>
          <w:sz w:val="20"/>
          <w:szCs w:val="20"/>
        </w:rPr>
        <w:t xml:space="preserve">                                                                                                                                                               </w:t>
      </w:r>
      <w:r>
        <w:rPr>
          <w:sz w:val="20"/>
          <w:szCs w:val="20"/>
        </w:rPr>
        <w:t xml:space="preserve">                               повышение безопасности дорожного движения»</w:t>
      </w:r>
      <w:r w:rsidRPr="00463CD5">
        <w:rPr>
          <w:sz w:val="20"/>
          <w:szCs w:val="20"/>
        </w:rPr>
        <w:t xml:space="preserve">         </w:t>
      </w:r>
      <w:r>
        <w:rPr>
          <w:sz w:val="20"/>
          <w:szCs w:val="20"/>
        </w:rPr>
        <w:t xml:space="preserve">                                             </w:t>
      </w:r>
    </w:p>
    <w:p w:rsidR="008438C1" w:rsidRPr="00463CD5" w:rsidRDefault="008438C1" w:rsidP="008438C1">
      <w:pPr>
        <w:pStyle w:val="af9"/>
        <w:ind w:left="0"/>
        <w:jc w:val="right"/>
        <w:rPr>
          <w:sz w:val="20"/>
          <w:szCs w:val="20"/>
        </w:rPr>
      </w:pPr>
      <w:r>
        <w:rPr>
          <w:sz w:val="20"/>
          <w:szCs w:val="20"/>
        </w:rPr>
        <w:t xml:space="preserve">                                                                                                                                                                                              на 2020-2024</w:t>
      </w:r>
      <w:r w:rsidRPr="00463CD5">
        <w:rPr>
          <w:sz w:val="20"/>
          <w:szCs w:val="20"/>
        </w:rPr>
        <w:t xml:space="preserve"> годы</w:t>
      </w:r>
    </w:p>
    <w:p w:rsidR="008438C1" w:rsidRPr="00CC4A31" w:rsidRDefault="008438C1" w:rsidP="008438C1">
      <w:pPr>
        <w:pStyle w:val="af9"/>
        <w:ind w:left="0"/>
        <w:jc w:val="right"/>
      </w:pPr>
    </w:p>
    <w:p w:rsidR="008438C1" w:rsidRPr="004F479F" w:rsidRDefault="008438C1" w:rsidP="008438C1">
      <w:pPr>
        <w:pStyle w:val="af9"/>
        <w:ind w:left="0"/>
        <w:jc w:val="center"/>
        <w:rPr>
          <w:sz w:val="18"/>
          <w:szCs w:val="18"/>
        </w:rPr>
      </w:pPr>
      <w:r w:rsidRPr="004F479F">
        <w:rPr>
          <w:sz w:val="18"/>
          <w:szCs w:val="18"/>
        </w:rPr>
        <w:t>Отчет об исполнении мероприятий муниципальной программы</w:t>
      </w:r>
    </w:p>
    <w:p w:rsidR="008438C1" w:rsidRPr="004F479F" w:rsidRDefault="008438C1" w:rsidP="008438C1">
      <w:pPr>
        <w:pStyle w:val="af9"/>
        <w:ind w:left="0"/>
        <w:jc w:val="center"/>
        <w:rPr>
          <w:sz w:val="18"/>
          <w:szCs w:val="18"/>
        </w:rPr>
      </w:pPr>
      <w:r w:rsidRPr="004F479F">
        <w:rPr>
          <w:sz w:val="18"/>
          <w:szCs w:val="18"/>
        </w:rPr>
        <w:t>«Развитие дорожного хозяйства и повышение безопасности дорожного движения» на 2020 - 2024 годы</w:t>
      </w:r>
    </w:p>
    <w:p w:rsidR="008438C1" w:rsidRPr="004F479F" w:rsidRDefault="008438C1" w:rsidP="008438C1">
      <w:pPr>
        <w:pStyle w:val="af9"/>
        <w:ind w:left="0"/>
        <w:jc w:val="center"/>
        <w:rPr>
          <w:sz w:val="18"/>
          <w:szCs w:val="18"/>
        </w:rPr>
      </w:pPr>
      <w:r w:rsidRPr="004F479F">
        <w:rPr>
          <w:sz w:val="18"/>
          <w:szCs w:val="18"/>
        </w:rPr>
        <w:t xml:space="preserve">по состоянию </w:t>
      </w:r>
      <w:proofErr w:type="gramStart"/>
      <w:r w:rsidRPr="004F479F">
        <w:rPr>
          <w:sz w:val="18"/>
          <w:szCs w:val="18"/>
        </w:rPr>
        <w:t>на</w:t>
      </w:r>
      <w:proofErr w:type="gramEnd"/>
      <w:r w:rsidRPr="004F479F">
        <w:rPr>
          <w:sz w:val="18"/>
          <w:szCs w:val="18"/>
        </w:rPr>
        <w:t xml:space="preserve"> __________________________</w:t>
      </w:r>
    </w:p>
    <w:p w:rsidR="008438C1" w:rsidRPr="004F479F" w:rsidRDefault="008438C1" w:rsidP="008438C1">
      <w:pPr>
        <w:pStyle w:val="af9"/>
        <w:ind w:left="-284" w:firstLine="142"/>
        <w:jc w:val="center"/>
        <w:rPr>
          <w:sz w:val="18"/>
          <w:szCs w:val="18"/>
        </w:rPr>
      </w:pPr>
    </w:p>
    <w:tbl>
      <w:tblPr>
        <w:tblStyle w:val="aa"/>
        <w:tblW w:w="14661" w:type="dxa"/>
        <w:tblLook w:val="04A0" w:firstRow="1" w:lastRow="0" w:firstColumn="1" w:lastColumn="0" w:noHBand="0" w:noVBand="1"/>
      </w:tblPr>
      <w:tblGrid>
        <w:gridCol w:w="576"/>
        <w:gridCol w:w="2901"/>
        <w:gridCol w:w="1092"/>
        <w:gridCol w:w="743"/>
        <w:gridCol w:w="944"/>
        <w:gridCol w:w="1649"/>
        <w:gridCol w:w="1275"/>
        <w:gridCol w:w="1701"/>
        <w:gridCol w:w="1560"/>
        <w:gridCol w:w="850"/>
        <w:gridCol w:w="1370"/>
      </w:tblGrid>
      <w:tr w:rsidR="008438C1" w:rsidRPr="004F479F" w:rsidTr="008438C1">
        <w:trPr>
          <w:cantSplit/>
          <w:trHeight w:val="1293"/>
        </w:trPr>
        <w:tc>
          <w:tcPr>
            <w:tcW w:w="576" w:type="dxa"/>
            <w:tcBorders>
              <w:top w:val="single" w:sz="4" w:space="0" w:color="000000"/>
              <w:left w:val="single" w:sz="4" w:space="0" w:color="000000"/>
              <w:bottom w:val="single" w:sz="4" w:space="0" w:color="000000"/>
              <w:right w:val="single" w:sz="4" w:space="0" w:color="000000"/>
            </w:tcBorders>
            <w:textDirection w:val="btLr"/>
            <w:hideMark/>
          </w:tcPr>
          <w:p w:rsidR="008438C1" w:rsidRPr="004F479F" w:rsidRDefault="008438C1" w:rsidP="008438C1">
            <w:pPr>
              <w:pStyle w:val="af9"/>
              <w:ind w:left="113" w:right="113"/>
              <w:rPr>
                <w:sz w:val="18"/>
                <w:szCs w:val="18"/>
              </w:rPr>
            </w:pPr>
            <w:r w:rsidRPr="004F479F">
              <w:rPr>
                <w:sz w:val="18"/>
                <w:szCs w:val="18"/>
              </w:rPr>
              <w:t xml:space="preserve">№ </w:t>
            </w:r>
            <w:proofErr w:type="gramStart"/>
            <w:r w:rsidRPr="004F479F">
              <w:rPr>
                <w:sz w:val="18"/>
                <w:szCs w:val="18"/>
              </w:rPr>
              <w:t>п</w:t>
            </w:r>
            <w:proofErr w:type="gramEnd"/>
            <w:r w:rsidRPr="004F479F">
              <w:rPr>
                <w:sz w:val="18"/>
                <w:szCs w:val="18"/>
              </w:rPr>
              <w:t>/п</w:t>
            </w:r>
          </w:p>
        </w:tc>
        <w:tc>
          <w:tcPr>
            <w:tcW w:w="2901"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Наименование подпрограммы муниципальной программы, основного мероприятия</w:t>
            </w:r>
          </w:p>
        </w:tc>
        <w:tc>
          <w:tcPr>
            <w:tcW w:w="1092" w:type="dxa"/>
            <w:tcBorders>
              <w:top w:val="single" w:sz="4" w:space="0" w:color="000000"/>
              <w:left w:val="single" w:sz="4" w:space="0" w:color="000000"/>
              <w:bottom w:val="single" w:sz="4" w:space="0" w:color="000000"/>
              <w:right w:val="single" w:sz="4" w:space="0" w:color="000000"/>
            </w:tcBorders>
            <w:textDirection w:val="btLr"/>
            <w:hideMark/>
          </w:tcPr>
          <w:p w:rsidR="008438C1" w:rsidRPr="004F479F" w:rsidRDefault="008438C1" w:rsidP="008438C1">
            <w:pPr>
              <w:pStyle w:val="af9"/>
              <w:ind w:left="113" w:right="113"/>
              <w:rPr>
                <w:sz w:val="18"/>
                <w:szCs w:val="18"/>
              </w:rPr>
            </w:pPr>
            <w:r w:rsidRPr="004F479F">
              <w:rPr>
                <w:sz w:val="18"/>
                <w:szCs w:val="18"/>
              </w:rPr>
              <w:t>Плановый срок исполнения мероприятия</w:t>
            </w:r>
          </w:p>
        </w:tc>
        <w:tc>
          <w:tcPr>
            <w:tcW w:w="743" w:type="dxa"/>
            <w:tcBorders>
              <w:top w:val="single" w:sz="4" w:space="0" w:color="000000"/>
              <w:left w:val="single" w:sz="4" w:space="0" w:color="000000"/>
              <w:bottom w:val="single" w:sz="4" w:space="0" w:color="000000"/>
              <w:right w:val="single" w:sz="4" w:space="0" w:color="000000"/>
            </w:tcBorders>
            <w:textDirection w:val="btLr"/>
            <w:hideMark/>
          </w:tcPr>
          <w:p w:rsidR="008438C1" w:rsidRPr="004F479F" w:rsidRDefault="008438C1" w:rsidP="008438C1">
            <w:pPr>
              <w:pStyle w:val="af9"/>
              <w:ind w:left="113" w:right="113"/>
              <w:rPr>
                <w:sz w:val="18"/>
                <w:szCs w:val="18"/>
              </w:rPr>
            </w:pPr>
            <w:r w:rsidRPr="004F479F">
              <w:rPr>
                <w:sz w:val="18"/>
                <w:szCs w:val="18"/>
              </w:rPr>
              <w:t xml:space="preserve">Источник </w:t>
            </w:r>
            <w:proofErr w:type="spellStart"/>
            <w:r w:rsidRPr="004F479F">
              <w:rPr>
                <w:sz w:val="18"/>
                <w:szCs w:val="18"/>
              </w:rPr>
              <w:t>финасирования</w:t>
            </w:r>
            <w:proofErr w:type="spellEnd"/>
          </w:p>
        </w:tc>
        <w:tc>
          <w:tcPr>
            <w:tcW w:w="944" w:type="dxa"/>
            <w:tcBorders>
              <w:top w:val="single" w:sz="4" w:space="0" w:color="000000"/>
              <w:left w:val="single" w:sz="4" w:space="0" w:color="000000"/>
              <w:bottom w:val="single" w:sz="4" w:space="0" w:color="000000"/>
              <w:right w:val="single" w:sz="4" w:space="0" w:color="000000"/>
            </w:tcBorders>
            <w:textDirection w:val="btLr"/>
            <w:hideMark/>
          </w:tcPr>
          <w:p w:rsidR="008438C1" w:rsidRPr="004F479F" w:rsidRDefault="008438C1" w:rsidP="008438C1">
            <w:pPr>
              <w:pStyle w:val="af9"/>
              <w:ind w:left="113" w:right="113"/>
              <w:rPr>
                <w:sz w:val="18"/>
                <w:szCs w:val="18"/>
              </w:rPr>
            </w:pPr>
            <w:r w:rsidRPr="004F479F">
              <w:rPr>
                <w:sz w:val="18"/>
                <w:szCs w:val="18"/>
              </w:rPr>
              <w:t>Источник финансирования</w:t>
            </w:r>
          </w:p>
        </w:tc>
        <w:tc>
          <w:tcPr>
            <w:tcW w:w="1649" w:type="dxa"/>
            <w:tcBorders>
              <w:top w:val="single" w:sz="4" w:space="0" w:color="000000"/>
              <w:left w:val="single" w:sz="4" w:space="0" w:color="000000"/>
              <w:bottom w:val="single" w:sz="4" w:space="0" w:color="000000"/>
              <w:right w:val="single" w:sz="4" w:space="0" w:color="000000"/>
            </w:tcBorders>
            <w:textDirection w:val="btLr"/>
            <w:hideMark/>
          </w:tcPr>
          <w:p w:rsidR="008438C1" w:rsidRPr="004F479F" w:rsidRDefault="008438C1" w:rsidP="008438C1">
            <w:pPr>
              <w:pStyle w:val="af9"/>
              <w:ind w:left="113" w:right="113"/>
              <w:rPr>
                <w:sz w:val="18"/>
                <w:szCs w:val="18"/>
              </w:rPr>
            </w:pPr>
            <w:r w:rsidRPr="004F479F">
              <w:rPr>
                <w:sz w:val="18"/>
                <w:szCs w:val="18"/>
              </w:rPr>
              <w:t xml:space="preserve">Объем финансирования, предусмотренный на 20___год, </w:t>
            </w:r>
            <w:proofErr w:type="spellStart"/>
            <w:r w:rsidRPr="004F479F">
              <w:rPr>
                <w:sz w:val="18"/>
                <w:szCs w:val="18"/>
              </w:rPr>
              <w:t>тыс</w:t>
            </w:r>
            <w:proofErr w:type="gramStart"/>
            <w:r w:rsidRPr="004F479F">
              <w:rPr>
                <w:sz w:val="18"/>
                <w:szCs w:val="18"/>
              </w:rPr>
              <w:t>.р</w:t>
            </w:r>
            <w:proofErr w:type="gramEnd"/>
            <w:r w:rsidRPr="004F479F">
              <w:rPr>
                <w:sz w:val="18"/>
                <w:szCs w:val="18"/>
              </w:rPr>
              <w:t>уб</w:t>
            </w:r>
            <w:proofErr w:type="spellEnd"/>
            <w:r w:rsidRPr="004F479F">
              <w:rPr>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8438C1" w:rsidRPr="004F479F" w:rsidRDefault="008438C1" w:rsidP="008438C1">
            <w:pPr>
              <w:pStyle w:val="af9"/>
              <w:ind w:left="113" w:right="113"/>
              <w:rPr>
                <w:sz w:val="18"/>
                <w:szCs w:val="18"/>
              </w:rPr>
            </w:pPr>
            <w:r w:rsidRPr="004F479F">
              <w:rPr>
                <w:sz w:val="18"/>
                <w:szCs w:val="18"/>
              </w:rPr>
              <w:t xml:space="preserve">Профинансировано, за отчетный период, </w:t>
            </w:r>
            <w:proofErr w:type="spellStart"/>
            <w:r w:rsidRPr="004F479F">
              <w:rPr>
                <w:sz w:val="18"/>
                <w:szCs w:val="18"/>
              </w:rPr>
              <w:t>тыс</w:t>
            </w:r>
            <w:proofErr w:type="gramStart"/>
            <w:r w:rsidRPr="004F479F">
              <w:rPr>
                <w:sz w:val="18"/>
                <w:szCs w:val="18"/>
              </w:rPr>
              <w:t>.р</w:t>
            </w:r>
            <w:proofErr w:type="gramEnd"/>
            <w:r w:rsidRPr="004F479F">
              <w:rPr>
                <w:sz w:val="18"/>
                <w:szCs w:val="18"/>
              </w:rPr>
              <w:t>уб</w:t>
            </w:r>
            <w:proofErr w:type="spellEnd"/>
            <w:r w:rsidRPr="004F479F">
              <w:rPr>
                <w:sz w:val="18"/>
                <w:szCs w:val="18"/>
              </w:rPr>
              <w:t>.</w:t>
            </w:r>
          </w:p>
        </w:tc>
        <w:tc>
          <w:tcPr>
            <w:tcW w:w="1701"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Наименование показателя объема мероприятия, ед. измерения</w:t>
            </w:r>
          </w:p>
        </w:tc>
        <w:tc>
          <w:tcPr>
            <w:tcW w:w="1560"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Плановое значение показателя мероприятия на 20___ год</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8438C1" w:rsidRPr="004F479F" w:rsidRDefault="008438C1" w:rsidP="008438C1">
            <w:pPr>
              <w:pStyle w:val="af9"/>
              <w:ind w:left="113" w:right="113"/>
              <w:rPr>
                <w:sz w:val="18"/>
                <w:szCs w:val="18"/>
              </w:rPr>
            </w:pPr>
            <w:r w:rsidRPr="004F479F">
              <w:rPr>
                <w:sz w:val="18"/>
                <w:szCs w:val="18"/>
              </w:rPr>
              <w:t>Фактическое значение показателя</w:t>
            </w:r>
          </w:p>
        </w:tc>
        <w:tc>
          <w:tcPr>
            <w:tcW w:w="1370" w:type="dxa"/>
            <w:tcBorders>
              <w:top w:val="single" w:sz="4" w:space="0" w:color="000000"/>
              <w:left w:val="single" w:sz="4" w:space="0" w:color="000000"/>
              <w:bottom w:val="single" w:sz="4" w:space="0" w:color="000000"/>
              <w:right w:val="single" w:sz="4" w:space="0" w:color="000000"/>
            </w:tcBorders>
            <w:textDirection w:val="btLr"/>
            <w:hideMark/>
          </w:tcPr>
          <w:p w:rsidR="008438C1" w:rsidRPr="004F479F" w:rsidRDefault="008438C1" w:rsidP="008438C1">
            <w:pPr>
              <w:pStyle w:val="af9"/>
              <w:ind w:left="113" w:right="113"/>
              <w:rPr>
                <w:sz w:val="18"/>
                <w:szCs w:val="18"/>
              </w:rPr>
            </w:pPr>
            <w:r w:rsidRPr="004F479F">
              <w:rPr>
                <w:sz w:val="18"/>
                <w:szCs w:val="18"/>
              </w:rPr>
              <w:t xml:space="preserve">Обоснование причин отклонения </w:t>
            </w:r>
            <w:proofErr w:type="gramStart"/>
            <w:r w:rsidRPr="004F479F">
              <w:rPr>
                <w:sz w:val="18"/>
                <w:szCs w:val="18"/>
              </w:rPr>
              <w:t xml:space="preserve">( </w:t>
            </w:r>
            <w:proofErr w:type="gramEnd"/>
            <w:r w:rsidRPr="004F479F">
              <w:rPr>
                <w:sz w:val="18"/>
                <w:szCs w:val="18"/>
              </w:rPr>
              <w:t>при наличии)</w:t>
            </w:r>
          </w:p>
        </w:tc>
      </w:tr>
      <w:tr w:rsidR="008438C1" w:rsidRPr="004F479F" w:rsidTr="008438C1">
        <w:tc>
          <w:tcPr>
            <w:tcW w:w="576"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jc w:val="center"/>
              <w:rPr>
                <w:sz w:val="18"/>
                <w:szCs w:val="18"/>
              </w:rPr>
            </w:pPr>
            <w:r w:rsidRPr="004F479F">
              <w:rPr>
                <w:sz w:val="18"/>
                <w:szCs w:val="18"/>
              </w:rPr>
              <w:t>1</w:t>
            </w:r>
          </w:p>
        </w:tc>
        <w:tc>
          <w:tcPr>
            <w:tcW w:w="2901"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jc w:val="center"/>
              <w:rPr>
                <w:sz w:val="18"/>
                <w:szCs w:val="18"/>
              </w:rPr>
            </w:pPr>
            <w:r w:rsidRPr="004F479F">
              <w:rPr>
                <w:sz w:val="18"/>
                <w:szCs w:val="18"/>
              </w:rPr>
              <w:t>2</w:t>
            </w:r>
          </w:p>
        </w:tc>
        <w:tc>
          <w:tcPr>
            <w:tcW w:w="1092"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jc w:val="center"/>
              <w:rPr>
                <w:sz w:val="18"/>
                <w:szCs w:val="18"/>
              </w:rPr>
            </w:pPr>
            <w:r w:rsidRPr="004F479F">
              <w:rPr>
                <w:sz w:val="18"/>
                <w:szCs w:val="18"/>
              </w:rPr>
              <w:t xml:space="preserve">3   </w:t>
            </w:r>
          </w:p>
        </w:tc>
        <w:tc>
          <w:tcPr>
            <w:tcW w:w="743"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jc w:val="center"/>
              <w:rPr>
                <w:sz w:val="18"/>
                <w:szCs w:val="18"/>
              </w:rPr>
            </w:pPr>
            <w:r w:rsidRPr="004F479F">
              <w:rPr>
                <w:sz w:val="18"/>
                <w:szCs w:val="18"/>
              </w:rPr>
              <w:t>4</w:t>
            </w:r>
          </w:p>
        </w:tc>
        <w:tc>
          <w:tcPr>
            <w:tcW w:w="944"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jc w:val="center"/>
              <w:rPr>
                <w:sz w:val="18"/>
                <w:szCs w:val="18"/>
              </w:rPr>
            </w:pPr>
            <w:r w:rsidRPr="004F479F">
              <w:rPr>
                <w:sz w:val="18"/>
                <w:szCs w:val="18"/>
              </w:rPr>
              <w:t>5</w:t>
            </w:r>
          </w:p>
        </w:tc>
        <w:tc>
          <w:tcPr>
            <w:tcW w:w="1649"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jc w:val="center"/>
              <w:rPr>
                <w:sz w:val="18"/>
                <w:szCs w:val="18"/>
              </w:rPr>
            </w:pPr>
            <w:r w:rsidRPr="004F479F">
              <w:rPr>
                <w:sz w:val="18"/>
                <w:szCs w:val="18"/>
              </w:rPr>
              <w:t>6</w:t>
            </w:r>
          </w:p>
        </w:tc>
        <w:tc>
          <w:tcPr>
            <w:tcW w:w="1275"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jc w:val="center"/>
              <w:rPr>
                <w:sz w:val="18"/>
                <w:szCs w:val="18"/>
              </w:rPr>
            </w:pPr>
            <w:r w:rsidRPr="004F479F">
              <w:rPr>
                <w:sz w:val="18"/>
                <w:szCs w:val="18"/>
              </w:rPr>
              <w:t>7</w:t>
            </w:r>
          </w:p>
        </w:tc>
        <w:tc>
          <w:tcPr>
            <w:tcW w:w="1701"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jc w:val="center"/>
              <w:rPr>
                <w:sz w:val="18"/>
                <w:szCs w:val="18"/>
              </w:rPr>
            </w:pPr>
            <w:r w:rsidRPr="004F479F">
              <w:rPr>
                <w:sz w:val="18"/>
                <w:szCs w:val="18"/>
              </w:rPr>
              <w:t>8</w:t>
            </w:r>
          </w:p>
        </w:tc>
        <w:tc>
          <w:tcPr>
            <w:tcW w:w="1560"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jc w:val="center"/>
              <w:rPr>
                <w:sz w:val="18"/>
                <w:szCs w:val="18"/>
              </w:rPr>
            </w:pPr>
            <w:r w:rsidRPr="004F479F">
              <w:rPr>
                <w:sz w:val="18"/>
                <w:szCs w:val="18"/>
              </w:rPr>
              <w:t>9</w:t>
            </w:r>
          </w:p>
        </w:tc>
        <w:tc>
          <w:tcPr>
            <w:tcW w:w="850"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jc w:val="center"/>
              <w:rPr>
                <w:sz w:val="18"/>
                <w:szCs w:val="18"/>
              </w:rPr>
            </w:pPr>
            <w:r w:rsidRPr="004F479F">
              <w:rPr>
                <w:sz w:val="18"/>
                <w:szCs w:val="18"/>
              </w:rPr>
              <w:t>10</w:t>
            </w:r>
          </w:p>
        </w:tc>
        <w:tc>
          <w:tcPr>
            <w:tcW w:w="1370"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jc w:val="center"/>
              <w:rPr>
                <w:sz w:val="18"/>
                <w:szCs w:val="18"/>
              </w:rPr>
            </w:pPr>
            <w:r w:rsidRPr="004F479F">
              <w:rPr>
                <w:sz w:val="18"/>
                <w:szCs w:val="18"/>
              </w:rPr>
              <w:t>11</w:t>
            </w:r>
          </w:p>
        </w:tc>
      </w:tr>
      <w:tr w:rsidR="008438C1" w:rsidRPr="004F479F" w:rsidTr="008438C1">
        <w:tc>
          <w:tcPr>
            <w:tcW w:w="576"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1.</w:t>
            </w:r>
          </w:p>
        </w:tc>
        <w:tc>
          <w:tcPr>
            <w:tcW w:w="14085" w:type="dxa"/>
            <w:gridSpan w:val="10"/>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Капитальный ремонт</w:t>
            </w:r>
          </w:p>
        </w:tc>
      </w:tr>
      <w:tr w:rsidR="008438C1" w:rsidRPr="004F479F" w:rsidTr="008438C1">
        <w:tc>
          <w:tcPr>
            <w:tcW w:w="576"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1.1.</w:t>
            </w:r>
          </w:p>
        </w:tc>
        <w:tc>
          <w:tcPr>
            <w:tcW w:w="2901"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 xml:space="preserve">Капитальный ремонт автомобильной дороги </w:t>
            </w:r>
          </w:p>
        </w:tc>
        <w:tc>
          <w:tcPr>
            <w:tcW w:w="10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r>
      <w:tr w:rsidR="008438C1" w:rsidRPr="004F479F" w:rsidTr="008438C1">
        <w:tc>
          <w:tcPr>
            <w:tcW w:w="576"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2.</w:t>
            </w:r>
          </w:p>
        </w:tc>
        <w:tc>
          <w:tcPr>
            <w:tcW w:w="14085" w:type="dxa"/>
            <w:gridSpan w:val="10"/>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Содержание автомобильных дорог</w:t>
            </w:r>
          </w:p>
        </w:tc>
      </w:tr>
      <w:tr w:rsidR="008438C1" w:rsidRPr="004F479F" w:rsidTr="008438C1">
        <w:tc>
          <w:tcPr>
            <w:tcW w:w="576"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r w:rsidRPr="004F479F">
              <w:rPr>
                <w:sz w:val="18"/>
                <w:szCs w:val="18"/>
              </w:rPr>
              <w:t>2.1</w:t>
            </w:r>
          </w:p>
        </w:tc>
        <w:tc>
          <w:tcPr>
            <w:tcW w:w="290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0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r>
      <w:tr w:rsidR="008438C1" w:rsidRPr="004F479F" w:rsidTr="008438C1">
        <w:tc>
          <w:tcPr>
            <w:tcW w:w="576"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3.</w:t>
            </w:r>
          </w:p>
        </w:tc>
        <w:tc>
          <w:tcPr>
            <w:tcW w:w="14085" w:type="dxa"/>
            <w:gridSpan w:val="10"/>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Ремонт автомобильных дорог</w:t>
            </w:r>
          </w:p>
        </w:tc>
      </w:tr>
      <w:tr w:rsidR="008438C1" w:rsidRPr="004F479F" w:rsidTr="008438C1">
        <w:trPr>
          <w:trHeight w:val="303"/>
        </w:trPr>
        <w:tc>
          <w:tcPr>
            <w:tcW w:w="576"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3.1.</w:t>
            </w:r>
          </w:p>
        </w:tc>
        <w:tc>
          <w:tcPr>
            <w:tcW w:w="2901"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p>
        </w:tc>
        <w:tc>
          <w:tcPr>
            <w:tcW w:w="10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r>
      <w:tr w:rsidR="008438C1" w:rsidRPr="004F479F" w:rsidTr="008438C1">
        <w:tc>
          <w:tcPr>
            <w:tcW w:w="576"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4.</w:t>
            </w:r>
          </w:p>
        </w:tc>
        <w:tc>
          <w:tcPr>
            <w:tcW w:w="2901"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Уличное освещение</w:t>
            </w:r>
          </w:p>
        </w:tc>
        <w:tc>
          <w:tcPr>
            <w:tcW w:w="10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r>
      <w:tr w:rsidR="008438C1" w:rsidRPr="004F479F" w:rsidTr="008438C1">
        <w:tc>
          <w:tcPr>
            <w:tcW w:w="576"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4.1.</w:t>
            </w:r>
          </w:p>
        </w:tc>
        <w:tc>
          <w:tcPr>
            <w:tcW w:w="2901"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p>
        </w:tc>
        <w:tc>
          <w:tcPr>
            <w:tcW w:w="10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r>
      <w:tr w:rsidR="008438C1" w:rsidRPr="004F479F" w:rsidTr="008438C1">
        <w:tc>
          <w:tcPr>
            <w:tcW w:w="576"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5.</w:t>
            </w:r>
          </w:p>
        </w:tc>
        <w:tc>
          <w:tcPr>
            <w:tcW w:w="2901"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Паспортизация</w:t>
            </w:r>
          </w:p>
        </w:tc>
        <w:tc>
          <w:tcPr>
            <w:tcW w:w="10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r>
      <w:tr w:rsidR="008438C1" w:rsidRPr="004F479F" w:rsidTr="008438C1">
        <w:tc>
          <w:tcPr>
            <w:tcW w:w="576"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6.</w:t>
            </w:r>
          </w:p>
        </w:tc>
        <w:tc>
          <w:tcPr>
            <w:tcW w:w="2901"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Мероприятия, направленные на повышение правового сознания и предупреждение опасного поведения участников дорожного движения</w:t>
            </w:r>
          </w:p>
        </w:tc>
        <w:tc>
          <w:tcPr>
            <w:tcW w:w="10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r>
      <w:tr w:rsidR="008438C1" w:rsidRPr="004F479F" w:rsidTr="008438C1">
        <w:tc>
          <w:tcPr>
            <w:tcW w:w="576"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7.</w:t>
            </w:r>
          </w:p>
        </w:tc>
        <w:tc>
          <w:tcPr>
            <w:tcW w:w="2901"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8438C1">
            <w:pPr>
              <w:pStyle w:val="af9"/>
              <w:ind w:left="0"/>
              <w:rPr>
                <w:sz w:val="18"/>
                <w:szCs w:val="18"/>
              </w:rPr>
            </w:pPr>
            <w:r w:rsidRPr="004F479F">
              <w:rPr>
                <w:sz w:val="18"/>
                <w:szCs w:val="18"/>
              </w:rPr>
              <w:t>Приобретение дорожных знаков и нанесение дорожной разметки</w:t>
            </w:r>
          </w:p>
        </w:tc>
        <w:tc>
          <w:tcPr>
            <w:tcW w:w="1092"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c>
          <w:tcPr>
            <w:tcW w:w="1370" w:type="dxa"/>
            <w:tcBorders>
              <w:top w:val="single" w:sz="4" w:space="0" w:color="000000"/>
              <w:left w:val="single" w:sz="4" w:space="0" w:color="000000"/>
              <w:bottom w:val="single" w:sz="4" w:space="0" w:color="000000"/>
              <w:right w:val="single" w:sz="4" w:space="0" w:color="000000"/>
            </w:tcBorders>
          </w:tcPr>
          <w:p w:rsidR="008438C1" w:rsidRPr="004F479F" w:rsidRDefault="008438C1" w:rsidP="008438C1">
            <w:pPr>
              <w:pStyle w:val="af9"/>
              <w:ind w:left="0"/>
              <w:rPr>
                <w:sz w:val="18"/>
                <w:szCs w:val="18"/>
              </w:rPr>
            </w:pPr>
          </w:p>
        </w:tc>
      </w:tr>
    </w:tbl>
    <w:p w:rsidR="008438C1" w:rsidRPr="004F479F" w:rsidRDefault="008438C1" w:rsidP="008438C1">
      <w:pPr>
        <w:pStyle w:val="af9"/>
        <w:ind w:left="0"/>
        <w:rPr>
          <w:b/>
          <w:sz w:val="18"/>
          <w:szCs w:val="18"/>
        </w:rPr>
      </w:pPr>
      <w:r w:rsidRPr="004F479F">
        <w:rPr>
          <w:b/>
          <w:sz w:val="18"/>
          <w:szCs w:val="18"/>
        </w:rPr>
        <w:t xml:space="preserve">                                                                                            </w:t>
      </w:r>
    </w:p>
    <w:p w:rsidR="008438C1" w:rsidRPr="004F479F" w:rsidRDefault="008438C1" w:rsidP="008438C1">
      <w:pPr>
        <w:pStyle w:val="af9"/>
        <w:ind w:left="0"/>
        <w:rPr>
          <w:b/>
          <w:sz w:val="18"/>
          <w:szCs w:val="18"/>
        </w:rPr>
      </w:pPr>
    </w:p>
    <w:p w:rsidR="008438C1" w:rsidRPr="00463CD5" w:rsidRDefault="008438C1" w:rsidP="008438C1">
      <w:pPr>
        <w:pStyle w:val="af9"/>
        <w:ind w:left="0"/>
        <w:rPr>
          <w:b/>
          <w:sz w:val="20"/>
          <w:szCs w:val="20"/>
        </w:rPr>
      </w:pPr>
    </w:p>
    <w:p w:rsidR="008438C1" w:rsidRPr="00463CD5" w:rsidRDefault="008438C1" w:rsidP="008438C1">
      <w:pPr>
        <w:pStyle w:val="af9"/>
        <w:ind w:left="0"/>
        <w:rPr>
          <w:b/>
          <w:sz w:val="20"/>
          <w:szCs w:val="20"/>
        </w:rPr>
      </w:pPr>
    </w:p>
    <w:p w:rsidR="008438C1" w:rsidRDefault="008438C1" w:rsidP="008438C1">
      <w:pPr>
        <w:rPr>
          <w:sz w:val="28"/>
          <w:szCs w:val="28"/>
        </w:rPr>
        <w:sectPr w:rsidR="008438C1" w:rsidSect="008438C1">
          <w:pgSz w:w="16838" w:h="11906" w:orient="landscape"/>
          <w:pgMar w:top="1418" w:right="1134" w:bottom="567" w:left="1134" w:header="709" w:footer="709" w:gutter="0"/>
          <w:cols w:space="708"/>
          <w:docGrid w:linePitch="360"/>
        </w:sectPr>
      </w:pPr>
    </w:p>
    <w:p w:rsidR="008438C1" w:rsidRPr="004F479F" w:rsidRDefault="008438C1" w:rsidP="004D0009">
      <w:pPr>
        <w:pStyle w:val="af9"/>
        <w:ind w:left="0" w:right="425" w:hanging="993"/>
        <w:jc w:val="right"/>
        <w:rPr>
          <w:sz w:val="18"/>
          <w:szCs w:val="18"/>
        </w:rPr>
      </w:pPr>
      <w:r w:rsidRPr="0040384D">
        <w:rPr>
          <w:sz w:val="28"/>
          <w:szCs w:val="28"/>
        </w:rPr>
        <w:lastRenderedPageBreak/>
        <w:t xml:space="preserve">                                       </w:t>
      </w:r>
      <w:r w:rsidRPr="00463CD5">
        <w:rPr>
          <w:b/>
          <w:sz w:val="20"/>
          <w:szCs w:val="20"/>
        </w:rPr>
        <w:t xml:space="preserve">                                                                                                       </w:t>
      </w:r>
      <w:r>
        <w:rPr>
          <w:b/>
          <w:sz w:val="20"/>
          <w:szCs w:val="20"/>
        </w:rPr>
        <w:t xml:space="preserve">                                                           </w:t>
      </w:r>
      <w:r w:rsidRPr="00463CD5">
        <w:rPr>
          <w:b/>
          <w:sz w:val="20"/>
          <w:szCs w:val="20"/>
        </w:rPr>
        <w:t xml:space="preserve"> </w:t>
      </w:r>
      <w:r w:rsidRPr="004F479F">
        <w:rPr>
          <w:sz w:val="18"/>
          <w:szCs w:val="18"/>
        </w:rPr>
        <w:t>Приложение №3</w:t>
      </w:r>
    </w:p>
    <w:p w:rsidR="008438C1" w:rsidRPr="004F479F" w:rsidRDefault="008438C1" w:rsidP="004D0009">
      <w:pPr>
        <w:pStyle w:val="af9"/>
        <w:ind w:left="851" w:right="425" w:hanging="993"/>
        <w:jc w:val="right"/>
        <w:rPr>
          <w:sz w:val="18"/>
          <w:szCs w:val="18"/>
        </w:rPr>
      </w:pPr>
      <w:r w:rsidRPr="004F479F">
        <w:rPr>
          <w:sz w:val="18"/>
          <w:szCs w:val="18"/>
        </w:rPr>
        <w:t xml:space="preserve">                                                                                                       к Программе «Развитие дорожного хозяйства </w:t>
      </w:r>
    </w:p>
    <w:p w:rsidR="008438C1" w:rsidRPr="004F479F" w:rsidRDefault="008438C1" w:rsidP="004D0009">
      <w:pPr>
        <w:pStyle w:val="af9"/>
        <w:ind w:left="0" w:right="425" w:hanging="993"/>
        <w:jc w:val="right"/>
        <w:rPr>
          <w:sz w:val="18"/>
          <w:szCs w:val="18"/>
        </w:rPr>
      </w:pPr>
      <w:r w:rsidRPr="004F479F">
        <w:rPr>
          <w:sz w:val="18"/>
          <w:szCs w:val="18"/>
        </w:rPr>
        <w:t xml:space="preserve">                                                                                                                  и повышение безопасности дорожного движения»                                                 </w:t>
      </w:r>
    </w:p>
    <w:p w:rsidR="008438C1" w:rsidRPr="004F479F" w:rsidRDefault="008438C1" w:rsidP="004D0009">
      <w:pPr>
        <w:pStyle w:val="af9"/>
        <w:ind w:left="0" w:right="425" w:hanging="993"/>
        <w:jc w:val="right"/>
        <w:rPr>
          <w:sz w:val="18"/>
          <w:szCs w:val="18"/>
        </w:rPr>
      </w:pPr>
      <w:r w:rsidRPr="004F479F">
        <w:rPr>
          <w:sz w:val="18"/>
          <w:szCs w:val="18"/>
        </w:rPr>
        <w:t xml:space="preserve">                                                                                                                                                              на 2020-2024 годы</w:t>
      </w:r>
    </w:p>
    <w:p w:rsidR="008438C1" w:rsidRPr="004F479F" w:rsidRDefault="008438C1" w:rsidP="004D0009">
      <w:pPr>
        <w:pStyle w:val="af9"/>
        <w:ind w:left="0" w:right="425" w:hanging="993"/>
        <w:jc w:val="right"/>
        <w:rPr>
          <w:sz w:val="18"/>
          <w:szCs w:val="18"/>
        </w:rPr>
      </w:pPr>
    </w:p>
    <w:p w:rsidR="008438C1" w:rsidRPr="004F479F" w:rsidRDefault="008438C1" w:rsidP="004D0009">
      <w:pPr>
        <w:pStyle w:val="af9"/>
        <w:ind w:left="284" w:right="425" w:hanging="993"/>
        <w:jc w:val="center"/>
        <w:rPr>
          <w:sz w:val="18"/>
          <w:szCs w:val="18"/>
        </w:rPr>
      </w:pPr>
      <w:r w:rsidRPr="004F479F">
        <w:rPr>
          <w:sz w:val="18"/>
          <w:szCs w:val="18"/>
        </w:rPr>
        <w:t xml:space="preserve">Отчет об использовании бюджетных ассигнований местного бюджета на реализацию муниципальной программы «Развитие дорожного хозяйства и повышение безопасности дорожного движения» на 2020-2024 годы по состоянию </w:t>
      </w:r>
      <w:proofErr w:type="gramStart"/>
      <w:r w:rsidRPr="004F479F">
        <w:rPr>
          <w:sz w:val="18"/>
          <w:szCs w:val="18"/>
        </w:rPr>
        <w:t>на</w:t>
      </w:r>
      <w:proofErr w:type="gramEnd"/>
      <w:r w:rsidRPr="004F479F">
        <w:rPr>
          <w:sz w:val="18"/>
          <w:szCs w:val="18"/>
        </w:rPr>
        <w:t xml:space="preserve">  _______________________</w:t>
      </w:r>
    </w:p>
    <w:p w:rsidR="008438C1" w:rsidRPr="004F479F" w:rsidRDefault="008438C1" w:rsidP="004D0009">
      <w:pPr>
        <w:pStyle w:val="af9"/>
        <w:ind w:left="0" w:right="425" w:hanging="993"/>
        <w:jc w:val="center"/>
        <w:rPr>
          <w:sz w:val="18"/>
          <w:szCs w:val="18"/>
        </w:rPr>
      </w:pPr>
      <w:r w:rsidRPr="004F479F">
        <w:rPr>
          <w:sz w:val="18"/>
          <w:szCs w:val="18"/>
        </w:rPr>
        <w:t xml:space="preserve">                                             ( отчетный период)</w:t>
      </w:r>
    </w:p>
    <w:p w:rsidR="008438C1" w:rsidRPr="004F479F" w:rsidRDefault="008438C1" w:rsidP="004D0009">
      <w:pPr>
        <w:pStyle w:val="af9"/>
        <w:ind w:left="0" w:right="425" w:hanging="993"/>
        <w:jc w:val="center"/>
        <w:rPr>
          <w:sz w:val="18"/>
          <w:szCs w:val="18"/>
        </w:rPr>
      </w:pPr>
    </w:p>
    <w:tbl>
      <w:tblPr>
        <w:tblStyle w:val="aa"/>
        <w:tblW w:w="9825" w:type="dxa"/>
        <w:tblInd w:w="534" w:type="dxa"/>
        <w:tblLayout w:type="fixed"/>
        <w:tblLook w:val="04A0" w:firstRow="1" w:lastRow="0" w:firstColumn="1" w:lastColumn="0" w:noHBand="0" w:noVBand="1"/>
      </w:tblPr>
      <w:tblGrid>
        <w:gridCol w:w="3510"/>
        <w:gridCol w:w="2835"/>
        <w:gridCol w:w="1276"/>
        <w:gridCol w:w="1134"/>
        <w:gridCol w:w="1070"/>
      </w:tblGrid>
      <w:tr w:rsidR="008438C1" w:rsidRPr="004F479F" w:rsidTr="008438C1">
        <w:trPr>
          <w:trHeight w:val="376"/>
        </w:trPr>
        <w:tc>
          <w:tcPr>
            <w:tcW w:w="3510" w:type="dxa"/>
            <w:vMerge w:val="restart"/>
            <w:tcBorders>
              <w:top w:val="single" w:sz="4" w:space="0" w:color="000000"/>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 xml:space="preserve">Наименование </w:t>
            </w:r>
            <w:proofErr w:type="gramStart"/>
            <w:r w:rsidRPr="004F479F">
              <w:rPr>
                <w:sz w:val="18"/>
                <w:szCs w:val="18"/>
              </w:rPr>
              <w:t>муниципальной</w:t>
            </w:r>
            <w:proofErr w:type="gramEnd"/>
            <w:r w:rsidRPr="004F479F">
              <w:rPr>
                <w:sz w:val="18"/>
                <w:szCs w:val="18"/>
              </w:rPr>
              <w:t xml:space="preserve"> </w:t>
            </w:r>
          </w:p>
          <w:p w:rsidR="008438C1" w:rsidRPr="004F479F" w:rsidRDefault="008438C1" w:rsidP="004F6288">
            <w:pPr>
              <w:pStyle w:val="af9"/>
              <w:ind w:left="0" w:right="141" w:hanging="993"/>
              <w:rPr>
                <w:sz w:val="18"/>
                <w:szCs w:val="18"/>
              </w:rPr>
            </w:pPr>
            <w:r w:rsidRPr="004F479F">
              <w:rPr>
                <w:sz w:val="18"/>
                <w:szCs w:val="18"/>
              </w:rPr>
              <w:t>программы, подпрограммы,</w:t>
            </w:r>
          </w:p>
          <w:p w:rsidR="008438C1" w:rsidRPr="004F479F" w:rsidRDefault="008438C1" w:rsidP="004F6288">
            <w:pPr>
              <w:pStyle w:val="af9"/>
              <w:ind w:left="0" w:right="141" w:hanging="993"/>
              <w:rPr>
                <w:sz w:val="18"/>
                <w:szCs w:val="18"/>
              </w:rPr>
            </w:pPr>
            <w:r w:rsidRPr="004F479F">
              <w:rPr>
                <w:sz w:val="18"/>
                <w:szCs w:val="18"/>
              </w:rPr>
              <w:t xml:space="preserve"> основного мероприятия</w:t>
            </w:r>
          </w:p>
          <w:p w:rsidR="008438C1" w:rsidRPr="004F479F" w:rsidRDefault="008438C1" w:rsidP="004F6288">
            <w:pPr>
              <w:pStyle w:val="af9"/>
              <w:ind w:left="0" w:right="141" w:hanging="993"/>
              <w:rPr>
                <w:sz w:val="18"/>
                <w:szCs w:val="18"/>
              </w:rPr>
            </w:pPr>
            <w:r w:rsidRPr="004F479F">
              <w:rPr>
                <w:sz w:val="18"/>
                <w:szCs w:val="18"/>
              </w:rPr>
              <w:t xml:space="preserve"> программы</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Ответственный исполнитель,</w:t>
            </w:r>
          </w:p>
          <w:p w:rsidR="008438C1" w:rsidRPr="004F479F" w:rsidRDefault="008438C1" w:rsidP="004F6288">
            <w:pPr>
              <w:pStyle w:val="af9"/>
              <w:ind w:left="0" w:right="141" w:hanging="993"/>
              <w:rPr>
                <w:sz w:val="18"/>
                <w:szCs w:val="18"/>
              </w:rPr>
            </w:pPr>
            <w:r w:rsidRPr="004F479F">
              <w:rPr>
                <w:sz w:val="18"/>
                <w:szCs w:val="18"/>
              </w:rPr>
              <w:t xml:space="preserve"> соисполнители, участники, </w:t>
            </w:r>
          </w:p>
          <w:p w:rsidR="008438C1" w:rsidRPr="004F479F" w:rsidRDefault="008438C1" w:rsidP="004F6288">
            <w:pPr>
              <w:pStyle w:val="af9"/>
              <w:ind w:left="0" w:right="141" w:hanging="993"/>
              <w:rPr>
                <w:sz w:val="18"/>
                <w:szCs w:val="18"/>
              </w:rPr>
            </w:pPr>
            <w:r w:rsidRPr="004F479F">
              <w:rPr>
                <w:sz w:val="18"/>
                <w:szCs w:val="18"/>
              </w:rPr>
              <w:t>исполнители</w:t>
            </w:r>
          </w:p>
        </w:tc>
        <w:tc>
          <w:tcPr>
            <w:tcW w:w="3480" w:type="dxa"/>
            <w:gridSpan w:val="3"/>
            <w:tcBorders>
              <w:top w:val="single" w:sz="4" w:space="0" w:color="000000"/>
              <w:left w:val="single" w:sz="4" w:space="0" w:color="000000"/>
              <w:bottom w:val="single" w:sz="4" w:space="0" w:color="auto"/>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Расходы местного бюджета, тыс. руб.</w:t>
            </w:r>
          </w:p>
        </w:tc>
      </w:tr>
      <w:tr w:rsidR="008438C1" w:rsidRPr="004F479F" w:rsidTr="008438C1">
        <w:trPr>
          <w:trHeight w:val="532"/>
        </w:trPr>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8438C1" w:rsidRPr="004F479F" w:rsidRDefault="008438C1" w:rsidP="004F6288">
            <w:pPr>
              <w:ind w:right="141" w:hanging="993"/>
              <w:rPr>
                <w:sz w:val="18"/>
                <w:szCs w:val="18"/>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438C1" w:rsidRPr="004F479F" w:rsidRDefault="008438C1" w:rsidP="004F6288">
            <w:pPr>
              <w:ind w:right="141" w:hanging="993"/>
              <w:rPr>
                <w:sz w:val="18"/>
                <w:szCs w:val="18"/>
              </w:rPr>
            </w:pPr>
          </w:p>
        </w:tc>
        <w:tc>
          <w:tcPr>
            <w:tcW w:w="1276" w:type="dxa"/>
            <w:tcBorders>
              <w:top w:val="single" w:sz="4" w:space="0" w:color="auto"/>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План на 1 января отчетного года</w:t>
            </w:r>
          </w:p>
        </w:tc>
        <w:tc>
          <w:tcPr>
            <w:tcW w:w="1134" w:type="dxa"/>
            <w:tcBorders>
              <w:top w:val="single" w:sz="4" w:space="0" w:color="auto"/>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План на отчетную дату</w:t>
            </w:r>
          </w:p>
        </w:tc>
        <w:tc>
          <w:tcPr>
            <w:tcW w:w="1070" w:type="dxa"/>
            <w:tcBorders>
              <w:top w:val="single" w:sz="4" w:space="0" w:color="auto"/>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 xml:space="preserve">Исполнение </w:t>
            </w:r>
            <w:proofErr w:type="gramStart"/>
            <w:r w:rsidRPr="004F479F">
              <w:rPr>
                <w:sz w:val="18"/>
                <w:szCs w:val="18"/>
              </w:rPr>
              <w:t>на</w:t>
            </w:r>
            <w:proofErr w:type="gramEnd"/>
            <w:r w:rsidRPr="004F479F">
              <w:rPr>
                <w:sz w:val="18"/>
                <w:szCs w:val="18"/>
              </w:rPr>
              <w:t xml:space="preserve"> </w:t>
            </w:r>
          </w:p>
          <w:p w:rsidR="008438C1" w:rsidRPr="004F479F" w:rsidRDefault="008438C1" w:rsidP="004F6288">
            <w:pPr>
              <w:pStyle w:val="af9"/>
              <w:ind w:left="0" w:right="141" w:hanging="993"/>
              <w:rPr>
                <w:sz w:val="18"/>
                <w:szCs w:val="18"/>
              </w:rPr>
            </w:pPr>
            <w:r w:rsidRPr="004F479F">
              <w:rPr>
                <w:sz w:val="18"/>
                <w:szCs w:val="18"/>
              </w:rPr>
              <w:t>отчетную дату</w:t>
            </w:r>
          </w:p>
        </w:tc>
      </w:tr>
      <w:tr w:rsidR="008438C1" w:rsidRPr="004F479F" w:rsidTr="008438C1">
        <w:tc>
          <w:tcPr>
            <w:tcW w:w="3510" w:type="dxa"/>
            <w:vMerge w:val="restart"/>
            <w:tcBorders>
              <w:top w:val="single" w:sz="4" w:space="0" w:color="000000"/>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«Развитие дорожного хозяйства и повышение безопасности дорожного движения » на 2020-2024 годы</w:t>
            </w:r>
          </w:p>
        </w:tc>
        <w:tc>
          <w:tcPr>
            <w:tcW w:w="2835"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r>
      <w:tr w:rsidR="008438C1" w:rsidRPr="004F479F" w:rsidTr="008438C1">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8438C1" w:rsidRPr="004F479F" w:rsidRDefault="008438C1" w:rsidP="004F6288">
            <w:pPr>
              <w:ind w:right="141" w:hanging="993"/>
              <w:rPr>
                <w:sz w:val="18"/>
                <w:szCs w:val="18"/>
              </w:rPr>
            </w:pPr>
          </w:p>
        </w:tc>
        <w:tc>
          <w:tcPr>
            <w:tcW w:w="2835"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Отдел градостроительства, земельных и имущественных отношений администрации ХМО</w:t>
            </w:r>
          </w:p>
        </w:tc>
        <w:tc>
          <w:tcPr>
            <w:tcW w:w="1276"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r>
      <w:tr w:rsidR="008438C1" w:rsidRPr="004F479F" w:rsidTr="008438C1">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8438C1" w:rsidRPr="004F479F" w:rsidRDefault="008438C1" w:rsidP="004F6288">
            <w:pPr>
              <w:ind w:right="141" w:hanging="993"/>
              <w:rPr>
                <w:sz w:val="18"/>
                <w:szCs w:val="18"/>
              </w:rPr>
            </w:pPr>
          </w:p>
        </w:tc>
        <w:tc>
          <w:tcPr>
            <w:tcW w:w="2835"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Участники</w:t>
            </w:r>
          </w:p>
        </w:tc>
        <w:tc>
          <w:tcPr>
            <w:tcW w:w="1276"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r>
      <w:tr w:rsidR="008438C1" w:rsidRPr="004F479F" w:rsidTr="008438C1">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8438C1" w:rsidRPr="004F479F" w:rsidRDefault="008438C1" w:rsidP="004F6288">
            <w:pPr>
              <w:ind w:right="141" w:hanging="993"/>
              <w:rPr>
                <w:sz w:val="18"/>
                <w:szCs w:val="18"/>
              </w:rPr>
            </w:pPr>
          </w:p>
        </w:tc>
        <w:tc>
          <w:tcPr>
            <w:tcW w:w="2835"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МКУ ХЭС</w:t>
            </w:r>
          </w:p>
        </w:tc>
        <w:tc>
          <w:tcPr>
            <w:tcW w:w="1276"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r>
      <w:tr w:rsidR="008438C1" w:rsidRPr="004F479F" w:rsidTr="008438C1">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8438C1" w:rsidRPr="004F479F" w:rsidRDefault="008438C1" w:rsidP="004F6288">
            <w:pPr>
              <w:ind w:right="141" w:hanging="993"/>
              <w:rPr>
                <w:sz w:val="18"/>
                <w:szCs w:val="18"/>
              </w:rPr>
            </w:pPr>
          </w:p>
        </w:tc>
        <w:tc>
          <w:tcPr>
            <w:tcW w:w="2835"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Экономический отдел администрации ХМО</w:t>
            </w:r>
          </w:p>
        </w:tc>
        <w:tc>
          <w:tcPr>
            <w:tcW w:w="1276"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r>
      <w:tr w:rsidR="008438C1" w:rsidRPr="004F479F" w:rsidTr="008438C1">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8438C1" w:rsidRPr="004F479F" w:rsidRDefault="008438C1" w:rsidP="004F6288">
            <w:pPr>
              <w:ind w:right="141" w:hanging="993"/>
              <w:rPr>
                <w:sz w:val="18"/>
                <w:szCs w:val="18"/>
              </w:rPr>
            </w:pPr>
          </w:p>
        </w:tc>
        <w:tc>
          <w:tcPr>
            <w:tcW w:w="2835" w:type="dxa"/>
            <w:tcBorders>
              <w:top w:val="single" w:sz="4" w:space="0" w:color="000000"/>
              <w:left w:val="single" w:sz="4" w:space="0" w:color="000000"/>
              <w:bottom w:val="single" w:sz="4" w:space="0" w:color="000000"/>
              <w:right w:val="single" w:sz="4" w:space="0" w:color="000000"/>
            </w:tcBorders>
            <w:hideMark/>
          </w:tcPr>
          <w:p w:rsidR="008438C1" w:rsidRPr="004F479F" w:rsidRDefault="008438C1" w:rsidP="004F6288">
            <w:pPr>
              <w:pStyle w:val="af9"/>
              <w:ind w:left="0" w:right="141" w:hanging="993"/>
              <w:rPr>
                <w:sz w:val="18"/>
                <w:szCs w:val="18"/>
              </w:rPr>
            </w:pPr>
            <w:r w:rsidRPr="004F479F">
              <w:rPr>
                <w:sz w:val="18"/>
                <w:szCs w:val="18"/>
              </w:rPr>
              <w:t>Социальный отдел администрации ХМО</w:t>
            </w:r>
          </w:p>
        </w:tc>
        <w:tc>
          <w:tcPr>
            <w:tcW w:w="1276"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c>
          <w:tcPr>
            <w:tcW w:w="1070" w:type="dxa"/>
            <w:tcBorders>
              <w:top w:val="single" w:sz="4" w:space="0" w:color="000000"/>
              <w:left w:val="single" w:sz="4" w:space="0" w:color="000000"/>
              <w:bottom w:val="single" w:sz="4" w:space="0" w:color="000000"/>
              <w:right w:val="single" w:sz="4" w:space="0" w:color="000000"/>
            </w:tcBorders>
          </w:tcPr>
          <w:p w:rsidR="008438C1" w:rsidRPr="004F479F" w:rsidRDefault="008438C1" w:rsidP="004F6288">
            <w:pPr>
              <w:pStyle w:val="af9"/>
              <w:ind w:left="0" w:right="141" w:hanging="993"/>
              <w:rPr>
                <w:sz w:val="18"/>
                <w:szCs w:val="18"/>
              </w:rPr>
            </w:pPr>
          </w:p>
        </w:tc>
      </w:tr>
    </w:tbl>
    <w:p w:rsidR="008438C1" w:rsidRPr="004F479F" w:rsidRDefault="008438C1" w:rsidP="004F6288">
      <w:pPr>
        <w:pStyle w:val="af9"/>
        <w:ind w:left="0" w:right="141" w:hanging="993"/>
        <w:rPr>
          <w:sz w:val="18"/>
          <w:szCs w:val="18"/>
        </w:rPr>
      </w:pPr>
    </w:p>
    <w:p w:rsidR="008438C1" w:rsidRPr="004F479F" w:rsidRDefault="008438C1" w:rsidP="004F6288">
      <w:pPr>
        <w:pStyle w:val="af9"/>
        <w:ind w:left="0" w:right="141" w:hanging="993"/>
        <w:rPr>
          <w:sz w:val="18"/>
          <w:szCs w:val="18"/>
        </w:rPr>
      </w:pPr>
    </w:p>
    <w:p w:rsidR="008438C1" w:rsidRPr="004F479F" w:rsidRDefault="008438C1" w:rsidP="004F6288">
      <w:pPr>
        <w:ind w:right="141" w:hanging="993"/>
        <w:rPr>
          <w:sz w:val="18"/>
          <w:szCs w:val="18"/>
        </w:rPr>
      </w:pPr>
    </w:p>
    <w:tbl>
      <w:tblPr>
        <w:tblpPr w:leftFromText="180" w:rightFromText="180" w:vertAnchor="text" w:horzAnchor="margin" w:tblpX="250" w:tblpY="-806"/>
        <w:tblW w:w="10170" w:type="dxa"/>
        <w:tblLook w:val="04A0" w:firstRow="1" w:lastRow="0" w:firstColumn="1" w:lastColumn="0" w:noHBand="0" w:noVBand="1"/>
      </w:tblPr>
      <w:tblGrid>
        <w:gridCol w:w="750"/>
        <w:gridCol w:w="4280"/>
        <w:gridCol w:w="1840"/>
        <w:gridCol w:w="3300"/>
      </w:tblGrid>
      <w:tr w:rsidR="008438C1" w:rsidRPr="004F479F" w:rsidTr="008438C1">
        <w:trPr>
          <w:trHeight w:val="300"/>
        </w:trPr>
        <w:tc>
          <w:tcPr>
            <w:tcW w:w="750" w:type="dxa"/>
            <w:tcBorders>
              <w:top w:val="nil"/>
              <w:left w:val="nil"/>
              <w:bottom w:val="nil"/>
              <w:right w:val="nil"/>
            </w:tcBorders>
            <w:shd w:val="clear" w:color="auto" w:fill="auto"/>
            <w:noWrap/>
            <w:vAlign w:val="bottom"/>
            <w:hideMark/>
          </w:tcPr>
          <w:p w:rsidR="008438C1" w:rsidRPr="004F479F" w:rsidRDefault="008438C1" w:rsidP="004F6288">
            <w:pPr>
              <w:ind w:right="141" w:hanging="993"/>
              <w:jc w:val="center"/>
              <w:rPr>
                <w:rFonts w:cs="Calibri"/>
                <w:color w:val="000000"/>
                <w:sz w:val="18"/>
                <w:szCs w:val="18"/>
              </w:rPr>
            </w:pPr>
          </w:p>
        </w:tc>
        <w:tc>
          <w:tcPr>
            <w:tcW w:w="4280" w:type="dxa"/>
            <w:tcBorders>
              <w:top w:val="nil"/>
              <w:left w:val="nil"/>
              <w:bottom w:val="nil"/>
              <w:right w:val="nil"/>
            </w:tcBorders>
            <w:shd w:val="clear" w:color="auto" w:fill="auto"/>
            <w:noWrap/>
            <w:vAlign w:val="center"/>
            <w:hideMark/>
          </w:tcPr>
          <w:p w:rsidR="008438C1" w:rsidRPr="004F479F" w:rsidRDefault="008438C1" w:rsidP="004F6288">
            <w:pPr>
              <w:ind w:right="141" w:hanging="993"/>
              <w:jc w:val="center"/>
              <w:rPr>
                <w:color w:val="000000"/>
                <w:sz w:val="18"/>
                <w:szCs w:val="18"/>
              </w:rPr>
            </w:pPr>
          </w:p>
        </w:tc>
        <w:tc>
          <w:tcPr>
            <w:tcW w:w="1840" w:type="dxa"/>
            <w:tcBorders>
              <w:top w:val="nil"/>
              <w:left w:val="nil"/>
              <w:bottom w:val="nil"/>
              <w:right w:val="nil"/>
            </w:tcBorders>
            <w:shd w:val="clear" w:color="auto" w:fill="auto"/>
            <w:noWrap/>
            <w:vAlign w:val="bottom"/>
            <w:hideMark/>
          </w:tcPr>
          <w:p w:rsidR="008438C1" w:rsidRPr="004F479F" w:rsidRDefault="008438C1" w:rsidP="004F6288">
            <w:pPr>
              <w:ind w:right="141" w:hanging="993"/>
              <w:rPr>
                <w:color w:val="000000"/>
                <w:sz w:val="18"/>
                <w:szCs w:val="18"/>
              </w:rPr>
            </w:pPr>
          </w:p>
        </w:tc>
        <w:tc>
          <w:tcPr>
            <w:tcW w:w="3300" w:type="dxa"/>
            <w:tcBorders>
              <w:top w:val="nil"/>
              <w:left w:val="nil"/>
              <w:bottom w:val="nil"/>
              <w:right w:val="nil"/>
            </w:tcBorders>
            <w:shd w:val="clear" w:color="auto" w:fill="auto"/>
            <w:noWrap/>
            <w:vAlign w:val="bottom"/>
            <w:hideMark/>
          </w:tcPr>
          <w:p w:rsidR="008438C1" w:rsidRPr="004F479F" w:rsidRDefault="008438C1" w:rsidP="004F6288">
            <w:pPr>
              <w:ind w:right="141" w:hanging="993"/>
              <w:rPr>
                <w:color w:val="000000"/>
                <w:sz w:val="18"/>
                <w:szCs w:val="18"/>
              </w:rPr>
            </w:pPr>
          </w:p>
        </w:tc>
      </w:tr>
    </w:tbl>
    <w:p w:rsidR="008438C1" w:rsidRPr="004F479F" w:rsidRDefault="008438C1" w:rsidP="004F6288">
      <w:pPr>
        <w:ind w:left="0" w:right="141" w:hanging="993"/>
        <w:rPr>
          <w:sz w:val="18"/>
          <w:szCs w:val="18"/>
        </w:rPr>
      </w:pPr>
    </w:p>
    <w:tbl>
      <w:tblPr>
        <w:tblpPr w:leftFromText="180" w:rightFromText="180" w:vertAnchor="text" w:horzAnchor="margin" w:tblpY="-117"/>
        <w:tblW w:w="10598" w:type="dxa"/>
        <w:tblLook w:val="04A0" w:firstRow="1" w:lastRow="0" w:firstColumn="1" w:lastColumn="0" w:noHBand="0" w:noVBand="1"/>
      </w:tblPr>
      <w:tblGrid>
        <w:gridCol w:w="675"/>
        <w:gridCol w:w="576"/>
        <w:gridCol w:w="2460"/>
        <w:gridCol w:w="1217"/>
        <w:gridCol w:w="1701"/>
        <w:gridCol w:w="1843"/>
        <w:gridCol w:w="1984"/>
        <w:gridCol w:w="142"/>
      </w:tblGrid>
      <w:tr w:rsidR="008438C1" w:rsidRPr="004F479F" w:rsidTr="0085275B">
        <w:trPr>
          <w:gridAfter w:val="1"/>
          <w:wAfter w:w="142" w:type="dxa"/>
          <w:trHeight w:val="157"/>
        </w:trPr>
        <w:tc>
          <w:tcPr>
            <w:tcW w:w="3711" w:type="dxa"/>
            <w:gridSpan w:val="3"/>
            <w:tcBorders>
              <w:top w:val="nil"/>
              <w:left w:val="nil"/>
              <w:bottom w:val="nil"/>
              <w:right w:val="nil"/>
            </w:tcBorders>
            <w:shd w:val="clear" w:color="auto" w:fill="auto"/>
            <w:noWrap/>
            <w:vAlign w:val="bottom"/>
            <w:hideMark/>
          </w:tcPr>
          <w:p w:rsidR="008438C1" w:rsidRPr="004F479F" w:rsidRDefault="008438C1" w:rsidP="00B6635E">
            <w:pPr>
              <w:ind w:right="34" w:hanging="993"/>
              <w:jc w:val="right"/>
              <w:rPr>
                <w:color w:val="000000"/>
                <w:sz w:val="18"/>
                <w:szCs w:val="18"/>
              </w:rPr>
            </w:pPr>
          </w:p>
        </w:tc>
        <w:tc>
          <w:tcPr>
            <w:tcW w:w="6745" w:type="dxa"/>
            <w:gridSpan w:val="4"/>
            <w:tcBorders>
              <w:top w:val="nil"/>
              <w:left w:val="nil"/>
              <w:bottom w:val="nil"/>
              <w:right w:val="nil"/>
            </w:tcBorders>
            <w:shd w:val="clear" w:color="auto" w:fill="auto"/>
            <w:noWrap/>
            <w:vAlign w:val="bottom"/>
            <w:hideMark/>
          </w:tcPr>
          <w:p w:rsidR="008438C1" w:rsidRPr="004F479F" w:rsidRDefault="008438C1" w:rsidP="00B6635E">
            <w:pPr>
              <w:ind w:right="34" w:hanging="993"/>
              <w:jc w:val="right"/>
              <w:rPr>
                <w:color w:val="000000"/>
                <w:sz w:val="18"/>
                <w:szCs w:val="18"/>
              </w:rPr>
            </w:pPr>
            <w:r w:rsidRPr="004F479F">
              <w:rPr>
                <w:color w:val="000000"/>
                <w:sz w:val="18"/>
                <w:szCs w:val="18"/>
              </w:rPr>
              <w:t>Приложение №4</w:t>
            </w:r>
          </w:p>
        </w:tc>
      </w:tr>
      <w:tr w:rsidR="008438C1" w:rsidRPr="004F479F" w:rsidTr="0085275B">
        <w:trPr>
          <w:gridAfter w:val="1"/>
          <w:wAfter w:w="142" w:type="dxa"/>
          <w:trHeight w:val="276"/>
        </w:trPr>
        <w:tc>
          <w:tcPr>
            <w:tcW w:w="10456" w:type="dxa"/>
            <w:gridSpan w:val="7"/>
            <w:vMerge w:val="restart"/>
            <w:tcBorders>
              <w:top w:val="nil"/>
              <w:left w:val="nil"/>
              <w:bottom w:val="nil"/>
              <w:right w:val="nil"/>
            </w:tcBorders>
            <w:shd w:val="clear" w:color="auto" w:fill="auto"/>
            <w:hideMark/>
          </w:tcPr>
          <w:p w:rsidR="008438C1" w:rsidRPr="004F479F" w:rsidRDefault="008438C1" w:rsidP="00B6635E">
            <w:pPr>
              <w:ind w:right="34" w:hanging="993"/>
              <w:jc w:val="right"/>
              <w:rPr>
                <w:color w:val="000000"/>
                <w:sz w:val="18"/>
                <w:szCs w:val="18"/>
              </w:rPr>
            </w:pPr>
            <w:r w:rsidRPr="004F479F">
              <w:rPr>
                <w:color w:val="000000"/>
                <w:sz w:val="18"/>
                <w:szCs w:val="18"/>
              </w:rPr>
              <w:t xml:space="preserve">к Постановлению администрации </w:t>
            </w:r>
            <w:proofErr w:type="spellStart"/>
            <w:r w:rsidRPr="004F479F">
              <w:rPr>
                <w:color w:val="000000"/>
                <w:sz w:val="18"/>
                <w:szCs w:val="18"/>
              </w:rPr>
              <w:t>Хомутовского</w:t>
            </w:r>
            <w:proofErr w:type="spellEnd"/>
            <w:r w:rsidRPr="004F479F">
              <w:rPr>
                <w:color w:val="000000"/>
                <w:sz w:val="18"/>
                <w:szCs w:val="18"/>
              </w:rPr>
              <w:t xml:space="preserve"> </w:t>
            </w:r>
          </w:p>
          <w:p w:rsidR="008438C1" w:rsidRPr="004F479F" w:rsidRDefault="008438C1" w:rsidP="00B6635E">
            <w:pPr>
              <w:ind w:right="34" w:hanging="993"/>
              <w:jc w:val="right"/>
              <w:rPr>
                <w:color w:val="000000"/>
                <w:sz w:val="18"/>
                <w:szCs w:val="18"/>
              </w:rPr>
            </w:pPr>
            <w:r w:rsidRPr="004F479F">
              <w:rPr>
                <w:color w:val="000000"/>
                <w:sz w:val="18"/>
                <w:szCs w:val="18"/>
              </w:rPr>
              <w:t xml:space="preserve">муниципального образования              </w:t>
            </w:r>
          </w:p>
          <w:p w:rsidR="008438C1" w:rsidRPr="004F479F" w:rsidRDefault="001D3245" w:rsidP="00B6635E">
            <w:pPr>
              <w:ind w:right="34" w:hanging="993"/>
              <w:jc w:val="right"/>
              <w:rPr>
                <w:color w:val="000000"/>
                <w:sz w:val="18"/>
                <w:szCs w:val="18"/>
              </w:rPr>
            </w:pPr>
            <w:r w:rsidRPr="004F479F">
              <w:rPr>
                <w:color w:val="000000"/>
                <w:sz w:val="18"/>
                <w:szCs w:val="18"/>
              </w:rPr>
              <w:t xml:space="preserve">от </w:t>
            </w:r>
            <w:r w:rsidRPr="004F479F">
              <w:rPr>
                <w:color w:val="000000"/>
                <w:sz w:val="18"/>
                <w:szCs w:val="18"/>
                <w:u w:val="single"/>
              </w:rPr>
              <w:t>_14.07.2020_</w:t>
            </w:r>
            <w:r w:rsidRPr="004F479F">
              <w:rPr>
                <w:color w:val="000000"/>
                <w:sz w:val="18"/>
                <w:szCs w:val="18"/>
              </w:rPr>
              <w:t xml:space="preserve">  №  </w:t>
            </w:r>
            <w:r w:rsidRPr="004F479F">
              <w:rPr>
                <w:color w:val="000000"/>
                <w:sz w:val="18"/>
                <w:szCs w:val="18"/>
                <w:u w:val="single"/>
              </w:rPr>
              <w:t>_119 о/д_</w:t>
            </w:r>
          </w:p>
        </w:tc>
      </w:tr>
      <w:tr w:rsidR="008438C1" w:rsidRPr="004F479F" w:rsidTr="0085275B">
        <w:trPr>
          <w:gridAfter w:val="1"/>
          <w:wAfter w:w="142" w:type="dxa"/>
          <w:trHeight w:val="322"/>
        </w:trPr>
        <w:tc>
          <w:tcPr>
            <w:tcW w:w="10456" w:type="dxa"/>
            <w:gridSpan w:val="7"/>
            <w:vMerge/>
            <w:tcBorders>
              <w:top w:val="nil"/>
              <w:left w:val="nil"/>
              <w:bottom w:val="nil"/>
              <w:right w:val="nil"/>
            </w:tcBorders>
            <w:vAlign w:val="center"/>
            <w:hideMark/>
          </w:tcPr>
          <w:p w:rsidR="008438C1" w:rsidRPr="004F479F" w:rsidRDefault="008438C1" w:rsidP="004F6288">
            <w:pPr>
              <w:ind w:right="141" w:hanging="993"/>
              <w:rPr>
                <w:color w:val="000000"/>
                <w:sz w:val="18"/>
                <w:szCs w:val="18"/>
              </w:rPr>
            </w:pPr>
          </w:p>
        </w:tc>
      </w:tr>
      <w:tr w:rsidR="008438C1" w:rsidRPr="004F479F" w:rsidTr="0085275B">
        <w:trPr>
          <w:gridAfter w:val="1"/>
          <w:wAfter w:w="142" w:type="dxa"/>
          <w:trHeight w:val="322"/>
        </w:trPr>
        <w:tc>
          <w:tcPr>
            <w:tcW w:w="10456" w:type="dxa"/>
            <w:gridSpan w:val="7"/>
            <w:vMerge/>
            <w:tcBorders>
              <w:top w:val="nil"/>
              <w:left w:val="nil"/>
              <w:bottom w:val="nil"/>
              <w:right w:val="nil"/>
            </w:tcBorders>
            <w:vAlign w:val="center"/>
            <w:hideMark/>
          </w:tcPr>
          <w:p w:rsidR="008438C1" w:rsidRPr="004F479F" w:rsidRDefault="008438C1" w:rsidP="004F6288">
            <w:pPr>
              <w:ind w:right="141" w:hanging="993"/>
              <w:rPr>
                <w:color w:val="000000"/>
                <w:sz w:val="18"/>
                <w:szCs w:val="18"/>
              </w:rPr>
            </w:pPr>
          </w:p>
        </w:tc>
      </w:tr>
      <w:tr w:rsidR="008438C1" w:rsidRPr="004F479F" w:rsidTr="0085275B">
        <w:trPr>
          <w:gridBefore w:val="1"/>
          <w:wBefore w:w="675" w:type="dxa"/>
          <w:trHeight w:val="330"/>
        </w:trPr>
        <w:tc>
          <w:tcPr>
            <w:tcW w:w="9923" w:type="dxa"/>
            <w:gridSpan w:val="7"/>
            <w:tcBorders>
              <w:top w:val="nil"/>
              <w:left w:val="nil"/>
              <w:bottom w:val="nil"/>
              <w:right w:val="nil"/>
            </w:tcBorders>
            <w:shd w:val="clear" w:color="auto" w:fill="auto"/>
            <w:noWrap/>
            <w:vAlign w:val="bottom"/>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Перечень мероприятий на 2020 год</w:t>
            </w:r>
          </w:p>
        </w:tc>
      </w:tr>
      <w:tr w:rsidR="008438C1" w:rsidRPr="004F479F" w:rsidTr="0085275B">
        <w:trPr>
          <w:gridBefore w:val="1"/>
          <w:wBefore w:w="675" w:type="dxa"/>
          <w:trHeight w:val="37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 xml:space="preserve">№ </w:t>
            </w:r>
            <w:proofErr w:type="gramStart"/>
            <w:r w:rsidRPr="004F479F">
              <w:rPr>
                <w:color w:val="000000"/>
                <w:sz w:val="18"/>
                <w:szCs w:val="18"/>
              </w:rPr>
              <w:t>п</w:t>
            </w:r>
            <w:proofErr w:type="gramEnd"/>
            <w:r w:rsidRPr="004F479F">
              <w:rPr>
                <w:color w:val="000000"/>
                <w:sz w:val="18"/>
                <w:szCs w:val="18"/>
              </w:rPr>
              <w:t>/п</w:t>
            </w:r>
          </w:p>
        </w:tc>
        <w:tc>
          <w:tcPr>
            <w:tcW w:w="3677" w:type="dxa"/>
            <w:gridSpan w:val="2"/>
            <w:vMerge w:val="restart"/>
            <w:tcBorders>
              <w:top w:val="single" w:sz="4" w:space="0" w:color="auto"/>
              <w:left w:val="nil"/>
              <w:bottom w:val="single" w:sz="4" w:space="0" w:color="000000"/>
              <w:right w:val="nil"/>
            </w:tcBorders>
            <w:shd w:val="clear" w:color="auto" w:fill="auto"/>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сумма, руб. всего</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в том числе:</w:t>
            </w:r>
          </w:p>
        </w:tc>
      </w:tr>
      <w:tr w:rsidR="008438C1" w:rsidRPr="004F479F" w:rsidTr="0085275B">
        <w:trPr>
          <w:gridBefore w:val="1"/>
          <w:wBefore w:w="675" w:type="dxa"/>
          <w:trHeight w:val="81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8438C1" w:rsidRPr="004F479F" w:rsidRDefault="008438C1" w:rsidP="004F6288">
            <w:pPr>
              <w:ind w:right="141" w:hanging="993"/>
              <w:rPr>
                <w:color w:val="000000"/>
                <w:sz w:val="18"/>
                <w:szCs w:val="18"/>
              </w:rPr>
            </w:pPr>
          </w:p>
        </w:tc>
        <w:tc>
          <w:tcPr>
            <w:tcW w:w="3677" w:type="dxa"/>
            <w:gridSpan w:val="2"/>
            <w:vMerge/>
            <w:tcBorders>
              <w:top w:val="single" w:sz="4" w:space="0" w:color="auto"/>
              <w:left w:val="nil"/>
              <w:bottom w:val="single" w:sz="4" w:space="0" w:color="000000"/>
              <w:right w:val="nil"/>
            </w:tcBorders>
            <w:vAlign w:val="center"/>
            <w:hideMark/>
          </w:tcPr>
          <w:p w:rsidR="008438C1" w:rsidRPr="004F479F" w:rsidRDefault="008438C1" w:rsidP="004F6288">
            <w:pPr>
              <w:ind w:right="141" w:hanging="993"/>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38C1" w:rsidRPr="004F479F" w:rsidRDefault="008438C1" w:rsidP="004F6288">
            <w:pPr>
              <w:ind w:right="141" w:hanging="993"/>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областной бюджет</w:t>
            </w:r>
          </w:p>
        </w:tc>
        <w:tc>
          <w:tcPr>
            <w:tcW w:w="2126"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местный бюджет</w:t>
            </w:r>
          </w:p>
        </w:tc>
      </w:tr>
      <w:tr w:rsidR="008438C1" w:rsidRPr="004F479F" w:rsidTr="0085275B">
        <w:trPr>
          <w:gridBefore w:val="1"/>
          <w:wBefore w:w="675" w:type="dxa"/>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
                <w:bCs/>
                <w:color w:val="000000"/>
                <w:sz w:val="18"/>
                <w:szCs w:val="18"/>
              </w:rPr>
            </w:pPr>
            <w:r w:rsidRPr="004F479F">
              <w:rPr>
                <w:b/>
                <w:bCs/>
                <w:color w:val="000000"/>
                <w:sz w:val="18"/>
                <w:szCs w:val="18"/>
              </w:rPr>
              <w:t>1.</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
                <w:bCs/>
                <w:color w:val="000000"/>
                <w:sz w:val="18"/>
                <w:szCs w:val="18"/>
              </w:rPr>
            </w:pPr>
            <w:r w:rsidRPr="004F479F">
              <w:rPr>
                <w:b/>
                <w:bCs/>
                <w:color w:val="000000"/>
                <w:sz w:val="18"/>
                <w:szCs w:val="18"/>
              </w:rPr>
              <w:t>Разработка ПСД, в том числе</w:t>
            </w:r>
          </w:p>
        </w:tc>
        <w:tc>
          <w:tcPr>
            <w:tcW w:w="1701" w:type="dxa"/>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
                <w:bCs/>
                <w:color w:val="000000"/>
                <w:sz w:val="18"/>
                <w:szCs w:val="18"/>
              </w:rPr>
            </w:pPr>
            <w:r w:rsidRPr="004F479F">
              <w:rPr>
                <w:b/>
                <w:bCs/>
                <w:color w:val="000000"/>
                <w:sz w:val="18"/>
                <w:szCs w:val="18"/>
              </w:rPr>
              <w:t>2 181 250,52</w:t>
            </w:r>
          </w:p>
        </w:tc>
        <w:tc>
          <w:tcPr>
            <w:tcW w:w="1843" w:type="dxa"/>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
                <w:bCs/>
                <w:color w:val="000000"/>
                <w:sz w:val="18"/>
                <w:szCs w:val="18"/>
              </w:rPr>
            </w:pPr>
            <w:r w:rsidRPr="004F479F">
              <w:rPr>
                <w:b/>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
                <w:bCs/>
                <w:color w:val="000000"/>
                <w:sz w:val="18"/>
                <w:szCs w:val="18"/>
              </w:rPr>
            </w:pPr>
            <w:r w:rsidRPr="004F479F">
              <w:rPr>
                <w:b/>
                <w:bCs/>
                <w:color w:val="000000"/>
                <w:sz w:val="18"/>
                <w:szCs w:val="18"/>
              </w:rPr>
              <w:t>2 181 250,52</w:t>
            </w:r>
          </w:p>
        </w:tc>
      </w:tr>
      <w:tr w:rsidR="008438C1" w:rsidRPr="004F479F" w:rsidTr="0085275B">
        <w:trPr>
          <w:gridBefore w:val="1"/>
          <w:wBefore w:w="675" w:type="dxa"/>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1.1.</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 xml:space="preserve">по улицам Каландаришвили, Сиреневая, Братская, Мичурина в </w:t>
            </w:r>
            <w:proofErr w:type="spellStart"/>
            <w:r w:rsidRPr="004F479F">
              <w:rPr>
                <w:bCs/>
                <w:color w:val="000000"/>
                <w:sz w:val="18"/>
                <w:szCs w:val="18"/>
              </w:rPr>
              <w:t>с</w:t>
            </w:r>
            <w:proofErr w:type="gramStart"/>
            <w:r w:rsidRPr="004F479F">
              <w:rPr>
                <w:bCs/>
                <w:color w:val="000000"/>
                <w:sz w:val="18"/>
                <w:szCs w:val="18"/>
              </w:rPr>
              <w:t>.Х</w:t>
            </w:r>
            <w:proofErr w:type="gramEnd"/>
            <w:r w:rsidRPr="004F479F">
              <w:rPr>
                <w:bCs/>
                <w:color w:val="000000"/>
                <w:sz w:val="18"/>
                <w:szCs w:val="18"/>
              </w:rPr>
              <w:t>омутово</w:t>
            </w:r>
            <w:proofErr w:type="spellEnd"/>
          </w:p>
        </w:tc>
        <w:tc>
          <w:tcPr>
            <w:tcW w:w="1701" w:type="dxa"/>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503 250,52</w:t>
            </w:r>
          </w:p>
        </w:tc>
        <w:tc>
          <w:tcPr>
            <w:tcW w:w="1843" w:type="dxa"/>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503 250,52</w:t>
            </w:r>
          </w:p>
        </w:tc>
      </w:tr>
      <w:tr w:rsidR="008438C1" w:rsidRPr="004F479F" w:rsidTr="0085275B">
        <w:trPr>
          <w:gridBefore w:val="1"/>
          <w:wBefore w:w="675" w:type="dxa"/>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1.2.</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 xml:space="preserve">по улицам Июньская, Июльская, Раздольная, Горная, Луговая в </w:t>
            </w:r>
            <w:proofErr w:type="spellStart"/>
            <w:r w:rsidRPr="004F479F">
              <w:rPr>
                <w:bCs/>
                <w:color w:val="000000"/>
                <w:sz w:val="18"/>
                <w:szCs w:val="18"/>
              </w:rPr>
              <w:t>д</w:t>
            </w:r>
            <w:proofErr w:type="gramStart"/>
            <w:r w:rsidRPr="004F479F">
              <w:rPr>
                <w:bCs/>
                <w:color w:val="000000"/>
                <w:sz w:val="18"/>
                <w:szCs w:val="18"/>
              </w:rPr>
              <w:t>.К</w:t>
            </w:r>
            <w:proofErr w:type="gramEnd"/>
            <w:r w:rsidRPr="004F479F">
              <w:rPr>
                <w:bCs/>
                <w:color w:val="000000"/>
                <w:sz w:val="18"/>
                <w:szCs w:val="18"/>
              </w:rPr>
              <w:t>уда</w:t>
            </w:r>
            <w:proofErr w:type="spellEnd"/>
          </w:p>
        </w:tc>
        <w:tc>
          <w:tcPr>
            <w:tcW w:w="1701" w:type="dxa"/>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1 600 000,0</w:t>
            </w:r>
          </w:p>
        </w:tc>
        <w:tc>
          <w:tcPr>
            <w:tcW w:w="1843" w:type="dxa"/>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1 600 000,0</w:t>
            </w:r>
          </w:p>
        </w:tc>
      </w:tr>
      <w:tr w:rsidR="008438C1" w:rsidRPr="004F479F" w:rsidTr="0085275B">
        <w:trPr>
          <w:gridBefore w:val="1"/>
          <w:wBefore w:w="675" w:type="dxa"/>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1.3.</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 xml:space="preserve">Проведение государственной экспертизы достоверности сметной стоимости первого этапа ПСД «Капитальный ремонт автомобильной дороги </w:t>
            </w:r>
            <w:proofErr w:type="spellStart"/>
            <w:r w:rsidRPr="004F479F">
              <w:rPr>
                <w:bCs/>
                <w:color w:val="000000"/>
                <w:sz w:val="18"/>
                <w:szCs w:val="18"/>
              </w:rPr>
              <w:t>ул</w:t>
            </w:r>
            <w:proofErr w:type="gramStart"/>
            <w:r w:rsidRPr="004F479F">
              <w:rPr>
                <w:bCs/>
                <w:color w:val="000000"/>
                <w:sz w:val="18"/>
                <w:szCs w:val="18"/>
              </w:rPr>
              <w:t>.С</w:t>
            </w:r>
            <w:proofErr w:type="gramEnd"/>
            <w:r w:rsidRPr="004F479F">
              <w:rPr>
                <w:bCs/>
                <w:color w:val="000000"/>
                <w:sz w:val="18"/>
                <w:szCs w:val="18"/>
              </w:rPr>
              <w:t>иреневая</w:t>
            </w:r>
            <w:proofErr w:type="spellEnd"/>
            <w:r w:rsidRPr="004F479F">
              <w:rPr>
                <w:bCs/>
                <w:color w:val="000000"/>
                <w:sz w:val="18"/>
                <w:szCs w:val="18"/>
              </w:rPr>
              <w:t xml:space="preserve">, Братская, Каландаришвили, Мичурина </w:t>
            </w:r>
            <w:proofErr w:type="spellStart"/>
            <w:r w:rsidRPr="004F479F">
              <w:rPr>
                <w:bCs/>
                <w:color w:val="000000"/>
                <w:sz w:val="18"/>
                <w:szCs w:val="18"/>
              </w:rPr>
              <w:t>с.Хомутово</w:t>
            </w:r>
            <w:proofErr w:type="spellEnd"/>
            <w:r w:rsidRPr="004F479F">
              <w:rPr>
                <w:bCs/>
                <w:color w:val="000000"/>
                <w:sz w:val="18"/>
                <w:szCs w:val="18"/>
              </w:rPr>
              <w:t>»</w:t>
            </w:r>
          </w:p>
        </w:tc>
        <w:tc>
          <w:tcPr>
            <w:tcW w:w="1701" w:type="dxa"/>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78 000,0</w:t>
            </w:r>
          </w:p>
        </w:tc>
        <w:tc>
          <w:tcPr>
            <w:tcW w:w="1843" w:type="dxa"/>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78 000,0</w:t>
            </w:r>
          </w:p>
        </w:tc>
      </w:tr>
      <w:tr w:rsidR="008438C1" w:rsidRPr="004F479F" w:rsidTr="0085275B">
        <w:trPr>
          <w:gridBefore w:val="1"/>
          <w:wBefore w:w="675" w:type="dxa"/>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2.</w:t>
            </w:r>
          </w:p>
        </w:tc>
        <w:tc>
          <w:tcPr>
            <w:tcW w:w="367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Ремонт автомобильных дорог</w:t>
            </w:r>
          </w:p>
        </w:tc>
        <w:tc>
          <w:tcPr>
            <w:tcW w:w="1701"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12 458 653,58</w:t>
            </w:r>
          </w:p>
        </w:tc>
        <w:tc>
          <w:tcPr>
            <w:tcW w:w="1843"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126"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12 458 653,58</w:t>
            </w:r>
          </w:p>
        </w:tc>
      </w:tr>
      <w:tr w:rsidR="008438C1" w:rsidRPr="004F479F" w:rsidTr="0085275B">
        <w:trPr>
          <w:gridBefore w:val="1"/>
          <w:wBefore w:w="675" w:type="dxa"/>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3.</w:t>
            </w:r>
          </w:p>
        </w:tc>
        <w:tc>
          <w:tcPr>
            <w:tcW w:w="367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Монтаж и ремонт уличного освещения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2 460 000,00</w:t>
            </w:r>
          </w:p>
        </w:tc>
        <w:tc>
          <w:tcPr>
            <w:tcW w:w="1843"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2 460 000,00</w:t>
            </w:r>
          </w:p>
        </w:tc>
      </w:tr>
      <w:tr w:rsidR="008438C1" w:rsidRPr="004F479F" w:rsidTr="0085275B">
        <w:trPr>
          <w:gridBefore w:val="1"/>
          <w:wBefore w:w="675" w:type="dxa"/>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3.1.</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Приобретение электроматериалов*</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500 000,0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500 000,0</w:t>
            </w:r>
          </w:p>
        </w:tc>
      </w:tr>
      <w:tr w:rsidR="008438C1" w:rsidRPr="004F479F" w:rsidTr="0085275B">
        <w:trPr>
          <w:gridBefore w:val="1"/>
          <w:wBefore w:w="675" w:type="dxa"/>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lastRenderedPageBreak/>
              <w:t>3.2.</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 xml:space="preserve">Монтаж уличного освещения, в </w:t>
            </w:r>
            <w:proofErr w:type="spellStart"/>
            <w:r w:rsidRPr="004F479F">
              <w:rPr>
                <w:bCs/>
                <w:color w:val="000000"/>
                <w:sz w:val="18"/>
                <w:szCs w:val="18"/>
              </w:rPr>
              <w:t>т.ч</w:t>
            </w:r>
            <w:proofErr w:type="spellEnd"/>
            <w:r w:rsidRPr="004F479F">
              <w:rPr>
                <w:bCs/>
                <w:color w:val="000000"/>
                <w:sz w:val="18"/>
                <w:szCs w:val="18"/>
              </w:rPr>
              <w:t xml:space="preserve">. </w:t>
            </w:r>
            <w:proofErr w:type="spellStart"/>
            <w:r w:rsidRPr="004F479F">
              <w:rPr>
                <w:bCs/>
                <w:color w:val="000000"/>
                <w:sz w:val="18"/>
                <w:szCs w:val="18"/>
              </w:rPr>
              <w:t>д</w:t>
            </w:r>
            <w:proofErr w:type="gramStart"/>
            <w:r w:rsidRPr="004F479F">
              <w:rPr>
                <w:bCs/>
                <w:color w:val="000000"/>
                <w:sz w:val="18"/>
                <w:szCs w:val="18"/>
              </w:rPr>
              <w:t>.К</w:t>
            </w:r>
            <w:proofErr w:type="gramEnd"/>
            <w:r w:rsidRPr="004F479F">
              <w:rPr>
                <w:bCs/>
                <w:color w:val="000000"/>
                <w:sz w:val="18"/>
                <w:szCs w:val="18"/>
              </w:rPr>
              <w:t>уда</w:t>
            </w:r>
            <w:proofErr w:type="spellEnd"/>
            <w:r w:rsidRPr="004F479F">
              <w:rPr>
                <w:bCs/>
                <w:color w:val="000000"/>
                <w:sz w:val="18"/>
                <w:szCs w:val="18"/>
              </w:rPr>
              <w:t xml:space="preserve">, </w:t>
            </w:r>
            <w:proofErr w:type="spellStart"/>
            <w:r w:rsidRPr="004F479F">
              <w:rPr>
                <w:bCs/>
                <w:color w:val="000000"/>
                <w:sz w:val="18"/>
                <w:szCs w:val="18"/>
              </w:rPr>
              <w:t>ул.Береговая</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1 960 000,0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1 960 000,0</w:t>
            </w:r>
          </w:p>
        </w:tc>
      </w:tr>
      <w:tr w:rsidR="008438C1" w:rsidRPr="004F479F" w:rsidTr="0085275B">
        <w:trPr>
          <w:gridBefore w:val="1"/>
          <w:wBefore w:w="675" w:type="dxa"/>
          <w:trHeight w:val="113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4.</w:t>
            </w:r>
          </w:p>
        </w:tc>
        <w:tc>
          <w:tcPr>
            <w:tcW w:w="367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1 820 000,00</w:t>
            </w:r>
          </w:p>
        </w:tc>
        <w:tc>
          <w:tcPr>
            <w:tcW w:w="1843"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1 820 000,00</w:t>
            </w:r>
          </w:p>
        </w:tc>
      </w:tr>
      <w:tr w:rsidR="008438C1" w:rsidRPr="004F479F" w:rsidTr="0085275B">
        <w:trPr>
          <w:gridBefore w:val="1"/>
          <w:wBefore w:w="675" w:type="dxa"/>
          <w:trHeight w:val="978"/>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4.1.</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 xml:space="preserve">Услуги по </w:t>
            </w:r>
            <w:proofErr w:type="spellStart"/>
            <w:r w:rsidRPr="004F479F">
              <w:rPr>
                <w:bCs/>
                <w:color w:val="000000"/>
                <w:sz w:val="18"/>
                <w:szCs w:val="18"/>
              </w:rPr>
              <w:t>противогололедной</w:t>
            </w:r>
            <w:proofErr w:type="spellEnd"/>
            <w:r w:rsidRPr="004F479F">
              <w:rPr>
                <w:bCs/>
                <w:color w:val="000000"/>
                <w:sz w:val="18"/>
                <w:szCs w:val="18"/>
              </w:rPr>
              <w:t xml:space="preserve"> подсыпке*</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200 000,0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200 000,0</w:t>
            </w:r>
          </w:p>
        </w:tc>
      </w:tr>
      <w:tr w:rsidR="008438C1" w:rsidRPr="004F479F" w:rsidTr="0085275B">
        <w:trPr>
          <w:gridBefore w:val="1"/>
          <w:wBefore w:w="675" w:type="dxa"/>
          <w:trHeight w:val="1260"/>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4.2.</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 xml:space="preserve">Приобретение материалов для </w:t>
            </w:r>
            <w:proofErr w:type="spellStart"/>
            <w:r w:rsidRPr="004F479F">
              <w:rPr>
                <w:bCs/>
                <w:color w:val="000000"/>
                <w:sz w:val="18"/>
                <w:szCs w:val="18"/>
              </w:rPr>
              <w:t>противогололедной</w:t>
            </w:r>
            <w:proofErr w:type="spellEnd"/>
            <w:r w:rsidRPr="004F479F">
              <w:rPr>
                <w:bCs/>
                <w:color w:val="000000"/>
                <w:sz w:val="18"/>
                <w:szCs w:val="18"/>
              </w:rPr>
              <w:t xml:space="preserve"> посыпки автомобильных дорог местного значения*</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200 000,0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200 000,0</w:t>
            </w:r>
          </w:p>
        </w:tc>
      </w:tr>
      <w:tr w:rsidR="008438C1" w:rsidRPr="004F479F" w:rsidTr="0085275B">
        <w:trPr>
          <w:gridBefore w:val="1"/>
          <w:wBefore w:w="675" w:type="dxa"/>
          <w:trHeight w:val="995"/>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4.3.</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Доставка ПГС и других материалов*</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600 000,0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p>
          <w:p w:rsidR="008438C1" w:rsidRPr="004F479F" w:rsidRDefault="008438C1" w:rsidP="004F6288">
            <w:pPr>
              <w:ind w:right="141" w:hanging="993"/>
              <w:jc w:val="center"/>
              <w:rPr>
                <w:bCs/>
                <w:color w:val="000000"/>
                <w:sz w:val="18"/>
                <w:szCs w:val="18"/>
              </w:rPr>
            </w:pPr>
            <w:r w:rsidRPr="004F479F">
              <w:rPr>
                <w:bCs/>
                <w:color w:val="000000"/>
                <w:sz w:val="18"/>
                <w:szCs w:val="18"/>
              </w:rPr>
              <w:t>600 000,0</w:t>
            </w:r>
          </w:p>
        </w:tc>
      </w:tr>
      <w:tr w:rsidR="008438C1" w:rsidRPr="004F479F" w:rsidTr="0085275B">
        <w:trPr>
          <w:gridBefore w:val="1"/>
          <w:wBefore w:w="675" w:type="dxa"/>
          <w:trHeight w:val="839"/>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4.4.</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Приобретение и доставка ПГС и других материалов</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600 000,0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600 000,0</w:t>
            </w:r>
          </w:p>
        </w:tc>
      </w:tr>
      <w:tr w:rsidR="008438C1" w:rsidRPr="004F479F" w:rsidTr="0085275B">
        <w:trPr>
          <w:gridBefore w:val="1"/>
          <w:wBefore w:w="675" w:type="dxa"/>
          <w:trHeight w:val="1121"/>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4.5.</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Услуги по определению толщины и физико-механических показателей асфальтобетона</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220 000,0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220 000,0</w:t>
            </w:r>
          </w:p>
        </w:tc>
      </w:tr>
      <w:tr w:rsidR="008438C1" w:rsidRPr="004F479F" w:rsidTr="0085275B">
        <w:trPr>
          <w:gridBefore w:val="1"/>
          <w:wBefore w:w="675" w:type="dxa"/>
          <w:trHeight w:val="698"/>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5.</w:t>
            </w:r>
          </w:p>
        </w:tc>
        <w:tc>
          <w:tcPr>
            <w:tcW w:w="367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Паспортизация дорог,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300 000,00</w:t>
            </w:r>
          </w:p>
        </w:tc>
        <w:tc>
          <w:tcPr>
            <w:tcW w:w="1843"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300 000,00</w:t>
            </w:r>
          </w:p>
        </w:tc>
      </w:tr>
      <w:tr w:rsidR="008438C1" w:rsidRPr="004F479F" w:rsidTr="0085275B">
        <w:trPr>
          <w:gridBefore w:val="1"/>
          <w:wBefore w:w="675" w:type="dxa"/>
          <w:trHeight w:val="698"/>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5.1.</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Подготовка межевых планов в электронном виде</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100 000,0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100 000,0</w:t>
            </w:r>
          </w:p>
        </w:tc>
      </w:tr>
      <w:tr w:rsidR="008438C1" w:rsidRPr="004F479F" w:rsidTr="0085275B">
        <w:trPr>
          <w:gridBefore w:val="1"/>
          <w:wBefore w:w="675" w:type="dxa"/>
          <w:trHeight w:val="698"/>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5.2</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Подготовка технических планов в электронном виде</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100 000,0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100 000,0</w:t>
            </w:r>
          </w:p>
        </w:tc>
      </w:tr>
      <w:tr w:rsidR="008438C1" w:rsidRPr="004F479F" w:rsidTr="0085275B">
        <w:trPr>
          <w:gridBefore w:val="1"/>
          <w:wBefore w:w="675" w:type="dxa"/>
          <w:trHeight w:val="698"/>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5.3</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Проведение кадастровых работ</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100 000,0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100 000,0</w:t>
            </w:r>
          </w:p>
        </w:tc>
      </w:tr>
      <w:tr w:rsidR="008438C1" w:rsidRPr="004F479F" w:rsidTr="0085275B">
        <w:trPr>
          <w:gridBefore w:val="1"/>
          <w:wBefore w:w="675" w:type="dxa"/>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6.</w:t>
            </w:r>
          </w:p>
        </w:tc>
        <w:tc>
          <w:tcPr>
            <w:tcW w:w="367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Обеспечение безопасности дорожного движения,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726 000,00</w:t>
            </w:r>
          </w:p>
        </w:tc>
        <w:tc>
          <w:tcPr>
            <w:tcW w:w="1843"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726  000,00</w:t>
            </w:r>
          </w:p>
        </w:tc>
      </w:tr>
      <w:tr w:rsidR="008438C1" w:rsidRPr="004F479F" w:rsidTr="0085275B">
        <w:trPr>
          <w:gridBefore w:val="1"/>
          <w:wBefore w:w="675" w:type="dxa"/>
          <w:trHeight w:val="671"/>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6.1.</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Приобретение дорожных знаков*</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400 000,0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400 000,0</w:t>
            </w:r>
          </w:p>
        </w:tc>
      </w:tr>
      <w:tr w:rsidR="008438C1" w:rsidRPr="004F479F" w:rsidTr="0085275B">
        <w:trPr>
          <w:gridBefore w:val="1"/>
          <w:wBefore w:w="675" w:type="dxa"/>
          <w:trHeight w:val="553"/>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6.2.</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Установка дорожных знаков*</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150 000,0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150 000,0</w:t>
            </w:r>
          </w:p>
        </w:tc>
      </w:tr>
      <w:tr w:rsidR="008438C1" w:rsidRPr="004F479F" w:rsidTr="0085275B">
        <w:trPr>
          <w:gridBefore w:val="1"/>
          <w:wBefore w:w="675" w:type="dxa"/>
          <w:trHeight w:val="845"/>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6.3.</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Cs/>
                <w:color w:val="000000"/>
                <w:sz w:val="18"/>
                <w:szCs w:val="18"/>
              </w:rPr>
            </w:pPr>
            <w:r w:rsidRPr="004F479F">
              <w:rPr>
                <w:bCs/>
                <w:color w:val="000000"/>
                <w:sz w:val="18"/>
                <w:szCs w:val="18"/>
              </w:rPr>
              <w:t>Приобретение и установка остановочных павильонов</w:t>
            </w:r>
          </w:p>
        </w:tc>
        <w:tc>
          <w:tcPr>
            <w:tcW w:w="1701"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176 000,0</w:t>
            </w:r>
          </w:p>
        </w:tc>
        <w:tc>
          <w:tcPr>
            <w:tcW w:w="1843" w:type="dxa"/>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0,0</w:t>
            </w:r>
          </w:p>
        </w:tc>
        <w:tc>
          <w:tcPr>
            <w:tcW w:w="2126" w:type="dxa"/>
            <w:gridSpan w:val="2"/>
            <w:tcBorders>
              <w:top w:val="nil"/>
              <w:left w:val="nil"/>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Cs/>
                <w:color w:val="000000"/>
                <w:sz w:val="18"/>
                <w:szCs w:val="18"/>
              </w:rPr>
            </w:pPr>
            <w:r w:rsidRPr="004F479F">
              <w:rPr>
                <w:bCs/>
                <w:color w:val="000000"/>
                <w:sz w:val="18"/>
                <w:szCs w:val="18"/>
              </w:rPr>
              <w:t>176 000,0</w:t>
            </w:r>
          </w:p>
        </w:tc>
      </w:tr>
      <w:tr w:rsidR="008438C1" w:rsidRPr="004F479F" w:rsidTr="0085275B">
        <w:trPr>
          <w:gridBefore w:val="1"/>
          <w:wBefore w:w="675" w:type="dxa"/>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tcPr>
          <w:p w:rsidR="008438C1" w:rsidRPr="004F479F" w:rsidRDefault="008438C1" w:rsidP="004F6288">
            <w:pPr>
              <w:ind w:right="141" w:hanging="993"/>
              <w:jc w:val="center"/>
              <w:rPr>
                <w:b/>
                <w:bCs/>
                <w:color w:val="000000"/>
                <w:sz w:val="18"/>
                <w:szCs w:val="18"/>
              </w:rPr>
            </w:pPr>
            <w:r w:rsidRPr="004F479F">
              <w:rPr>
                <w:b/>
                <w:bCs/>
                <w:color w:val="000000"/>
                <w:sz w:val="18"/>
                <w:szCs w:val="18"/>
              </w:rPr>
              <w:t>7.</w:t>
            </w:r>
          </w:p>
        </w:tc>
        <w:tc>
          <w:tcPr>
            <w:tcW w:w="3677"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
                <w:bCs/>
                <w:color w:val="000000"/>
                <w:sz w:val="18"/>
                <w:szCs w:val="18"/>
              </w:rPr>
            </w:pPr>
            <w:r w:rsidRPr="004F479F">
              <w:rPr>
                <w:b/>
                <w:bCs/>
                <w:color w:val="000000"/>
                <w:sz w:val="18"/>
                <w:szCs w:val="18"/>
              </w:rPr>
              <w:t>Приобретение запасных частей и техническое обслуживание автогрейдера</w:t>
            </w:r>
          </w:p>
        </w:tc>
        <w:tc>
          <w:tcPr>
            <w:tcW w:w="1701" w:type="dxa"/>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
                <w:bCs/>
                <w:color w:val="000000"/>
                <w:sz w:val="18"/>
                <w:szCs w:val="18"/>
              </w:rPr>
            </w:pPr>
            <w:r w:rsidRPr="004F479F">
              <w:rPr>
                <w:b/>
                <w:bCs/>
                <w:color w:val="000000"/>
                <w:sz w:val="18"/>
                <w:szCs w:val="18"/>
              </w:rPr>
              <w:t>400 000,0</w:t>
            </w:r>
          </w:p>
        </w:tc>
        <w:tc>
          <w:tcPr>
            <w:tcW w:w="1843" w:type="dxa"/>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rPr>
                <w:b/>
                <w:bCs/>
                <w:color w:val="000000"/>
                <w:sz w:val="18"/>
                <w:szCs w:val="18"/>
              </w:rPr>
            </w:pPr>
            <w:r w:rsidRPr="004F479F">
              <w:rPr>
                <w:b/>
                <w:bCs/>
                <w:color w:val="000000"/>
                <w:sz w:val="18"/>
                <w:szCs w:val="18"/>
              </w:rPr>
              <w:t xml:space="preserve">            0,0</w:t>
            </w:r>
          </w:p>
        </w:tc>
        <w:tc>
          <w:tcPr>
            <w:tcW w:w="2126" w:type="dxa"/>
            <w:gridSpan w:val="2"/>
            <w:tcBorders>
              <w:top w:val="nil"/>
              <w:left w:val="nil"/>
              <w:bottom w:val="single" w:sz="4" w:space="0" w:color="auto"/>
              <w:right w:val="single" w:sz="4" w:space="0" w:color="auto"/>
            </w:tcBorders>
            <w:shd w:val="clear" w:color="auto" w:fill="auto"/>
            <w:vAlign w:val="center"/>
          </w:tcPr>
          <w:p w:rsidR="008438C1" w:rsidRPr="004F479F" w:rsidRDefault="008438C1" w:rsidP="004F6288">
            <w:pPr>
              <w:ind w:right="141" w:hanging="993"/>
              <w:jc w:val="center"/>
              <w:rPr>
                <w:b/>
                <w:bCs/>
                <w:color w:val="000000"/>
                <w:sz w:val="18"/>
                <w:szCs w:val="18"/>
              </w:rPr>
            </w:pPr>
            <w:r w:rsidRPr="004F479F">
              <w:rPr>
                <w:b/>
                <w:bCs/>
                <w:color w:val="000000"/>
                <w:sz w:val="18"/>
                <w:szCs w:val="18"/>
              </w:rPr>
              <w:t>400 000,0</w:t>
            </w:r>
          </w:p>
        </w:tc>
      </w:tr>
      <w:tr w:rsidR="008438C1" w:rsidRPr="004F479F" w:rsidTr="0085275B">
        <w:trPr>
          <w:gridBefore w:val="1"/>
          <w:wBefore w:w="675" w:type="dxa"/>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 </w:t>
            </w:r>
          </w:p>
        </w:tc>
        <w:tc>
          <w:tcPr>
            <w:tcW w:w="367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ВСЕГО</w:t>
            </w:r>
          </w:p>
        </w:tc>
        <w:tc>
          <w:tcPr>
            <w:tcW w:w="1701"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20 345 904,10</w:t>
            </w:r>
          </w:p>
        </w:tc>
        <w:tc>
          <w:tcPr>
            <w:tcW w:w="1843"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126"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20 345 904,10</w:t>
            </w:r>
          </w:p>
        </w:tc>
      </w:tr>
    </w:tbl>
    <w:p w:rsidR="008438C1" w:rsidRPr="004F479F" w:rsidRDefault="008438C1" w:rsidP="004F6288">
      <w:pPr>
        <w:ind w:right="141" w:hanging="993"/>
        <w:rPr>
          <w:sz w:val="18"/>
          <w:szCs w:val="18"/>
        </w:rPr>
      </w:pPr>
      <w:r w:rsidRPr="004F479F">
        <w:rPr>
          <w:sz w:val="18"/>
          <w:szCs w:val="18"/>
        </w:rPr>
        <w:t xml:space="preserve"> </w:t>
      </w:r>
    </w:p>
    <w:p w:rsidR="008438C1" w:rsidRPr="004F479F" w:rsidRDefault="008438C1" w:rsidP="004F6288">
      <w:pPr>
        <w:ind w:left="567" w:right="141" w:hanging="567"/>
        <w:rPr>
          <w:color w:val="000000"/>
          <w:sz w:val="18"/>
          <w:szCs w:val="18"/>
        </w:rPr>
      </w:pPr>
      <w:r w:rsidRPr="004F479F">
        <w:rPr>
          <w:color w:val="000000"/>
          <w:sz w:val="18"/>
          <w:szCs w:val="18"/>
        </w:rPr>
        <w:t>* финансирование МКУ ХЭС</w:t>
      </w:r>
    </w:p>
    <w:p w:rsidR="008438C1" w:rsidRPr="004F479F" w:rsidRDefault="008438C1" w:rsidP="004F6288">
      <w:pPr>
        <w:ind w:right="141" w:hanging="993"/>
        <w:rPr>
          <w:sz w:val="18"/>
          <w:szCs w:val="18"/>
        </w:rPr>
      </w:pPr>
    </w:p>
    <w:p w:rsidR="008438C1" w:rsidRPr="004F479F" w:rsidRDefault="008438C1" w:rsidP="004F6288">
      <w:pPr>
        <w:ind w:left="0" w:right="141" w:hanging="993"/>
        <w:rPr>
          <w:sz w:val="18"/>
          <w:szCs w:val="18"/>
        </w:rPr>
      </w:pPr>
    </w:p>
    <w:p w:rsidR="008438C1" w:rsidRPr="004F479F" w:rsidRDefault="008438C1" w:rsidP="004F6288">
      <w:pPr>
        <w:ind w:right="141" w:hanging="993"/>
        <w:rPr>
          <w:sz w:val="18"/>
          <w:szCs w:val="18"/>
        </w:rPr>
      </w:pPr>
    </w:p>
    <w:tbl>
      <w:tblPr>
        <w:tblpPr w:leftFromText="180" w:rightFromText="180" w:vertAnchor="text" w:horzAnchor="margin" w:tblpY="-117"/>
        <w:tblW w:w="10456" w:type="dxa"/>
        <w:tblLook w:val="04A0" w:firstRow="1" w:lastRow="0" w:firstColumn="1" w:lastColumn="0" w:noHBand="0" w:noVBand="1"/>
      </w:tblPr>
      <w:tblGrid>
        <w:gridCol w:w="188"/>
        <w:gridCol w:w="576"/>
        <w:gridCol w:w="2947"/>
        <w:gridCol w:w="650"/>
        <w:gridCol w:w="1701"/>
        <w:gridCol w:w="2126"/>
        <w:gridCol w:w="2268"/>
      </w:tblGrid>
      <w:tr w:rsidR="008438C1" w:rsidRPr="004F479F" w:rsidTr="008438C1">
        <w:trPr>
          <w:trHeight w:val="157"/>
        </w:trPr>
        <w:tc>
          <w:tcPr>
            <w:tcW w:w="3711" w:type="dxa"/>
            <w:gridSpan w:val="3"/>
            <w:tcBorders>
              <w:top w:val="nil"/>
              <w:left w:val="nil"/>
              <w:bottom w:val="nil"/>
              <w:right w:val="nil"/>
            </w:tcBorders>
            <w:shd w:val="clear" w:color="auto" w:fill="auto"/>
            <w:noWrap/>
            <w:vAlign w:val="bottom"/>
            <w:hideMark/>
          </w:tcPr>
          <w:p w:rsidR="008438C1" w:rsidRPr="004F479F" w:rsidRDefault="008438C1" w:rsidP="004F6288">
            <w:pPr>
              <w:ind w:right="141" w:hanging="993"/>
              <w:jc w:val="right"/>
              <w:rPr>
                <w:color w:val="000000"/>
                <w:sz w:val="18"/>
                <w:szCs w:val="18"/>
              </w:rPr>
            </w:pPr>
          </w:p>
        </w:tc>
        <w:tc>
          <w:tcPr>
            <w:tcW w:w="6745" w:type="dxa"/>
            <w:gridSpan w:val="4"/>
            <w:tcBorders>
              <w:top w:val="nil"/>
              <w:left w:val="nil"/>
              <w:bottom w:val="nil"/>
              <w:right w:val="nil"/>
            </w:tcBorders>
            <w:shd w:val="clear" w:color="auto" w:fill="auto"/>
            <w:noWrap/>
            <w:vAlign w:val="bottom"/>
            <w:hideMark/>
          </w:tcPr>
          <w:p w:rsidR="00D559F3" w:rsidRDefault="00D559F3" w:rsidP="004F6288">
            <w:pPr>
              <w:ind w:right="141" w:hanging="993"/>
              <w:jc w:val="right"/>
              <w:rPr>
                <w:color w:val="000000"/>
                <w:sz w:val="18"/>
                <w:szCs w:val="18"/>
              </w:rPr>
            </w:pPr>
          </w:p>
          <w:p w:rsidR="008438C1" w:rsidRPr="004F479F" w:rsidRDefault="008438C1" w:rsidP="004F6288">
            <w:pPr>
              <w:ind w:right="141" w:hanging="993"/>
              <w:jc w:val="right"/>
              <w:rPr>
                <w:color w:val="000000"/>
                <w:sz w:val="18"/>
                <w:szCs w:val="18"/>
              </w:rPr>
            </w:pPr>
            <w:r w:rsidRPr="004F479F">
              <w:rPr>
                <w:color w:val="000000"/>
                <w:sz w:val="18"/>
                <w:szCs w:val="18"/>
              </w:rPr>
              <w:t>Приложение №5</w:t>
            </w:r>
          </w:p>
        </w:tc>
      </w:tr>
      <w:tr w:rsidR="008438C1" w:rsidRPr="004F479F" w:rsidTr="008438C1">
        <w:trPr>
          <w:trHeight w:val="276"/>
        </w:trPr>
        <w:tc>
          <w:tcPr>
            <w:tcW w:w="10456" w:type="dxa"/>
            <w:gridSpan w:val="7"/>
            <w:vMerge w:val="restart"/>
            <w:tcBorders>
              <w:top w:val="nil"/>
              <w:left w:val="nil"/>
              <w:bottom w:val="nil"/>
              <w:right w:val="nil"/>
            </w:tcBorders>
            <w:shd w:val="clear" w:color="auto" w:fill="auto"/>
            <w:hideMark/>
          </w:tcPr>
          <w:p w:rsidR="008438C1" w:rsidRPr="004F479F" w:rsidRDefault="008438C1" w:rsidP="004F6288">
            <w:pPr>
              <w:ind w:right="141" w:hanging="993"/>
              <w:jc w:val="right"/>
              <w:rPr>
                <w:color w:val="000000"/>
                <w:sz w:val="18"/>
                <w:szCs w:val="18"/>
              </w:rPr>
            </w:pPr>
            <w:r w:rsidRPr="004F479F">
              <w:rPr>
                <w:color w:val="000000"/>
                <w:sz w:val="18"/>
                <w:szCs w:val="18"/>
              </w:rPr>
              <w:t xml:space="preserve">к Постановлению администрации </w:t>
            </w:r>
            <w:proofErr w:type="spellStart"/>
            <w:r w:rsidRPr="004F479F">
              <w:rPr>
                <w:color w:val="000000"/>
                <w:sz w:val="18"/>
                <w:szCs w:val="18"/>
              </w:rPr>
              <w:t>Хомутовского</w:t>
            </w:r>
            <w:proofErr w:type="spellEnd"/>
            <w:r w:rsidRPr="004F479F">
              <w:rPr>
                <w:color w:val="000000"/>
                <w:sz w:val="18"/>
                <w:szCs w:val="18"/>
              </w:rPr>
              <w:t xml:space="preserve"> </w:t>
            </w:r>
          </w:p>
          <w:p w:rsidR="008438C1" w:rsidRPr="004F479F" w:rsidRDefault="008438C1" w:rsidP="004F6288">
            <w:pPr>
              <w:ind w:right="141" w:hanging="993"/>
              <w:jc w:val="right"/>
              <w:rPr>
                <w:color w:val="000000"/>
                <w:sz w:val="18"/>
                <w:szCs w:val="18"/>
              </w:rPr>
            </w:pPr>
            <w:r w:rsidRPr="004F479F">
              <w:rPr>
                <w:color w:val="000000"/>
                <w:sz w:val="18"/>
                <w:szCs w:val="18"/>
              </w:rPr>
              <w:t xml:space="preserve">муниципального образования              </w:t>
            </w:r>
          </w:p>
          <w:p w:rsidR="008438C1" w:rsidRPr="004F479F" w:rsidRDefault="001D3245" w:rsidP="004F6288">
            <w:pPr>
              <w:ind w:right="141" w:hanging="993"/>
              <w:jc w:val="right"/>
              <w:rPr>
                <w:color w:val="000000"/>
                <w:sz w:val="18"/>
                <w:szCs w:val="18"/>
              </w:rPr>
            </w:pPr>
            <w:r w:rsidRPr="004F479F">
              <w:rPr>
                <w:color w:val="000000"/>
                <w:sz w:val="18"/>
                <w:szCs w:val="18"/>
              </w:rPr>
              <w:t xml:space="preserve">от </w:t>
            </w:r>
            <w:r w:rsidRPr="004F479F">
              <w:rPr>
                <w:color w:val="000000"/>
                <w:sz w:val="18"/>
                <w:szCs w:val="18"/>
                <w:u w:val="single"/>
              </w:rPr>
              <w:t>_14.07.2020_</w:t>
            </w:r>
            <w:r w:rsidRPr="004F479F">
              <w:rPr>
                <w:color w:val="000000"/>
                <w:sz w:val="18"/>
                <w:szCs w:val="18"/>
              </w:rPr>
              <w:t xml:space="preserve">  №  </w:t>
            </w:r>
            <w:r w:rsidRPr="004F479F">
              <w:rPr>
                <w:color w:val="000000"/>
                <w:sz w:val="18"/>
                <w:szCs w:val="18"/>
                <w:u w:val="single"/>
              </w:rPr>
              <w:t>_119 о/д_</w:t>
            </w:r>
          </w:p>
        </w:tc>
      </w:tr>
      <w:tr w:rsidR="008438C1" w:rsidRPr="004F479F" w:rsidTr="008438C1">
        <w:trPr>
          <w:trHeight w:val="322"/>
        </w:trPr>
        <w:tc>
          <w:tcPr>
            <w:tcW w:w="10456" w:type="dxa"/>
            <w:gridSpan w:val="7"/>
            <w:vMerge/>
            <w:tcBorders>
              <w:top w:val="nil"/>
              <w:left w:val="nil"/>
              <w:bottom w:val="nil"/>
              <w:right w:val="nil"/>
            </w:tcBorders>
            <w:vAlign w:val="center"/>
            <w:hideMark/>
          </w:tcPr>
          <w:p w:rsidR="008438C1" w:rsidRPr="004F479F" w:rsidRDefault="008438C1" w:rsidP="004F6288">
            <w:pPr>
              <w:ind w:right="141" w:hanging="993"/>
              <w:rPr>
                <w:color w:val="000000"/>
                <w:sz w:val="18"/>
                <w:szCs w:val="18"/>
              </w:rPr>
            </w:pPr>
          </w:p>
        </w:tc>
      </w:tr>
      <w:tr w:rsidR="008438C1" w:rsidRPr="004F479F" w:rsidTr="008438C1">
        <w:trPr>
          <w:trHeight w:val="322"/>
        </w:trPr>
        <w:tc>
          <w:tcPr>
            <w:tcW w:w="10456" w:type="dxa"/>
            <w:gridSpan w:val="7"/>
            <w:vMerge/>
            <w:tcBorders>
              <w:top w:val="nil"/>
              <w:left w:val="nil"/>
              <w:bottom w:val="nil"/>
              <w:right w:val="nil"/>
            </w:tcBorders>
            <w:vAlign w:val="center"/>
            <w:hideMark/>
          </w:tcPr>
          <w:p w:rsidR="008438C1" w:rsidRPr="004F479F" w:rsidRDefault="008438C1" w:rsidP="004F6288">
            <w:pPr>
              <w:ind w:right="141" w:hanging="993"/>
              <w:rPr>
                <w:color w:val="000000"/>
                <w:sz w:val="18"/>
                <w:szCs w:val="18"/>
              </w:rPr>
            </w:pPr>
          </w:p>
        </w:tc>
      </w:tr>
      <w:tr w:rsidR="008438C1" w:rsidRPr="004F479F" w:rsidTr="008438C1">
        <w:trPr>
          <w:gridBefore w:val="1"/>
          <w:wBefore w:w="188" w:type="dxa"/>
          <w:trHeight w:val="330"/>
        </w:trPr>
        <w:tc>
          <w:tcPr>
            <w:tcW w:w="10268" w:type="dxa"/>
            <w:gridSpan w:val="6"/>
            <w:tcBorders>
              <w:top w:val="nil"/>
              <w:left w:val="nil"/>
              <w:bottom w:val="nil"/>
              <w:right w:val="nil"/>
            </w:tcBorders>
            <w:shd w:val="clear" w:color="auto" w:fill="auto"/>
            <w:noWrap/>
            <w:vAlign w:val="bottom"/>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Перечень мероприятий на 2021 год</w:t>
            </w:r>
          </w:p>
        </w:tc>
      </w:tr>
      <w:tr w:rsidR="008438C1" w:rsidRPr="004F479F" w:rsidTr="008438C1">
        <w:trPr>
          <w:gridBefore w:val="1"/>
          <w:wBefore w:w="188" w:type="dxa"/>
          <w:trHeight w:val="37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 xml:space="preserve">№ </w:t>
            </w:r>
            <w:proofErr w:type="gramStart"/>
            <w:r w:rsidRPr="004F479F">
              <w:rPr>
                <w:color w:val="000000"/>
                <w:sz w:val="18"/>
                <w:szCs w:val="18"/>
              </w:rPr>
              <w:t>п</w:t>
            </w:r>
            <w:proofErr w:type="gramEnd"/>
            <w:r w:rsidRPr="004F479F">
              <w:rPr>
                <w:color w:val="000000"/>
                <w:sz w:val="18"/>
                <w:szCs w:val="18"/>
              </w:rPr>
              <w:t>/п</w:t>
            </w:r>
          </w:p>
        </w:tc>
        <w:tc>
          <w:tcPr>
            <w:tcW w:w="3597" w:type="dxa"/>
            <w:gridSpan w:val="2"/>
            <w:vMerge w:val="restart"/>
            <w:tcBorders>
              <w:top w:val="single" w:sz="4" w:space="0" w:color="auto"/>
              <w:left w:val="nil"/>
              <w:bottom w:val="single" w:sz="4" w:space="0" w:color="000000"/>
              <w:right w:val="nil"/>
            </w:tcBorders>
            <w:shd w:val="clear" w:color="auto" w:fill="auto"/>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сумма, руб. всего</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в том числе:</w:t>
            </w:r>
          </w:p>
        </w:tc>
      </w:tr>
      <w:tr w:rsidR="008438C1" w:rsidRPr="004F479F" w:rsidTr="008438C1">
        <w:trPr>
          <w:gridBefore w:val="1"/>
          <w:wBefore w:w="188" w:type="dxa"/>
          <w:trHeight w:val="81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8438C1" w:rsidRPr="004F479F" w:rsidRDefault="008438C1" w:rsidP="004F6288">
            <w:pPr>
              <w:ind w:right="141" w:hanging="993"/>
              <w:rPr>
                <w:color w:val="000000"/>
                <w:sz w:val="18"/>
                <w:szCs w:val="18"/>
              </w:rPr>
            </w:pPr>
          </w:p>
        </w:tc>
        <w:tc>
          <w:tcPr>
            <w:tcW w:w="3597" w:type="dxa"/>
            <w:gridSpan w:val="2"/>
            <w:vMerge/>
            <w:tcBorders>
              <w:top w:val="single" w:sz="4" w:space="0" w:color="auto"/>
              <w:left w:val="nil"/>
              <w:bottom w:val="single" w:sz="4" w:space="0" w:color="000000"/>
              <w:right w:val="nil"/>
            </w:tcBorders>
            <w:vAlign w:val="center"/>
            <w:hideMark/>
          </w:tcPr>
          <w:p w:rsidR="008438C1" w:rsidRPr="004F479F" w:rsidRDefault="008438C1" w:rsidP="004F6288">
            <w:pPr>
              <w:ind w:right="141" w:hanging="993"/>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38C1" w:rsidRPr="004F479F" w:rsidRDefault="008438C1" w:rsidP="004F6288">
            <w:pPr>
              <w:ind w:right="141" w:hanging="993"/>
              <w:rPr>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областной бюджет</w:t>
            </w:r>
          </w:p>
        </w:tc>
        <w:tc>
          <w:tcPr>
            <w:tcW w:w="2268"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color w:val="000000"/>
                <w:sz w:val="18"/>
                <w:szCs w:val="18"/>
              </w:rPr>
            </w:pPr>
            <w:r w:rsidRPr="004F479F">
              <w:rPr>
                <w:color w:val="000000"/>
                <w:sz w:val="18"/>
                <w:szCs w:val="18"/>
              </w:rPr>
              <w:t>местный бюджет</w:t>
            </w:r>
          </w:p>
        </w:tc>
      </w:tr>
      <w:tr w:rsidR="008438C1" w:rsidRPr="004F479F" w:rsidTr="008438C1">
        <w:trPr>
          <w:gridBefore w:val="1"/>
          <w:wBefore w:w="188" w:type="dxa"/>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1</w:t>
            </w:r>
          </w:p>
        </w:tc>
        <w:tc>
          <w:tcPr>
            <w:tcW w:w="359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Ремонт автомобильных дорог,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12 721 499,98</w:t>
            </w:r>
          </w:p>
        </w:tc>
        <w:tc>
          <w:tcPr>
            <w:tcW w:w="2126"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12 721 499,98</w:t>
            </w:r>
          </w:p>
        </w:tc>
      </w:tr>
      <w:tr w:rsidR="008438C1" w:rsidRPr="004F479F" w:rsidTr="008438C1">
        <w:trPr>
          <w:gridBefore w:val="1"/>
          <w:wBefore w:w="188" w:type="dxa"/>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2</w:t>
            </w:r>
          </w:p>
        </w:tc>
        <w:tc>
          <w:tcPr>
            <w:tcW w:w="359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Монтаж и ремонт уличного освещения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2 460 000,00</w:t>
            </w:r>
          </w:p>
        </w:tc>
        <w:tc>
          <w:tcPr>
            <w:tcW w:w="2126"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268"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2 460 000,00</w:t>
            </w:r>
          </w:p>
        </w:tc>
      </w:tr>
      <w:tr w:rsidR="008438C1" w:rsidRPr="004F479F" w:rsidTr="008438C1">
        <w:trPr>
          <w:gridBefore w:val="1"/>
          <w:wBefore w:w="188" w:type="dxa"/>
          <w:trHeight w:val="12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3</w:t>
            </w:r>
          </w:p>
        </w:tc>
        <w:tc>
          <w:tcPr>
            <w:tcW w:w="359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 xml:space="preserve"> 1 750 000,00</w:t>
            </w:r>
          </w:p>
        </w:tc>
        <w:tc>
          <w:tcPr>
            <w:tcW w:w="2126"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268"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1 750 000,00</w:t>
            </w:r>
          </w:p>
        </w:tc>
      </w:tr>
      <w:tr w:rsidR="008438C1" w:rsidRPr="004F479F" w:rsidTr="008438C1">
        <w:trPr>
          <w:gridBefore w:val="1"/>
          <w:wBefore w:w="188" w:type="dxa"/>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4</w:t>
            </w:r>
          </w:p>
        </w:tc>
        <w:tc>
          <w:tcPr>
            <w:tcW w:w="359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Паспортизация дорог</w:t>
            </w:r>
          </w:p>
        </w:tc>
        <w:tc>
          <w:tcPr>
            <w:tcW w:w="1701"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300 000,00</w:t>
            </w:r>
          </w:p>
        </w:tc>
        <w:tc>
          <w:tcPr>
            <w:tcW w:w="2126"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268"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300 000,00</w:t>
            </w:r>
          </w:p>
        </w:tc>
      </w:tr>
      <w:tr w:rsidR="008438C1" w:rsidRPr="004F479F" w:rsidTr="008438C1">
        <w:trPr>
          <w:gridBefore w:val="1"/>
          <w:wBefore w:w="188" w:type="dxa"/>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5</w:t>
            </w:r>
          </w:p>
        </w:tc>
        <w:tc>
          <w:tcPr>
            <w:tcW w:w="359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Обеспечение безопасности дорожного движения,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382 000,00</w:t>
            </w:r>
          </w:p>
        </w:tc>
        <w:tc>
          <w:tcPr>
            <w:tcW w:w="2126"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268" w:type="dxa"/>
            <w:tcBorders>
              <w:top w:val="nil"/>
              <w:left w:val="nil"/>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382  000,00</w:t>
            </w:r>
          </w:p>
        </w:tc>
      </w:tr>
      <w:tr w:rsidR="008438C1" w:rsidRPr="004F479F" w:rsidTr="008438C1">
        <w:trPr>
          <w:gridBefore w:val="1"/>
          <w:wBefore w:w="188" w:type="dxa"/>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 </w:t>
            </w:r>
          </w:p>
        </w:tc>
        <w:tc>
          <w:tcPr>
            <w:tcW w:w="3597" w:type="dxa"/>
            <w:gridSpan w:val="2"/>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rPr>
                <w:b/>
                <w:bCs/>
                <w:color w:val="000000"/>
                <w:sz w:val="18"/>
                <w:szCs w:val="18"/>
              </w:rPr>
            </w:pPr>
            <w:r w:rsidRPr="004F479F">
              <w:rPr>
                <w:b/>
                <w:bCs/>
                <w:color w:val="000000"/>
                <w:sz w:val="18"/>
                <w:szCs w:val="18"/>
              </w:rPr>
              <w:t>ВСЕГО</w:t>
            </w:r>
          </w:p>
        </w:tc>
        <w:tc>
          <w:tcPr>
            <w:tcW w:w="1701"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17 613 499,98</w:t>
            </w:r>
          </w:p>
        </w:tc>
        <w:tc>
          <w:tcPr>
            <w:tcW w:w="2126"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0,00</w:t>
            </w:r>
          </w:p>
        </w:tc>
        <w:tc>
          <w:tcPr>
            <w:tcW w:w="2268" w:type="dxa"/>
            <w:tcBorders>
              <w:top w:val="nil"/>
              <w:left w:val="nil"/>
              <w:bottom w:val="single" w:sz="4" w:space="0" w:color="auto"/>
              <w:right w:val="single" w:sz="4" w:space="0" w:color="auto"/>
            </w:tcBorders>
            <w:shd w:val="clear" w:color="auto" w:fill="auto"/>
            <w:vAlign w:val="center"/>
            <w:hideMark/>
          </w:tcPr>
          <w:p w:rsidR="008438C1" w:rsidRPr="004F479F" w:rsidRDefault="008438C1" w:rsidP="004F6288">
            <w:pPr>
              <w:ind w:right="141" w:hanging="993"/>
              <w:jc w:val="center"/>
              <w:rPr>
                <w:b/>
                <w:bCs/>
                <w:color w:val="000000"/>
                <w:sz w:val="18"/>
                <w:szCs w:val="18"/>
              </w:rPr>
            </w:pPr>
            <w:r w:rsidRPr="004F479F">
              <w:rPr>
                <w:b/>
                <w:bCs/>
                <w:color w:val="000000"/>
                <w:sz w:val="18"/>
                <w:szCs w:val="18"/>
              </w:rPr>
              <w:t>17 613 499,98</w:t>
            </w:r>
          </w:p>
        </w:tc>
      </w:tr>
    </w:tbl>
    <w:p w:rsidR="008438C1" w:rsidRPr="004F479F" w:rsidRDefault="008438C1" w:rsidP="004F6288">
      <w:pPr>
        <w:ind w:right="141" w:hanging="993"/>
        <w:rPr>
          <w:sz w:val="18"/>
          <w:szCs w:val="18"/>
        </w:rPr>
      </w:pPr>
    </w:p>
    <w:p w:rsidR="00176980" w:rsidRPr="00B84D02" w:rsidRDefault="00176980" w:rsidP="004F6288">
      <w:pPr>
        <w:ind w:left="567" w:right="141" w:hanging="993"/>
        <w:rPr>
          <w:color w:val="000000"/>
          <w:sz w:val="18"/>
          <w:szCs w:val="18"/>
        </w:rPr>
      </w:pPr>
      <w:r>
        <w:rPr>
          <w:color w:val="000000"/>
          <w:sz w:val="18"/>
          <w:szCs w:val="18"/>
        </w:rPr>
        <w:t>* финансирование МКУ ХЭС</w:t>
      </w:r>
    </w:p>
    <w:tbl>
      <w:tblPr>
        <w:tblpPr w:leftFromText="180" w:rightFromText="180" w:vertAnchor="text" w:horzAnchor="margin" w:tblpXSpec="center" w:tblpY="-12457"/>
        <w:tblOverlap w:val="never"/>
        <w:tblW w:w="10456" w:type="dxa"/>
        <w:tblLook w:val="04A0" w:firstRow="1" w:lastRow="0" w:firstColumn="1" w:lastColumn="0" w:noHBand="0" w:noVBand="1"/>
      </w:tblPr>
      <w:tblGrid>
        <w:gridCol w:w="392"/>
        <w:gridCol w:w="1240"/>
        <w:gridCol w:w="2079"/>
        <w:gridCol w:w="1169"/>
        <w:gridCol w:w="1749"/>
        <w:gridCol w:w="1843"/>
        <w:gridCol w:w="1984"/>
      </w:tblGrid>
      <w:tr w:rsidR="00415C73" w:rsidRPr="004F479F" w:rsidTr="00A00D05">
        <w:trPr>
          <w:trHeight w:val="157"/>
        </w:trPr>
        <w:tc>
          <w:tcPr>
            <w:tcW w:w="3711" w:type="dxa"/>
            <w:gridSpan w:val="3"/>
            <w:tcBorders>
              <w:top w:val="nil"/>
              <w:left w:val="nil"/>
              <w:bottom w:val="nil"/>
              <w:right w:val="nil"/>
            </w:tcBorders>
            <w:shd w:val="clear" w:color="auto" w:fill="auto"/>
            <w:noWrap/>
            <w:vAlign w:val="bottom"/>
            <w:hideMark/>
          </w:tcPr>
          <w:p w:rsidR="00415C73" w:rsidRPr="004F479F" w:rsidRDefault="00415C73" w:rsidP="004F6288">
            <w:pPr>
              <w:ind w:right="141"/>
              <w:jc w:val="right"/>
              <w:rPr>
                <w:color w:val="000000"/>
                <w:sz w:val="18"/>
                <w:szCs w:val="18"/>
              </w:rPr>
            </w:pPr>
          </w:p>
        </w:tc>
        <w:tc>
          <w:tcPr>
            <w:tcW w:w="6745" w:type="dxa"/>
            <w:gridSpan w:val="4"/>
            <w:tcBorders>
              <w:top w:val="nil"/>
              <w:left w:val="nil"/>
              <w:bottom w:val="nil"/>
              <w:right w:val="nil"/>
            </w:tcBorders>
            <w:shd w:val="clear" w:color="auto" w:fill="auto"/>
            <w:noWrap/>
            <w:vAlign w:val="bottom"/>
            <w:hideMark/>
          </w:tcPr>
          <w:p w:rsidR="00B84D02" w:rsidRDefault="00B84D02" w:rsidP="004F6288">
            <w:pPr>
              <w:ind w:right="141"/>
              <w:jc w:val="right"/>
              <w:rPr>
                <w:color w:val="000000"/>
                <w:sz w:val="18"/>
                <w:szCs w:val="18"/>
              </w:rPr>
            </w:pPr>
          </w:p>
          <w:p w:rsidR="00B84D02" w:rsidRDefault="00B84D02" w:rsidP="004F6288">
            <w:pPr>
              <w:ind w:right="141"/>
              <w:jc w:val="right"/>
              <w:rPr>
                <w:color w:val="000000"/>
                <w:sz w:val="18"/>
                <w:szCs w:val="18"/>
              </w:rPr>
            </w:pPr>
          </w:p>
          <w:p w:rsidR="00B84D02" w:rsidRDefault="00B84D02" w:rsidP="004F6288">
            <w:pPr>
              <w:ind w:right="141"/>
              <w:jc w:val="right"/>
              <w:rPr>
                <w:color w:val="000000"/>
                <w:sz w:val="18"/>
                <w:szCs w:val="18"/>
              </w:rPr>
            </w:pPr>
          </w:p>
          <w:p w:rsidR="00415C73" w:rsidRPr="004F479F" w:rsidRDefault="00415C73" w:rsidP="004F6288">
            <w:pPr>
              <w:ind w:right="141"/>
              <w:jc w:val="right"/>
              <w:rPr>
                <w:color w:val="000000"/>
                <w:sz w:val="18"/>
                <w:szCs w:val="18"/>
              </w:rPr>
            </w:pPr>
            <w:r w:rsidRPr="004F479F">
              <w:rPr>
                <w:color w:val="000000"/>
                <w:sz w:val="18"/>
                <w:szCs w:val="18"/>
              </w:rPr>
              <w:t>Приложение №6</w:t>
            </w:r>
          </w:p>
        </w:tc>
      </w:tr>
      <w:tr w:rsidR="00415C73" w:rsidRPr="004F479F" w:rsidTr="00A00D05">
        <w:trPr>
          <w:trHeight w:val="276"/>
        </w:trPr>
        <w:tc>
          <w:tcPr>
            <w:tcW w:w="10456" w:type="dxa"/>
            <w:gridSpan w:val="7"/>
            <w:vMerge w:val="restart"/>
            <w:tcBorders>
              <w:top w:val="nil"/>
              <w:left w:val="nil"/>
              <w:bottom w:val="nil"/>
              <w:right w:val="nil"/>
            </w:tcBorders>
            <w:shd w:val="clear" w:color="auto" w:fill="auto"/>
            <w:hideMark/>
          </w:tcPr>
          <w:p w:rsidR="00415C73" w:rsidRPr="004F479F" w:rsidRDefault="00415C73" w:rsidP="004F6288">
            <w:pPr>
              <w:ind w:right="141"/>
              <w:jc w:val="right"/>
              <w:rPr>
                <w:color w:val="000000"/>
                <w:sz w:val="18"/>
                <w:szCs w:val="18"/>
              </w:rPr>
            </w:pPr>
            <w:r w:rsidRPr="004F479F">
              <w:rPr>
                <w:color w:val="000000"/>
                <w:sz w:val="18"/>
                <w:szCs w:val="18"/>
              </w:rPr>
              <w:t xml:space="preserve">к Постановлению администрации </w:t>
            </w:r>
            <w:proofErr w:type="spellStart"/>
            <w:r w:rsidRPr="004F479F">
              <w:rPr>
                <w:color w:val="000000"/>
                <w:sz w:val="18"/>
                <w:szCs w:val="18"/>
              </w:rPr>
              <w:t>Хомутовского</w:t>
            </w:r>
            <w:proofErr w:type="spellEnd"/>
            <w:r w:rsidRPr="004F479F">
              <w:rPr>
                <w:color w:val="000000"/>
                <w:sz w:val="18"/>
                <w:szCs w:val="18"/>
              </w:rPr>
              <w:t xml:space="preserve"> </w:t>
            </w:r>
          </w:p>
          <w:p w:rsidR="00415C73" w:rsidRPr="004F479F" w:rsidRDefault="00415C73" w:rsidP="004F6288">
            <w:pPr>
              <w:ind w:right="141"/>
              <w:jc w:val="right"/>
              <w:rPr>
                <w:color w:val="000000"/>
                <w:sz w:val="18"/>
                <w:szCs w:val="18"/>
              </w:rPr>
            </w:pPr>
            <w:r w:rsidRPr="004F479F">
              <w:rPr>
                <w:color w:val="000000"/>
                <w:sz w:val="18"/>
                <w:szCs w:val="18"/>
              </w:rPr>
              <w:t xml:space="preserve">муниципального образования              </w:t>
            </w:r>
          </w:p>
          <w:p w:rsidR="00415C73" w:rsidRPr="004F479F" w:rsidRDefault="00415C73" w:rsidP="004F6288">
            <w:pPr>
              <w:ind w:right="141"/>
              <w:jc w:val="right"/>
              <w:rPr>
                <w:color w:val="000000"/>
                <w:sz w:val="18"/>
                <w:szCs w:val="18"/>
              </w:rPr>
            </w:pPr>
            <w:r w:rsidRPr="004F479F">
              <w:rPr>
                <w:color w:val="000000"/>
                <w:sz w:val="18"/>
                <w:szCs w:val="18"/>
              </w:rPr>
              <w:t xml:space="preserve">от </w:t>
            </w:r>
            <w:r w:rsidRPr="004F479F">
              <w:rPr>
                <w:color w:val="000000"/>
                <w:sz w:val="18"/>
                <w:szCs w:val="18"/>
                <w:u w:val="single"/>
              </w:rPr>
              <w:t>_14.07.2020_</w:t>
            </w:r>
            <w:r w:rsidRPr="004F479F">
              <w:rPr>
                <w:color w:val="000000"/>
                <w:sz w:val="18"/>
                <w:szCs w:val="18"/>
              </w:rPr>
              <w:t xml:space="preserve">  №  </w:t>
            </w:r>
            <w:r w:rsidRPr="004F479F">
              <w:rPr>
                <w:color w:val="000000"/>
                <w:sz w:val="18"/>
                <w:szCs w:val="18"/>
                <w:u w:val="single"/>
              </w:rPr>
              <w:t>_119 о/д_</w:t>
            </w:r>
          </w:p>
        </w:tc>
      </w:tr>
      <w:tr w:rsidR="00415C73" w:rsidRPr="004F479F" w:rsidTr="00A00D05">
        <w:trPr>
          <w:trHeight w:val="322"/>
        </w:trPr>
        <w:tc>
          <w:tcPr>
            <w:tcW w:w="10456" w:type="dxa"/>
            <w:gridSpan w:val="7"/>
            <w:vMerge/>
            <w:tcBorders>
              <w:top w:val="nil"/>
              <w:left w:val="nil"/>
              <w:bottom w:val="nil"/>
              <w:right w:val="nil"/>
            </w:tcBorders>
            <w:vAlign w:val="center"/>
            <w:hideMark/>
          </w:tcPr>
          <w:p w:rsidR="00415C73" w:rsidRPr="004F479F" w:rsidRDefault="00415C73" w:rsidP="004F6288">
            <w:pPr>
              <w:ind w:right="141"/>
              <w:rPr>
                <w:color w:val="000000"/>
                <w:sz w:val="18"/>
                <w:szCs w:val="18"/>
              </w:rPr>
            </w:pPr>
          </w:p>
        </w:tc>
      </w:tr>
      <w:tr w:rsidR="00415C73" w:rsidRPr="004F479F" w:rsidTr="00A00D05">
        <w:trPr>
          <w:trHeight w:val="322"/>
        </w:trPr>
        <w:tc>
          <w:tcPr>
            <w:tcW w:w="10456" w:type="dxa"/>
            <w:gridSpan w:val="7"/>
            <w:vMerge/>
            <w:tcBorders>
              <w:top w:val="nil"/>
              <w:left w:val="nil"/>
              <w:bottom w:val="nil"/>
              <w:right w:val="nil"/>
            </w:tcBorders>
            <w:vAlign w:val="center"/>
            <w:hideMark/>
          </w:tcPr>
          <w:p w:rsidR="00415C73" w:rsidRPr="004F479F" w:rsidRDefault="00415C73" w:rsidP="004F6288">
            <w:pPr>
              <w:ind w:right="141"/>
              <w:rPr>
                <w:color w:val="000000"/>
                <w:sz w:val="18"/>
                <w:szCs w:val="18"/>
              </w:rPr>
            </w:pPr>
          </w:p>
        </w:tc>
      </w:tr>
      <w:tr w:rsidR="00415C73" w:rsidRPr="004F479F" w:rsidTr="00A00D05">
        <w:trPr>
          <w:gridBefore w:val="1"/>
          <w:wBefore w:w="392" w:type="dxa"/>
          <w:trHeight w:val="330"/>
        </w:trPr>
        <w:tc>
          <w:tcPr>
            <w:tcW w:w="10064" w:type="dxa"/>
            <w:gridSpan w:val="6"/>
            <w:tcBorders>
              <w:top w:val="nil"/>
              <w:left w:val="nil"/>
              <w:bottom w:val="nil"/>
              <w:right w:val="nil"/>
            </w:tcBorders>
            <w:shd w:val="clear" w:color="auto" w:fill="auto"/>
            <w:noWrap/>
            <w:vAlign w:val="bottom"/>
            <w:hideMark/>
          </w:tcPr>
          <w:p w:rsidR="00415C73" w:rsidRPr="004F479F" w:rsidRDefault="00415C73" w:rsidP="004F6288">
            <w:pPr>
              <w:ind w:right="141"/>
              <w:jc w:val="center"/>
              <w:rPr>
                <w:b/>
                <w:bCs/>
                <w:color w:val="000000"/>
                <w:sz w:val="18"/>
                <w:szCs w:val="18"/>
              </w:rPr>
            </w:pPr>
            <w:r w:rsidRPr="004F479F">
              <w:rPr>
                <w:b/>
                <w:bCs/>
                <w:color w:val="000000"/>
                <w:sz w:val="18"/>
                <w:szCs w:val="18"/>
              </w:rPr>
              <w:t>Перечень мероприятий на 2022 год</w:t>
            </w:r>
          </w:p>
        </w:tc>
      </w:tr>
      <w:tr w:rsidR="00415C73" w:rsidRPr="004F479F" w:rsidTr="00A00D05">
        <w:trPr>
          <w:gridBefore w:val="1"/>
          <w:wBefore w:w="392" w:type="dxa"/>
          <w:trHeight w:val="375"/>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color w:val="000000"/>
                <w:sz w:val="18"/>
                <w:szCs w:val="18"/>
              </w:rPr>
            </w:pPr>
            <w:r w:rsidRPr="004F479F">
              <w:rPr>
                <w:color w:val="000000"/>
                <w:sz w:val="18"/>
                <w:szCs w:val="18"/>
              </w:rPr>
              <w:t xml:space="preserve">№ </w:t>
            </w:r>
            <w:proofErr w:type="gramStart"/>
            <w:r w:rsidRPr="004F479F">
              <w:rPr>
                <w:color w:val="000000"/>
                <w:sz w:val="18"/>
                <w:szCs w:val="18"/>
              </w:rPr>
              <w:t>п</w:t>
            </w:r>
            <w:proofErr w:type="gramEnd"/>
            <w:r w:rsidRPr="004F479F">
              <w:rPr>
                <w:color w:val="000000"/>
                <w:sz w:val="18"/>
                <w:szCs w:val="18"/>
              </w:rPr>
              <w:t>/п</w:t>
            </w:r>
          </w:p>
        </w:tc>
        <w:tc>
          <w:tcPr>
            <w:tcW w:w="3248" w:type="dxa"/>
            <w:gridSpan w:val="2"/>
            <w:vMerge w:val="restart"/>
            <w:tcBorders>
              <w:top w:val="single" w:sz="4" w:space="0" w:color="auto"/>
              <w:left w:val="nil"/>
              <w:bottom w:val="single" w:sz="4" w:space="0" w:color="000000"/>
              <w:right w:val="nil"/>
            </w:tcBorders>
            <w:shd w:val="clear" w:color="auto" w:fill="auto"/>
            <w:vAlign w:val="center"/>
            <w:hideMark/>
          </w:tcPr>
          <w:p w:rsidR="00415C73" w:rsidRPr="004F479F" w:rsidRDefault="00415C73" w:rsidP="004F6288">
            <w:pPr>
              <w:ind w:right="141"/>
              <w:jc w:val="center"/>
              <w:rPr>
                <w:color w:val="000000"/>
                <w:sz w:val="18"/>
                <w:szCs w:val="18"/>
              </w:rPr>
            </w:pPr>
            <w:r w:rsidRPr="004F479F">
              <w:rPr>
                <w:color w:val="000000"/>
                <w:sz w:val="18"/>
                <w:szCs w:val="18"/>
              </w:rPr>
              <w:t>Наименование мероприятия</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C73" w:rsidRPr="004F479F" w:rsidRDefault="00415C73" w:rsidP="004F6288">
            <w:pPr>
              <w:ind w:right="141"/>
              <w:jc w:val="center"/>
              <w:rPr>
                <w:color w:val="000000"/>
                <w:sz w:val="18"/>
                <w:szCs w:val="18"/>
              </w:rPr>
            </w:pPr>
            <w:r w:rsidRPr="004F479F">
              <w:rPr>
                <w:color w:val="000000"/>
                <w:sz w:val="18"/>
                <w:szCs w:val="18"/>
              </w:rPr>
              <w:t>сумма, руб. всего</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415C73" w:rsidRPr="004F479F" w:rsidRDefault="00415C73" w:rsidP="004F6288">
            <w:pPr>
              <w:ind w:right="141"/>
              <w:jc w:val="center"/>
              <w:rPr>
                <w:color w:val="000000"/>
                <w:sz w:val="18"/>
                <w:szCs w:val="18"/>
              </w:rPr>
            </w:pPr>
            <w:r w:rsidRPr="004F479F">
              <w:rPr>
                <w:color w:val="000000"/>
                <w:sz w:val="18"/>
                <w:szCs w:val="18"/>
              </w:rPr>
              <w:t>в том числе:</w:t>
            </w:r>
          </w:p>
        </w:tc>
      </w:tr>
      <w:tr w:rsidR="00415C73" w:rsidRPr="004F479F" w:rsidTr="00A00D05">
        <w:trPr>
          <w:gridBefore w:val="1"/>
          <w:wBefore w:w="392" w:type="dxa"/>
          <w:trHeight w:val="81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415C73" w:rsidRPr="004F479F" w:rsidRDefault="00415C73" w:rsidP="004F6288">
            <w:pPr>
              <w:ind w:right="141"/>
              <w:rPr>
                <w:color w:val="000000"/>
                <w:sz w:val="18"/>
                <w:szCs w:val="18"/>
              </w:rPr>
            </w:pPr>
          </w:p>
        </w:tc>
        <w:tc>
          <w:tcPr>
            <w:tcW w:w="3248" w:type="dxa"/>
            <w:gridSpan w:val="2"/>
            <w:vMerge/>
            <w:tcBorders>
              <w:top w:val="single" w:sz="4" w:space="0" w:color="auto"/>
              <w:left w:val="nil"/>
              <w:bottom w:val="single" w:sz="4" w:space="0" w:color="000000"/>
              <w:right w:val="nil"/>
            </w:tcBorders>
            <w:vAlign w:val="center"/>
            <w:hideMark/>
          </w:tcPr>
          <w:p w:rsidR="00415C73" w:rsidRPr="004F479F" w:rsidRDefault="00415C73" w:rsidP="004F6288">
            <w:pPr>
              <w:ind w:right="141"/>
              <w:rPr>
                <w:color w:val="000000"/>
                <w:sz w:val="18"/>
                <w:szCs w:val="18"/>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415C73" w:rsidRPr="004F479F" w:rsidRDefault="00415C73" w:rsidP="004F6288">
            <w:pPr>
              <w:ind w:right="141"/>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jc w:val="center"/>
              <w:rPr>
                <w:color w:val="000000"/>
                <w:sz w:val="18"/>
                <w:szCs w:val="18"/>
              </w:rPr>
            </w:pPr>
            <w:r w:rsidRPr="004F479F">
              <w:rPr>
                <w:color w:val="000000"/>
                <w:sz w:val="18"/>
                <w:szCs w:val="18"/>
              </w:rPr>
              <w:t>областной бюджет</w:t>
            </w:r>
          </w:p>
        </w:tc>
        <w:tc>
          <w:tcPr>
            <w:tcW w:w="1984" w:type="dxa"/>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jc w:val="center"/>
              <w:rPr>
                <w:color w:val="000000"/>
                <w:sz w:val="18"/>
                <w:szCs w:val="18"/>
              </w:rPr>
            </w:pPr>
            <w:r w:rsidRPr="004F479F">
              <w:rPr>
                <w:color w:val="000000"/>
                <w:sz w:val="18"/>
                <w:szCs w:val="18"/>
              </w:rPr>
              <w:t>местный бюджет</w:t>
            </w:r>
          </w:p>
        </w:tc>
      </w:tr>
      <w:tr w:rsidR="00415C73" w:rsidRPr="004F479F" w:rsidTr="00A00D05">
        <w:trPr>
          <w:gridBefore w:val="1"/>
          <w:wBefore w:w="392" w:type="dxa"/>
          <w:trHeight w:val="85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1</w:t>
            </w:r>
          </w:p>
        </w:tc>
        <w:tc>
          <w:tcPr>
            <w:tcW w:w="3248" w:type="dxa"/>
            <w:gridSpan w:val="2"/>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rPr>
                <w:b/>
                <w:bCs/>
                <w:color w:val="000000"/>
                <w:sz w:val="18"/>
                <w:szCs w:val="18"/>
              </w:rPr>
            </w:pPr>
            <w:r w:rsidRPr="004F479F">
              <w:rPr>
                <w:b/>
                <w:bCs/>
                <w:color w:val="000000"/>
                <w:sz w:val="18"/>
                <w:szCs w:val="18"/>
              </w:rPr>
              <w:t>Ремонт автомобильных дорог, в том числе:</w:t>
            </w:r>
          </w:p>
        </w:tc>
        <w:tc>
          <w:tcPr>
            <w:tcW w:w="1749" w:type="dxa"/>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13 749 724,0</w:t>
            </w:r>
          </w:p>
        </w:tc>
        <w:tc>
          <w:tcPr>
            <w:tcW w:w="1843" w:type="dxa"/>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13 749 724,0</w:t>
            </w:r>
          </w:p>
        </w:tc>
      </w:tr>
      <w:tr w:rsidR="00415C73" w:rsidRPr="004F479F" w:rsidTr="00A00D05">
        <w:trPr>
          <w:gridBefore w:val="1"/>
          <w:wBefore w:w="392" w:type="dxa"/>
          <w:trHeight w:val="75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2</w:t>
            </w:r>
          </w:p>
        </w:tc>
        <w:tc>
          <w:tcPr>
            <w:tcW w:w="3248" w:type="dxa"/>
            <w:gridSpan w:val="2"/>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rPr>
                <w:b/>
                <w:bCs/>
                <w:color w:val="000000"/>
                <w:sz w:val="18"/>
                <w:szCs w:val="18"/>
              </w:rPr>
            </w:pPr>
            <w:r w:rsidRPr="004F479F">
              <w:rPr>
                <w:b/>
                <w:bCs/>
                <w:color w:val="000000"/>
                <w:sz w:val="18"/>
                <w:szCs w:val="18"/>
              </w:rPr>
              <w:t>Монтаж и ремонт уличного освещения в том числе:*</w:t>
            </w:r>
          </w:p>
        </w:tc>
        <w:tc>
          <w:tcPr>
            <w:tcW w:w="1749"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2 460 000,00</w:t>
            </w:r>
          </w:p>
        </w:tc>
        <w:tc>
          <w:tcPr>
            <w:tcW w:w="1843"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0,00</w:t>
            </w:r>
          </w:p>
        </w:tc>
        <w:tc>
          <w:tcPr>
            <w:tcW w:w="1984"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2 460 000,00</w:t>
            </w:r>
          </w:p>
        </w:tc>
      </w:tr>
      <w:tr w:rsidR="00415C73" w:rsidRPr="004F479F" w:rsidTr="00A00D05">
        <w:trPr>
          <w:gridBefore w:val="1"/>
          <w:wBefore w:w="392" w:type="dxa"/>
          <w:trHeight w:val="12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3</w:t>
            </w:r>
          </w:p>
        </w:tc>
        <w:tc>
          <w:tcPr>
            <w:tcW w:w="3248" w:type="dxa"/>
            <w:gridSpan w:val="2"/>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rPr>
                <w:b/>
                <w:bCs/>
                <w:color w:val="000000"/>
                <w:sz w:val="18"/>
                <w:szCs w:val="18"/>
              </w:rPr>
            </w:pPr>
            <w:r w:rsidRPr="004F479F">
              <w:rPr>
                <w:b/>
                <w:bCs/>
                <w:color w:val="000000"/>
                <w:sz w:val="18"/>
                <w:szCs w:val="18"/>
              </w:rPr>
              <w:t>Содержание автомобильных дорог местного значения, в том числе:*</w:t>
            </w:r>
          </w:p>
        </w:tc>
        <w:tc>
          <w:tcPr>
            <w:tcW w:w="1749"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rPr>
                <w:b/>
                <w:bCs/>
                <w:color w:val="000000"/>
                <w:sz w:val="18"/>
                <w:szCs w:val="18"/>
              </w:rPr>
            </w:pPr>
            <w:r w:rsidRPr="004F479F">
              <w:rPr>
                <w:b/>
                <w:bCs/>
                <w:color w:val="000000"/>
                <w:sz w:val="18"/>
                <w:szCs w:val="18"/>
              </w:rPr>
              <w:t xml:space="preserve"> 1 750 000,00</w:t>
            </w:r>
          </w:p>
        </w:tc>
        <w:tc>
          <w:tcPr>
            <w:tcW w:w="1843"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0,00</w:t>
            </w:r>
          </w:p>
        </w:tc>
        <w:tc>
          <w:tcPr>
            <w:tcW w:w="1984"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1 750 000,00</w:t>
            </w:r>
          </w:p>
        </w:tc>
      </w:tr>
      <w:tr w:rsidR="00415C73" w:rsidRPr="004F479F" w:rsidTr="00A00D05">
        <w:trPr>
          <w:gridBefore w:val="1"/>
          <w:wBefore w:w="392" w:type="dxa"/>
          <w:trHeight w:val="94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4</w:t>
            </w:r>
          </w:p>
        </w:tc>
        <w:tc>
          <w:tcPr>
            <w:tcW w:w="3248" w:type="dxa"/>
            <w:gridSpan w:val="2"/>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rPr>
                <w:b/>
                <w:bCs/>
                <w:color w:val="000000"/>
                <w:sz w:val="18"/>
                <w:szCs w:val="18"/>
              </w:rPr>
            </w:pPr>
            <w:r w:rsidRPr="004F479F">
              <w:rPr>
                <w:b/>
                <w:bCs/>
                <w:color w:val="000000"/>
                <w:sz w:val="18"/>
                <w:szCs w:val="18"/>
              </w:rPr>
              <w:t>Паспортизация дорог</w:t>
            </w:r>
          </w:p>
        </w:tc>
        <w:tc>
          <w:tcPr>
            <w:tcW w:w="1749"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300 000,00</w:t>
            </w:r>
          </w:p>
        </w:tc>
        <w:tc>
          <w:tcPr>
            <w:tcW w:w="1843"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0,00</w:t>
            </w:r>
          </w:p>
        </w:tc>
        <w:tc>
          <w:tcPr>
            <w:tcW w:w="1984"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300 000,00</w:t>
            </w:r>
          </w:p>
        </w:tc>
      </w:tr>
      <w:tr w:rsidR="00415C73" w:rsidRPr="004F479F" w:rsidTr="00A00D05">
        <w:trPr>
          <w:gridBefore w:val="1"/>
          <w:wBefore w:w="392" w:type="dxa"/>
          <w:trHeight w:val="94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5</w:t>
            </w:r>
          </w:p>
        </w:tc>
        <w:tc>
          <w:tcPr>
            <w:tcW w:w="3248" w:type="dxa"/>
            <w:gridSpan w:val="2"/>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rPr>
                <w:b/>
                <w:bCs/>
                <w:color w:val="000000"/>
                <w:sz w:val="18"/>
                <w:szCs w:val="18"/>
              </w:rPr>
            </w:pPr>
            <w:r w:rsidRPr="004F479F">
              <w:rPr>
                <w:b/>
                <w:bCs/>
                <w:color w:val="000000"/>
                <w:sz w:val="18"/>
                <w:szCs w:val="18"/>
              </w:rPr>
              <w:t>Обеспечение безопасности дорожного движения, в том числе*</w:t>
            </w:r>
          </w:p>
        </w:tc>
        <w:tc>
          <w:tcPr>
            <w:tcW w:w="1749"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382 000,00</w:t>
            </w:r>
          </w:p>
        </w:tc>
        <w:tc>
          <w:tcPr>
            <w:tcW w:w="1843"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0,00</w:t>
            </w:r>
          </w:p>
        </w:tc>
        <w:tc>
          <w:tcPr>
            <w:tcW w:w="1984" w:type="dxa"/>
            <w:tcBorders>
              <w:top w:val="nil"/>
              <w:left w:val="nil"/>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382  000,00</w:t>
            </w:r>
          </w:p>
        </w:tc>
      </w:tr>
      <w:tr w:rsidR="00415C73" w:rsidRPr="004F479F" w:rsidTr="00A00D05">
        <w:trPr>
          <w:gridBefore w:val="1"/>
          <w:wBefore w:w="392" w:type="dxa"/>
          <w:trHeight w:val="37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 </w:t>
            </w:r>
          </w:p>
        </w:tc>
        <w:tc>
          <w:tcPr>
            <w:tcW w:w="3248" w:type="dxa"/>
            <w:gridSpan w:val="2"/>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rPr>
                <w:b/>
                <w:bCs/>
                <w:color w:val="000000"/>
                <w:sz w:val="18"/>
                <w:szCs w:val="18"/>
              </w:rPr>
            </w:pPr>
            <w:r w:rsidRPr="004F479F">
              <w:rPr>
                <w:b/>
                <w:bCs/>
                <w:color w:val="000000"/>
                <w:sz w:val="18"/>
                <w:szCs w:val="18"/>
              </w:rPr>
              <w:t>ВСЕГО</w:t>
            </w:r>
          </w:p>
        </w:tc>
        <w:tc>
          <w:tcPr>
            <w:tcW w:w="1749" w:type="dxa"/>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18 461 724,12</w:t>
            </w:r>
          </w:p>
        </w:tc>
        <w:tc>
          <w:tcPr>
            <w:tcW w:w="1843" w:type="dxa"/>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415C73" w:rsidRPr="004F479F" w:rsidRDefault="00415C73" w:rsidP="004F6288">
            <w:pPr>
              <w:ind w:right="141"/>
              <w:jc w:val="center"/>
              <w:rPr>
                <w:b/>
                <w:bCs/>
                <w:color w:val="000000"/>
                <w:sz w:val="18"/>
                <w:szCs w:val="18"/>
              </w:rPr>
            </w:pPr>
            <w:r w:rsidRPr="004F479F">
              <w:rPr>
                <w:b/>
                <w:bCs/>
                <w:color w:val="000000"/>
                <w:sz w:val="18"/>
                <w:szCs w:val="18"/>
              </w:rPr>
              <w:t>18 461 724,12</w:t>
            </w:r>
          </w:p>
        </w:tc>
      </w:tr>
    </w:tbl>
    <w:p w:rsidR="00415C73" w:rsidRPr="004F479F" w:rsidRDefault="00415C73" w:rsidP="004F6288">
      <w:pPr>
        <w:ind w:right="141"/>
        <w:jc w:val="right"/>
        <w:rPr>
          <w:color w:val="000000"/>
          <w:sz w:val="18"/>
          <w:szCs w:val="18"/>
        </w:rPr>
      </w:pPr>
    </w:p>
    <w:p w:rsidR="00415C73" w:rsidRPr="00176980" w:rsidRDefault="00415C73" w:rsidP="004F6288">
      <w:pPr>
        <w:ind w:left="567" w:right="141" w:hanging="993"/>
        <w:rPr>
          <w:color w:val="000000"/>
          <w:sz w:val="18"/>
          <w:szCs w:val="18"/>
        </w:rPr>
      </w:pPr>
    </w:p>
    <w:tbl>
      <w:tblPr>
        <w:tblpPr w:leftFromText="180" w:rightFromText="180" w:vertAnchor="text" w:horzAnchor="margin" w:tblpXSpec="center" w:tblpY="-12457"/>
        <w:tblOverlap w:val="never"/>
        <w:tblW w:w="3852" w:type="dxa"/>
        <w:tblLook w:val="04A0" w:firstRow="1" w:lastRow="0" w:firstColumn="1" w:lastColumn="0" w:noHBand="0" w:noVBand="1"/>
      </w:tblPr>
      <w:tblGrid>
        <w:gridCol w:w="3852"/>
      </w:tblGrid>
      <w:tr w:rsidR="0073316C" w:rsidRPr="004F479F" w:rsidTr="0073316C">
        <w:trPr>
          <w:trHeight w:val="157"/>
        </w:trPr>
        <w:tc>
          <w:tcPr>
            <w:tcW w:w="3852" w:type="dxa"/>
            <w:tcBorders>
              <w:top w:val="nil"/>
              <w:left w:val="nil"/>
              <w:bottom w:val="nil"/>
              <w:right w:val="nil"/>
            </w:tcBorders>
            <w:shd w:val="clear" w:color="auto" w:fill="auto"/>
            <w:noWrap/>
            <w:vAlign w:val="bottom"/>
            <w:hideMark/>
          </w:tcPr>
          <w:p w:rsidR="0073316C" w:rsidRPr="004F479F" w:rsidRDefault="0073316C" w:rsidP="004F6288">
            <w:pPr>
              <w:ind w:right="141"/>
              <w:jc w:val="right"/>
              <w:rPr>
                <w:color w:val="000000"/>
                <w:sz w:val="18"/>
                <w:szCs w:val="18"/>
              </w:rPr>
            </w:pPr>
          </w:p>
        </w:tc>
      </w:tr>
    </w:tbl>
    <w:p w:rsidR="0073316C" w:rsidRDefault="0073316C" w:rsidP="0073316C">
      <w:pPr>
        <w:ind w:right="141"/>
        <w:jc w:val="center"/>
        <w:rPr>
          <w:sz w:val="18"/>
          <w:szCs w:val="18"/>
        </w:rPr>
      </w:pPr>
    </w:p>
    <w:p w:rsidR="0073316C" w:rsidRDefault="0073316C" w:rsidP="0073316C">
      <w:pPr>
        <w:ind w:right="141"/>
        <w:jc w:val="center"/>
        <w:rPr>
          <w:b/>
          <w:sz w:val="18"/>
          <w:szCs w:val="18"/>
        </w:rPr>
      </w:pPr>
      <w:r>
        <w:rPr>
          <w:sz w:val="18"/>
          <w:szCs w:val="18"/>
        </w:rPr>
        <w:t>РОССИЙСКАЯ ФЕДЕРАЦИЯ</w:t>
      </w:r>
    </w:p>
    <w:p w:rsidR="0073316C" w:rsidRDefault="0073316C" w:rsidP="0073316C">
      <w:pPr>
        <w:pStyle w:val="14"/>
        <w:spacing w:before="0"/>
        <w:ind w:right="141"/>
        <w:jc w:val="center"/>
        <w:rPr>
          <w:b/>
          <w:sz w:val="18"/>
          <w:szCs w:val="18"/>
        </w:rPr>
      </w:pPr>
      <w:r>
        <w:rPr>
          <w:sz w:val="18"/>
          <w:szCs w:val="18"/>
        </w:rPr>
        <w:t>ИРКУТСКАЯ ОБЛАСТЬ ИРКУТСКИЙ РАЙОН</w:t>
      </w:r>
    </w:p>
    <w:p w:rsidR="0073316C" w:rsidRDefault="0073316C" w:rsidP="0073316C">
      <w:pPr>
        <w:ind w:right="141"/>
        <w:jc w:val="center"/>
        <w:rPr>
          <w:sz w:val="18"/>
          <w:szCs w:val="18"/>
        </w:rPr>
      </w:pPr>
      <w:r>
        <w:rPr>
          <w:sz w:val="18"/>
          <w:szCs w:val="18"/>
        </w:rPr>
        <w:t>ХОМУТОВСКОЕ МУНИЦИПАЛЬНОЕ ОБРАЗОВАНИЕ</w:t>
      </w:r>
    </w:p>
    <w:p w:rsidR="0073316C" w:rsidRDefault="0073316C" w:rsidP="0073316C">
      <w:pPr>
        <w:pStyle w:val="14"/>
        <w:spacing w:before="0"/>
        <w:ind w:right="141"/>
        <w:jc w:val="center"/>
        <w:rPr>
          <w:sz w:val="18"/>
          <w:szCs w:val="18"/>
        </w:rPr>
      </w:pPr>
      <w:r>
        <w:rPr>
          <w:sz w:val="18"/>
          <w:szCs w:val="18"/>
        </w:rPr>
        <w:t>АДМИНИСТРАЦИЯ</w:t>
      </w:r>
    </w:p>
    <w:p w:rsidR="0073316C" w:rsidRDefault="0073316C" w:rsidP="0073316C">
      <w:pPr>
        <w:pStyle w:val="14"/>
        <w:spacing w:before="0"/>
        <w:ind w:right="141"/>
        <w:jc w:val="center"/>
        <w:rPr>
          <w:b/>
          <w:sz w:val="18"/>
          <w:szCs w:val="18"/>
        </w:rPr>
      </w:pPr>
      <w:r>
        <w:rPr>
          <w:b/>
          <w:sz w:val="18"/>
          <w:szCs w:val="18"/>
        </w:rPr>
        <w:t>ПОСТАНОВЛЕНИЕ</w:t>
      </w:r>
    </w:p>
    <w:p w:rsidR="0073316C" w:rsidRDefault="0073316C" w:rsidP="0073316C">
      <w:pPr>
        <w:ind w:right="141"/>
        <w:jc w:val="center"/>
        <w:rPr>
          <w:sz w:val="18"/>
          <w:szCs w:val="18"/>
        </w:rPr>
      </w:pPr>
    </w:p>
    <w:p w:rsidR="0073316C" w:rsidRDefault="0073316C" w:rsidP="0073316C">
      <w:pPr>
        <w:ind w:right="141"/>
        <w:rPr>
          <w:sz w:val="18"/>
          <w:szCs w:val="18"/>
        </w:rPr>
      </w:pPr>
      <w:r>
        <w:rPr>
          <w:sz w:val="18"/>
          <w:szCs w:val="18"/>
        </w:rPr>
        <w:t>__14.07.2020__ №_120 о/д_</w:t>
      </w:r>
    </w:p>
    <w:p w:rsidR="0073316C" w:rsidRDefault="0073316C" w:rsidP="0073316C">
      <w:pPr>
        <w:ind w:right="141"/>
        <w:rPr>
          <w:sz w:val="18"/>
          <w:szCs w:val="18"/>
        </w:rPr>
      </w:pPr>
      <w:r>
        <w:rPr>
          <w:sz w:val="18"/>
          <w:szCs w:val="18"/>
        </w:rPr>
        <w:t xml:space="preserve">     </w:t>
      </w:r>
      <w:r w:rsidR="00A00D05">
        <w:rPr>
          <w:sz w:val="18"/>
          <w:szCs w:val="18"/>
        </w:rPr>
        <w:t xml:space="preserve">          </w:t>
      </w:r>
      <w:r>
        <w:rPr>
          <w:sz w:val="18"/>
          <w:szCs w:val="18"/>
        </w:rPr>
        <w:t xml:space="preserve"> </w:t>
      </w:r>
      <w:proofErr w:type="spellStart"/>
      <w:r>
        <w:rPr>
          <w:sz w:val="18"/>
          <w:szCs w:val="18"/>
        </w:rPr>
        <w:t>с</w:t>
      </w:r>
      <w:proofErr w:type="gramStart"/>
      <w:r>
        <w:rPr>
          <w:sz w:val="18"/>
          <w:szCs w:val="18"/>
        </w:rPr>
        <w:t>.Х</w:t>
      </w:r>
      <w:proofErr w:type="gramEnd"/>
      <w:r>
        <w:rPr>
          <w:sz w:val="18"/>
          <w:szCs w:val="18"/>
        </w:rPr>
        <w:t>омутово</w:t>
      </w:r>
      <w:proofErr w:type="spellEnd"/>
    </w:p>
    <w:p w:rsidR="008438C1" w:rsidRPr="004F479F" w:rsidRDefault="008438C1" w:rsidP="0073316C">
      <w:pPr>
        <w:ind w:left="0" w:right="141" w:firstLine="0"/>
        <w:rPr>
          <w:sz w:val="18"/>
          <w:szCs w:val="18"/>
        </w:rPr>
      </w:pPr>
    </w:p>
    <w:p w:rsidR="00176980" w:rsidRPr="00440D64" w:rsidRDefault="00176980" w:rsidP="004F6288">
      <w:pPr>
        <w:ind w:left="0" w:right="141" w:firstLine="567"/>
        <w:rPr>
          <w:sz w:val="18"/>
          <w:szCs w:val="18"/>
        </w:rPr>
      </w:pPr>
      <w:r w:rsidRPr="00440D64">
        <w:rPr>
          <w:sz w:val="18"/>
          <w:szCs w:val="18"/>
        </w:rPr>
        <w:t xml:space="preserve">О внесении изменений в постановление администрации </w:t>
      </w:r>
      <w:proofErr w:type="spellStart"/>
      <w:r w:rsidRPr="00440D64">
        <w:rPr>
          <w:sz w:val="18"/>
          <w:szCs w:val="18"/>
        </w:rPr>
        <w:t>Хомутовского</w:t>
      </w:r>
      <w:proofErr w:type="spellEnd"/>
      <w:r w:rsidRPr="00440D64">
        <w:rPr>
          <w:sz w:val="18"/>
          <w:szCs w:val="18"/>
        </w:rPr>
        <w:t xml:space="preserve"> муниципального образования от 19.12.2017г. №205 о/д </w:t>
      </w:r>
    </w:p>
    <w:p w:rsidR="00176980" w:rsidRPr="00440D64" w:rsidRDefault="00176980" w:rsidP="004F6288">
      <w:pPr>
        <w:ind w:left="0" w:right="141" w:firstLine="567"/>
        <w:jc w:val="left"/>
        <w:rPr>
          <w:sz w:val="18"/>
          <w:szCs w:val="18"/>
        </w:rPr>
      </w:pPr>
    </w:p>
    <w:p w:rsidR="00176980" w:rsidRPr="00440D64" w:rsidRDefault="00176980" w:rsidP="004F6288">
      <w:pPr>
        <w:ind w:left="0" w:right="141" w:firstLine="567"/>
        <w:rPr>
          <w:rFonts w:eastAsiaTheme="minorHAnsi"/>
          <w:sz w:val="18"/>
          <w:szCs w:val="18"/>
          <w:lang w:eastAsia="en-US"/>
        </w:rPr>
      </w:pPr>
      <w:proofErr w:type="gramStart"/>
      <w:r w:rsidRPr="00440D64">
        <w:rPr>
          <w:rFonts w:eastAsiaTheme="minorHAnsi"/>
          <w:color w:val="000000" w:themeColor="text1"/>
          <w:sz w:val="18"/>
          <w:szCs w:val="18"/>
          <w:lang w:eastAsia="en-US"/>
        </w:rPr>
        <w:t xml:space="preserve">В целях благоустройства населенных пунктов </w:t>
      </w:r>
      <w:proofErr w:type="spellStart"/>
      <w:r w:rsidRPr="00440D64">
        <w:rPr>
          <w:rFonts w:eastAsiaTheme="minorHAnsi"/>
          <w:color w:val="000000" w:themeColor="text1"/>
          <w:sz w:val="18"/>
          <w:szCs w:val="18"/>
          <w:lang w:eastAsia="en-US"/>
        </w:rPr>
        <w:t>Хомутовского</w:t>
      </w:r>
      <w:proofErr w:type="spellEnd"/>
      <w:r w:rsidRPr="00440D64">
        <w:rPr>
          <w:rFonts w:eastAsiaTheme="minorHAnsi"/>
          <w:color w:val="000000" w:themeColor="text1"/>
          <w:sz w:val="18"/>
          <w:szCs w:val="18"/>
          <w:lang w:eastAsia="en-US"/>
        </w:rPr>
        <w:t xml:space="preserve">  муниципального образования, в рамках реализации Государственной программы Иркутской области «Развитие жилищно-коммунального хозяйства Иркутской области" на 2014 - 2020 годы» (Подпрограмма «Формирование современной городской среды»),  в соответствии с Федеральным законом от 06.10.2003г. №131-ФЗ «Об общих принципах организации местного самоуправления в </w:t>
      </w:r>
      <w:r w:rsidRPr="00440D64">
        <w:rPr>
          <w:rFonts w:eastAsiaTheme="minorHAnsi"/>
          <w:sz w:val="18"/>
          <w:szCs w:val="18"/>
          <w:lang w:eastAsia="en-US"/>
        </w:rPr>
        <w:t>Российской Федерации», Постановлением Правительства Российской Федерации от 10.02.2017 г. №169 «Об утверждении Правил предоставления  и</w:t>
      </w:r>
      <w:proofErr w:type="gramEnd"/>
      <w:r w:rsidRPr="00440D64">
        <w:rPr>
          <w:rFonts w:eastAsiaTheme="minorHAnsi"/>
          <w:sz w:val="18"/>
          <w:szCs w:val="18"/>
          <w:lang w:eastAsia="en-US"/>
        </w:rPr>
        <w:t xml:space="preserve"> </w:t>
      </w:r>
      <w:proofErr w:type="gramStart"/>
      <w:r w:rsidRPr="00440D64">
        <w:rPr>
          <w:rFonts w:eastAsiaTheme="minorHAnsi"/>
          <w:sz w:val="18"/>
          <w:szCs w:val="18"/>
          <w:lang w:eastAsia="en-US"/>
        </w:rPr>
        <w:t xml:space="preserve">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w:t>
      </w:r>
      <w:r w:rsidRPr="00440D64">
        <w:rPr>
          <w:rFonts w:eastAsiaTheme="minorHAnsi"/>
          <w:color w:val="000000" w:themeColor="text1"/>
          <w:sz w:val="18"/>
          <w:szCs w:val="18"/>
          <w:lang w:eastAsia="en-US"/>
        </w:rPr>
        <w:t xml:space="preserve">и в соответствии с </w:t>
      </w:r>
      <w:r w:rsidRPr="00440D64">
        <w:rPr>
          <w:rFonts w:eastAsiaTheme="minorHAnsi"/>
          <w:sz w:val="18"/>
          <w:szCs w:val="18"/>
          <w:lang w:eastAsia="en-US"/>
        </w:rPr>
        <w:t xml:space="preserve">Постановлением Правительства Российской Федерации от 09.02.2019г.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Уставом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w:t>
      </w:r>
      <w:proofErr w:type="gramEnd"/>
      <w:r w:rsidRPr="00440D64">
        <w:rPr>
          <w:rFonts w:eastAsiaTheme="minorHAnsi"/>
          <w:sz w:val="18"/>
          <w:szCs w:val="18"/>
          <w:lang w:eastAsia="en-US"/>
        </w:rPr>
        <w:t xml:space="preserve"> Администрация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w:t>
      </w:r>
    </w:p>
    <w:p w:rsidR="00176980" w:rsidRPr="00440D64" w:rsidRDefault="00176980" w:rsidP="004F6288">
      <w:pPr>
        <w:ind w:left="0" w:right="141" w:firstLine="567"/>
        <w:rPr>
          <w:sz w:val="18"/>
          <w:szCs w:val="18"/>
        </w:rPr>
      </w:pPr>
      <w:r w:rsidRPr="00440D64">
        <w:rPr>
          <w:sz w:val="18"/>
          <w:szCs w:val="18"/>
        </w:rPr>
        <w:t>ПОСТАНОВЛЯЕТ:</w:t>
      </w:r>
    </w:p>
    <w:p w:rsidR="00176980" w:rsidRPr="00440D64" w:rsidRDefault="00176980" w:rsidP="004F6288">
      <w:pPr>
        <w:numPr>
          <w:ilvl w:val="0"/>
          <w:numId w:val="41"/>
        </w:numPr>
        <w:spacing w:after="200" w:line="276" w:lineRule="auto"/>
        <w:ind w:left="0" w:right="141" w:firstLine="567"/>
        <w:contextualSpacing/>
        <w:jc w:val="left"/>
        <w:rPr>
          <w:sz w:val="18"/>
          <w:szCs w:val="18"/>
        </w:rPr>
      </w:pPr>
      <w:r w:rsidRPr="00440D64">
        <w:rPr>
          <w:sz w:val="18"/>
          <w:szCs w:val="18"/>
        </w:rPr>
        <w:t xml:space="preserve"> В постановление администрации от 19.12.2017г. №205 о/д «Об утверждении муниципальной программы «Формирование современной городской среды на территории </w:t>
      </w:r>
      <w:proofErr w:type="spellStart"/>
      <w:r w:rsidRPr="00440D64">
        <w:rPr>
          <w:sz w:val="18"/>
          <w:szCs w:val="18"/>
        </w:rPr>
        <w:t>Хомутовского</w:t>
      </w:r>
      <w:proofErr w:type="spellEnd"/>
      <w:r w:rsidRPr="00440D64">
        <w:rPr>
          <w:sz w:val="18"/>
          <w:szCs w:val="18"/>
        </w:rPr>
        <w:t xml:space="preserve"> муниципального образования на 2018-2022 годы» (далее постановление): приложение изменить и изложить в новой редакции.</w:t>
      </w:r>
    </w:p>
    <w:p w:rsidR="00176980" w:rsidRPr="00440D64" w:rsidRDefault="00176980" w:rsidP="004F6288">
      <w:pPr>
        <w:ind w:left="0" w:right="141" w:firstLine="567"/>
        <w:rPr>
          <w:sz w:val="18"/>
          <w:szCs w:val="18"/>
        </w:rPr>
      </w:pPr>
      <w:r w:rsidRPr="00440D64">
        <w:rPr>
          <w:sz w:val="18"/>
          <w:szCs w:val="18"/>
        </w:rPr>
        <w:t xml:space="preserve">      2.     Опубликовать настоящее постановление в установленном законом порядке. </w:t>
      </w:r>
    </w:p>
    <w:p w:rsidR="00176980" w:rsidRPr="00440D64" w:rsidRDefault="00176980" w:rsidP="004F6288">
      <w:pPr>
        <w:tabs>
          <w:tab w:val="left" w:pos="1134"/>
        </w:tabs>
        <w:spacing w:after="200"/>
        <w:ind w:left="0" w:right="141" w:firstLine="567"/>
        <w:contextualSpacing/>
        <w:rPr>
          <w:sz w:val="18"/>
          <w:szCs w:val="18"/>
        </w:rPr>
      </w:pPr>
      <w:r w:rsidRPr="00440D64">
        <w:rPr>
          <w:sz w:val="18"/>
          <w:szCs w:val="18"/>
        </w:rPr>
        <w:t xml:space="preserve">3.      </w:t>
      </w:r>
      <w:proofErr w:type="gramStart"/>
      <w:r w:rsidRPr="00440D64">
        <w:rPr>
          <w:sz w:val="18"/>
          <w:szCs w:val="18"/>
        </w:rPr>
        <w:t>Контроль за</w:t>
      </w:r>
      <w:proofErr w:type="gramEnd"/>
      <w:r w:rsidRPr="00440D64">
        <w:rPr>
          <w:sz w:val="18"/>
          <w:szCs w:val="18"/>
        </w:rPr>
        <w:t xml:space="preserve"> исполнением настоящего постановления возложить на Первого заместителя Главы администрации А.В. Иваненко.</w:t>
      </w:r>
    </w:p>
    <w:p w:rsidR="00176980" w:rsidRPr="00440D64" w:rsidRDefault="00176980" w:rsidP="004F6288">
      <w:pPr>
        <w:spacing w:after="200"/>
        <w:ind w:left="0" w:right="141" w:firstLine="567"/>
        <w:rPr>
          <w:sz w:val="18"/>
          <w:szCs w:val="18"/>
        </w:rPr>
      </w:pPr>
    </w:p>
    <w:p w:rsidR="00176980" w:rsidRPr="006C493F" w:rsidRDefault="006C493F" w:rsidP="004F6288">
      <w:pPr>
        <w:ind w:left="0" w:right="141" w:firstLine="567"/>
        <w:jc w:val="center"/>
        <w:rPr>
          <w:i/>
          <w:sz w:val="18"/>
          <w:szCs w:val="18"/>
        </w:rPr>
      </w:pPr>
      <w:r>
        <w:rPr>
          <w:i/>
          <w:sz w:val="18"/>
          <w:szCs w:val="18"/>
        </w:rPr>
        <w:t xml:space="preserve">                                         </w:t>
      </w:r>
      <w:proofErr w:type="gramStart"/>
      <w:r w:rsidR="00176980" w:rsidRPr="006C493F">
        <w:rPr>
          <w:i/>
          <w:sz w:val="18"/>
          <w:szCs w:val="18"/>
        </w:rPr>
        <w:t>Исполняющий</w:t>
      </w:r>
      <w:proofErr w:type="gramEnd"/>
      <w:r w:rsidR="00176980" w:rsidRPr="006C493F">
        <w:rPr>
          <w:i/>
          <w:sz w:val="18"/>
          <w:szCs w:val="18"/>
        </w:rPr>
        <w:t xml:space="preserve"> обязанности  </w:t>
      </w:r>
    </w:p>
    <w:p w:rsidR="00176980" w:rsidRPr="006C493F" w:rsidRDefault="006C493F" w:rsidP="004F6288">
      <w:pPr>
        <w:ind w:left="0" w:right="141" w:firstLine="567"/>
        <w:jc w:val="right"/>
        <w:rPr>
          <w:rFonts w:eastAsiaTheme="minorHAnsi"/>
          <w:b/>
          <w:bCs/>
          <w:i/>
          <w:smallCaps/>
          <w:color w:val="C0504D" w:themeColor="accent2"/>
          <w:spacing w:val="5"/>
          <w:sz w:val="18"/>
          <w:szCs w:val="18"/>
          <w:u w:val="single"/>
          <w:lang w:eastAsia="en-US"/>
        </w:rPr>
      </w:pPr>
      <w:r>
        <w:rPr>
          <w:i/>
          <w:sz w:val="18"/>
          <w:szCs w:val="18"/>
        </w:rPr>
        <w:t xml:space="preserve">      </w:t>
      </w:r>
      <w:r w:rsidR="00176980" w:rsidRPr="006C493F">
        <w:rPr>
          <w:i/>
          <w:sz w:val="18"/>
          <w:szCs w:val="18"/>
        </w:rPr>
        <w:t xml:space="preserve">Главы администрации                                              </w:t>
      </w:r>
      <w:proofErr w:type="spellStart"/>
      <w:r w:rsidR="00176980" w:rsidRPr="006C493F">
        <w:rPr>
          <w:i/>
          <w:sz w:val="18"/>
          <w:szCs w:val="18"/>
        </w:rPr>
        <w:t>А.В.Иваненко</w:t>
      </w:r>
      <w:proofErr w:type="spellEnd"/>
      <w:r w:rsidR="00176980" w:rsidRPr="006C493F">
        <w:rPr>
          <w:i/>
          <w:sz w:val="18"/>
          <w:szCs w:val="18"/>
        </w:rPr>
        <w:t xml:space="preserve">                           </w:t>
      </w:r>
    </w:p>
    <w:p w:rsidR="00176980" w:rsidRPr="006C493F" w:rsidRDefault="00176980" w:rsidP="004F6288">
      <w:pPr>
        <w:spacing w:after="200"/>
        <w:ind w:left="0" w:right="141" w:firstLine="567"/>
        <w:jc w:val="right"/>
        <w:rPr>
          <w:rFonts w:eastAsiaTheme="minorHAnsi"/>
          <w:b/>
          <w:bCs/>
          <w:i/>
          <w:smallCaps/>
          <w:color w:val="C0504D" w:themeColor="accent2"/>
          <w:spacing w:val="5"/>
          <w:sz w:val="18"/>
          <w:szCs w:val="18"/>
          <w:u w:val="single"/>
          <w:lang w:eastAsia="en-US"/>
        </w:rPr>
      </w:pPr>
    </w:p>
    <w:p w:rsidR="006C493F" w:rsidRDefault="006C493F" w:rsidP="004F6288">
      <w:pPr>
        <w:ind w:left="0" w:right="141" w:firstLine="0"/>
        <w:jc w:val="right"/>
        <w:rPr>
          <w:rFonts w:eastAsiaTheme="minorHAnsi"/>
          <w:sz w:val="18"/>
          <w:szCs w:val="18"/>
          <w:lang w:eastAsia="en-US"/>
        </w:rPr>
      </w:pPr>
    </w:p>
    <w:p w:rsidR="006C493F" w:rsidRDefault="006C493F" w:rsidP="004F6288">
      <w:pPr>
        <w:ind w:left="0" w:right="141" w:firstLine="0"/>
        <w:jc w:val="right"/>
        <w:rPr>
          <w:rFonts w:eastAsiaTheme="minorHAnsi"/>
          <w:sz w:val="18"/>
          <w:szCs w:val="18"/>
          <w:lang w:eastAsia="en-US"/>
        </w:rPr>
      </w:pPr>
    </w:p>
    <w:p w:rsidR="00176980" w:rsidRPr="00440D64" w:rsidRDefault="00176980" w:rsidP="004F6288">
      <w:pPr>
        <w:ind w:left="0" w:right="141" w:firstLine="0"/>
        <w:jc w:val="right"/>
        <w:rPr>
          <w:rFonts w:eastAsiaTheme="minorHAnsi"/>
          <w:sz w:val="18"/>
          <w:szCs w:val="18"/>
          <w:lang w:eastAsia="en-US"/>
        </w:rPr>
      </w:pPr>
      <w:r w:rsidRPr="00440D64">
        <w:rPr>
          <w:rFonts w:eastAsiaTheme="minorHAnsi"/>
          <w:sz w:val="18"/>
          <w:szCs w:val="18"/>
          <w:lang w:eastAsia="en-US"/>
        </w:rPr>
        <w:t xml:space="preserve"> Приложение</w:t>
      </w:r>
    </w:p>
    <w:p w:rsidR="00176980" w:rsidRPr="00440D64" w:rsidRDefault="00176980" w:rsidP="004F6288">
      <w:pPr>
        <w:autoSpaceDE w:val="0"/>
        <w:autoSpaceDN w:val="0"/>
        <w:adjustRightInd w:val="0"/>
        <w:spacing w:line="276" w:lineRule="auto"/>
        <w:ind w:left="0" w:right="141" w:firstLine="567"/>
        <w:jc w:val="right"/>
        <w:rPr>
          <w:rFonts w:eastAsiaTheme="minorHAnsi"/>
          <w:sz w:val="18"/>
          <w:szCs w:val="18"/>
          <w:lang w:eastAsia="en-US"/>
        </w:rPr>
      </w:pPr>
      <w:r w:rsidRPr="00440D64">
        <w:rPr>
          <w:rFonts w:eastAsiaTheme="minorHAnsi"/>
          <w:sz w:val="18"/>
          <w:szCs w:val="18"/>
          <w:lang w:eastAsia="en-US"/>
        </w:rPr>
        <w:t>Утверждено</w:t>
      </w:r>
    </w:p>
    <w:p w:rsidR="00176980" w:rsidRPr="00440D64" w:rsidRDefault="00176980" w:rsidP="004F6288">
      <w:pPr>
        <w:autoSpaceDE w:val="0"/>
        <w:autoSpaceDN w:val="0"/>
        <w:adjustRightInd w:val="0"/>
        <w:spacing w:line="276" w:lineRule="auto"/>
        <w:ind w:left="0" w:right="141" w:firstLine="567"/>
        <w:jc w:val="right"/>
        <w:rPr>
          <w:rFonts w:eastAsiaTheme="minorHAnsi"/>
          <w:sz w:val="18"/>
          <w:szCs w:val="18"/>
          <w:lang w:eastAsia="en-US"/>
        </w:rPr>
      </w:pPr>
      <w:r w:rsidRPr="00440D64">
        <w:rPr>
          <w:rFonts w:eastAsiaTheme="minorHAnsi"/>
          <w:sz w:val="18"/>
          <w:szCs w:val="18"/>
          <w:lang w:eastAsia="en-US"/>
        </w:rPr>
        <w:t xml:space="preserve"> постановлением  администрации </w:t>
      </w:r>
    </w:p>
    <w:p w:rsidR="0085275B" w:rsidRDefault="00176980" w:rsidP="004F6288">
      <w:pPr>
        <w:ind w:right="141"/>
        <w:jc w:val="right"/>
        <w:rPr>
          <w:sz w:val="18"/>
          <w:szCs w:val="18"/>
        </w:rPr>
      </w:pPr>
      <w:r w:rsidRPr="00440D64">
        <w:rPr>
          <w:rFonts w:eastAsiaTheme="minorHAnsi"/>
          <w:sz w:val="18"/>
          <w:szCs w:val="18"/>
          <w:lang w:eastAsia="en-US"/>
        </w:rPr>
        <w:t xml:space="preserve">                                                                                                    </w:t>
      </w:r>
      <w:r w:rsidR="0085275B">
        <w:rPr>
          <w:sz w:val="18"/>
          <w:szCs w:val="18"/>
        </w:rPr>
        <w:t>__14.07.2020__ №_120 о/д_</w:t>
      </w:r>
    </w:p>
    <w:p w:rsidR="00176980" w:rsidRPr="00440D64" w:rsidRDefault="00176980" w:rsidP="004F6288">
      <w:pPr>
        <w:autoSpaceDE w:val="0"/>
        <w:autoSpaceDN w:val="0"/>
        <w:adjustRightInd w:val="0"/>
        <w:spacing w:line="276" w:lineRule="auto"/>
        <w:ind w:left="0" w:right="141" w:firstLine="567"/>
        <w:jc w:val="right"/>
        <w:rPr>
          <w:rFonts w:eastAsiaTheme="minorHAnsi"/>
          <w:sz w:val="18"/>
          <w:szCs w:val="18"/>
          <w:lang w:eastAsia="en-US"/>
        </w:rPr>
      </w:pPr>
    </w:p>
    <w:p w:rsidR="00176980" w:rsidRPr="00440D64" w:rsidRDefault="00176980" w:rsidP="004F6288">
      <w:pPr>
        <w:ind w:left="0" w:right="141" w:firstLine="567"/>
        <w:jc w:val="right"/>
        <w:rPr>
          <w:rFonts w:eastAsiaTheme="minorHAnsi"/>
          <w:sz w:val="18"/>
          <w:szCs w:val="18"/>
          <w:lang w:eastAsia="en-US"/>
        </w:rPr>
      </w:pPr>
    </w:p>
    <w:p w:rsidR="00176980" w:rsidRPr="00440D64" w:rsidRDefault="00176980" w:rsidP="004F6288">
      <w:pPr>
        <w:ind w:left="0" w:right="141" w:firstLine="567"/>
        <w:jc w:val="right"/>
        <w:rPr>
          <w:rFonts w:eastAsiaTheme="minorHAnsi"/>
          <w:b/>
          <w:bCs/>
          <w:color w:val="26282F"/>
          <w:sz w:val="18"/>
          <w:szCs w:val="18"/>
          <w:lang w:eastAsia="en-US"/>
        </w:rPr>
      </w:pPr>
      <w:bookmarkStart w:id="0" w:name="sub_9991"/>
    </w:p>
    <w:p w:rsidR="00176980" w:rsidRPr="00440D64" w:rsidRDefault="00176980" w:rsidP="004F6288">
      <w:pPr>
        <w:ind w:left="0" w:right="141" w:firstLine="567"/>
        <w:jc w:val="right"/>
        <w:rPr>
          <w:rFonts w:eastAsiaTheme="minorHAnsi"/>
          <w:b/>
          <w:bCs/>
          <w:color w:val="26282F"/>
          <w:sz w:val="18"/>
          <w:szCs w:val="18"/>
          <w:lang w:eastAsia="en-US"/>
        </w:rPr>
      </w:pPr>
    </w:p>
    <w:bookmarkEnd w:id="0"/>
    <w:p w:rsidR="00176980" w:rsidRPr="00440D64" w:rsidRDefault="00176980" w:rsidP="004F6288">
      <w:pPr>
        <w:ind w:left="0" w:right="141" w:firstLine="567"/>
        <w:jc w:val="right"/>
        <w:rPr>
          <w:rFonts w:eastAsiaTheme="minorHAnsi"/>
          <w:sz w:val="18"/>
          <w:szCs w:val="18"/>
          <w:lang w:eastAsia="en-US"/>
        </w:rPr>
      </w:pPr>
    </w:p>
    <w:p w:rsidR="00176980" w:rsidRDefault="00176980"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6C493F" w:rsidRDefault="006C493F"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6C493F" w:rsidRDefault="006C493F"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85275B" w:rsidRDefault="0085275B"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6C493F" w:rsidRPr="00440D64" w:rsidRDefault="006C493F"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176980" w:rsidRPr="00440D64" w:rsidRDefault="00176980" w:rsidP="004F6288">
      <w:pPr>
        <w:widowControl w:val="0"/>
        <w:autoSpaceDE w:val="0"/>
        <w:autoSpaceDN w:val="0"/>
        <w:adjustRightInd w:val="0"/>
        <w:ind w:left="0" w:right="141" w:firstLine="567"/>
        <w:jc w:val="center"/>
        <w:outlineLvl w:val="0"/>
        <w:rPr>
          <w:rFonts w:eastAsiaTheme="minorEastAsia"/>
          <w:b/>
          <w:bCs/>
          <w:color w:val="26282F"/>
          <w:sz w:val="18"/>
          <w:szCs w:val="18"/>
        </w:rPr>
      </w:pPr>
    </w:p>
    <w:p w:rsidR="00176980" w:rsidRPr="002B739D" w:rsidRDefault="00176980" w:rsidP="004F6288">
      <w:pPr>
        <w:widowControl w:val="0"/>
        <w:autoSpaceDE w:val="0"/>
        <w:autoSpaceDN w:val="0"/>
        <w:adjustRightInd w:val="0"/>
        <w:ind w:left="0" w:right="141" w:firstLine="567"/>
        <w:jc w:val="center"/>
        <w:outlineLvl w:val="0"/>
        <w:rPr>
          <w:rFonts w:eastAsiaTheme="minorEastAsia"/>
          <w:b/>
          <w:bCs/>
          <w:color w:val="26282F"/>
          <w:sz w:val="20"/>
          <w:szCs w:val="20"/>
        </w:rPr>
      </w:pPr>
      <w:r w:rsidRPr="002B739D">
        <w:rPr>
          <w:rFonts w:eastAsiaTheme="minorEastAsia"/>
          <w:b/>
          <w:bCs/>
          <w:color w:val="26282F"/>
          <w:sz w:val="20"/>
          <w:szCs w:val="20"/>
        </w:rPr>
        <w:t>Муниципальная программа</w:t>
      </w:r>
    </w:p>
    <w:p w:rsidR="00176980" w:rsidRPr="002B739D" w:rsidRDefault="00176980" w:rsidP="004F6288">
      <w:pPr>
        <w:widowControl w:val="0"/>
        <w:autoSpaceDE w:val="0"/>
        <w:autoSpaceDN w:val="0"/>
        <w:adjustRightInd w:val="0"/>
        <w:ind w:left="0" w:right="141" w:firstLine="567"/>
        <w:jc w:val="center"/>
        <w:outlineLvl w:val="0"/>
        <w:rPr>
          <w:rFonts w:eastAsiaTheme="minorEastAsia"/>
          <w:b/>
          <w:bCs/>
          <w:color w:val="26282F"/>
          <w:sz w:val="20"/>
          <w:szCs w:val="20"/>
        </w:rPr>
      </w:pPr>
      <w:r w:rsidRPr="002B739D">
        <w:rPr>
          <w:rFonts w:eastAsiaTheme="minorEastAsia"/>
          <w:b/>
          <w:bCs/>
          <w:color w:val="26282F"/>
          <w:sz w:val="20"/>
          <w:szCs w:val="20"/>
        </w:rPr>
        <w:t xml:space="preserve"> "Формирование  современной городской среды на территории </w:t>
      </w:r>
      <w:proofErr w:type="spellStart"/>
      <w:r w:rsidRPr="002B739D">
        <w:rPr>
          <w:rFonts w:eastAsiaTheme="minorEastAsia"/>
          <w:b/>
          <w:bCs/>
          <w:color w:val="26282F"/>
          <w:sz w:val="20"/>
          <w:szCs w:val="20"/>
        </w:rPr>
        <w:t>Хомутовского</w:t>
      </w:r>
      <w:proofErr w:type="spellEnd"/>
      <w:r w:rsidRPr="002B739D">
        <w:rPr>
          <w:rFonts w:eastAsiaTheme="minorEastAsia"/>
          <w:b/>
          <w:bCs/>
          <w:color w:val="26282F"/>
          <w:sz w:val="20"/>
          <w:szCs w:val="20"/>
        </w:rPr>
        <w:t xml:space="preserve"> муниципального образования на 2018-2024 годы"</w:t>
      </w:r>
    </w:p>
    <w:p w:rsidR="00176980" w:rsidRPr="002B739D" w:rsidRDefault="00176980" w:rsidP="004F6288">
      <w:pPr>
        <w:ind w:left="0" w:right="141" w:firstLine="567"/>
        <w:jc w:val="left"/>
        <w:rPr>
          <w:rFonts w:eastAsiaTheme="minorHAnsi"/>
          <w:sz w:val="20"/>
          <w:szCs w:val="20"/>
          <w:lang w:eastAsia="en-US"/>
        </w:rPr>
      </w:pPr>
    </w:p>
    <w:p w:rsidR="00176980" w:rsidRPr="002B739D" w:rsidRDefault="00176980" w:rsidP="004F6288">
      <w:pPr>
        <w:ind w:left="0" w:right="141" w:firstLine="567"/>
        <w:jc w:val="left"/>
        <w:rPr>
          <w:rFonts w:eastAsiaTheme="minorHAnsi"/>
          <w:sz w:val="20"/>
          <w:szCs w:val="20"/>
          <w:lang w:eastAsia="en-US"/>
        </w:rPr>
      </w:pPr>
    </w:p>
    <w:p w:rsidR="00176980" w:rsidRPr="002B739D" w:rsidRDefault="00176980" w:rsidP="004F6288">
      <w:pPr>
        <w:ind w:left="0" w:right="141" w:firstLine="567"/>
        <w:jc w:val="left"/>
        <w:rPr>
          <w:rFonts w:eastAsiaTheme="minorHAnsi"/>
          <w:sz w:val="20"/>
          <w:szCs w:val="20"/>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left"/>
        <w:rPr>
          <w:rFonts w:eastAsiaTheme="minorHAnsi"/>
          <w:sz w:val="18"/>
          <w:szCs w:val="18"/>
          <w:lang w:eastAsia="en-US"/>
        </w:rPr>
      </w:pPr>
    </w:p>
    <w:p w:rsidR="00176980" w:rsidRDefault="00176980"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Default="0085275B" w:rsidP="004F6288">
      <w:pPr>
        <w:ind w:left="0" w:right="141" w:firstLine="567"/>
        <w:jc w:val="left"/>
        <w:rPr>
          <w:rFonts w:eastAsiaTheme="minorHAnsi"/>
          <w:sz w:val="18"/>
          <w:szCs w:val="18"/>
          <w:lang w:eastAsia="en-US"/>
        </w:rPr>
      </w:pPr>
    </w:p>
    <w:p w:rsidR="0085275B" w:rsidRPr="00440D64" w:rsidRDefault="0085275B" w:rsidP="004F6288">
      <w:pPr>
        <w:ind w:left="0" w:right="141" w:firstLine="567"/>
        <w:jc w:val="left"/>
        <w:rPr>
          <w:rFonts w:eastAsiaTheme="minorHAnsi"/>
          <w:sz w:val="18"/>
          <w:szCs w:val="18"/>
          <w:lang w:eastAsia="en-US"/>
        </w:rPr>
      </w:pPr>
    </w:p>
    <w:p w:rsidR="00176980" w:rsidRPr="00440D64" w:rsidRDefault="00176980" w:rsidP="004F6288">
      <w:pPr>
        <w:ind w:left="0" w:right="141" w:firstLine="567"/>
        <w:jc w:val="center"/>
        <w:rPr>
          <w:rFonts w:eastAsiaTheme="minorHAnsi"/>
          <w:sz w:val="18"/>
          <w:szCs w:val="18"/>
          <w:lang w:eastAsia="en-US"/>
        </w:rPr>
      </w:pPr>
    </w:p>
    <w:p w:rsidR="00176980" w:rsidRPr="00440D64" w:rsidRDefault="00176980" w:rsidP="004F6288">
      <w:pPr>
        <w:widowControl w:val="0"/>
        <w:numPr>
          <w:ilvl w:val="0"/>
          <w:numId w:val="42"/>
        </w:numPr>
        <w:autoSpaceDE w:val="0"/>
        <w:autoSpaceDN w:val="0"/>
        <w:adjustRightInd w:val="0"/>
        <w:spacing w:after="200" w:line="276" w:lineRule="auto"/>
        <w:ind w:right="141" w:firstLine="567"/>
        <w:jc w:val="center"/>
        <w:outlineLvl w:val="0"/>
        <w:rPr>
          <w:rFonts w:eastAsiaTheme="minorEastAsia"/>
          <w:b/>
          <w:bCs/>
          <w:color w:val="26282F"/>
          <w:sz w:val="18"/>
          <w:szCs w:val="18"/>
        </w:rPr>
      </w:pPr>
      <w:r w:rsidRPr="00440D64">
        <w:rPr>
          <w:rFonts w:eastAsiaTheme="minorEastAsia"/>
          <w:b/>
          <w:bCs/>
          <w:color w:val="26282F"/>
          <w:sz w:val="18"/>
          <w:szCs w:val="18"/>
        </w:rPr>
        <w:t>Паспорт муниципальной Программы</w:t>
      </w:r>
    </w:p>
    <w:tbl>
      <w:tblPr>
        <w:tblpPr w:leftFromText="180" w:rightFromText="180" w:vertAnchor="text" w:horzAnchor="margin" w:tblpXSpec="center" w:tblpY="2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946"/>
      </w:tblGrid>
      <w:tr w:rsidR="0085275B" w:rsidRPr="00440D64" w:rsidTr="004F6288">
        <w:trPr>
          <w:trHeight w:val="1150"/>
        </w:trPr>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Наименование муниципальной программы</w:t>
            </w:r>
          </w:p>
        </w:tc>
        <w:tc>
          <w:tcPr>
            <w:tcW w:w="6946" w:type="dxa"/>
            <w:vAlign w:val="center"/>
          </w:tcPr>
          <w:p w:rsidR="0085275B" w:rsidRPr="00440D64" w:rsidRDefault="0085275B" w:rsidP="004F6288">
            <w:pPr>
              <w:widowControl w:val="0"/>
              <w:autoSpaceDE w:val="0"/>
              <w:autoSpaceDN w:val="0"/>
              <w:adjustRightInd w:val="0"/>
              <w:ind w:left="0" w:right="141" w:firstLine="567"/>
              <w:outlineLvl w:val="0"/>
              <w:rPr>
                <w:rFonts w:eastAsiaTheme="minorEastAsia"/>
                <w:bCs/>
                <w:color w:val="26282F"/>
                <w:sz w:val="18"/>
                <w:szCs w:val="18"/>
              </w:rPr>
            </w:pPr>
            <w:r w:rsidRPr="00440D64">
              <w:rPr>
                <w:rFonts w:eastAsiaTheme="minorEastAsia"/>
                <w:bCs/>
                <w:color w:val="26282F"/>
                <w:sz w:val="18"/>
                <w:szCs w:val="18"/>
              </w:rPr>
              <w:t xml:space="preserve">"Формирование  современной городской среды на территории </w:t>
            </w:r>
            <w:proofErr w:type="spellStart"/>
            <w:r w:rsidRPr="00440D64">
              <w:rPr>
                <w:rFonts w:eastAsiaTheme="minorEastAsia"/>
                <w:bCs/>
                <w:color w:val="26282F"/>
                <w:sz w:val="18"/>
                <w:szCs w:val="18"/>
              </w:rPr>
              <w:t>Хомутовского</w:t>
            </w:r>
            <w:proofErr w:type="spellEnd"/>
            <w:r w:rsidRPr="00440D64">
              <w:rPr>
                <w:rFonts w:eastAsiaTheme="minorEastAsia"/>
                <w:bCs/>
                <w:color w:val="26282F"/>
                <w:sz w:val="18"/>
                <w:szCs w:val="18"/>
              </w:rPr>
              <w:t xml:space="preserve"> муниципального образования на 2018-2024 годы</w:t>
            </w:r>
            <w:r w:rsidRPr="00440D64">
              <w:rPr>
                <w:rFonts w:eastAsiaTheme="minorEastAsia"/>
                <w:b/>
                <w:bCs/>
                <w:color w:val="26282F"/>
                <w:sz w:val="18"/>
                <w:szCs w:val="18"/>
              </w:rPr>
              <w:t xml:space="preserve">" </w:t>
            </w:r>
            <w:r w:rsidRPr="00440D64">
              <w:rPr>
                <w:rFonts w:eastAsiaTheme="minorEastAsia"/>
                <w:bCs/>
                <w:color w:val="26282F"/>
                <w:sz w:val="18"/>
                <w:szCs w:val="18"/>
              </w:rPr>
              <w:t>(далее – Программа)</w:t>
            </w:r>
          </w:p>
        </w:tc>
      </w:tr>
      <w:tr w:rsidR="0085275B" w:rsidRPr="00440D64" w:rsidTr="004F6288">
        <w:trPr>
          <w:trHeight w:val="1097"/>
        </w:trPr>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Ответственный исполнитель программы</w:t>
            </w:r>
          </w:p>
        </w:tc>
        <w:tc>
          <w:tcPr>
            <w:tcW w:w="6946" w:type="dxa"/>
            <w:vAlign w:val="center"/>
          </w:tcPr>
          <w:p w:rsidR="0085275B" w:rsidRPr="00440D64" w:rsidRDefault="0085275B" w:rsidP="004F6288">
            <w:pPr>
              <w:tabs>
                <w:tab w:val="left" w:pos="34"/>
              </w:tabs>
              <w:spacing w:after="200"/>
              <w:ind w:left="0" w:right="141" w:firstLine="567"/>
              <w:outlineLvl w:val="4"/>
              <w:rPr>
                <w:rFonts w:eastAsiaTheme="minorHAnsi"/>
                <w:sz w:val="18"/>
                <w:szCs w:val="18"/>
                <w:lang w:eastAsia="en-US"/>
              </w:rPr>
            </w:pPr>
            <w:r w:rsidRPr="00440D64">
              <w:rPr>
                <w:rFonts w:eastAsiaTheme="minorHAnsi"/>
                <w:sz w:val="18"/>
                <w:szCs w:val="18"/>
                <w:lang w:eastAsia="en-US"/>
              </w:rPr>
              <w:t xml:space="preserve">Экономический отдел администрации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w:t>
            </w:r>
          </w:p>
        </w:tc>
      </w:tr>
      <w:tr w:rsidR="0085275B" w:rsidRPr="00440D64" w:rsidTr="004F6288">
        <w:trPr>
          <w:trHeight w:val="1201"/>
        </w:trPr>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Участники муниципальной программы</w:t>
            </w:r>
          </w:p>
        </w:tc>
        <w:tc>
          <w:tcPr>
            <w:tcW w:w="6946" w:type="dxa"/>
            <w:vAlign w:val="center"/>
          </w:tcPr>
          <w:p w:rsidR="0085275B" w:rsidRPr="00440D64" w:rsidRDefault="0085275B" w:rsidP="004F6288">
            <w:pPr>
              <w:tabs>
                <w:tab w:val="left" w:pos="34"/>
              </w:tabs>
              <w:spacing w:after="200"/>
              <w:ind w:left="0" w:right="141" w:firstLine="567"/>
              <w:rPr>
                <w:rFonts w:eastAsiaTheme="minorHAnsi"/>
                <w:sz w:val="18"/>
                <w:szCs w:val="18"/>
                <w:lang w:eastAsia="en-US"/>
              </w:rPr>
            </w:pPr>
            <w:r w:rsidRPr="00440D64">
              <w:rPr>
                <w:rFonts w:eastAsiaTheme="minorHAnsi"/>
                <w:sz w:val="18"/>
                <w:szCs w:val="18"/>
                <w:lang w:eastAsia="en-US"/>
              </w:rPr>
              <w:t xml:space="preserve">Социальный отдел администрации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w:t>
            </w:r>
          </w:p>
          <w:p w:rsidR="0085275B" w:rsidRPr="00440D64" w:rsidRDefault="0085275B" w:rsidP="004F6288">
            <w:pPr>
              <w:tabs>
                <w:tab w:val="left" w:pos="34"/>
              </w:tabs>
              <w:spacing w:after="200"/>
              <w:ind w:left="0" w:right="141" w:firstLine="567"/>
              <w:rPr>
                <w:rFonts w:eastAsiaTheme="minorHAnsi"/>
                <w:sz w:val="18"/>
                <w:szCs w:val="18"/>
                <w:lang w:eastAsia="en-US"/>
              </w:rPr>
            </w:pPr>
            <w:r w:rsidRPr="00440D64">
              <w:rPr>
                <w:rFonts w:eastAsiaTheme="minorHAnsi"/>
                <w:sz w:val="18"/>
                <w:szCs w:val="18"/>
                <w:lang w:eastAsia="en-US"/>
              </w:rPr>
              <w:t xml:space="preserve">Отдел градостроительства, земельных и имущественных отношений Администрации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w:t>
            </w:r>
          </w:p>
        </w:tc>
      </w:tr>
      <w:tr w:rsidR="0085275B" w:rsidRPr="00440D64" w:rsidTr="004F6288">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Подпрограммы муниципальной программы</w:t>
            </w:r>
          </w:p>
        </w:tc>
        <w:tc>
          <w:tcPr>
            <w:tcW w:w="6946" w:type="dxa"/>
            <w:vAlign w:val="center"/>
          </w:tcPr>
          <w:p w:rsidR="0085275B" w:rsidRPr="00440D64" w:rsidRDefault="0085275B" w:rsidP="004F6288">
            <w:pPr>
              <w:tabs>
                <w:tab w:val="left" w:pos="34"/>
              </w:tabs>
              <w:spacing w:after="200"/>
              <w:ind w:left="0" w:right="141" w:firstLine="567"/>
              <w:rPr>
                <w:rFonts w:eastAsiaTheme="minorHAnsi"/>
                <w:i/>
                <w:sz w:val="18"/>
                <w:szCs w:val="18"/>
                <w:lang w:eastAsia="en-US"/>
              </w:rPr>
            </w:pPr>
            <w:r w:rsidRPr="00440D64">
              <w:rPr>
                <w:rFonts w:eastAsiaTheme="minorHAnsi"/>
                <w:sz w:val="18"/>
                <w:szCs w:val="18"/>
                <w:lang w:eastAsia="en-US"/>
              </w:rPr>
              <w:t>Выделение подпрограмм не предусмотрено.</w:t>
            </w:r>
          </w:p>
        </w:tc>
      </w:tr>
      <w:tr w:rsidR="0085275B" w:rsidRPr="00440D64" w:rsidTr="004F6288">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Цель муниципальной программы</w:t>
            </w:r>
          </w:p>
        </w:tc>
        <w:tc>
          <w:tcPr>
            <w:tcW w:w="6946" w:type="dxa"/>
          </w:tcPr>
          <w:p w:rsidR="0085275B" w:rsidRPr="00440D64" w:rsidRDefault="0085275B" w:rsidP="004F6288">
            <w:pPr>
              <w:tabs>
                <w:tab w:val="left" w:pos="34"/>
              </w:tabs>
              <w:spacing w:after="200"/>
              <w:ind w:left="0" w:right="141" w:firstLine="567"/>
              <w:rPr>
                <w:rFonts w:eastAsiaTheme="minorHAnsi"/>
                <w:sz w:val="18"/>
                <w:szCs w:val="18"/>
                <w:lang w:eastAsia="en-US"/>
              </w:rPr>
            </w:pPr>
            <w:r w:rsidRPr="00440D64">
              <w:rPr>
                <w:rFonts w:eastAsiaTheme="minorHAnsi"/>
                <w:sz w:val="18"/>
                <w:szCs w:val="18"/>
                <w:lang w:eastAsia="en-US"/>
              </w:rPr>
              <w:t xml:space="preserve">Обеспечение комплексного развития современной городской среды и повышение уровня благоустройства территории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w:t>
            </w:r>
          </w:p>
        </w:tc>
      </w:tr>
      <w:tr w:rsidR="0085275B" w:rsidRPr="00440D64" w:rsidTr="004F6288">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Задачи муниципальной программы</w:t>
            </w:r>
          </w:p>
        </w:tc>
        <w:tc>
          <w:tcPr>
            <w:tcW w:w="6946" w:type="dxa"/>
          </w:tcPr>
          <w:p w:rsidR="0085275B" w:rsidRPr="00440D64" w:rsidRDefault="0085275B" w:rsidP="004F6288">
            <w:pPr>
              <w:tabs>
                <w:tab w:val="left" w:pos="177"/>
              </w:tabs>
              <w:spacing w:after="200"/>
              <w:ind w:left="0" w:right="141" w:firstLine="567"/>
              <w:rPr>
                <w:rFonts w:eastAsiaTheme="minorHAnsi"/>
                <w:sz w:val="18"/>
                <w:szCs w:val="18"/>
                <w:lang w:eastAsia="en-US"/>
              </w:rPr>
            </w:pPr>
            <w:r w:rsidRPr="00440D64">
              <w:rPr>
                <w:rFonts w:eastAsiaTheme="minorHAnsi"/>
                <w:sz w:val="18"/>
                <w:szCs w:val="18"/>
                <w:lang w:eastAsia="en-US"/>
              </w:rPr>
              <w:t>1.Повышение уровня благоустройства дворовых территорий многоквартирных домов и общественных территорий за период действия программы.</w:t>
            </w:r>
          </w:p>
          <w:p w:rsidR="0085275B" w:rsidRPr="00440D64" w:rsidRDefault="0085275B" w:rsidP="004F6288">
            <w:pPr>
              <w:tabs>
                <w:tab w:val="left" w:pos="177"/>
              </w:tabs>
              <w:spacing w:after="200"/>
              <w:ind w:left="0" w:right="141" w:firstLine="567"/>
              <w:rPr>
                <w:rFonts w:eastAsiaTheme="minorHAnsi"/>
                <w:sz w:val="18"/>
                <w:szCs w:val="18"/>
                <w:lang w:eastAsia="en-US"/>
              </w:rPr>
            </w:pPr>
            <w:r w:rsidRPr="00440D64">
              <w:rPr>
                <w:rFonts w:eastAsiaTheme="minorHAnsi"/>
                <w:sz w:val="18"/>
                <w:szCs w:val="18"/>
                <w:lang w:eastAsia="en-US"/>
              </w:rPr>
              <w:t xml:space="preserve">2.Повышение уровня комплексного благоустройства дворовых территорий многоквартирных домов. </w:t>
            </w:r>
          </w:p>
          <w:p w:rsidR="0085275B" w:rsidRPr="00440D64" w:rsidRDefault="0085275B" w:rsidP="004F6288">
            <w:pPr>
              <w:tabs>
                <w:tab w:val="left" w:pos="177"/>
              </w:tabs>
              <w:spacing w:after="200"/>
              <w:ind w:left="0" w:right="141" w:firstLine="567"/>
              <w:rPr>
                <w:rFonts w:eastAsiaTheme="minorHAnsi"/>
                <w:sz w:val="18"/>
                <w:szCs w:val="18"/>
                <w:lang w:eastAsia="en-US"/>
              </w:rPr>
            </w:pPr>
            <w:r w:rsidRPr="00440D64">
              <w:rPr>
                <w:rFonts w:eastAsiaTheme="minorHAnsi"/>
                <w:bCs/>
                <w:sz w:val="18"/>
                <w:szCs w:val="18"/>
                <w:lang w:eastAsia="en-US"/>
              </w:rPr>
              <w:t>3.П</w:t>
            </w:r>
            <w:r w:rsidRPr="00440D64">
              <w:rPr>
                <w:rFonts w:eastAsiaTheme="minorHAnsi"/>
                <w:sz w:val="18"/>
                <w:szCs w:val="18"/>
                <w:lang w:eastAsia="en-US"/>
              </w:rPr>
              <w:t>овышение уровня</w:t>
            </w:r>
            <w:r w:rsidRPr="00440D64">
              <w:rPr>
                <w:rFonts w:eastAsiaTheme="minorHAnsi"/>
                <w:bCs/>
                <w:sz w:val="18"/>
                <w:szCs w:val="18"/>
                <w:lang w:eastAsia="en-US"/>
              </w:rPr>
              <w:t xml:space="preserve"> комплексного благоустройства действующих и создание новых общественных территорий (парков, скверов, зон отдыха и благоустройства, детских и спортивных площадок).</w:t>
            </w:r>
          </w:p>
          <w:p w:rsidR="0085275B" w:rsidRPr="00440D64" w:rsidRDefault="0085275B" w:rsidP="004F6288">
            <w:pPr>
              <w:tabs>
                <w:tab w:val="left" w:pos="177"/>
              </w:tabs>
              <w:spacing w:after="200"/>
              <w:ind w:left="0" w:right="141" w:firstLine="567"/>
              <w:rPr>
                <w:rFonts w:eastAsiaTheme="minorHAnsi"/>
                <w:sz w:val="18"/>
                <w:szCs w:val="18"/>
                <w:lang w:eastAsia="en-US"/>
              </w:rPr>
            </w:pPr>
            <w:r w:rsidRPr="00440D64">
              <w:rPr>
                <w:rFonts w:eastAsiaTheme="minorHAnsi"/>
                <w:sz w:val="18"/>
                <w:szCs w:val="18"/>
                <w:lang w:eastAsia="en-US"/>
              </w:rPr>
              <w:t xml:space="preserve">4.Повышение уровня вовлеченности жителей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в реализацию мероприятий по формированию современной городской среды на территории населенных пунктов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w:t>
            </w:r>
          </w:p>
        </w:tc>
      </w:tr>
      <w:tr w:rsidR="0085275B" w:rsidRPr="00440D64" w:rsidTr="004F6288">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Целевые индикаторы и показатели муниципальной программы</w:t>
            </w:r>
          </w:p>
        </w:tc>
        <w:tc>
          <w:tcPr>
            <w:tcW w:w="6946" w:type="dxa"/>
            <w:vAlign w:val="center"/>
          </w:tcPr>
          <w:p w:rsidR="0085275B" w:rsidRPr="00440D64" w:rsidRDefault="0085275B" w:rsidP="004F6288">
            <w:pPr>
              <w:tabs>
                <w:tab w:val="left" w:pos="177"/>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-количество благоустроенных дворовых территорий многоквартирных домов;</w:t>
            </w:r>
          </w:p>
          <w:p w:rsidR="0085275B" w:rsidRPr="00440D64" w:rsidRDefault="0085275B" w:rsidP="004F6288">
            <w:pPr>
              <w:tabs>
                <w:tab w:val="left" w:pos="177"/>
              </w:tabs>
              <w:spacing w:after="200" w:line="276" w:lineRule="auto"/>
              <w:ind w:left="0" w:right="141" w:firstLine="567"/>
              <w:rPr>
                <w:rFonts w:eastAsiaTheme="minorHAnsi"/>
                <w:sz w:val="18"/>
                <w:szCs w:val="18"/>
                <w:lang w:eastAsia="en-US"/>
              </w:rPr>
            </w:pPr>
            <w:r w:rsidRPr="00440D64">
              <w:rPr>
                <w:rFonts w:eastAsiaTheme="minorHAnsi"/>
                <w:i/>
                <w:sz w:val="18"/>
                <w:szCs w:val="18"/>
                <w:lang w:eastAsia="en-US"/>
              </w:rPr>
              <w:t xml:space="preserve">- </w:t>
            </w:r>
            <w:r w:rsidRPr="00440D64">
              <w:rPr>
                <w:rFonts w:eastAsiaTheme="minorHAnsi"/>
                <w:sz w:val="18"/>
                <w:szCs w:val="18"/>
                <w:lang w:eastAsia="en-US"/>
              </w:rPr>
              <w:t>площадь благоустроенных дворовых территорий многоквартирных домов;</w:t>
            </w:r>
          </w:p>
          <w:p w:rsidR="0085275B" w:rsidRPr="00440D64" w:rsidRDefault="0085275B" w:rsidP="004F6288">
            <w:pPr>
              <w:tabs>
                <w:tab w:val="left" w:pos="177"/>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доля благоустроенных дворовых территорий многоквартирных домов от общего количества дворовых территорий многоквартирных домов;</w:t>
            </w:r>
          </w:p>
          <w:p w:rsidR="0085275B" w:rsidRPr="00440D64" w:rsidRDefault="0085275B" w:rsidP="004F6288">
            <w:pPr>
              <w:tabs>
                <w:tab w:val="left" w:pos="177"/>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85275B" w:rsidRPr="00440D64" w:rsidRDefault="0085275B" w:rsidP="004F6288">
            <w:pPr>
              <w:tabs>
                <w:tab w:val="left" w:pos="177"/>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количество реализованных комплексных проектов благоустройства общественных территорий;</w:t>
            </w:r>
          </w:p>
          <w:p w:rsidR="0085275B" w:rsidRPr="00440D64" w:rsidRDefault="0085275B" w:rsidP="004F6288">
            <w:pPr>
              <w:tabs>
                <w:tab w:val="left" w:pos="177"/>
              </w:tabs>
              <w:spacing w:after="200" w:line="276" w:lineRule="auto"/>
              <w:ind w:left="0" w:right="141" w:firstLine="567"/>
              <w:rPr>
                <w:rFonts w:eastAsiaTheme="minorHAnsi"/>
                <w:sz w:val="18"/>
                <w:szCs w:val="18"/>
                <w:lang w:eastAsia="en-US"/>
              </w:rPr>
            </w:pPr>
            <w:r w:rsidRPr="00440D64">
              <w:rPr>
                <w:rFonts w:eastAsiaTheme="minorHAnsi"/>
                <w:i/>
                <w:sz w:val="18"/>
                <w:szCs w:val="18"/>
                <w:lang w:eastAsia="en-US"/>
              </w:rPr>
              <w:t xml:space="preserve">- </w:t>
            </w:r>
            <w:r w:rsidRPr="00440D64">
              <w:rPr>
                <w:rFonts w:eastAsiaTheme="minorHAnsi"/>
                <w:sz w:val="18"/>
                <w:szCs w:val="18"/>
                <w:lang w:eastAsia="en-US"/>
              </w:rPr>
              <w:t xml:space="preserve">приведение в качественное состояние элементов благоустройства территорий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w:t>
            </w:r>
          </w:p>
          <w:p w:rsidR="0085275B" w:rsidRPr="00440D64" w:rsidRDefault="0085275B" w:rsidP="004F6288">
            <w:pPr>
              <w:tabs>
                <w:tab w:val="left" w:pos="177"/>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xml:space="preserve">- количество соглашений, заключенных с юридическими лицами и индивидуальными предпринимателями, о благоустройстве не позднее 2024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w:t>
            </w:r>
          </w:p>
          <w:p w:rsidR="0085275B" w:rsidRPr="00440D64" w:rsidRDefault="0085275B" w:rsidP="004F6288">
            <w:pPr>
              <w:tabs>
                <w:tab w:val="left" w:pos="177"/>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lastRenderedPageBreak/>
              <w:t xml:space="preserve">- количество  </w:t>
            </w:r>
            <w:r w:rsidRPr="00440D64">
              <w:rPr>
                <w:rFonts w:eastAsiaTheme="minorHAnsi"/>
                <w:bCs/>
                <w:sz w:val="18"/>
                <w:szCs w:val="18"/>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r>
      <w:tr w:rsidR="0085275B" w:rsidRPr="00440D64" w:rsidTr="004F6288">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lastRenderedPageBreak/>
              <w:t>Сроки реализации муниципальной программы</w:t>
            </w:r>
          </w:p>
        </w:tc>
        <w:tc>
          <w:tcPr>
            <w:tcW w:w="6946" w:type="dxa"/>
            <w:vAlign w:val="center"/>
          </w:tcPr>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2018-2024 годы</w:t>
            </w:r>
          </w:p>
        </w:tc>
      </w:tr>
      <w:tr w:rsidR="0085275B" w:rsidRPr="00440D64" w:rsidTr="004F6288">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Ресурсное обеспечение муниципальной программы</w:t>
            </w:r>
          </w:p>
        </w:tc>
        <w:tc>
          <w:tcPr>
            <w:tcW w:w="6946" w:type="dxa"/>
            <w:vAlign w:val="center"/>
          </w:tcPr>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xml:space="preserve">Общий объем расходов на реализацию муниципальной программы составляет: </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b/>
                <w:sz w:val="18"/>
                <w:szCs w:val="18"/>
                <w:lang w:eastAsia="en-US"/>
              </w:rPr>
              <w:t xml:space="preserve">101 336 ,76 </w:t>
            </w:r>
            <w:proofErr w:type="spellStart"/>
            <w:r w:rsidRPr="00440D64">
              <w:rPr>
                <w:rFonts w:eastAsiaTheme="minorHAnsi"/>
                <w:b/>
                <w:sz w:val="18"/>
                <w:szCs w:val="18"/>
                <w:lang w:eastAsia="en-US"/>
              </w:rPr>
              <w:t>тыс</w:t>
            </w:r>
            <w:proofErr w:type="gramStart"/>
            <w:r w:rsidRPr="00440D64">
              <w:rPr>
                <w:rFonts w:eastAsiaTheme="minorHAnsi"/>
                <w:b/>
                <w:sz w:val="18"/>
                <w:szCs w:val="18"/>
                <w:lang w:eastAsia="en-US"/>
              </w:rPr>
              <w:t>.р</w:t>
            </w:r>
            <w:proofErr w:type="gramEnd"/>
            <w:r w:rsidRPr="00440D64">
              <w:rPr>
                <w:rFonts w:eastAsiaTheme="minorHAnsi"/>
                <w:b/>
                <w:sz w:val="18"/>
                <w:szCs w:val="18"/>
                <w:lang w:eastAsia="en-US"/>
              </w:rPr>
              <w:t>уб</w:t>
            </w:r>
            <w:proofErr w:type="spellEnd"/>
            <w:r w:rsidRPr="00440D64">
              <w:rPr>
                <w:rFonts w:eastAsiaTheme="minorHAnsi"/>
                <w:b/>
                <w:sz w:val="18"/>
                <w:szCs w:val="18"/>
                <w:lang w:eastAsia="en-US"/>
              </w:rPr>
              <w:t>.</w:t>
            </w:r>
            <w:r w:rsidRPr="00440D64">
              <w:rPr>
                <w:rFonts w:eastAsiaTheme="minorHAnsi"/>
                <w:sz w:val="18"/>
                <w:szCs w:val="18"/>
                <w:lang w:eastAsia="en-US"/>
              </w:rPr>
              <w:t xml:space="preserve">   из них средств:</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b/>
                <w:sz w:val="18"/>
                <w:szCs w:val="18"/>
                <w:lang w:eastAsia="en-US"/>
              </w:rPr>
              <w:t xml:space="preserve">на 2018 год  11 114,6 </w:t>
            </w:r>
            <w:proofErr w:type="spellStart"/>
            <w:r w:rsidRPr="00440D64">
              <w:rPr>
                <w:rFonts w:eastAsiaTheme="minorHAnsi"/>
                <w:b/>
                <w:sz w:val="18"/>
                <w:szCs w:val="18"/>
                <w:lang w:eastAsia="en-US"/>
              </w:rPr>
              <w:t>тыс</w:t>
            </w:r>
            <w:proofErr w:type="gramStart"/>
            <w:r w:rsidRPr="00440D64">
              <w:rPr>
                <w:rFonts w:eastAsiaTheme="minorHAnsi"/>
                <w:b/>
                <w:sz w:val="18"/>
                <w:szCs w:val="18"/>
                <w:lang w:eastAsia="en-US"/>
              </w:rPr>
              <w:t>.р</w:t>
            </w:r>
            <w:proofErr w:type="gramEnd"/>
            <w:r w:rsidRPr="00440D64">
              <w:rPr>
                <w:rFonts w:eastAsiaTheme="minorHAnsi"/>
                <w:b/>
                <w:sz w:val="18"/>
                <w:szCs w:val="18"/>
                <w:lang w:eastAsia="en-US"/>
              </w:rPr>
              <w:t>уб</w:t>
            </w:r>
            <w:proofErr w:type="spellEnd"/>
            <w:r w:rsidRPr="00440D64">
              <w:rPr>
                <w:rFonts w:eastAsiaTheme="minorHAnsi"/>
                <w:b/>
                <w:sz w:val="18"/>
                <w:szCs w:val="18"/>
                <w:lang w:eastAsia="en-US"/>
              </w:rPr>
              <w:t>.</w:t>
            </w:r>
            <w:r w:rsidRPr="00440D64">
              <w:rPr>
                <w:rFonts w:eastAsiaTheme="minorHAnsi"/>
                <w:sz w:val="18"/>
                <w:szCs w:val="18"/>
                <w:lang w:eastAsia="en-US"/>
              </w:rPr>
              <w:t>, из них средств:</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местного бюджета 534,1 тыс. руб.;</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xml:space="preserve">федерального и областного бюджета 10 580,5 </w:t>
            </w:r>
            <w:proofErr w:type="spellStart"/>
            <w:r w:rsidRPr="00440D64">
              <w:rPr>
                <w:rFonts w:eastAsiaTheme="minorHAnsi"/>
                <w:sz w:val="18"/>
                <w:szCs w:val="18"/>
                <w:lang w:eastAsia="en-US"/>
              </w:rPr>
              <w:t>тыс</w:t>
            </w:r>
            <w:proofErr w:type="gramStart"/>
            <w:r w:rsidRPr="00440D64">
              <w:rPr>
                <w:rFonts w:eastAsiaTheme="minorHAnsi"/>
                <w:sz w:val="18"/>
                <w:szCs w:val="18"/>
                <w:lang w:eastAsia="en-US"/>
              </w:rPr>
              <w:t>.р</w:t>
            </w:r>
            <w:proofErr w:type="gramEnd"/>
            <w:r w:rsidRPr="00440D64">
              <w:rPr>
                <w:rFonts w:eastAsiaTheme="minorHAnsi"/>
                <w:sz w:val="18"/>
                <w:szCs w:val="18"/>
                <w:lang w:eastAsia="en-US"/>
              </w:rPr>
              <w:t>уб</w:t>
            </w:r>
            <w:proofErr w:type="spellEnd"/>
            <w:r w:rsidRPr="00440D64">
              <w:rPr>
                <w:rFonts w:eastAsiaTheme="minorHAnsi"/>
                <w:sz w:val="18"/>
                <w:szCs w:val="18"/>
                <w:lang w:eastAsia="en-US"/>
              </w:rPr>
              <w:t>.</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b/>
                <w:sz w:val="18"/>
                <w:szCs w:val="18"/>
                <w:lang w:eastAsia="en-US"/>
              </w:rPr>
              <w:t>на 2019 год 14 540,6 тыс. руб</w:t>
            </w:r>
            <w:r w:rsidRPr="00440D64">
              <w:rPr>
                <w:rFonts w:eastAsiaTheme="minorHAnsi"/>
                <w:sz w:val="18"/>
                <w:szCs w:val="18"/>
                <w:lang w:eastAsia="en-US"/>
              </w:rPr>
              <w:t>.,   из них средств:</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местного бюджета 1 199,7 тыс. руб.;</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xml:space="preserve">федерального и областного бюджета  13 340,9 </w:t>
            </w:r>
            <w:proofErr w:type="spellStart"/>
            <w:r w:rsidRPr="00440D64">
              <w:rPr>
                <w:rFonts w:eastAsiaTheme="minorHAnsi"/>
                <w:sz w:val="18"/>
                <w:szCs w:val="18"/>
                <w:lang w:eastAsia="en-US"/>
              </w:rPr>
              <w:t>тыс</w:t>
            </w:r>
            <w:proofErr w:type="gramStart"/>
            <w:r w:rsidRPr="00440D64">
              <w:rPr>
                <w:rFonts w:eastAsiaTheme="minorHAnsi"/>
                <w:sz w:val="18"/>
                <w:szCs w:val="18"/>
                <w:lang w:eastAsia="en-US"/>
              </w:rPr>
              <w:t>.р</w:t>
            </w:r>
            <w:proofErr w:type="gramEnd"/>
            <w:r w:rsidRPr="00440D64">
              <w:rPr>
                <w:rFonts w:eastAsiaTheme="minorHAnsi"/>
                <w:sz w:val="18"/>
                <w:szCs w:val="18"/>
                <w:lang w:eastAsia="en-US"/>
              </w:rPr>
              <w:t>уб</w:t>
            </w:r>
            <w:proofErr w:type="spellEnd"/>
            <w:r w:rsidRPr="00440D64">
              <w:rPr>
                <w:rFonts w:eastAsiaTheme="minorHAnsi"/>
                <w:sz w:val="18"/>
                <w:szCs w:val="18"/>
                <w:lang w:eastAsia="en-US"/>
              </w:rPr>
              <w:t>.</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b/>
                <w:sz w:val="18"/>
                <w:szCs w:val="18"/>
                <w:lang w:eastAsia="en-US"/>
              </w:rPr>
              <w:t xml:space="preserve">на 2020 год  12 877,0  </w:t>
            </w:r>
            <w:proofErr w:type="spellStart"/>
            <w:r w:rsidRPr="00440D64">
              <w:rPr>
                <w:rFonts w:eastAsiaTheme="minorHAnsi"/>
                <w:b/>
                <w:sz w:val="18"/>
                <w:szCs w:val="18"/>
                <w:lang w:eastAsia="en-US"/>
              </w:rPr>
              <w:t>тыс</w:t>
            </w:r>
            <w:proofErr w:type="gramStart"/>
            <w:r w:rsidRPr="00440D64">
              <w:rPr>
                <w:rFonts w:eastAsiaTheme="minorHAnsi"/>
                <w:b/>
                <w:sz w:val="18"/>
                <w:szCs w:val="18"/>
                <w:lang w:eastAsia="en-US"/>
              </w:rPr>
              <w:t>.р</w:t>
            </w:r>
            <w:proofErr w:type="gramEnd"/>
            <w:r w:rsidRPr="00440D64">
              <w:rPr>
                <w:rFonts w:eastAsiaTheme="minorHAnsi"/>
                <w:b/>
                <w:sz w:val="18"/>
                <w:szCs w:val="18"/>
                <w:lang w:eastAsia="en-US"/>
              </w:rPr>
              <w:t>уб</w:t>
            </w:r>
            <w:proofErr w:type="spellEnd"/>
            <w:r w:rsidRPr="00440D64">
              <w:rPr>
                <w:rFonts w:eastAsiaTheme="minorHAnsi"/>
                <w:sz w:val="18"/>
                <w:szCs w:val="18"/>
                <w:lang w:eastAsia="en-US"/>
              </w:rPr>
              <w:t>.,   из них средств:</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xml:space="preserve">местного бюджета 102,0 </w:t>
            </w:r>
            <w:proofErr w:type="spellStart"/>
            <w:r w:rsidRPr="00440D64">
              <w:rPr>
                <w:rFonts w:eastAsiaTheme="minorHAnsi"/>
                <w:sz w:val="18"/>
                <w:szCs w:val="18"/>
                <w:lang w:eastAsia="en-US"/>
              </w:rPr>
              <w:t>тыс</w:t>
            </w:r>
            <w:proofErr w:type="gramStart"/>
            <w:r w:rsidRPr="00440D64">
              <w:rPr>
                <w:rFonts w:eastAsiaTheme="minorHAnsi"/>
                <w:sz w:val="18"/>
                <w:szCs w:val="18"/>
                <w:lang w:eastAsia="en-US"/>
              </w:rPr>
              <w:t>.р</w:t>
            </w:r>
            <w:proofErr w:type="gramEnd"/>
            <w:r w:rsidRPr="00440D64">
              <w:rPr>
                <w:rFonts w:eastAsiaTheme="minorHAnsi"/>
                <w:sz w:val="18"/>
                <w:szCs w:val="18"/>
                <w:lang w:eastAsia="en-US"/>
              </w:rPr>
              <w:t>уб</w:t>
            </w:r>
            <w:proofErr w:type="spellEnd"/>
            <w:r w:rsidRPr="00440D64">
              <w:rPr>
                <w:rFonts w:eastAsiaTheme="minorHAnsi"/>
                <w:sz w:val="18"/>
                <w:szCs w:val="18"/>
                <w:lang w:eastAsia="en-US"/>
              </w:rPr>
              <w:t>.;</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xml:space="preserve">федерального и областного бюджета  12 775,0 руб.; </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b/>
                <w:sz w:val="18"/>
                <w:szCs w:val="18"/>
                <w:lang w:eastAsia="en-US"/>
              </w:rPr>
              <w:t>на 2021 год 15 275,0руб</w:t>
            </w:r>
            <w:r w:rsidRPr="00440D64">
              <w:rPr>
                <w:rFonts w:eastAsiaTheme="minorHAnsi"/>
                <w:sz w:val="18"/>
                <w:szCs w:val="18"/>
                <w:lang w:eastAsia="en-US"/>
              </w:rPr>
              <w:t>.,   из них средств:</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xml:space="preserve">местного бюджета 2 500,1 </w:t>
            </w:r>
            <w:proofErr w:type="spellStart"/>
            <w:r w:rsidRPr="00440D64">
              <w:rPr>
                <w:rFonts w:eastAsiaTheme="minorHAnsi"/>
                <w:sz w:val="18"/>
                <w:szCs w:val="18"/>
                <w:lang w:eastAsia="en-US"/>
              </w:rPr>
              <w:t>тыс</w:t>
            </w:r>
            <w:proofErr w:type="gramStart"/>
            <w:r w:rsidRPr="00440D64">
              <w:rPr>
                <w:rFonts w:eastAsiaTheme="minorHAnsi"/>
                <w:sz w:val="18"/>
                <w:szCs w:val="18"/>
                <w:lang w:eastAsia="en-US"/>
              </w:rPr>
              <w:t>.р</w:t>
            </w:r>
            <w:proofErr w:type="gramEnd"/>
            <w:r w:rsidRPr="00440D64">
              <w:rPr>
                <w:rFonts w:eastAsiaTheme="minorHAnsi"/>
                <w:sz w:val="18"/>
                <w:szCs w:val="18"/>
                <w:lang w:eastAsia="en-US"/>
              </w:rPr>
              <w:t>уб</w:t>
            </w:r>
            <w:proofErr w:type="spellEnd"/>
            <w:r w:rsidRPr="00440D64">
              <w:rPr>
                <w:rFonts w:eastAsiaTheme="minorHAnsi"/>
                <w:sz w:val="18"/>
                <w:szCs w:val="18"/>
                <w:lang w:eastAsia="en-US"/>
              </w:rPr>
              <w:t>.;</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федерального и областного бюджета  12 774,9 тыс. руб.;</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b/>
                <w:sz w:val="18"/>
                <w:szCs w:val="18"/>
                <w:lang w:eastAsia="en-US"/>
              </w:rPr>
              <w:t>на 2022 год 15 275,0 тыс. руб</w:t>
            </w:r>
            <w:r w:rsidRPr="00440D64">
              <w:rPr>
                <w:rFonts w:eastAsiaTheme="minorHAnsi"/>
                <w:sz w:val="18"/>
                <w:szCs w:val="18"/>
                <w:lang w:eastAsia="en-US"/>
              </w:rPr>
              <w:t>.,   из них средств:</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местного бюджета   2 500,1 руб.;</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федерального и областного бюджета  12 774,9 тыс. руб.;</w:t>
            </w:r>
          </w:p>
          <w:p w:rsidR="0085275B" w:rsidRPr="00440D64" w:rsidRDefault="0085275B" w:rsidP="004F6288">
            <w:pPr>
              <w:tabs>
                <w:tab w:val="left" w:pos="34"/>
              </w:tabs>
              <w:spacing w:after="200" w:line="276" w:lineRule="auto"/>
              <w:ind w:left="0" w:right="141" w:firstLine="567"/>
              <w:rPr>
                <w:rFonts w:eastAsiaTheme="minorHAnsi"/>
                <w:b/>
                <w:sz w:val="18"/>
                <w:szCs w:val="18"/>
                <w:lang w:eastAsia="en-US"/>
              </w:rPr>
            </w:pPr>
            <w:r w:rsidRPr="00440D64">
              <w:rPr>
                <w:rFonts w:eastAsiaTheme="minorHAnsi"/>
                <w:b/>
                <w:sz w:val="18"/>
                <w:szCs w:val="18"/>
                <w:lang w:eastAsia="en-US"/>
              </w:rPr>
              <w:t>на 2023 год 15 275,0 тыс. руб</w:t>
            </w:r>
            <w:r w:rsidRPr="00440D64">
              <w:rPr>
                <w:rFonts w:eastAsiaTheme="minorHAnsi"/>
                <w:sz w:val="18"/>
                <w:szCs w:val="18"/>
                <w:lang w:eastAsia="en-US"/>
              </w:rPr>
              <w:t xml:space="preserve">.,  </w:t>
            </w:r>
            <w:r w:rsidRPr="00440D64">
              <w:rPr>
                <w:rFonts w:eastAsiaTheme="minorHAnsi"/>
                <w:b/>
                <w:sz w:val="18"/>
                <w:szCs w:val="18"/>
                <w:lang w:eastAsia="en-US"/>
              </w:rPr>
              <w:t>из них средств:</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местного бюджета  2 500,1 тыс. руб.;</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xml:space="preserve">федерального и областного бюджета 12 774,9 </w:t>
            </w:r>
            <w:proofErr w:type="spellStart"/>
            <w:r w:rsidRPr="00440D64">
              <w:rPr>
                <w:rFonts w:eastAsiaTheme="minorHAnsi"/>
                <w:sz w:val="18"/>
                <w:szCs w:val="18"/>
                <w:lang w:eastAsia="en-US"/>
              </w:rPr>
              <w:t>тыс</w:t>
            </w:r>
            <w:proofErr w:type="gramStart"/>
            <w:r w:rsidRPr="00440D64">
              <w:rPr>
                <w:rFonts w:eastAsiaTheme="minorHAnsi"/>
                <w:sz w:val="18"/>
                <w:szCs w:val="18"/>
                <w:lang w:eastAsia="en-US"/>
              </w:rPr>
              <w:t>.р</w:t>
            </w:r>
            <w:proofErr w:type="gramEnd"/>
            <w:r w:rsidRPr="00440D64">
              <w:rPr>
                <w:rFonts w:eastAsiaTheme="minorHAnsi"/>
                <w:sz w:val="18"/>
                <w:szCs w:val="18"/>
                <w:lang w:eastAsia="en-US"/>
              </w:rPr>
              <w:t>уб</w:t>
            </w:r>
            <w:proofErr w:type="spellEnd"/>
            <w:r w:rsidRPr="00440D64">
              <w:rPr>
                <w:rFonts w:eastAsiaTheme="minorHAnsi"/>
                <w:sz w:val="18"/>
                <w:szCs w:val="18"/>
                <w:lang w:eastAsia="en-US"/>
              </w:rPr>
              <w:t>;</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b/>
                <w:sz w:val="18"/>
                <w:szCs w:val="18"/>
                <w:lang w:eastAsia="en-US"/>
              </w:rPr>
              <w:t>на 2024 год  16 979,56 тыс. руб</w:t>
            </w:r>
            <w:r w:rsidRPr="00440D64">
              <w:rPr>
                <w:rFonts w:eastAsiaTheme="minorHAnsi"/>
                <w:sz w:val="18"/>
                <w:szCs w:val="18"/>
                <w:lang w:eastAsia="en-US"/>
              </w:rPr>
              <w:t xml:space="preserve">.,  </w:t>
            </w:r>
            <w:r w:rsidRPr="00440D64">
              <w:rPr>
                <w:rFonts w:eastAsiaTheme="minorHAnsi"/>
                <w:b/>
                <w:sz w:val="18"/>
                <w:szCs w:val="18"/>
                <w:lang w:eastAsia="en-US"/>
              </w:rPr>
              <w:t>из них средств:</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местного бюджета 4 204,66 тыс. руб.;</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 xml:space="preserve">федерального и областного бюджета  12 774,9 </w:t>
            </w:r>
            <w:proofErr w:type="spellStart"/>
            <w:r w:rsidRPr="00440D64">
              <w:rPr>
                <w:rFonts w:eastAsiaTheme="minorHAnsi"/>
                <w:sz w:val="18"/>
                <w:szCs w:val="18"/>
                <w:lang w:eastAsia="en-US"/>
              </w:rPr>
              <w:t>тыс</w:t>
            </w:r>
            <w:proofErr w:type="gramStart"/>
            <w:r w:rsidRPr="00440D64">
              <w:rPr>
                <w:rFonts w:eastAsiaTheme="minorHAnsi"/>
                <w:sz w:val="18"/>
                <w:szCs w:val="18"/>
                <w:lang w:eastAsia="en-US"/>
              </w:rPr>
              <w:t>.р</w:t>
            </w:r>
            <w:proofErr w:type="gramEnd"/>
            <w:r w:rsidRPr="00440D64">
              <w:rPr>
                <w:rFonts w:eastAsiaTheme="minorHAnsi"/>
                <w:sz w:val="18"/>
                <w:szCs w:val="18"/>
                <w:lang w:eastAsia="en-US"/>
              </w:rPr>
              <w:t>уб</w:t>
            </w:r>
            <w:proofErr w:type="spellEnd"/>
            <w:r w:rsidRPr="00440D64">
              <w:rPr>
                <w:rFonts w:eastAsiaTheme="minorHAnsi"/>
                <w:sz w:val="18"/>
                <w:szCs w:val="18"/>
                <w:lang w:eastAsia="en-US"/>
              </w:rPr>
              <w:t>.;</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Объем расходов на выполнение мероприятий Программы ежегодно уточняются в зависимости от условий заключенных соглашений о предоставлении субсидии.</w:t>
            </w:r>
          </w:p>
        </w:tc>
      </w:tr>
      <w:tr w:rsidR="0085275B" w:rsidRPr="00440D64" w:rsidTr="004F6288">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Перечень основных мероприятий муниципальной программы</w:t>
            </w:r>
          </w:p>
        </w:tc>
        <w:tc>
          <w:tcPr>
            <w:tcW w:w="6946" w:type="dxa"/>
            <w:vAlign w:val="center"/>
          </w:tcPr>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1.Благоустройство дворовых территорий многоквартирных домов.</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2.Благоустройство общественных территорий.</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4.Мероприятия по инвентаризации уровня благоустройства индивидуальных жилых домов и земельных участков, предоставленных для их размещения.</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lastRenderedPageBreak/>
              <w:t>5. Благоустройство индивидуальных жилых домов и земельных участков, предоставленных для их размещения.</w:t>
            </w:r>
          </w:p>
          <w:p w:rsidR="0085275B" w:rsidRPr="00440D64" w:rsidRDefault="0085275B" w:rsidP="004F6288">
            <w:pPr>
              <w:tabs>
                <w:tab w:val="left" w:pos="34"/>
              </w:tabs>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6.Мероприятия по проведению работ по образованию земельных участков, на которых расположены многоквартирные дома</w:t>
            </w:r>
          </w:p>
        </w:tc>
      </w:tr>
      <w:tr w:rsidR="0085275B" w:rsidRPr="00440D64" w:rsidTr="004F6288">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lastRenderedPageBreak/>
              <w:t>Ожидаемые конечные результаты реализации муниципальной программы</w:t>
            </w:r>
          </w:p>
        </w:tc>
        <w:tc>
          <w:tcPr>
            <w:tcW w:w="6946" w:type="dxa"/>
            <w:vAlign w:val="center"/>
          </w:tcPr>
          <w:p w:rsidR="0085275B" w:rsidRPr="00440D64" w:rsidRDefault="0085275B" w:rsidP="004F6288">
            <w:pPr>
              <w:tabs>
                <w:tab w:val="left" w:pos="34"/>
              </w:tabs>
              <w:spacing w:after="200"/>
              <w:ind w:left="0" w:right="141" w:firstLine="567"/>
              <w:outlineLvl w:val="4"/>
              <w:rPr>
                <w:rFonts w:eastAsiaTheme="minorHAnsi"/>
                <w:sz w:val="18"/>
                <w:szCs w:val="18"/>
                <w:lang w:eastAsia="en-US"/>
              </w:rPr>
            </w:pPr>
            <w:r w:rsidRPr="00440D64">
              <w:rPr>
                <w:rFonts w:eastAsiaTheme="minorHAnsi"/>
                <w:sz w:val="18"/>
                <w:szCs w:val="18"/>
                <w:lang w:eastAsia="en-US"/>
              </w:rPr>
              <w:t xml:space="preserve">Увеличение количества реализованных проектов по комплексному благоустройству дворовых и общественных территорий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путем создания условий для вовлечения населения в развитие современной городской среды.</w:t>
            </w:r>
          </w:p>
        </w:tc>
      </w:tr>
      <w:tr w:rsidR="0085275B" w:rsidRPr="00440D64" w:rsidTr="004F6288">
        <w:tc>
          <w:tcPr>
            <w:tcW w:w="3085" w:type="dxa"/>
            <w:vAlign w:val="center"/>
          </w:tcPr>
          <w:p w:rsidR="0085275B" w:rsidRPr="00440D64" w:rsidRDefault="0085275B" w:rsidP="004F6288">
            <w:pPr>
              <w:spacing w:after="200" w:line="276" w:lineRule="auto"/>
              <w:ind w:left="0" w:right="141" w:firstLine="567"/>
              <w:rPr>
                <w:rFonts w:eastAsiaTheme="minorHAnsi"/>
                <w:sz w:val="18"/>
                <w:szCs w:val="18"/>
                <w:lang w:eastAsia="en-US"/>
              </w:rPr>
            </w:pPr>
            <w:r w:rsidRPr="00440D64">
              <w:rPr>
                <w:rFonts w:eastAsiaTheme="minorHAnsi"/>
                <w:sz w:val="18"/>
                <w:szCs w:val="18"/>
                <w:lang w:eastAsia="en-US"/>
              </w:rPr>
              <w:t>Система управления и контроля муниципальной программы</w:t>
            </w:r>
          </w:p>
        </w:tc>
        <w:tc>
          <w:tcPr>
            <w:tcW w:w="6946" w:type="dxa"/>
            <w:vAlign w:val="center"/>
          </w:tcPr>
          <w:p w:rsidR="0085275B" w:rsidRPr="00440D64" w:rsidRDefault="0085275B" w:rsidP="004F6288">
            <w:pPr>
              <w:tabs>
                <w:tab w:val="left" w:pos="34"/>
              </w:tabs>
              <w:spacing w:after="200"/>
              <w:ind w:left="0" w:right="141" w:firstLine="567"/>
              <w:outlineLvl w:val="4"/>
              <w:rPr>
                <w:rFonts w:eastAsiaTheme="minorHAnsi"/>
                <w:sz w:val="18"/>
                <w:szCs w:val="18"/>
                <w:lang w:eastAsia="en-US"/>
              </w:rPr>
            </w:pPr>
            <w:r w:rsidRPr="00440D64">
              <w:rPr>
                <w:rFonts w:eastAsiaTheme="minorHAnsi"/>
                <w:sz w:val="18"/>
                <w:szCs w:val="18"/>
                <w:lang w:eastAsia="en-US"/>
              </w:rPr>
              <w:t>Реализация мероприятий Программы осуществляется на основе муниципальных контрактов (договоров), заключаемых в установленном порядке. Контроль выполнения Программы осуществляет Первый заместитель Главы администрации.</w:t>
            </w:r>
          </w:p>
        </w:tc>
      </w:tr>
    </w:tbl>
    <w:p w:rsidR="00176980" w:rsidRPr="00440D64" w:rsidRDefault="00176980" w:rsidP="004F6288">
      <w:pPr>
        <w:spacing w:after="200" w:line="276" w:lineRule="auto"/>
        <w:ind w:left="0" w:right="141" w:firstLine="567"/>
        <w:jc w:val="left"/>
        <w:rPr>
          <w:rFonts w:eastAsiaTheme="minorHAnsi"/>
          <w:sz w:val="18"/>
          <w:szCs w:val="18"/>
        </w:rPr>
      </w:pPr>
    </w:p>
    <w:p w:rsidR="00176980" w:rsidRPr="00440D64" w:rsidRDefault="00176980" w:rsidP="004F6288">
      <w:pPr>
        <w:spacing w:after="200" w:line="276" w:lineRule="auto"/>
        <w:ind w:left="0" w:right="141" w:firstLine="567"/>
        <w:jc w:val="center"/>
        <w:rPr>
          <w:rFonts w:eastAsiaTheme="minorHAnsi"/>
          <w:sz w:val="18"/>
          <w:szCs w:val="18"/>
          <w:lang w:eastAsia="en-US"/>
        </w:rPr>
      </w:pPr>
      <w:r w:rsidRPr="00440D64">
        <w:rPr>
          <w:rFonts w:eastAsiaTheme="minorHAnsi"/>
          <w:b/>
          <w:sz w:val="18"/>
          <w:szCs w:val="18"/>
          <w:lang w:eastAsia="en-US"/>
        </w:rPr>
        <w:t>2. Характеристика текущего состояния сферы реализации муниципальной программы, проблемы</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Муниципальная программа "Формирование  современной городской среды на территории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на 2018-2024 годы" (далее - Программа) решает вопросы комплексного благоустройства территории населенных пунктов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учитывает необходимость обеспечения благоустройства и повышение уровня комфортности территорий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создания условий для дальнейшего развития городской среды, генерирующей положительное эмоциональное восприятие села.</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До настоящего времени в администрации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благоустройство общественных пространств и дворовых территорий многоквартирных домов, линий освещения осуществлялись в рамках отдельных мероприятий и Государственных </w:t>
      </w:r>
      <w:proofErr w:type="gramStart"/>
      <w:r w:rsidRPr="00440D64">
        <w:rPr>
          <w:rFonts w:eastAsiaTheme="minorHAnsi"/>
          <w:sz w:val="18"/>
          <w:szCs w:val="18"/>
          <w:lang w:eastAsia="en-US"/>
        </w:rPr>
        <w:t>программ</w:t>
      </w:r>
      <w:proofErr w:type="gramEnd"/>
      <w:r w:rsidRPr="00440D64">
        <w:rPr>
          <w:rFonts w:eastAsiaTheme="minorHAnsi"/>
          <w:sz w:val="18"/>
          <w:szCs w:val="18"/>
          <w:lang w:eastAsia="en-US"/>
        </w:rPr>
        <w:t xml:space="preserve"> в которых принимало участие </w:t>
      </w:r>
      <w:proofErr w:type="spellStart"/>
      <w:r w:rsidRPr="00440D64">
        <w:rPr>
          <w:rFonts w:eastAsiaTheme="minorHAnsi"/>
          <w:sz w:val="18"/>
          <w:szCs w:val="18"/>
          <w:lang w:eastAsia="en-US"/>
        </w:rPr>
        <w:t>Хомутовское</w:t>
      </w:r>
      <w:proofErr w:type="spellEnd"/>
      <w:r w:rsidRPr="00440D64">
        <w:rPr>
          <w:rFonts w:eastAsiaTheme="minorHAnsi"/>
          <w:sz w:val="18"/>
          <w:szCs w:val="18"/>
          <w:lang w:eastAsia="en-US"/>
        </w:rPr>
        <w:t xml:space="preserve"> муниципальное образование: «Устойчивое развитие села», Народные инициативы", а также в рамках муниципальных программ: «Развитие дорожного хозяйства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Данные направления деятельности по большей части действовали разрозненно, то есть преимущественно учитывали задачи и механизмы реализации отдельно взятых программ. В связи с этим не представлялись возможным реализация единой цели по обеспечению и повышению уровня комфортности и благоустройства территории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и оценка эффективности соответствующих данной цели поставленных задач.</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Основными задачами по созданию комфортной городской среды являются благоустройство общественного пространства и улучшение внешнего облика населенных пунктов путем улучшения </w:t>
      </w:r>
      <w:proofErr w:type="gramStart"/>
      <w:r w:rsidRPr="00440D64">
        <w:rPr>
          <w:rFonts w:eastAsiaTheme="minorHAnsi"/>
          <w:sz w:val="18"/>
          <w:szCs w:val="18"/>
          <w:lang w:eastAsia="en-US"/>
        </w:rPr>
        <w:t>архитектурных решений</w:t>
      </w:r>
      <w:proofErr w:type="gramEnd"/>
      <w:r w:rsidRPr="00440D64">
        <w:rPr>
          <w:rFonts w:eastAsiaTheme="minorHAnsi"/>
          <w:sz w:val="18"/>
          <w:szCs w:val="18"/>
          <w:lang w:eastAsia="en-US"/>
        </w:rPr>
        <w:t xml:space="preserve">, реализации инвестиционных проектов на принципах </w:t>
      </w:r>
      <w:proofErr w:type="spellStart"/>
      <w:r w:rsidRPr="00440D64">
        <w:rPr>
          <w:rFonts w:eastAsiaTheme="minorHAnsi"/>
          <w:sz w:val="18"/>
          <w:szCs w:val="18"/>
          <w:lang w:eastAsia="en-US"/>
        </w:rPr>
        <w:t>муниципально</w:t>
      </w:r>
      <w:proofErr w:type="spellEnd"/>
      <w:r w:rsidRPr="00440D64">
        <w:rPr>
          <w:rFonts w:eastAsiaTheme="minorHAnsi"/>
          <w:sz w:val="18"/>
          <w:szCs w:val="18"/>
          <w:lang w:eastAsia="en-US"/>
        </w:rPr>
        <w:t>-частного партнерства, а также привлечение на их реализацию финансовых ресурсов из разных источников.</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В </w:t>
      </w:r>
      <w:proofErr w:type="spellStart"/>
      <w:r w:rsidRPr="00440D64">
        <w:rPr>
          <w:rFonts w:eastAsiaTheme="minorHAnsi"/>
          <w:sz w:val="18"/>
          <w:szCs w:val="18"/>
          <w:lang w:eastAsia="en-US"/>
        </w:rPr>
        <w:t>Хомутовском</w:t>
      </w:r>
      <w:proofErr w:type="spellEnd"/>
      <w:r w:rsidRPr="00440D64">
        <w:rPr>
          <w:rFonts w:eastAsiaTheme="minorHAnsi"/>
          <w:sz w:val="18"/>
          <w:szCs w:val="18"/>
          <w:lang w:eastAsia="en-US"/>
        </w:rPr>
        <w:t xml:space="preserve"> муниципальном образовании нет единой организованной системы озелененных и благоустроенных пространств. Зеленые зоны расположены на территории, скудно, неравномерно и не связаны между собой. Система рекреационных зон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представлена различными по качеству озеленения и благоустройства территориями. Некоторые территории озелененные, но не благоустроенные, другие наоборот - благоустроенные, но не озелененные.</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Проблемой населенных пунктов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является  практически полное отсутствие резервов  для организации рекреационных зеленых насаждений общего пользования. С 2014 года, благодаря участию в Государственных программах Иркутской области были благоустроены ряд общественных территорий, таких как родники, скважины, создана одна парковая зона, обустроены более 22 детских и спортивных площадок. Однако проблема их озеленения и создания комфортной атмосферы на них требует дополнительных затрат. </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Кроме того, в связи с увеличением числа проживающих на территории населенных пунктов, остро встала проблема с дорожно-транспортным процессом. Резкое увеличение потока  транспорта, сделало движение пешеходов вдоль улиц практически невозможным. Тротуары, пешеходные дорожки, велосипедные дорожки исторически не предусматривались в селах. Озеленение вдоль дорог, было представлено только озеленением придомовых территорий. Однако сегодня инфраструктура села, в значительной степени изменена. Растет число социальных объектов, детских развивающих центров, частных детских садов. Увеличение числа общественного транспорта, школьных автобусов, требуют создания безопасных условий, именно для пешеходов и особенно детей. Большое число дорог в гравийном исполнении, влечет за собой поднятие клубов пыли при движении транспорта, особенно в летнее время. Это требует создания барьерного озеленения дорог, отделения движения пешеходов от проезжей части, а также освещения улиц.</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Плотная малоэтажная жилая застройки зачастую недостаточно обеспечивают потребности в социальных объектах и объектах бытового обслуживания. На сегодняшний день требуется комплексный подход к развитию жилых территорий с формированием и развитием детских спортивных игровых площадок, что могло бы повысить комфорт сельской среды. </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В целях позиционирования положительного опыта вовлечения граждан в реализацию мероприятий по благоустройству необходимо организовать информирование местных жителей через разные формы, в том числе организацию творческих конкурсов. Что позволит привлечь к мероприятиям по благоустройству и профессиональное сообщество и просто жителей села. С целью повышения роли общественности в создании и управлении средой проживания необходима активизация применения практики социологических и иных исследований, предваряющих проектирование благоустройства пространства населенных пунктов, а также расширение практики привлечения жителей, коммерческих и некоммерческих организаций к их проектированию и преобразованию. Должен быть обеспечен принципиально новый уровень взаимодействия с общественностью при принятии решений, касающихся среды благоустройства и учет результатов общественных слушаний при принятии решений.</w:t>
      </w:r>
    </w:p>
    <w:p w:rsidR="00176980" w:rsidRPr="00440D64" w:rsidRDefault="00176980" w:rsidP="00B6635E">
      <w:pPr>
        <w:ind w:left="0" w:right="425" w:firstLine="567"/>
        <w:rPr>
          <w:rFonts w:eastAsiaTheme="minorHAnsi"/>
          <w:sz w:val="18"/>
          <w:szCs w:val="18"/>
          <w:lang w:eastAsia="en-US"/>
        </w:rPr>
      </w:pPr>
    </w:p>
    <w:p w:rsidR="00176980" w:rsidRPr="00440D64" w:rsidRDefault="00176980" w:rsidP="00B6635E">
      <w:pPr>
        <w:spacing w:after="200" w:line="276" w:lineRule="auto"/>
        <w:ind w:left="0" w:right="425" w:firstLine="567"/>
        <w:jc w:val="center"/>
        <w:rPr>
          <w:rFonts w:eastAsiaTheme="minorHAnsi"/>
          <w:b/>
          <w:sz w:val="18"/>
          <w:szCs w:val="18"/>
          <w:lang w:eastAsia="en-US"/>
        </w:rPr>
      </w:pPr>
      <w:r w:rsidRPr="00440D64">
        <w:rPr>
          <w:rFonts w:eastAsiaTheme="minorHAnsi"/>
          <w:b/>
          <w:sz w:val="18"/>
          <w:szCs w:val="18"/>
          <w:lang w:eastAsia="en-US"/>
        </w:rPr>
        <w:t xml:space="preserve">         3. Приоритеты муниципальной политики в сфере благоустройства, цель и задачи, целевые показатели, сроки реализации муниципальной программы</w:t>
      </w:r>
    </w:p>
    <w:p w:rsidR="00176980" w:rsidRPr="00440D64" w:rsidRDefault="00176980" w:rsidP="00B6635E">
      <w:pPr>
        <w:ind w:left="0" w:right="425" w:firstLine="567"/>
        <w:rPr>
          <w:sz w:val="18"/>
          <w:szCs w:val="18"/>
        </w:rPr>
      </w:pPr>
      <w:r w:rsidRPr="00440D64">
        <w:rPr>
          <w:sz w:val="18"/>
          <w:szCs w:val="1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w:t>
      </w:r>
      <w:r w:rsidRPr="00440D64">
        <w:rPr>
          <w:sz w:val="18"/>
          <w:szCs w:val="18"/>
        </w:rPr>
        <w:lastRenderedPageBreak/>
        <w:t xml:space="preserve">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440D64">
        <w:rPr>
          <w:sz w:val="18"/>
          <w:szCs w:val="18"/>
        </w:rPr>
        <w:t>дизайн-проектов</w:t>
      </w:r>
      <w:proofErr w:type="gramEnd"/>
      <w:r w:rsidRPr="00440D64">
        <w:rPr>
          <w:sz w:val="18"/>
          <w:szCs w:val="18"/>
        </w:rPr>
        <w:t xml:space="preserve"> благоустройства территорий.</w:t>
      </w:r>
    </w:p>
    <w:p w:rsidR="00176980" w:rsidRPr="00440D64" w:rsidRDefault="00176980" w:rsidP="00B6635E">
      <w:pPr>
        <w:ind w:left="0" w:right="425" w:firstLine="567"/>
        <w:rPr>
          <w:sz w:val="18"/>
          <w:szCs w:val="18"/>
        </w:rPr>
      </w:pPr>
      <w:proofErr w:type="gramStart"/>
      <w:r w:rsidRPr="00440D64">
        <w:rPr>
          <w:sz w:val="18"/>
          <w:szCs w:val="18"/>
        </w:rPr>
        <w:t>В соответствии с указом Президента Российской Федерации от 7 мая 2018 года№204 «О национальных  целях и стратегических задачах развития Российской Федерации по стратегическому развитию и приоритетным проектам (протокол от 24 декабря 2018 года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roofErr w:type="gramEnd"/>
    </w:p>
    <w:p w:rsidR="00176980" w:rsidRPr="00440D64" w:rsidRDefault="00176980" w:rsidP="00B6635E">
      <w:pPr>
        <w:ind w:left="0" w:right="425" w:firstLine="567"/>
        <w:rPr>
          <w:sz w:val="18"/>
          <w:szCs w:val="18"/>
        </w:rPr>
      </w:pPr>
      <w:r w:rsidRPr="00440D64">
        <w:rPr>
          <w:sz w:val="18"/>
          <w:szCs w:val="1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w:t>
      </w:r>
      <w:proofErr w:type="spellStart"/>
      <w:r w:rsidRPr="00440D64">
        <w:rPr>
          <w:sz w:val="18"/>
          <w:szCs w:val="18"/>
        </w:rPr>
        <w:t>Р.Н.Болотовым</w:t>
      </w:r>
      <w:proofErr w:type="spellEnd"/>
      <w:r w:rsidRPr="00440D64">
        <w:rPr>
          <w:sz w:val="18"/>
          <w:szCs w:val="18"/>
        </w:rPr>
        <w:t xml:space="preserve"> 14 декабря 2018 года;</w:t>
      </w:r>
    </w:p>
    <w:p w:rsidR="00176980" w:rsidRPr="00440D64" w:rsidRDefault="00176980" w:rsidP="00B6635E">
      <w:pPr>
        <w:widowControl w:val="0"/>
        <w:autoSpaceDE w:val="0"/>
        <w:autoSpaceDN w:val="0"/>
        <w:ind w:left="0" w:right="425" w:firstLine="567"/>
        <w:rPr>
          <w:sz w:val="18"/>
          <w:szCs w:val="18"/>
        </w:rPr>
      </w:pPr>
      <w:r w:rsidRPr="00440D64">
        <w:rPr>
          <w:sz w:val="18"/>
          <w:szCs w:val="1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176980" w:rsidRPr="00440D64" w:rsidRDefault="00176980" w:rsidP="00B6635E">
      <w:pPr>
        <w:ind w:left="0" w:right="425" w:firstLine="567"/>
        <w:rPr>
          <w:sz w:val="18"/>
          <w:szCs w:val="18"/>
        </w:rPr>
      </w:pPr>
      <w:r w:rsidRPr="00440D64">
        <w:rPr>
          <w:sz w:val="18"/>
          <w:szCs w:val="18"/>
        </w:rPr>
        <w:t xml:space="preserve">Цель Программы – обеспечение комплексного развития современной городской среды и повышение уровня благоустройства территории </w:t>
      </w:r>
      <w:proofErr w:type="spellStart"/>
      <w:r w:rsidRPr="00440D64">
        <w:rPr>
          <w:sz w:val="18"/>
          <w:szCs w:val="18"/>
        </w:rPr>
        <w:t>Хомутовского</w:t>
      </w:r>
      <w:proofErr w:type="spellEnd"/>
      <w:r w:rsidRPr="00440D64">
        <w:rPr>
          <w:sz w:val="18"/>
          <w:szCs w:val="18"/>
        </w:rPr>
        <w:t xml:space="preserve"> муниципального образования. </w:t>
      </w:r>
    </w:p>
    <w:p w:rsidR="00176980" w:rsidRPr="00440D64" w:rsidRDefault="00176980" w:rsidP="00B6635E">
      <w:pPr>
        <w:ind w:left="0" w:right="425" w:firstLine="567"/>
        <w:rPr>
          <w:sz w:val="18"/>
          <w:szCs w:val="18"/>
        </w:rPr>
      </w:pPr>
      <w:r w:rsidRPr="00440D64">
        <w:rPr>
          <w:sz w:val="18"/>
          <w:szCs w:val="18"/>
        </w:rPr>
        <w:t>Задачи Программы:</w:t>
      </w:r>
    </w:p>
    <w:p w:rsidR="00176980" w:rsidRPr="00440D64" w:rsidRDefault="00176980" w:rsidP="00B6635E">
      <w:pPr>
        <w:ind w:left="0" w:right="425" w:firstLine="567"/>
        <w:rPr>
          <w:sz w:val="18"/>
          <w:szCs w:val="18"/>
        </w:rPr>
      </w:pPr>
      <w:r w:rsidRPr="00440D64">
        <w:rPr>
          <w:sz w:val="18"/>
          <w:szCs w:val="18"/>
        </w:rPr>
        <w:t>1. Комплексное благоустройство всех дворовых территорий многоквартирных домов и общественных территорий за период действия программы.</w:t>
      </w:r>
    </w:p>
    <w:p w:rsidR="00176980" w:rsidRPr="00440D64" w:rsidRDefault="00176980" w:rsidP="00B6635E">
      <w:pPr>
        <w:ind w:left="0" w:right="425" w:firstLine="567"/>
        <w:rPr>
          <w:sz w:val="18"/>
          <w:szCs w:val="18"/>
        </w:rPr>
      </w:pPr>
      <w:r w:rsidRPr="00440D64">
        <w:rPr>
          <w:sz w:val="18"/>
          <w:szCs w:val="18"/>
        </w:rPr>
        <w:t>2. Повышения уровня комплексного благоустройства дворовых территорий многоквартирных домов.</w:t>
      </w:r>
    </w:p>
    <w:p w:rsidR="00176980" w:rsidRPr="00440D64" w:rsidRDefault="00176980" w:rsidP="00B6635E">
      <w:pPr>
        <w:ind w:left="0" w:right="425" w:firstLine="567"/>
        <w:rPr>
          <w:sz w:val="18"/>
          <w:szCs w:val="18"/>
        </w:rPr>
      </w:pPr>
      <w:r w:rsidRPr="00440D64">
        <w:rPr>
          <w:sz w:val="18"/>
          <w:szCs w:val="18"/>
        </w:rPr>
        <w:t>3. Повышение уровня комплексного благоустройства действующих и создание новых общественных территорий (парков, скверов, зон отдыха и благоустройства, детских и спортивных площадок, кладбищ и иных территорий).</w:t>
      </w:r>
    </w:p>
    <w:p w:rsidR="00176980" w:rsidRPr="00440D64" w:rsidRDefault="00176980" w:rsidP="00B6635E">
      <w:pPr>
        <w:ind w:left="0" w:right="425" w:firstLine="567"/>
        <w:rPr>
          <w:sz w:val="18"/>
          <w:szCs w:val="18"/>
        </w:rPr>
      </w:pPr>
      <w:r w:rsidRPr="00440D64">
        <w:rPr>
          <w:sz w:val="18"/>
          <w:szCs w:val="18"/>
        </w:rPr>
        <w:t xml:space="preserve">4. Повышение уровня вовлеченности жителей </w:t>
      </w:r>
      <w:proofErr w:type="spellStart"/>
      <w:r w:rsidRPr="00440D64">
        <w:rPr>
          <w:sz w:val="18"/>
          <w:szCs w:val="18"/>
        </w:rPr>
        <w:t>Хомутовского</w:t>
      </w:r>
      <w:proofErr w:type="spellEnd"/>
      <w:r w:rsidRPr="00440D64">
        <w:rPr>
          <w:sz w:val="18"/>
          <w:szCs w:val="18"/>
        </w:rPr>
        <w:t xml:space="preserve"> муниципального образования в реализацию мероприятий по формированию современной городской среды на территории населенных пунктов </w:t>
      </w:r>
      <w:proofErr w:type="spellStart"/>
      <w:r w:rsidRPr="00440D64">
        <w:rPr>
          <w:sz w:val="18"/>
          <w:szCs w:val="18"/>
        </w:rPr>
        <w:t>Хомутовского</w:t>
      </w:r>
      <w:proofErr w:type="spellEnd"/>
      <w:r w:rsidRPr="00440D64">
        <w:rPr>
          <w:sz w:val="18"/>
          <w:szCs w:val="18"/>
        </w:rPr>
        <w:t xml:space="preserve"> муниципального образования.</w:t>
      </w:r>
    </w:p>
    <w:p w:rsidR="00176980" w:rsidRPr="00440D64" w:rsidRDefault="00176980" w:rsidP="00B6635E">
      <w:pPr>
        <w:spacing w:after="200" w:line="276" w:lineRule="auto"/>
        <w:ind w:left="0" w:right="425" w:firstLine="567"/>
        <w:jc w:val="left"/>
        <w:rPr>
          <w:rFonts w:eastAsiaTheme="minorHAnsi"/>
          <w:sz w:val="18"/>
          <w:szCs w:val="18"/>
          <w:lang w:eastAsia="en-US"/>
        </w:rPr>
      </w:pPr>
      <w:r w:rsidRPr="00440D64">
        <w:rPr>
          <w:rFonts w:eastAsiaTheme="minorHAnsi"/>
          <w:sz w:val="18"/>
          <w:szCs w:val="18"/>
          <w:lang w:eastAsia="en-US"/>
        </w:rPr>
        <w:t>Срок реализации муниципальной программы: 2018-2024 годы.</w:t>
      </w:r>
    </w:p>
    <w:p w:rsidR="00176980" w:rsidRPr="00440D64" w:rsidRDefault="00176980" w:rsidP="00B6635E">
      <w:pPr>
        <w:spacing w:after="200" w:line="276" w:lineRule="auto"/>
        <w:ind w:left="0" w:right="425" w:firstLine="567"/>
        <w:jc w:val="center"/>
        <w:rPr>
          <w:rFonts w:eastAsiaTheme="minorHAnsi"/>
          <w:b/>
          <w:sz w:val="18"/>
          <w:szCs w:val="18"/>
          <w:lang w:eastAsia="en-US"/>
        </w:rPr>
      </w:pPr>
      <w:r w:rsidRPr="00440D64">
        <w:rPr>
          <w:rFonts w:eastAsiaTheme="minorHAnsi"/>
          <w:b/>
          <w:sz w:val="18"/>
          <w:szCs w:val="18"/>
          <w:lang w:eastAsia="en-US"/>
        </w:rPr>
        <w:t>4. Ресурсное обеспечение муниципальной программы</w:t>
      </w:r>
    </w:p>
    <w:p w:rsidR="00176980" w:rsidRPr="00440D64" w:rsidRDefault="00176980" w:rsidP="00B6635E">
      <w:pPr>
        <w:spacing w:after="200" w:line="276" w:lineRule="auto"/>
        <w:ind w:left="0" w:right="425" w:firstLine="567"/>
        <w:jc w:val="left"/>
        <w:rPr>
          <w:rFonts w:eastAsiaTheme="minorHAnsi"/>
          <w:sz w:val="18"/>
          <w:szCs w:val="18"/>
          <w:lang w:eastAsia="en-US"/>
        </w:rPr>
      </w:pPr>
      <w:r w:rsidRPr="00440D64">
        <w:rPr>
          <w:rFonts w:eastAsiaTheme="minorHAnsi"/>
          <w:sz w:val="18"/>
          <w:szCs w:val="18"/>
          <w:lang w:eastAsia="en-US"/>
        </w:rPr>
        <w:t xml:space="preserve">          Ресурсное обеспечение муниципальной программы представлено в Приложении 1.</w:t>
      </w:r>
    </w:p>
    <w:p w:rsidR="00176980" w:rsidRPr="00440D64" w:rsidRDefault="00176980" w:rsidP="00B6635E">
      <w:pPr>
        <w:spacing w:line="276" w:lineRule="auto"/>
        <w:ind w:left="0" w:right="425" w:firstLine="567"/>
        <w:rPr>
          <w:rFonts w:eastAsiaTheme="minorHAnsi"/>
          <w:b/>
          <w:sz w:val="18"/>
          <w:szCs w:val="18"/>
          <w:lang w:eastAsia="en-US"/>
        </w:rPr>
      </w:pPr>
      <w:r w:rsidRPr="00440D64">
        <w:rPr>
          <w:rFonts w:eastAsiaTheme="minorHAnsi"/>
          <w:b/>
          <w:bCs/>
          <w:sz w:val="18"/>
          <w:szCs w:val="18"/>
          <w:lang w:eastAsia="en-US"/>
        </w:rPr>
        <w:t xml:space="preserve">           5. Анализ рисков реализации  </w:t>
      </w:r>
      <w:r w:rsidRPr="00440D64">
        <w:rPr>
          <w:rFonts w:eastAsiaTheme="minorHAnsi"/>
          <w:b/>
          <w:sz w:val="18"/>
          <w:szCs w:val="18"/>
          <w:lang w:eastAsia="en-US"/>
        </w:rPr>
        <w:t>муниципальной</w:t>
      </w:r>
      <w:r w:rsidRPr="00440D64">
        <w:rPr>
          <w:rFonts w:eastAsiaTheme="minorHAnsi"/>
          <w:b/>
          <w:bCs/>
          <w:sz w:val="18"/>
          <w:szCs w:val="18"/>
          <w:lang w:eastAsia="en-US"/>
        </w:rPr>
        <w:t xml:space="preserve"> программы и описание мер управления рисками реализации </w:t>
      </w:r>
      <w:r w:rsidRPr="00440D64">
        <w:rPr>
          <w:rFonts w:eastAsiaTheme="minorHAnsi"/>
          <w:b/>
          <w:sz w:val="18"/>
          <w:szCs w:val="18"/>
          <w:lang w:eastAsia="en-US"/>
        </w:rPr>
        <w:t>муниципальной</w:t>
      </w:r>
      <w:r w:rsidRPr="00440D64">
        <w:rPr>
          <w:rFonts w:eastAsiaTheme="minorHAnsi"/>
          <w:b/>
          <w:bCs/>
          <w:sz w:val="18"/>
          <w:szCs w:val="18"/>
          <w:lang w:eastAsia="en-US"/>
        </w:rPr>
        <w:t xml:space="preserve"> программы</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Использование программно-целевого метода посредством реализации Программы позволит:</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эффективно управлять бюджетными средствами, выделяемыми на реализацию мероприятий Программы;</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координировать весь комплекс мероприятий, направленных на реализацию обозначенных в Программе задач;</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гибко реагировать на возможные изменения внешней и внутренней среды;</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обеспечить объективный контроль реализации Программы в соответствии с четко обозначенными критериями достижениями цели и целевыми индикаторами Программы.</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Ключевые риски реализации настоящей Программы можно разделить на две условные группы – управляемые и частично управляемые.</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Основным управляемым риском является риск признания торгов несостоявшимися. Система мероприятий в рамках Программы по снижению указанного риска включает организационные мероприятия по проведению повторных торгов.</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Основным частично управляемым риском реализации настоящей Программы является риск неисполнения условий муниципального контракта подрядчиком, выбранным в соответствии с действующим законодательством, с учетом объективного ограничения периода проведения работ. Снижение указанного риска включает организационные мероприятия по расторжению муниципальных контрактов, повторному определению подрядчика.</w:t>
      </w:r>
    </w:p>
    <w:p w:rsidR="00176980" w:rsidRPr="00440D64" w:rsidRDefault="00176980" w:rsidP="00B6635E">
      <w:pPr>
        <w:spacing w:after="200" w:line="276" w:lineRule="auto"/>
        <w:ind w:left="0" w:right="425" w:firstLine="567"/>
        <w:jc w:val="left"/>
        <w:rPr>
          <w:rFonts w:eastAsiaTheme="minorHAnsi"/>
          <w:sz w:val="18"/>
          <w:szCs w:val="18"/>
          <w:lang w:eastAsia="en-US"/>
        </w:rPr>
      </w:pPr>
    </w:p>
    <w:p w:rsidR="00176980" w:rsidRPr="00440D64" w:rsidRDefault="00176980" w:rsidP="00B6635E">
      <w:pPr>
        <w:spacing w:after="200" w:line="276" w:lineRule="auto"/>
        <w:ind w:left="0" w:right="425" w:firstLine="567"/>
        <w:jc w:val="center"/>
        <w:rPr>
          <w:rFonts w:eastAsiaTheme="minorHAnsi"/>
          <w:b/>
          <w:sz w:val="18"/>
          <w:szCs w:val="18"/>
          <w:lang w:eastAsia="en-US"/>
        </w:rPr>
      </w:pPr>
      <w:r w:rsidRPr="00440D64">
        <w:rPr>
          <w:rFonts w:eastAsiaTheme="minorHAnsi"/>
          <w:b/>
          <w:sz w:val="18"/>
          <w:szCs w:val="18"/>
          <w:lang w:eastAsia="en-US"/>
        </w:rPr>
        <w:t xml:space="preserve">         6. Характеристика основных мероприятий муниципальной программы и механизм ее реализации</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Достижение цели и решение задач Программы осуществляется путем скоординированного выполнения комплекса взаимоувязанных по срокам, ресурсам, исполнителям и результатам мероприятий. Решение обозначенных в Программе задач реализуется через мероприятия по следующим направлениям:</w:t>
      </w:r>
    </w:p>
    <w:p w:rsidR="00176980" w:rsidRPr="00440D64" w:rsidRDefault="00176980" w:rsidP="00B6635E">
      <w:pPr>
        <w:spacing w:line="276" w:lineRule="auto"/>
        <w:ind w:left="0" w:right="425" w:firstLine="567"/>
        <w:jc w:val="left"/>
        <w:rPr>
          <w:rFonts w:eastAsiaTheme="minorHAnsi"/>
          <w:sz w:val="18"/>
          <w:szCs w:val="18"/>
          <w:lang w:eastAsia="en-US"/>
        </w:rPr>
      </w:pPr>
      <w:r w:rsidRPr="00440D64">
        <w:rPr>
          <w:rFonts w:eastAsiaTheme="minorHAnsi"/>
          <w:sz w:val="18"/>
          <w:szCs w:val="18"/>
          <w:lang w:eastAsia="en-US"/>
        </w:rPr>
        <w:t>6.1. Благоустройство дворовых территорий многоквартирных домов, согласно адресному перечню (Приложение 2).</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Данное направление предполагает:</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 - разработка </w:t>
      </w:r>
      <w:proofErr w:type="gramStart"/>
      <w:r w:rsidRPr="00440D64">
        <w:rPr>
          <w:rFonts w:eastAsiaTheme="minorHAnsi"/>
          <w:sz w:val="18"/>
          <w:szCs w:val="18"/>
          <w:lang w:eastAsia="en-US"/>
        </w:rPr>
        <w:t>дизайн-проектов</w:t>
      </w:r>
      <w:proofErr w:type="gramEnd"/>
      <w:r w:rsidRPr="00440D64">
        <w:rPr>
          <w:rFonts w:eastAsiaTheme="minorHAnsi"/>
          <w:sz w:val="18"/>
          <w:szCs w:val="18"/>
          <w:lang w:eastAsia="en-US"/>
        </w:rPr>
        <w:t>, в том числе с механизмом соучастного проектирования;</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ремонт дорожных покрытий, проездов, тротуаров, бортового камня, обустройство дополнительных мест парковок, линий наружного освещения;</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приобретение и установку оборудования для детских и спортивных, общехозяйственных площадок;</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приобретение и установку урн, скамеек;</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благоустройство территории детских и спортивных площадок;</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озеленение;</w:t>
      </w:r>
    </w:p>
    <w:p w:rsidR="00176980" w:rsidRPr="00440D64" w:rsidRDefault="00176980" w:rsidP="00B6635E">
      <w:pPr>
        <w:spacing w:line="276" w:lineRule="auto"/>
        <w:ind w:left="0" w:right="425" w:firstLine="567"/>
        <w:rPr>
          <w:rFonts w:eastAsiaTheme="minorHAnsi"/>
          <w:sz w:val="18"/>
          <w:szCs w:val="18"/>
          <w:lang w:eastAsia="en-US"/>
        </w:rPr>
      </w:pPr>
      <w:proofErr w:type="gramStart"/>
      <w:r w:rsidRPr="00440D64">
        <w:rPr>
          <w:rFonts w:eastAsiaTheme="minorHAnsi"/>
          <w:sz w:val="18"/>
          <w:szCs w:val="18"/>
          <w:lang w:eastAsia="en-US"/>
        </w:rPr>
        <w:t>- устройство, ремонт дорожных покрытий, проездов, тротуаров/, беговых и велосипедных дорожек, бортового камня, лестниц, мест парковок, линий наружного освещения;</w:t>
      </w:r>
      <w:proofErr w:type="gramEnd"/>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lastRenderedPageBreak/>
        <w:t>- иные виды работ, соответствующие условиям программы.</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 Минимальный и дополнительный перечни работ по благоустройству дворовых территорий установлены в соответствии с государственной программой Иркутской области «Формирование современной городской среды на 2018-2024 годы» и представлены в Приложении 5 к настоящей Программе. Для обеспечения </w:t>
      </w:r>
      <w:proofErr w:type="spellStart"/>
      <w:r w:rsidRPr="00440D64">
        <w:rPr>
          <w:rFonts w:eastAsiaTheme="minorHAnsi"/>
          <w:sz w:val="18"/>
          <w:szCs w:val="18"/>
          <w:lang w:eastAsia="en-US"/>
        </w:rPr>
        <w:t>единообразности</w:t>
      </w:r>
      <w:proofErr w:type="spellEnd"/>
      <w:r w:rsidRPr="00440D64">
        <w:rPr>
          <w:rFonts w:eastAsiaTheme="minorHAnsi"/>
          <w:sz w:val="18"/>
          <w:szCs w:val="18"/>
          <w:lang w:eastAsia="en-US"/>
        </w:rPr>
        <w:t xml:space="preserve"> и доступности элементов благоустройства </w:t>
      </w:r>
      <w:proofErr w:type="gramStart"/>
      <w:r w:rsidRPr="00440D64">
        <w:rPr>
          <w:rFonts w:eastAsiaTheme="minorHAnsi"/>
          <w:sz w:val="18"/>
          <w:szCs w:val="18"/>
          <w:lang w:eastAsia="en-US"/>
        </w:rPr>
        <w:t>согласно</w:t>
      </w:r>
      <w:proofErr w:type="gramEnd"/>
      <w:r w:rsidRPr="00440D64">
        <w:rPr>
          <w:rFonts w:eastAsiaTheme="minorHAnsi"/>
          <w:sz w:val="18"/>
          <w:szCs w:val="18"/>
          <w:lang w:eastAsia="en-US"/>
        </w:rPr>
        <w:t xml:space="preserve"> установленного минимального перечня работ по благоустройству дворовых территорий программой предложен визуализированный перечень образцов элементов благоустройства, предлагаемых к размещению на дворовой территории (Приложение 6).</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При выполнении видов работ, включенных в минимальный перечень, обязательным является:</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w:t>
      </w:r>
      <w:proofErr w:type="gramStart"/>
      <w:r w:rsidRPr="00440D64">
        <w:rPr>
          <w:rFonts w:eastAsiaTheme="minorHAnsi"/>
          <w:sz w:val="18"/>
          <w:szCs w:val="18"/>
          <w:lang w:eastAsia="en-US"/>
        </w:rPr>
        <w:t>е-</w:t>
      </w:r>
      <w:proofErr w:type="gramEnd"/>
      <w:r w:rsidRPr="00440D64">
        <w:rPr>
          <w:rFonts w:eastAsiaTheme="minorHAnsi"/>
          <w:sz w:val="18"/>
          <w:szCs w:val="18"/>
          <w:lang w:eastAsia="en-US"/>
        </w:rPr>
        <w:t xml:space="preserve"> заинтересованные лица);</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многоквартирным домом.</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Трудовое участие заинтересованных лиц реализуется в форме субботника.</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Доля трудового участия заинтересованных лиц устанавливается в размере одного субботника для каждой дворовой территории.</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При выполнении видов работ, включенных в дополнительный перечень, обязательным является:</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финансовое участие заинтересованных лиц;</w:t>
      </w:r>
    </w:p>
    <w:p w:rsidR="00176980" w:rsidRPr="00440D64" w:rsidRDefault="00176980" w:rsidP="00B6635E">
      <w:pPr>
        <w:spacing w:line="276" w:lineRule="auto"/>
        <w:ind w:left="0" w:right="425" w:firstLine="567"/>
        <w:rPr>
          <w:rFonts w:eastAsiaTheme="minorHAnsi"/>
          <w:sz w:val="18"/>
          <w:szCs w:val="18"/>
          <w:lang w:eastAsia="en-US"/>
        </w:rPr>
      </w:pPr>
      <w:proofErr w:type="spellStart"/>
      <w:proofErr w:type="gramStart"/>
      <w:r w:rsidRPr="00440D64">
        <w:rPr>
          <w:rFonts w:eastAsiaTheme="minorHAnsi"/>
          <w:sz w:val="18"/>
          <w:szCs w:val="18"/>
          <w:lang w:eastAsia="en-US"/>
        </w:rPr>
        <w:t>софинансирование</w:t>
      </w:r>
      <w:proofErr w:type="spellEnd"/>
      <w:r w:rsidRPr="00440D64">
        <w:rPr>
          <w:rFonts w:eastAsiaTheme="minorHAnsi"/>
          <w:sz w:val="18"/>
          <w:szCs w:val="18"/>
          <w:lang w:eastAsia="en-US"/>
        </w:rPr>
        <w:t xml:space="preserve"> собственников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Правительства РФ от 9 февраля 2019 года № 106 «О внесении изменений в приложение №15 к государственной программе РФ «Обеспечение доступным и комфортным жильем и коммунальными услугами</w:t>
      </w:r>
      <w:proofErr w:type="gramEnd"/>
      <w:r w:rsidRPr="00440D64">
        <w:rPr>
          <w:rFonts w:eastAsiaTheme="minorHAnsi"/>
          <w:sz w:val="18"/>
          <w:szCs w:val="18"/>
          <w:lang w:eastAsia="en-US"/>
        </w:rPr>
        <w:t xml:space="preserve"> граждан РФ»);</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Финансовое участие заинтересованных лиц реализуется в форме </w:t>
      </w:r>
      <w:proofErr w:type="spellStart"/>
      <w:r w:rsidRPr="00440D64">
        <w:rPr>
          <w:rFonts w:eastAsiaTheme="minorHAnsi"/>
          <w:sz w:val="18"/>
          <w:szCs w:val="18"/>
          <w:lang w:eastAsia="en-US"/>
        </w:rPr>
        <w:t>софинасирования</w:t>
      </w:r>
      <w:proofErr w:type="spellEnd"/>
      <w:r w:rsidRPr="00440D64">
        <w:rPr>
          <w:rFonts w:eastAsiaTheme="minorHAnsi"/>
          <w:sz w:val="18"/>
          <w:szCs w:val="18"/>
          <w:lang w:eastAsia="en-US"/>
        </w:rPr>
        <w:t xml:space="preserve"> мероприятий по благоустройству дворовых территорий.</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Доля финансового участия заинтересованных лиц устанавливается в размере  0  процентов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Start"/>
      <w:r w:rsidRPr="00440D64">
        <w:rPr>
          <w:rFonts w:eastAsiaTheme="minorHAnsi"/>
          <w:sz w:val="18"/>
          <w:szCs w:val="18"/>
          <w:lang w:eastAsia="en-US"/>
        </w:rPr>
        <w:t>”(</w:t>
      </w:r>
      <w:proofErr w:type="gramEnd"/>
      <w:r w:rsidRPr="00440D64">
        <w:rPr>
          <w:rFonts w:eastAsiaTheme="minorHAnsi"/>
          <w:sz w:val="18"/>
          <w:szCs w:val="18"/>
          <w:lang w:eastAsia="en-US"/>
        </w:rPr>
        <w:t xml:space="preserve">далее – </w:t>
      </w:r>
      <w:proofErr w:type="gramStart"/>
      <w:r w:rsidRPr="00440D64">
        <w:rPr>
          <w:rFonts w:eastAsiaTheme="minorHAnsi"/>
          <w:sz w:val="18"/>
          <w:szCs w:val="18"/>
          <w:lang w:eastAsia="en-US"/>
        </w:rPr>
        <w:t>Постановление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№106»О внесении изменений в приложение №15 к государственной программе РФ «Обеспечение доступным и комфортным жильем и коммунальными услугами граждан РФ».</w:t>
      </w:r>
      <w:proofErr w:type="gramEnd"/>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           Выполнение работ из дополнительного перечня без выполнения работ из минимального перечня не допускается.</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Нормативная стоимость (единичные расценки) работ по благоустройству дворовых территорий, входящих в минимальный и дополнительный перечни таких работ, рассчитывается исходя из существующих на рынке коммерческих предложений. Сметная стоимость работ по благоустройству подлежит обязательному прохождению достоверности сметной стоимости в соответствующем учреждении.</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Дизайн - проекты разрабатываются заинтересованными лицами совместно с администрацией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проходят общественное обсуждение и утверждаются общественной комиссией в порядке, установленном администрацией муниципального образования.</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176980" w:rsidRPr="00440D64" w:rsidRDefault="00176980" w:rsidP="00B6635E">
      <w:pPr>
        <w:tabs>
          <w:tab w:val="left" w:pos="34"/>
        </w:tabs>
        <w:spacing w:line="276" w:lineRule="auto"/>
        <w:ind w:left="0" w:right="425" w:firstLine="567"/>
        <w:rPr>
          <w:rFonts w:eastAsiaTheme="minorHAnsi"/>
          <w:sz w:val="18"/>
          <w:szCs w:val="18"/>
          <w:lang w:eastAsia="en-US"/>
        </w:rPr>
      </w:pPr>
      <w:r w:rsidRPr="00440D64">
        <w:rPr>
          <w:rFonts w:eastAsiaTheme="minorHAnsi"/>
          <w:sz w:val="18"/>
          <w:szCs w:val="18"/>
          <w:lang w:eastAsia="en-US"/>
        </w:rPr>
        <w:tab/>
        <w:t xml:space="preserve">6.2. Благоустройство общественных территорий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согласно адресному перечню (Приложение3).</w:t>
      </w:r>
    </w:p>
    <w:p w:rsidR="00176980" w:rsidRPr="00440D64" w:rsidRDefault="00176980" w:rsidP="00B6635E">
      <w:pPr>
        <w:spacing w:line="276" w:lineRule="auto"/>
        <w:ind w:left="0" w:right="425" w:firstLine="567"/>
        <w:rPr>
          <w:rFonts w:eastAsiaTheme="minorHAnsi"/>
          <w:bCs/>
          <w:sz w:val="18"/>
          <w:szCs w:val="18"/>
          <w:lang w:eastAsia="en-US"/>
        </w:rPr>
      </w:pPr>
      <w:r w:rsidRPr="00440D64">
        <w:rPr>
          <w:rFonts w:eastAsiaTheme="minorHAnsi"/>
          <w:bCs/>
          <w:sz w:val="18"/>
          <w:szCs w:val="18"/>
          <w:lang w:eastAsia="en-U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440D64">
        <w:rPr>
          <w:rFonts w:eastAsiaTheme="minorHAnsi"/>
          <w:bCs/>
          <w:sz w:val="18"/>
          <w:szCs w:val="18"/>
          <w:lang w:eastAsia="en-U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Данное направление включает:</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 - разработка проектно-сметной документации, </w:t>
      </w:r>
      <w:proofErr w:type="gramStart"/>
      <w:r w:rsidRPr="00440D64">
        <w:rPr>
          <w:rFonts w:eastAsiaTheme="minorHAnsi"/>
          <w:sz w:val="18"/>
          <w:szCs w:val="18"/>
          <w:lang w:eastAsia="en-US"/>
        </w:rPr>
        <w:t>дизайн-проектов</w:t>
      </w:r>
      <w:proofErr w:type="gramEnd"/>
      <w:r w:rsidRPr="00440D64">
        <w:rPr>
          <w:rFonts w:eastAsiaTheme="minorHAnsi"/>
          <w:sz w:val="18"/>
          <w:szCs w:val="18"/>
          <w:lang w:eastAsia="en-US"/>
        </w:rPr>
        <w:t xml:space="preserve"> общественных территорий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в том числе с механизмом соучастного проектирования</w:t>
      </w:r>
    </w:p>
    <w:p w:rsidR="00176980" w:rsidRPr="00440D64" w:rsidRDefault="00176980" w:rsidP="00B6635E">
      <w:pPr>
        <w:spacing w:line="276" w:lineRule="auto"/>
        <w:ind w:left="0" w:right="425" w:firstLine="567"/>
        <w:rPr>
          <w:rFonts w:eastAsiaTheme="minorHAnsi"/>
          <w:sz w:val="18"/>
          <w:szCs w:val="18"/>
          <w:lang w:eastAsia="en-US"/>
        </w:rPr>
      </w:pPr>
      <w:proofErr w:type="gramStart"/>
      <w:r w:rsidRPr="00440D64">
        <w:rPr>
          <w:rFonts w:eastAsiaTheme="minorHAnsi"/>
          <w:sz w:val="18"/>
          <w:szCs w:val="18"/>
          <w:lang w:eastAsia="en-US"/>
        </w:rPr>
        <w:t>- устройство, ремонт дорожных покрытий, проездов, тротуаров, беговых и велосипедных дорожек, бортового камня, лестниц, мест парковок, линий наружного освещения;</w:t>
      </w:r>
      <w:proofErr w:type="gramEnd"/>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установку и ремонт объектов внешнего благоустройства, ограждений;</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зон для отдыха (пляж, парк, площадь);</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lastRenderedPageBreak/>
        <w:t>- приобретение и установку оборудования для детских, спортивных площадок;</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приобретение и установку урн, скамеек, групп для отдыха;</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устройство ливневой канализации;</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озеленение общественных территорий и устройство современных  газонов;</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возведение и установку произведений монументально-декоративного искусства и монументально-декоративной живописи, архитектурных композиций и сооружений.</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иные виды работ, соответствующие условиям программы.</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6.3.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администрацией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Согласно адресному перечню (Приложение 4).</w:t>
      </w:r>
    </w:p>
    <w:p w:rsidR="00176980" w:rsidRPr="00440D64" w:rsidRDefault="00176980" w:rsidP="00B6635E">
      <w:pPr>
        <w:spacing w:line="276" w:lineRule="auto"/>
        <w:ind w:left="0" w:right="425" w:firstLine="567"/>
        <w:rPr>
          <w:rFonts w:eastAsiaTheme="minorHAnsi"/>
          <w:bCs/>
          <w:sz w:val="18"/>
          <w:szCs w:val="18"/>
          <w:lang w:eastAsia="en-US"/>
        </w:rPr>
      </w:pPr>
      <w:r w:rsidRPr="00440D64">
        <w:rPr>
          <w:rFonts w:eastAsiaTheme="minorHAnsi"/>
          <w:sz w:val="18"/>
          <w:szCs w:val="18"/>
          <w:lang w:eastAsia="en-US"/>
        </w:rPr>
        <w:t xml:space="preserve">          6.4.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об их благоустройстве не позднее 2024 года в соответствии с требованиями утвержденных в муниципальном образовании правил благоустройства (Приложение 7). </w:t>
      </w:r>
      <w:proofErr w:type="gramStart"/>
      <w:r w:rsidRPr="00440D64">
        <w:rPr>
          <w:rFonts w:eastAsiaTheme="minorHAnsi"/>
          <w:sz w:val="18"/>
          <w:szCs w:val="18"/>
          <w:lang w:eastAsia="en-US"/>
        </w:rPr>
        <w:t xml:space="preserve">Благоустройство индивидуальных жилых домов и земельных участков, предоставленных для их размещения, осуществляется не позднее 2024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на основании заключенных соглашений с администрацией Хомутово.</w:t>
      </w:r>
      <w:r w:rsidRPr="00440D64">
        <w:rPr>
          <w:rFonts w:eastAsiaTheme="minorHAnsi"/>
          <w:bCs/>
          <w:sz w:val="18"/>
          <w:szCs w:val="18"/>
          <w:lang w:eastAsia="en-US"/>
        </w:rPr>
        <w:t xml:space="preserve"> </w:t>
      </w:r>
      <w:proofErr w:type="gramEnd"/>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bCs/>
          <w:sz w:val="18"/>
          <w:szCs w:val="18"/>
          <w:lang w:eastAsia="en-US"/>
        </w:rPr>
        <w:t xml:space="preserve">          6.5.</w:t>
      </w:r>
      <w:r w:rsidRPr="00440D64">
        <w:rPr>
          <w:rFonts w:eastAsiaTheme="minorHAnsi"/>
          <w:sz w:val="18"/>
          <w:szCs w:val="18"/>
          <w:lang w:eastAsia="en-US"/>
        </w:rPr>
        <w:t xml:space="preserve"> Проведение работ по образованию земельных участков, на которых расположены многоквартирные дома, </w:t>
      </w:r>
      <w:proofErr w:type="gramStart"/>
      <w:r w:rsidRPr="00440D64">
        <w:rPr>
          <w:rFonts w:eastAsiaTheme="minorHAnsi"/>
          <w:sz w:val="18"/>
          <w:szCs w:val="18"/>
          <w:lang w:eastAsia="en-US"/>
        </w:rPr>
        <w:t>работы</w:t>
      </w:r>
      <w:proofErr w:type="gramEnd"/>
      <w:r w:rsidRPr="00440D64">
        <w:rPr>
          <w:rFonts w:eastAsiaTheme="minorHAnsi"/>
          <w:sz w:val="18"/>
          <w:szCs w:val="18"/>
          <w:lang w:eastAsia="en-US"/>
        </w:rPr>
        <w:t xml:space="preserve"> по благоустройству дворовых территорий  которых </w:t>
      </w:r>
      <w:proofErr w:type="spellStart"/>
      <w:r w:rsidRPr="00440D64">
        <w:rPr>
          <w:rFonts w:eastAsiaTheme="minorHAnsi"/>
          <w:sz w:val="18"/>
          <w:szCs w:val="18"/>
          <w:lang w:eastAsia="en-US"/>
        </w:rPr>
        <w:t>софинансируются</w:t>
      </w:r>
      <w:proofErr w:type="spellEnd"/>
      <w:r w:rsidRPr="00440D64">
        <w:rPr>
          <w:rFonts w:eastAsiaTheme="minorHAnsi"/>
          <w:sz w:val="18"/>
          <w:szCs w:val="18"/>
          <w:lang w:eastAsia="en-US"/>
        </w:rPr>
        <w:t xml:space="preserve"> из бюджета Иркутской области.</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          6.6. Развитие дизайна городской среды и архитектурной деятельности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проведение открытых творческих конкурсов;</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 создание условий для участия населения в благоустройстве территорий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в рамках реализации Программы.</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          6.7. </w:t>
      </w:r>
      <w:proofErr w:type="gramStart"/>
      <w:r w:rsidRPr="00440D64">
        <w:rPr>
          <w:rFonts w:eastAsiaTheme="minorHAnsi"/>
          <w:sz w:val="18"/>
          <w:szCs w:val="18"/>
          <w:lang w:eastAsia="en-US"/>
        </w:rPr>
        <w:t>Привлечение добровольцев (волонтеров) по следующим направлениям: привлечение вузов, НКО  и молодежных объединений в реализации проектов, участие добровольцев (волонтеров) в разработке и реализации мероприятий и проектов, обучение, стажировки и практика, работа волонтеров с населением, участие добровольцев (волонтеров) во Всероссийском конкурсе лучших проектов по созданию комфортной городской среды, участие добровольцев волонтеров) в программе поддержки местных инициатив информационные сопровождение деятельности добровольцев (волонтеров) и</w:t>
      </w:r>
      <w:proofErr w:type="gramEnd"/>
      <w:r w:rsidRPr="00440D64">
        <w:rPr>
          <w:rFonts w:eastAsiaTheme="minorHAnsi"/>
          <w:sz w:val="18"/>
          <w:szCs w:val="18"/>
          <w:lang w:eastAsia="en-US"/>
        </w:rPr>
        <w:t xml:space="preserve"> другие направления.</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          В  процесс формирования перечня дворовых и общественных территорий,  планируемых к благоустройству в рамках Программы, активно вовлекаются жители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Для этих целей до утверждения Программы разработаны и утверждены Порядки предоставления,  рассмотрения и оценки предложений заинтересованных лиц о включении дворовой территории и о включении общественной территорий в Программу. </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Создана общественная комиссия по обсуждению проекта Программы, проведению комиссионной оценки предложений заинтересованных лиц и </w:t>
      </w:r>
    </w:p>
    <w:p w:rsidR="00176980" w:rsidRPr="00440D64" w:rsidRDefault="00176980" w:rsidP="00B6635E">
      <w:pPr>
        <w:spacing w:line="276" w:lineRule="auto"/>
        <w:ind w:left="0" w:right="425" w:firstLine="567"/>
        <w:rPr>
          <w:rFonts w:eastAsiaTheme="minorHAnsi"/>
          <w:sz w:val="18"/>
          <w:szCs w:val="18"/>
          <w:lang w:eastAsia="en-US"/>
        </w:rPr>
      </w:pPr>
      <w:r w:rsidRPr="00440D64">
        <w:rPr>
          <w:rFonts w:eastAsiaTheme="minorHAnsi"/>
          <w:sz w:val="18"/>
          <w:szCs w:val="18"/>
          <w:lang w:eastAsia="en-US"/>
        </w:rPr>
        <w:t xml:space="preserve">осуществлению </w:t>
      </w:r>
      <w:proofErr w:type="gramStart"/>
      <w:r w:rsidRPr="00440D64">
        <w:rPr>
          <w:rFonts w:eastAsiaTheme="minorHAnsi"/>
          <w:sz w:val="18"/>
          <w:szCs w:val="18"/>
          <w:lang w:eastAsia="en-US"/>
        </w:rPr>
        <w:t>контроля за</w:t>
      </w:r>
      <w:proofErr w:type="gramEnd"/>
      <w:r w:rsidRPr="00440D64">
        <w:rPr>
          <w:rFonts w:eastAsiaTheme="minorHAnsi"/>
          <w:sz w:val="18"/>
          <w:szCs w:val="18"/>
          <w:lang w:eastAsia="en-US"/>
        </w:rPr>
        <w:t xml:space="preserve"> реализацией Программы после ее утверждения. В состав общественной комиссии вошли представители органов местного самоуправления, депутаты, представители общественности. </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Мероприятия по благоустройству территорий реализуются с учетом:</w:t>
      </w:r>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r w:rsidRPr="00440D64">
        <w:rPr>
          <w:rFonts w:eastAsiaTheme="minorHAnsi"/>
          <w:sz w:val="18"/>
          <w:szCs w:val="18"/>
          <w:lang w:eastAsia="en-US"/>
        </w:rPr>
        <w:t>-  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r w:rsidRPr="00440D64">
        <w:rPr>
          <w:rFonts w:eastAsiaTheme="minorHAnsi"/>
          <w:sz w:val="18"/>
          <w:szCs w:val="18"/>
          <w:lang w:eastAsia="en-US"/>
        </w:rPr>
        <w:t>-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r w:rsidRPr="00440D64">
        <w:rPr>
          <w:rFonts w:eastAsiaTheme="minorHAnsi"/>
          <w:sz w:val="18"/>
          <w:szCs w:val="18"/>
          <w:lang w:eastAsia="en-US"/>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r w:rsidRPr="00440D64">
        <w:rPr>
          <w:rFonts w:eastAsiaTheme="minorHAnsi"/>
          <w:sz w:val="18"/>
          <w:szCs w:val="18"/>
          <w:lang w:eastAsia="en-US"/>
        </w:rPr>
        <w:t xml:space="preserve">-  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r w:rsidRPr="00440D64">
        <w:rPr>
          <w:rFonts w:eastAsiaTheme="minorHAnsi"/>
          <w:sz w:val="18"/>
          <w:szCs w:val="18"/>
          <w:lang w:eastAsia="en-US"/>
        </w:rPr>
        <w:t>тыс</w:t>
      </w:r>
      <w:proofErr w:type="gramStart"/>
      <w:r w:rsidRPr="00440D64">
        <w:rPr>
          <w:rFonts w:eastAsiaTheme="minorHAnsi"/>
          <w:sz w:val="18"/>
          <w:szCs w:val="18"/>
          <w:lang w:eastAsia="en-US"/>
        </w:rPr>
        <w:t>.ч</w:t>
      </w:r>
      <w:proofErr w:type="gramEnd"/>
      <w:r w:rsidRPr="00440D64">
        <w:rPr>
          <w:rFonts w:eastAsiaTheme="minorHAnsi"/>
          <w:sz w:val="18"/>
          <w:szCs w:val="18"/>
          <w:lang w:eastAsia="en-US"/>
        </w:rPr>
        <w:t>еловек</w:t>
      </w:r>
      <w:proofErr w:type="spellEnd"/>
      <w:r w:rsidRPr="00440D64">
        <w:rPr>
          <w:rFonts w:eastAsiaTheme="minorHAnsi"/>
          <w:sz w:val="18"/>
          <w:szCs w:val="18"/>
          <w:lang w:eastAsia="en-US"/>
        </w:rPr>
        <w:t>):</w:t>
      </w:r>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r w:rsidRPr="00440D64">
        <w:rPr>
          <w:rFonts w:eastAsiaTheme="minorHAnsi"/>
          <w:sz w:val="18"/>
          <w:szCs w:val="18"/>
          <w:lang w:eastAsia="en-US"/>
        </w:rP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proofErr w:type="gramStart"/>
      <w:r w:rsidRPr="00440D64">
        <w:rPr>
          <w:rFonts w:eastAsiaTheme="minorHAnsi"/>
          <w:sz w:val="18"/>
          <w:szCs w:val="18"/>
          <w:lang w:eastAsia="en-US"/>
        </w:rPr>
        <w:t xml:space="preserve">- осуществления контроля за ходом выполнения муниципальной программы общественной комиссией, созданной в соответствии с </w:t>
      </w:r>
      <w:hyperlink r:id="rId9" w:history="1">
        <w:r w:rsidRPr="00440D64">
          <w:rPr>
            <w:rFonts w:eastAsiaTheme="minorHAnsi"/>
            <w:sz w:val="18"/>
            <w:szCs w:val="18"/>
            <w:lang w:eastAsia="en-US"/>
          </w:rPr>
          <w:t>постановлением</w:t>
        </w:r>
      </w:hyperlink>
      <w:r w:rsidRPr="00440D64">
        <w:rPr>
          <w:rFonts w:eastAsiaTheme="minorHAnsi"/>
          <w:sz w:val="18"/>
          <w:szCs w:val="18"/>
          <w:lang w:eastAsia="en-US"/>
        </w:rPr>
        <w:t xml:space="preserve"> Правительства Российской Федерации от </w:t>
      </w:r>
      <w:r w:rsidRPr="00440D64">
        <w:rPr>
          <w:rFonts w:eastAsiaTheme="minorHAnsi"/>
          <w:sz w:val="18"/>
          <w:szCs w:val="18"/>
          <w:lang w:eastAsia="en-US"/>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r w:rsidRPr="00440D64">
        <w:rPr>
          <w:rFonts w:eastAsiaTheme="minorHAnsi"/>
          <w:sz w:val="18"/>
          <w:szCs w:val="18"/>
          <w:lang w:eastAsia="en-US"/>
        </w:rPr>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proofErr w:type="gramStart"/>
      <w:r w:rsidRPr="00440D64">
        <w:rPr>
          <w:rFonts w:eastAsiaTheme="minorHAnsi"/>
          <w:sz w:val="18"/>
          <w:szCs w:val="18"/>
          <w:lang w:eastAsia="en-US"/>
        </w:rPr>
        <w:lastRenderedPageBreak/>
        <w:t>-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440D64">
        <w:rPr>
          <w:rFonts w:eastAsiaTheme="minorHAnsi"/>
          <w:sz w:val="18"/>
          <w:szCs w:val="18"/>
          <w:lang w:eastAsia="en-US"/>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r w:rsidRPr="00440D64">
        <w:rPr>
          <w:rFonts w:eastAsiaTheme="minorHAnsi"/>
          <w:sz w:val="18"/>
          <w:szCs w:val="18"/>
          <w:lang w:eastAsia="en-US"/>
        </w:rPr>
        <w:t>-  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r w:rsidRPr="00440D64">
        <w:rPr>
          <w:rFonts w:eastAsiaTheme="minorHAnsi"/>
          <w:sz w:val="18"/>
          <w:szCs w:val="18"/>
          <w:lang w:eastAsia="en-US"/>
        </w:rPr>
        <w:t xml:space="preserve">- 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440D64">
        <w:rPr>
          <w:rFonts w:eastAsiaTheme="minorHAnsi"/>
          <w:sz w:val="18"/>
          <w:szCs w:val="18"/>
          <w:lang w:eastAsia="en-US"/>
        </w:rPr>
        <w:t>софинансирования</w:t>
      </w:r>
      <w:proofErr w:type="spellEnd"/>
      <w:r w:rsidRPr="00440D64">
        <w:rPr>
          <w:rFonts w:eastAsiaTheme="minorHAnsi"/>
          <w:sz w:val="18"/>
          <w:szCs w:val="18"/>
          <w:lang w:eastAsia="en-US"/>
        </w:rPr>
        <w:t xml:space="preserve"> </w:t>
      </w:r>
      <w:proofErr w:type="gramStart"/>
      <w:r w:rsidRPr="00440D64">
        <w:rPr>
          <w:rFonts w:eastAsiaTheme="minorHAnsi"/>
          <w:sz w:val="18"/>
          <w:szCs w:val="18"/>
          <w:lang w:eastAsia="en-US"/>
        </w:rPr>
        <w:t>работ</w:t>
      </w:r>
      <w:proofErr w:type="gramEnd"/>
      <w:r w:rsidRPr="00440D64">
        <w:rPr>
          <w:rFonts w:eastAsiaTheme="minorHAnsi"/>
          <w:sz w:val="18"/>
          <w:szCs w:val="18"/>
          <w:lang w:eastAsia="en-US"/>
        </w:rPr>
        <w:t xml:space="preserve"> по благоустройству дворовых территорий которых муниципальному образованию Иркутской области предоставляется субсидия:</w:t>
      </w:r>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r w:rsidRPr="00440D64">
        <w:rPr>
          <w:rFonts w:eastAsiaTheme="minorHAnsi"/>
          <w:sz w:val="18"/>
          <w:szCs w:val="18"/>
          <w:lang w:eastAsia="en-US"/>
        </w:rPr>
        <w:t>а)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176980" w:rsidRPr="00440D64" w:rsidRDefault="00176980" w:rsidP="00B6635E">
      <w:pPr>
        <w:widowControl w:val="0"/>
        <w:autoSpaceDE w:val="0"/>
        <w:autoSpaceDN w:val="0"/>
        <w:spacing w:before="220" w:after="200"/>
        <w:ind w:left="0" w:right="425" w:firstLine="567"/>
        <w:contextualSpacing/>
        <w:rPr>
          <w:rFonts w:eastAsiaTheme="minorHAnsi"/>
          <w:sz w:val="18"/>
          <w:szCs w:val="18"/>
          <w:lang w:eastAsia="en-US"/>
        </w:rPr>
      </w:pPr>
      <w:proofErr w:type="gramStart"/>
      <w:r w:rsidRPr="00440D64">
        <w:rPr>
          <w:rFonts w:eastAsiaTheme="minorHAnsi"/>
          <w:sz w:val="18"/>
          <w:szCs w:val="18"/>
          <w:lang w:eastAsia="en-US"/>
        </w:rPr>
        <w:t>б) 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176980" w:rsidRPr="00440D64" w:rsidRDefault="00176980" w:rsidP="00B6635E">
      <w:pPr>
        <w:widowControl w:val="0"/>
        <w:autoSpaceDE w:val="0"/>
        <w:autoSpaceDN w:val="0"/>
        <w:spacing w:before="220" w:after="200"/>
        <w:ind w:left="0" w:right="425" w:firstLine="567"/>
        <w:contextualSpacing/>
        <w:rPr>
          <w:rFonts w:eastAsiaTheme="minorHAnsi"/>
          <w:color w:val="000000" w:themeColor="text1"/>
          <w:sz w:val="18"/>
          <w:szCs w:val="18"/>
          <w:lang w:eastAsia="en-US"/>
        </w:rPr>
      </w:pPr>
      <w:r w:rsidRPr="00440D64">
        <w:rPr>
          <w:rFonts w:eastAsiaTheme="minorHAnsi"/>
          <w:color w:val="000000" w:themeColor="text1"/>
          <w:sz w:val="18"/>
          <w:szCs w:val="18"/>
          <w:lang w:eastAsia="en-US"/>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ab/>
      </w:r>
    </w:p>
    <w:p w:rsidR="00176980" w:rsidRPr="00440D64" w:rsidRDefault="00176980" w:rsidP="00B6635E">
      <w:pPr>
        <w:ind w:left="0" w:right="425" w:firstLine="567"/>
        <w:rPr>
          <w:rFonts w:eastAsiaTheme="minorHAnsi"/>
          <w:sz w:val="18"/>
          <w:szCs w:val="18"/>
          <w:lang w:eastAsia="en-US"/>
        </w:rPr>
      </w:pPr>
    </w:p>
    <w:p w:rsidR="00176980" w:rsidRPr="00440D64" w:rsidRDefault="00176980" w:rsidP="00B6635E">
      <w:pPr>
        <w:ind w:left="0" w:right="425" w:firstLine="567"/>
        <w:rPr>
          <w:rFonts w:eastAsiaTheme="minorHAnsi"/>
          <w:sz w:val="18"/>
          <w:szCs w:val="18"/>
          <w:lang w:eastAsia="en-US"/>
        </w:rPr>
      </w:pPr>
    </w:p>
    <w:p w:rsidR="00176980" w:rsidRPr="00440D64" w:rsidRDefault="00176980" w:rsidP="00B6635E">
      <w:pPr>
        <w:ind w:left="0" w:right="425" w:firstLine="567"/>
        <w:rPr>
          <w:rFonts w:eastAsiaTheme="minorHAnsi"/>
          <w:sz w:val="18"/>
          <w:szCs w:val="18"/>
          <w:lang w:eastAsia="en-US"/>
        </w:rPr>
      </w:pPr>
    </w:p>
    <w:p w:rsidR="00176980" w:rsidRPr="00440D64" w:rsidRDefault="00176980" w:rsidP="00B6635E">
      <w:pPr>
        <w:ind w:left="0" w:right="425" w:firstLine="567"/>
        <w:rPr>
          <w:rFonts w:eastAsiaTheme="minorHAnsi"/>
          <w:sz w:val="18"/>
          <w:szCs w:val="18"/>
          <w:lang w:eastAsia="en-US"/>
        </w:rPr>
      </w:pP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        В период реализации Программы планируется внедрить практику благоустройства общественных территорий за счет привлекаемых внебюджетных источников как один из перспективных механизмов по улучшению качества жилой среды в </w:t>
      </w:r>
      <w:proofErr w:type="spellStart"/>
      <w:r w:rsidRPr="00440D64">
        <w:rPr>
          <w:rFonts w:eastAsiaTheme="minorHAnsi"/>
          <w:sz w:val="18"/>
          <w:szCs w:val="18"/>
          <w:lang w:eastAsia="en-US"/>
        </w:rPr>
        <w:t>Хомутовском</w:t>
      </w:r>
      <w:proofErr w:type="spellEnd"/>
      <w:r w:rsidRPr="00440D64">
        <w:rPr>
          <w:rFonts w:eastAsiaTheme="minorHAnsi"/>
          <w:sz w:val="18"/>
          <w:szCs w:val="18"/>
          <w:lang w:eastAsia="en-US"/>
        </w:rPr>
        <w:t xml:space="preserve"> муниципальном образовании. Привлечение внебюджетных источников финансирования мероприятий осуществляется путем заключения соглашений о социально-экономическом сотрудничестве.</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        Кроме этого программой  предусмотрены следующие иные мероприятия по благоустройству территорий:</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освещение улиц с участием граждан;</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 приобретение аншлагов с наименованиями улиц, </w:t>
      </w:r>
      <w:proofErr w:type="gramStart"/>
      <w:r w:rsidRPr="00440D64">
        <w:rPr>
          <w:rFonts w:eastAsiaTheme="minorHAnsi"/>
          <w:sz w:val="18"/>
          <w:szCs w:val="18"/>
          <w:lang w:eastAsia="en-US"/>
        </w:rPr>
        <w:t>согласно правил</w:t>
      </w:r>
      <w:proofErr w:type="gramEnd"/>
      <w:r w:rsidRPr="00440D64">
        <w:rPr>
          <w:rFonts w:eastAsiaTheme="minorHAnsi"/>
          <w:sz w:val="18"/>
          <w:szCs w:val="18"/>
          <w:lang w:eastAsia="en-US"/>
        </w:rPr>
        <w:t xml:space="preserve"> благоустройства;</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проведение акций по озеленению территорий активными гражданами и волонтерами.</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        </w:t>
      </w:r>
      <w:proofErr w:type="gramStart"/>
      <w:r w:rsidRPr="00440D64">
        <w:rPr>
          <w:rFonts w:eastAsiaTheme="minorHAnsi"/>
          <w:sz w:val="18"/>
          <w:szCs w:val="18"/>
          <w:lang w:eastAsia="en-US"/>
        </w:rPr>
        <w:t>Муниципальное образование вправе исключить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440D64">
        <w:rPr>
          <w:rFonts w:eastAsiaTheme="minorHAnsi"/>
          <w:sz w:val="18"/>
          <w:szCs w:val="18"/>
          <w:lang w:eastAsia="en-US"/>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        Муниципальное образование вправе исключить из адресного перечня дворовых территорий, подлежащих благоустройству в рамках реализации муниципальной программы, дворовые </w:t>
      </w:r>
      <w:proofErr w:type="gramStart"/>
      <w:r w:rsidRPr="00440D64">
        <w:rPr>
          <w:rFonts w:eastAsiaTheme="minorHAnsi"/>
          <w:sz w:val="18"/>
          <w:szCs w:val="18"/>
          <w:lang w:eastAsia="en-US"/>
        </w:rPr>
        <w:t>территории</w:t>
      </w:r>
      <w:proofErr w:type="gramEnd"/>
      <w:r w:rsidRPr="00440D64">
        <w:rPr>
          <w:rFonts w:eastAsiaTheme="minorHAnsi"/>
          <w:sz w:val="18"/>
          <w:szCs w:val="18"/>
          <w:lang w:eastAsia="en-US"/>
        </w:rPr>
        <w:t xml:space="preserve">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решение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        Предусмотренные направления мероприятий представляют собой единый механизм реализации программы, созданный для решения поставленных задач. Ожидается, что разработаны механизм реализации Программы существенным образом повлияет на финансирование комфортной городской среды в населенных пунктах </w:t>
      </w:r>
      <w:proofErr w:type="spellStart"/>
      <w:r w:rsidRPr="00440D64">
        <w:rPr>
          <w:rFonts w:eastAsiaTheme="minorHAnsi"/>
          <w:sz w:val="18"/>
          <w:szCs w:val="18"/>
          <w:lang w:eastAsia="en-US"/>
        </w:rPr>
        <w:t>Хомутовского</w:t>
      </w:r>
      <w:proofErr w:type="spellEnd"/>
      <w:r w:rsidRPr="00440D64">
        <w:rPr>
          <w:rFonts w:eastAsiaTheme="minorHAnsi"/>
          <w:sz w:val="18"/>
          <w:szCs w:val="18"/>
          <w:lang w:eastAsia="en-US"/>
        </w:rPr>
        <w:t xml:space="preserve"> муниципального образования, будет стимулировать жителей к участию в благоустройстве дворовых и общественных территорий, увеличению количества благоустроенных мест для отдыха </w:t>
      </w:r>
      <w:proofErr w:type="gramStart"/>
      <w:r w:rsidRPr="00440D64">
        <w:rPr>
          <w:rFonts w:eastAsiaTheme="minorHAnsi"/>
          <w:sz w:val="18"/>
          <w:szCs w:val="18"/>
          <w:lang w:eastAsia="en-US"/>
        </w:rPr>
        <w:t>граждан</w:t>
      </w:r>
      <w:proofErr w:type="gramEnd"/>
      <w:r w:rsidRPr="00440D64">
        <w:rPr>
          <w:rFonts w:eastAsiaTheme="minorHAnsi"/>
          <w:sz w:val="18"/>
          <w:szCs w:val="18"/>
          <w:lang w:eastAsia="en-US"/>
        </w:rPr>
        <w:t xml:space="preserve"> как во дворах, так и в общественных пространствах, способствовать повышению имиджа села и повысит качество жизни населения.</w:t>
      </w:r>
    </w:p>
    <w:p w:rsidR="00176980" w:rsidRPr="00440D64" w:rsidRDefault="00176980" w:rsidP="00B6635E">
      <w:pPr>
        <w:ind w:left="0" w:right="425" w:firstLine="567"/>
        <w:rPr>
          <w:rFonts w:eastAsiaTheme="minorHAnsi"/>
          <w:sz w:val="18"/>
          <w:szCs w:val="18"/>
          <w:lang w:eastAsia="en-US"/>
        </w:rPr>
      </w:pPr>
      <w:r w:rsidRPr="00440D64">
        <w:rPr>
          <w:rFonts w:eastAsiaTheme="minorHAnsi"/>
          <w:sz w:val="18"/>
          <w:szCs w:val="18"/>
          <w:lang w:eastAsia="en-US"/>
        </w:rPr>
        <w:t xml:space="preserve">    </w:t>
      </w:r>
    </w:p>
    <w:p w:rsidR="00176980" w:rsidRPr="00440D64" w:rsidRDefault="00176980" w:rsidP="00B6635E">
      <w:pPr>
        <w:spacing w:line="276" w:lineRule="auto"/>
        <w:ind w:left="0" w:right="425" w:firstLine="567"/>
        <w:jc w:val="center"/>
        <w:rPr>
          <w:rFonts w:eastAsiaTheme="minorHAnsi"/>
          <w:b/>
          <w:sz w:val="18"/>
          <w:szCs w:val="18"/>
          <w:lang w:eastAsia="en-US"/>
        </w:rPr>
      </w:pPr>
      <w:r w:rsidRPr="00440D64">
        <w:rPr>
          <w:rFonts w:eastAsiaTheme="minorHAnsi"/>
          <w:b/>
          <w:sz w:val="18"/>
          <w:szCs w:val="18"/>
          <w:lang w:eastAsia="en-US"/>
        </w:rPr>
        <w:t xml:space="preserve">7. Ожидаемые конечные результаты реализации </w:t>
      </w:r>
    </w:p>
    <w:p w:rsidR="00176980" w:rsidRPr="00440D64" w:rsidRDefault="00176980" w:rsidP="00B6635E">
      <w:pPr>
        <w:tabs>
          <w:tab w:val="left" w:pos="1093"/>
        </w:tabs>
        <w:spacing w:after="200" w:line="276" w:lineRule="auto"/>
        <w:ind w:left="0" w:right="425" w:firstLine="567"/>
        <w:rPr>
          <w:sz w:val="18"/>
          <w:szCs w:val="18"/>
        </w:rPr>
      </w:pPr>
      <w:r w:rsidRPr="00440D64">
        <w:rPr>
          <w:rFonts w:eastAsiaTheme="minorHAnsi"/>
          <w:b/>
          <w:sz w:val="18"/>
          <w:szCs w:val="18"/>
          <w:lang w:eastAsia="en-US"/>
        </w:rPr>
        <w:t xml:space="preserve">                                                  Программы</w:t>
      </w:r>
      <w:r w:rsidRPr="00440D64">
        <w:rPr>
          <w:sz w:val="18"/>
          <w:szCs w:val="18"/>
        </w:rPr>
        <w:t xml:space="preserve">          </w:t>
      </w:r>
    </w:p>
    <w:p w:rsidR="00176980" w:rsidRPr="00440D64" w:rsidRDefault="00176980" w:rsidP="00B6635E">
      <w:pPr>
        <w:tabs>
          <w:tab w:val="left" w:pos="1093"/>
        </w:tabs>
        <w:spacing w:after="200" w:line="276" w:lineRule="auto"/>
        <w:ind w:left="0" w:right="425" w:firstLine="567"/>
        <w:rPr>
          <w:sz w:val="18"/>
          <w:szCs w:val="18"/>
        </w:rPr>
      </w:pPr>
      <w:r w:rsidRPr="00440D64">
        <w:rPr>
          <w:sz w:val="18"/>
          <w:szCs w:val="18"/>
        </w:rPr>
        <w:t xml:space="preserve">          Конечным результатом реализации муниципальной программы является - увеличение количества реализованных проектов по благоустройству дворовых и общественных территорий </w:t>
      </w:r>
      <w:proofErr w:type="spellStart"/>
      <w:r w:rsidRPr="00440D64">
        <w:rPr>
          <w:sz w:val="18"/>
          <w:szCs w:val="18"/>
        </w:rPr>
        <w:t>Хомутовского</w:t>
      </w:r>
      <w:proofErr w:type="spellEnd"/>
      <w:r w:rsidRPr="00440D64">
        <w:rPr>
          <w:sz w:val="18"/>
          <w:szCs w:val="18"/>
        </w:rPr>
        <w:t xml:space="preserve"> муниципального образования путем создания условий для вовлечения населения в развитие современной городской среды.</w:t>
      </w:r>
    </w:p>
    <w:p w:rsidR="00176980" w:rsidRPr="00440D64" w:rsidRDefault="00176980" w:rsidP="00B6635E">
      <w:pPr>
        <w:tabs>
          <w:tab w:val="left" w:pos="1093"/>
        </w:tabs>
        <w:spacing w:after="200" w:line="276" w:lineRule="auto"/>
        <w:ind w:left="0" w:right="425" w:firstLine="567"/>
        <w:rPr>
          <w:b/>
          <w:sz w:val="18"/>
          <w:szCs w:val="18"/>
        </w:rPr>
      </w:pPr>
      <w:r w:rsidRPr="00440D64">
        <w:rPr>
          <w:b/>
          <w:sz w:val="18"/>
          <w:szCs w:val="18"/>
        </w:rPr>
        <w:t xml:space="preserve">                     8.Оценка эффективности реализации Программы</w:t>
      </w:r>
    </w:p>
    <w:p w:rsidR="00176980" w:rsidRPr="00440D64" w:rsidRDefault="00176980" w:rsidP="00B6635E">
      <w:pPr>
        <w:tabs>
          <w:tab w:val="left" w:pos="1093"/>
        </w:tabs>
        <w:spacing w:line="276" w:lineRule="auto"/>
        <w:ind w:left="0" w:right="425" w:firstLine="567"/>
        <w:rPr>
          <w:sz w:val="18"/>
          <w:szCs w:val="18"/>
        </w:rPr>
      </w:pPr>
      <w:r w:rsidRPr="00440D64">
        <w:rPr>
          <w:sz w:val="18"/>
          <w:szCs w:val="18"/>
        </w:rPr>
        <w:t xml:space="preserve">         Оценка эффективности реализации программы характеризуется следующими показателями:</w:t>
      </w:r>
    </w:p>
    <w:p w:rsidR="00176980" w:rsidRPr="00440D64" w:rsidRDefault="00176980" w:rsidP="00B6635E">
      <w:pPr>
        <w:tabs>
          <w:tab w:val="left" w:pos="1093"/>
        </w:tabs>
        <w:spacing w:line="276" w:lineRule="auto"/>
        <w:ind w:left="0" w:right="425" w:firstLine="567"/>
        <w:rPr>
          <w:sz w:val="18"/>
          <w:szCs w:val="18"/>
        </w:rPr>
      </w:pPr>
      <w:r w:rsidRPr="00440D64">
        <w:rPr>
          <w:sz w:val="18"/>
          <w:szCs w:val="18"/>
        </w:rPr>
        <w:t xml:space="preserve">      - Количество дворовых территорий </w:t>
      </w:r>
      <w:proofErr w:type="spellStart"/>
      <w:r w:rsidRPr="00440D64">
        <w:rPr>
          <w:sz w:val="18"/>
          <w:szCs w:val="18"/>
        </w:rPr>
        <w:t>Хомутовского</w:t>
      </w:r>
      <w:proofErr w:type="spellEnd"/>
      <w:r w:rsidRPr="00440D64">
        <w:rPr>
          <w:sz w:val="18"/>
          <w:szCs w:val="18"/>
        </w:rPr>
        <w:t xml:space="preserve"> муниципального образования, комплексно благоустроенных в рамках реализации Программы;</w:t>
      </w:r>
    </w:p>
    <w:p w:rsidR="00176980" w:rsidRPr="00440D64" w:rsidRDefault="00176980" w:rsidP="00B6635E">
      <w:pPr>
        <w:tabs>
          <w:tab w:val="left" w:pos="1093"/>
        </w:tabs>
        <w:spacing w:line="276" w:lineRule="auto"/>
        <w:ind w:left="0" w:right="425" w:firstLine="567"/>
        <w:rPr>
          <w:sz w:val="18"/>
          <w:szCs w:val="18"/>
        </w:rPr>
      </w:pPr>
      <w:r w:rsidRPr="00440D64">
        <w:rPr>
          <w:sz w:val="18"/>
          <w:szCs w:val="18"/>
        </w:rPr>
        <w:t xml:space="preserve">      -  Количество общественных территорий </w:t>
      </w:r>
      <w:proofErr w:type="spellStart"/>
      <w:r w:rsidRPr="00440D64">
        <w:rPr>
          <w:sz w:val="18"/>
          <w:szCs w:val="18"/>
        </w:rPr>
        <w:t>Хомутовского</w:t>
      </w:r>
      <w:proofErr w:type="spellEnd"/>
      <w:r w:rsidRPr="00440D64">
        <w:rPr>
          <w:sz w:val="18"/>
          <w:szCs w:val="18"/>
        </w:rPr>
        <w:t xml:space="preserve"> муниципального образования, комплексно благоустроенных в рамках реализации Программы.</w:t>
      </w:r>
    </w:p>
    <w:p w:rsidR="00176980" w:rsidRPr="00440D64" w:rsidRDefault="00176980" w:rsidP="00B6635E">
      <w:pPr>
        <w:tabs>
          <w:tab w:val="left" w:pos="1093"/>
        </w:tabs>
        <w:spacing w:line="276" w:lineRule="auto"/>
        <w:ind w:left="0" w:right="425" w:firstLine="567"/>
        <w:rPr>
          <w:sz w:val="18"/>
          <w:szCs w:val="18"/>
        </w:rPr>
      </w:pPr>
      <w:r w:rsidRPr="00440D64">
        <w:rPr>
          <w:sz w:val="18"/>
          <w:szCs w:val="18"/>
        </w:rPr>
        <w:t xml:space="preserve">          Перечень целевых показателей муниципальной программы представлен в приложении 8.</w:t>
      </w:r>
    </w:p>
    <w:p w:rsidR="00176980" w:rsidRPr="00440D64" w:rsidRDefault="00176980" w:rsidP="00B6635E">
      <w:pPr>
        <w:tabs>
          <w:tab w:val="left" w:pos="1093"/>
        </w:tabs>
        <w:spacing w:line="276" w:lineRule="auto"/>
        <w:ind w:left="0" w:right="425" w:firstLine="567"/>
        <w:rPr>
          <w:sz w:val="18"/>
          <w:szCs w:val="18"/>
        </w:rPr>
      </w:pPr>
    </w:p>
    <w:p w:rsidR="00176980" w:rsidRPr="00440D64" w:rsidRDefault="00176980" w:rsidP="00B6635E">
      <w:pPr>
        <w:tabs>
          <w:tab w:val="left" w:pos="1093"/>
        </w:tabs>
        <w:spacing w:line="276" w:lineRule="auto"/>
        <w:ind w:left="0" w:right="425" w:firstLine="567"/>
        <w:jc w:val="center"/>
        <w:rPr>
          <w:b/>
          <w:sz w:val="18"/>
          <w:szCs w:val="18"/>
        </w:rPr>
      </w:pPr>
      <w:r w:rsidRPr="00440D64">
        <w:rPr>
          <w:b/>
          <w:sz w:val="18"/>
          <w:szCs w:val="18"/>
        </w:rPr>
        <w:lastRenderedPageBreak/>
        <w:t xml:space="preserve">                9. Социально-экономический эффект от реализации Программы</w:t>
      </w:r>
    </w:p>
    <w:p w:rsidR="00176980" w:rsidRPr="00440D64" w:rsidRDefault="00176980" w:rsidP="00B6635E">
      <w:pPr>
        <w:tabs>
          <w:tab w:val="left" w:pos="1093"/>
        </w:tabs>
        <w:spacing w:line="276" w:lineRule="auto"/>
        <w:ind w:left="0" w:right="425" w:firstLine="567"/>
        <w:rPr>
          <w:sz w:val="18"/>
          <w:szCs w:val="18"/>
        </w:rPr>
      </w:pPr>
      <w:r w:rsidRPr="00440D64">
        <w:rPr>
          <w:b/>
          <w:sz w:val="18"/>
          <w:szCs w:val="18"/>
        </w:rPr>
        <w:t xml:space="preserve">            </w:t>
      </w:r>
      <w:r w:rsidRPr="00440D64">
        <w:rPr>
          <w:sz w:val="18"/>
          <w:szCs w:val="18"/>
        </w:rPr>
        <w:t>В итоге реализации Программы к концу 2024 года ожидаются следующие социально-экономические эффекты:</w:t>
      </w:r>
    </w:p>
    <w:p w:rsidR="00176980" w:rsidRPr="00440D64" w:rsidRDefault="00176980" w:rsidP="00B6635E">
      <w:pPr>
        <w:tabs>
          <w:tab w:val="left" w:pos="1093"/>
        </w:tabs>
        <w:spacing w:line="276" w:lineRule="auto"/>
        <w:ind w:left="0" w:right="425" w:firstLine="567"/>
        <w:rPr>
          <w:sz w:val="18"/>
          <w:szCs w:val="18"/>
        </w:rPr>
      </w:pPr>
      <w:r w:rsidRPr="00440D64">
        <w:rPr>
          <w:sz w:val="18"/>
          <w:szCs w:val="18"/>
        </w:rPr>
        <w:t>- повышение экономической активности на благоустроенных общественных территориях, обусловленное событийным наполнением общественных территорий и высоким качеством современного благоустройства (развитие сферы бытовых услуг, новые рабочие места).</w:t>
      </w:r>
    </w:p>
    <w:p w:rsidR="00176980" w:rsidRPr="00440D64" w:rsidRDefault="00176980" w:rsidP="00B6635E">
      <w:pPr>
        <w:tabs>
          <w:tab w:val="left" w:pos="1093"/>
        </w:tabs>
        <w:spacing w:line="276" w:lineRule="auto"/>
        <w:ind w:left="0" w:right="425" w:firstLine="567"/>
        <w:rPr>
          <w:sz w:val="18"/>
          <w:szCs w:val="18"/>
        </w:rPr>
      </w:pPr>
      <w:r w:rsidRPr="00440D64">
        <w:rPr>
          <w:sz w:val="18"/>
          <w:szCs w:val="18"/>
        </w:rPr>
        <w:t xml:space="preserve">- развитие гармоничной среды, генерирующей положительное эмоциональное восприятие села и привлекающей в </w:t>
      </w:r>
      <w:proofErr w:type="spellStart"/>
      <w:r w:rsidRPr="00440D64">
        <w:rPr>
          <w:sz w:val="18"/>
          <w:szCs w:val="18"/>
        </w:rPr>
        <w:t>Хомутовское</w:t>
      </w:r>
      <w:proofErr w:type="spellEnd"/>
      <w:r w:rsidRPr="00440D64">
        <w:rPr>
          <w:sz w:val="18"/>
          <w:szCs w:val="18"/>
        </w:rPr>
        <w:t xml:space="preserve"> муниципальное образование представителей «креативного класса», а также удовлетворением запроса населения на качественную городскую среду. Рационально выстроенная жилая среда позволит снизить градус социальной напряженности, поддержит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формируются творческие и интеллектуальные кластеры, создаются новые точки притяжения талантливых людей.</w:t>
      </w:r>
    </w:p>
    <w:p w:rsidR="00176980" w:rsidRPr="00440D64" w:rsidRDefault="00176980" w:rsidP="00B6635E">
      <w:pPr>
        <w:tabs>
          <w:tab w:val="left" w:pos="1093"/>
        </w:tabs>
        <w:spacing w:after="200" w:line="276" w:lineRule="auto"/>
        <w:ind w:left="0" w:right="425" w:firstLine="567"/>
        <w:jc w:val="right"/>
        <w:rPr>
          <w:sz w:val="18"/>
          <w:szCs w:val="18"/>
        </w:rPr>
      </w:pPr>
    </w:p>
    <w:tbl>
      <w:tblPr>
        <w:tblpPr w:leftFromText="180" w:rightFromText="180" w:vertAnchor="text" w:horzAnchor="page" w:tblpX="818" w:tblpY="816"/>
        <w:tblW w:w="13592" w:type="dxa"/>
        <w:tblLook w:val="04A0" w:firstRow="1" w:lastRow="0" w:firstColumn="1" w:lastColumn="0" w:noHBand="0" w:noVBand="1"/>
      </w:tblPr>
      <w:tblGrid>
        <w:gridCol w:w="965"/>
        <w:gridCol w:w="960"/>
        <w:gridCol w:w="960"/>
        <w:gridCol w:w="960"/>
        <w:gridCol w:w="960"/>
        <w:gridCol w:w="555"/>
        <w:gridCol w:w="405"/>
        <w:gridCol w:w="2430"/>
        <w:gridCol w:w="897"/>
        <w:gridCol w:w="1364"/>
        <w:gridCol w:w="290"/>
        <w:gridCol w:w="222"/>
        <w:gridCol w:w="14"/>
        <w:gridCol w:w="48"/>
        <w:gridCol w:w="160"/>
        <w:gridCol w:w="14"/>
        <w:gridCol w:w="2388"/>
      </w:tblGrid>
      <w:tr w:rsidR="00C76CC4" w:rsidRPr="00F9204D" w:rsidTr="00B6635E">
        <w:trPr>
          <w:trHeight w:val="127"/>
        </w:trPr>
        <w:tc>
          <w:tcPr>
            <w:tcW w:w="965"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6CC4" w:rsidRPr="00F9204D" w:rsidRDefault="00C76CC4" w:rsidP="00B6635E">
            <w:pPr>
              <w:tabs>
                <w:tab w:val="left" w:pos="2985"/>
              </w:tabs>
              <w:ind w:left="0" w:right="425" w:firstLine="0"/>
              <w:jc w:val="right"/>
              <w:rPr>
                <w:rFonts w:ascii="Calibri" w:hAnsi="Calibri"/>
                <w:color w:val="000000"/>
                <w:sz w:val="22"/>
                <w:szCs w:val="22"/>
              </w:rPr>
            </w:pPr>
          </w:p>
        </w:tc>
        <w:tc>
          <w:tcPr>
            <w:tcW w:w="7827" w:type="dxa"/>
            <w:gridSpan w:val="10"/>
            <w:tcBorders>
              <w:top w:val="nil"/>
              <w:left w:val="nil"/>
              <w:bottom w:val="nil"/>
              <w:right w:val="nil"/>
            </w:tcBorders>
            <w:shd w:val="clear" w:color="auto" w:fill="auto"/>
            <w:noWrap/>
            <w:vAlign w:val="center"/>
            <w:hideMark/>
          </w:tcPr>
          <w:p w:rsidR="002B739D" w:rsidRDefault="00C76CC4" w:rsidP="00B6635E">
            <w:pPr>
              <w:tabs>
                <w:tab w:val="left" w:pos="2985"/>
              </w:tabs>
              <w:ind w:left="0" w:right="425" w:firstLine="0"/>
              <w:rPr>
                <w:color w:val="000000"/>
                <w:sz w:val="18"/>
                <w:szCs w:val="18"/>
              </w:rPr>
            </w:pPr>
            <w:r>
              <w:rPr>
                <w:color w:val="000000"/>
                <w:sz w:val="18"/>
                <w:szCs w:val="18"/>
              </w:rPr>
              <w:t xml:space="preserve">                                     </w:t>
            </w:r>
          </w:p>
          <w:p w:rsidR="002B739D" w:rsidRDefault="002B739D" w:rsidP="00B6635E">
            <w:pPr>
              <w:tabs>
                <w:tab w:val="left" w:pos="2985"/>
              </w:tabs>
              <w:ind w:left="0" w:right="425" w:firstLine="0"/>
              <w:rPr>
                <w:color w:val="000000"/>
                <w:sz w:val="18"/>
                <w:szCs w:val="18"/>
              </w:rPr>
            </w:pPr>
          </w:p>
          <w:p w:rsidR="00C76CC4" w:rsidRPr="00C76CC4" w:rsidRDefault="00C76CC4" w:rsidP="00B6635E">
            <w:pPr>
              <w:tabs>
                <w:tab w:val="left" w:pos="2985"/>
              </w:tabs>
              <w:ind w:left="0" w:right="425" w:firstLine="0"/>
              <w:rPr>
                <w:color w:val="000000"/>
                <w:sz w:val="18"/>
                <w:szCs w:val="18"/>
              </w:rPr>
            </w:pPr>
            <w:r>
              <w:rPr>
                <w:color w:val="000000"/>
                <w:sz w:val="18"/>
                <w:szCs w:val="18"/>
              </w:rPr>
              <w:t xml:space="preserve">      </w:t>
            </w:r>
            <w:r w:rsidR="002B739D">
              <w:rPr>
                <w:color w:val="000000"/>
                <w:sz w:val="18"/>
                <w:szCs w:val="18"/>
              </w:rPr>
              <w:t xml:space="preserve">                                     </w:t>
            </w:r>
            <w:r>
              <w:rPr>
                <w:color w:val="000000"/>
                <w:sz w:val="18"/>
                <w:szCs w:val="18"/>
              </w:rPr>
              <w:t xml:space="preserve">     </w:t>
            </w:r>
            <w:r w:rsidRPr="00C76CC4">
              <w:rPr>
                <w:color w:val="000000"/>
                <w:sz w:val="18"/>
                <w:szCs w:val="18"/>
              </w:rPr>
              <w:t>Приложение 7</w:t>
            </w:r>
          </w:p>
        </w:tc>
      </w:tr>
      <w:tr w:rsidR="00C76CC4" w:rsidRPr="00F9204D" w:rsidTr="00B6635E">
        <w:trPr>
          <w:gridAfter w:val="3"/>
          <w:wAfter w:w="2562" w:type="dxa"/>
          <w:trHeight w:val="288"/>
        </w:trPr>
        <w:tc>
          <w:tcPr>
            <w:tcW w:w="965"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555"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5670" w:type="dxa"/>
            <w:gridSpan w:val="8"/>
            <w:tcBorders>
              <w:top w:val="nil"/>
              <w:left w:val="nil"/>
              <w:bottom w:val="nil"/>
              <w:right w:val="nil"/>
            </w:tcBorders>
            <w:shd w:val="clear" w:color="auto" w:fill="auto"/>
            <w:noWrap/>
            <w:vAlign w:val="center"/>
            <w:hideMark/>
          </w:tcPr>
          <w:p w:rsidR="00C76CC4" w:rsidRPr="00283756" w:rsidRDefault="00C76CC4" w:rsidP="00B6635E">
            <w:pPr>
              <w:tabs>
                <w:tab w:val="left" w:pos="2799"/>
                <w:tab w:val="left" w:pos="2985"/>
              </w:tabs>
              <w:ind w:left="-230" w:right="425" w:firstLine="0"/>
              <w:jc w:val="center"/>
              <w:rPr>
                <w:color w:val="000000"/>
                <w:sz w:val="18"/>
                <w:szCs w:val="18"/>
              </w:rPr>
            </w:pPr>
            <w:r>
              <w:rPr>
                <w:color w:val="000000"/>
                <w:sz w:val="18"/>
                <w:szCs w:val="18"/>
              </w:rPr>
              <w:t xml:space="preserve">                                                 </w:t>
            </w:r>
            <w:r w:rsidRPr="00283756">
              <w:rPr>
                <w:color w:val="000000"/>
                <w:sz w:val="18"/>
                <w:szCs w:val="18"/>
              </w:rPr>
              <w:t>к муниципальной программе</w:t>
            </w:r>
          </w:p>
        </w:tc>
      </w:tr>
      <w:tr w:rsidR="00C76CC4" w:rsidRPr="00F9204D" w:rsidTr="00B6635E">
        <w:trPr>
          <w:gridAfter w:val="3"/>
          <w:wAfter w:w="2562" w:type="dxa"/>
          <w:trHeight w:val="288"/>
        </w:trPr>
        <w:tc>
          <w:tcPr>
            <w:tcW w:w="965"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555"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5670" w:type="dxa"/>
            <w:gridSpan w:val="8"/>
            <w:tcBorders>
              <w:top w:val="nil"/>
              <w:left w:val="nil"/>
              <w:bottom w:val="nil"/>
              <w:right w:val="nil"/>
            </w:tcBorders>
            <w:shd w:val="clear" w:color="auto" w:fill="auto"/>
            <w:noWrap/>
            <w:vAlign w:val="center"/>
            <w:hideMark/>
          </w:tcPr>
          <w:p w:rsidR="00C76CC4" w:rsidRPr="00283756" w:rsidRDefault="00C76CC4" w:rsidP="00B6635E">
            <w:pPr>
              <w:tabs>
                <w:tab w:val="left" w:pos="2799"/>
                <w:tab w:val="left" w:pos="2985"/>
              </w:tabs>
              <w:ind w:left="-230" w:right="425" w:firstLine="0"/>
              <w:jc w:val="center"/>
              <w:rPr>
                <w:color w:val="000000"/>
                <w:sz w:val="18"/>
                <w:szCs w:val="18"/>
              </w:rPr>
            </w:pPr>
            <w:r>
              <w:rPr>
                <w:color w:val="000000"/>
                <w:sz w:val="18"/>
                <w:szCs w:val="18"/>
              </w:rPr>
              <w:t xml:space="preserve">                                                 </w:t>
            </w:r>
            <w:r w:rsidRPr="00283756">
              <w:rPr>
                <w:color w:val="000000"/>
                <w:sz w:val="18"/>
                <w:szCs w:val="18"/>
              </w:rPr>
              <w:t xml:space="preserve">«Формирование </w:t>
            </w:r>
            <w:proofErr w:type="gramStart"/>
            <w:r w:rsidRPr="00283756">
              <w:rPr>
                <w:color w:val="000000"/>
                <w:sz w:val="18"/>
                <w:szCs w:val="18"/>
              </w:rPr>
              <w:t>современной</w:t>
            </w:r>
            <w:proofErr w:type="gramEnd"/>
          </w:p>
        </w:tc>
      </w:tr>
      <w:tr w:rsidR="00C76CC4" w:rsidRPr="00F9204D" w:rsidTr="00B6635E">
        <w:trPr>
          <w:gridAfter w:val="3"/>
          <w:wAfter w:w="2562" w:type="dxa"/>
          <w:trHeight w:val="288"/>
        </w:trPr>
        <w:tc>
          <w:tcPr>
            <w:tcW w:w="965"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555"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5670" w:type="dxa"/>
            <w:gridSpan w:val="8"/>
            <w:tcBorders>
              <w:top w:val="nil"/>
              <w:left w:val="nil"/>
              <w:bottom w:val="nil"/>
              <w:right w:val="nil"/>
            </w:tcBorders>
            <w:shd w:val="clear" w:color="auto" w:fill="auto"/>
            <w:noWrap/>
            <w:vAlign w:val="center"/>
            <w:hideMark/>
          </w:tcPr>
          <w:p w:rsidR="00C76CC4" w:rsidRPr="00283756" w:rsidRDefault="00C76CC4" w:rsidP="00B6635E">
            <w:pPr>
              <w:tabs>
                <w:tab w:val="left" w:pos="2799"/>
              </w:tabs>
              <w:ind w:left="-230" w:right="425" w:firstLine="0"/>
              <w:jc w:val="right"/>
              <w:rPr>
                <w:color w:val="000000"/>
                <w:sz w:val="18"/>
                <w:szCs w:val="18"/>
              </w:rPr>
            </w:pPr>
            <w:r w:rsidRPr="00283756">
              <w:rPr>
                <w:color w:val="000000"/>
                <w:sz w:val="18"/>
                <w:szCs w:val="18"/>
              </w:rPr>
              <w:t xml:space="preserve"> городской среды на 2018-2024 годы»</w:t>
            </w:r>
          </w:p>
        </w:tc>
      </w:tr>
      <w:tr w:rsidR="00C76CC4" w:rsidRPr="00F9204D" w:rsidTr="00B6635E">
        <w:trPr>
          <w:gridAfter w:val="2"/>
          <w:wAfter w:w="2402" w:type="dxa"/>
          <w:trHeight w:val="288"/>
        </w:trPr>
        <w:tc>
          <w:tcPr>
            <w:tcW w:w="965"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2430" w:type="dxa"/>
            <w:tcBorders>
              <w:top w:val="nil"/>
              <w:left w:val="nil"/>
              <w:bottom w:val="nil"/>
              <w:right w:val="nil"/>
            </w:tcBorders>
            <w:shd w:val="clear" w:color="auto" w:fill="auto"/>
            <w:noWrap/>
            <w:vAlign w:val="bottom"/>
            <w:hideMark/>
          </w:tcPr>
          <w:p w:rsidR="00C76CC4" w:rsidRPr="00283756" w:rsidRDefault="00C76CC4" w:rsidP="00B6635E">
            <w:pPr>
              <w:ind w:left="0" w:right="425" w:firstLine="0"/>
              <w:jc w:val="left"/>
              <w:rPr>
                <w:rFonts w:ascii="Calibri" w:hAnsi="Calibri"/>
                <w:color w:val="000000"/>
                <w:sz w:val="18"/>
                <w:szCs w:val="18"/>
              </w:rPr>
            </w:pPr>
          </w:p>
        </w:tc>
        <w:tc>
          <w:tcPr>
            <w:tcW w:w="897" w:type="dxa"/>
            <w:tcBorders>
              <w:top w:val="nil"/>
              <w:left w:val="nil"/>
              <w:bottom w:val="nil"/>
              <w:right w:val="nil"/>
            </w:tcBorders>
            <w:shd w:val="clear" w:color="auto" w:fill="auto"/>
            <w:noWrap/>
            <w:vAlign w:val="bottom"/>
            <w:hideMark/>
          </w:tcPr>
          <w:p w:rsidR="00C76CC4" w:rsidRPr="00283756" w:rsidRDefault="00C76CC4" w:rsidP="00B6635E">
            <w:pPr>
              <w:ind w:left="0" w:right="425" w:firstLine="0"/>
              <w:jc w:val="left"/>
              <w:rPr>
                <w:rFonts w:ascii="Calibri" w:hAnsi="Calibri"/>
                <w:color w:val="000000"/>
                <w:sz w:val="18"/>
                <w:szCs w:val="18"/>
              </w:rPr>
            </w:pPr>
          </w:p>
        </w:tc>
        <w:tc>
          <w:tcPr>
            <w:tcW w:w="1654" w:type="dxa"/>
            <w:gridSpan w:val="2"/>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222"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r>
      <w:tr w:rsidR="00C76CC4" w:rsidRPr="00F9204D" w:rsidTr="00B6635E">
        <w:trPr>
          <w:gridAfter w:val="2"/>
          <w:wAfter w:w="2402" w:type="dxa"/>
          <w:trHeight w:val="1995"/>
        </w:trPr>
        <w:tc>
          <w:tcPr>
            <w:tcW w:w="10968" w:type="dxa"/>
            <w:gridSpan w:val="12"/>
            <w:tcBorders>
              <w:top w:val="nil"/>
              <w:left w:val="nil"/>
              <w:bottom w:val="nil"/>
              <w:right w:val="nil"/>
            </w:tcBorders>
            <w:shd w:val="clear" w:color="auto" w:fill="auto"/>
            <w:vAlign w:val="center"/>
            <w:hideMark/>
          </w:tcPr>
          <w:p w:rsidR="00C76CC4" w:rsidRPr="00283756" w:rsidRDefault="00C76CC4" w:rsidP="00B6635E">
            <w:pPr>
              <w:ind w:left="0" w:right="425" w:firstLine="0"/>
              <w:jc w:val="center"/>
              <w:rPr>
                <w:b/>
                <w:bCs/>
                <w:color w:val="000000"/>
                <w:sz w:val="18"/>
                <w:szCs w:val="18"/>
              </w:rPr>
            </w:pPr>
            <w:r w:rsidRPr="00283756">
              <w:rPr>
                <w:b/>
                <w:bCs/>
                <w:color w:val="000000"/>
                <w:sz w:val="18"/>
                <w:szCs w:val="18"/>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w:t>
            </w:r>
            <w:proofErr w:type="gramStart"/>
            <w:r w:rsidRPr="00283756">
              <w:rPr>
                <w:b/>
                <w:bCs/>
                <w:color w:val="000000"/>
                <w:sz w:val="18"/>
                <w:szCs w:val="18"/>
              </w:rPr>
              <w:t xml:space="preserve">( </w:t>
            </w:r>
            <w:proofErr w:type="gramEnd"/>
            <w:r w:rsidRPr="00283756">
              <w:rPr>
                <w:b/>
                <w:bCs/>
                <w:color w:val="000000"/>
                <w:sz w:val="18"/>
                <w:szCs w:val="18"/>
              </w:rPr>
              <w:t>собственниками, землепользователями земельных участков) об их благоустройстве не позднее 2024 года в соответствии с требованиями утвержденных в муниципальном образовании правил благоустройства</w:t>
            </w:r>
          </w:p>
        </w:tc>
        <w:tc>
          <w:tcPr>
            <w:tcW w:w="222"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r>
      <w:tr w:rsidR="00C76CC4" w:rsidRPr="00F9204D" w:rsidTr="00B6635E">
        <w:trPr>
          <w:gridAfter w:val="1"/>
          <w:wAfter w:w="2388" w:type="dxa"/>
          <w:trHeight w:val="288"/>
        </w:trPr>
        <w:tc>
          <w:tcPr>
            <w:tcW w:w="965"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2430" w:type="dxa"/>
            <w:tcBorders>
              <w:top w:val="nil"/>
              <w:left w:val="nil"/>
              <w:bottom w:val="nil"/>
              <w:right w:val="nil"/>
            </w:tcBorders>
            <w:shd w:val="clear" w:color="auto" w:fill="auto"/>
            <w:noWrap/>
            <w:vAlign w:val="bottom"/>
            <w:hideMark/>
          </w:tcPr>
          <w:p w:rsidR="00C76CC4" w:rsidRPr="00283756" w:rsidRDefault="00C76CC4" w:rsidP="00B6635E">
            <w:pPr>
              <w:ind w:left="0" w:right="425" w:firstLine="0"/>
              <w:jc w:val="left"/>
              <w:rPr>
                <w:rFonts w:ascii="Calibri" w:hAnsi="Calibri"/>
                <w:color w:val="000000"/>
                <w:sz w:val="18"/>
                <w:szCs w:val="18"/>
              </w:rPr>
            </w:pPr>
          </w:p>
        </w:tc>
        <w:tc>
          <w:tcPr>
            <w:tcW w:w="897" w:type="dxa"/>
            <w:tcBorders>
              <w:top w:val="nil"/>
              <w:left w:val="nil"/>
              <w:bottom w:val="nil"/>
              <w:right w:val="nil"/>
            </w:tcBorders>
            <w:shd w:val="clear" w:color="auto" w:fill="auto"/>
            <w:noWrap/>
            <w:vAlign w:val="bottom"/>
            <w:hideMark/>
          </w:tcPr>
          <w:p w:rsidR="00C76CC4" w:rsidRPr="00283756" w:rsidRDefault="00C76CC4" w:rsidP="00B6635E">
            <w:pPr>
              <w:ind w:left="0" w:right="425" w:firstLine="0"/>
              <w:jc w:val="left"/>
              <w:rPr>
                <w:rFonts w:ascii="Calibri" w:hAnsi="Calibri"/>
                <w:color w:val="000000"/>
                <w:sz w:val="18"/>
                <w:szCs w:val="18"/>
              </w:rPr>
            </w:pPr>
          </w:p>
        </w:tc>
        <w:tc>
          <w:tcPr>
            <w:tcW w:w="1364"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526"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c>
          <w:tcPr>
            <w:tcW w:w="222"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r>
      <w:tr w:rsidR="00C76CC4" w:rsidRPr="00F9204D" w:rsidTr="00B6635E">
        <w:trPr>
          <w:gridAfter w:val="1"/>
          <w:wAfter w:w="2388" w:type="dxa"/>
          <w:trHeight w:val="312"/>
        </w:trPr>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CC4" w:rsidRPr="00AF5522" w:rsidRDefault="00C76CC4" w:rsidP="00B6635E">
            <w:pPr>
              <w:ind w:left="0" w:right="425" w:firstLine="0"/>
              <w:jc w:val="left"/>
              <w:rPr>
                <w:color w:val="000000"/>
                <w:sz w:val="18"/>
                <w:szCs w:val="18"/>
              </w:rPr>
            </w:pPr>
            <w:r w:rsidRPr="00AF5522">
              <w:rPr>
                <w:color w:val="000000"/>
                <w:sz w:val="18"/>
                <w:szCs w:val="18"/>
              </w:rPr>
              <w:t xml:space="preserve">№  </w:t>
            </w:r>
            <w:proofErr w:type="gramStart"/>
            <w:r w:rsidRPr="00AF5522">
              <w:rPr>
                <w:color w:val="000000"/>
                <w:sz w:val="18"/>
                <w:szCs w:val="18"/>
              </w:rPr>
              <w:t>п</w:t>
            </w:r>
            <w:proofErr w:type="gramEnd"/>
            <w:r w:rsidRPr="00AF5522">
              <w:rPr>
                <w:color w:val="000000"/>
                <w:sz w:val="18"/>
                <w:szCs w:val="18"/>
              </w:rPr>
              <w:t>/н</w:t>
            </w:r>
          </w:p>
        </w:tc>
        <w:tc>
          <w:tcPr>
            <w:tcW w:w="723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76CC4" w:rsidRPr="00283756" w:rsidRDefault="00C76CC4" w:rsidP="00B6635E">
            <w:pPr>
              <w:ind w:left="0" w:right="425" w:firstLine="0"/>
              <w:jc w:val="center"/>
              <w:rPr>
                <w:color w:val="000000"/>
                <w:sz w:val="18"/>
                <w:szCs w:val="18"/>
              </w:rPr>
            </w:pPr>
            <w:r w:rsidRPr="00283756">
              <w:rPr>
                <w:color w:val="000000"/>
                <w:sz w:val="18"/>
                <w:szCs w:val="18"/>
              </w:rPr>
              <w:t>Наименование мероприятия</w:t>
            </w:r>
          </w:p>
        </w:tc>
        <w:tc>
          <w:tcPr>
            <w:tcW w:w="2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CC4" w:rsidRPr="00283756" w:rsidRDefault="00C76CC4" w:rsidP="00B6635E">
            <w:pPr>
              <w:ind w:left="0" w:right="425" w:firstLine="0"/>
              <w:jc w:val="left"/>
              <w:rPr>
                <w:color w:val="000000"/>
                <w:sz w:val="18"/>
                <w:szCs w:val="18"/>
              </w:rPr>
            </w:pPr>
            <w:r w:rsidRPr="00283756">
              <w:rPr>
                <w:color w:val="000000"/>
                <w:sz w:val="18"/>
                <w:szCs w:val="18"/>
              </w:rPr>
              <w:t>Срок исполнения</w:t>
            </w:r>
          </w:p>
        </w:tc>
        <w:tc>
          <w:tcPr>
            <w:tcW w:w="526"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222"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r>
      <w:tr w:rsidR="00C76CC4" w:rsidRPr="00F9204D" w:rsidTr="00B6635E">
        <w:trPr>
          <w:gridAfter w:val="1"/>
          <w:wAfter w:w="2388" w:type="dxa"/>
          <w:trHeight w:val="1590"/>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C76CC4" w:rsidRPr="00AF5522" w:rsidRDefault="00C76CC4" w:rsidP="00B6635E">
            <w:pPr>
              <w:ind w:left="0" w:right="425" w:firstLine="0"/>
              <w:jc w:val="center"/>
              <w:rPr>
                <w:color w:val="000000"/>
                <w:sz w:val="18"/>
                <w:szCs w:val="18"/>
              </w:rPr>
            </w:pPr>
            <w:r w:rsidRPr="00AF5522">
              <w:rPr>
                <w:color w:val="000000"/>
                <w:sz w:val="18"/>
                <w:szCs w:val="18"/>
              </w:rPr>
              <w:t>1</w:t>
            </w:r>
          </w:p>
        </w:tc>
        <w:tc>
          <w:tcPr>
            <w:tcW w:w="7230" w:type="dxa"/>
            <w:gridSpan w:val="7"/>
            <w:tcBorders>
              <w:top w:val="single" w:sz="4" w:space="0" w:color="auto"/>
              <w:left w:val="nil"/>
              <w:bottom w:val="single" w:sz="4" w:space="0" w:color="auto"/>
              <w:right w:val="single" w:sz="4" w:space="0" w:color="000000"/>
            </w:tcBorders>
            <w:shd w:val="clear" w:color="auto" w:fill="auto"/>
            <w:vAlign w:val="bottom"/>
            <w:hideMark/>
          </w:tcPr>
          <w:p w:rsidR="00C76CC4" w:rsidRPr="00283756" w:rsidRDefault="00C76CC4" w:rsidP="00B6635E">
            <w:pPr>
              <w:ind w:left="0" w:right="425" w:firstLine="0"/>
              <w:jc w:val="left"/>
              <w:rPr>
                <w:color w:val="000000"/>
                <w:sz w:val="18"/>
                <w:szCs w:val="18"/>
              </w:rPr>
            </w:pPr>
            <w:r w:rsidRPr="00283756">
              <w:rPr>
                <w:color w:val="000000"/>
                <w:sz w:val="18"/>
                <w:szCs w:val="18"/>
              </w:rPr>
              <w:t>Инвентаризация уровня благоустройства индивидуальных жилых домов, находящихся в непосредственной близости от дворовых территорий и общественных мест, запланированных к благоустройству в 2018 году, составление адресных перечней домов требующих благоустройства</w:t>
            </w:r>
          </w:p>
        </w:tc>
        <w:tc>
          <w:tcPr>
            <w:tcW w:w="2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CC4" w:rsidRPr="00283756" w:rsidRDefault="00C76CC4" w:rsidP="00B6635E">
            <w:pPr>
              <w:ind w:left="0" w:right="425" w:firstLine="0"/>
              <w:jc w:val="center"/>
              <w:rPr>
                <w:color w:val="000000"/>
                <w:sz w:val="18"/>
                <w:szCs w:val="18"/>
              </w:rPr>
            </w:pPr>
            <w:r w:rsidRPr="00283756">
              <w:rPr>
                <w:color w:val="000000"/>
                <w:sz w:val="18"/>
                <w:szCs w:val="18"/>
              </w:rPr>
              <w:t>01.05.2021</w:t>
            </w:r>
          </w:p>
        </w:tc>
        <w:tc>
          <w:tcPr>
            <w:tcW w:w="526"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222"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r>
      <w:tr w:rsidR="00C76CC4" w:rsidRPr="00F9204D" w:rsidTr="00B6635E">
        <w:trPr>
          <w:gridAfter w:val="1"/>
          <w:wAfter w:w="2388" w:type="dxa"/>
          <w:trHeight w:val="675"/>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C76CC4" w:rsidRPr="00AF5522" w:rsidRDefault="00C76CC4" w:rsidP="00B6635E">
            <w:pPr>
              <w:ind w:left="0" w:right="425" w:firstLine="0"/>
              <w:jc w:val="center"/>
              <w:rPr>
                <w:color w:val="000000"/>
                <w:sz w:val="18"/>
                <w:szCs w:val="18"/>
              </w:rPr>
            </w:pPr>
            <w:r w:rsidRPr="00AF5522">
              <w:rPr>
                <w:color w:val="000000"/>
                <w:sz w:val="18"/>
                <w:szCs w:val="18"/>
              </w:rPr>
              <w:t>2</w:t>
            </w:r>
          </w:p>
        </w:tc>
        <w:tc>
          <w:tcPr>
            <w:tcW w:w="7230" w:type="dxa"/>
            <w:gridSpan w:val="7"/>
            <w:tcBorders>
              <w:top w:val="single" w:sz="4" w:space="0" w:color="auto"/>
              <w:left w:val="nil"/>
              <w:bottom w:val="single" w:sz="4" w:space="0" w:color="auto"/>
              <w:right w:val="single" w:sz="4" w:space="0" w:color="000000"/>
            </w:tcBorders>
            <w:shd w:val="clear" w:color="auto" w:fill="auto"/>
            <w:vAlign w:val="bottom"/>
            <w:hideMark/>
          </w:tcPr>
          <w:p w:rsidR="00C76CC4" w:rsidRPr="00283756" w:rsidRDefault="00C76CC4" w:rsidP="00B6635E">
            <w:pPr>
              <w:ind w:left="0" w:right="425" w:firstLine="0"/>
              <w:jc w:val="left"/>
              <w:rPr>
                <w:color w:val="000000"/>
                <w:sz w:val="18"/>
                <w:szCs w:val="18"/>
              </w:rPr>
            </w:pPr>
            <w:r w:rsidRPr="00283756">
              <w:rPr>
                <w:color w:val="000000"/>
                <w:sz w:val="18"/>
                <w:szCs w:val="18"/>
              </w:rPr>
              <w:t>Заключение соглашений с собственниками домов о сроках и видах работ по благоустройству</w:t>
            </w:r>
          </w:p>
        </w:tc>
        <w:tc>
          <w:tcPr>
            <w:tcW w:w="2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CC4" w:rsidRPr="00283756" w:rsidRDefault="00C76CC4" w:rsidP="00B6635E">
            <w:pPr>
              <w:ind w:left="0" w:right="425" w:firstLine="0"/>
              <w:jc w:val="center"/>
              <w:rPr>
                <w:color w:val="000000"/>
                <w:sz w:val="18"/>
                <w:szCs w:val="18"/>
              </w:rPr>
            </w:pPr>
            <w:r w:rsidRPr="00283756">
              <w:rPr>
                <w:color w:val="000000"/>
                <w:sz w:val="18"/>
                <w:szCs w:val="18"/>
              </w:rPr>
              <w:t>01.06.2021</w:t>
            </w:r>
          </w:p>
        </w:tc>
        <w:tc>
          <w:tcPr>
            <w:tcW w:w="526"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222"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r>
      <w:tr w:rsidR="00C76CC4" w:rsidRPr="00F9204D" w:rsidTr="00B6635E">
        <w:trPr>
          <w:gridAfter w:val="1"/>
          <w:wAfter w:w="2388" w:type="dxa"/>
          <w:trHeight w:val="690"/>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C76CC4" w:rsidRPr="00AF5522" w:rsidRDefault="00C76CC4" w:rsidP="00B6635E">
            <w:pPr>
              <w:ind w:left="0" w:right="425" w:firstLine="0"/>
              <w:jc w:val="center"/>
              <w:rPr>
                <w:color w:val="000000"/>
                <w:sz w:val="18"/>
                <w:szCs w:val="18"/>
              </w:rPr>
            </w:pPr>
            <w:r w:rsidRPr="00AF5522">
              <w:rPr>
                <w:color w:val="000000"/>
                <w:sz w:val="18"/>
                <w:szCs w:val="18"/>
              </w:rPr>
              <w:t>3</w:t>
            </w:r>
          </w:p>
        </w:tc>
        <w:tc>
          <w:tcPr>
            <w:tcW w:w="7230" w:type="dxa"/>
            <w:gridSpan w:val="7"/>
            <w:tcBorders>
              <w:top w:val="single" w:sz="4" w:space="0" w:color="auto"/>
              <w:left w:val="nil"/>
              <w:bottom w:val="single" w:sz="4" w:space="0" w:color="auto"/>
              <w:right w:val="single" w:sz="4" w:space="0" w:color="000000"/>
            </w:tcBorders>
            <w:shd w:val="clear" w:color="auto" w:fill="auto"/>
            <w:vAlign w:val="bottom"/>
            <w:hideMark/>
          </w:tcPr>
          <w:p w:rsidR="00C76CC4" w:rsidRPr="00283756" w:rsidRDefault="00C76CC4" w:rsidP="00B6635E">
            <w:pPr>
              <w:ind w:left="0" w:right="425" w:firstLine="0"/>
              <w:jc w:val="left"/>
              <w:rPr>
                <w:color w:val="000000"/>
                <w:sz w:val="18"/>
                <w:szCs w:val="18"/>
              </w:rPr>
            </w:pPr>
            <w:r w:rsidRPr="00283756">
              <w:rPr>
                <w:color w:val="000000"/>
                <w:sz w:val="18"/>
                <w:szCs w:val="18"/>
              </w:rPr>
              <w:t>Проведение контрольных мероприятий о выполнении условий соглашений</w:t>
            </w:r>
          </w:p>
        </w:tc>
        <w:tc>
          <w:tcPr>
            <w:tcW w:w="2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CC4" w:rsidRPr="00283756" w:rsidRDefault="00C76CC4" w:rsidP="00B6635E">
            <w:pPr>
              <w:ind w:left="0" w:right="425" w:firstLine="0"/>
              <w:jc w:val="center"/>
              <w:rPr>
                <w:color w:val="000000"/>
                <w:sz w:val="18"/>
                <w:szCs w:val="18"/>
              </w:rPr>
            </w:pPr>
            <w:r w:rsidRPr="00283756">
              <w:rPr>
                <w:color w:val="000000"/>
                <w:sz w:val="18"/>
                <w:szCs w:val="18"/>
              </w:rPr>
              <w:t>01.08.2021</w:t>
            </w:r>
          </w:p>
        </w:tc>
        <w:tc>
          <w:tcPr>
            <w:tcW w:w="526"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222"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r>
      <w:tr w:rsidR="00C76CC4" w:rsidRPr="00F9204D" w:rsidTr="00B6635E">
        <w:trPr>
          <w:gridAfter w:val="1"/>
          <w:wAfter w:w="2388" w:type="dxa"/>
          <w:trHeight w:val="945"/>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C76CC4" w:rsidRPr="00AF5522" w:rsidRDefault="00C76CC4" w:rsidP="00B6635E">
            <w:pPr>
              <w:ind w:left="0" w:right="425" w:firstLine="0"/>
              <w:jc w:val="center"/>
              <w:rPr>
                <w:color w:val="000000"/>
                <w:sz w:val="18"/>
                <w:szCs w:val="18"/>
              </w:rPr>
            </w:pPr>
            <w:r w:rsidRPr="00AF5522">
              <w:rPr>
                <w:color w:val="000000"/>
                <w:sz w:val="18"/>
                <w:szCs w:val="18"/>
              </w:rPr>
              <w:t>4</w:t>
            </w:r>
          </w:p>
        </w:tc>
        <w:tc>
          <w:tcPr>
            <w:tcW w:w="7230" w:type="dxa"/>
            <w:gridSpan w:val="7"/>
            <w:tcBorders>
              <w:top w:val="single" w:sz="4" w:space="0" w:color="auto"/>
              <w:left w:val="nil"/>
              <w:bottom w:val="single" w:sz="4" w:space="0" w:color="auto"/>
              <w:right w:val="single" w:sz="4" w:space="0" w:color="000000"/>
            </w:tcBorders>
            <w:shd w:val="clear" w:color="auto" w:fill="auto"/>
            <w:vAlign w:val="bottom"/>
            <w:hideMark/>
          </w:tcPr>
          <w:p w:rsidR="00C76CC4" w:rsidRPr="00283756" w:rsidRDefault="00C76CC4" w:rsidP="00B6635E">
            <w:pPr>
              <w:ind w:left="0" w:right="425" w:firstLine="0"/>
              <w:jc w:val="left"/>
              <w:rPr>
                <w:color w:val="000000"/>
                <w:sz w:val="18"/>
                <w:szCs w:val="18"/>
              </w:rPr>
            </w:pPr>
            <w:r w:rsidRPr="00283756">
              <w:rPr>
                <w:color w:val="000000"/>
                <w:sz w:val="18"/>
                <w:szCs w:val="18"/>
              </w:rPr>
              <w:t>Инвентаризация уровня благоустройства иных индивидуальных жилых домов, составление адресных перечней домов, требующих благоустройства</w:t>
            </w:r>
          </w:p>
        </w:tc>
        <w:tc>
          <w:tcPr>
            <w:tcW w:w="2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CC4" w:rsidRPr="00283756" w:rsidRDefault="00C76CC4" w:rsidP="00B6635E">
            <w:pPr>
              <w:ind w:left="0" w:right="425" w:firstLine="0"/>
              <w:jc w:val="center"/>
              <w:rPr>
                <w:color w:val="000000"/>
                <w:sz w:val="18"/>
                <w:szCs w:val="18"/>
              </w:rPr>
            </w:pPr>
            <w:r w:rsidRPr="00283756">
              <w:rPr>
                <w:color w:val="000000"/>
                <w:sz w:val="18"/>
                <w:szCs w:val="18"/>
              </w:rPr>
              <w:t>31.12.2021</w:t>
            </w:r>
          </w:p>
        </w:tc>
        <w:tc>
          <w:tcPr>
            <w:tcW w:w="526"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222"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r>
      <w:tr w:rsidR="00C76CC4" w:rsidRPr="00F9204D" w:rsidTr="00B6635E">
        <w:trPr>
          <w:gridAfter w:val="1"/>
          <w:wAfter w:w="2388" w:type="dxa"/>
          <w:trHeight w:val="735"/>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C76CC4" w:rsidRPr="00AF5522" w:rsidRDefault="00C76CC4" w:rsidP="00B6635E">
            <w:pPr>
              <w:ind w:left="0" w:right="425" w:firstLine="0"/>
              <w:jc w:val="center"/>
              <w:rPr>
                <w:color w:val="000000"/>
                <w:sz w:val="18"/>
                <w:szCs w:val="18"/>
              </w:rPr>
            </w:pPr>
            <w:r w:rsidRPr="00AF5522">
              <w:rPr>
                <w:color w:val="000000"/>
                <w:sz w:val="18"/>
                <w:szCs w:val="18"/>
              </w:rPr>
              <w:t>5</w:t>
            </w:r>
          </w:p>
        </w:tc>
        <w:tc>
          <w:tcPr>
            <w:tcW w:w="7230" w:type="dxa"/>
            <w:gridSpan w:val="7"/>
            <w:tcBorders>
              <w:top w:val="single" w:sz="4" w:space="0" w:color="auto"/>
              <w:left w:val="nil"/>
              <w:bottom w:val="single" w:sz="4" w:space="0" w:color="auto"/>
              <w:right w:val="single" w:sz="4" w:space="0" w:color="000000"/>
            </w:tcBorders>
            <w:shd w:val="clear" w:color="auto" w:fill="auto"/>
            <w:hideMark/>
          </w:tcPr>
          <w:p w:rsidR="00C76CC4" w:rsidRPr="00283756" w:rsidRDefault="00C76CC4" w:rsidP="00B6635E">
            <w:pPr>
              <w:ind w:left="0" w:right="425" w:firstLine="0"/>
              <w:jc w:val="left"/>
              <w:rPr>
                <w:color w:val="000000"/>
                <w:sz w:val="18"/>
                <w:szCs w:val="18"/>
              </w:rPr>
            </w:pPr>
            <w:r w:rsidRPr="00283756">
              <w:rPr>
                <w:color w:val="000000"/>
                <w:sz w:val="18"/>
                <w:szCs w:val="18"/>
              </w:rPr>
              <w:t>Заключение соглашений собственниками домов о сроках и видах работ по благоустройству</w:t>
            </w:r>
          </w:p>
        </w:tc>
        <w:tc>
          <w:tcPr>
            <w:tcW w:w="2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76CC4" w:rsidRPr="00283756" w:rsidRDefault="00C76CC4" w:rsidP="00B6635E">
            <w:pPr>
              <w:ind w:left="0" w:right="425" w:firstLine="0"/>
              <w:jc w:val="center"/>
              <w:rPr>
                <w:color w:val="000000"/>
                <w:sz w:val="18"/>
                <w:szCs w:val="18"/>
              </w:rPr>
            </w:pPr>
            <w:r w:rsidRPr="00283756">
              <w:rPr>
                <w:color w:val="000000"/>
                <w:sz w:val="18"/>
                <w:szCs w:val="18"/>
              </w:rPr>
              <w:t>31.12.2021</w:t>
            </w:r>
          </w:p>
        </w:tc>
        <w:tc>
          <w:tcPr>
            <w:tcW w:w="526"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222"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r>
      <w:tr w:rsidR="00C76CC4" w:rsidRPr="00F9204D" w:rsidTr="00B6635E">
        <w:trPr>
          <w:gridAfter w:val="1"/>
          <w:wAfter w:w="2388" w:type="dxa"/>
          <w:trHeight w:val="1305"/>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rsidR="00C76CC4" w:rsidRPr="00AF5522" w:rsidRDefault="00C76CC4" w:rsidP="00B6635E">
            <w:pPr>
              <w:ind w:left="0" w:right="425" w:firstLine="0"/>
              <w:jc w:val="center"/>
              <w:rPr>
                <w:color w:val="000000"/>
                <w:sz w:val="18"/>
                <w:szCs w:val="18"/>
              </w:rPr>
            </w:pPr>
            <w:r w:rsidRPr="00AF5522">
              <w:rPr>
                <w:color w:val="000000"/>
                <w:sz w:val="18"/>
                <w:szCs w:val="18"/>
              </w:rPr>
              <w:t>6</w:t>
            </w:r>
          </w:p>
        </w:tc>
        <w:tc>
          <w:tcPr>
            <w:tcW w:w="7230" w:type="dxa"/>
            <w:gridSpan w:val="7"/>
            <w:tcBorders>
              <w:top w:val="single" w:sz="4" w:space="0" w:color="auto"/>
              <w:left w:val="nil"/>
              <w:bottom w:val="single" w:sz="4" w:space="0" w:color="auto"/>
              <w:right w:val="single" w:sz="4" w:space="0" w:color="000000"/>
            </w:tcBorders>
            <w:shd w:val="clear" w:color="auto" w:fill="auto"/>
            <w:hideMark/>
          </w:tcPr>
          <w:p w:rsidR="00C76CC4" w:rsidRPr="00283756" w:rsidRDefault="00C76CC4" w:rsidP="00B6635E">
            <w:pPr>
              <w:ind w:left="0" w:right="425" w:firstLine="0"/>
              <w:jc w:val="left"/>
              <w:rPr>
                <w:color w:val="000000"/>
                <w:sz w:val="18"/>
                <w:szCs w:val="18"/>
              </w:rPr>
            </w:pPr>
            <w:r w:rsidRPr="00283756">
              <w:rPr>
                <w:color w:val="000000"/>
                <w:sz w:val="18"/>
                <w:szCs w:val="18"/>
              </w:rPr>
              <w:t>Проведение контрольных мероприятий о выполнении условий соглашений</w:t>
            </w:r>
          </w:p>
        </w:tc>
        <w:tc>
          <w:tcPr>
            <w:tcW w:w="2261" w:type="dxa"/>
            <w:gridSpan w:val="2"/>
            <w:tcBorders>
              <w:top w:val="single" w:sz="4" w:space="0" w:color="auto"/>
              <w:left w:val="nil"/>
              <w:bottom w:val="single" w:sz="4" w:space="0" w:color="auto"/>
              <w:right w:val="single" w:sz="4" w:space="0" w:color="000000"/>
            </w:tcBorders>
            <w:shd w:val="clear" w:color="auto" w:fill="auto"/>
            <w:vAlign w:val="center"/>
            <w:hideMark/>
          </w:tcPr>
          <w:p w:rsidR="00C76CC4" w:rsidRPr="00283756" w:rsidRDefault="00C76CC4" w:rsidP="00B6635E">
            <w:pPr>
              <w:ind w:left="0" w:right="425" w:firstLine="0"/>
              <w:jc w:val="center"/>
              <w:rPr>
                <w:color w:val="000000"/>
                <w:sz w:val="18"/>
                <w:szCs w:val="18"/>
              </w:rPr>
            </w:pPr>
            <w:r w:rsidRPr="00283756">
              <w:rPr>
                <w:color w:val="000000"/>
                <w:sz w:val="18"/>
                <w:szCs w:val="18"/>
              </w:rPr>
              <w:t>в течение 2019-2024 года, в соответствии с условиями заключенных соглашений</w:t>
            </w:r>
          </w:p>
        </w:tc>
        <w:tc>
          <w:tcPr>
            <w:tcW w:w="526"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center"/>
              <w:rPr>
                <w:color w:val="000000"/>
              </w:rPr>
            </w:pPr>
          </w:p>
        </w:tc>
        <w:tc>
          <w:tcPr>
            <w:tcW w:w="222"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r>
      <w:tr w:rsidR="00C76CC4" w:rsidRPr="00F9204D" w:rsidTr="00B6635E">
        <w:trPr>
          <w:gridAfter w:val="1"/>
          <w:wAfter w:w="2388" w:type="dxa"/>
          <w:trHeight w:val="312"/>
        </w:trPr>
        <w:tc>
          <w:tcPr>
            <w:tcW w:w="965"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960"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960" w:type="dxa"/>
            <w:gridSpan w:val="2"/>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2430" w:type="dxa"/>
            <w:tcBorders>
              <w:top w:val="nil"/>
              <w:left w:val="nil"/>
              <w:bottom w:val="nil"/>
              <w:right w:val="nil"/>
            </w:tcBorders>
            <w:shd w:val="clear" w:color="auto" w:fill="auto"/>
            <w:noWrap/>
            <w:vAlign w:val="bottom"/>
            <w:hideMark/>
          </w:tcPr>
          <w:p w:rsidR="00C76CC4" w:rsidRPr="00283756" w:rsidRDefault="00C76CC4" w:rsidP="00B6635E">
            <w:pPr>
              <w:ind w:left="0" w:right="425" w:firstLine="0"/>
              <w:jc w:val="left"/>
              <w:rPr>
                <w:color w:val="000000"/>
                <w:sz w:val="18"/>
                <w:szCs w:val="18"/>
              </w:rPr>
            </w:pPr>
          </w:p>
        </w:tc>
        <w:tc>
          <w:tcPr>
            <w:tcW w:w="897" w:type="dxa"/>
            <w:tcBorders>
              <w:top w:val="nil"/>
              <w:left w:val="nil"/>
              <w:bottom w:val="nil"/>
              <w:right w:val="nil"/>
            </w:tcBorders>
            <w:shd w:val="clear" w:color="auto" w:fill="auto"/>
            <w:noWrap/>
            <w:vAlign w:val="bottom"/>
            <w:hideMark/>
          </w:tcPr>
          <w:p w:rsidR="00C76CC4" w:rsidRPr="00283756" w:rsidRDefault="00C76CC4" w:rsidP="00B6635E">
            <w:pPr>
              <w:ind w:left="0" w:right="425" w:firstLine="0"/>
              <w:jc w:val="left"/>
              <w:rPr>
                <w:color w:val="000000"/>
                <w:sz w:val="18"/>
                <w:szCs w:val="18"/>
              </w:rPr>
            </w:pPr>
          </w:p>
        </w:tc>
        <w:tc>
          <w:tcPr>
            <w:tcW w:w="1364" w:type="dxa"/>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526"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color w:val="000000"/>
              </w:rPr>
            </w:pPr>
          </w:p>
        </w:tc>
        <w:tc>
          <w:tcPr>
            <w:tcW w:w="222" w:type="dxa"/>
            <w:gridSpan w:val="3"/>
            <w:tcBorders>
              <w:top w:val="nil"/>
              <w:left w:val="nil"/>
              <w:bottom w:val="nil"/>
              <w:right w:val="nil"/>
            </w:tcBorders>
            <w:shd w:val="clear" w:color="auto" w:fill="auto"/>
            <w:noWrap/>
            <w:vAlign w:val="bottom"/>
            <w:hideMark/>
          </w:tcPr>
          <w:p w:rsidR="00C76CC4" w:rsidRPr="00F9204D" w:rsidRDefault="00C76CC4" w:rsidP="00B6635E">
            <w:pPr>
              <w:ind w:left="0" w:right="425" w:firstLine="0"/>
              <w:jc w:val="left"/>
              <w:rPr>
                <w:rFonts w:ascii="Calibri" w:hAnsi="Calibri"/>
                <w:color w:val="000000"/>
                <w:sz w:val="22"/>
                <w:szCs w:val="22"/>
              </w:rPr>
            </w:pPr>
          </w:p>
        </w:tc>
      </w:tr>
    </w:tbl>
    <w:p w:rsidR="00E352A6" w:rsidRDefault="00246A38" w:rsidP="00B6635E">
      <w:pPr>
        <w:spacing w:after="200" w:line="276" w:lineRule="auto"/>
        <w:ind w:left="0" w:right="425" w:firstLine="567"/>
        <w:jc w:val="right"/>
        <w:rPr>
          <w:rFonts w:eastAsiaTheme="minorHAnsi"/>
          <w:i/>
          <w:sz w:val="18"/>
          <w:szCs w:val="18"/>
          <w:lang w:eastAsia="en-US"/>
        </w:rPr>
      </w:pPr>
      <w:r w:rsidRPr="00246A38">
        <w:rPr>
          <w:rFonts w:eastAsiaTheme="minorHAnsi"/>
          <w:i/>
          <w:sz w:val="18"/>
          <w:szCs w:val="18"/>
          <w:lang w:eastAsia="en-US"/>
        </w:rPr>
        <w:t xml:space="preserve">Начальник экономического отдела               </w:t>
      </w:r>
      <w:r w:rsidR="00C76CC4">
        <w:rPr>
          <w:rFonts w:eastAsiaTheme="minorHAnsi"/>
          <w:i/>
          <w:sz w:val="18"/>
          <w:szCs w:val="18"/>
          <w:lang w:eastAsia="en-US"/>
        </w:rPr>
        <w:t xml:space="preserve">                  Е.Н. Дубровин</w:t>
      </w:r>
      <w:r w:rsidR="00781CEA">
        <w:rPr>
          <w:rFonts w:eastAsiaTheme="minorHAnsi"/>
          <w:i/>
          <w:sz w:val="18"/>
          <w:szCs w:val="18"/>
          <w:lang w:eastAsia="en-US"/>
        </w:rPr>
        <w:t>а</w:t>
      </w:r>
    </w:p>
    <w:p w:rsidR="00C76CC4" w:rsidRDefault="00C76CC4" w:rsidP="00781CEA">
      <w:pPr>
        <w:spacing w:after="200" w:line="276" w:lineRule="auto"/>
        <w:ind w:left="0" w:right="141" w:firstLine="567"/>
        <w:jc w:val="center"/>
        <w:rPr>
          <w:rFonts w:eastAsiaTheme="minorHAnsi"/>
          <w:i/>
          <w:sz w:val="18"/>
          <w:szCs w:val="18"/>
          <w:lang w:eastAsia="en-US"/>
        </w:rPr>
        <w:sectPr w:rsidR="00C76CC4" w:rsidSect="00DC2A2A">
          <w:pgSz w:w="11907" w:h="16840" w:code="9"/>
          <w:pgMar w:top="567" w:right="567" w:bottom="567" w:left="709" w:header="0" w:footer="0" w:gutter="0"/>
          <w:cols w:space="708"/>
          <w:docGrid w:linePitch="326"/>
        </w:sectPr>
      </w:pPr>
    </w:p>
    <w:p w:rsidR="00176980" w:rsidRPr="00440D64" w:rsidRDefault="00176980" w:rsidP="00C76CC4">
      <w:pPr>
        <w:spacing w:after="200" w:line="276" w:lineRule="auto"/>
        <w:ind w:left="0" w:right="141" w:firstLine="0"/>
        <w:rPr>
          <w:rFonts w:eastAsiaTheme="minorHAnsi"/>
          <w:sz w:val="18"/>
          <w:szCs w:val="18"/>
          <w:lang w:eastAsia="en-US"/>
        </w:rPr>
      </w:pPr>
    </w:p>
    <w:p w:rsidR="001B6ABB" w:rsidRDefault="001B6ABB" w:rsidP="001B6ABB">
      <w:pPr>
        <w:ind w:right="141"/>
        <w:jc w:val="center"/>
        <w:rPr>
          <w:b/>
          <w:sz w:val="18"/>
          <w:szCs w:val="18"/>
        </w:rPr>
      </w:pPr>
      <w:r>
        <w:rPr>
          <w:sz w:val="18"/>
          <w:szCs w:val="18"/>
        </w:rPr>
        <w:t>РОССИЙСКАЯ ФЕДЕРАЦИЯ</w:t>
      </w:r>
    </w:p>
    <w:p w:rsidR="001B6ABB" w:rsidRDefault="001B6ABB" w:rsidP="001B6ABB">
      <w:pPr>
        <w:pStyle w:val="14"/>
        <w:spacing w:before="0"/>
        <w:ind w:right="141"/>
        <w:jc w:val="center"/>
        <w:rPr>
          <w:b/>
          <w:sz w:val="18"/>
          <w:szCs w:val="18"/>
        </w:rPr>
      </w:pPr>
      <w:r>
        <w:rPr>
          <w:sz w:val="18"/>
          <w:szCs w:val="18"/>
        </w:rPr>
        <w:t>ИРКУТСКАЯ ОБЛАСТЬ ИРКУТСКИЙ РАЙОН</w:t>
      </w:r>
    </w:p>
    <w:p w:rsidR="001B6ABB" w:rsidRDefault="001B6ABB" w:rsidP="001B6ABB">
      <w:pPr>
        <w:ind w:right="141"/>
        <w:jc w:val="center"/>
        <w:rPr>
          <w:sz w:val="18"/>
          <w:szCs w:val="18"/>
        </w:rPr>
      </w:pPr>
      <w:r>
        <w:rPr>
          <w:sz w:val="18"/>
          <w:szCs w:val="18"/>
        </w:rPr>
        <w:t>ХОМУТОВСКОЕ МУНИЦИПАЛЬНОЕ ОБРАЗОВАНИЕ</w:t>
      </w:r>
    </w:p>
    <w:p w:rsidR="001B6ABB" w:rsidRDefault="001B6ABB" w:rsidP="001B6ABB">
      <w:pPr>
        <w:pStyle w:val="14"/>
        <w:spacing w:before="0"/>
        <w:ind w:right="141"/>
        <w:jc w:val="center"/>
        <w:rPr>
          <w:sz w:val="18"/>
          <w:szCs w:val="18"/>
        </w:rPr>
      </w:pPr>
      <w:r>
        <w:rPr>
          <w:sz w:val="18"/>
          <w:szCs w:val="18"/>
        </w:rPr>
        <w:t>АДМИНИСТРАЦИЯ</w:t>
      </w:r>
    </w:p>
    <w:p w:rsidR="001B6ABB" w:rsidRDefault="001B6ABB" w:rsidP="001B6ABB">
      <w:pPr>
        <w:pStyle w:val="14"/>
        <w:spacing w:before="0"/>
        <w:ind w:right="141"/>
        <w:jc w:val="center"/>
        <w:rPr>
          <w:b/>
          <w:sz w:val="18"/>
          <w:szCs w:val="18"/>
        </w:rPr>
      </w:pPr>
      <w:r>
        <w:rPr>
          <w:b/>
          <w:sz w:val="18"/>
          <w:szCs w:val="18"/>
        </w:rPr>
        <w:t>ПОСТАНОВЛЕНИЕ</w:t>
      </w:r>
    </w:p>
    <w:p w:rsidR="001B6ABB" w:rsidRDefault="001B6ABB" w:rsidP="001B6ABB">
      <w:pPr>
        <w:ind w:right="141"/>
        <w:jc w:val="center"/>
        <w:rPr>
          <w:sz w:val="18"/>
          <w:szCs w:val="18"/>
        </w:rPr>
      </w:pPr>
    </w:p>
    <w:p w:rsidR="001B6ABB" w:rsidRDefault="00CD2B2A" w:rsidP="001B6ABB">
      <w:pPr>
        <w:ind w:right="141"/>
        <w:rPr>
          <w:sz w:val="18"/>
          <w:szCs w:val="18"/>
        </w:rPr>
      </w:pPr>
      <w:r>
        <w:rPr>
          <w:sz w:val="18"/>
          <w:szCs w:val="18"/>
        </w:rPr>
        <w:t>__14.07.2020__ №_121</w:t>
      </w:r>
      <w:r w:rsidR="001B6ABB">
        <w:rPr>
          <w:sz w:val="18"/>
          <w:szCs w:val="18"/>
        </w:rPr>
        <w:t xml:space="preserve"> о/д_</w:t>
      </w:r>
    </w:p>
    <w:p w:rsidR="001B6ABB" w:rsidRDefault="001B6ABB" w:rsidP="001B6ABB">
      <w:pPr>
        <w:ind w:right="141"/>
        <w:rPr>
          <w:sz w:val="18"/>
          <w:szCs w:val="18"/>
        </w:rPr>
      </w:pPr>
      <w:r>
        <w:rPr>
          <w:sz w:val="18"/>
          <w:szCs w:val="18"/>
        </w:rPr>
        <w:t xml:space="preserve">      </w:t>
      </w:r>
      <w:proofErr w:type="spellStart"/>
      <w:r>
        <w:rPr>
          <w:sz w:val="18"/>
          <w:szCs w:val="18"/>
        </w:rPr>
        <w:t>с</w:t>
      </w:r>
      <w:proofErr w:type="gramStart"/>
      <w:r>
        <w:rPr>
          <w:sz w:val="18"/>
          <w:szCs w:val="18"/>
        </w:rPr>
        <w:t>.Х</w:t>
      </w:r>
      <w:proofErr w:type="gramEnd"/>
      <w:r>
        <w:rPr>
          <w:sz w:val="18"/>
          <w:szCs w:val="18"/>
        </w:rPr>
        <w:t>омутово</w:t>
      </w:r>
      <w:proofErr w:type="spellEnd"/>
    </w:p>
    <w:p w:rsidR="00E126F9" w:rsidRDefault="00E126F9" w:rsidP="004F6288">
      <w:pPr>
        <w:pStyle w:val="paragraph"/>
        <w:spacing w:before="0" w:beforeAutospacing="0" w:after="0" w:afterAutospacing="0"/>
        <w:ind w:right="141" w:firstLine="567"/>
        <w:jc w:val="center"/>
        <w:textAlignment w:val="baseline"/>
        <w:rPr>
          <w:i/>
          <w:sz w:val="18"/>
          <w:szCs w:val="18"/>
        </w:rPr>
      </w:pPr>
    </w:p>
    <w:p w:rsidR="001B6ABB" w:rsidRDefault="001B6ABB" w:rsidP="004F6288">
      <w:pPr>
        <w:pStyle w:val="paragraph"/>
        <w:spacing w:before="0" w:beforeAutospacing="0" w:after="0" w:afterAutospacing="0"/>
        <w:ind w:right="141" w:firstLine="567"/>
        <w:jc w:val="center"/>
        <w:textAlignment w:val="baseline"/>
        <w:rPr>
          <w:i/>
          <w:sz w:val="18"/>
          <w:szCs w:val="18"/>
        </w:rPr>
      </w:pPr>
    </w:p>
    <w:p w:rsidR="001B6ABB" w:rsidRPr="00CD2B2A" w:rsidRDefault="001B6ABB" w:rsidP="00B6635E">
      <w:pPr>
        <w:shd w:val="clear" w:color="auto" w:fill="FFFFFF"/>
        <w:ind w:left="0" w:right="425" w:firstLine="567"/>
        <w:rPr>
          <w:sz w:val="18"/>
          <w:szCs w:val="18"/>
        </w:rPr>
      </w:pPr>
      <w:r w:rsidRPr="00CD2B2A">
        <w:rPr>
          <w:sz w:val="18"/>
          <w:szCs w:val="18"/>
        </w:rPr>
        <w:t xml:space="preserve">Об утверждении Правил выпаса и </w:t>
      </w:r>
      <w:r w:rsidR="00DB6881">
        <w:rPr>
          <w:sz w:val="18"/>
          <w:szCs w:val="18"/>
        </w:rPr>
        <w:t xml:space="preserve">прогона </w:t>
      </w:r>
      <w:r w:rsidRPr="00CD2B2A">
        <w:rPr>
          <w:sz w:val="18"/>
          <w:szCs w:val="18"/>
        </w:rPr>
        <w:t>сельскохозяйс</w:t>
      </w:r>
      <w:r w:rsidR="00DB6881">
        <w:rPr>
          <w:sz w:val="18"/>
          <w:szCs w:val="18"/>
        </w:rPr>
        <w:t xml:space="preserve">твенных животных на  территории </w:t>
      </w:r>
      <w:proofErr w:type="spellStart"/>
      <w:r w:rsidRPr="00CD2B2A">
        <w:rPr>
          <w:sz w:val="18"/>
          <w:szCs w:val="18"/>
        </w:rPr>
        <w:t>Хомутовского</w:t>
      </w:r>
      <w:proofErr w:type="spellEnd"/>
      <w:r w:rsidRPr="00CD2B2A">
        <w:rPr>
          <w:sz w:val="18"/>
          <w:szCs w:val="18"/>
        </w:rPr>
        <w:t xml:space="preserve"> муниципального образования</w:t>
      </w:r>
    </w:p>
    <w:p w:rsidR="001B6ABB" w:rsidRPr="00CD2B2A" w:rsidRDefault="001B6ABB" w:rsidP="00B6635E">
      <w:pPr>
        <w:tabs>
          <w:tab w:val="left" w:pos="709"/>
        </w:tabs>
        <w:ind w:left="0" w:right="425" w:firstLine="567"/>
        <w:rPr>
          <w:rFonts w:eastAsia="Calibri"/>
          <w:sz w:val="18"/>
          <w:szCs w:val="18"/>
          <w:lang w:eastAsia="en-US"/>
        </w:rPr>
      </w:pPr>
      <w:r w:rsidRPr="00CD2B2A">
        <w:rPr>
          <w:rFonts w:ascii="Tahoma" w:hAnsi="Tahoma" w:cs="Tahoma"/>
          <w:sz w:val="18"/>
          <w:szCs w:val="18"/>
        </w:rPr>
        <w:t> </w:t>
      </w:r>
      <w:r w:rsidRPr="00CD2B2A">
        <w:rPr>
          <w:rFonts w:ascii="Tahoma" w:hAnsi="Tahoma" w:cs="Tahoma"/>
          <w:sz w:val="18"/>
          <w:szCs w:val="18"/>
        </w:rPr>
        <w:br/>
      </w:r>
      <w:r w:rsidRPr="00CD2B2A">
        <w:rPr>
          <w:sz w:val="18"/>
          <w:szCs w:val="18"/>
        </w:rPr>
        <w:t xml:space="preserve">          </w:t>
      </w:r>
      <w:proofErr w:type="gramStart"/>
      <w:r w:rsidRPr="00CD2B2A">
        <w:rPr>
          <w:sz w:val="18"/>
          <w:szCs w:val="18"/>
        </w:rPr>
        <w:t xml:space="preserve">В соответствии с Федеральным законом РФ от 06.10.2003 № 131-ФЗ  «Об общих принципах организации органов местного самоуправлении в Российской Федерации», с  Федеральным законом РФ от 30.03.1999 № 52-ФЗ «О санитарно-эпидемиологическом благополучии населения», Законом РФ от 14.05.1993 № 4979-1 «О ветеринарии», ст. 230 </w:t>
      </w:r>
      <w:r w:rsidRPr="00CD2B2A">
        <w:rPr>
          <w:sz w:val="18"/>
          <w:szCs w:val="18"/>
          <w:shd w:val="clear" w:color="auto" w:fill="FFFFFF"/>
        </w:rPr>
        <w:t xml:space="preserve">Гражданского кодекса </w:t>
      </w:r>
      <w:r w:rsidRPr="00CD2B2A">
        <w:rPr>
          <w:color w:val="333333"/>
          <w:sz w:val="18"/>
          <w:szCs w:val="18"/>
          <w:shd w:val="clear" w:color="auto" w:fill="FFFFFF"/>
        </w:rPr>
        <w:t>РФ,</w:t>
      </w:r>
      <w:r w:rsidRPr="00CD2B2A">
        <w:rPr>
          <w:sz w:val="18"/>
          <w:szCs w:val="18"/>
        </w:rPr>
        <w:t xml:space="preserve"> Правилами содержания и благоустройства территории </w:t>
      </w:r>
      <w:proofErr w:type="spellStart"/>
      <w:r w:rsidRPr="00CD2B2A">
        <w:rPr>
          <w:sz w:val="18"/>
          <w:szCs w:val="18"/>
        </w:rPr>
        <w:t>Хомутовского</w:t>
      </w:r>
      <w:proofErr w:type="spellEnd"/>
      <w:r w:rsidRPr="00CD2B2A">
        <w:rPr>
          <w:sz w:val="18"/>
          <w:szCs w:val="18"/>
        </w:rPr>
        <w:t xml:space="preserve"> МО, утвержденными решением Думы </w:t>
      </w:r>
      <w:proofErr w:type="spellStart"/>
      <w:r w:rsidRPr="00CD2B2A">
        <w:rPr>
          <w:sz w:val="18"/>
          <w:szCs w:val="18"/>
        </w:rPr>
        <w:t>Хомутовского</w:t>
      </w:r>
      <w:proofErr w:type="spellEnd"/>
      <w:r w:rsidRPr="00CD2B2A">
        <w:rPr>
          <w:sz w:val="18"/>
          <w:szCs w:val="18"/>
        </w:rPr>
        <w:t xml:space="preserve"> МО от 26.10.2017 №02-08/д, ст.6</w:t>
      </w:r>
      <w:proofErr w:type="gramEnd"/>
      <w:r w:rsidRPr="00CD2B2A">
        <w:rPr>
          <w:sz w:val="18"/>
          <w:szCs w:val="18"/>
        </w:rPr>
        <w:t xml:space="preserve"> Устава </w:t>
      </w:r>
      <w:proofErr w:type="spellStart"/>
      <w:r w:rsidRPr="00CD2B2A">
        <w:rPr>
          <w:sz w:val="18"/>
          <w:szCs w:val="18"/>
        </w:rPr>
        <w:t>Хомутовского</w:t>
      </w:r>
      <w:proofErr w:type="spellEnd"/>
      <w:r w:rsidRPr="00CD2B2A">
        <w:rPr>
          <w:sz w:val="18"/>
          <w:szCs w:val="18"/>
        </w:rPr>
        <w:t xml:space="preserve"> муниципального образования, администрация </w:t>
      </w:r>
      <w:proofErr w:type="spellStart"/>
      <w:r w:rsidRPr="00CD2B2A">
        <w:rPr>
          <w:sz w:val="18"/>
          <w:szCs w:val="18"/>
        </w:rPr>
        <w:t>Хомутовского</w:t>
      </w:r>
      <w:proofErr w:type="spellEnd"/>
      <w:r w:rsidRPr="00CD2B2A">
        <w:rPr>
          <w:sz w:val="18"/>
          <w:szCs w:val="18"/>
        </w:rPr>
        <w:t xml:space="preserve"> муниципального образования</w:t>
      </w:r>
    </w:p>
    <w:p w:rsidR="001B6ABB" w:rsidRPr="00CD2B2A" w:rsidRDefault="001B6ABB" w:rsidP="00B6635E">
      <w:pPr>
        <w:tabs>
          <w:tab w:val="left" w:pos="709"/>
        </w:tabs>
        <w:ind w:left="0" w:right="425" w:firstLine="567"/>
        <w:rPr>
          <w:sz w:val="18"/>
          <w:szCs w:val="18"/>
        </w:rPr>
      </w:pPr>
      <w:r w:rsidRPr="00CD2B2A">
        <w:rPr>
          <w:sz w:val="18"/>
          <w:szCs w:val="18"/>
        </w:rPr>
        <w:t>ПОСТАНОВЛЯЕТ:</w:t>
      </w:r>
    </w:p>
    <w:p w:rsidR="001B6ABB" w:rsidRPr="00CD2B2A" w:rsidRDefault="001B6ABB" w:rsidP="00B6635E">
      <w:pPr>
        <w:shd w:val="clear" w:color="auto" w:fill="FFFFFF"/>
        <w:tabs>
          <w:tab w:val="left" w:pos="709"/>
        </w:tabs>
        <w:ind w:left="0" w:right="425" w:firstLine="567"/>
        <w:rPr>
          <w:sz w:val="18"/>
          <w:szCs w:val="18"/>
        </w:rPr>
      </w:pPr>
      <w:r w:rsidRPr="00CD2B2A">
        <w:rPr>
          <w:sz w:val="18"/>
          <w:szCs w:val="18"/>
        </w:rPr>
        <w:t xml:space="preserve">       1.Утвердить Правила выпаса и прогона сельскохозяйственных животных на территории </w:t>
      </w:r>
      <w:proofErr w:type="spellStart"/>
      <w:r w:rsidRPr="00CD2B2A">
        <w:rPr>
          <w:sz w:val="18"/>
          <w:szCs w:val="18"/>
        </w:rPr>
        <w:t>Хомутовского</w:t>
      </w:r>
      <w:proofErr w:type="spellEnd"/>
      <w:r w:rsidRPr="00CD2B2A">
        <w:rPr>
          <w:sz w:val="18"/>
          <w:szCs w:val="18"/>
        </w:rPr>
        <w:t xml:space="preserve"> муниципального образования (Приложение).</w:t>
      </w:r>
    </w:p>
    <w:p w:rsidR="001B6ABB" w:rsidRPr="00CD2B2A" w:rsidRDefault="001B6ABB" w:rsidP="00B6635E">
      <w:pPr>
        <w:tabs>
          <w:tab w:val="left" w:pos="709"/>
        </w:tabs>
        <w:ind w:left="0" w:right="425" w:firstLine="567"/>
        <w:rPr>
          <w:sz w:val="18"/>
          <w:szCs w:val="18"/>
        </w:rPr>
      </w:pPr>
      <w:r w:rsidRPr="00CD2B2A">
        <w:rPr>
          <w:sz w:val="18"/>
          <w:szCs w:val="18"/>
        </w:rPr>
        <w:t xml:space="preserve">       2. Опубликовать настоящее постановление в установленном законом порядке.</w:t>
      </w:r>
    </w:p>
    <w:p w:rsidR="001B6ABB" w:rsidRPr="00CD2B2A" w:rsidRDefault="001B6ABB" w:rsidP="00B6635E">
      <w:pPr>
        <w:shd w:val="clear" w:color="auto" w:fill="FFFFFF"/>
        <w:tabs>
          <w:tab w:val="left" w:pos="709"/>
        </w:tabs>
        <w:ind w:left="0" w:right="425" w:firstLine="567"/>
        <w:rPr>
          <w:sz w:val="18"/>
          <w:szCs w:val="18"/>
        </w:rPr>
      </w:pPr>
      <w:r w:rsidRPr="00CD2B2A">
        <w:rPr>
          <w:sz w:val="18"/>
          <w:szCs w:val="18"/>
        </w:rPr>
        <w:t xml:space="preserve">       3. </w:t>
      </w:r>
      <w:proofErr w:type="gramStart"/>
      <w:r w:rsidRPr="00CD2B2A">
        <w:rPr>
          <w:sz w:val="18"/>
          <w:szCs w:val="18"/>
        </w:rPr>
        <w:t>Контроль за</w:t>
      </w:r>
      <w:proofErr w:type="gramEnd"/>
      <w:r w:rsidRPr="00CD2B2A">
        <w:rPr>
          <w:sz w:val="18"/>
          <w:szCs w:val="18"/>
        </w:rPr>
        <w:t xml:space="preserve"> исполнением данного постановления оставляю за собой.</w:t>
      </w:r>
    </w:p>
    <w:p w:rsidR="001B6ABB" w:rsidRPr="00CD2B2A" w:rsidRDefault="001B6ABB" w:rsidP="00B6635E">
      <w:pPr>
        <w:shd w:val="clear" w:color="auto" w:fill="FFFFFF"/>
        <w:ind w:right="425" w:firstLine="170"/>
        <w:rPr>
          <w:sz w:val="18"/>
          <w:szCs w:val="18"/>
        </w:rPr>
      </w:pPr>
    </w:p>
    <w:p w:rsidR="001B6ABB" w:rsidRPr="00CD2B2A" w:rsidRDefault="001B6ABB" w:rsidP="00B6635E">
      <w:pPr>
        <w:shd w:val="clear" w:color="auto" w:fill="FFFFFF"/>
        <w:ind w:right="425" w:firstLine="170"/>
        <w:rPr>
          <w:sz w:val="18"/>
          <w:szCs w:val="18"/>
        </w:rPr>
      </w:pPr>
    </w:p>
    <w:p w:rsidR="001B6ABB" w:rsidRPr="00CD2B2A" w:rsidRDefault="001B6ABB" w:rsidP="00B6635E">
      <w:pPr>
        <w:tabs>
          <w:tab w:val="left" w:pos="284"/>
        </w:tabs>
        <w:ind w:right="425" w:firstLine="170"/>
        <w:jc w:val="center"/>
        <w:rPr>
          <w:i/>
          <w:sz w:val="18"/>
          <w:szCs w:val="18"/>
        </w:rPr>
      </w:pPr>
      <w:proofErr w:type="gramStart"/>
      <w:r w:rsidRPr="00CD2B2A">
        <w:rPr>
          <w:i/>
          <w:sz w:val="18"/>
          <w:szCs w:val="18"/>
        </w:rPr>
        <w:t>Исполняющий</w:t>
      </w:r>
      <w:proofErr w:type="gramEnd"/>
      <w:r w:rsidRPr="00CD2B2A">
        <w:rPr>
          <w:i/>
          <w:sz w:val="18"/>
          <w:szCs w:val="18"/>
        </w:rPr>
        <w:t xml:space="preserve"> обязанности</w:t>
      </w:r>
    </w:p>
    <w:p w:rsidR="001B6ABB" w:rsidRPr="00CD2B2A" w:rsidRDefault="001B6ABB" w:rsidP="00B6635E">
      <w:pPr>
        <w:tabs>
          <w:tab w:val="left" w:pos="284"/>
        </w:tabs>
        <w:ind w:right="425" w:firstLine="170"/>
        <w:jc w:val="right"/>
        <w:rPr>
          <w:i/>
          <w:sz w:val="18"/>
          <w:szCs w:val="18"/>
        </w:rPr>
      </w:pPr>
      <w:r w:rsidRPr="00CD2B2A">
        <w:rPr>
          <w:i/>
          <w:sz w:val="18"/>
          <w:szCs w:val="18"/>
        </w:rPr>
        <w:t>Главы администрации                                                                      А.В. Иваненко</w:t>
      </w:r>
    </w:p>
    <w:p w:rsidR="001B6ABB" w:rsidRPr="002B6F46" w:rsidRDefault="001B6ABB" w:rsidP="00B6635E">
      <w:pPr>
        <w:tabs>
          <w:tab w:val="left" w:pos="284"/>
        </w:tabs>
        <w:ind w:right="425" w:firstLine="170"/>
        <w:jc w:val="right"/>
        <w:rPr>
          <w:i/>
          <w:sz w:val="18"/>
          <w:szCs w:val="18"/>
        </w:rPr>
      </w:pPr>
    </w:p>
    <w:p w:rsidR="002B6F46" w:rsidRDefault="002B6F46" w:rsidP="00B6635E">
      <w:pPr>
        <w:tabs>
          <w:tab w:val="left" w:pos="709"/>
          <w:tab w:val="left" w:pos="7371"/>
          <w:tab w:val="left" w:pos="7655"/>
        </w:tabs>
        <w:ind w:right="425" w:firstLine="170"/>
        <w:jc w:val="right"/>
        <w:rPr>
          <w:sz w:val="18"/>
          <w:szCs w:val="18"/>
        </w:rPr>
      </w:pPr>
    </w:p>
    <w:p w:rsidR="002B6F46" w:rsidRDefault="002B6F46" w:rsidP="00B6635E">
      <w:pPr>
        <w:tabs>
          <w:tab w:val="left" w:pos="709"/>
          <w:tab w:val="left" w:pos="7371"/>
          <w:tab w:val="left" w:pos="7655"/>
        </w:tabs>
        <w:ind w:right="425" w:firstLine="170"/>
        <w:jc w:val="right"/>
        <w:rPr>
          <w:sz w:val="18"/>
          <w:szCs w:val="18"/>
        </w:rPr>
      </w:pPr>
    </w:p>
    <w:p w:rsidR="002B6F46" w:rsidRDefault="002B6F46" w:rsidP="00B6635E">
      <w:pPr>
        <w:tabs>
          <w:tab w:val="left" w:pos="709"/>
          <w:tab w:val="left" w:pos="7371"/>
          <w:tab w:val="left" w:pos="7655"/>
        </w:tabs>
        <w:ind w:right="425" w:firstLine="170"/>
        <w:jc w:val="right"/>
        <w:rPr>
          <w:sz w:val="18"/>
          <w:szCs w:val="18"/>
        </w:rPr>
      </w:pPr>
    </w:p>
    <w:p w:rsidR="002B6F46" w:rsidRDefault="002B6F46" w:rsidP="00B6635E">
      <w:pPr>
        <w:tabs>
          <w:tab w:val="left" w:pos="709"/>
          <w:tab w:val="left" w:pos="7371"/>
          <w:tab w:val="left" w:pos="7655"/>
        </w:tabs>
        <w:ind w:right="425" w:firstLine="170"/>
        <w:jc w:val="right"/>
        <w:rPr>
          <w:sz w:val="18"/>
          <w:szCs w:val="18"/>
        </w:rPr>
      </w:pPr>
    </w:p>
    <w:p w:rsidR="002B6F46" w:rsidRDefault="002B6F46" w:rsidP="00B6635E">
      <w:pPr>
        <w:tabs>
          <w:tab w:val="left" w:pos="709"/>
          <w:tab w:val="left" w:pos="7371"/>
          <w:tab w:val="left" w:pos="7655"/>
        </w:tabs>
        <w:ind w:right="425" w:firstLine="170"/>
        <w:jc w:val="right"/>
        <w:rPr>
          <w:sz w:val="18"/>
          <w:szCs w:val="18"/>
        </w:rPr>
      </w:pPr>
    </w:p>
    <w:p w:rsidR="002B6F46" w:rsidRDefault="002B6F46" w:rsidP="00B6635E">
      <w:pPr>
        <w:tabs>
          <w:tab w:val="left" w:pos="709"/>
          <w:tab w:val="left" w:pos="7371"/>
          <w:tab w:val="left" w:pos="7655"/>
        </w:tabs>
        <w:ind w:right="425" w:firstLine="170"/>
        <w:jc w:val="right"/>
        <w:rPr>
          <w:sz w:val="18"/>
          <w:szCs w:val="18"/>
        </w:rPr>
      </w:pPr>
    </w:p>
    <w:p w:rsidR="002B6F46" w:rsidRDefault="002B6F46" w:rsidP="00B6635E">
      <w:pPr>
        <w:tabs>
          <w:tab w:val="left" w:pos="709"/>
          <w:tab w:val="left" w:pos="7371"/>
          <w:tab w:val="left" w:pos="7655"/>
        </w:tabs>
        <w:ind w:right="425" w:firstLine="170"/>
        <w:jc w:val="right"/>
        <w:rPr>
          <w:sz w:val="18"/>
          <w:szCs w:val="18"/>
        </w:rPr>
      </w:pPr>
    </w:p>
    <w:p w:rsidR="002B6F46" w:rsidRPr="002B6F46" w:rsidRDefault="002B6F46" w:rsidP="00B6635E">
      <w:pPr>
        <w:tabs>
          <w:tab w:val="left" w:pos="709"/>
          <w:tab w:val="left" w:pos="7371"/>
          <w:tab w:val="left" w:pos="7655"/>
        </w:tabs>
        <w:ind w:right="425" w:firstLine="170"/>
        <w:jc w:val="right"/>
        <w:rPr>
          <w:sz w:val="18"/>
          <w:szCs w:val="18"/>
        </w:rPr>
      </w:pPr>
      <w:r w:rsidRPr="002B6F46">
        <w:rPr>
          <w:sz w:val="18"/>
          <w:szCs w:val="18"/>
        </w:rPr>
        <w:t>Утверждено</w:t>
      </w:r>
    </w:p>
    <w:p w:rsidR="002B6F46" w:rsidRPr="002B6F46" w:rsidRDefault="002B6F46" w:rsidP="00B6635E">
      <w:pPr>
        <w:tabs>
          <w:tab w:val="left" w:pos="709"/>
        </w:tabs>
        <w:ind w:right="425" w:firstLine="170"/>
        <w:jc w:val="right"/>
        <w:rPr>
          <w:sz w:val="18"/>
          <w:szCs w:val="18"/>
        </w:rPr>
      </w:pPr>
      <w:r w:rsidRPr="002B6F46">
        <w:rPr>
          <w:sz w:val="18"/>
          <w:szCs w:val="18"/>
        </w:rPr>
        <w:t xml:space="preserve">                                                                                                                  Приложение </w:t>
      </w:r>
    </w:p>
    <w:p w:rsidR="002B6F46" w:rsidRPr="002B6F46" w:rsidRDefault="002B6F46" w:rsidP="00B6635E">
      <w:pPr>
        <w:tabs>
          <w:tab w:val="left" w:pos="709"/>
        </w:tabs>
        <w:ind w:right="425" w:firstLine="170"/>
        <w:jc w:val="right"/>
        <w:rPr>
          <w:sz w:val="18"/>
          <w:szCs w:val="18"/>
        </w:rPr>
      </w:pPr>
      <w:r w:rsidRPr="002B6F46">
        <w:rPr>
          <w:sz w:val="18"/>
          <w:szCs w:val="18"/>
        </w:rPr>
        <w:t xml:space="preserve">                                                                       к постановлению администрации</w:t>
      </w:r>
    </w:p>
    <w:p w:rsidR="002B6F46" w:rsidRPr="002B6F46" w:rsidRDefault="002B6F46" w:rsidP="00B6635E">
      <w:pPr>
        <w:tabs>
          <w:tab w:val="left" w:pos="709"/>
        </w:tabs>
        <w:ind w:right="425" w:firstLine="170"/>
        <w:jc w:val="right"/>
        <w:rPr>
          <w:sz w:val="18"/>
          <w:szCs w:val="18"/>
        </w:rPr>
      </w:pPr>
      <w:proofErr w:type="spellStart"/>
      <w:r w:rsidRPr="002B6F46">
        <w:rPr>
          <w:sz w:val="18"/>
          <w:szCs w:val="18"/>
        </w:rPr>
        <w:t>Хомутовского</w:t>
      </w:r>
      <w:proofErr w:type="spellEnd"/>
      <w:r w:rsidRPr="002B6F46">
        <w:rPr>
          <w:sz w:val="18"/>
          <w:szCs w:val="18"/>
        </w:rPr>
        <w:t xml:space="preserve"> МО</w:t>
      </w:r>
    </w:p>
    <w:p w:rsidR="002B6F46" w:rsidRPr="002B6F46" w:rsidRDefault="002B6F46" w:rsidP="00B6635E">
      <w:pPr>
        <w:tabs>
          <w:tab w:val="left" w:pos="709"/>
        </w:tabs>
        <w:ind w:right="425" w:firstLine="170"/>
        <w:jc w:val="right"/>
        <w:rPr>
          <w:sz w:val="18"/>
          <w:szCs w:val="18"/>
        </w:rPr>
      </w:pPr>
      <w:r w:rsidRPr="002B6F46">
        <w:rPr>
          <w:sz w:val="18"/>
          <w:szCs w:val="18"/>
        </w:rPr>
        <w:t xml:space="preserve">                                                                                    от «_</w:t>
      </w:r>
      <w:r>
        <w:rPr>
          <w:sz w:val="18"/>
          <w:szCs w:val="18"/>
        </w:rPr>
        <w:t>121о/д</w:t>
      </w:r>
      <w:r w:rsidRPr="002B6F46">
        <w:rPr>
          <w:sz w:val="18"/>
          <w:szCs w:val="18"/>
        </w:rPr>
        <w:t>__» __</w:t>
      </w:r>
      <w:r w:rsidRPr="002B6F46">
        <w:rPr>
          <w:sz w:val="18"/>
          <w:szCs w:val="18"/>
          <w:u w:val="single"/>
        </w:rPr>
        <w:t>14.07.2020</w:t>
      </w:r>
      <w:r w:rsidRPr="002B6F46">
        <w:rPr>
          <w:sz w:val="18"/>
          <w:szCs w:val="18"/>
        </w:rPr>
        <w:t xml:space="preserve"> г</w:t>
      </w:r>
    </w:p>
    <w:p w:rsidR="008639A0" w:rsidRDefault="008639A0" w:rsidP="00B6635E">
      <w:pPr>
        <w:shd w:val="clear" w:color="auto" w:fill="FFFFFF"/>
        <w:tabs>
          <w:tab w:val="left" w:pos="709"/>
        </w:tabs>
        <w:spacing w:after="96"/>
        <w:ind w:right="425" w:firstLine="170"/>
        <w:jc w:val="center"/>
        <w:rPr>
          <w:b/>
          <w:bCs/>
          <w:sz w:val="18"/>
          <w:szCs w:val="18"/>
        </w:rPr>
      </w:pPr>
    </w:p>
    <w:p w:rsidR="002B6F46" w:rsidRPr="002B6F46" w:rsidRDefault="002B6F46" w:rsidP="00B6635E">
      <w:pPr>
        <w:shd w:val="clear" w:color="auto" w:fill="FFFFFF"/>
        <w:tabs>
          <w:tab w:val="left" w:pos="709"/>
        </w:tabs>
        <w:spacing w:after="96"/>
        <w:ind w:right="425" w:firstLine="170"/>
        <w:jc w:val="center"/>
        <w:rPr>
          <w:sz w:val="18"/>
          <w:szCs w:val="18"/>
        </w:rPr>
      </w:pPr>
      <w:r w:rsidRPr="002B6F46">
        <w:rPr>
          <w:b/>
          <w:bCs/>
          <w:sz w:val="18"/>
          <w:szCs w:val="18"/>
        </w:rPr>
        <w:t>ПРАВИЛА</w:t>
      </w:r>
    </w:p>
    <w:p w:rsidR="002B6F46" w:rsidRPr="002B6F46" w:rsidRDefault="002B6F46" w:rsidP="00B6635E">
      <w:pPr>
        <w:shd w:val="clear" w:color="auto" w:fill="FFFFFF"/>
        <w:tabs>
          <w:tab w:val="left" w:pos="709"/>
        </w:tabs>
        <w:spacing w:after="96"/>
        <w:ind w:right="425" w:firstLine="170"/>
        <w:jc w:val="center"/>
        <w:rPr>
          <w:sz w:val="18"/>
          <w:szCs w:val="18"/>
        </w:rPr>
      </w:pPr>
      <w:r w:rsidRPr="002B6F46">
        <w:rPr>
          <w:b/>
          <w:bCs/>
          <w:sz w:val="18"/>
          <w:szCs w:val="18"/>
        </w:rPr>
        <w:t>ВЫПАСА И ПРОГОНА СЕЛЬСКОХОЗЯЙСТВЕННЫХ ЖИВОТНЫХ</w:t>
      </w:r>
    </w:p>
    <w:p w:rsidR="002B6F46" w:rsidRPr="002B6F46" w:rsidRDefault="002B6F46" w:rsidP="00B6635E">
      <w:pPr>
        <w:shd w:val="clear" w:color="auto" w:fill="FFFFFF"/>
        <w:tabs>
          <w:tab w:val="left" w:pos="709"/>
        </w:tabs>
        <w:spacing w:after="96"/>
        <w:ind w:right="425" w:firstLine="170"/>
        <w:jc w:val="center"/>
        <w:rPr>
          <w:sz w:val="18"/>
          <w:szCs w:val="18"/>
        </w:rPr>
      </w:pPr>
      <w:r w:rsidRPr="002B6F46">
        <w:rPr>
          <w:b/>
          <w:bCs/>
          <w:sz w:val="18"/>
          <w:szCs w:val="18"/>
        </w:rPr>
        <w:t>НА ТЕРРИТОРИИ ХОМУТОВСКОГО МУНИЦИПАЛЬНОГО ОБРАЗОВАНИЯ</w:t>
      </w:r>
    </w:p>
    <w:p w:rsidR="002B6F46" w:rsidRPr="002B6F46" w:rsidRDefault="002B6F46" w:rsidP="00B6635E">
      <w:pPr>
        <w:shd w:val="clear" w:color="auto" w:fill="FFFFFF"/>
        <w:tabs>
          <w:tab w:val="left" w:pos="709"/>
        </w:tabs>
        <w:spacing w:after="96"/>
        <w:ind w:right="425" w:firstLine="170"/>
        <w:jc w:val="center"/>
        <w:rPr>
          <w:sz w:val="18"/>
          <w:szCs w:val="18"/>
        </w:rPr>
      </w:pPr>
    </w:p>
    <w:p w:rsidR="002B6F46" w:rsidRPr="002B6F46" w:rsidRDefault="002B6F46" w:rsidP="00B6635E">
      <w:pPr>
        <w:shd w:val="clear" w:color="auto" w:fill="FFFFFF"/>
        <w:tabs>
          <w:tab w:val="left" w:pos="709"/>
        </w:tabs>
        <w:spacing w:after="96"/>
        <w:ind w:right="425" w:firstLine="170"/>
        <w:jc w:val="center"/>
        <w:rPr>
          <w:b/>
          <w:sz w:val="18"/>
          <w:szCs w:val="18"/>
        </w:rPr>
      </w:pPr>
      <w:r w:rsidRPr="002B6F46">
        <w:rPr>
          <w:b/>
          <w:bCs/>
          <w:sz w:val="18"/>
          <w:szCs w:val="18"/>
        </w:rPr>
        <w:t>1. Общие положения</w:t>
      </w:r>
    </w:p>
    <w:p w:rsidR="002B6F46" w:rsidRPr="002B6F46" w:rsidRDefault="002B6F46" w:rsidP="00B6635E">
      <w:pPr>
        <w:shd w:val="clear" w:color="auto" w:fill="FFFFFF"/>
        <w:tabs>
          <w:tab w:val="left" w:pos="0"/>
        </w:tabs>
        <w:spacing w:after="96"/>
        <w:ind w:left="0" w:right="425" w:firstLine="567"/>
        <w:rPr>
          <w:sz w:val="18"/>
          <w:szCs w:val="18"/>
        </w:rPr>
      </w:pPr>
      <w:r w:rsidRPr="002B6F46">
        <w:rPr>
          <w:sz w:val="18"/>
          <w:szCs w:val="18"/>
        </w:rPr>
        <w:t xml:space="preserve">       1.1. В настоящих Правилах используются следующие термины и понятия:</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необходимым условием содержания которых является выпас;</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3) выпас сельскохозяйственных животных – контролируемое пребывание на пастбище сельскохозяйственных животных в специально отведенных местах;</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2B6F46" w:rsidRPr="002B6F46" w:rsidRDefault="002B6F46" w:rsidP="00B6635E">
      <w:pPr>
        <w:shd w:val="clear" w:color="auto" w:fill="FFFFFF"/>
        <w:tabs>
          <w:tab w:val="left" w:pos="0"/>
          <w:tab w:val="left" w:pos="567"/>
        </w:tabs>
        <w:ind w:left="0" w:right="425" w:firstLine="567"/>
        <w:rPr>
          <w:sz w:val="18"/>
          <w:szCs w:val="18"/>
        </w:rPr>
      </w:pPr>
      <w:r w:rsidRPr="002B6F46">
        <w:rPr>
          <w:sz w:val="18"/>
          <w:szCs w:val="18"/>
        </w:rPr>
        <w:t xml:space="preserve">         5) пункт временного размещения животных (далее по тексту - ПВР) - специально приспособленное сооружение для размещения и содержания безнадзорных животных при муниципальных или иных организациях.</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1.2. Бремя содержания сельскохозяйственного животного предполагает содержание и заботу о животном до момента его отчуждения или естественной кончины.</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1.3. Содержание сельскохозяйственных животных, должно отвечать ветеринарно-санитарным требованиям, технологиям содержания.</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1.4. Обязательными условиями содержания животных является соблюдение их владельцами санитарно-гигиенических, ветеринарно-санитарных правил и норм, а также обеспечения условий содержания животных, при которых они бы не причиняли беспокойства и не представляли опасности для окружающих, прилежащих усадеб, территории и окружающей среды.</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lastRenderedPageBreak/>
        <w:t xml:space="preserve">       1.5. Сельскохозяйственные животные подлежат обязательной вакцинации и обработкам согласно плану противоэпизоотических мероприятий Государственного учреждения Иркутская районная ветеринарная станция Иркутской области (далее – ветеринарная станция).</w:t>
      </w:r>
    </w:p>
    <w:p w:rsidR="002B6F46" w:rsidRPr="002B6F46" w:rsidRDefault="002B6F46" w:rsidP="00B6635E">
      <w:pPr>
        <w:tabs>
          <w:tab w:val="left" w:pos="0"/>
        </w:tabs>
        <w:autoSpaceDE w:val="0"/>
        <w:autoSpaceDN w:val="0"/>
        <w:adjustRightInd w:val="0"/>
        <w:ind w:left="0" w:right="425" w:firstLine="567"/>
        <w:rPr>
          <w:sz w:val="18"/>
          <w:szCs w:val="18"/>
        </w:rPr>
      </w:pPr>
    </w:p>
    <w:p w:rsidR="002B6F46" w:rsidRPr="002B6F46" w:rsidRDefault="002B6F46" w:rsidP="00B6635E">
      <w:pPr>
        <w:tabs>
          <w:tab w:val="left" w:pos="0"/>
        </w:tabs>
        <w:autoSpaceDE w:val="0"/>
        <w:autoSpaceDN w:val="0"/>
        <w:adjustRightInd w:val="0"/>
        <w:ind w:left="0" w:right="425" w:firstLine="567"/>
        <w:jc w:val="center"/>
        <w:rPr>
          <w:b/>
          <w:bCs/>
          <w:sz w:val="18"/>
          <w:szCs w:val="18"/>
        </w:rPr>
      </w:pPr>
      <w:r w:rsidRPr="002B6F46">
        <w:rPr>
          <w:b/>
          <w:bCs/>
          <w:sz w:val="18"/>
          <w:szCs w:val="18"/>
        </w:rPr>
        <w:t>2. Порядок выпаса и прогона сельскохозяйственных животных</w:t>
      </w:r>
    </w:p>
    <w:p w:rsidR="002B6F46" w:rsidRPr="002B6F46" w:rsidRDefault="002B6F46" w:rsidP="00B6635E">
      <w:pPr>
        <w:shd w:val="clear" w:color="auto" w:fill="FFFFFF"/>
        <w:tabs>
          <w:tab w:val="left" w:pos="0"/>
          <w:tab w:val="left" w:pos="851"/>
        </w:tabs>
        <w:ind w:left="0" w:right="425" w:firstLine="567"/>
        <w:rPr>
          <w:sz w:val="18"/>
          <w:szCs w:val="18"/>
        </w:rPr>
      </w:pPr>
      <w:r w:rsidRPr="002B6F46">
        <w:rPr>
          <w:sz w:val="18"/>
          <w:szCs w:val="18"/>
        </w:rPr>
        <w:t xml:space="preserve">       2.1. Места выпаса и прогона животных ежегодно утверждаются постановлением администрации </w:t>
      </w:r>
      <w:proofErr w:type="spellStart"/>
      <w:r w:rsidRPr="002B6F46">
        <w:rPr>
          <w:sz w:val="18"/>
          <w:szCs w:val="18"/>
        </w:rPr>
        <w:t>Хомутовского</w:t>
      </w:r>
      <w:proofErr w:type="spellEnd"/>
      <w:r w:rsidRPr="002B6F46">
        <w:rPr>
          <w:sz w:val="18"/>
          <w:szCs w:val="18"/>
        </w:rPr>
        <w:t xml:space="preserve"> муниципального образования с учетом требований законодательства Российской Федерации.</w:t>
      </w:r>
    </w:p>
    <w:p w:rsidR="002B6F46" w:rsidRPr="002B6F46" w:rsidRDefault="002B6F46" w:rsidP="00B6635E">
      <w:pPr>
        <w:shd w:val="clear" w:color="auto" w:fill="FFFFFF"/>
        <w:tabs>
          <w:tab w:val="left" w:pos="0"/>
          <w:tab w:val="left" w:pos="1418"/>
        </w:tabs>
        <w:ind w:left="0" w:right="425" w:firstLine="567"/>
        <w:rPr>
          <w:sz w:val="18"/>
          <w:szCs w:val="18"/>
        </w:rPr>
      </w:pPr>
      <w:r w:rsidRPr="002B6F46">
        <w:rPr>
          <w:sz w:val="18"/>
          <w:szCs w:val="18"/>
        </w:rPr>
        <w:t xml:space="preserve">       2.2.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(пастух),</w:t>
      </w:r>
      <w:r w:rsidRPr="002B6F46">
        <w:rPr>
          <w:rFonts w:ascii="Arial" w:hAnsi="Arial" w:cs="Arial"/>
          <w:sz w:val="18"/>
          <w:szCs w:val="18"/>
          <w:shd w:val="clear" w:color="auto" w:fill="FFFFFF"/>
        </w:rPr>
        <w:t xml:space="preserve"> </w:t>
      </w:r>
      <w:r w:rsidRPr="002B6F46">
        <w:rPr>
          <w:sz w:val="18"/>
          <w:szCs w:val="18"/>
          <w:shd w:val="clear" w:color="auto" w:fill="FFFFFF"/>
        </w:rPr>
        <w:t>в период с 1 мая по 31 октября, в случае благоприятных погодных условий до 15 ноября.</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2.3. 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2.4. Запрещается выпускать сельскохозяйственных животных для пастьбы без надзора владельцев или лиц, ими уполномоченных.</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2.5.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2.6. Владельцы животных обязаны принимать необходимые меры при прогоне скота, обеспечивающие безопасность окружающих людей.</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2.7. Запрещается прогон животных на посевных площадях, в многолюдных местах (магазины, школы, дома культуры, автобусные остановки, и другие места общего пользования).</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2.8. Прогон животных на пастбище и обратно осуществляется в утренние и вечерние часы в сопровождении владельцев до мест пастьбы скота, установленных администрацией </w:t>
      </w:r>
      <w:proofErr w:type="spellStart"/>
      <w:r w:rsidRPr="002B6F46">
        <w:rPr>
          <w:sz w:val="18"/>
          <w:szCs w:val="18"/>
        </w:rPr>
        <w:t>Хомутовского</w:t>
      </w:r>
      <w:proofErr w:type="spellEnd"/>
      <w:r w:rsidRPr="002B6F46">
        <w:rPr>
          <w:sz w:val="18"/>
          <w:szCs w:val="18"/>
        </w:rPr>
        <w:t xml:space="preserve"> МО. </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2.9. Запрещается допускать сельскохозяйственных животных на детские, спортивные площадки, зоны отдыха населения, береговые полосы водных объектов общего пользования, придорожные полосы автомобильных дорог и прогон животных через автомобильные дороги.</w:t>
      </w:r>
    </w:p>
    <w:p w:rsidR="002B6F46" w:rsidRPr="002B6F46" w:rsidRDefault="002B6F46" w:rsidP="00B6635E">
      <w:pPr>
        <w:shd w:val="clear" w:color="auto" w:fill="FFFFFF"/>
        <w:tabs>
          <w:tab w:val="left" w:pos="0"/>
        </w:tabs>
        <w:ind w:left="0" w:right="425" w:firstLine="567"/>
        <w:rPr>
          <w:sz w:val="18"/>
          <w:szCs w:val="18"/>
        </w:rPr>
      </w:pPr>
      <w:r w:rsidRPr="002B6F46">
        <w:rPr>
          <w:sz w:val="18"/>
          <w:szCs w:val="18"/>
        </w:rPr>
        <w:t xml:space="preserve">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населенного пункта, а также за его пределами.</w:t>
      </w:r>
    </w:p>
    <w:p w:rsidR="002B6F46" w:rsidRPr="002B6F46" w:rsidRDefault="002B6F46" w:rsidP="00B6635E">
      <w:pPr>
        <w:tabs>
          <w:tab w:val="left" w:pos="0"/>
          <w:tab w:val="left" w:pos="1843"/>
        </w:tabs>
        <w:ind w:left="0" w:right="425" w:firstLine="567"/>
        <w:jc w:val="center"/>
        <w:rPr>
          <w:rFonts w:eastAsia="Calibri"/>
          <w:b/>
          <w:sz w:val="18"/>
          <w:szCs w:val="18"/>
          <w:lang w:eastAsia="en-US"/>
        </w:rPr>
      </w:pPr>
      <w:r w:rsidRPr="002B6F46">
        <w:rPr>
          <w:b/>
          <w:sz w:val="18"/>
          <w:szCs w:val="18"/>
        </w:rPr>
        <w:t xml:space="preserve">3.Порядок задержания </w:t>
      </w:r>
      <w:proofErr w:type="gramStart"/>
      <w:r w:rsidRPr="002B6F46">
        <w:rPr>
          <w:b/>
          <w:sz w:val="18"/>
          <w:szCs w:val="18"/>
        </w:rPr>
        <w:t>безнадзорных</w:t>
      </w:r>
      <w:proofErr w:type="gramEnd"/>
    </w:p>
    <w:p w:rsidR="002B6F46" w:rsidRPr="002B6F46" w:rsidRDefault="002B6F46" w:rsidP="00B6635E">
      <w:pPr>
        <w:tabs>
          <w:tab w:val="left" w:pos="0"/>
          <w:tab w:val="left" w:pos="1843"/>
        </w:tabs>
        <w:ind w:left="0" w:right="425" w:firstLine="567"/>
        <w:jc w:val="center"/>
        <w:rPr>
          <w:b/>
          <w:sz w:val="18"/>
          <w:szCs w:val="18"/>
        </w:rPr>
      </w:pPr>
      <w:r w:rsidRPr="002B6F46">
        <w:rPr>
          <w:b/>
          <w:sz w:val="18"/>
          <w:szCs w:val="18"/>
        </w:rPr>
        <w:t>сельскохозяйственных животных</w:t>
      </w:r>
    </w:p>
    <w:p w:rsidR="002B6F46" w:rsidRPr="002B6F46" w:rsidRDefault="002B6F46" w:rsidP="00B6635E">
      <w:pPr>
        <w:tabs>
          <w:tab w:val="left" w:pos="0"/>
          <w:tab w:val="left" w:pos="851"/>
        </w:tabs>
        <w:ind w:left="0" w:right="425" w:firstLine="567"/>
        <w:rPr>
          <w:sz w:val="18"/>
          <w:szCs w:val="18"/>
        </w:rPr>
      </w:pPr>
      <w:r w:rsidRPr="002B6F46">
        <w:rPr>
          <w:sz w:val="18"/>
          <w:szCs w:val="18"/>
        </w:rPr>
        <w:t xml:space="preserve">       3.1. Сельскохозяйственные животные, пасущиеся без сопровождающегося лица и вне отведенных </w:t>
      </w:r>
      <w:proofErr w:type="gramStart"/>
      <w:r w:rsidRPr="002B6F46">
        <w:rPr>
          <w:sz w:val="18"/>
          <w:szCs w:val="18"/>
        </w:rPr>
        <w:t>местах</w:t>
      </w:r>
      <w:proofErr w:type="gramEnd"/>
      <w:r w:rsidRPr="002B6F46">
        <w:rPr>
          <w:sz w:val="18"/>
          <w:szCs w:val="18"/>
        </w:rPr>
        <w:t xml:space="preserve"> для выпаса, наносящие ущерб имуществу физических или юридических лиц, признаются безнадзорными животными.  В соответствии с Гражданским кодексом Российской Федерации и настоящими Правилами, изолируются в пункт временного размещения (далее ПВР):</w:t>
      </w:r>
    </w:p>
    <w:p w:rsidR="002B6F46" w:rsidRPr="002B6F46" w:rsidRDefault="002B6F46" w:rsidP="00B6635E">
      <w:pPr>
        <w:tabs>
          <w:tab w:val="left" w:pos="0"/>
          <w:tab w:val="left" w:pos="851"/>
        </w:tabs>
        <w:ind w:left="0" w:right="425" w:firstLine="567"/>
        <w:rPr>
          <w:rFonts w:eastAsia="Calibri"/>
          <w:sz w:val="18"/>
          <w:szCs w:val="18"/>
          <w:lang w:eastAsia="en-US"/>
        </w:rPr>
      </w:pPr>
      <w:r w:rsidRPr="002B6F46">
        <w:rPr>
          <w:sz w:val="18"/>
          <w:szCs w:val="18"/>
        </w:rPr>
        <w:t xml:space="preserve">       -сотрудниками отдела муниципального контроля и благоустройства территории администрации </w:t>
      </w:r>
      <w:proofErr w:type="spellStart"/>
      <w:r w:rsidRPr="002B6F46">
        <w:rPr>
          <w:sz w:val="18"/>
          <w:szCs w:val="18"/>
        </w:rPr>
        <w:t>Хомутовского</w:t>
      </w:r>
      <w:proofErr w:type="spellEnd"/>
      <w:r w:rsidRPr="002B6F46">
        <w:rPr>
          <w:sz w:val="18"/>
          <w:szCs w:val="18"/>
        </w:rPr>
        <w:t xml:space="preserve"> МО (в случае обнаружения безнадзорных сельскохозяйственных животных на территории общего пользования или  в собственности муниципального образования).</w:t>
      </w:r>
    </w:p>
    <w:p w:rsidR="002B6F46" w:rsidRPr="002B6F46" w:rsidRDefault="002B6F46" w:rsidP="00B6635E">
      <w:pPr>
        <w:tabs>
          <w:tab w:val="left" w:pos="0"/>
          <w:tab w:val="left" w:pos="851"/>
        </w:tabs>
        <w:ind w:left="0" w:right="425" w:firstLine="567"/>
        <w:rPr>
          <w:sz w:val="18"/>
          <w:szCs w:val="18"/>
        </w:rPr>
      </w:pPr>
      <w:r w:rsidRPr="002B6F46">
        <w:rPr>
          <w:sz w:val="18"/>
          <w:szCs w:val="18"/>
        </w:rPr>
        <w:t xml:space="preserve">         -физическими и юридическими лицами при уведомлении администрации </w:t>
      </w:r>
      <w:proofErr w:type="spellStart"/>
      <w:r w:rsidRPr="002B6F46">
        <w:rPr>
          <w:sz w:val="18"/>
          <w:szCs w:val="18"/>
        </w:rPr>
        <w:t>Хомутовского</w:t>
      </w:r>
      <w:proofErr w:type="spellEnd"/>
      <w:r w:rsidRPr="002B6F46">
        <w:rPr>
          <w:sz w:val="18"/>
          <w:szCs w:val="18"/>
        </w:rPr>
        <w:t xml:space="preserve"> МО о создании ПВР, (в случае обнаружения безнадзорных сельскохозяйственных животных на территории находящегося в собственности своего земельного участка). На основании уведомления, сотрудниками отдела муниципального контроля и благоустройства территории администрации </w:t>
      </w:r>
      <w:proofErr w:type="spellStart"/>
      <w:r w:rsidRPr="002B6F46">
        <w:rPr>
          <w:sz w:val="18"/>
          <w:szCs w:val="18"/>
        </w:rPr>
        <w:t>Хомутовского</w:t>
      </w:r>
      <w:proofErr w:type="spellEnd"/>
      <w:r w:rsidRPr="002B6F46">
        <w:rPr>
          <w:sz w:val="18"/>
          <w:szCs w:val="18"/>
        </w:rPr>
        <w:t xml:space="preserve"> МО готовиться соглашение о создании ПВР, и направляется уведомителю для подписания.</w:t>
      </w:r>
    </w:p>
    <w:p w:rsidR="002B6F46" w:rsidRPr="002B6F46" w:rsidRDefault="002B6F46" w:rsidP="00B6635E">
      <w:pPr>
        <w:tabs>
          <w:tab w:val="left" w:pos="0"/>
          <w:tab w:val="left" w:pos="851"/>
        </w:tabs>
        <w:ind w:left="0" w:right="425" w:firstLine="567"/>
        <w:rPr>
          <w:sz w:val="18"/>
          <w:szCs w:val="18"/>
        </w:rPr>
      </w:pPr>
      <w:r w:rsidRPr="002B6F46">
        <w:rPr>
          <w:sz w:val="18"/>
          <w:szCs w:val="18"/>
        </w:rPr>
        <w:t xml:space="preserve">          </w:t>
      </w:r>
      <w:proofErr w:type="gramStart"/>
      <w:r w:rsidRPr="002B6F46">
        <w:rPr>
          <w:sz w:val="18"/>
          <w:szCs w:val="18"/>
        </w:rPr>
        <w:t xml:space="preserve">3.2 Пункт временного размещения безнадзорных сельскохозяйственных животных вправе организовать лица, указанные в п.3.1 настоящих Правил на принадлежащей им территории, в отгороженном участке или в животноводческих помещениях, соответствующих </w:t>
      </w:r>
      <w:proofErr w:type="spellStart"/>
      <w:r w:rsidRPr="002B6F46">
        <w:rPr>
          <w:sz w:val="18"/>
          <w:szCs w:val="18"/>
        </w:rPr>
        <w:t>санитарно</w:t>
      </w:r>
      <w:proofErr w:type="spellEnd"/>
      <w:r w:rsidRPr="002B6F46">
        <w:rPr>
          <w:sz w:val="18"/>
          <w:szCs w:val="18"/>
        </w:rPr>
        <w:t xml:space="preserve"> ветеринарным правилам содержания сельскохозяйственных животных, до выяснения их владельца, установления размера нанесенного ущерба и составления соответствующих документов, на основании соглашение о создании ПВР.</w:t>
      </w:r>
      <w:proofErr w:type="gramEnd"/>
    </w:p>
    <w:p w:rsidR="002B6F46" w:rsidRPr="002B6F46" w:rsidRDefault="002B6F46" w:rsidP="00B6635E">
      <w:pPr>
        <w:tabs>
          <w:tab w:val="left" w:pos="0"/>
          <w:tab w:val="left" w:pos="851"/>
        </w:tabs>
        <w:ind w:left="0" w:right="425" w:firstLine="567"/>
        <w:rPr>
          <w:sz w:val="18"/>
          <w:szCs w:val="18"/>
        </w:rPr>
      </w:pPr>
      <w:r w:rsidRPr="002B6F46">
        <w:rPr>
          <w:sz w:val="18"/>
          <w:szCs w:val="18"/>
        </w:rPr>
        <w:t xml:space="preserve">          3.3. Запрещается жестокое обращение с сельскохозяйственными животными при перегоне к месту содержании в ПВР.</w:t>
      </w:r>
    </w:p>
    <w:p w:rsidR="002B6F46" w:rsidRPr="002B6F46" w:rsidRDefault="002B6F46" w:rsidP="00B6635E">
      <w:pPr>
        <w:tabs>
          <w:tab w:val="left" w:pos="0"/>
          <w:tab w:val="left" w:pos="851"/>
        </w:tabs>
        <w:ind w:left="0" w:right="425" w:firstLine="567"/>
        <w:rPr>
          <w:sz w:val="18"/>
          <w:szCs w:val="18"/>
        </w:rPr>
      </w:pPr>
      <w:r w:rsidRPr="002B6F46">
        <w:rPr>
          <w:sz w:val="18"/>
          <w:szCs w:val="18"/>
        </w:rPr>
        <w:t xml:space="preserve">          3.4 Лицо подписавшее соглашение о создании ПВР с администрацией </w:t>
      </w:r>
      <w:proofErr w:type="spellStart"/>
      <w:r w:rsidRPr="002B6F46">
        <w:rPr>
          <w:sz w:val="18"/>
          <w:szCs w:val="18"/>
        </w:rPr>
        <w:t>Хомутовского</w:t>
      </w:r>
      <w:proofErr w:type="spellEnd"/>
      <w:r w:rsidRPr="002B6F46">
        <w:rPr>
          <w:sz w:val="18"/>
          <w:szCs w:val="18"/>
        </w:rPr>
        <w:t xml:space="preserve"> МО, обязано:</w:t>
      </w:r>
    </w:p>
    <w:p w:rsidR="002B6F46" w:rsidRPr="002B6F46" w:rsidRDefault="002B6F46" w:rsidP="00B6635E">
      <w:pPr>
        <w:tabs>
          <w:tab w:val="left" w:pos="0"/>
        </w:tabs>
        <w:ind w:left="0" w:right="425" w:firstLine="567"/>
        <w:rPr>
          <w:sz w:val="18"/>
          <w:szCs w:val="18"/>
        </w:rPr>
      </w:pPr>
      <w:r w:rsidRPr="002B6F46">
        <w:rPr>
          <w:sz w:val="18"/>
          <w:szCs w:val="18"/>
        </w:rPr>
        <w:t xml:space="preserve">       1) составить акт по форме в Приложении № 1, о задержании безнадзорных сельскохозяйственных животных, где указывается причина и время задержания, численность животных, место задержания (адрес) с приложением фотоматериалов.</w:t>
      </w:r>
    </w:p>
    <w:p w:rsidR="002B6F46" w:rsidRPr="002B6F46" w:rsidRDefault="002B6F46" w:rsidP="00B6635E">
      <w:pPr>
        <w:tabs>
          <w:tab w:val="left" w:pos="0"/>
        </w:tabs>
        <w:ind w:left="0" w:right="425" w:firstLine="567"/>
        <w:rPr>
          <w:sz w:val="18"/>
          <w:szCs w:val="18"/>
          <w:bdr w:val="none" w:sz="0" w:space="0" w:color="auto" w:frame="1"/>
        </w:rPr>
      </w:pPr>
      <w:r w:rsidRPr="002B6F46">
        <w:rPr>
          <w:sz w:val="18"/>
          <w:szCs w:val="18"/>
        </w:rPr>
        <w:t xml:space="preserve">       2) зафиксировать в журнале </w:t>
      </w:r>
      <w:r w:rsidRPr="002B6F46">
        <w:rPr>
          <w:color w:val="000000"/>
          <w:sz w:val="18"/>
          <w:szCs w:val="18"/>
        </w:rPr>
        <w:t xml:space="preserve">учета </w:t>
      </w:r>
      <w:r w:rsidRPr="002B6F46">
        <w:rPr>
          <w:sz w:val="18"/>
          <w:szCs w:val="18"/>
        </w:rPr>
        <w:t>(Приложение № 2)</w:t>
      </w:r>
      <w:r w:rsidRPr="002B6F46">
        <w:rPr>
          <w:color w:val="000000"/>
          <w:sz w:val="18"/>
          <w:szCs w:val="18"/>
        </w:rPr>
        <w:t xml:space="preserve"> время поступления и выдачи </w:t>
      </w:r>
      <w:r w:rsidRPr="002B6F46">
        <w:rPr>
          <w:sz w:val="18"/>
          <w:szCs w:val="18"/>
        </w:rPr>
        <w:t>владельцу</w:t>
      </w:r>
      <w:r w:rsidRPr="002B6F46">
        <w:rPr>
          <w:color w:val="000000"/>
          <w:sz w:val="18"/>
          <w:szCs w:val="18"/>
        </w:rPr>
        <w:t xml:space="preserve"> безнадзорных сельскохозяйственных животных</w:t>
      </w:r>
      <w:r w:rsidRPr="002B6F46">
        <w:rPr>
          <w:sz w:val="18"/>
          <w:szCs w:val="18"/>
        </w:rPr>
        <w:t xml:space="preserve">, его отличительные признаки, паспортные данные владельца (либо иного документа, удостоверяющего личность), адрес места жительства владельца, личную подпись владельца, справку, подтверждающую право собственности на животное, заверенную </w:t>
      </w:r>
      <w:r w:rsidRPr="002B6F46">
        <w:rPr>
          <w:sz w:val="18"/>
          <w:szCs w:val="18"/>
          <w:shd w:val="clear" w:color="auto" w:fill="FFFFFF"/>
        </w:rPr>
        <w:t xml:space="preserve">Иркутской районной станцией по борьбе с болезнями животных </w:t>
      </w:r>
      <w:r w:rsidRPr="002B6F46">
        <w:rPr>
          <w:sz w:val="18"/>
          <w:szCs w:val="18"/>
          <w:bdr w:val="none" w:sz="0" w:space="0" w:color="auto" w:frame="1"/>
        </w:rPr>
        <w:t xml:space="preserve">ОГБУ ИРСББЖ. В случае выявления в ПВР сельскохозяйственного животного без </w:t>
      </w:r>
      <w:proofErr w:type="spellStart"/>
      <w:r w:rsidRPr="002B6F46">
        <w:rPr>
          <w:sz w:val="18"/>
          <w:szCs w:val="18"/>
          <w:bdr w:val="none" w:sz="0" w:space="0" w:color="auto" w:frame="1"/>
        </w:rPr>
        <w:t>биркования</w:t>
      </w:r>
      <w:proofErr w:type="spellEnd"/>
      <w:r w:rsidRPr="002B6F46">
        <w:rPr>
          <w:sz w:val="18"/>
          <w:szCs w:val="18"/>
          <w:bdr w:val="none" w:sz="0" w:space="0" w:color="auto" w:frame="1"/>
        </w:rPr>
        <w:t xml:space="preserve">, </w:t>
      </w:r>
      <w:proofErr w:type="spellStart"/>
      <w:r w:rsidRPr="002B6F46">
        <w:rPr>
          <w:sz w:val="18"/>
          <w:szCs w:val="18"/>
          <w:bdr w:val="none" w:sz="0" w:space="0" w:color="auto" w:frame="1"/>
        </w:rPr>
        <w:t>чипирования</w:t>
      </w:r>
      <w:proofErr w:type="spellEnd"/>
      <w:r w:rsidRPr="002B6F46">
        <w:rPr>
          <w:sz w:val="18"/>
          <w:szCs w:val="18"/>
          <w:bdr w:val="none" w:sz="0" w:space="0" w:color="auto" w:frame="1"/>
        </w:rPr>
        <w:t xml:space="preserve">, в соответствии с действующим законодательством, ответственным лицом ПВР указанным в соглашении или назначенным распоряжением администрации </w:t>
      </w:r>
      <w:proofErr w:type="spellStart"/>
      <w:r w:rsidRPr="002B6F46">
        <w:rPr>
          <w:sz w:val="18"/>
          <w:szCs w:val="18"/>
          <w:bdr w:val="none" w:sz="0" w:space="0" w:color="auto" w:frame="1"/>
        </w:rPr>
        <w:t>Хомутовского</w:t>
      </w:r>
      <w:proofErr w:type="spellEnd"/>
      <w:r w:rsidRPr="002B6F46">
        <w:rPr>
          <w:sz w:val="18"/>
          <w:szCs w:val="18"/>
          <w:bdr w:val="none" w:sz="0" w:space="0" w:color="auto" w:frame="1"/>
        </w:rPr>
        <w:t xml:space="preserve"> МО, вызывается ветеринарная служба, для проведения </w:t>
      </w:r>
      <w:proofErr w:type="spellStart"/>
      <w:r w:rsidRPr="002B6F46">
        <w:rPr>
          <w:sz w:val="18"/>
          <w:szCs w:val="18"/>
          <w:bdr w:val="none" w:sz="0" w:space="0" w:color="auto" w:frame="1"/>
        </w:rPr>
        <w:t>биркования</w:t>
      </w:r>
      <w:proofErr w:type="spellEnd"/>
      <w:r w:rsidRPr="002B6F46">
        <w:rPr>
          <w:sz w:val="18"/>
          <w:szCs w:val="18"/>
          <w:bdr w:val="none" w:sz="0" w:space="0" w:color="auto" w:frame="1"/>
        </w:rPr>
        <w:t>, при согласовании с собственником животного.</w:t>
      </w:r>
    </w:p>
    <w:p w:rsidR="002B6F46" w:rsidRPr="002B6F46" w:rsidRDefault="002B6F46" w:rsidP="00B6635E">
      <w:pPr>
        <w:tabs>
          <w:tab w:val="left" w:pos="0"/>
        </w:tabs>
        <w:ind w:left="0" w:right="425" w:firstLine="567"/>
        <w:rPr>
          <w:rFonts w:eastAsia="Calibri"/>
          <w:sz w:val="18"/>
          <w:szCs w:val="18"/>
          <w:lang w:eastAsia="en-US"/>
        </w:rPr>
      </w:pPr>
      <w:r w:rsidRPr="002B6F46">
        <w:rPr>
          <w:sz w:val="18"/>
          <w:szCs w:val="18"/>
        </w:rPr>
        <w:t xml:space="preserve">       3)</w:t>
      </w:r>
      <w:r w:rsidRPr="002B6F46">
        <w:rPr>
          <w:rFonts w:ascii="Arial" w:hAnsi="Arial" w:cs="Arial"/>
          <w:sz w:val="18"/>
          <w:szCs w:val="18"/>
          <w:shd w:val="clear" w:color="auto" w:fill="FFFFFF"/>
        </w:rPr>
        <w:t xml:space="preserve"> </w:t>
      </w:r>
      <w:r w:rsidRPr="002B6F46">
        <w:rPr>
          <w:sz w:val="18"/>
          <w:szCs w:val="18"/>
          <w:shd w:val="clear" w:color="auto" w:fill="FFFFFF"/>
        </w:rPr>
        <w:t xml:space="preserve">возвратить </w:t>
      </w:r>
      <w:r w:rsidRPr="002B6F46">
        <w:rPr>
          <w:color w:val="000000"/>
          <w:sz w:val="18"/>
          <w:szCs w:val="18"/>
        </w:rPr>
        <w:t>сельскохозяйственных</w:t>
      </w:r>
      <w:r w:rsidRPr="002B6F46">
        <w:rPr>
          <w:sz w:val="18"/>
          <w:szCs w:val="18"/>
          <w:shd w:val="clear" w:color="auto" w:fill="FFFFFF"/>
        </w:rPr>
        <w:t xml:space="preserve"> животных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в целях розыска собственника животного.</w:t>
      </w:r>
    </w:p>
    <w:p w:rsidR="002B6F46" w:rsidRPr="002B6F46" w:rsidRDefault="002B6F46" w:rsidP="00B6635E">
      <w:pPr>
        <w:tabs>
          <w:tab w:val="left" w:pos="0"/>
        </w:tabs>
        <w:ind w:left="0" w:right="425" w:firstLine="567"/>
        <w:rPr>
          <w:sz w:val="18"/>
          <w:szCs w:val="18"/>
        </w:rPr>
      </w:pPr>
      <w:r w:rsidRPr="002B6F46">
        <w:rPr>
          <w:sz w:val="18"/>
          <w:szCs w:val="18"/>
        </w:rPr>
        <w:t xml:space="preserve">       4) в случае задержания сельскохозяйственных животных в ПВР более 12 часов, организовать кормление, поение и охрану животных в соответствии с ветеринарно-санитарными правилами. Методика расчета расходов на содержание безнадзорных сельскохозяйственных животных в пункте временного размещения на территории </w:t>
      </w:r>
      <w:proofErr w:type="spellStart"/>
      <w:r w:rsidRPr="002B6F46">
        <w:rPr>
          <w:sz w:val="18"/>
          <w:szCs w:val="18"/>
        </w:rPr>
        <w:t>Хомутовского</w:t>
      </w:r>
      <w:proofErr w:type="spellEnd"/>
      <w:r w:rsidRPr="002B6F46">
        <w:rPr>
          <w:sz w:val="18"/>
          <w:szCs w:val="18"/>
        </w:rPr>
        <w:t xml:space="preserve"> МО указана в Приложение № 3.</w:t>
      </w:r>
    </w:p>
    <w:p w:rsidR="002B6F46" w:rsidRPr="002B6F46" w:rsidRDefault="002B6F46" w:rsidP="00B6635E">
      <w:pPr>
        <w:tabs>
          <w:tab w:val="left" w:pos="0"/>
        </w:tabs>
        <w:ind w:left="0" w:right="425" w:firstLine="567"/>
        <w:rPr>
          <w:sz w:val="18"/>
          <w:szCs w:val="18"/>
        </w:rPr>
      </w:pPr>
      <w:r w:rsidRPr="002B6F46">
        <w:rPr>
          <w:sz w:val="18"/>
          <w:szCs w:val="18"/>
        </w:rPr>
        <w:t xml:space="preserve">       5) при наличии вины отвечать за гибель и порчу животных в пределах их стоимости.</w:t>
      </w:r>
    </w:p>
    <w:p w:rsidR="002B6F46" w:rsidRPr="002B6F46" w:rsidRDefault="002B6F46" w:rsidP="00B6635E">
      <w:pPr>
        <w:tabs>
          <w:tab w:val="left" w:pos="0"/>
        </w:tabs>
        <w:ind w:left="0" w:right="425" w:firstLine="567"/>
        <w:rPr>
          <w:rFonts w:ascii="Verdana" w:hAnsi="Verdana"/>
          <w:sz w:val="18"/>
          <w:szCs w:val="18"/>
        </w:rPr>
      </w:pPr>
      <w:r w:rsidRPr="002B6F46">
        <w:rPr>
          <w:sz w:val="18"/>
          <w:szCs w:val="18"/>
        </w:rPr>
        <w:t xml:space="preserve">       3.5.</w:t>
      </w:r>
      <w:r w:rsidRPr="002B6F46">
        <w:rPr>
          <w:color w:val="000000"/>
          <w:sz w:val="18"/>
          <w:szCs w:val="18"/>
        </w:rPr>
        <w:t xml:space="preserve"> </w:t>
      </w:r>
      <w:r w:rsidRPr="002B6F46">
        <w:rPr>
          <w:sz w:val="18"/>
          <w:szCs w:val="18"/>
        </w:rPr>
        <w:t xml:space="preserve">Отдел муниципального контроля и благоустройства территории </w:t>
      </w:r>
      <w:proofErr w:type="spellStart"/>
      <w:r w:rsidRPr="002B6F46">
        <w:rPr>
          <w:sz w:val="18"/>
          <w:szCs w:val="18"/>
        </w:rPr>
        <w:t>Хомутовского</w:t>
      </w:r>
      <w:proofErr w:type="spellEnd"/>
      <w:r w:rsidRPr="002B6F46">
        <w:rPr>
          <w:sz w:val="18"/>
          <w:szCs w:val="18"/>
        </w:rPr>
        <w:t xml:space="preserve"> МО в течение 3 часов размещает информацию о задержании сельскохозяйственных животных на официальном администрации </w:t>
      </w:r>
      <w:proofErr w:type="spellStart"/>
      <w:r w:rsidRPr="002B6F46">
        <w:rPr>
          <w:sz w:val="18"/>
          <w:szCs w:val="18"/>
        </w:rPr>
        <w:t>Хомутовского</w:t>
      </w:r>
      <w:proofErr w:type="spellEnd"/>
      <w:r w:rsidRPr="002B6F46">
        <w:rPr>
          <w:sz w:val="18"/>
          <w:szCs w:val="18"/>
        </w:rPr>
        <w:t xml:space="preserve"> МО в сети интернет.</w:t>
      </w:r>
    </w:p>
    <w:p w:rsidR="002B6F46" w:rsidRPr="002B6F46" w:rsidRDefault="002B6F46" w:rsidP="00B6635E">
      <w:pPr>
        <w:pStyle w:val="aff3"/>
        <w:tabs>
          <w:tab w:val="left" w:pos="0"/>
        </w:tabs>
        <w:ind w:left="0" w:right="425" w:firstLine="567"/>
        <w:rPr>
          <w:rFonts w:ascii="Times New Roman" w:hAnsi="Times New Roman"/>
          <w:color w:val="242424"/>
          <w:sz w:val="18"/>
          <w:szCs w:val="18"/>
        </w:rPr>
      </w:pPr>
      <w:r w:rsidRPr="002B6F46">
        <w:rPr>
          <w:rFonts w:ascii="Times New Roman" w:hAnsi="Times New Roman"/>
          <w:sz w:val="18"/>
          <w:szCs w:val="18"/>
          <w:lang w:eastAsia="ru-RU"/>
        </w:rPr>
        <w:t xml:space="preserve">        </w:t>
      </w:r>
      <w:r w:rsidRPr="002B6F46">
        <w:rPr>
          <w:rFonts w:ascii="Times New Roman" w:hAnsi="Times New Roman"/>
          <w:sz w:val="18"/>
          <w:szCs w:val="18"/>
        </w:rPr>
        <w:t xml:space="preserve">3.6. После оформления документов о задержании сельскохозяйственных животных в ПВР, ответственное лицо ПВР, указанное в п.п.2 п.3.4 настоящих Правил, обязано возвратить их владельцу, при этом собственник сельскохозяйственных животных привлекается к административной ответственности в установленном законом порядке и возмещает расходы, по содержанию сельскохозяйственных животных лицу, создавшему ПВР. В случае нанесения вреда муниципальной собственности, ущерб рассчитывается финансовым отделом администрации </w:t>
      </w:r>
      <w:proofErr w:type="spellStart"/>
      <w:r w:rsidRPr="002B6F46">
        <w:rPr>
          <w:rFonts w:ascii="Times New Roman" w:hAnsi="Times New Roman"/>
          <w:sz w:val="18"/>
          <w:szCs w:val="18"/>
        </w:rPr>
        <w:t>Хомутовского</w:t>
      </w:r>
      <w:proofErr w:type="spellEnd"/>
      <w:r w:rsidRPr="002B6F46">
        <w:rPr>
          <w:rFonts w:ascii="Times New Roman" w:hAnsi="Times New Roman"/>
          <w:sz w:val="18"/>
          <w:szCs w:val="18"/>
        </w:rPr>
        <w:t xml:space="preserve"> МО.</w:t>
      </w:r>
    </w:p>
    <w:p w:rsidR="002B6F46" w:rsidRPr="002B6F46" w:rsidRDefault="002B6F46" w:rsidP="00B6635E">
      <w:pPr>
        <w:tabs>
          <w:tab w:val="left" w:pos="0"/>
        </w:tabs>
        <w:ind w:left="0" w:right="425" w:firstLine="567"/>
        <w:rPr>
          <w:sz w:val="18"/>
          <w:szCs w:val="18"/>
        </w:rPr>
      </w:pPr>
      <w:r w:rsidRPr="002B6F46">
        <w:rPr>
          <w:sz w:val="18"/>
          <w:szCs w:val="18"/>
        </w:rPr>
        <w:t xml:space="preserve">       3.7. В отношении невостребованных сельскохозяйственных животных, применяются требования Гражданского кодекса РФ о безнадзорных животных.</w:t>
      </w:r>
    </w:p>
    <w:p w:rsidR="002B6F46" w:rsidRDefault="002B6F46" w:rsidP="00B6635E">
      <w:pPr>
        <w:shd w:val="clear" w:color="auto" w:fill="FFFFFF"/>
        <w:tabs>
          <w:tab w:val="left" w:pos="0"/>
        </w:tabs>
        <w:ind w:left="0" w:right="425" w:firstLine="567"/>
        <w:rPr>
          <w:sz w:val="18"/>
          <w:szCs w:val="18"/>
        </w:rPr>
      </w:pPr>
      <w:r w:rsidRPr="002B6F46">
        <w:rPr>
          <w:sz w:val="18"/>
          <w:szCs w:val="18"/>
        </w:rPr>
        <w:t xml:space="preserve">        </w:t>
      </w:r>
    </w:p>
    <w:p w:rsidR="001023E0" w:rsidRDefault="001023E0" w:rsidP="00B6635E">
      <w:pPr>
        <w:shd w:val="clear" w:color="auto" w:fill="FFFFFF"/>
        <w:tabs>
          <w:tab w:val="left" w:pos="709"/>
        </w:tabs>
        <w:ind w:right="425" w:firstLine="170"/>
        <w:rPr>
          <w:sz w:val="18"/>
          <w:szCs w:val="18"/>
        </w:rPr>
      </w:pPr>
    </w:p>
    <w:p w:rsidR="008132A1" w:rsidRDefault="008132A1" w:rsidP="00B6635E">
      <w:pPr>
        <w:shd w:val="clear" w:color="auto" w:fill="FFFFFF"/>
        <w:tabs>
          <w:tab w:val="left" w:pos="426"/>
        </w:tabs>
        <w:spacing w:after="96"/>
        <w:ind w:left="0" w:right="425" w:firstLine="567"/>
        <w:jc w:val="center"/>
        <w:rPr>
          <w:b/>
          <w:bCs/>
          <w:sz w:val="18"/>
          <w:szCs w:val="18"/>
        </w:rPr>
      </w:pPr>
    </w:p>
    <w:p w:rsidR="008132A1" w:rsidRDefault="008132A1" w:rsidP="00B6635E">
      <w:pPr>
        <w:shd w:val="clear" w:color="auto" w:fill="FFFFFF"/>
        <w:tabs>
          <w:tab w:val="left" w:pos="426"/>
        </w:tabs>
        <w:spacing w:after="96"/>
        <w:ind w:left="0" w:right="425" w:firstLine="567"/>
        <w:jc w:val="center"/>
        <w:rPr>
          <w:b/>
          <w:bCs/>
          <w:sz w:val="18"/>
          <w:szCs w:val="18"/>
        </w:rPr>
      </w:pPr>
    </w:p>
    <w:p w:rsidR="001023E0" w:rsidRPr="002B6F46" w:rsidRDefault="001023E0" w:rsidP="00B6635E">
      <w:pPr>
        <w:shd w:val="clear" w:color="auto" w:fill="FFFFFF"/>
        <w:tabs>
          <w:tab w:val="left" w:pos="426"/>
        </w:tabs>
        <w:spacing w:after="96"/>
        <w:ind w:left="0" w:right="425" w:firstLine="567"/>
        <w:jc w:val="center"/>
        <w:rPr>
          <w:sz w:val="18"/>
          <w:szCs w:val="18"/>
        </w:rPr>
      </w:pPr>
      <w:r w:rsidRPr="002B6F46">
        <w:rPr>
          <w:b/>
          <w:bCs/>
          <w:sz w:val="18"/>
          <w:szCs w:val="18"/>
        </w:rPr>
        <w:t>4. Ответственность за нарушение настоящих Правил</w:t>
      </w:r>
    </w:p>
    <w:p w:rsidR="001023E0" w:rsidRPr="002B6F46" w:rsidRDefault="001023E0" w:rsidP="00B6635E">
      <w:pPr>
        <w:tabs>
          <w:tab w:val="left" w:pos="426"/>
        </w:tabs>
        <w:ind w:left="0" w:right="425" w:firstLine="567"/>
        <w:rPr>
          <w:rFonts w:eastAsia="Calibri"/>
          <w:sz w:val="18"/>
          <w:szCs w:val="18"/>
          <w:lang w:eastAsia="en-US"/>
        </w:rPr>
      </w:pPr>
      <w:r w:rsidRPr="002B6F46">
        <w:rPr>
          <w:sz w:val="18"/>
          <w:szCs w:val="18"/>
        </w:rPr>
        <w:t xml:space="preserve">       4.1. За несоблюдение Правил выпаса и прогона сельскохозяйственных животных на территории </w:t>
      </w:r>
      <w:proofErr w:type="spellStart"/>
      <w:r w:rsidRPr="002B6F46">
        <w:rPr>
          <w:sz w:val="18"/>
          <w:szCs w:val="18"/>
        </w:rPr>
        <w:t>Хомутовского</w:t>
      </w:r>
      <w:proofErr w:type="spellEnd"/>
      <w:r w:rsidRPr="002B6F46">
        <w:rPr>
          <w:sz w:val="18"/>
          <w:szCs w:val="18"/>
        </w:rPr>
        <w:t xml:space="preserve"> сельского поселения владелец сельскохозяйственных животных несет административную ответственность в порядке, установленном Кодексом Российской Федерации об административных правонарушениях.</w:t>
      </w:r>
    </w:p>
    <w:p w:rsidR="001023E0" w:rsidRPr="002B6F46" w:rsidRDefault="001023E0" w:rsidP="00B6635E">
      <w:pPr>
        <w:tabs>
          <w:tab w:val="left" w:pos="426"/>
          <w:tab w:val="left" w:pos="851"/>
        </w:tabs>
        <w:ind w:left="0" w:right="425" w:firstLine="567"/>
        <w:rPr>
          <w:sz w:val="18"/>
          <w:szCs w:val="18"/>
        </w:rPr>
      </w:pPr>
      <w:r w:rsidRPr="002B6F46">
        <w:rPr>
          <w:sz w:val="18"/>
          <w:szCs w:val="18"/>
        </w:rPr>
        <w:t xml:space="preserve">        4.2. </w:t>
      </w:r>
      <w:proofErr w:type="gramStart"/>
      <w:r w:rsidRPr="002B6F46">
        <w:rPr>
          <w:sz w:val="18"/>
          <w:szCs w:val="18"/>
        </w:rPr>
        <w:t xml:space="preserve">За несоблюдение Правил содержания и благоустройства территории </w:t>
      </w:r>
      <w:proofErr w:type="spellStart"/>
      <w:r w:rsidRPr="002B6F46">
        <w:rPr>
          <w:sz w:val="18"/>
          <w:szCs w:val="18"/>
        </w:rPr>
        <w:t>Хомутовского</w:t>
      </w:r>
      <w:proofErr w:type="spellEnd"/>
      <w:r w:rsidRPr="002B6F46">
        <w:rPr>
          <w:sz w:val="18"/>
          <w:szCs w:val="18"/>
        </w:rPr>
        <w:t xml:space="preserve"> муниципального образования  утвержденных решением Думы  от 26.10.2017 № 02-08/д, сотрудники отдела муниципального контроля и благоустройства территории</w:t>
      </w:r>
      <w:r w:rsidRPr="002B6F46">
        <w:rPr>
          <w:color w:val="FF0000"/>
          <w:spacing w:val="1"/>
          <w:sz w:val="18"/>
          <w:szCs w:val="18"/>
        </w:rPr>
        <w:t xml:space="preserve"> </w:t>
      </w:r>
      <w:r w:rsidRPr="002B6F46">
        <w:rPr>
          <w:spacing w:val="1"/>
          <w:sz w:val="18"/>
          <w:szCs w:val="18"/>
        </w:rPr>
        <w:t xml:space="preserve">вправе составить на владельца  сельскохозяйственного </w:t>
      </w:r>
      <w:r w:rsidRPr="002B6F46">
        <w:rPr>
          <w:sz w:val="18"/>
          <w:szCs w:val="18"/>
        </w:rPr>
        <w:t xml:space="preserve">животного административный протокол с </w:t>
      </w:r>
      <w:r w:rsidRPr="002B6F46">
        <w:rPr>
          <w:spacing w:val="1"/>
          <w:sz w:val="18"/>
          <w:szCs w:val="18"/>
        </w:rPr>
        <w:t>последующей передачей собранного материала на административную комиссию для рас</w:t>
      </w:r>
      <w:r w:rsidRPr="002B6F46">
        <w:rPr>
          <w:sz w:val="18"/>
          <w:szCs w:val="18"/>
        </w:rPr>
        <w:t xml:space="preserve">смотрения, в соответствии с </w:t>
      </w:r>
      <w:r w:rsidRPr="002B6F46">
        <w:rPr>
          <w:kern w:val="36"/>
          <w:sz w:val="18"/>
          <w:szCs w:val="18"/>
        </w:rPr>
        <w:t>Закон Иркутской области «Об отдельных вопросах регулирования административной ответственности в области благоустройства территорий муниципальных образований</w:t>
      </w:r>
      <w:proofErr w:type="gramEnd"/>
      <w:r w:rsidRPr="002B6F46">
        <w:rPr>
          <w:kern w:val="36"/>
          <w:sz w:val="18"/>
          <w:szCs w:val="18"/>
        </w:rPr>
        <w:t xml:space="preserve"> Иркутской области» от 30.12.2014 N 173-ОЗ</w:t>
      </w:r>
      <w:r w:rsidRPr="002B6F46">
        <w:rPr>
          <w:sz w:val="18"/>
          <w:szCs w:val="18"/>
        </w:rPr>
        <w:t>.</w:t>
      </w:r>
    </w:p>
    <w:p w:rsidR="001023E0" w:rsidRPr="002B6F46" w:rsidRDefault="001023E0" w:rsidP="00B6635E">
      <w:pPr>
        <w:tabs>
          <w:tab w:val="left" w:pos="426"/>
        </w:tabs>
        <w:ind w:left="0" w:right="425" w:firstLine="567"/>
        <w:rPr>
          <w:sz w:val="18"/>
          <w:szCs w:val="18"/>
        </w:rPr>
      </w:pPr>
      <w:r w:rsidRPr="002B6F46">
        <w:rPr>
          <w:spacing w:val="1"/>
          <w:sz w:val="18"/>
          <w:szCs w:val="18"/>
        </w:rPr>
        <w:t xml:space="preserve">         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w:t>
      </w:r>
      <w:r w:rsidRPr="002B6F46">
        <w:rPr>
          <w:sz w:val="18"/>
          <w:szCs w:val="18"/>
        </w:rPr>
        <w:t>дельца), так и акт приема-передачи гражданам животного из пункта временного размещения безнадзорных сельскохозяйственных животных.</w:t>
      </w:r>
    </w:p>
    <w:p w:rsidR="001023E0" w:rsidRPr="002B6F46" w:rsidRDefault="001023E0" w:rsidP="00B6635E">
      <w:pPr>
        <w:tabs>
          <w:tab w:val="left" w:pos="426"/>
        </w:tabs>
        <w:ind w:left="0" w:right="425" w:firstLine="567"/>
        <w:rPr>
          <w:rFonts w:eastAsia="Calibri"/>
          <w:sz w:val="18"/>
          <w:szCs w:val="18"/>
          <w:lang w:eastAsia="en-US"/>
        </w:rPr>
      </w:pPr>
      <w:r w:rsidRPr="002B6F46">
        <w:rPr>
          <w:sz w:val="18"/>
          <w:szCs w:val="18"/>
        </w:rPr>
        <w:t xml:space="preserve">          4.3. Вред, причиненный здоровью граждан или ущерб, нанесенный их имуществу безнадзорными сельскохозяйственными животными, возмещается их владельцами в порядке, установленном законодательством Российской Федерации.</w:t>
      </w:r>
    </w:p>
    <w:p w:rsidR="001023E0" w:rsidRPr="002B6F46" w:rsidRDefault="001023E0" w:rsidP="00254A4F">
      <w:pPr>
        <w:tabs>
          <w:tab w:val="left" w:pos="0"/>
          <w:tab w:val="left" w:pos="709"/>
          <w:tab w:val="left" w:pos="7371"/>
          <w:tab w:val="left" w:pos="7655"/>
        </w:tabs>
        <w:ind w:right="57"/>
        <w:jc w:val="right"/>
        <w:rPr>
          <w:sz w:val="18"/>
          <w:szCs w:val="18"/>
        </w:rPr>
      </w:pPr>
    </w:p>
    <w:p w:rsidR="001023E0" w:rsidRPr="002B6F46" w:rsidRDefault="001023E0" w:rsidP="00254A4F">
      <w:pPr>
        <w:tabs>
          <w:tab w:val="left" w:pos="0"/>
          <w:tab w:val="left" w:pos="709"/>
          <w:tab w:val="left" w:pos="7371"/>
          <w:tab w:val="left" w:pos="7655"/>
        </w:tabs>
        <w:ind w:right="57"/>
        <w:jc w:val="right"/>
        <w:rPr>
          <w:sz w:val="18"/>
          <w:szCs w:val="18"/>
        </w:rPr>
      </w:pPr>
    </w:p>
    <w:p w:rsidR="001023E0" w:rsidRPr="00283756" w:rsidRDefault="00C463BA" w:rsidP="00B6635E">
      <w:pPr>
        <w:tabs>
          <w:tab w:val="left" w:pos="0"/>
          <w:tab w:val="left" w:pos="709"/>
          <w:tab w:val="left" w:pos="7371"/>
          <w:tab w:val="left" w:pos="7655"/>
        </w:tabs>
        <w:ind w:right="57"/>
        <w:jc w:val="center"/>
        <w:rPr>
          <w:i/>
          <w:sz w:val="18"/>
          <w:szCs w:val="18"/>
        </w:rPr>
      </w:pPr>
      <w:r>
        <w:rPr>
          <w:i/>
          <w:sz w:val="18"/>
          <w:szCs w:val="18"/>
        </w:rPr>
        <w:t xml:space="preserve">                            </w:t>
      </w:r>
      <w:r w:rsidR="001023E0" w:rsidRPr="00283756">
        <w:rPr>
          <w:i/>
          <w:sz w:val="18"/>
          <w:szCs w:val="18"/>
        </w:rPr>
        <w:t>Начальник отдела</w:t>
      </w:r>
    </w:p>
    <w:p w:rsidR="00C463BA" w:rsidRDefault="00C463BA" w:rsidP="00C463BA">
      <w:pPr>
        <w:tabs>
          <w:tab w:val="left" w:pos="709"/>
          <w:tab w:val="left" w:pos="7371"/>
          <w:tab w:val="left" w:pos="7655"/>
        </w:tabs>
        <w:ind w:right="57"/>
        <w:jc w:val="center"/>
        <w:rPr>
          <w:i/>
          <w:sz w:val="18"/>
          <w:szCs w:val="18"/>
        </w:rPr>
      </w:pPr>
      <w:r>
        <w:rPr>
          <w:i/>
          <w:sz w:val="18"/>
          <w:szCs w:val="18"/>
        </w:rPr>
        <w:t xml:space="preserve">                                        </w:t>
      </w:r>
      <w:r w:rsidR="001023E0" w:rsidRPr="00283756">
        <w:rPr>
          <w:i/>
          <w:sz w:val="18"/>
          <w:szCs w:val="18"/>
        </w:rPr>
        <w:t>муниципального контроля</w:t>
      </w:r>
    </w:p>
    <w:p w:rsidR="001023E0" w:rsidRPr="00283756" w:rsidRDefault="00C463BA" w:rsidP="00C463BA">
      <w:pPr>
        <w:tabs>
          <w:tab w:val="left" w:pos="709"/>
          <w:tab w:val="left" w:pos="7371"/>
          <w:tab w:val="left" w:pos="7655"/>
        </w:tabs>
        <w:ind w:right="57"/>
        <w:jc w:val="center"/>
        <w:rPr>
          <w:i/>
          <w:sz w:val="18"/>
          <w:szCs w:val="18"/>
        </w:rPr>
      </w:pPr>
      <w:r>
        <w:rPr>
          <w:i/>
          <w:sz w:val="18"/>
          <w:szCs w:val="18"/>
        </w:rPr>
        <w:t xml:space="preserve">                                                    </w:t>
      </w:r>
      <w:r w:rsidR="001023E0" w:rsidRPr="00283756">
        <w:rPr>
          <w:i/>
          <w:sz w:val="18"/>
          <w:szCs w:val="18"/>
        </w:rPr>
        <w:t>и благоустройства территории</w:t>
      </w:r>
    </w:p>
    <w:p w:rsidR="001023E0" w:rsidRPr="00283756" w:rsidRDefault="00254A4F" w:rsidP="00B6635E">
      <w:pPr>
        <w:tabs>
          <w:tab w:val="left" w:pos="709"/>
          <w:tab w:val="left" w:pos="7371"/>
          <w:tab w:val="left" w:pos="7655"/>
        </w:tabs>
        <w:ind w:right="57"/>
        <w:jc w:val="right"/>
        <w:rPr>
          <w:i/>
          <w:sz w:val="18"/>
          <w:szCs w:val="18"/>
        </w:rPr>
      </w:pPr>
      <w:r w:rsidRPr="00283756">
        <w:rPr>
          <w:i/>
          <w:sz w:val="18"/>
          <w:szCs w:val="18"/>
        </w:rPr>
        <w:t xml:space="preserve">                                                   </w:t>
      </w:r>
      <w:r w:rsidR="00C463BA">
        <w:rPr>
          <w:i/>
          <w:sz w:val="18"/>
          <w:szCs w:val="18"/>
        </w:rPr>
        <w:t xml:space="preserve">                            </w:t>
      </w:r>
      <w:proofErr w:type="spellStart"/>
      <w:r w:rsidR="001023E0" w:rsidRPr="00283756">
        <w:rPr>
          <w:i/>
          <w:sz w:val="18"/>
          <w:szCs w:val="18"/>
        </w:rPr>
        <w:t>Хомутовского</w:t>
      </w:r>
      <w:proofErr w:type="spellEnd"/>
      <w:r w:rsidR="001023E0" w:rsidRPr="00283756">
        <w:rPr>
          <w:i/>
          <w:sz w:val="18"/>
          <w:szCs w:val="18"/>
        </w:rPr>
        <w:t xml:space="preserve"> МО                                                           Р.В. Емельянов</w:t>
      </w:r>
    </w:p>
    <w:p w:rsidR="002B6F46" w:rsidRPr="002B6F46" w:rsidRDefault="002B6F46" w:rsidP="002B6F46">
      <w:pPr>
        <w:tabs>
          <w:tab w:val="left" w:pos="6520"/>
        </w:tabs>
        <w:rPr>
          <w:rFonts w:asciiTheme="minorHAnsi" w:eastAsiaTheme="minorHAnsi" w:hAnsiTheme="minorHAnsi" w:cstheme="minorBidi"/>
          <w:sz w:val="18"/>
          <w:szCs w:val="18"/>
        </w:rPr>
      </w:pPr>
    </w:p>
    <w:p w:rsidR="002B6F46" w:rsidRDefault="002B6F46" w:rsidP="002B6F46">
      <w:pPr>
        <w:tabs>
          <w:tab w:val="left" w:pos="6520"/>
        </w:tabs>
        <w:rPr>
          <w:rFonts w:asciiTheme="minorHAnsi" w:eastAsiaTheme="minorHAnsi" w:hAnsiTheme="minorHAnsi" w:cstheme="minorBidi"/>
          <w:sz w:val="18"/>
          <w:szCs w:val="18"/>
        </w:rPr>
      </w:pPr>
    </w:p>
    <w:p w:rsidR="00E57BAE" w:rsidRDefault="00E57BAE" w:rsidP="002B6F46">
      <w:pPr>
        <w:tabs>
          <w:tab w:val="left" w:pos="6520"/>
        </w:tabs>
        <w:rPr>
          <w:rFonts w:asciiTheme="minorHAnsi" w:eastAsiaTheme="minorHAnsi" w:hAnsiTheme="minorHAnsi" w:cstheme="minorBidi"/>
          <w:sz w:val="18"/>
          <w:szCs w:val="18"/>
        </w:rPr>
      </w:pPr>
    </w:p>
    <w:p w:rsidR="00E57BAE" w:rsidRPr="002B6F46" w:rsidRDefault="00E57BAE" w:rsidP="002B6F46">
      <w:pPr>
        <w:tabs>
          <w:tab w:val="left" w:pos="6520"/>
        </w:tabs>
        <w:rPr>
          <w:rFonts w:asciiTheme="minorHAnsi" w:eastAsiaTheme="minorHAnsi" w:hAnsiTheme="minorHAnsi" w:cstheme="minorBidi"/>
          <w:sz w:val="18"/>
          <w:szCs w:val="18"/>
        </w:rPr>
      </w:pPr>
    </w:p>
    <w:tbl>
      <w:tblPr>
        <w:tblStyle w:val="aa"/>
        <w:tblpPr w:leftFromText="180" w:rightFromText="180" w:vertAnchor="page" w:horzAnchor="margin" w:tblpXSpec="right" w:tblpY="55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tblGrid>
      <w:tr w:rsidR="008132A1" w:rsidTr="008132A1">
        <w:trPr>
          <w:trHeight w:val="2659"/>
        </w:trPr>
        <w:tc>
          <w:tcPr>
            <w:tcW w:w="4349" w:type="dxa"/>
          </w:tcPr>
          <w:p w:rsidR="00B6635E" w:rsidRDefault="00B6635E" w:rsidP="008132A1">
            <w:pPr>
              <w:tabs>
                <w:tab w:val="left" w:pos="851"/>
              </w:tabs>
              <w:ind w:right="57" w:firstLine="170"/>
              <w:rPr>
                <w:sz w:val="18"/>
                <w:szCs w:val="18"/>
              </w:rPr>
            </w:pPr>
          </w:p>
          <w:p w:rsidR="00B6635E" w:rsidRDefault="00B6635E" w:rsidP="008132A1">
            <w:pPr>
              <w:tabs>
                <w:tab w:val="left" w:pos="851"/>
              </w:tabs>
              <w:ind w:right="57" w:firstLine="170"/>
              <w:rPr>
                <w:sz w:val="18"/>
                <w:szCs w:val="18"/>
              </w:rPr>
            </w:pPr>
          </w:p>
          <w:p w:rsidR="00B6635E" w:rsidRDefault="00B6635E" w:rsidP="008132A1">
            <w:pPr>
              <w:tabs>
                <w:tab w:val="left" w:pos="851"/>
              </w:tabs>
              <w:ind w:right="57" w:firstLine="170"/>
              <w:rPr>
                <w:sz w:val="18"/>
                <w:szCs w:val="18"/>
              </w:rPr>
            </w:pPr>
          </w:p>
          <w:p w:rsidR="00B6635E" w:rsidRDefault="00B6635E" w:rsidP="008132A1">
            <w:pPr>
              <w:tabs>
                <w:tab w:val="left" w:pos="851"/>
              </w:tabs>
              <w:ind w:right="57" w:firstLine="170"/>
              <w:rPr>
                <w:sz w:val="18"/>
                <w:szCs w:val="18"/>
              </w:rPr>
            </w:pPr>
          </w:p>
          <w:p w:rsidR="00B6635E" w:rsidRDefault="00B6635E" w:rsidP="008132A1">
            <w:pPr>
              <w:tabs>
                <w:tab w:val="left" w:pos="851"/>
              </w:tabs>
              <w:ind w:right="57" w:firstLine="170"/>
              <w:rPr>
                <w:sz w:val="18"/>
                <w:szCs w:val="18"/>
              </w:rPr>
            </w:pPr>
          </w:p>
          <w:p w:rsidR="008132A1" w:rsidRPr="0075010A" w:rsidRDefault="008132A1" w:rsidP="008132A1">
            <w:pPr>
              <w:tabs>
                <w:tab w:val="left" w:pos="851"/>
              </w:tabs>
              <w:ind w:right="57" w:firstLine="170"/>
              <w:rPr>
                <w:sz w:val="18"/>
                <w:szCs w:val="18"/>
              </w:rPr>
            </w:pPr>
            <w:r w:rsidRPr="0075010A">
              <w:rPr>
                <w:sz w:val="18"/>
                <w:szCs w:val="18"/>
              </w:rPr>
              <w:t>Приложение № 1</w:t>
            </w:r>
          </w:p>
          <w:p w:rsidR="008132A1" w:rsidRPr="0075010A" w:rsidRDefault="008132A1" w:rsidP="008132A1">
            <w:pPr>
              <w:tabs>
                <w:tab w:val="left" w:pos="851"/>
              </w:tabs>
              <w:ind w:right="57" w:firstLine="170"/>
              <w:rPr>
                <w:sz w:val="18"/>
                <w:szCs w:val="18"/>
              </w:rPr>
            </w:pPr>
            <w:r w:rsidRPr="0075010A">
              <w:rPr>
                <w:sz w:val="18"/>
                <w:szCs w:val="18"/>
              </w:rPr>
              <w:t>к правилам выпаса и прогона</w:t>
            </w:r>
          </w:p>
          <w:p w:rsidR="008132A1" w:rsidRPr="0075010A" w:rsidRDefault="008132A1" w:rsidP="008132A1">
            <w:pPr>
              <w:tabs>
                <w:tab w:val="left" w:pos="851"/>
              </w:tabs>
              <w:ind w:right="57" w:firstLine="170"/>
              <w:rPr>
                <w:sz w:val="18"/>
                <w:szCs w:val="18"/>
              </w:rPr>
            </w:pPr>
            <w:r w:rsidRPr="0075010A">
              <w:rPr>
                <w:sz w:val="18"/>
                <w:szCs w:val="18"/>
              </w:rPr>
              <w:t>сельскохозяйственных животных</w:t>
            </w:r>
          </w:p>
          <w:p w:rsidR="008132A1" w:rsidRPr="0075010A" w:rsidRDefault="008132A1" w:rsidP="008132A1">
            <w:pPr>
              <w:tabs>
                <w:tab w:val="left" w:pos="851"/>
              </w:tabs>
              <w:ind w:right="57" w:firstLine="170"/>
              <w:rPr>
                <w:sz w:val="18"/>
                <w:szCs w:val="18"/>
              </w:rPr>
            </w:pPr>
            <w:r w:rsidRPr="0075010A">
              <w:rPr>
                <w:sz w:val="18"/>
                <w:szCs w:val="18"/>
              </w:rPr>
              <w:t xml:space="preserve">на территории </w:t>
            </w:r>
            <w:proofErr w:type="spellStart"/>
            <w:r w:rsidRPr="0075010A">
              <w:rPr>
                <w:sz w:val="18"/>
                <w:szCs w:val="18"/>
              </w:rPr>
              <w:t>Хомутовского</w:t>
            </w:r>
            <w:proofErr w:type="spellEnd"/>
            <w:r w:rsidRPr="0075010A">
              <w:rPr>
                <w:sz w:val="18"/>
                <w:szCs w:val="18"/>
              </w:rPr>
              <w:t xml:space="preserve"> МО</w:t>
            </w:r>
          </w:p>
          <w:p w:rsidR="008132A1" w:rsidRPr="0075010A" w:rsidRDefault="008132A1" w:rsidP="008132A1">
            <w:pPr>
              <w:ind w:right="-5"/>
              <w:rPr>
                <w:rFonts w:eastAsiaTheme="minorHAnsi"/>
                <w:sz w:val="18"/>
                <w:szCs w:val="18"/>
                <w:lang w:eastAsia="en-US"/>
              </w:rPr>
            </w:pPr>
          </w:p>
          <w:p w:rsidR="008132A1" w:rsidRPr="0075010A" w:rsidRDefault="008132A1" w:rsidP="00C91BBB">
            <w:pPr>
              <w:ind w:right="-5" w:firstLine="137"/>
              <w:rPr>
                <w:rFonts w:eastAsiaTheme="minorHAnsi"/>
                <w:sz w:val="18"/>
                <w:szCs w:val="18"/>
              </w:rPr>
            </w:pPr>
          </w:p>
          <w:p w:rsidR="008132A1" w:rsidRDefault="008132A1" w:rsidP="00C91BBB">
            <w:pPr>
              <w:ind w:right="-5" w:firstLine="137"/>
              <w:rPr>
                <w:rFonts w:eastAsiaTheme="minorHAnsi"/>
                <w:sz w:val="18"/>
                <w:szCs w:val="18"/>
              </w:rPr>
            </w:pPr>
            <w:r w:rsidRPr="0075010A">
              <w:rPr>
                <w:rFonts w:eastAsiaTheme="minorHAnsi"/>
                <w:sz w:val="18"/>
                <w:szCs w:val="18"/>
              </w:rPr>
              <w:t xml:space="preserve">Главе </w:t>
            </w:r>
            <w:proofErr w:type="spellStart"/>
            <w:r w:rsidRPr="0075010A">
              <w:rPr>
                <w:rFonts w:eastAsiaTheme="minorHAnsi"/>
                <w:sz w:val="18"/>
                <w:szCs w:val="18"/>
              </w:rPr>
              <w:t>Хомутовского</w:t>
            </w:r>
            <w:proofErr w:type="spellEnd"/>
            <w:r w:rsidRPr="0075010A">
              <w:rPr>
                <w:rFonts w:eastAsiaTheme="minorHAnsi"/>
                <w:sz w:val="18"/>
                <w:szCs w:val="18"/>
              </w:rPr>
              <w:t xml:space="preserve"> МО            </w:t>
            </w:r>
          </w:p>
          <w:p w:rsidR="008132A1" w:rsidRPr="0075010A" w:rsidRDefault="008132A1" w:rsidP="00C91BBB">
            <w:pPr>
              <w:ind w:right="-5" w:firstLine="137"/>
              <w:rPr>
                <w:rFonts w:eastAsiaTheme="minorHAnsi"/>
                <w:sz w:val="18"/>
                <w:szCs w:val="18"/>
              </w:rPr>
            </w:pPr>
            <w:r w:rsidRPr="0075010A">
              <w:rPr>
                <w:rFonts w:eastAsiaTheme="minorHAnsi"/>
                <w:sz w:val="18"/>
                <w:szCs w:val="18"/>
              </w:rPr>
              <w:t xml:space="preserve">В.М. </w:t>
            </w:r>
            <w:proofErr w:type="spellStart"/>
            <w:r w:rsidRPr="0075010A">
              <w:rPr>
                <w:rFonts w:eastAsiaTheme="minorHAnsi"/>
                <w:sz w:val="18"/>
                <w:szCs w:val="18"/>
              </w:rPr>
              <w:t>Колмаченко</w:t>
            </w:r>
            <w:proofErr w:type="spellEnd"/>
            <w:r w:rsidRPr="0075010A">
              <w:rPr>
                <w:rFonts w:eastAsiaTheme="minorHAnsi"/>
                <w:sz w:val="18"/>
                <w:szCs w:val="18"/>
              </w:rPr>
              <w:t xml:space="preserve">                      </w:t>
            </w:r>
          </w:p>
          <w:p w:rsidR="008132A1" w:rsidRPr="0075010A" w:rsidRDefault="008132A1" w:rsidP="00C91BBB">
            <w:pPr>
              <w:ind w:right="-5" w:firstLine="137"/>
              <w:rPr>
                <w:rFonts w:eastAsiaTheme="minorHAnsi"/>
                <w:sz w:val="18"/>
                <w:szCs w:val="18"/>
              </w:rPr>
            </w:pPr>
            <w:r w:rsidRPr="0075010A">
              <w:rPr>
                <w:rFonts w:eastAsiaTheme="minorHAnsi"/>
                <w:sz w:val="18"/>
                <w:szCs w:val="18"/>
              </w:rPr>
              <w:t xml:space="preserve">от </w:t>
            </w:r>
          </w:p>
          <w:p w:rsidR="008132A1" w:rsidRPr="0075010A" w:rsidRDefault="008132A1" w:rsidP="00C91BBB">
            <w:pPr>
              <w:ind w:right="-5" w:firstLine="137"/>
              <w:rPr>
                <w:rFonts w:eastAsiaTheme="minorHAnsi"/>
                <w:sz w:val="18"/>
                <w:szCs w:val="18"/>
              </w:rPr>
            </w:pPr>
            <w:r w:rsidRPr="0075010A">
              <w:rPr>
                <w:rFonts w:eastAsiaTheme="minorHAnsi"/>
                <w:sz w:val="18"/>
                <w:szCs w:val="18"/>
              </w:rPr>
              <w:t>адрес:</w:t>
            </w:r>
          </w:p>
          <w:p w:rsidR="008132A1" w:rsidRDefault="008132A1" w:rsidP="00C91BBB">
            <w:pPr>
              <w:ind w:right="-5" w:firstLine="137"/>
              <w:rPr>
                <w:sz w:val="28"/>
                <w:szCs w:val="28"/>
              </w:rPr>
            </w:pPr>
            <w:r w:rsidRPr="0075010A">
              <w:rPr>
                <w:rFonts w:eastAsiaTheme="minorHAnsi"/>
                <w:sz w:val="18"/>
                <w:szCs w:val="18"/>
              </w:rPr>
              <w:t>телефон:</w:t>
            </w:r>
          </w:p>
          <w:p w:rsidR="008132A1" w:rsidRDefault="008132A1" w:rsidP="00C91BBB">
            <w:pPr>
              <w:ind w:right="-5" w:firstLine="137"/>
              <w:rPr>
                <w:sz w:val="28"/>
                <w:szCs w:val="28"/>
              </w:rPr>
            </w:pPr>
          </w:p>
          <w:p w:rsidR="008132A1" w:rsidRDefault="008132A1" w:rsidP="00C91BBB">
            <w:pPr>
              <w:ind w:right="-5" w:firstLine="137"/>
              <w:rPr>
                <w:sz w:val="28"/>
                <w:szCs w:val="28"/>
              </w:rPr>
            </w:pPr>
          </w:p>
          <w:p w:rsidR="008132A1" w:rsidRDefault="008132A1" w:rsidP="008132A1">
            <w:pPr>
              <w:ind w:right="-5"/>
              <w:rPr>
                <w:sz w:val="28"/>
                <w:szCs w:val="28"/>
              </w:rPr>
            </w:pPr>
          </w:p>
        </w:tc>
      </w:tr>
    </w:tbl>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2B6F46">
      <w:pPr>
        <w:tabs>
          <w:tab w:val="left" w:pos="6520"/>
        </w:tabs>
        <w:jc w:val="center"/>
        <w:rPr>
          <w:rFonts w:eastAsiaTheme="minorHAnsi"/>
          <w:b/>
          <w:sz w:val="18"/>
          <w:szCs w:val="18"/>
        </w:rPr>
      </w:pPr>
    </w:p>
    <w:p w:rsidR="0075010A" w:rsidRDefault="0075010A" w:rsidP="00C91BBB">
      <w:pPr>
        <w:tabs>
          <w:tab w:val="left" w:pos="6520"/>
        </w:tabs>
        <w:ind w:left="0" w:firstLine="0"/>
        <w:rPr>
          <w:rFonts w:eastAsiaTheme="minorHAnsi"/>
          <w:b/>
          <w:sz w:val="18"/>
          <w:szCs w:val="18"/>
        </w:rPr>
      </w:pPr>
    </w:p>
    <w:p w:rsidR="0075010A" w:rsidRDefault="0075010A" w:rsidP="002B6F46">
      <w:pPr>
        <w:tabs>
          <w:tab w:val="left" w:pos="6520"/>
        </w:tabs>
        <w:jc w:val="center"/>
        <w:rPr>
          <w:rFonts w:eastAsiaTheme="minorHAnsi"/>
          <w:b/>
          <w:sz w:val="18"/>
          <w:szCs w:val="18"/>
        </w:rPr>
      </w:pPr>
    </w:p>
    <w:p w:rsidR="002B6F46" w:rsidRPr="002B6F46" w:rsidRDefault="002B6F46" w:rsidP="002B6F46">
      <w:pPr>
        <w:tabs>
          <w:tab w:val="left" w:pos="6520"/>
        </w:tabs>
        <w:jc w:val="center"/>
        <w:rPr>
          <w:rFonts w:eastAsiaTheme="minorHAnsi"/>
          <w:b/>
          <w:sz w:val="18"/>
          <w:szCs w:val="18"/>
        </w:rPr>
      </w:pPr>
      <w:r w:rsidRPr="002B6F46">
        <w:rPr>
          <w:rFonts w:eastAsiaTheme="minorHAnsi"/>
          <w:b/>
          <w:sz w:val="18"/>
          <w:szCs w:val="18"/>
        </w:rPr>
        <w:t>Уведомление</w:t>
      </w:r>
    </w:p>
    <w:p w:rsidR="002B6F46" w:rsidRPr="002B6F46" w:rsidRDefault="002B6F46" w:rsidP="002B6F46">
      <w:pPr>
        <w:jc w:val="center"/>
        <w:rPr>
          <w:rFonts w:eastAsiaTheme="minorHAnsi"/>
          <w:b/>
          <w:i/>
          <w:sz w:val="18"/>
          <w:szCs w:val="18"/>
        </w:rPr>
      </w:pPr>
      <w:r w:rsidRPr="002B6F46">
        <w:rPr>
          <w:rFonts w:eastAsiaTheme="minorHAnsi"/>
          <w:b/>
          <w:i/>
          <w:sz w:val="18"/>
          <w:szCs w:val="18"/>
        </w:rPr>
        <w:t>О создании пункта временного размещения отловленных безнадзорных  сельскохозяйственных животных</w:t>
      </w:r>
    </w:p>
    <w:p w:rsidR="002B6F46" w:rsidRPr="002B6F46" w:rsidRDefault="002B6F46" w:rsidP="002B6F46">
      <w:pPr>
        <w:rPr>
          <w:rFonts w:eastAsiaTheme="minorHAnsi"/>
          <w:sz w:val="18"/>
          <w:szCs w:val="18"/>
        </w:rPr>
      </w:pPr>
    </w:p>
    <w:p w:rsidR="002B6F46" w:rsidRPr="002B6F46" w:rsidRDefault="002B6F46" w:rsidP="002B6F46">
      <w:pPr>
        <w:tabs>
          <w:tab w:val="left" w:pos="709"/>
        </w:tabs>
        <w:rPr>
          <w:rFonts w:eastAsiaTheme="minorHAnsi"/>
          <w:sz w:val="18"/>
          <w:szCs w:val="18"/>
        </w:rPr>
      </w:pPr>
      <w:r w:rsidRPr="002B6F46">
        <w:rPr>
          <w:rFonts w:eastAsiaTheme="minorHAnsi"/>
          <w:sz w:val="18"/>
          <w:szCs w:val="18"/>
        </w:rPr>
        <w:t xml:space="preserve">          Настоящим информирую Вас о том, что создаю пункт временного размещения  отловленных безнадзорных сельскохозяйственных животных</w:t>
      </w:r>
    </w:p>
    <w:p w:rsidR="002B6F46" w:rsidRPr="002B6F46" w:rsidRDefault="002B6F46" w:rsidP="002B6F46">
      <w:pPr>
        <w:rPr>
          <w:rFonts w:eastAsiaTheme="minorHAnsi"/>
          <w:sz w:val="18"/>
          <w:szCs w:val="18"/>
        </w:rPr>
      </w:pPr>
    </w:p>
    <w:p w:rsidR="002B6F46" w:rsidRPr="002B6F46" w:rsidRDefault="002B6F46" w:rsidP="002B6F46">
      <w:pPr>
        <w:rPr>
          <w:rFonts w:eastAsiaTheme="minorHAnsi"/>
          <w:sz w:val="18"/>
          <w:szCs w:val="18"/>
        </w:rPr>
      </w:pPr>
      <w:r w:rsidRPr="002B6F46">
        <w:rPr>
          <w:rFonts w:eastAsiaTheme="minorHAnsi"/>
          <w:sz w:val="18"/>
          <w:szCs w:val="18"/>
        </w:rPr>
        <w:t xml:space="preserve">Мною в лице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 территории по адресу: </w:t>
      </w:r>
    </w:p>
    <w:p w:rsidR="002B6F46" w:rsidRPr="002B6F46" w:rsidRDefault="002B6F46" w:rsidP="002B6F46">
      <w:pPr>
        <w:rPr>
          <w:rFonts w:eastAsiaTheme="minorHAnsi"/>
          <w:sz w:val="18"/>
          <w:szCs w:val="18"/>
        </w:rPr>
      </w:pPr>
      <w:r w:rsidRPr="002B6F46">
        <w:rPr>
          <w:rFonts w:eastAsiaTheme="minorHAnsi"/>
          <w:sz w:val="18"/>
          <w:szCs w:val="18"/>
        </w:rPr>
        <w:t>____________________________________________________________________________________________________________________________________кадастровый номер__________________________________________________</w:t>
      </w:r>
    </w:p>
    <w:p w:rsidR="002B6F46" w:rsidRPr="002B6F46" w:rsidRDefault="002B6F46" w:rsidP="002B6F46">
      <w:pPr>
        <w:rPr>
          <w:rFonts w:eastAsiaTheme="minorHAnsi"/>
          <w:sz w:val="18"/>
          <w:szCs w:val="18"/>
        </w:rPr>
      </w:pPr>
    </w:p>
    <w:p w:rsidR="002B6F46" w:rsidRPr="002B6F46" w:rsidRDefault="002B6F46" w:rsidP="002B6F46">
      <w:pPr>
        <w:rPr>
          <w:rFonts w:eastAsiaTheme="minorHAnsi"/>
          <w:sz w:val="18"/>
          <w:szCs w:val="18"/>
        </w:rPr>
      </w:pPr>
      <w:r w:rsidRPr="002B6F46">
        <w:rPr>
          <w:rFonts w:eastAsiaTheme="minorHAnsi"/>
          <w:sz w:val="18"/>
          <w:szCs w:val="18"/>
        </w:rPr>
        <w:t>Задержаны безнадзорно пасущиеся сельскохозяйственные животные в количестве ______ голов, вид животного______________________</w:t>
      </w:r>
    </w:p>
    <w:p w:rsidR="002B6F46" w:rsidRPr="002B6F46" w:rsidRDefault="002B6F46" w:rsidP="002B6F46">
      <w:pPr>
        <w:rPr>
          <w:rFonts w:eastAsiaTheme="minorHAnsi"/>
          <w:sz w:val="18"/>
          <w:szCs w:val="18"/>
        </w:rPr>
      </w:pPr>
    </w:p>
    <w:p w:rsidR="002B6F46" w:rsidRPr="002B6F46" w:rsidRDefault="002B6F46" w:rsidP="002B6F46">
      <w:pPr>
        <w:rPr>
          <w:rFonts w:eastAsiaTheme="minorHAnsi"/>
          <w:sz w:val="18"/>
          <w:szCs w:val="18"/>
        </w:rPr>
      </w:pPr>
      <w:r w:rsidRPr="002B6F46">
        <w:rPr>
          <w:rFonts w:eastAsiaTheme="minorHAnsi"/>
          <w:sz w:val="18"/>
          <w:szCs w:val="18"/>
        </w:rPr>
        <w:t xml:space="preserve">Нанося ущерб: 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B6F46" w:rsidRPr="002B6F46" w:rsidRDefault="002B6F46" w:rsidP="002B6F46">
      <w:pPr>
        <w:rPr>
          <w:rFonts w:eastAsiaTheme="minorHAnsi"/>
          <w:sz w:val="18"/>
          <w:szCs w:val="18"/>
        </w:rPr>
      </w:pPr>
      <w:r w:rsidRPr="002B6F46">
        <w:rPr>
          <w:rFonts w:eastAsiaTheme="minorHAnsi"/>
          <w:sz w:val="18"/>
          <w:szCs w:val="18"/>
        </w:rPr>
        <w:t xml:space="preserve"> </w:t>
      </w:r>
    </w:p>
    <w:p w:rsidR="002B6F46" w:rsidRPr="002B6F46" w:rsidRDefault="002B6F46" w:rsidP="002B6F46">
      <w:pPr>
        <w:rPr>
          <w:rFonts w:eastAsiaTheme="minorHAnsi"/>
          <w:sz w:val="18"/>
          <w:szCs w:val="18"/>
        </w:rPr>
      </w:pPr>
      <w:r w:rsidRPr="002B6F46">
        <w:rPr>
          <w:rFonts w:eastAsiaTheme="minorHAnsi"/>
          <w:sz w:val="18"/>
          <w:szCs w:val="18"/>
        </w:rPr>
        <w:t>______________________                                                ____________________</w:t>
      </w:r>
    </w:p>
    <w:p w:rsidR="002B6F46" w:rsidRPr="002B6F46" w:rsidRDefault="002B6F46" w:rsidP="002B6F46">
      <w:pPr>
        <w:rPr>
          <w:rFonts w:eastAsiaTheme="minorHAnsi"/>
          <w:sz w:val="18"/>
          <w:szCs w:val="18"/>
        </w:rPr>
      </w:pPr>
      <w:r w:rsidRPr="002B6F46">
        <w:rPr>
          <w:rFonts w:eastAsiaTheme="minorHAnsi"/>
          <w:sz w:val="18"/>
          <w:szCs w:val="18"/>
        </w:rPr>
        <w:t xml:space="preserve">     Ф.И.О.                                                                                                                             Подпись</w:t>
      </w:r>
    </w:p>
    <w:p w:rsidR="002B6F46" w:rsidRPr="002B6F46" w:rsidRDefault="002B6F46" w:rsidP="002B6F46">
      <w:pPr>
        <w:rPr>
          <w:rFonts w:eastAsiaTheme="minorHAnsi"/>
          <w:sz w:val="18"/>
          <w:szCs w:val="18"/>
        </w:rPr>
      </w:pPr>
    </w:p>
    <w:p w:rsidR="002B6F46" w:rsidRPr="002B6F46" w:rsidRDefault="002B6F46" w:rsidP="002B6F46">
      <w:pPr>
        <w:rPr>
          <w:rFonts w:eastAsiaTheme="minorHAnsi"/>
          <w:sz w:val="18"/>
          <w:szCs w:val="18"/>
        </w:rPr>
      </w:pPr>
      <w:r w:rsidRPr="002B6F46">
        <w:rPr>
          <w:rFonts w:eastAsiaTheme="minorHAnsi"/>
          <w:sz w:val="18"/>
          <w:szCs w:val="18"/>
        </w:rPr>
        <w:t xml:space="preserve">                                                                                                                                  «______»____________2020 </w:t>
      </w:r>
    </w:p>
    <w:p w:rsidR="00567CCE" w:rsidRDefault="00567CCE" w:rsidP="002B6F46">
      <w:pPr>
        <w:tabs>
          <w:tab w:val="left" w:pos="709"/>
        </w:tabs>
        <w:ind w:right="57" w:firstLine="170"/>
        <w:jc w:val="right"/>
        <w:rPr>
          <w:sz w:val="18"/>
          <w:szCs w:val="18"/>
        </w:rPr>
      </w:pPr>
    </w:p>
    <w:p w:rsidR="00567CCE" w:rsidRDefault="00567CCE" w:rsidP="002B6F46">
      <w:pPr>
        <w:tabs>
          <w:tab w:val="left" w:pos="709"/>
        </w:tabs>
        <w:ind w:right="57" w:firstLine="170"/>
        <w:jc w:val="right"/>
        <w:rPr>
          <w:sz w:val="18"/>
          <w:szCs w:val="18"/>
        </w:rPr>
      </w:pPr>
    </w:p>
    <w:p w:rsidR="008639A0" w:rsidRDefault="008639A0" w:rsidP="002B6F46">
      <w:pPr>
        <w:tabs>
          <w:tab w:val="left" w:pos="709"/>
        </w:tabs>
        <w:ind w:right="57" w:firstLine="170"/>
        <w:jc w:val="right"/>
        <w:rPr>
          <w:sz w:val="18"/>
          <w:szCs w:val="18"/>
        </w:rPr>
      </w:pPr>
    </w:p>
    <w:p w:rsidR="00D84580" w:rsidRPr="00D84580" w:rsidRDefault="00D84580" w:rsidP="00D84580">
      <w:pPr>
        <w:tabs>
          <w:tab w:val="left" w:pos="709"/>
        </w:tabs>
        <w:ind w:right="57" w:firstLine="170"/>
        <w:jc w:val="right"/>
        <w:rPr>
          <w:sz w:val="18"/>
          <w:szCs w:val="18"/>
        </w:rPr>
      </w:pPr>
      <w:r w:rsidRPr="00D84580">
        <w:rPr>
          <w:sz w:val="18"/>
          <w:szCs w:val="18"/>
        </w:rPr>
        <w:lastRenderedPageBreak/>
        <w:t>Приложение № 2</w:t>
      </w:r>
    </w:p>
    <w:p w:rsidR="00D84580" w:rsidRPr="00D84580" w:rsidRDefault="00D84580" w:rsidP="00D84580">
      <w:pPr>
        <w:tabs>
          <w:tab w:val="left" w:pos="709"/>
        </w:tabs>
        <w:ind w:right="57" w:firstLine="170"/>
        <w:jc w:val="right"/>
        <w:rPr>
          <w:sz w:val="18"/>
          <w:szCs w:val="18"/>
        </w:rPr>
      </w:pPr>
      <w:r w:rsidRPr="00D84580">
        <w:rPr>
          <w:sz w:val="18"/>
          <w:szCs w:val="18"/>
        </w:rPr>
        <w:t xml:space="preserve">          к правилам выпаса и прогона</w:t>
      </w:r>
    </w:p>
    <w:p w:rsidR="00D84580" w:rsidRPr="00D84580" w:rsidRDefault="00D84580" w:rsidP="00D84580">
      <w:pPr>
        <w:tabs>
          <w:tab w:val="left" w:pos="709"/>
        </w:tabs>
        <w:ind w:right="57" w:firstLine="170"/>
        <w:jc w:val="right"/>
        <w:rPr>
          <w:sz w:val="18"/>
          <w:szCs w:val="18"/>
        </w:rPr>
      </w:pPr>
      <w:r w:rsidRPr="00D84580">
        <w:rPr>
          <w:sz w:val="18"/>
          <w:szCs w:val="18"/>
        </w:rPr>
        <w:t xml:space="preserve">   сельскохозяйственных животных</w:t>
      </w:r>
    </w:p>
    <w:p w:rsidR="00D84580" w:rsidRPr="00D84580" w:rsidRDefault="00D84580" w:rsidP="00D84580">
      <w:pPr>
        <w:tabs>
          <w:tab w:val="left" w:pos="709"/>
        </w:tabs>
        <w:ind w:right="57" w:firstLine="170"/>
        <w:jc w:val="right"/>
        <w:rPr>
          <w:sz w:val="18"/>
          <w:szCs w:val="18"/>
        </w:rPr>
      </w:pPr>
      <w:r w:rsidRPr="00D84580">
        <w:rPr>
          <w:sz w:val="18"/>
          <w:szCs w:val="18"/>
        </w:rPr>
        <w:t xml:space="preserve">на территории </w:t>
      </w:r>
      <w:proofErr w:type="spellStart"/>
      <w:r w:rsidRPr="00D84580">
        <w:rPr>
          <w:sz w:val="18"/>
          <w:szCs w:val="18"/>
        </w:rPr>
        <w:t>Хомутовского</w:t>
      </w:r>
      <w:proofErr w:type="spellEnd"/>
      <w:r w:rsidRPr="00D84580">
        <w:rPr>
          <w:sz w:val="18"/>
          <w:szCs w:val="18"/>
        </w:rPr>
        <w:t xml:space="preserve"> МО</w:t>
      </w:r>
    </w:p>
    <w:p w:rsidR="00D84580" w:rsidRPr="00D84580" w:rsidRDefault="00D84580" w:rsidP="00D84580">
      <w:pPr>
        <w:tabs>
          <w:tab w:val="left" w:pos="709"/>
        </w:tabs>
        <w:ind w:right="57" w:firstLine="170"/>
        <w:jc w:val="right"/>
        <w:rPr>
          <w:sz w:val="18"/>
          <w:szCs w:val="18"/>
        </w:rPr>
      </w:pPr>
    </w:p>
    <w:p w:rsidR="00D84580" w:rsidRPr="00D84580" w:rsidRDefault="00D84580" w:rsidP="00DD19C9">
      <w:pPr>
        <w:ind w:left="0" w:firstLine="567"/>
        <w:rPr>
          <w:rFonts w:eastAsiaTheme="minorHAnsi"/>
          <w:sz w:val="18"/>
          <w:szCs w:val="18"/>
          <w:lang w:eastAsia="en-US"/>
        </w:rPr>
      </w:pPr>
    </w:p>
    <w:p w:rsidR="00D84580" w:rsidRPr="00D84580" w:rsidRDefault="00D84580" w:rsidP="00DD19C9">
      <w:pPr>
        <w:ind w:left="0" w:firstLine="567"/>
        <w:jc w:val="center"/>
        <w:rPr>
          <w:rFonts w:eastAsiaTheme="minorHAnsi"/>
          <w:sz w:val="18"/>
          <w:szCs w:val="18"/>
        </w:rPr>
      </w:pPr>
      <w:r w:rsidRPr="00D84580">
        <w:rPr>
          <w:rFonts w:eastAsiaTheme="minorHAnsi"/>
          <w:sz w:val="18"/>
          <w:szCs w:val="18"/>
        </w:rPr>
        <w:t>СОГЛАШЕНИЕ №</w:t>
      </w:r>
    </w:p>
    <w:p w:rsidR="00D84580" w:rsidRPr="00D84580" w:rsidRDefault="00D84580" w:rsidP="00DD19C9">
      <w:pPr>
        <w:ind w:left="0" w:firstLine="567"/>
        <w:jc w:val="center"/>
        <w:rPr>
          <w:rFonts w:eastAsiaTheme="minorHAnsi"/>
          <w:sz w:val="18"/>
          <w:szCs w:val="18"/>
        </w:rPr>
      </w:pPr>
    </w:p>
    <w:p w:rsidR="00D84580" w:rsidRPr="00D84580" w:rsidRDefault="00D84580" w:rsidP="00DD19C9">
      <w:pPr>
        <w:ind w:left="0" w:firstLine="567"/>
        <w:jc w:val="center"/>
        <w:rPr>
          <w:rFonts w:eastAsiaTheme="minorHAnsi"/>
          <w:sz w:val="18"/>
          <w:szCs w:val="18"/>
        </w:rPr>
      </w:pPr>
      <w:r w:rsidRPr="00D84580">
        <w:rPr>
          <w:rFonts w:eastAsiaTheme="minorHAnsi"/>
          <w:sz w:val="18"/>
          <w:szCs w:val="18"/>
        </w:rPr>
        <w:t>О создании пункта временного размещения отловленных безнадзорных  сельскохозяйственных животных</w:t>
      </w:r>
    </w:p>
    <w:p w:rsidR="00D84580" w:rsidRPr="00D84580" w:rsidRDefault="00D84580" w:rsidP="00DD19C9">
      <w:pPr>
        <w:ind w:left="0" w:firstLine="567"/>
        <w:rPr>
          <w:rFonts w:eastAsiaTheme="minorHAnsi"/>
          <w:sz w:val="18"/>
          <w:szCs w:val="18"/>
        </w:rPr>
      </w:pPr>
    </w:p>
    <w:p w:rsidR="00D84580" w:rsidRPr="00D84580" w:rsidRDefault="00D84580" w:rsidP="00DD19C9">
      <w:pPr>
        <w:ind w:left="0" w:firstLine="567"/>
        <w:rPr>
          <w:rFonts w:eastAsiaTheme="minorHAnsi"/>
          <w:sz w:val="18"/>
          <w:szCs w:val="18"/>
        </w:rPr>
      </w:pPr>
      <w:proofErr w:type="spellStart"/>
      <w:r w:rsidRPr="00D84580">
        <w:rPr>
          <w:rFonts w:eastAsiaTheme="minorHAnsi"/>
          <w:sz w:val="18"/>
          <w:szCs w:val="18"/>
        </w:rPr>
        <w:t>с</w:t>
      </w:r>
      <w:proofErr w:type="gramStart"/>
      <w:r w:rsidRPr="00D84580">
        <w:rPr>
          <w:rFonts w:eastAsiaTheme="minorHAnsi"/>
          <w:sz w:val="18"/>
          <w:szCs w:val="18"/>
        </w:rPr>
        <w:t>.Х</w:t>
      </w:r>
      <w:proofErr w:type="gramEnd"/>
      <w:r w:rsidRPr="00D84580">
        <w:rPr>
          <w:rFonts w:eastAsiaTheme="minorHAnsi"/>
          <w:sz w:val="18"/>
          <w:szCs w:val="18"/>
        </w:rPr>
        <w:t>омутово</w:t>
      </w:r>
      <w:proofErr w:type="spellEnd"/>
      <w:r w:rsidRPr="00D84580">
        <w:rPr>
          <w:rFonts w:eastAsiaTheme="minorHAnsi"/>
          <w:sz w:val="18"/>
          <w:szCs w:val="18"/>
        </w:rPr>
        <w:t xml:space="preserve"> Иркутского района                                                  </w:t>
      </w:r>
    </w:p>
    <w:p w:rsidR="00D84580" w:rsidRPr="00D84580" w:rsidRDefault="00D84580" w:rsidP="00DD19C9">
      <w:pPr>
        <w:tabs>
          <w:tab w:val="left" w:pos="709"/>
        </w:tabs>
        <w:ind w:left="0" w:firstLine="567"/>
        <w:rPr>
          <w:rFonts w:eastAsiaTheme="minorHAnsi"/>
          <w:sz w:val="18"/>
          <w:szCs w:val="18"/>
        </w:rPr>
      </w:pPr>
      <w:r w:rsidRPr="00D84580">
        <w:rPr>
          <w:rFonts w:eastAsiaTheme="minorHAnsi"/>
          <w:sz w:val="18"/>
          <w:szCs w:val="18"/>
        </w:rPr>
        <w:t>место заключения договора                                                                                   число, месяц, год</w:t>
      </w:r>
    </w:p>
    <w:p w:rsidR="00D84580" w:rsidRPr="00D84580" w:rsidRDefault="00D84580" w:rsidP="00DD19C9">
      <w:pPr>
        <w:ind w:left="0" w:firstLine="567"/>
        <w:rPr>
          <w:rFonts w:eastAsiaTheme="minorHAnsi"/>
          <w:sz w:val="18"/>
          <w:szCs w:val="18"/>
        </w:rPr>
      </w:pPr>
    </w:p>
    <w:p w:rsidR="00D84580" w:rsidRPr="00D84580" w:rsidRDefault="00D84580" w:rsidP="00DD19C9">
      <w:pPr>
        <w:ind w:left="0" w:firstLine="567"/>
        <w:rPr>
          <w:rFonts w:eastAsiaTheme="minorHAnsi"/>
          <w:sz w:val="18"/>
          <w:szCs w:val="18"/>
        </w:rPr>
      </w:pPr>
      <w:proofErr w:type="gramStart"/>
      <w:r w:rsidRPr="00D84580">
        <w:rPr>
          <w:rFonts w:eastAsiaTheme="minorHAnsi"/>
          <w:sz w:val="18"/>
          <w:szCs w:val="18"/>
        </w:rPr>
        <w:t xml:space="preserve">Администрация </w:t>
      </w:r>
      <w:proofErr w:type="spellStart"/>
      <w:r w:rsidRPr="00D84580">
        <w:rPr>
          <w:rFonts w:eastAsiaTheme="minorHAnsi"/>
          <w:sz w:val="18"/>
          <w:szCs w:val="18"/>
        </w:rPr>
        <w:t>Хомутовского</w:t>
      </w:r>
      <w:proofErr w:type="spellEnd"/>
      <w:r w:rsidRPr="00D84580">
        <w:rPr>
          <w:rFonts w:eastAsiaTheme="minorHAnsi"/>
          <w:sz w:val="18"/>
          <w:szCs w:val="18"/>
        </w:rPr>
        <w:t xml:space="preserve"> муниципального образования – Администрация сельского поселения, именуемая  в дальнейшем «Сторона 1», в лице Главы администрации </w:t>
      </w:r>
      <w:proofErr w:type="spellStart"/>
      <w:r w:rsidRPr="00D84580">
        <w:rPr>
          <w:rFonts w:eastAsiaTheme="minorHAnsi"/>
          <w:sz w:val="18"/>
          <w:szCs w:val="18"/>
        </w:rPr>
        <w:t>Хомутовского</w:t>
      </w:r>
      <w:proofErr w:type="spellEnd"/>
      <w:r w:rsidRPr="00D84580">
        <w:rPr>
          <w:rFonts w:eastAsiaTheme="minorHAnsi"/>
          <w:sz w:val="18"/>
          <w:szCs w:val="18"/>
        </w:rPr>
        <w:t xml:space="preserve"> муниципального образования </w:t>
      </w:r>
      <w:proofErr w:type="spellStart"/>
      <w:r w:rsidRPr="00D84580">
        <w:rPr>
          <w:rFonts w:eastAsiaTheme="minorHAnsi"/>
          <w:sz w:val="18"/>
          <w:szCs w:val="18"/>
        </w:rPr>
        <w:t>Колмаченко</w:t>
      </w:r>
      <w:proofErr w:type="spellEnd"/>
      <w:r w:rsidRPr="00D84580">
        <w:rPr>
          <w:rFonts w:eastAsiaTheme="minorHAnsi"/>
          <w:sz w:val="18"/>
          <w:szCs w:val="18"/>
        </w:rPr>
        <w:t xml:space="preserve"> Василия Михайловича, действующего на  основании Устава, с одной стороны, и (полное наименование юридического лица, физического лица) в лице (Ф.И.О., должность), действующего на основании (Устава, положения, доверенности и иного документа), именуемое в дальнейшем «Организатор ПВР», а вместе именуемые "Стороны</w:t>
      </w:r>
      <w:proofErr w:type="gramEnd"/>
      <w:r w:rsidRPr="00D84580">
        <w:rPr>
          <w:rFonts w:eastAsiaTheme="minorHAnsi"/>
          <w:sz w:val="18"/>
          <w:szCs w:val="18"/>
        </w:rPr>
        <w:t xml:space="preserve">", заключили настоящее соглашение о нижеследующем: </w:t>
      </w:r>
    </w:p>
    <w:p w:rsidR="00D84580" w:rsidRPr="00D84580" w:rsidRDefault="00D84580" w:rsidP="00DD19C9">
      <w:pPr>
        <w:ind w:left="0" w:firstLine="567"/>
        <w:rPr>
          <w:rFonts w:eastAsiaTheme="minorHAnsi"/>
          <w:sz w:val="18"/>
          <w:szCs w:val="18"/>
        </w:rPr>
      </w:pPr>
    </w:p>
    <w:p w:rsidR="00D84580" w:rsidRPr="00D84580" w:rsidRDefault="00D84580" w:rsidP="00DD19C9">
      <w:pPr>
        <w:numPr>
          <w:ilvl w:val="0"/>
          <w:numId w:val="43"/>
        </w:numPr>
        <w:ind w:left="0" w:firstLine="567"/>
        <w:contextualSpacing/>
        <w:jc w:val="center"/>
        <w:rPr>
          <w:rFonts w:eastAsiaTheme="minorHAnsi"/>
          <w:b/>
          <w:sz w:val="18"/>
          <w:szCs w:val="18"/>
        </w:rPr>
      </w:pPr>
      <w:r w:rsidRPr="00D84580">
        <w:rPr>
          <w:rFonts w:eastAsiaTheme="minorHAnsi"/>
          <w:b/>
          <w:sz w:val="18"/>
          <w:szCs w:val="18"/>
        </w:rPr>
        <w:t>Предмет соглашения</w:t>
      </w:r>
    </w:p>
    <w:p w:rsidR="00D84580" w:rsidRPr="00D84580" w:rsidRDefault="00D84580" w:rsidP="00DD19C9">
      <w:pPr>
        <w:ind w:left="0" w:firstLine="567"/>
        <w:rPr>
          <w:rFonts w:eastAsiaTheme="minorHAnsi"/>
          <w:sz w:val="18"/>
          <w:szCs w:val="18"/>
        </w:rPr>
      </w:pPr>
      <w:r w:rsidRPr="00D84580">
        <w:rPr>
          <w:rFonts w:eastAsiaTheme="minorHAnsi"/>
          <w:sz w:val="18"/>
          <w:szCs w:val="18"/>
        </w:rPr>
        <w:t xml:space="preserve">1.1. По настоящему Соглашению, «Сторона 1»,  руководствуясь </w:t>
      </w:r>
      <w:proofErr w:type="gramStart"/>
      <w:r w:rsidRPr="00D84580">
        <w:rPr>
          <w:rFonts w:eastAsiaTheme="minorHAnsi"/>
          <w:sz w:val="18"/>
          <w:szCs w:val="18"/>
        </w:rPr>
        <w:t>п</w:t>
      </w:r>
      <w:proofErr w:type="gramEnd"/>
      <w:r w:rsidRPr="00D84580">
        <w:rPr>
          <w:rFonts w:eastAsiaTheme="minorHAnsi"/>
          <w:sz w:val="18"/>
          <w:szCs w:val="18"/>
        </w:rPr>
        <w:t xml:space="preserve"> 2. ст. 230 ГК РФ сдает отловленных безнадзорных животных на содержание и в пользование «Организатору ПВР» имеющему необходимые для этого условия. </w:t>
      </w:r>
    </w:p>
    <w:p w:rsidR="00D84580" w:rsidRPr="00D84580" w:rsidRDefault="00D84580" w:rsidP="00DD19C9">
      <w:pPr>
        <w:ind w:left="0" w:firstLine="567"/>
        <w:rPr>
          <w:rFonts w:eastAsiaTheme="minorHAnsi"/>
          <w:sz w:val="18"/>
          <w:szCs w:val="18"/>
        </w:rPr>
      </w:pPr>
      <w:r w:rsidRPr="00D84580">
        <w:rPr>
          <w:rFonts w:eastAsiaTheme="minorHAnsi"/>
          <w:sz w:val="18"/>
          <w:szCs w:val="18"/>
        </w:rPr>
        <w:t xml:space="preserve">1.2 «Организатор ПВР», обязуется на условиях, установленных настоящим Соглашением обеспечить необходимое содержание и кормление безнадзорного животного и вернуть его объявившемуся собственнику после </w:t>
      </w:r>
      <w:proofErr w:type="spellStart"/>
      <w:r w:rsidRPr="00D84580">
        <w:rPr>
          <w:rFonts w:eastAsiaTheme="minorHAnsi"/>
          <w:sz w:val="18"/>
          <w:szCs w:val="18"/>
        </w:rPr>
        <w:t>состаления</w:t>
      </w:r>
      <w:proofErr w:type="spellEnd"/>
      <w:r w:rsidRPr="00D84580">
        <w:rPr>
          <w:rFonts w:eastAsiaTheme="minorHAnsi"/>
          <w:sz w:val="18"/>
          <w:szCs w:val="18"/>
        </w:rPr>
        <w:t xml:space="preserve"> протокола об административном правонарушении администрацией </w:t>
      </w:r>
      <w:proofErr w:type="spellStart"/>
      <w:r w:rsidRPr="00D84580">
        <w:rPr>
          <w:rFonts w:eastAsiaTheme="minorHAnsi"/>
          <w:sz w:val="18"/>
          <w:szCs w:val="18"/>
        </w:rPr>
        <w:t>Хомутовского</w:t>
      </w:r>
      <w:proofErr w:type="spellEnd"/>
      <w:r w:rsidRPr="00D84580">
        <w:rPr>
          <w:rFonts w:eastAsiaTheme="minorHAnsi"/>
          <w:sz w:val="18"/>
          <w:szCs w:val="18"/>
        </w:rPr>
        <w:t xml:space="preserve"> МО.</w:t>
      </w:r>
    </w:p>
    <w:p w:rsidR="00D84580" w:rsidRPr="00D84580" w:rsidRDefault="00D84580" w:rsidP="00DD19C9">
      <w:pPr>
        <w:ind w:left="0" w:firstLine="567"/>
        <w:rPr>
          <w:rFonts w:eastAsiaTheme="minorHAnsi"/>
          <w:sz w:val="18"/>
          <w:szCs w:val="18"/>
        </w:rPr>
      </w:pPr>
      <w:r w:rsidRPr="00D84580">
        <w:rPr>
          <w:rFonts w:eastAsiaTheme="minorHAnsi"/>
          <w:sz w:val="18"/>
          <w:szCs w:val="18"/>
        </w:rPr>
        <w:t xml:space="preserve">1.3. Количество, описание безнадзорных животных, передаваемых на временное размещение, определяется в соответствии с Актом </w:t>
      </w:r>
      <w:proofErr w:type="spellStart"/>
      <w:r w:rsidRPr="00D84580">
        <w:rPr>
          <w:rFonts w:eastAsiaTheme="minorHAnsi"/>
          <w:sz w:val="18"/>
          <w:szCs w:val="18"/>
        </w:rPr>
        <w:t>приемки</w:t>
      </w:r>
      <w:r w:rsidRPr="00D84580">
        <w:rPr>
          <w:rFonts w:eastAsiaTheme="minorHAnsi"/>
          <w:sz w:val="18"/>
          <w:szCs w:val="18"/>
        </w:rPr>
        <w:softHyphen/>
        <w:t>передачи</w:t>
      </w:r>
      <w:proofErr w:type="spellEnd"/>
      <w:r w:rsidRPr="00D84580">
        <w:rPr>
          <w:rFonts w:eastAsiaTheme="minorHAnsi"/>
          <w:sz w:val="18"/>
          <w:szCs w:val="18"/>
        </w:rPr>
        <w:t xml:space="preserve">, являющимся неотъемлемой частью настоящего Соглашения. </w:t>
      </w:r>
    </w:p>
    <w:p w:rsidR="00D84580" w:rsidRPr="00D84580" w:rsidRDefault="00D84580" w:rsidP="00DD19C9">
      <w:pPr>
        <w:ind w:left="0" w:firstLine="567"/>
        <w:rPr>
          <w:rFonts w:eastAsiaTheme="minorHAnsi"/>
          <w:sz w:val="18"/>
          <w:szCs w:val="18"/>
        </w:rPr>
      </w:pPr>
      <w:r w:rsidRPr="00D84580">
        <w:rPr>
          <w:rFonts w:eastAsiaTheme="minorHAnsi"/>
          <w:sz w:val="18"/>
          <w:szCs w:val="18"/>
        </w:rPr>
        <w:t xml:space="preserve">1.4. Срок содержания безнадзорных сельскохозяйственных животных - 6 (шесть) месяцев. </w:t>
      </w:r>
    </w:p>
    <w:p w:rsidR="00D84580" w:rsidRPr="00D84580" w:rsidRDefault="00D84580" w:rsidP="00DD19C9">
      <w:pPr>
        <w:ind w:left="0" w:firstLine="567"/>
        <w:jc w:val="center"/>
        <w:rPr>
          <w:rFonts w:eastAsiaTheme="minorHAnsi"/>
          <w:b/>
          <w:sz w:val="18"/>
          <w:szCs w:val="18"/>
        </w:rPr>
      </w:pPr>
      <w:r w:rsidRPr="00D84580">
        <w:rPr>
          <w:rFonts w:eastAsiaTheme="minorHAnsi"/>
          <w:b/>
          <w:sz w:val="18"/>
          <w:szCs w:val="18"/>
        </w:rPr>
        <w:t>2. Условия соглашения</w:t>
      </w:r>
    </w:p>
    <w:p w:rsidR="00D84580" w:rsidRPr="00D84580" w:rsidRDefault="00D84580" w:rsidP="00DD19C9">
      <w:pPr>
        <w:ind w:left="0" w:firstLine="567"/>
        <w:rPr>
          <w:rFonts w:eastAsiaTheme="minorHAnsi"/>
          <w:sz w:val="18"/>
          <w:szCs w:val="18"/>
        </w:rPr>
      </w:pPr>
      <w:r w:rsidRPr="00D84580">
        <w:rPr>
          <w:rFonts w:eastAsiaTheme="minorHAnsi"/>
          <w:sz w:val="18"/>
          <w:szCs w:val="18"/>
        </w:rPr>
        <w:t xml:space="preserve">2.1. «Организатор ПВР» обязуется: </w:t>
      </w:r>
    </w:p>
    <w:p w:rsidR="00D84580" w:rsidRPr="00D84580" w:rsidRDefault="00D84580" w:rsidP="00DD19C9">
      <w:pPr>
        <w:ind w:left="0" w:firstLine="567"/>
        <w:rPr>
          <w:rFonts w:eastAsiaTheme="minorHAnsi"/>
          <w:sz w:val="18"/>
          <w:szCs w:val="18"/>
        </w:rPr>
      </w:pPr>
      <w:r w:rsidRPr="00D84580">
        <w:rPr>
          <w:rFonts w:eastAsiaTheme="minorHAnsi"/>
          <w:sz w:val="18"/>
          <w:szCs w:val="18"/>
        </w:rPr>
        <w:t>2.1.1. Содержать безнадзорных сельскохозяйственных животных надлежащим образом, а при наличии вины отвечать за гибель и порчу животных в пределах их стоимости.</w:t>
      </w:r>
    </w:p>
    <w:p w:rsidR="00D84580" w:rsidRPr="00D84580" w:rsidRDefault="00D84580" w:rsidP="00DD19C9">
      <w:pPr>
        <w:ind w:left="0" w:firstLine="567"/>
        <w:rPr>
          <w:rFonts w:eastAsiaTheme="minorHAnsi"/>
          <w:sz w:val="18"/>
          <w:szCs w:val="18"/>
        </w:rPr>
      </w:pPr>
      <w:r w:rsidRPr="00D84580">
        <w:rPr>
          <w:rFonts w:eastAsiaTheme="minorHAnsi"/>
          <w:sz w:val="18"/>
          <w:szCs w:val="18"/>
        </w:rPr>
        <w:t xml:space="preserve">2.1.2. Приступить к исполнению своих обязательств, принятых по настоящему Соглашению, с момента задержания  безнадзорного сельскохозяйственного животного  </w:t>
      </w:r>
    </w:p>
    <w:p w:rsidR="00D84580" w:rsidRPr="00D84580" w:rsidRDefault="00D84580" w:rsidP="00DD19C9">
      <w:pPr>
        <w:ind w:left="0" w:firstLine="567"/>
        <w:rPr>
          <w:rFonts w:eastAsiaTheme="minorHAnsi"/>
          <w:sz w:val="18"/>
          <w:szCs w:val="18"/>
        </w:rPr>
      </w:pPr>
      <w:r w:rsidRPr="00D84580">
        <w:rPr>
          <w:rFonts w:eastAsiaTheme="minorHAnsi"/>
          <w:sz w:val="18"/>
          <w:szCs w:val="18"/>
        </w:rPr>
        <w:t xml:space="preserve">2.2. «Сторона 1» обязуется: </w:t>
      </w:r>
    </w:p>
    <w:p w:rsidR="00D84580" w:rsidRPr="00D84580" w:rsidRDefault="00D84580" w:rsidP="00DD19C9">
      <w:pPr>
        <w:ind w:left="0" w:firstLine="567"/>
        <w:rPr>
          <w:rFonts w:eastAsiaTheme="minorHAnsi"/>
          <w:sz w:val="18"/>
          <w:szCs w:val="18"/>
        </w:rPr>
      </w:pPr>
      <w:r w:rsidRPr="00D84580">
        <w:rPr>
          <w:rFonts w:eastAsiaTheme="minorHAnsi"/>
          <w:sz w:val="18"/>
          <w:szCs w:val="18"/>
        </w:rPr>
        <w:t xml:space="preserve">2.2.1. </w:t>
      </w:r>
      <w:proofErr w:type="gramStart"/>
      <w:r w:rsidRPr="00D84580">
        <w:rPr>
          <w:rFonts w:eastAsiaTheme="minorHAnsi"/>
          <w:sz w:val="18"/>
          <w:szCs w:val="18"/>
        </w:rPr>
        <w:t xml:space="preserve">Оказывать «Организатору ПВР»  содействие для надлежащего исполнения обязанностей по содержанию безнадзорных животных, в том числе предоставлять всю необходимую информацию и документацию, относящиеся к деятельности по содержанию безнадзорных животных. </w:t>
      </w:r>
      <w:proofErr w:type="gramEnd"/>
    </w:p>
    <w:p w:rsidR="00D84580" w:rsidRPr="00D84580" w:rsidRDefault="00D84580" w:rsidP="00DD19C9">
      <w:pPr>
        <w:tabs>
          <w:tab w:val="left" w:pos="709"/>
        </w:tabs>
        <w:ind w:left="0" w:firstLine="567"/>
        <w:rPr>
          <w:rFonts w:eastAsiaTheme="minorHAnsi"/>
          <w:sz w:val="18"/>
          <w:szCs w:val="18"/>
        </w:rPr>
      </w:pPr>
      <w:r w:rsidRPr="00D84580">
        <w:rPr>
          <w:rFonts w:eastAsiaTheme="minorHAnsi"/>
          <w:sz w:val="18"/>
          <w:szCs w:val="18"/>
        </w:rPr>
        <w:t xml:space="preserve">2.3. Согласно ст. 232 ГК РФ «Организатор ПВР» вправе требовать от собственника безнадзорного животного возмещения расходов связанных с содержанием безнадзорных животных с зачетом выгод, извлеченных от пользования ими (например: с зачетом стоимости по государственным закупочным ценам молока, полученного от коровы). </w:t>
      </w:r>
    </w:p>
    <w:p w:rsidR="00D84580" w:rsidRPr="00D84580" w:rsidRDefault="00D84580" w:rsidP="00DD19C9">
      <w:pPr>
        <w:ind w:left="0" w:firstLine="567"/>
        <w:jc w:val="center"/>
        <w:rPr>
          <w:rFonts w:eastAsiaTheme="minorHAnsi"/>
          <w:b/>
          <w:sz w:val="18"/>
          <w:szCs w:val="18"/>
        </w:rPr>
      </w:pPr>
      <w:r w:rsidRPr="00D84580">
        <w:rPr>
          <w:rFonts w:eastAsiaTheme="minorHAnsi"/>
          <w:b/>
          <w:sz w:val="18"/>
          <w:szCs w:val="18"/>
        </w:rPr>
        <w:t>3. Ответственность Сторон</w:t>
      </w:r>
    </w:p>
    <w:p w:rsidR="00D84580" w:rsidRPr="00D84580" w:rsidRDefault="00D84580" w:rsidP="00DD19C9">
      <w:pPr>
        <w:tabs>
          <w:tab w:val="left" w:pos="709"/>
        </w:tabs>
        <w:ind w:left="0" w:firstLine="567"/>
        <w:rPr>
          <w:rFonts w:eastAsiaTheme="minorHAnsi"/>
          <w:sz w:val="18"/>
          <w:szCs w:val="18"/>
        </w:rPr>
      </w:pPr>
      <w:r w:rsidRPr="00D84580">
        <w:rPr>
          <w:rFonts w:eastAsiaTheme="minorHAnsi"/>
          <w:sz w:val="18"/>
          <w:szCs w:val="18"/>
        </w:rPr>
        <w:t>3.1. 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 РФ.</w:t>
      </w:r>
    </w:p>
    <w:p w:rsidR="00D84580" w:rsidRPr="00D84580" w:rsidRDefault="00D84580" w:rsidP="00DD19C9">
      <w:pPr>
        <w:ind w:left="0" w:firstLine="567"/>
        <w:rPr>
          <w:rFonts w:eastAsiaTheme="minorHAnsi"/>
          <w:sz w:val="18"/>
          <w:szCs w:val="18"/>
        </w:rPr>
      </w:pPr>
      <w:r w:rsidRPr="00D84580">
        <w:rPr>
          <w:rFonts w:eastAsiaTheme="minorHAnsi"/>
          <w:sz w:val="18"/>
          <w:szCs w:val="18"/>
        </w:rPr>
        <w:t xml:space="preserve">3.2. Стороны освобождаются от ответственности за невыполнение обязательств по настоящему Соглашению, если это неисполнение явилось следствием обстоятельств, возникших после заключения договора, которые они не смогли предотвратить, и препятствующих выполнению предмета Соглашения. </w:t>
      </w:r>
    </w:p>
    <w:p w:rsidR="00D84580" w:rsidRPr="00D84580" w:rsidRDefault="00D84580" w:rsidP="00DD19C9">
      <w:pPr>
        <w:ind w:left="0" w:firstLine="567"/>
        <w:jc w:val="center"/>
        <w:rPr>
          <w:rFonts w:eastAsiaTheme="minorHAnsi"/>
          <w:b/>
          <w:sz w:val="18"/>
          <w:szCs w:val="18"/>
        </w:rPr>
      </w:pPr>
      <w:r w:rsidRPr="00D84580">
        <w:rPr>
          <w:rFonts w:eastAsiaTheme="minorHAnsi"/>
          <w:b/>
          <w:sz w:val="18"/>
          <w:szCs w:val="18"/>
        </w:rPr>
        <w:t>4. Заключительные положения</w:t>
      </w:r>
    </w:p>
    <w:p w:rsidR="00D84580" w:rsidRPr="00D84580" w:rsidRDefault="00D84580" w:rsidP="00DD19C9">
      <w:pPr>
        <w:ind w:left="0" w:firstLine="567"/>
        <w:rPr>
          <w:rFonts w:eastAsiaTheme="minorHAnsi"/>
          <w:sz w:val="18"/>
          <w:szCs w:val="18"/>
        </w:rPr>
      </w:pPr>
      <w:r w:rsidRPr="00D84580">
        <w:rPr>
          <w:rFonts w:eastAsiaTheme="minorHAnsi"/>
          <w:sz w:val="18"/>
          <w:szCs w:val="18"/>
        </w:rPr>
        <w:t xml:space="preserve">4.1. Настоящее Соглашение составлено в двух экземплярах, имеющих равную юридическую силу, по одному для каждой из сторон. </w:t>
      </w:r>
    </w:p>
    <w:p w:rsidR="00D84580" w:rsidRPr="00D84580" w:rsidRDefault="00D84580" w:rsidP="00DD19C9">
      <w:pPr>
        <w:ind w:left="0" w:firstLine="567"/>
        <w:rPr>
          <w:rFonts w:eastAsiaTheme="minorHAnsi"/>
          <w:sz w:val="18"/>
          <w:szCs w:val="18"/>
        </w:rPr>
      </w:pPr>
      <w:r w:rsidRPr="00D84580">
        <w:rPr>
          <w:rFonts w:eastAsiaTheme="minorHAnsi"/>
          <w:sz w:val="18"/>
          <w:szCs w:val="18"/>
        </w:rPr>
        <w:t>4.2. Настоящее Соглашение вступает в силу с момента его заключения и действует до полного исполнения обязатель</w:t>
      </w:r>
      <w:proofErr w:type="gramStart"/>
      <w:r w:rsidRPr="00D84580">
        <w:rPr>
          <w:rFonts w:eastAsiaTheme="minorHAnsi"/>
          <w:sz w:val="18"/>
          <w:szCs w:val="18"/>
        </w:rPr>
        <w:t>ств Ст</w:t>
      </w:r>
      <w:proofErr w:type="gramEnd"/>
      <w:r w:rsidRPr="00D84580">
        <w:rPr>
          <w:rFonts w:eastAsiaTheme="minorHAnsi"/>
          <w:sz w:val="18"/>
          <w:szCs w:val="18"/>
        </w:rPr>
        <w:t xml:space="preserve">оронами. </w:t>
      </w:r>
    </w:p>
    <w:p w:rsidR="00D84580" w:rsidRPr="00D84580" w:rsidRDefault="00D84580" w:rsidP="00DD19C9">
      <w:pPr>
        <w:ind w:left="0" w:firstLine="567"/>
        <w:rPr>
          <w:rFonts w:eastAsiaTheme="minorHAnsi"/>
          <w:sz w:val="18"/>
          <w:szCs w:val="18"/>
        </w:rPr>
      </w:pPr>
      <w:r w:rsidRPr="00D84580">
        <w:rPr>
          <w:rFonts w:eastAsiaTheme="minorHAnsi"/>
          <w:sz w:val="18"/>
          <w:szCs w:val="18"/>
        </w:rPr>
        <w:t xml:space="preserve">4.3. Настоящее Соглашение может быть расторгнуто в любой момент по инициативе любой из сторон. При этом инициативная сторона обязана направить другой стороне уведомление о расторжении настоящего соглашения в срок не </w:t>
      </w:r>
      <w:proofErr w:type="gramStart"/>
      <w:r w:rsidRPr="00D84580">
        <w:rPr>
          <w:rFonts w:eastAsiaTheme="minorHAnsi"/>
          <w:sz w:val="18"/>
          <w:szCs w:val="18"/>
        </w:rPr>
        <w:t>позднее</w:t>
      </w:r>
      <w:proofErr w:type="gramEnd"/>
      <w:r w:rsidRPr="00D84580">
        <w:rPr>
          <w:rFonts w:eastAsiaTheme="minorHAnsi"/>
          <w:sz w:val="18"/>
          <w:szCs w:val="18"/>
        </w:rPr>
        <w:t xml:space="preserve"> чем за 30 дней до такого расторжения. </w:t>
      </w:r>
    </w:p>
    <w:p w:rsidR="00D84580" w:rsidRPr="00D84580" w:rsidRDefault="00D84580" w:rsidP="00DD19C9">
      <w:pPr>
        <w:shd w:val="clear" w:color="auto" w:fill="FFFFFF"/>
        <w:tabs>
          <w:tab w:val="left" w:pos="709"/>
        </w:tabs>
        <w:ind w:left="0" w:right="57" w:firstLine="567"/>
        <w:rPr>
          <w:sz w:val="18"/>
          <w:szCs w:val="18"/>
        </w:rPr>
      </w:pPr>
      <w:r w:rsidRPr="00D84580">
        <w:rPr>
          <w:rFonts w:eastAsiaTheme="minorHAnsi"/>
          <w:sz w:val="18"/>
          <w:szCs w:val="18"/>
        </w:rPr>
        <w:t xml:space="preserve">          4.4. Во всем, что не предусмотрено настоящим Соглашением, Стороны руководствуются действующим законодательством и постановлением от ____ № __ администрации «</w:t>
      </w:r>
      <w:r w:rsidRPr="00D84580">
        <w:rPr>
          <w:sz w:val="18"/>
          <w:szCs w:val="18"/>
        </w:rPr>
        <w:t xml:space="preserve">Об утверждении Правил выпаса и прогона сельскохозяйственных животных на  территории </w:t>
      </w:r>
      <w:proofErr w:type="spellStart"/>
      <w:r w:rsidRPr="00D84580">
        <w:rPr>
          <w:sz w:val="18"/>
          <w:szCs w:val="18"/>
        </w:rPr>
        <w:t>Хомутовского</w:t>
      </w:r>
      <w:proofErr w:type="spellEnd"/>
      <w:r w:rsidRPr="00D84580">
        <w:rPr>
          <w:sz w:val="18"/>
          <w:szCs w:val="18"/>
        </w:rPr>
        <w:t xml:space="preserve"> муниципального образования.</w:t>
      </w:r>
    </w:p>
    <w:p w:rsidR="00D84580" w:rsidRPr="00D84580" w:rsidRDefault="00D84580" w:rsidP="00DD19C9">
      <w:pPr>
        <w:ind w:left="0" w:firstLine="0"/>
        <w:rPr>
          <w:rFonts w:eastAsiaTheme="minorHAnsi"/>
          <w:sz w:val="18"/>
          <w:szCs w:val="18"/>
          <w:lang w:eastAsia="en-US"/>
        </w:rPr>
      </w:pPr>
      <w:bookmarkStart w:id="1" w:name="_GoBack"/>
    </w:p>
    <w:p w:rsidR="00D84580" w:rsidRPr="00D84580" w:rsidRDefault="00D84580" w:rsidP="00DD19C9">
      <w:pPr>
        <w:tabs>
          <w:tab w:val="center" w:pos="0"/>
        </w:tabs>
        <w:suppressAutoHyphens/>
        <w:ind w:left="0" w:firstLine="0"/>
        <w:contextualSpacing/>
        <w:jc w:val="center"/>
        <w:rPr>
          <w:rFonts w:eastAsiaTheme="minorHAnsi"/>
          <w:b/>
          <w:spacing w:val="-3"/>
          <w:sz w:val="18"/>
          <w:szCs w:val="18"/>
        </w:rPr>
      </w:pPr>
      <w:r w:rsidRPr="00D84580">
        <w:rPr>
          <w:rFonts w:eastAsiaTheme="minorHAnsi"/>
          <w:sz w:val="18"/>
          <w:szCs w:val="18"/>
        </w:rPr>
        <w:t>5.</w:t>
      </w:r>
      <w:r w:rsidRPr="00D84580">
        <w:rPr>
          <w:rFonts w:eastAsiaTheme="minorHAnsi"/>
          <w:b/>
          <w:spacing w:val="-3"/>
          <w:sz w:val="18"/>
          <w:szCs w:val="18"/>
        </w:rPr>
        <w:t xml:space="preserve"> Адреса, реквизиты и подписи Сторон</w:t>
      </w:r>
    </w:p>
    <w:p w:rsidR="00D84580" w:rsidRPr="00D84580" w:rsidRDefault="00D84580" w:rsidP="00DD19C9">
      <w:pPr>
        <w:tabs>
          <w:tab w:val="center" w:pos="0"/>
        </w:tabs>
        <w:suppressAutoHyphens/>
        <w:ind w:left="0" w:firstLine="0"/>
        <w:contextualSpacing/>
        <w:jc w:val="center"/>
        <w:rPr>
          <w:rFonts w:eastAsiaTheme="minorHAnsi"/>
          <w:b/>
          <w:spacing w:val="-3"/>
          <w:sz w:val="18"/>
          <w:szCs w:val="18"/>
        </w:rPr>
      </w:pPr>
    </w:p>
    <w:p w:rsidR="00D84580" w:rsidRPr="00D84580" w:rsidRDefault="00D84580" w:rsidP="00DD19C9">
      <w:pPr>
        <w:tabs>
          <w:tab w:val="center" w:pos="0"/>
        </w:tabs>
        <w:suppressAutoHyphens/>
        <w:ind w:left="0" w:firstLine="0"/>
        <w:contextualSpacing/>
        <w:jc w:val="center"/>
        <w:rPr>
          <w:rFonts w:eastAsiaTheme="minorHAnsi"/>
          <w:b/>
          <w:spacing w:val="-3"/>
          <w:sz w:val="18"/>
          <w:szCs w:val="18"/>
        </w:rPr>
      </w:pPr>
    </w:p>
    <w:p w:rsidR="00D84580" w:rsidRPr="00D84580" w:rsidRDefault="00D84580" w:rsidP="00DD19C9">
      <w:pPr>
        <w:tabs>
          <w:tab w:val="center" w:pos="0"/>
        </w:tabs>
        <w:suppressAutoHyphens/>
        <w:ind w:left="0" w:firstLine="0"/>
        <w:contextualSpacing/>
        <w:rPr>
          <w:rFonts w:eastAsiaTheme="minorHAnsi"/>
          <w:sz w:val="18"/>
          <w:szCs w:val="18"/>
        </w:rPr>
      </w:pPr>
      <w:r w:rsidRPr="00D84580">
        <w:rPr>
          <w:rFonts w:eastAsiaTheme="minorHAnsi"/>
          <w:sz w:val="18"/>
          <w:szCs w:val="18"/>
          <w:u w:val="single"/>
        </w:rPr>
        <w:t>Сторона  1</w:t>
      </w:r>
      <w:r w:rsidRPr="00D84580">
        <w:rPr>
          <w:rFonts w:eastAsiaTheme="minorHAnsi"/>
          <w:sz w:val="18"/>
          <w:szCs w:val="18"/>
        </w:rPr>
        <w:t xml:space="preserve">                                                                   </w:t>
      </w:r>
      <w:r w:rsidRPr="00D84580">
        <w:rPr>
          <w:rFonts w:eastAsiaTheme="minorHAnsi"/>
          <w:sz w:val="18"/>
          <w:szCs w:val="18"/>
          <w:u w:val="single"/>
        </w:rPr>
        <w:t>Организатор ПВР</w:t>
      </w:r>
      <w:r w:rsidRPr="00D84580">
        <w:rPr>
          <w:rFonts w:eastAsiaTheme="minorHAnsi"/>
          <w:sz w:val="18"/>
          <w:szCs w:val="18"/>
        </w:rPr>
        <w:t xml:space="preserve">  </w:t>
      </w:r>
    </w:p>
    <w:p w:rsidR="00D84580" w:rsidRPr="00D84580" w:rsidRDefault="00D84580" w:rsidP="00DD19C9">
      <w:pPr>
        <w:tabs>
          <w:tab w:val="center" w:pos="0"/>
        </w:tabs>
        <w:suppressAutoHyphens/>
        <w:ind w:left="0" w:firstLine="0"/>
        <w:rPr>
          <w:rFonts w:eastAsiaTheme="minorHAnsi"/>
          <w:sz w:val="18"/>
          <w:szCs w:val="18"/>
        </w:rPr>
      </w:pPr>
      <w:r w:rsidRPr="00D84580">
        <w:rPr>
          <w:rFonts w:eastAsiaTheme="minorHAnsi"/>
          <w:sz w:val="18"/>
          <w:szCs w:val="18"/>
        </w:rPr>
        <w:t xml:space="preserve">Администрация </w:t>
      </w:r>
      <w:proofErr w:type="spellStart"/>
      <w:r w:rsidRPr="00D84580">
        <w:rPr>
          <w:rFonts w:eastAsiaTheme="minorHAnsi"/>
          <w:sz w:val="18"/>
          <w:szCs w:val="18"/>
        </w:rPr>
        <w:t>Хомутовского</w:t>
      </w:r>
      <w:proofErr w:type="spellEnd"/>
      <w:r w:rsidRPr="00D84580">
        <w:rPr>
          <w:rFonts w:eastAsiaTheme="minorHAnsi"/>
          <w:sz w:val="18"/>
          <w:szCs w:val="18"/>
        </w:rPr>
        <w:t xml:space="preserve">                                                   </w:t>
      </w:r>
    </w:p>
    <w:p w:rsidR="00D84580" w:rsidRPr="00D84580" w:rsidRDefault="00D84580" w:rsidP="00DD19C9">
      <w:pPr>
        <w:tabs>
          <w:tab w:val="center" w:pos="0"/>
          <w:tab w:val="left" w:pos="5954"/>
          <w:tab w:val="left" w:pos="6237"/>
          <w:tab w:val="left" w:pos="6804"/>
        </w:tabs>
        <w:suppressAutoHyphens/>
        <w:ind w:left="0" w:firstLine="0"/>
        <w:rPr>
          <w:rFonts w:eastAsiaTheme="minorHAnsi"/>
          <w:sz w:val="18"/>
          <w:szCs w:val="18"/>
        </w:rPr>
      </w:pPr>
      <w:r w:rsidRPr="00D84580">
        <w:rPr>
          <w:rFonts w:eastAsiaTheme="minorHAnsi"/>
          <w:sz w:val="18"/>
          <w:szCs w:val="18"/>
        </w:rPr>
        <w:t xml:space="preserve">муниципального образования –                                        </w:t>
      </w:r>
    </w:p>
    <w:p w:rsidR="00D84580" w:rsidRPr="00D84580" w:rsidRDefault="00D84580" w:rsidP="00DD19C9">
      <w:pPr>
        <w:tabs>
          <w:tab w:val="center" w:pos="0"/>
        </w:tabs>
        <w:suppressAutoHyphens/>
        <w:ind w:left="0" w:firstLine="0"/>
        <w:rPr>
          <w:rFonts w:eastAsiaTheme="minorHAnsi"/>
          <w:sz w:val="18"/>
          <w:szCs w:val="18"/>
        </w:rPr>
      </w:pPr>
      <w:r w:rsidRPr="00D84580">
        <w:rPr>
          <w:rFonts w:eastAsiaTheme="minorHAnsi"/>
          <w:sz w:val="18"/>
          <w:szCs w:val="18"/>
        </w:rPr>
        <w:t>Администрация сельского поселения</w:t>
      </w:r>
    </w:p>
    <w:p w:rsidR="00D84580" w:rsidRPr="00D84580" w:rsidRDefault="00D84580" w:rsidP="00DD19C9">
      <w:pPr>
        <w:ind w:left="0" w:firstLine="0"/>
        <w:rPr>
          <w:rFonts w:eastAsiaTheme="minorHAnsi"/>
          <w:sz w:val="18"/>
          <w:szCs w:val="18"/>
        </w:rPr>
      </w:pPr>
      <w:r w:rsidRPr="00D84580">
        <w:rPr>
          <w:rFonts w:eastAsiaTheme="minorHAnsi"/>
          <w:sz w:val="18"/>
          <w:szCs w:val="18"/>
        </w:rPr>
        <w:t xml:space="preserve">Адрес: 664540, Иркутский район, </w:t>
      </w:r>
    </w:p>
    <w:p w:rsidR="00D84580" w:rsidRPr="00D84580" w:rsidRDefault="00D84580" w:rsidP="00DD19C9">
      <w:pPr>
        <w:ind w:left="0" w:firstLine="0"/>
        <w:rPr>
          <w:rFonts w:eastAsiaTheme="minorHAnsi"/>
          <w:sz w:val="18"/>
          <w:szCs w:val="18"/>
        </w:rPr>
      </w:pPr>
      <w:r w:rsidRPr="00D84580">
        <w:rPr>
          <w:rFonts w:eastAsiaTheme="minorHAnsi"/>
          <w:sz w:val="18"/>
          <w:szCs w:val="18"/>
        </w:rPr>
        <w:t xml:space="preserve">с. Хомутово, ул. Кирова, 7а, </w:t>
      </w:r>
    </w:p>
    <w:p w:rsidR="00D84580" w:rsidRPr="00D84580" w:rsidRDefault="00D84580" w:rsidP="00DD19C9">
      <w:pPr>
        <w:tabs>
          <w:tab w:val="center" w:pos="0"/>
        </w:tabs>
        <w:suppressAutoHyphens/>
        <w:ind w:left="0" w:firstLine="0"/>
        <w:rPr>
          <w:rFonts w:eastAsiaTheme="minorHAnsi"/>
          <w:sz w:val="18"/>
          <w:szCs w:val="18"/>
        </w:rPr>
      </w:pPr>
    </w:p>
    <w:p w:rsidR="00D84580" w:rsidRPr="00D84580" w:rsidRDefault="00D84580" w:rsidP="00DD19C9">
      <w:pPr>
        <w:tabs>
          <w:tab w:val="center" w:pos="0"/>
        </w:tabs>
        <w:suppressAutoHyphens/>
        <w:ind w:left="0" w:firstLine="0"/>
        <w:rPr>
          <w:rFonts w:eastAsiaTheme="minorHAnsi"/>
          <w:sz w:val="18"/>
          <w:szCs w:val="18"/>
        </w:rPr>
      </w:pPr>
      <w:r w:rsidRPr="00D84580">
        <w:rPr>
          <w:rFonts w:eastAsiaTheme="minorHAnsi"/>
          <w:sz w:val="18"/>
          <w:szCs w:val="18"/>
        </w:rPr>
        <w:t xml:space="preserve">Глава ____________ В.М. </w:t>
      </w:r>
      <w:proofErr w:type="spellStart"/>
      <w:r w:rsidRPr="00D84580">
        <w:rPr>
          <w:rFonts w:eastAsiaTheme="minorHAnsi"/>
          <w:sz w:val="18"/>
          <w:szCs w:val="18"/>
        </w:rPr>
        <w:t>Колмаченко</w:t>
      </w:r>
      <w:proofErr w:type="spellEnd"/>
    </w:p>
    <w:bookmarkEnd w:id="1"/>
    <w:p w:rsidR="00D84580" w:rsidRDefault="00D84580" w:rsidP="00D84580">
      <w:pPr>
        <w:rPr>
          <w:rFonts w:eastAsiaTheme="minorHAnsi"/>
          <w:sz w:val="28"/>
          <w:szCs w:val="28"/>
        </w:rPr>
      </w:pPr>
    </w:p>
    <w:p w:rsidR="00D84580" w:rsidRDefault="00D84580" w:rsidP="00D84580">
      <w:pPr>
        <w:tabs>
          <w:tab w:val="left" w:pos="709"/>
        </w:tabs>
        <w:ind w:right="57" w:firstLine="170"/>
        <w:rPr>
          <w:sz w:val="28"/>
          <w:szCs w:val="28"/>
        </w:rPr>
      </w:pPr>
    </w:p>
    <w:p w:rsidR="00D84580" w:rsidRDefault="00D84580" w:rsidP="00D84580">
      <w:pPr>
        <w:tabs>
          <w:tab w:val="left" w:pos="709"/>
        </w:tabs>
        <w:ind w:right="57" w:firstLine="170"/>
        <w:rPr>
          <w:sz w:val="28"/>
          <w:szCs w:val="28"/>
        </w:rPr>
      </w:pPr>
    </w:p>
    <w:p w:rsidR="00D84580" w:rsidRDefault="00D84580" w:rsidP="002B6F46">
      <w:pPr>
        <w:tabs>
          <w:tab w:val="left" w:pos="709"/>
        </w:tabs>
        <w:ind w:right="57" w:firstLine="170"/>
        <w:jc w:val="right"/>
        <w:rPr>
          <w:sz w:val="18"/>
          <w:szCs w:val="18"/>
        </w:rPr>
      </w:pPr>
    </w:p>
    <w:p w:rsidR="002B6F46" w:rsidRPr="002B6F46" w:rsidRDefault="002B6F46" w:rsidP="00D84580">
      <w:pPr>
        <w:tabs>
          <w:tab w:val="left" w:pos="709"/>
        </w:tabs>
        <w:ind w:left="0" w:right="57" w:firstLine="0"/>
        <w:jc w:val="right"/>
        <w:rPr>
          <w:sz w:val="18"/>
          <w:szCs w:val="18"/>
        </w:rPr>
      </w:pPr>
      <w:r w:rsidRPr="002B6F46">
        <w:rPr>
          <w:sz w:val="18"/>
          <w:szCs w:val="18"/>
        </w:rPr>
        <w:lastRenderedPageBreak/>
        <w:t xml:space="preserve">Приложение № </w:t>
      </w:r>
      <w:r w:rsidR="00D93FD2">
        <w:rPr>
          <w:sz w:val="18"/>
          <w:szCs w:val="18"/>
        </w:rPr>
        <w:t>3</w:t>
      </w:r>
    </w:p>
    <w:p w:rsidR="002B6F46" w:rsidRPr="002B6F46" w:rsidRDefault="002B6F46" w:rsidP="002B6F46">
      <w:pPr>
        <w:tabs>
          <w:tab w:val="left" w:pos="709"/>
        </w:tabs>
        <w:ind w:right="57" w:firstLine="170"/>
        <w:jc w:val="right"/>
        <w:rPr>
          <w:sz w:val="18"/>
          <w:szCs w:val="18"/>
        </w:rPr>
      </w:pPr>
      <w:r w:rsidRPr="002B6F46">
        <w:rPr>
          <w:sz w:val="18"/>
          <w:szCs w:val="18"/>
        </w:rPr>
        <w:t xml:space="preserve">          к правилам выпаса и прогона</w:t>
      </w:r>
    </w:p>
    <w:p w:rsidR="002B6F46" w:rsidRPr="002B6F46" w:rsidRDefault="002B6F46" w:rsidP="002B6F46">
      <w:pPr>
        <w:tabs>
          <w:tab w:val="left" w:pos="709"/>
        </w:tabs>
        <w:ind w:right="57" w:firstLine="170"/>
        <w:jc w:val="right"/>
        <w:rPr>
          <w:sz w:val="18"/>
          <w:szCs w:val="18"/>
        </w:rPr>
      </w:pPr>
      <w:r w:rsidRPr="002B6F46">
        <w:rPr>
          <w:sz w:val="18"/>
          <w:szCs w:val="18"/>
        </w:rPr>
        <w:t xml:space="preserve">   сельскохозяйственных животных</w:t>
      </w:r>
    </w:p>
    <w:p w:rsidR="002B6F46" w:rsidRDefault="0075010A" w:rsidP="0075010A">
      <w:pPr>
        <w:tabs>
          <w:tab w:val="left" w:pos="709"/>
        </w:tabs>
        <w:ind w:right="57" w:firstLine="170"/>
        <w:jc w:val="right"/>
        <w:rPr>
          <w:sz w:val="18"/>
          <w:szCs w:val="18"/>
        </w:rPr>
      </w:pPr>
      <w:r>
        <w:rPr>
          <w:sz w:val="18"/>
          <w:szCs w:val="18"/>
        </w:rPr>
        <w:t xml:space="preserve">на территории </w:t>
      </w:r>
      <w:proofErr w:type="spellStart"/>
      <w:r>
        <w:rPr>
          <w:sz w:val="18"/>
          <w:szCs w:val="18"/>
        </w:rPr>
        <w:t>Хомутовского</w:t>
      </w:r>
      <w:proofErr w:type="spellEnd"/>
      <w:r>
        <w:rPr>
          <w:sz w:val="18"/>
          <w:szCs w:val="18"/>
        </w:rPr>
        <w:t xml:space="preserve"> МО</w:t>
      </w:r>
    </w:p>
    <w:p w:rsidR="0075010A" w:rsidRPr="0075010A" w:rsidRDefault="0075010A" w:rsidP="0075010A">
      <w:pPr>
        <w:tabs>
          <w:tab w:val="left" w:pos="709"/>
        </w:tabs>
        <w:ind w:right="57" w:firstLine="170"/>
        <w:jc w:val="right"/>
        <w:rPr>
          <w:sz w:val="18"/>
          <w:szCs w:val="18"/>
        </w:rPr>
      </w:pPr>
    </w:p>
    <w:p w:rsidR="002B6F46" w:rsidRPr="002B6F46" w:rsidRDefault="002B6F46" w:rsidP="002B6F46">
      <w:pPr>
        <w:shd w:val="clear" w:color="auto" w:fill="FFFFFF"/>
        <w:jc w:val="center"/>
        <w:textAlignment w:val="baseline"/>
        <w:outlineLvl w:val="2"/>
        <w:rPr>
          <w:spacing w:val="2"/>
          <w:sz w:val="18"/>
          <w:szCs w:val="18"/>
        </w:rPr>
      </w:pPr>
      <w:r w:rsidRPr="002B6F46">
        <w:rPr>
          <w:spacing w:val="2"/>
          <w:sz w:val="18"/>
          <w:szCs w:val="18"/>
        </w:rPr>
        <w:t>Акт приема №___</w:t>
      </w:r>
    </w:p>
    <w:p w:rsidR="002B6F46" w:rsidRPr="002B6F46" w:rsidRDefault="002B6F46" w:rsidP="002B6F46">
      <w:pPr>
        <w:shd w:val="clear" w:color="auto" w:fill="FFFFFF"/>
        <w:jc w:val="center"/>
        <w:textAlignment w:val="baseline"/>
        <w:outlineLvl w:val="2"/>
        <w:rPr>
          <w:spacing w:val="2"/>
          <w:sz w:val="18"/>
          <w:szCs w:val="18"/>
        </w:rPr>
      </w:pPr>
      <w:r w:rsidRPr="002B6F46">
        <w:rPr>
          <w:spacing w:val="2"/>
          <w:sz w:val="18"/>
          <w:szCs w:val="18"/>
        </w:rPr>
        <w:t>безнадзорного сельскохозяйственного животного</w:t>
      </w:r>
    </w:p>
    <w:p w:rsidR="002B6F46" w:rsidRPr="002B6F46" w:rsidRDefault="002B6F46" w:rsidP="002B6F46">
      <w:pPr>
        <w:shd w:val="clear" w:color="auto" w:fill="FFFFFF"/>
        <w:jc w:val="center"/>
        <w:textAlignment w:val="baseline"/>
        <w:outlineLvl w:val="2"/>
        <w:rPr>
          <w:rFonts w:eastAsiaTheme="minorHAnsi" w:cstheme="minorBidi"/>
          <w:sz w:val="18"/>
          <w:szCs w:val="18"/>
          <w:lang w:eastAsia="en-US"/>
        </w:rPr>
      </w:pPr>
      <w:r w:rsidRPr="002B6F46">
        <w:rPr>
          <w:spacing w:val="2"/>
          <w:sz w:val="18"/>
          <w:szCs w:val="18"/>
        </w:rPr>
        <w:t xml:space="preserve">по </w:t>
      </w:r>
      <w:r w:rsidRPr="002B6F46">
        <w:rPr>
          <w:rFonts w:eastAsiaTheme="minorHAnsi" w:cstheme="minorBidi"/>
          <w:sz w:val="18"/>
          <w:szCs w:val="18"/>
        </w:rPr>
        <w:t>соглашению  №______ от «______»_________2020 о создании ПВР</w:t>
      </w:r>
    </w:p>
    <w:p w:rsidR="002B6F46" w:rsidRPr="002B6F46" w:rsidRDefault="002B6F46" w:rsidP="002B6F46">
      <w:pPr>
        <w:shd w:val="clear" w:color="auto" w:fill="FFFFFF"/>
        <w:jc w:val="center"/>
        <w:textAlignment w:val="baseline"/>
        <w:outlineLvl w:val="2"/>
        <w:rPr>
          <w:rFonts w:eastAsiaTheme="minorHAnsi" w:cstheme="minorBidi"/>
          <w:sz w:val="18"/>
          <w:szCs w:val="18"/>
        </w:rPr>
      </w:pP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"____" _________________ 20__ года</w:t>
      </w:r>
    </w:p>
    <w:p w:rsidR="002B6F46" w:rsidRPr="002B6F46" w:rsidRDefault="002B6F46" w:rsidP="002B6F46">
      <w:pPr>
        <w:shd w:val="clear" w:color="auto" w:fill="FFFFFF"/>
        <w:jc w:val="center"/>
        <w:textAlignment w:val="baseline"/>
        <w:outlineLvl w:val="2"/>
        <w:rPr>
          <w:spacing w:val="2"/>
          <w:sz w:val="18"/>
          <w:szCs w:val="18"/>
        </w:rPr>
      </w:pPr>
    </w:p>
    <w:tbl>
      <w:tblPr>
        <w:tblStyle w:val="aa"/>
        <w:tblW w:w="0" w:type="auto"/>
        <w:tblInd w:w="392" w:type="dxa"/>
        <w:tblLayout w:type="fixed"/>
        <w:tblLook w:val="04A0" w:firstRow="1" w:lastRow="0" w:firstColumn="1" w:lastColumn="0" w:noHBand="0" w:noVBand="1"/>
      </w:tblPr>
      <w:tblGrid>
        <w:gridCol w:w="1781"/>
        <w:gridCol w:w="1588"/>
        <w:gridCol w:w="1218"/>
        <w:gridCol w:w="1442"/>
        <w:gridCol w:w="1442"/>
        <w:gridCol w:w="2702"/>
      </w:tblGrid>
      <w:tr w:rsidR="002B6F46" w:rsidRPr="002B6F46" w:rsidTr="00567CCE">
        <w:tc>
          <w:tcPr>
            <w:tcW w:w="1781" w:type="dxa"/>
            <w:tcBorders>
              <w:top w:val="single" w:sz="4" w:space="0" w:color="auto"/>
              <w:left w:val="single" w:sz="4" w:space="0" w:color="auto"/>
              <w:bottom w:val="single" w:sz="4" w:space="0" w:color="auto"/>
              <w:right w:val="single" w:sz="4" w:space="0" w:color="auto"/>
            </w:tcBorders>
            <w:hideMark/>
          </w:tcPr>
          <w:p w:rsidR="002B6F46" w:rsidRPr="002B6F46" w:rsidRDefault="002B6F46">
            <w:pPr>
              <w:spacing w:before="375" w:after="225"/>
              <w:jc w:val="center"/>
              <w:textAlignment w:val="baseline"/>
              <w:outlineLvl w:val="2"/>
              <w:rPr>
                <w:spacing w:val="2"/>
                <w:sz w:val="18"/>
                <w:szCs w:val="18"/>
              </w:rPr>
            </w:pPr>
            <w:r w:rsidRPr="002B6F46">
              <w:rPr>
                <w:spacing w:val="2"/>
                <w:sz w:val="18"/>
                <w:szCs w:val="18"/>
              </w:rPr>
              <w:t>Ответственное лицо</w:t>
            </w:r>
          </w:p>
        </w:tc>
        <w:tc>
          <w:tcPr>
            <w:tcW w:w="1588" w:type="dxa"/>
            <w:tcBorders>
              <w:top w:val="single" w:sz="4" w:space="0" w:color="auto"/>
              <w:left w:val="single" w:sz="4" w:space="0" w:color="auto"/>
              <w:bottom w:val="single" w:sz="4" w:space="0" w:color="auto"/>
              <w:right w:val="single" w:sz="4" w:space="0" w:color="auto"/>
            </w:tcBorders>
            <w:hideMark/>
          </w:tcPr>
          <w:p w:rsidR="002B6F46" w:rsidRPr="002B6F46" w:rsidRDefault="002B6F46">
            <w:pPr>
              <w:spacing w:before="375" w:after="225"/>
              <w:jc w:val="center"/>
              <w:textAlignment w:val="baseline"/>
              <w:outlineLvl w:val="2"/>
              <w:rPr>
                <w:spacing w:val="2"/>
                <w:sz w:val="18"/>
                <w:szCs w:val="18"/>
              </w:rPr>
            </w:pPr>
            <w:r w:rsidRPr="002B6F46">
              <w:rPr>
                <w:spacing w:val="2"/>
                <w:sz w:val="18"/>
                <w:szCs w:val="18"/>
              </w:rPr>
              <w:t>Порода животных, окрас, возраст</w:t>
            </w:r>
          </w:p>
        </w:tc>
        <w:tc>
          <w:tcPr>
            <w:tcW w:w="1218" w:type="dxa"/>
            <w:tcBorders>
              <w:top w:val="single" w:sz="4" w:space="0" w:color="auto"/>
              <w:left w:val="single" w:sz="4" w:space="0" w:color="auto"/>
              <w:bottom w:val="single" w:sz="4" w:space="0" w:color="auto"/>
              <w:right w:val="single" w:sz="4" w:space="0" w:color="auto"/>
            </w:tcBorders>
            <w:hideMark/>
          </w:tcPr>
          <w:p w:rsidR="002B6F46" w:rsidRPr="002B6F46" w:rsidRDefault="002B6F46">
            <w:pPr>
              <w:spacing w:before="375" w:after="225"/>
              <w:jc w:val="center"/>
              <w:textAlignment w:val="baseline"/>
              <w:outlineLvl w:val="2"/>
              <w:rPr>
                <w:spacing w:val="2"/>
                <w:sz w:val="18"/>
                <w:szCs w:val="18"/>
              </w:rPr>
            </w:pPr>
            <w:r w:rsidRPr="002B6F46">
              <w:rPr>
                <w:spacing w:val="2"/>
                <w:sz w:val="18"/>
                <w:szCs w:val="18"/>
              </w:rPr>
              <w:t>Количество голов</w:t>
            </w:r>
          </w:p>
        </w:tc>
        <w:tc>
          <w:tcPr>
            <w:tcW w:w="1442" w:type="dxa"/>
            <w:tcBorders>
              <w:top w:val="single" w:sz="4" w:space="0" w:color="auto"/>
              <w:left w:val="single" w:sz="4" w:space="0" w:color="auto"/>
              <w:bottom w:val="single" w:sz="4" w:space="0" w:color="auto"/>
              <w:right w:val="single" w:sz="4" w:space="0" w:color="auto"/>
            </w:tcBorders>
            <w:hideMark/>
          </w:tcPr>
          <w:p w:rsidR="002B6F46" w:rsidRPr="002B6F46" w:rsidRDefault="002B6F46">
            <w:pPr>
              <w:spacing w:before="375" w:after="225"/>
              <w:jc w:val="center"/>
              <w:textAlignment w:val="baseline"/>
              <w:outlineLvl w:val="2"/>
              <w:rPr>
                <w:spacing w:val="2"/>
                <w:sz w:val="18"/>
                <w:szCs w:val="18"/>
              </w:rPr>
            </w:pPr>
            <w:r w:rsidRPr="002B6F46">
              <w:rPr>
                <w:spacing w:val="2"/>
                <w:sz w:val="18"/>
                <w:szCs w:val="18"/>
              </w:rPr>
              <w:t>Место задержания (адрес)</w:t>
            </w:r>
          </w:p>
        </w:tc>
        <w:tc>
          <w:tcPr>
            <w:tcW w:w="1442" w:type="dxa"/>
            <w:tcBorders>
              <w:top w:val="single" w:sz="4" w:space="0" w:color="auto"/>
              <w:left w:val="single" w:sz="4" w:space="0" w:color="auto"/>
              <w:bottom w:val="single" w:sz="4" w:space="0" w:color="auto"/>
              <w:right w:val="single" w:sz="4" w:space="0" w:color="auto"/>
            </w:tcBorders>
            <w:hideMark/>
          </w:tcPr>
          <w:p w:rsidR="002B6F46" w:rsidRPr="002B6F46" w:rsidRDefault="002B6F46">
            <w:pPr>
              <w:spacing w:before="375" w:after="225"/>
              <w:jc w:val="center"/>
              <w:textAlignment w:val="baseline"/>
              <w:outlineLvl w:val="2"/>
              <w:rPr>
                <w:spacing w:val="2"/>
                <w:sz w:val="18"/>
                <w:szCs w:val="18"/>
              </w:rPr>
            </w:pPr>
            <w:r w:rsidRPr="002B6F46">
              <w:rPr>
                <w:spacing w:val="2"/>
                <w:sz w:val="18"/>
                <w:szCs w:val="18"/>
              </w:rPr>
              <w:t>Причина задержания</w:t>
            </w:r>
          </w:p>
        </w:tc>
        <w:tc>
          <w:tcPr>
            <w:tcW w:w="2702" w:type="dxa"/>
            <w:tcBorders>
              <w:top w:val="single" w:sz="4" w:space="0" w:color="auto"/>
              <w:left w:val="single" w:sz="4" w:space="0" w:color="auto"/>
              <w:bottom w:val="single" w:sz="4" w:space="0" w:color="auto"/>
              <w:right w:val="single" w:sz="4" w:space="0" w:color="auto"/>
            </w:tcBorders>
            <w:hideMark/>
          </w:tcPr>
          <w:p w:rsidR="002B6F46" w:rsidRPr="002B6F46" w:rsidRDefault="002B6F46">
            <w:pPr>
              <w:spacing w:before="375" w:after="225"/>
              <w:jc w:val="center"/>
              <w:textAlignment w:val="baseline"/>
              <w:outlineLvl w:val="2"/>
              <w:rPr>
                <w:spacing w:val="2"/>
                <w:sz w:val="18"/>
                <w:szCs w:val="18"/>
              </w:rPr>
            </w:pPr>
            <w:proofErr w:type="gramStart"/>
            <w:r w:rsidRPr="002B6F46">
              <w:rPr>
                <w:spacing w:val="2"/>
                <w:sz w:val="18"/>
                <w:szCs w:val="18"/>
              </w:rPr>
              <w:t>Регистрационный</w:t>
            </w:r>
            <w:proofErr w:type="gramEnd"/>
            <w:r w:rsidRPr="002B6F46">
              <w:rPr>
                <w:spacing w:val="2"/>
                <w:sz w:val="18"/>
                <w:szCs w:val="18"/>
              </w:rPr>
              <w:t xml:space="preserve"> № с/х животного</w:t>
            </w:r>
          </w:p>
        </w:tc>
      </w:tr>
      <w:tr w:rsidR="002B6F46" w:rsidRPr="002B6F46" w:rsidTr="00567CCE">
        <w:tc>
          <w:tcPr>
            <w:tcW w:w="1781" w:type="dxa"/>
            <w:tcBorders>
              <w:top w:val="single" w:sz="4" w:space="0" w:color="auto"/>
              <w:left w:val="single" w:sz="4" w:space="0" w:color="auto"/>
              <w:bottom w:val="single" w:sz="4" w:space="0" w:color="auto"/>
              <w:right w:val="single" w:sz="4" w:space="0" w:color="auto"/>
            </w:tcBorders>
          </w:tcPr>
          <w:p w:rsidR="002B6F46" w:rsidRPr="002B6F46" w:rsidRDefault="002B6F46">
            <w:pPr>
              <w:spacing w:before="375" w:after="225"/>
              <w:jc w:val="center"/>
              <w:textAlignment w:val="baseline"/>
              <w:outlineLvl w:val="2"/>
              <w:rPr>
                <w:spacing w:val="2"/>
                <w:sz w:val="18"/>
                <w:szCs w:val="18"/>
              </w:rPr>
            </w:pPr>
          </w:p>
        </w:tc>
        <w:tc>
          <w:tcPr>
            <w:tcW w:w="1588" w:type="dxa"/>
            <w:tcBorders>
              <w:top w:val="single" w:sz="4" w:space="0" w:color="auto"/>
              <w:left w:val="single" w:sz="4" w:space="0" w:color="auto"/>
              <w:bottom w:val="single" w:sz="4" w:space="0" w:color="auto"/>
              <w:right w:val="single" w:sz="4" w:space="0" w:color="auto"/>
            </w:tcBorders>
          </w:tcPr>
          <w:p w:rsidR="002B6F46" w:rsidRPr="002B6F46" w:rsidRDefault="002B6F46">
            <w:pPr>
              <w:spacing w:before="375" w:after="225"/>
              <w:jc w:val="center"/>
              <w:textAlignment w:val="baseline"/>
              <w:outlineLvl w:val="2"/>
              <w:rPr>
                <w:spacing w:val="2"/>
                <w:sz w:val="18"/>
                <w:szCs w:val="18"/>
              </w:rPr>
            </w:pPr>
          </w:p>
        </w:tc>
        <w:tc>
          <w:tcPr>
            <w:tcW w:w="1218" w:type="dxa"/>
            <w:tcBorders>
              <w:top w:val="single" w:sz="4" w:space="0" w:color="auto"/>
              <w:left w:val="single" w:sz="4" w:space="0" w:color="auto"/>
              <w:bottom w:val="single" w:sz="4" w:space="0" w:color="auto"/>
              <w:right w:val="single" w:sz="4" w:space="0" w:color="auto"/>
            </w:tcBorders>
          </w:tcPr>
          <w:p w:rsidR="002B6F46" w:rsidRPr="002B6F46" w:rsidRDefault="002B6F46">
            <w:pPr>
              <w:spacing w:before="375" w:after="225"/>
              <w:jc w:val="center"/>
              <w:textAlignment w:val="baseline"/>
              <w:outlineLvl w:val="2"/>
              <w:rPr>
                <w:spacing w:val="2"/>
                <w:sz w:val="18"/>
                <w:szCs w:val="18"/>
              </w:rPr>
            </w:pPr>
          </w:p>
        </w:tc>
        <w:tc>
          <w:tcPr>
            <w:tcW w:w="1442" w:type="dxa"/>
            <w:tcBorders>
              <w:top w:val="single" w:sz="4" w:space="0" w:color="auto"/>
              <w:left w:val="single" w:sz="4" w:space="0" w:color="auto"/>
              <w:bottom w:val="single" w:sz="4" w:space="0" w:color="auto"/>
              <w:right w:val="single" w:sz="4" w:space="0" w:color="auto"/>
            </w:tcBorders>
          </w:tcPr>
          <w:p w:rsidR="002B6F46" w:rsidRPr="002B6F46" w:rsidRDefault="002B6F46">
            <w:pPr>
              <w:spacing w:before="375" w:after="225"/>
              <w:jc w:val="center"/>
              <w:textAlignment w:val="baseline"/>
              <w:outlineLvl w:val="2"/>
              <w:rPr>
                <w:spacing w:val="2"/>
                <w:sz w:val="18"/>
                <w:szCs w:val="18"/>
              </w:rPr>
            </w:pPr>
          </w:p>
        </w:tc>
        <w:tc>
          <w:tcPr>
            <w:tcW w:w="1442" w:type="dxa"/>
            <w:tcBorders>
              <w:top w:val="single" w:sz="4" w:space="0" w:color="auto"/>
              <w:left w:val="single" w:sz="4" w:space="0" w:color="auto"/>
              <w:bottom w:val="single" w:sz="4" w:space="0" w:color="auto"/>
              <w:right w:val="single" w:sz="4" w:space="0" w:color="auto"/>
            </w:tcBorders>
          </w:tcPr>
          <w:p w:rsidR="002B6F46" w:rsidRPr="002B6F46" w:rsidRDefault="002B6F46">
            <w:pPr>
              <w:spacing w:before="375" w:after="225"/>
              <w:jc w:val="center"/>
              <w:textAlignment w:val="baseline"/>
              <w:outlineLvl w:val="2"/>
              <w:rPr>
                <w:spacing w:val="2"/>
                <w:sz w:val="18"/>
                <w:szCs w:val="18"/>
              </w:rPr>
            </w:pPr>
          </w:p>
        </w:tc>
        <w:tc>
          <w:tcPr>
            <w:tcW w:w="2702" w:type="dxa"/>
            <w:tcBorders>
              <w:top w:val="single" w:sz="4" w:space="0" w:color="auto"/>
              <w:left w:val="single" w:sz="4" w:space="0" w:color="auto"/>
              <w:bottom w:val="single" w:sz="4" w:space="0" w:color="auto"/>
              <w:right w:val="single" w:sz="4" w:space="0" w:color="auto"/>
            </w:tcBorders>
          </w:tcPr>
          <w:p w:rsidR="002B6F46" w:rsidRPr="002B6F46" w:rsidRDefault="002B6F46">
            <w:pPr>
              <w:spacing w:before="375" w:after="225"/>
              <w:jc w:val="center"/>
              <w:textAlignment w:val="baseline"/>
              <w:outlineLvl w:val="2"/>
              <w:rPr>
                <w:spacing w:val="2"/>
                <w:sz w:val="18"/>
                <w:szCs w:val="18"/>
              </w:rPr>
            </w:pPr>
          </w:p>
        </w:tc>
      </w:tr>
    </w:tbl>
    <w:p w:rsidR="002B6F46" w:rsidRPr="002B6F46" w:rsidRDefault="002B6F46" w:rsidP="002B6F46">
      <w:pPr>
        <w:shd w:val="clear" w:color="auto" w:fill="FFFFFF"/>
        <w:spacing w:line="315" w:lineRule="atLeast"/>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xml:space="preserve">Описание состояния безнадзорного животного задержанного в ПВР </w:t>
      </w:r>
    </w:p>
    <w:p w:rsidR="002B6F46" w:rsidRPr="002B6F46" w:rsidRDefault="002B6F46" w:rsidP="002B6F46">
      <w:pPr>
        <w:shd w:val="clear" w:color="auto" w:fill="FFFFFF"/>
        <w:spacing w:line="315" w:lineRule="atLeast"/>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 животное имеет признаки заразных и иных заболеваний</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_________________________________________________________________</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 животное не имеет признаков заразных и иных заболеваний</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_________________________________________________________________</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xml:space="preserve">    - животное клинически </w:t>
      </w:r>
      <w:proofErr w:type="gramStart"/>
      <w:r w:rsidRPr="002B6F46">
        <w:rPr>
          <w:spacing w:val="2"/>
          <w:sz w:val="18"/>
          <w:szCs w:val="18"/>
        </w:rPr>
        <w:t>здорово</w:t>
      </w:r>
      <w:proofErr w:type="gramEnd"/>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_________________________________________________________________</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xml:space="preserve">    - наличие идентификационного номера </w:t>
      </w:r>
    </w:p>
    <w:p w:rsidR="002B6F46" w:rsidRPr="002B6F46" w:rsidRDefault="002B6F46" w:rsidP="0075010A">
      <w:pPr>
        <w:shd w:val="clear" w:color="auto" w:fill="FFFFFF"/>
        <w:spacing w:line="315" w:lineRule="atLeast"/>
        <w:textAlignment w:val="baseline"/>
        <w:rPr>
          <w:spacing w:val="2"/>
          <w:sz w:val="18"/>
          <w:szCs w:val="18"/>
        </w:rPr>
      </w:pPr>
      <w:r w:rsidRPr="002B6F46">
        <w:rPr>
          <w:spacing w:val="2"/>
          <w:sz w:val="18"/>
          <w:szCs w:val="18"/>
        </w:rPr>
        <w:t>__________________________________</w:t>
      </w:r>
      <w:r w:rsidR="0075010A">
        <w:rPr>
          <w:spacing w:val="2"/>
          <w:sz w:val="18"/>
          <w:szCs w:val="18"/>
        </w:rPr>
        <w:t>_______________________________</w:t>
      </w:r>
    </w:p>
    <w:p w:rsidR="002B6F46" w:rsidRPr="002B6F46" w:rsidRDefault="002B6F46" w:rsidP="002B6F46">
      <w:pPr>
        <w:shd w:val="clear" w:color="auto" w:fill="FFFFFF"/>
        <w:spacing w:line="315" w:lineRule="atLeast"/>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br/>
        <w:t>Ответственное лицо ПВР ___________                                  _______________</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xml:space="preserve">                                                              Подпись                                                                Ф.И.О.</w:t>
      </w:r>
    </w:p>
    <w:p w:rsidR="00567CCE" w:rsidRDefault="00567CCE"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82048D" w:rsidRDefault="0082048D" w:rsidP="002B6F46">
      <w:pPr>
        <w:shd w:val="clear" w:color="auto" w:fill="FFFFFF"/>
        <w:spacing w:after="225"/>
        <w:jc w:val="center"/>
        <w:textAlignment w:val="baseline"/>
        <w:outlineLvl w:val="2"/>
        <w:rPr>
          <w:spacing w:val="2"/>
          <w:sz w:val="18"/>
          <w:szCs w:val="18"/>
        </w:rPr>
      </w:pPr>
    </w:p>
    <w:p w:rsidR="002B6F46" w:rsidRPr="002B6F46" w:rsidRDefault="002B6F46" w:rsidP="002B6F46">
      <w:pPr>
        <w:shd w:val="clear" w:color="auto" w:fill="FFFFFF"/>
        <w:spacing w:after="225"/>
        <w:jc w:val="center"/>
        <w:textAlignment w:val="baseline"/>
        <w:outlineLvl w:val="2"/>
        <w:rPr>
          <w:spacing w:val="2"/>
          <w:sz w:val="18"/>
          <w:szCs w:val="18"/>
        </w:rPr>
      </w:pPr>
      <w:r w:rsidRPr="002B6F46">
        <w:rPr>
          <w:spacing w:val="2"/>
          <w:sz w:val="18"/>
          <w:szCs w:val="18"/>
        </w:rPr>
        <w:lastRenderedPageBreak/>
        <w:t xml:space="preserve">Акт передачи </w:t>
      </w:r>
    </w:p>
    <w:p w:rsidR="002B6F46" w:rsidRPr="002B6F46" w:rsidRDefault="002B6F46" w:rsidP="002B6F46">
      <w:pPr>
        <w:shd w:val="clear" w:color="auto" w:fill="FFFFFF"/>
        <w:spacing w:after="225"/>
        <w:jc w:val="center"/>
        <w:textAlignment w:val="baseline"/>
        <w:outlineLvl w:val="2"/>
        <w:rPr>
          <w:spacing w:val="2"/>
          <w:sz w:val="18"/>
          <w:szCs w:val="18"/>
        </w:rPr>
      </w:pPr>
      <w:r w:rsidRPr="002B6F46">
        <w:rPr>
          <w:spacing w:val="2"/>
          <w:sz w:val="18"/>
          <w:szCs w:val="18"/>
        </w:rPr>
        <w:t>безнадзорного сельскохозяйственного животного собственнику</w:t>
      </w:r>
    </w:p>
    <w:p w:rsidR="002B6F46" w:rsidRPr="002B6F46" w:rsidRDefault="002B6F46" w:rsidP="002B6F46">
      <w:pPr>
        <w:shd w:val="clear" w:color="auto" w:fill="FFFFFF"/>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"____" _________________ 20__ года</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br/>
        <w:t>Мы, нижеподписавшиеся,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(должность, Ф.И.О.,  присутствующих специалистов)</w:t>
      </w:r>
    </w:p>
    <w:p w:rsidR="002B6F46" w:rsidRPr="002B6F46" w:rsidRDefault="002B6F46" w:rsidP="002B6F46">
      <w:pPr>
        <w:shd w:val="clear" w:color="auto" w:fill="FFFFFF"/>
        <w:spacing w:line="315" w:lineRule="atLeast"/>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составили  настоящий  акт  о том, что произошло передача сельскохозяйственного животного из пункта временного размещения, собственнику:</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xml:space="preserve">___________________________________________________________________________________________________________________________________________________________________________________________________ </w:t>
      </w:r>
    </w:p>
    <w:p w:rsidR="002B6F46" w:rsidRPr="002B6F46" w:rsidRDefault="002B6F46" w:rsidP="002B6F46">
      <w:pPr>
        <w:shd w:val="clear" w:color="auto" w:fill="FFFFFF"/>
        <w:spacing w:line="315" w:lineRule="atLeast"/>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(регистрационный N, порода, окрас, возраст, инд. номерной знак)</w:t>
      </w:r>
    </w:p>
    <w:p w:rsidR="002B6F46" w:rsidRPr="002B6F46" w:rsidRDefault="002B6F46" w:rsidP="002B6F46">
      <w:pPr>
        <w:shd w:val="clear" w:color="auto" w:fill="FFFFFF"/>
        <w:spacing w:line="315" w:lineRule="atLeast"/>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Ответственное лицо ПВР:</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___________________________________________</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(подпись, Ф.И.О.)</w:t>
      </w:r>
    </w:p>
    <w:p w:rsidR="002B6F46" w:rsidRPr="002B6F46" w:rsidRDefault="002B6F46" w:rsidP="002B6F46">
      <w:pPr>
        <w:shd w:val="clear" w:color="auto" w:fill="FFFFFF"/>
        <w:spacing w:line="315" w:lineRule="atLeast"/>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Специалист в области ветеринарии:</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__________________________________________</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(подпись, Ф.И.О.)</w:t>
      </w:r>
    </w:p>
    <w:p w:rsidR="002B6F46" w:rsidRPr="002B6F46" w:rsidRDefault="002B6F46" w:rsidP="002B6F46">
      <w:pPr>
        <w:shd w:val="clear" w:color="auto" w:fill="FFFFFF"/>
        <w:spacing w:line="315" w:lineRule="atLeast"/>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xml:space="preserve">Специалист отдела муниципального контроля и благоустройства территории </w:t>
      </w:r>
      <w:proofErr w:type="spellStart"/>
      <w:r w:rsidRPr="002B6F46">
        <w:rPr>
          <w:spacing w:val="2"/>
          <w:sz w:val="18"/>
          <w:szCs w:val="18"/>
        </w:rPr>
        <w:t>Хомутовского</w:t>
      </w:r>
      <w:proofErr w:type="spellEnd"/>
      <w:r w:rsidRPr="002B6F46">
        <w:rPr>
          <w:spacing w:val="2"/>
          <w:sz w:val="18"/>
          <w:szCs w:val="18"/>
        </w:rPr>
        <w:t xml:space="preserve"> МО:</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_______________________________</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(подпись, Ф.И.О.)</w:t>
      </w:r>
    </w:p>
    <w:p w:rsidR="002B6F46" w:rsidRPr="002B6F46" w:rsidRDefault="002B6F46" w:rsidP="002B6F46">
      <w:pPr>
        <w:shd w:val="clear" w:color="auto" w:fill="FFFFFF"/>
        <w:spacing w:line="315" w:lineRule="atLeast"/>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Собственник сельскохозяйственного животного:</w:t>
      </w:r>
      <w:r w:rsidRPr="002B6F46">
        <w:rPr>
          <w:spacing w:val="2"/>
          <w:sz w:val="18"/>
          <w:szCs w:val="18"/>
        </w:rPr>
        <w:br/>
        <w:t>_______________________________</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(подпись, Ф.И.О.)</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Паспорт: серия________№ ________________</w:t>
      </w:r>
      <w:proofErr w:type="gramStart"/>
      <w:r w:rsidRPr="002B6F46">
        <w:rPr>
          <w:spacing w:val="2"/>
          <w:sz w:val="18"/>
          <w:szCs w:val="18"/>
        </w:rPr>
        <w:t xml:space="preserve"> ,</w:t>
      </w:r>
      <w:proofErr w:type="gramEnd"/>
      <w:r w:rsidRPr="002B6F46">
        <w:rPr>
          <w:spacing w:val="2"/>
          <w:sz w:val="18"/>
          <w:szCs w:val="18"/>
        </w:rPr>
        <w:t>дата  выдачи_____________,</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 xml:space="preserve">Кем </w:t>
      </w:r>
      <w:proofErr w:type="gramStart"/>
      <w:r w:rsidRPr="002B6F46">
        <w:rPr>
          <w:spacing w:val="2"/>
          <w:sz w:val="18"/>
          <w:szCs w:val="18"/>
        </w:rPr>
        <w:t>выдан</w:t>
      </w:r>
      <w:proofErr w:type="gramEnd"/>
      <w:r w:rsidRPr="002B6F46">
        <w:rPr>
          <w:spacing w:val="2"/>
          <w:sz w:val="18"/>
          <w:szCs w:val="18"/>
        </w:rPr>
        <w:t>________________________________________________________,</w:t>
      </w:r>
    </w:p>
    <w:p w:rsidR="002B6F46" w:rsidRPr="002B6F46" w:rsidRDefault="002B6F46" w:rsidP="002B6F46">
      <w:pPr>
        <w:shd w:val="clear" w:color="auto" w:fill="FFFFFF"/>
        <w:spacing w:line="315" w:lineRule="atLeast"/>
        <w:textAlignment w:val="baseline"/>
        <w:rPr>
          <w:spacing w:val="2"/>
          <w:sz w:val="18"/>
          <w:szCs w:val="18"/>
        </w:rPr>
      </w:pPr>
      <w:r w:rsidRPr="002B6F46">
        <w:rPr>
          <w:spacing w:val="2"/>
          <w:sz w:val="18"/>
          <w:szCs w:val="18"/>
        </w:rPr>
        <w:t>Адрес регистрации: ________________________________________________</w:t>
      </w:r>
    </w:p>
    <w:p w:rsidR="00F9204D" w:rsidRDefault="00F9204D" w:rsidP="002B6F46">
      <w:pPr>
        <w:tabs>
          <w:tab w:val="left" w:pos="709"/>
        </w:tabs>
        <w:ind w:right="57" w:firstLine="170"/>
        <w:jc w:val="right"/>
        <w:rPr>
          <w:spacing w:val="2"/>
          <w:sz w:val="18"/>
          <w:szCs w:val="18"/>
        </w:rPr>
      </w:pPr>
    </w:p>
    <w:p w:rsidR="00F9204D" w:rsidRDefault="00F9204D" w:rsidP="002B6F46">
      <w:pPr>
        <w:tabs>
          <w:tab w:val="left" w:pos="709"/>
        </w:tabs>
        <w:ind w:right="57" w:firstLine="170"/>
        <w:jc w:val="right"/>
        <w:rPr>
          <w:spacing w:val="2"/>
          <w:sz w:val="18"/>
          <w:szCs w:val="18"/>
        </w:rPr>
      </w:pPr>
    </w:p>
    <w:p w:rsidR="00F9204D" w:rsidRDefault="00F9204D" w:rsidP="002B6F46">
      <w:pPr>
        <w:tabs>
          <w:tab w:val="left" w:pos="709"/>
        </w:tabs>
        <w:ind w:right="57" w:firstLine="170"/>
        <w:jc w:val="right"/>
        <w:rPr>
          <w:spacing w:val="2"/>
          <w:sz w:val="18"/>
          <w:szCs w:val="18"/>
        </w:rPr>
      </w:pPr>
    </w:p>
    <w:p w:rsidR="00F9204D" w:rsidRDefault="00F9204D" w:rsidP="002B6F46">
      <w:pPr>
        <w:tabs>
          <w:tab w:val="left" w:pos="709"/>
        </w:tabs>
        <w:ind w:right="57" w:firstLine="170"/>
        <w:jc w:val="right"/>
        <w:rPr>
          <w:spacing w:val="2"/>
          <w:sz w:val="18"/>
          <w:szCs w:val="18"/>
        </w:rPr>
      </w:pPr>
    </w:p>
    <w:p w:rsidR="00C17D1E" w:rsidRDefault="00C17D1E" w:rsidP="002B6F46">
      <w:pPr>
        <w:tabs>
          <w:tab w:val="left" w:pos="709"/>
        </w:tabs>
        <w:ind w:right="57" w:firstLine="170"/>
        <w:jc w:val="right"/>
        <w:rPr>
          <w:sz w:val="18"/>
          <w:szCs w:val="18"/>
        </w:rPr>
      </w:pPr>
    </w:p>
    <w:p w:rsidR="00C17D1E" w:rsidRDefault="00C17D1E" w:rsidP="002B6F46">
      <w:pPr>
        <w:tabs>
          <w:tab w:val="left" w:pos="709"/>
        </w:tabs>
        <w:ind w:right="57" w:firstLine="170"/>
        <w:jc w:val="right"/>
        <w:rPr>
          <w:sz w:val="18"/>
          <w:szCs w:val="18"/>
        </w:rPr>
      </w:pPr>
    </w:p>
    <w:p w:rsidR="00C17D1E" w:rsidRDefault="00C17D1E" w:rsidP="002B6F46">
      <w:pPr>
        <w:tabs>
          <w:tab w:val="left" w:pos="709"/>
        </w:tabs>
        <w:ind w:right="57" w:firstLine="170"/>
        <w:jc w:val="right"/>
        <w:rPr>
          <w:sz w:val="18"/>
          <w:szCs w:val="18"/>
        </w:rPr>
      </w:pPr>
    </w:p>
    <w:p w:rsidR="006A7FD3" w:rsidRDefault="006A7FD3" w:rsidP="002B6F46">
      <w:pPr>
        <w:tabs>
          <w:tab w:val="left" w:pos="709"/>
        </w:tabs>
        <w:ind w:right="57" w:firstLine="170"/>
        <w:jc w:val="right"/>
        <w:rPr>
          <w:sz w:val="18"/>
          <w:szCs w:val="18"/>
        </w:rPr>
      </w:pPr>
    </w:p>
    <w:p w:rsidR="006A7FD3" w:rsidRDefault="006A7FD3" w:rsidP="002B6F46">
      <w:pPr>
        <w:tabs>
          <w:tab w:val="left" w:pos="709"/>
        </w:tabs>
        <w:ind w:right="57" w:firstLine="170"/>
        <w:jc w:val="right"/>
        <w:rPr>
          <w:sz w:val="18"/>
          <w:szCs w:val="18"/>
        </w:rPr>
      </w:pPr>
    </w:p>
    <w:p w:rsidR="006A7FD3" w:rsidRDefault="006A7FD3" w:rsidP="002B6F46">
      <w:pPr>
        <w:tabs>
          <w:tab w:val="left" w:pos="709"/>
        </w:tabs>
        <w:ind w:right="57" w:firstLine="170"/>
        <w:jc w:val="right"/>
        <w:rPr>
          <w:sz w:val="18"/>
          <w:szCs w:val="18"/>
        </w:rPr>
      </w:pPr>
    </w:p>
    <w:p w:rsidR="006A7FD3" w:rsidRDefault="006A7FD3" w:rsidP="002B6F46">
      <w:pPr>
        <w:tabs>
          <w:tab w:val="left" w:pos="709"/>
        </w:tabs>
        <w:ind w:right="57" w:firstLine="170"/>
        <w:jc w:val="right"/>
        <w:rPr>
          <w:sz w:val="18"/>
          <w:szCs w:val="18"/>
        </w:rPr>
      </w:pPr>
    </w:p>
    <w:p w:rsidR="006A7FD3" w:rsidRDefault="006A7FD3" w:rsidP="002B6F46">
      <w:pPr>
        <w:tabs>
          <w:tab w:val="left" w:pos="709"/>
        </w:tabs>
        <w:ind w:right="57" w:firstLine="170"/>
        <w:jc w:val="right"/>
        <w:rPr>
          <w:sz w:val="18"/>
          <w:szCs w:val="18"/>
        </w:rPr>
      </w:pPr>
    </w:p>
    <w:p w:rsidR="006A7FD3" w:rsidRDefault="006A7FD3" w:rsidP="002B6F46">
      <w:pPr>
        <w:tabs>
          <w:tab w:val="left" w:pos="709"/>
        </w:tabs>
        <w:ind w:right="57" w:firstLine="170"/>
        <w:jc w:val="right"/>
        <w:rPr>
          <w:sz w:val="18"/>
          <w:szCs w:val="18"/>
        </w:rPr>
      </w:pPr>
    </w:p>
    <w:p w:rsidR="006A7FD3" w:rsidRDefault="006A7FD3" w:rsidP="002B6F46">
      <w:pPr>
        <w:tabs>
          <w:tab w:val="left" w:pos="709"/>
        </w:tabs>
        <w:ind w:right="57" w:firstLine="170"/>
        <w:jc w:val="right"/>
        <w:rPr>
          <w:sz w:val="18"/>
          <w:szCs w:val="18"/>
        </w:rPr>
      </w:pPr>
    </w:p>
    <w:p w:rsidR="006A7FD3" w:rsidRDefault="006A7FD3" w:rsidP="002B6F46">
      <w:pPr>
        <w:tabs>
          <w:tab w:val="left" w:pos="709"/>
        </w:tabs>
        <w:ind w:right="57" w:firstLine="170"/>
        <w:jc w:val="right"/>
        <w:rPr>
          <w:sz w:val="18"/>
          <w:szCs w:val="18"/>
        </w:rPr>
      </w:pPr>
    </w:p>
    <w:p w:rsidR="006A7FD3" w:rsidRDefault="006A7FD3" w:rsidP="002B6F46">
      <w:pPr>
        <w:tabs>
          <w:tab w:val="left" w:pos="709"/>
        </w:tabs>
        <w:ind w:right="57" w:firstLine="170"/>
        <w:jc w:val="right"/>
        <w:rPr>
          <w:sz w:val="18"/>
          <w:szCs w:val="18"/>
        </w:rPr>
      </w:pPr>
    </w:p>
    <w:p w:rsidR="006A7FD3" w:rsidRDefault="006A7FD3" w:rsidP="002B6F46">
      <w:pPr>
        <w:tabs>
          <w:tab w:val="left" w:pos="709"/>
        </w:tabs>
        <w:ind w:right="57" w:firstLine="170"/>
        <w:jc w:val="right"/>
        <w:rPr>
          <w:sz w:val="18"/>
          <w:szCs w:val="18"/>
        </w:rPr>
      </w:pPr>
    </w:p>
    <w:p w:rsidR="006A7FD3" w:rsidRDefault="006A7FD3" w:rsidP="002B6F46">
      <w:pPr>
        <w:tabs>
          <w:tab w:val="left" w:pos="709"/>
        </w:tabs>
        <w:ind w:right="57" w:firstLine="170"/>
        <w:jc w:val="right"/>
        <w:rPr>
          <w:sz w:val="18"/>
          <w:szCs w:val="18"/>
        </w:rPr>
      </w:pPr>
    </w:p>
    <w:p w:rsidR="002B6F46" w:rsidRPr="002B6F46" w:rsidRDefault="002B6F46" w:rsidP="002B6F46">
      <w:pPr>
        <w:tabs>
          <w:tab w:val="left" w:pos="709"/>
        </w:tabs>
        <w:ind w:right="57" w:firstLine="170"/>
        <w:jc w:val="right"/>
        <w:rPr>
          <w:sz w:val="18"/>
          <w:szCs w:val="18"/>
        </w:rPr>
      </w:pPr>
      <w:r w:rsidRPr="002B6F46">
        <w:rPr>
          <w:sz w:val="18"/>
          <w:szCs w:val="18"/>
        </w:rPr>
        <w:lastRenderedPageBreak/>
        <w:t>Приложение № 3</w:t>
      </w:r>
    </w:p>
    <w:p w:rsidR="002B6F46" w:rsidRPr="002B6F46" w:rsidRDefault="002B6F46" w:rsidP="002B6F46">
      <w:pPr>
        <w:tabs>
          <w:tab w:val="left" w:pos="709"/>
        </w:tabs>
        <w:ind w:right="57" w:firstLine="170"/>
        <w:jc w:val="right"/>
        <w:rPr>
          <w:sz w:val="18"/>
          <w:szCs w:val="18"/>
        </w:rPr>
      </w:pPr>
      <w:r w:rsidRPr="002B6F46">
        <w:rPr>
          <w:sz w:val="18"/>
          <w:szCs w:val="18"/>
        </w:rPr>
        <w:t xml:space="preserve">          к правилам выпаса и прогона</w:t>
      </w:r>
    </w:p>
    <w:p w:rsidR="002B6F46" w:rsidRPr="002B6F46" w:rsidRDefault="002B6F46" w:rsidP="002B6F46">
      <w:pPr>
        <w:tabs>
          <w:tab w:val="left" w:pos="709"/>
        </w:tabs>
        <w:ind w:right="57" w:firstLine="170"/>
        <w:jc w:val="right"/>
        <w:rPr>
          <w:sz w:val="18"/>
          <w:szCs w:val="18"/>
        </w:rPr>
      </w:pPr>
      <w:r w:rsidRPr="002B6F46">
        <w:rPr>
          <w:sz w:val="18"/>
          <w:szCs w:val="18"/>
        </w:rPr>
        <w:t xml:space="preserve">   сельскохозяйственных животных</w:t>
      </w:r>
    </w:p>
    <w:p w:rsidR="002B6F46" w:rsidRPr="002B6F46" w:rsidRDefault="002B6F46" w:rsidP="002B6F46">
      <w:pPr>
        <w:tabs>
          <w:tab w:val="left" w:pos="709"/>
        </w:tabs>
        <w:ind w:right="57" w:firstLine="170"/>
        <w:jc w:val="right"/>
        <w:rPr>
          <w:sz w:val="18"/>
          <w:szCs w:val="18"/>
        </w:rPr>
      </w:pPr>
      <w:r w:rsidRPr="002B6F46">
        <w:rPr>
          <w:sz w:val="18"/>
          <w:szCs w:val="18"/>
        </w:rPr>
        <w:t xml:space="preserve">на территории </w:t>
      </w:r>
      <w:proofErr w:type="spellStart"/>
      <w:r w:rsidRPr="002B6F46">
        <w:rPr>
          <w:sz w:val="18"/>
          <w:szCs w:val="18"/>
        </w:rPr>
        <w:t>Хомутовского</w:t>
      </w:r>
      <w:proofErr w:type="spellEnd"/>
      <w:r w:rsidRPr="002B6F46">
        <w:rPr>
          <w:sz w:val="18"/>
          <w:szCs w:val="18"/>
        </w:rPr>
        <w:t xml:space="preserve"> МО</w:t>
      </w:r>
    </w:p>
    <w:p w:rsidR="002B6F46" w:rsidRPr="002B6F46" w:rsidRDefault="002B6F46" w:rsidP="002B6F46">
      <w:pPr>
        <w:shd w:val="clear" w:color="auto" w:fill="FFFFFF"/>
        <w:tabs>
          <w:tab w:val="left" w:pos="709"/>
        </w:tabs>
        <w:ind w:right="57" w:firstLine="170"/>
        <w:rPr>
          <w:b/>
          <w:color w:val="000000"/>
          <w:sz w:val="18"/>
          <w:szCs w:val="18"/>
        </w:rPr>
      </w:pPr>
    </w:p>
    <w:p w:rsidR="002B6F46" w:rsidRPr="002B6F46" w:rsidRDefault="002B6F46" w:rsidP="002B6F46">
      <w:pPr>
        <w:shd w:val="clear" w:color="auto" w:fill="FFFFFF"/>
        <w:tabs>
          <w:tab w:val="left" w:pos="709"/>
        </w:tabs>
        <w:ind w:right="57" w:firstLine="170"/>
        <w:jc w:val="center"/>
        <w:rPr>
          <w:b/>
          <w:color w:val="000000"/>
          <w:sz w:val="18"/>
          <w:szCs w:val="18"/>
        </w:rPr>
      </w:pPr>
      <w:r w:rsidRPr="002B6F46">
        <w:rPr>
          <w:b/>
          <w:color w:val="000000"/>
          <w:sz w:val="18"/>
          <w:szCs w:val="18"/>
        </w:rPr>
        <w:t>Журнал учета поступления и выдачи животных владельцу в ПВР</w:t>
      </w:r>
    </w:p>
    <w:p w:rsidR="002B6F46" w:rsidRPr="002B6F46" w:rsidRDefault="002B6F46" w:rsidP="002B6F46">
      <w:pPr>
        <w:shd w:val="clear" w:color="auto" w:fill="FFFFFF"/>
        <w:tabs>
          <w:tab w:val="left" w:pos="709"/>
        </w:tabs>
        <w:ind w:right="57" w:firstLine="170"/>
        <w:jc w:val="center"/>
        <w:rPr>
          <w:b/>
          <w:color w:val="000000"/>
          <w:sz w:val="18"/>
          <w:szCs w:val="18"/>
        </w:rPr>
      </w:pPr>
      <w:r w:rsidRPr="002B6F46">
        <w:rPr>
          <w:b/>
          <w:color w:val="000000"/>
          <w:sz w:val="18"/>
          <w:szCs w:val="18"/>
        </w:rPr>
        <w:t>безнадзорных сельскохозяйственных животных</w:t>
      </w:r>
    </w:p>
    <w:tbl>
      <w:tblPr>
        <w:tblStyle w:val="aa"/>
        <w:tblW w:w="0" w:type="auto"/>
        <w:tblInd w:w="462" w:type="dxa"/>
        <w:tblLayout w:type="fixed"/>
        <w:tblLook w:val="04A0" w:firstRow="1" w:lastRow="0" w:firstColumn="1" w:lastColumn="0" w:noHBand="0" w:noVBand="1"/>
      </w:tblPr>
      <w:tblGrid>
        <w:gridCol w:w="817"/>
        <w:gridCol w:w="1418"/>
        <w:gridCol w:w="1559"/>
        <w:gridCol w:w="1350"/>
        <w:gridCol w:w="935"/>
        <w:gridCol w:w="1052"/>
        <w:gridCol w:w="840"/>
        <w:gridCol w:w="840"/>
        <w:gridCol w:w="1325"/>
      </w:tblGrid>
      <w:tr w:rsidR="002B6F46" w:rsidRPr="002B6F46" w:rsidTr="00D81708">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tbRl"/>
            <w:vAlign w:val="center"/>
            <w:hideMark/>
          </w:tcPr>
          <w:p w:rsidR="002B6F46" w:rsidRPr="002B6F46" w:rsidRDefault="002B6F46">
            <w:pPr>
              <w:tabs>
                <w:tab w:val="left" w:pos="709"/>
              </w:tabs>
              <w:ind w:right="57" w:firstLine="170"/>
              <w:jc w:val="center"/>
              <w:rPr>
                <w:color w:val="000000"/>
                <w:sz w:val="18"/>
                <w:szCs w:val="18"/>
              </w:rPr>
            </w:pPr>
            <w:r w:rsidRPr="002B6F46">
              <w:rPr>
                <w:color w:val="000000"/>
                <w:sz w:val="18"/>
                <w:szCs w:val="18"/>
              </w:rPr>
              <w:t>№ п./п.</w:t>
            </w:r>
          </w:p>
        </w:tc>
        <w:tc>
          <w:tcPr>
            <w:tcW w:w="1418" w:type="dxa"/>
            <w:tcBorders>
              <w:top w:val="single" w:sz="4" w:space="0" w:color="auto"/>
              <w:left w:val="single" w:sz="4" w:space="0" w:color="auto"/>
              <w:bottom w:val="single" w:sz="4" w:space="0" w:color="auto"/>
              <w:right w:val="single" w:sz="4" w:space="0" w:color="auto"/>
            </w:tcBorders>
            <w:textDirection w:val="tbRl"/>
            <w:vAlign w:val="center"/>
          </w:tcPr>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Время</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поступления</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с/х</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животных</w:t>
            </w:r>
          </w:p>
          <w:p w:rsidR="002B6F46" w:rsidRPr="002B6F46" w:rsidRDefault="002B6F46">
            <w:pPr>
              <w:tabs>
                <w:tab w:val="left" w:pos="709"/>
              </w:tabs>
              <w:ind w:right="57" w:firstLine="170"/>
              <w:jc w:val="center"/>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extDirection w:val="tbRl"/>
            <w:vAlign w:val="center"/>
          </w:tcPr>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Отличительные</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признаки с/х</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жив.</w:t>
            </w:r>
          </w:p>
          <w:p w:rsidR="002B6F46" w:rsidRPr="002B6F46" w:rsidRDefault="002B6F46">
            <w:pPr>
              <w:tabs>
                <w:tab w:val="left" w:pos="709"/>
              </w:tabs>
              <w:ind w:right="57" w:firstLine="170"/>
              <w:jc w:val="center"/>
              <w:rPr>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textDirection w:val="tbRl"/>
            <w:vAlign w:val="center"/>
          </w:tcPr>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Время выдачи</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с/х</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животных</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владельцу</w:t>
            </w:r>
          </w:p>
          <w:p w:rsidR="002B6F46" w:rsidRPr="002B6F46" w:rsidRDefault="002B6F46">
            <w:pPr>
              <w:tabs>
                <w:tab w:val="left" w:pos="709"/>
              </w:tabs>
              <w:ind w:right="57" w:firstLine="170"/>
              <w:jc w:val="center"/>
              <w:rPr>
                <w:color w:val="000000"/>
                <w:sz w:val="18"/>
                <w:szCs w:val="18"/>
              </w:rPr>
            </w:pPr>
          </w:p>
        </w:tc>
        <w:tc>
          <w:tcPr>
            <w:tcW w:w="935" w:type="dxa"/>
            <w:tcBorders>
              <w:top w:val="single" w:sz="4" w:space="0" w:color="auto"/>
              <w:left w:val="single" w:sz="4" w:space="0" w:color="auto"/>
              <w:bottom w:val="single" w:sz="4" w:space="0" w:color="auto"/>
              <w:right w:val="single" w:sz="4" w:space="0" w:color="auto"/>
            </w:tcBorders>
            <w:textDirection w:val="tbRl"/>
            <w:vAlign w:val="center"/>
          </w:tcPr>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Паспортные</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данные</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владельца</w:t>
            </w:r>
          </w:p>
          <w:p w:rsidR="002B6F46" w:rsidRPr="002B6F46" w:rsidRDefault="002B6F46">
            <w:pPr>
              <w:tabs>
                <w:tab w:val="left" w:pos="709"/>
              </w:tabs>
              <w:ind w:right="57" w:firstLine="170"/>
              <w:jc w:val="center"/>
              <w:rPr>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extDirection w:val="tbRl"/>
            <w:vAlign w:val="center"/>
          </w:tcPr>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Отметка</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об</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уплате</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расходов</w:t>
            </w:r>
          </w:p>
          <w:p w:rsidR="002B6F46" w:rsidRPr="002B6F46" w:rsidRDefault="002B6F46">
            <w:pPr>
              <w:tabs>
                <w:tab w:val="left" w:pos="709"/>
              </w:tabs>
              <w:ind w:right="57" w:firstLine="170"/>
              <w:jc w:val="center"/>
              <w:rPr>
                <w:color w:val="000000"/>
                <w:sz w:val="18"/>
                <w:szCs w:val="18"/>
              </w:rPr>
            </w:pPr>
          </w:p>
        </w:tc>
        <w:tc>
          <w:tcPr>
            <w:tcW w:w="840" w:type="dxa"/>
            <w:tcBorders>
              <w:top w:val="single" w:sz="4" w:space="0" w:color="auto"/>
              <w:left w:val="single" w:sz="4" w:space="0" w:color="auto"/>
              <w:bottom w:val="single" w:sz="4" w:space="0" w:color="auto"/>
              <w:right w:val="single" w:sz="4" w:space="0" w:color="auto"/>
            </w:tcBorders>
            <w:textDirection w:val="tbRl"/>
            <w:vAlign w:val="center"/>
          </w:tcPr>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Адрес</w:t>
            </w:r>
          </w:p>
          <w:p w:rsidR="002B6F46" w:rsidRPr="002B6F46" w:rsidRDefault="002B6F46">
            <w:pPr>
              <w:shd w:val="clear" w:color="auto" w:fill="FFFFFF"/>
              <w:tabs>
                <w:tab w:val="left" w:pos="709"/>
              </w:tabs>
              <w:ind w:right="57" w:firstLine="170"/>
              <w:jc w:val="center"/>
              <w:rPr>
                <w:color w:val="000000"/>
                <w:sz w:val="18"/>
                <w:szCs w:val="18"/>
              </w:rPr>
            </w:pPr>
            <w:proofErr w:type="gramStart"/>
            <w:r w:rsidRPr="002B6F46">
              <w:rPr>
                <w:color w:val="000000"/>
                <w:sz w:val="18"/>
                <w:szCs w:val="18"/>
              </w:rPr>
              <w:t>м</w:t>
            </w:r>
            <w:proofErr w:type="gramEnd"/>
            <w:r w:rsidRPr="002B6F46">
              <w:rPr>
                <w:color w:val="000000"/>
                <w:sz w:val="18"/>
                <w:szCs w:val="18"/>
              </w:rPr>
              <w:t>/ж</w:t>
            </w:r>
          </w:p>
          <w:p w:rsidR="002B6F46" w:rsidRPr="002B6F46" w:rsidRDefault="002B6F46">
            <w:pPr>
              <w:shd w:val="clear" w:color="auto" w:fill="FFFFFF"/>
              <w:tabs>
                <w:tab w:val="left" w:pos="709"/>
              </w:tabs>
              <w:ind w:right="57" w:firstLine="170"/>
              <w:jc w:val="center"/>
              <w:rPr>
                <w:color w:val="000000"/>
                <w:sz w:val="18"/>
                <w:szCs w:val="18"/>
              </w:rPr>
            </w:pPr>
            <w:proofErr w:type="spellStart"/>
            <w:r w:rsidRPr="002B6F46">
              <w:rPr>
                <w:color w:val="000000"/>
                <w:sz w:val="18"/>
                <w:szCs w:val="18"/>
              </w:rPr>
              <w:t>вла</w:t>
            </w:r>
            <w:proofErr w:type="spellEnd"/>
            <w:r w:rsidRPr="002B6F46">
              <w:rPr>
                <w:color w:val="000000"/>
                <w:sz w:val="18"/>
                <w:szCs w:val="18"/>
              </w:rPr>
              <w:t>-</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дельца</w:t>
            </w:r>
          </w:p>
          <w:p w:rsidR="002B6F46" w:rsidRPr="002B6F46" w:rsidRDefault="002B6F46">
            <w:pPr>
              <w:tabs>
                <w:tab w:val="left" w:pos="709"/>
              </w:tabs>
              <w:ind w:right="57" w:firstLine="170"/>
              <w:jc w:val="center"/>
              <w:rPr>
                <w:color w:val="000000"/>
                <w:sz w:val="18"/>
                <w:szCs w:val="18"/>
              </w:rPr>
            </w:pPr>
          </w:p>
        </w:tc>
        <w:tc>
          <w:tcPr>
            <w:tcW w:w="840" w:type="dxa"/>
            <w:tcBorders>
              <w:top w:val="single" w:sz="4" w:space="0" w:color="auto"/>
              <w:left w:val="single" w:sz="4" w:space="0" w:color="auto"/>
              <w:bottom w:val="single" w:sz="4" w:space="0" w:color="auto"/>
              <w:right w:val="single" w:sz="4" w:space="0" w:color="auto"/>
            </w:tcBorders>
            <w:textDirection w:val="tbRl"/>
            <w:vAlign w:val="center"/>
          </w:tcPr>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Подп.</w:t>
            </w:r>
          </w:p>
          <w:p w:rsidR="002B6F46" w:rsidRPr="002B6F46" w:rsidRDefault="002B6F46">
            <w:pPr>
              <w:shd w:val="clear" w:color="auto" w:fill="FFFFFF"/>
              <w:tabs>
                <w:tab w:val="left" w:pos="709"/>
              </w:tabs>
              <w:ind w:right="57" w:firstLine="170"/>
              <w:jc w:val="center"/>
              <w:rPr>
                <w:color w:val="000000"/>
                <w:sz w:val="18"/>
                <w:szCs w:val="18"/>
              </w:rPr>
            </w:pPr>
            <w:proofErr w:type="spellStart"/>
            <w:r w:rsidRPr="002B6F46">
              <w:rPr>
                <w:color w:val="000000"/>
                <w:sz w:val="18"/>
                <w:szCs w:val="18"/>
              </w:rPr>
              <w:t>вла</w:t>
            </w:r>
            <w:proofErr w:type="spellEnd"/>
            <w:r w:rsidRPr="002B6F46">
              <w:rPr>
                <w:color w:val="000000"/>
                <w:sz w:val="18"/>
                <w:szCs w:val="18"/>
              </w:rPr>
              <w:t>-</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дельца</w:t>
            </w:r>
          </w:p>
          <w:p w:rsidR="002B6F46" w:rsidRPr="002B6F46" w:rsidRDefault="002B6F46">
            <w:pPr>
              <w:tabs>
                <w:tab w:val="left" w:pos="709"/>
              </w:tabs>
              <w:ind w:right="57" w:firstLine="170"/>
              <w:jc w:val="center"/>
              <w:rPr>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textDirection w:val="tbRl"/>
            <w:vAlign w:val="center"/>
          </w:tcPr>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Подп.</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раб-ка</w:t>
            </w:r>
          </w:p>
          <w:p w:rsidR="002B6F46" w:rsidRPr="002B6F46" w:rsidRDefault="002B6F46">
            <w:pPr>
              <w:shd w:val="clear" w:color="auto" w:fill="FFFFFF"/>
              <w:tabs>
                <w:tab w:val="left" w:pos="709"/>
              </w:tabs>
              <w:ind w:right="57" w:firstLine="170"/>
              <w:jc w:val="center"/>
              <w:rPr>
                <w:color w:val="000000"/>
                <w:sz w:val="18"/>
                <w:szCs w:val="18"/>
              </w:rPr>
            </w:pPr>
            <w:r w:rsidRPr="002B6F46">
              <w:rPr>
                <w:color w:val="000000"/>
                <w:sz w:val="18"/>
                <w:szCs w:val="18"/>
              </w:rPr>
              <w:t>ПВР</w:t>
            </w:r>
          </w:p>
          <w:p w:rsidR="002B6F46" w:rsidRPr="002B6F46" w:rsidRDefault="002B6F46">
            <w:pPr>
              <w:tabs>
                <w:tab w:val="left" w:pos="709"/>
              </w:tabs>
              <w:ind w:right="57" w:firstLine="170"/>
              <w:jc w:val="center"/>
              <w:rPr>
                <w:color w:val="000000"/>
                <w:sz w:val="18"/>
                <w:szCs w:val="18"/>
              </w:rPr>
            </w:pPr>
          </w:p>
        </w:tc>
      </w:tr>
      <w:tr w:rsidR="002B6F46" w:rsidRPr="002B6F46" w:rsidTr="00D81708">
        <w:tc>
          <w:tcPr>
            <w:tcW w:w="817" w:type="dxa"/>
            <w:tcBorders>
              <w:top w:val="single" w:sz="4" w:space="0" w:color="auto"/>
              <w:left w:val="single" w:sz="4" w:space="0" w:color="auto"/>
              <w:bottom w:val="single" w:sz="4" w:space="0" w:color="auto"/>
              <w:right w:val="single" w:sz="4" w:space="0" w:color="auto"/>
            </w:tcBorders>
            <w:hideMark/>
          </w:tcPr>
          <w:p w:rsidR="002B6F46" w:rsidRPr="002B6F46" w:rsidRDefault="002B6F46">
            <w:pPr>
              <w:tabs>
                <w:tab w:val="left" w:pos="709"/>
              </w:tabs>
              <w:ind w:right="57" w:firstLine="170"/>
              <w:jc w:val="center"/>
              <w:rPr>
                <w:color w:val="000000"/>
                <w:sz w:val="18"/>
                <w:szCs w:val="18"/>
              </w:rPr>
            </w:pPr>
            <w:r w:rsidRPr="002B6F46">
              <w:rPr>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2B6F46" w:rsidRPr="002B6F46" w:rsidRDefault="002B6F46">
            <w:pPr>
              <w:tabs>
                <w:tab w:val="left" w:pos="709"/>
              </w:tabs>
              <w:ind w:right="57" w:firstLine="170"/>
              <w:jc w:val="center"/>
              <w:rPr>
                <w:color w:val="000000"/>
                <w:sz w:val="18"/>
                <w:szCs w:val="18"/>
              </w:rPr>
            </w:pPr>
            <w:r w:rsidRPr="002B6F46">
              <w:rPr>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2B6F46" w:rsidRPr="002B6F46" w:rsidRDefault="002B6F46">
            <w:pPr>
              <w:tabs>
                <w:tab w:val="left" w:pos="709"/>
              </w:tabs>
              <w:ind w:right="57" w:firstLine="170"/>
              <w:jc w:val="center"/>
              <w:rPr>
                <w:color w:val="000000"/>
                <w:sz w:val="18"/>
                <w:szCs w:val="18"/>
              </w:rPr>
            </w:pPr>
            <w:r w:rsidRPr="002B6F46">
              <w:rPr>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hideMark/>
          </w:tcPr>
          <w:p w:rsidR="002B6F46" w:rsidRPr="002B6F46" w:rsidRDefault="002B6F46">
            <w:pPr>
              <w:tabs>
                <w:tab w:val="left" w:pos="709"/>
              </w:tabs>
              <w:ind w:right="57" w:firstLine="170"/>
              <w:jc w:val="center"/>
              <w:rPr>
                <w:color w:val="000000"/>
                <w:sz w:val="18"/>
                <w:szCs w:val="18"/>
              </w:rPr>
            </w:pPr>
            <w:r w:rsidRPr="002B6F46">
              <w:rPr>
                <w:color w:val="000000"/>
                <w:sz w:val="18"/>
                <w:szCs w:val="18"/>
              </w:rPr>
              <w:t>4</w:t>
            </w:r>
          </w:p>
        </w:tc>
        <w:tc>
          <w:tcPr>
            <w:tcW w:w="935" w:type="dxa"/>
            <w:tcBorders>
              <w:top w:val="single" w:sz="4" w:space="0" w:color="auto"/>
              <w:left w:val="single" w:sz="4" w:space="0" w:color="auto"/>
              <w:bottom w:val="single" w:sz="4" w:space="0" w:color="auto"/>
              <w:right w:val="single" w:sz="4" w:space="0" w:color="auto"/>
            </w:tcBorders>
            <w:hideMark/>
          </w:tcPr>
          <w:p w:rsidR="002B6F46" w:rsidRPr="002B6F46" w:rsidRDefault="002B6F46">
            <w:pPr>
              <w:tabs>
                <w:tab w:val="left" w:pos="709"/>
              </w:tabs>
              <w:ind w:right="57" w:firstLine="170"/>
              <w:jc w:val="center"/>
              <w:rPr>
                <w:color w:val="000000"/>
                <w:sz w:val="18"/>
                <w:szCs w:val="18"/>
              </w:rPr>
            </w:pPr>
            <w:r w:rsidRPr="002B6F46">
              <w:rPr>
                <w:color w:val="000000"/>
                <w:sz w:val="18"/>
                <w:szCs w:val="18"/>
              </w:rPr>
              <w:t>5</w:t>
            </w:r>
          </w:p>
        </w:tc>
        <w:tc>
          <w:tcPr>
            <w:tcW w:w="1052" w:type="dxa"/>
            <w:tcBorders>
              <w:top w:val="single" w:sz="4" w:space="0" w:color="auto"/>
              <w:left w:val="single" w:sz="4" w:space="0" w:color="auto"/>
              <w:bottom w:val="single" w:sz="4" w:space="0" w:color="auto"/>
              <w:right w:val="single" w:sz="4" w:space="0" w:color="auto"/>
            </w:tcBorders>
            <w:hideMark/>
          </w:tcPr>
          <w:p w:rsidR="002B6F46" w:rsidRPr="002B6F46" w:rsidRDefault="002B6F46">
            <w:pPr>
              <w:tabs>
                <w:tab w:val="left" w:pos="709"/>
              </w:tabs>
              <w:ind w:right="57" w:firstLine="170"/>
              <w:jc w:val="center"/>
              <w:rPr>
                <w:color w:val="000000"/>
                <w:sz w:val="18"/>
                <w:szCs w:val="18"/>
              </w:rPr>
            </w:pPr>
            <w:r w:rsidRPr="002B6F46">
              <w:rPr>
                <w:color w:val="000000"/>
                <w:sz w:val="18"/>
                <w:szCs w:val="18"/>
              </w:rPr>
              <w:t>6</w:t>
            </w:r>
          </w:p>
        </w:tc>
        <w:tc>
          <w:tcPr>
            <w:tcW w:w="840" w:type="dxa"/>
            <w:tcBorders>
              <w:top w:val="single" w:sz="4" w:space="0" w:color="auto"/>
              <w:left w:val="single" w:sz="4" w:space="0" w:color="auto"/>
              <w:bottom w:val="single" w:sz="4" w:space="0" w:color="auto"/>
              <w:right w:val="single" w:sz="4" w:space="0" w:color="auto"/>
            </w:tcBorders>
            <w:hideMark/>
          </w:tcPr>
          <w:p w:rsidR="002B6F46" w:rsidRPr="002B6F46" w:rsidRDefault="002B6F46">
            <w:pPr>
              <w:tabs>
                <w:tab w:val="left" w:pos="709"/>
              </w:tabs>
              <w:ind w:right="57" w:firstLine="170"/>
              <w:jc w:val="center"/>
              <w:rPr>
                <w:color w:val="000000"/>
                <w:sz w:val="18"/>
                <w:szCs w:val="18"/>
              </w:rPr>
            </w:pPr>
            <w:r w:rsidRPr="002B6F46">
              <w:rPr>
                <w:color w:val="000000"/>
                <w:sz w:val="18"/>
                <w:szCs w:val="18"/>
              </w:rPr>
              <w:t>7</w:t>
            </w:r>
          </w:p>
        </w:tc>
        <w:tc>
          <w:tcPr>
            <w:tcW w:w="840" w:type="dxa"/>
            <w:tcBorders>
              <w:top w:val="single" w:sz="4" w:space="0" w:color="auto"/>
              <w:left w:val="single" w:sz="4" w:space="0" w:color="auto"/>
              <w:bottom w:val="single" w:sz="4" w:space="0" w:color="auto"/>
              <w:right w:val="single" w:sz="4" w:space="0" w:color="auto"/>
            </w:tcBorders>
            <w:hideMark/>
          </w:tcPr>
          <w:p w:rsidR="002B6F46" w:rsidRPr="002B6F46" w:rsidRDefault="002B6F46">
            <w:pPr>
              <w:tabs>
                <w:tab w:val="left" w:pos="709"/>
              </w:tabs>
              <w:ind w:right="57" w:firstLine="170"/>
              <w:jc w:val="center"/>
              <w:rPr>
                <w:color w:val="000000"/>
                <w:sz w:val="18"/>
                <w:szCs w:val="18"/>
              </w:rPr>
            </w:pPr>
            <w:r w:rsidRPr="002B6F46">
              <w:rPr>
                <w:color w:val="000000"/>
                <w:sz w:val="18"/>
                <w:szCs w:val="18"/>
              </w:rPr>
              <w:t>8</w:t>
            </w:r>
          </w:p>
        </w:tc>
        <w:tc>
          <w:tcPr>
            <w:tcW w:w="1325" w:type="dxa"/>
            <w:tcBorders>
              <w:top w:val="single" w:sz="4" w:space="0" w:color="auto"/>
              <w:left w:val="single" w:sz="4" w:space="0" w:color="auto"/>
              <w:bottom w:val="single" w:sz="4" w:space="0" w:color="auto"/>
              <w:right w:val="single" w:sz="4" w:space="0" w:color="auto"/>
            </w:tcBorders>
            <w:hideMark/>
          </w:tcPr>
          <w:p w:rsidR="002B6F46" w:rsidRPr="002B6F46" w:rsidRDefault="002B6F46">
            <w:pPr>
              <w:tabs>
                <w:tab w:val="left" w:pos="709"/>
              </w:tabs>
              <w:ind w:right="57" w:firstLine="170"/>
              <w:jc w:val="center"/>
              <w:rPr>
                <w:color w:val="000000"/>
                <w:sz w:val="18"/>
                <w:szCs w:val="18"/>
              </w:rPr>
            </w:pPr>
            <w:r w:rsidRPr="002B6F46">
              <w:rPr>
                <w:color w:val="000000"/>
                <w:sz w:val="18"/>
                <w:szCs w:val="18"/>
              </w:rPr>
              <w:t>9</w:t>
            </w:r>
          </w:p>
        </w:tc>
      </w:tr>
      <w:tr w:rsidR="002B6F46" w:rsidRPr="002B6F46" w:rsidTr="00D81708">
        <w:tc>
          <w:tcPr>
            <w:tcW w:w="817" w:type="dxa"/>
            <w:tcBorders>
              <w:top w:val="single" w:sz="4" w:space="0" w:color="auto"/>
              <w:left w:val="single" w:sz="4" w:space="0" w:color="auto"/>
              <w:bottom w:val="single" w:sz="4" w:space="0" w:color="auto"/>
              <w:right w:val="single" w:sz="4" w:space="0" w:color="auto"/>
            </w:tcBorders>
          </w:tcPr>
          <w:p w:rsidR="002B6F46" w:rsidRPr="002B6F46" w:rsidRDefault="002B6F46">
            <w:pPr>
              <w:tabs>
                <w:tab w:val="left" w:pos="709"/>
              </w:tabs>
              <w:ind w:right="57" w:firstLine="170"/>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6F46" w:rsidRPr="002B6F46" w:rsidRDefault="002B6F46">
            <w:pPr>
              <w:tabs>
                <w:tab w:val="left" w:pos="709"/>
              </w:tabs>
              <w:ind w:right="57" w:firstLine="170"/>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6F46" w:rsidRPr="002B6F46" w:rsidRDefault="002B6F46">
            <w:pPr>
              <w:tabs>
                <w:tab w:val="left" w:pos="709"/>
              </w:tabs>
              <w:ind w:right="57" w:firstLine="170"/>
              <w:rPr>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tcPr>
          <w:p w:rsidR="002B6F46" w:rsidRPr="002B6F46" w:rsidRDefault="002B6F46">
            <w:pPr>
              <w:tabs>
                <w:tab w:val="left" w:pos="709"/>
              </w:tabs>
              <w:ind w:right="57" w:firstLine="170"/>
              <w:rPr>
                <w:color w:val="000000"/>
                <w:sz w:val="18"/>
                <w:szCs w:val="18"/>
              </w:rPr>
            </w:pPr>
          </w:p>
        </w:tc>
        <w:tc>
          <w:tcPr>
            <w:tcW w:w="935" w:type="dxa"/>
            <w:tcBorders>
              <w:top w:val="single" w:sz="4" w:space="0" w:color="auto"/>
              <w:left w:val="single" w:sz="4" w:space="0" w:color="auto"/>
              <w:bottom w:val="single" w:sz="4" w:space="0" w:color="auto"/>
              <w:right w:val="single" w:sz="4" w:space="0" w:color="auto"/>
            </w:tcBorders>
          </w:tcPr>
          <w:p w:rsidR="002B6F46" w:rsidRPr="002B6F46" w:rsidRDefault="002B6F46">
            <w:pPr>
              <w:tabs>
                <w:tab w:val="left" w:pos="709"/>
              </w:tabs>
              <w:ind w:right="57" w:firstLine="170"/>
              <w:rPr>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rsidR="002B6F46" w:rsidRPr="002B6F46" w:rsidRDefault="002B6F46">
            <w:pPr>
              <w:tabs>
                <w:tab w:val="left" w:pos="709"/>
              </w:tabs>
              <w:ind w:right="57" w:firstLine="170"/>
              <w:rPr>
                <w:color w:val="000000"/>
                <w:sz w:val="18"/>
                <w:szCs w:val="18"/>
              </w:rPr>
            </w:pPr>
          </w:p>
        </w:tc>
        <w:tc>
          <w:tcPr>
            <w:tcW w:w="840" w:type="dxa"/>
            <w:tcBorders>
              <w:top w:val="single" w:sz="4" w:space="0" w:color="auto"/>
              <w:left w:val="single" w:sz="4" w:space="0" w:color="auto"/>
              <w:bottom w:val="single" w:sz="4" w:space="0" w:color="auto"/>
              <w:right w:val="single" w:sz="4" w:space="0" w:color="auto"/>
            </w:tcBorders>
          </w:tcPr>
          <w:p w:rsidR="002B6F46" w:rsidRPr="002B6F46" w:rsidRDefault="002B6F46">
            <w:pPr>
              <w:tabs>
                <w:tab w:val="left" w:pos="709"/>
              </w:tabs>
              <w:ind w:right="57" w:firstLine="170"/>
              <w:rPr>
                <w:color w:val="000000"/>
                <w:sz w:val="18"/>
                <w:szCs w:val="18"/>
              </w:rPr>
            </w:pPr>
          </w:p>
        </w:tc>
        <w:tc>
          <w:tcPr>
            <w:tcW w:w="840" w:type="dxa"/>
            <w:tcBorders>
              <w:top w:val="single" w:sz="4" w:space="0" w:color="auto"/>
              <w:left w:val="single" w:sz="4" w:space="0" w:color="auto"/>
              <w:bottom w:val="single" w:sz="4" w:space="0" w:color="auto"/>
              <w:right w:val="single" w:sz="4" w:space="0" w:color="auto"/>
            </w:tcBorders>
          </w:tcPr>
          <w:p w:rsidR="002B6F46" w:rsidRPr="002B6F46" w:rsidRDefault="002B6F46">
            <w:pPr>
              <w:tabs>
                <w:tab w:val="left" w:pos="709"/>
              </w:tabs>
              <w:ind w:right="57" w:firstLine="170"/>
              <w:rPr>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tcPr>
          <w:p w:rsidR="002B6F46" w:rsidRPr="002B6F46" w:rsidRDefault="002B6F46">
            <w:pPr>
              <w:tabs>
                <w:tab w:val="left" w:pos="709"/>
              </w:tabs>
              <w:ind w:right="57" w:firstLine="170"/>
              <w:rPr>
                <w:color w:val="000000"/>
                <w:sz w:val="18"/>
                <w:szCs w:val="18"/>
              </w:rPr>
            </w:pPr>
          </w:p>
        </w:tc>
      </w:tr>
    </w:tbl>
    <w:p w:rsidR="002B6F46" w:rsidRPr="002B6F46" w:rsidRDefault="002B6F46" w:rsidP="002B6F46">
      <w:pPr>
        <w:tabs>
          <w:tab w:val="left" w:pos="709"/>
        </w:tabs>
        <w:ind w:right="57" w:firstLine="170"/>
        <w:rPr>
          <w:rFonts w:eastAsia="Calibri"/>
          <w:sz w:val="18"/>
          <w:szCs w:val="18"/>
          <w:lang w:eastAsia="en-US"/>
        </w:rPr>
      </w:pPr>
    </w:p>
    <w:p w:rsidR="002B6F46" w:rsidRPr="002B6F46" w:rsidRDefault="002B6F46" w:rsidP="002B6F46">
      <w:pPr>
        <w:tabs>
          <w:tab w:val="left" w:pos="709"/>
        </w:tabs>
        <w:ind w:right="57" w:firstLine="170"/>
        <w:rPr>
          <w:sz w:val="18"/>
          <w:szCs w:val="18"/>
        </w:rPr>
      </w:pPr>
    </w:p>
    <w:p w:rsidR="00D44582" w:rsidRDefault="00D44582" w:rsidP="002B6F46">
      <w:pPr>
        <w:ind w:left="170" w:right="113"/>
        <w:jc w:val="right"/>
        <w:rPr>
          <w:sz w:val="18"/>
          <w:szCs w:val="18"/>
        </w:rPr>
      </w:pPr>
    </w:p>
    <w:p w:rsidR="00D44582" w:rsidRDefault="00D44582" w:rsidP="002B6F46">
      <w:pPr>
        <w:ind w:left="170" w:right="113"/>
        <w:jc w:val="right"/>
        <w:rPr>
          <w:sz w:val="18"/>
          <w:szCs w:val="18"/>
        </w:rPr>
      </w:pPr>
    </w:p>
    <w:p w:rsidR="00D44582" w:rsidRDefault="00D44582" w:rsidP="00C17D1E">
      <w:pPr>
        <w:ind w:left="170" w:right="141"/>
        <w:jc w:val="right"/>
        <w:rPr>
          <w:sz w:val="18"/>
          <w:szCs w:val="18"/>
        </w:rPr>
      </w:pPr>
    </w:p>
    <w:p w:rsidR="002B6F46" w:rsidRPr="002B6F46" w:rsidRDefault="002B6F46" w:rsidP="00C17D1E">
      <w:pPr>
        <w:ind w:left="170" w:right="141"/>
        <w:jc w:val="right"/>
        <w:rPr>
          <w:sz w:val="18"/>
          <w:szCs w:val="18"/>
        </w:rPr>
      </w:pPr>
      <w:r w:rsidRPr="002B6F46">
        <w:rPr>
          <w:sz w:val="18"/>
          <w:szCs w:val="18"/>
        </w:rPr>
        <w:t xml:space="preserve"> Приложение № 4</w:t>
      </w:r>
    </w:p>
    <w:p w:rsidR="002B6F46" w:rsidRPr="002B6F46" w:rsidRDefault="002B6F46" w:rsidP="00C17D1E">
      <w:pPr>
        <w:tabs>
          <w:tab w:val="left" w:pos="709"/>
        </w:tabs>
        <w:ind w:right="141" w:firstLine="170"/>
        <w:jc w:val="right"/>
        <w:rPr>
          <w:sz w:val="18"/>
          <w:szCs w:val="18"/>
        </w:rPr>
      </w:pPr>
      <w:r w:rsidRPr="002B6F46">
        <w:rPr>
          <w:sz w:val="18"/>
          <w:szCs w:val="18"/>
        </w:rPr>
        <w:t xml:space="preserve">          к правилам выпаса и прогона</w:t>
      </w:r>
    </w:p>
    <w:p w:rsidR="002B6F46" w:rsidRPr="002B6F46" w:rsidRDefault="002B6F46" w:rsidP="00C17D1E">
      <w:pPr>
        <w:tabs>
          <w:tab w:val="left" w:pos="709"/>
        </w:tabs>
        <w:ind w:right="141" w:firstLine="170"/>
        <w:jc w:val="right"/>
        <w:rPr>
          <w:sz w:val="18"/>
          <w:szCs w:val="18"/>
        </w:rPr>
      </w:pPr>
      <w:r w:rsidRPr="002B6F46">
        <w:rPr>
          <w:sz w:val="18"/>
          <w:szCs w:val="18"/>
        </w:rPr>
        <w:t xml:space="preserve">   сельскохозяйственных животных</w:t>
      </w:r>
    </w:p>
    <w:p w:rsidR="002B6F46" w:rsidRPr="002B6F46" w:rsidRDefault="002B6F46" w:rsidP="00C17D1E">
      <w:pPr>
        <w:tabs>
          <w:tab w:val="left" w:pos="709"/>
        </w:tabs>
        <w:ind w:right="141" w:firstLine="170"/>
        <w:jc w:val="right"/>
        <w:rPr>
          <w:sz w:val="18"/>
          <w:szCs w:val="18"/>
        </w:rPr>
      </w:pPr>
      <w:r w:rsidRPr="002B6F46">
        <w:rPr>
          <w:sz w:val="18"/>
          <w:szCs w:val="18"/>
        </w:rPr>
        <w:t xml:space="preserve">на территории </w:t>
      </w:r>
      <w:proofErr w:type="spellStart"/>
      <w:r w:rsidRPr="002B6F46">
        <w:rPr>
          <w:sz w:val="18"/>
          <w:szCs w:val="18"/>
        </w:rPr>
        <w:t>Хомутовского</w:t>
      </w:r>
      <w:proofErr w:type="spellEnd"/>
      <w:r w:rsidRPr="002B6F46">
        <w:rPr>
          <w:sz w:val="18"/>
          <w:szCs w:val="18"/>
        </w:rPr>
        <w:t xml:space="preserve"> МО</w:t>
      </w:r>
    </w:p>
    <w:p w:rsidR="002B6F46" w:rsidRPr="002B6F46" w:rsidRDefault="002B6F46" w:rsidP="002B6F46">
      <w:pPr>
        <w:tabs>
          <w:tab w:val="left" w:pos="709"/>
        </w:tabs>
        <w:ind w:left="170" w:right="113"/>
        <w:jc w:val="center"/>
        <w:rPr>
          <w:rFonts w:eastAsia="Calibri"/>
          <w:sz w:val="18"/>
          <w:szCs w:val="18"/>
          <w:lang w:eastAsia="en-US"/>
        </w:rPr>
      </w:pPr>
    </w:p>
    <w:p w:rsidR="002B6F46" w:rsidRPr="002B6F46" w:rsidRDefault="002B6F46" w:rsidP="00C17D1E">
      <w:pPr>
        <w:tabs>
          <w:tab w:val="left" w:pos="709"/>
        </w:tabs>
        <w:ind w:left="567" w:right="141" w:hanging="567"/>
        <w:jc w:val="center"/>
        <w:rPr>
          <w:b/>
          <w:sz w:val="18"/>
          <w:szCs w:val="18"/>
        </w:rPr>
      </w:pPr>
      <w:r w:rsidRPr="002B6F46">
        <w:rPr>
          <w:b/>
          <w:sz w:val="18"/>
          <w:szCs w:val="18"/>
        </w:rPr>
        <w:t>Методика</w:t>
      </w:r>
    </w:p>
    <w:p w:rsidR="002B6F46" w:rsidRPr="002B6F46" w:rsidRDefault="002B6F46" w:rsidP="00C17D1E">
      <w:pPr>
        <w:tabs>
          <w:tab w:val="left" w:pos="709"/>
        </w:tabs>
        <w:ind w:left="567" w:right="141" w:hanging="567"/>
        <w:jc w:val="center"/>
        <w:rPr>
          <w:b/>
          <w:sz w:val="18"/>
          <w:szCs w:val="18"/>
        </w:rPr>
      </w:pPr>
      <w:r w:rsidRPr="002B6F46">
        <w:rPr>
          <w:b/>
          <w:sz w:val="18"/>
          <w:szCs w:val="18"/>
        </w:rPr>
        <w:t xml:space="preserve">расчета расходов на содержание безнадзорных сельскохозяйственных животных в пункте временного размещения на территории </w:t>
      </w:r>
      <w:proofErr w:type="spellStart"/>
      <w:r w:rsidRPr="002B6F46">
        <w:rPr>
          <w:b/>
          <w:sz w:val="18"/>
          <w:szCs w:val="18"/>
        </w:rPr>
        <w:t>Хомутовского</w:t>
      </w:r>
      <w:proofErr w:type="spellEnd"/>
      <w:r w:rsidRPr="002B6F46">
        <w:rPr>
          <w:sz w:val="18"/>
          <w:szCs w:val="18"/>
        </w:rPr>
        <w:t xml:space="preserve"> </w:t>
      </w:r>
      <w:r w:rsidRPr="002B6F46">
        <w:rPr>
          <w:b/>
          <w:sz w:val="18"/>
          <w:szCs w:val="18"/>
        </w:rPr>
        <w:t>МО</w:t>
      </w:r>
    </w:p>
    <w:p w:rsidR="002B6F46" w:rsidRPr="002B6F46" w:rsidRDefault="002B6F46" w:rsidP="00C17D1E">
      <w:pPr>
        <w:tabs>
          <w:tab w:val="left" w:pos="709"/>
        </w:tabs>
        <w:ind w:left="567" w:right="141" w:hanging="567"/>
        <w:jc w:val="center"/>
        <w:rPr>
          <w:b/>
          <w:sz w:val="18"/>
          <w:szCs w:val="18"/>
        </w:rPr>
      </w:pPr>
    </w:p>
    <w:p w:rsidR="002B6F46" w:rsidRPr="002B6F46" w:rsidRDefault="002B6F46" w:rsidP="002B6F46">
      <w:pPr>
        <w:tabs>
          <w:tab w:val="left" w:pos="709"/>
        </w:tabs>
        <w:ind w:left="170" w:right="113"/>
        <w:jc w:val="center"/>
        <w:rPr>
          <w:sz w:val="18"/>
          <w:szCs w:val="18"/>
        </w:rPr>
      </w:pPr>
    </w:p>
    <w:p w:rsidR="002B6F46" w:rsidRPr="002B6F46" w:rsidRDefault="002B6F46" w:rsidP="002B6F46">
      <w:pPr>
        <w:pStyle w:val="af9"/>
        <w:tabs>
          <w:tab w:val="left" w:pos="709"/>
        </w:tabs>
        <w:ind w:left="530" w:right="113"/>
        <w:jc w:val="center"/>
        <w:rPr>
          <w:b/>
          <w:sz w:val="18"/>
          <w:szCs w:val="18"/>
        </w:rPr>
      </w:pPr>
      <w:proofErr w:type="spellStart"/>
      <w:r w:rsidRPr="002B6F46">
        <w:rPr>
          <w:b/>
          <w:sz w:val="18"/>
          <w:szCs w:val="18"/>
        </w:rPr>
        <w:t>Сбс</w:t>
      </w:r>
      <w:proofErr w:type="spellEnd"/>
      <w:r w:rsidRPr="002B6F46">
        <w:rPr>
          <w:b/>
          <w:sz w:val="18"/>
          <w:szCs w:val="18"/>
        </w:rPr>
        <w:t>= С + От</w:t>
      </w:r>
      <w:proofErr w:type="gramStart"/>
      <w:r w:rsidRPr="002B6F46">
        <w:rPr>
          <w:b/>
          <w:sz w:val="18"/>
          <w:szCs w:val="18"/>
        </w:rPr>
        <w:t xml:space="preserve"> ,</w:t>
      </w:r>
      <w:proofErr w:type="gramEnd"/>
      <w:r w:rsidRPr="002B6F46">
        <w:rPr>
          <w:b/>
          <w:sz w:val="18"/>
          <w:szCs w:val="18"/>
        </w:rPr>
        <w:t xml:space="preserve"> руб. где: </w:t>
      </w:r>
    </w:p>
    <w:p w:rsidR="002B6F46" w:rsidRPr="002B6F46" w:rsidRDefault="002B6F46" w:rsidP="002B6F46">
      <w:pPr>
        <w:tabs>
          <w:tab w:val="left" w:pos="709"/>
        </w:tabs>
        <w:ind w:right="113"/>
        <w:rPr>
          <w:sz w:val="18"/>
          <w:szCs w:val="18"/>
        </w:rPr>
      </w:pPr>
      <w:proofErr w:type="spellStart"/>
      <w:r w:rsidRPr="002B6F46">
        <w:rPr>
          <w:sz w:val="18"/>
          <w:szCs w:val="18"/>
        </w:rPr>
        <w:t>Сбс</w:t>
      </w:r>
      <w:proofErr w:type="spellEnd"/>
      <w:r w:rsidRPr="002B6F46">
        <w:rPr>
          <w:sz w:val="18"/>
          <w:szCs w:val="18"/>
        </w:rPr>
        <w:t xml:space="preserve"> – размер платы за суточное содержание безнадзорных сельскохозяйственных животных в пункте временного содержания; </w:t>
      </w:r>
    </w:p>
    <w:p w:rsidR="002B6F46" w:rsidRPr="002B6F46" w:rsidRDefault="002B6F46" w:rsidP="002B6F46">
      <w:pPr>
        <w:tabs>
          <w:tab w:val="left" w:pos="709"/>
        </w:tabs>
        <w:ind w:right="113"/>
        <w:rPr>
          <w:sz w:val="18"/>
          <w:szCs w:val="18"/>
        </w:rPr>
      </w:pPr>
      <w:r w:rsidRPr="002B6F46">
        <w:rPr>
          <w:sz w:val="18"/>
          <w:szCs w:val="18"/>
        </w:rPr>
        <w:t xml:space="preserve">С – расходы на питание в сутки, руб.; </w:t>
      </w:r>
    </w:p>
    <w:p w:rsidR="002B6F46" w:rsidRPr="002B6F46" w:rsidRDefault="002B6F46" w:rsidP="002B6F46">
      <w:pPr>
        <w:tabs>
          <w:tab w:val="left" w:pos="709"/>
        </w:tabs>
        <w:ind w:right="113"/>
        <w:rPr>
          <w:sz w:val="18"/>
          <w:szCs w:val="18"/>
        </w:rPr>
      </w:pPr>
      <w:proofErr w:type="gramStart"/>
      <w:r w:rsidRPr="002B6F46">
        <w:rPr>
          <w:sz w:val="18"/>
          <w:szCs w:val="18"/>
        </w:rPr>
        <w:t>От</w:t>
      </w:r>
      <w:proofErr w:type="gramEnd"/>
      <w:r w:rsidRPr="002B6F46">
        <w:rPr>
          <w:sz w:val="18"/>
          <w:szCs w:val="18"/>
        </w:rPr>
        <w:t xml:space="preserve"> – </w:t>
      </w:r>
      <w:proofErr w:type="gramStart"/>
      <w:r w:rsidRPr="002B6F46">
        <w:rPr>
          <w:sz w:val="18"/>
          <w:szCs w:val="18"/>
        </w:rPr>
        <w:t>расходы</w:t>
      </w:r>
      <w:proofErr w:type="gramEnd"/>
      <w:r w:rsidRPr="002B6F46">
        <w:rPr>
          <w:sz w:val="18"/>
          <w:szCs w:val="18"/>
        </w:rPr>
        <w:t xml:space="preserve"> на оплату труда пастуха и охрану безнадзорных сельскохозяйственных животных в пункте временного содержания в сутки, руб.; </w:t>
      </w:r>
    </w:p>
    <w:p w:rsidR="002B6F46" w:rsidRPr="002B6F46" w:rsidRDefault="002B6F46" w:rsidP="002B6F46">
      <w:pPr>
        <w:tabs>
          <w:tab w:val="left" w:pos="709"/>
        </w:tabs>
        <w:ind w:right="113"/>
        <w:rPr>
          <w:sz w:val="18"/>
          <w:szCs w:val="18"/>
        </w:rPr>
      </w:pPr>
      <w:proofErr w:type="spellStart"/>
      <w:proofErr w:type="gramStart"/>
      <w:r w:rsidRPr="002B6F46">
        <w:rPr>
          <w:sz w:val="18"/>
          <w:szCs w:val="18"/>
        </w:rPr>
        <w:t>Хр</w:t>
      </w:r>
      <w:proofErr w:type="spellEnd"/>
      <w:proofErr w:type="gramEnd"/>
      <w:r w:rsidRPr="002B6F46">
        <w:rPr>
          <w:sz w:val="18"/>
          <w:szCs w:val="18"/>
        </w:rPr>
        <w:t xml:space="preserve"> - хозяйственные расходы в сутки, руб. </w:t>
      </w:r>
    </w:p>
    <w:p w:rsidR="002B6F46" w:rsidRPr="002B6F46" w:rsidRDefault="002B6F46" w:rsidP="002B6F46">
      <w:pPr>
        <w:tabs>
          <w:tab w:val="left" w:pos="709"/>
        </w:tabs>
        <w:ind w:right="113"/>
        <w:rPr>
          <w:sz w:val="18"/>
          <w:szCs w:val="18"/>
        </w:rPr>
      </w:pPr>
      <w:r w:rsidRPr="002B6F46">
        <w:rPr>
          <w:sz w:val="18"/>
          <w:szCs w:val="18"/>
        </w:rPr>
        <w:t xml:space="preserve">Одна голова КРС, лошади - 1 </w:t>
      </w:r>
      <w:proofErr w:type="spellStart"/>
      <w:r w:rsidRPr="002B6F46">
        <w:rPr>
          <w:sz w:val="18"/>
          <w:szCs w:val="18"/>
        </w:rPr>
        <w:t>усл</w:t>
      </w:r>
      <w:proofErr w:type="spellEnd"/>
      <w:r w:rsidRPr="002B6F46">
        <w:rPr>
          <w:sz w:val="18"/>
          <w:szCs w:val="18"/>
        </w:rPr>
        <w:t xml:space="preserve">. голова </w:t>
      </w:r>
    </w:p>
    <w:p w:rsidR="002B6F46" w:rsidRPr="002B6F46" w:rsidRDefault="002B6F46" w:rsidP="002B6F46">
      <w:pPr>
        <w:tabs>
          <w:tab w:val="left" w:pos="709"/>
        </w:tabs>
        <w:ind w:right="113"/>
        <w:rPr>
          <w:sz w:val="18"/>
          <w:szCs w:val="18"/>
        </w:rPr>
      </w:pPr>
      <w:r w:rsidRPr="002B6F46">
        <w:rPr>
          <w:sz w:val="18"/>
          <w:szCs w:val="18"/>
        </w:rPr>
        <w:t xml:space="preserve">Молодняк КРС, МРС - 0,6 </w:t>
      </w:r>
      <w:proofErr w:type="spellStart"/>
      <w:r w:rsidRPr="002B6F46">
        <w:rPr>
          <w:sz w:val="18"/>
          <w:szCs w:val="18"/>
        </w:rPr>
        <w:t>усл</w:t>
      </w:r>
      <w:proofErr w:type="spellEnd"/>
      <w:r w:rsidRPr="002B6F46">
        <w:rPr>
          <w:sz w:val="18"/>
          <w:szCs w:val="18"/>
        </w:rPr>
        <w:t>. голова.</w:t>
      </w:r>
    </w:p>
    <w:p w:rsidR="002B6F46" w:rsidRPr="002B6F46" w:rsidRDefault="002B6F46" w:rsidP="002B6F46">
      <w:pPr>
        <w:tabs>
          <w:tab w:val="left" w:pos="709"/>
        </w:tabs>
        <w:ind w:right="113"/>
        <w:rPr>
          <w:sz w:val="18"/>
          <w:szCs w:val="18"/>
        </w:rPr>
      </w:pPr>
      <w:r w:rsidRPr="002B6F46">
        <w:rPr>
          <w:sz w:val="18"/>
          <w:szCs w:val="18"/>
        </w:rPr>
        <w:t xml:space="preserve">2. Расчет расходов на содержание безнадзорных сельскохозяйственных животных в пункте временного содержания на территории  </w:t>
      </w:r>
      <w:proofErr w:type="spellStart"/>
      <w:r w:rsidRPr="002B6F46">
        <w:rPr>
          <w:sz w:val="18"/>
          <w:szCs w:val="18"/>
        </w:rPr>
        <w:t>Хомутовского</w:t>
      </w:r>
      <w:proofErr w:type="spellEnd"/>
      <w:r w:rsidRPr="002B6F46">
        <w:rPr>
          <w:sz w:val="18"/>
          <w:szCs w:val="18"/>
        </w:rPr>
        <w:t xml:space="preserve"> муниципального образования: </w:t>
      </w:r>
    </w:p>
    <w:p w:rsidR="002B6F46" w:rsidRPr="002B6F46" w:rsidRDefault="002B6F46" w:rsidP="002B6F46">
      <w:pPr>
        <w:tabs>
          <w:tab w:val="left" w:pos="709"/>
        </w:tabs>
        <w:ind w:right="113"/>
        <w:rPr>
          <w:sz w:val="18"/>
          <w:szCs w:val="18"/>
        </w:rPr>
      </w:pPr>
      <w:r w:rsidRPr="002B6F46">
        <w:rPr>
          <w:sz w:val="18"/>
          <w:szCs w:val="18"/>
        </w:rPr>
        <w:t>1) Суточные расходы (С) на питание КРС в среднем на 100 кг живого веса расходуется 3-4 кг сена в сутки или 15-20 кг зеленой массы.</w:t>
      </w:r>
    </w:p>
    <w:p w:rsidR="002B6F46" w:rsidRPr="002B6F46" w:rsidRDefault="002B6F46" w:rsidP="002B6F46">
      <w:pPr>
        <w:tabs>
          <w:tab w:val="left" w:pos="709"/>
        </w:tabs>
        <w:ind w:right="113"/>
        <w:rPr>
          <w:sz w:val="18"/>
          <w:szCs w:val="18"/>
        </w:rPr>
      </w:pPr>
      <w:r w:rsidRPr="002B6F46">
        <w:rPr>
          <w:sz w:val="18"/>
          <w:szCs w:val="18"/>
        </w:rPr>
        <w:t xml:space="preserve">На 1 </w:t>
      </w:r>
      <w:proofErr w:type="spellStart"/>
      <w:r w:rsidRPr="002B6F46">
        <w:rPr>
          <w:sz w:val="18"/>
          <w:szCs w:val="18"/>
        </w:rPr>
        <w:t>усл</w:t>
      </w:r>
      <w:proofErr w:type="spellEnd"/>
      <w:r w:rsidRPr="002B6F46">
        <w:rPr>
          <w:sz w:val="18"/>
          <w:szCs w:val="18"/>
        </w:rPr>
        <w:t>. голову живым весом 400 кг в сутки, уходит:</w:t>
      </w:r>
    </w:p>
    <w:p w:rsidR="002B6F46" w:rsidRPr="002B6F46" w:rsidRDefault="002B6F46" w:rsidP="002B6F46">
      <w:pPr>
        <w:tabs>
          <w:tab w:val="left" w:pos="709"/>
        </w:tabs>
        <w:ind w:right="113"/>
        <w:rPr>
          <w:sz w:val="18"/>
          <w:szCs w:val="18"/>
        </w:rPr>
      </w:pPr>
      <w:r w:rsidRPr="002B6F46">
        <w:rPr>
          <w:sz w:val="18"/>
          <w:szCs w:val="18"/>
        </w:rPr>
        <w:t>-сено 15 кг/</w:t>
      </w:r>
      <w:proofErr w:type="spellStart"/>
      <w:r w:rsidRPr="002B6F46">
        <w:rPr>
          <w:sz w:val="18"/>
          <w:szCs w:val="18"/>
        </w:rPr>
        <w:t>сут</w:t>
      </w:r>
      <w:proofErr w:type="spellEnd"/>
      <w:r w:rsidRPr="002B6F46">
        <w:rPr>
          <w:sz w:val="18"/>
          <w:szCs w:val="18"/>
        </w:rPr>
        <w:t>. * 10 руб./кг = 150 руб.</w:t>
      </w:r>
    </w:p>
    <w:p w:rsidR="002B6F46" w:rsidRPr="002B6F46" w:rsidRDefault="002B6F46" w:rsidP="002B6F46">
      <w:pPr>
        <w:tabs>
          <w:tab w:val="left" w:pos="709"/>
        </w:tabs>
        <w:ind w:right="113"/>
        <w:rPr>
          <w:sz w:val="18"/>
          <w:szCs w:val="18"/>
        </w:rPr>
      </w:pPr>
      <w:r w:rsidRPr="002B6F46">
        <w:rPr>
          <w:sz w:val="18"/>
          <w:szCs w:val="18"/>
        </w:rPr>
        <w:t>-зерно, комбикорм 4кг/</w:t>
      </w:r>
      <w:proofErr w:type="spellStart"/>
      <w:r w:rsidRPr="002B6F46">
        <w:rPr>
          <w:sz w:val="18"/>
          <w:szCs w:val="18"/>
        </w:rPr>
        <w:t>сут</w:t>
      </w:r>
      <w:proofErr w:type="spellEnd"/>
      <w:r w:rsidRPr="002B6F46">
        <w:rPr>
          <w:sz w:val="18"/>
          <w:szCs w:val="18"/>
        </w:rPr>
        <w:t>*12 руб./</w:t>
      </w:r>
      <w:proofErr w:type="gramStart"/>
      <w:r w:rsidRPr="002B6F46">
        <w:rPr>
          <w:sz w:val="18"/>
          <w:szCs w:val="18"/>
        </w:rPr>
        <w:t>кг</w:t>
      </w:r>
      <w:proofErr w:type="gramEnd"/>
      <w:r w:rsidRPr="002B6F46">
        <w:rPr>
          <w:sz w:val="18"/>
          <w:szCs w:val="18"/>
        </w:rPr>
        <w:t>= 48 руб./суд</w:t>
      </w:r>
    </w:p>
    <w:p w:rsidR="002B6F46" w:rsidRPr="002B6F46" w:rsidRDefault="002B6F46" w:rsidP="002B6F46">
      <w:pPr>
        <w:tabs>
          <w:tab w:val="left" w:pos="709"/>
        </w:tabs>
        <w:ind w:right="113"/>
        <w:rPr>
          <w:sz w:val="18"/>
          <w:szCs w:val="18"/>
        </w:rPr>
      </w:pPr>
      <w:r w:rsidRPr="002B6F46">
        <w:rPr>
          <w:sz w:val="18"/>
          <w:szCs w:val="18"/>
        </w:rPr>
        <w:t>-подвоз воды - 25 руб./</w:t>
      </w:r>
      <w:proofErr w:type="spellStart"/>
      <w:r w:rsidRPr="002B6F46">
        <w:rPr>
          <w:sz w:val="18"/>
          <w:szCs w:val="18"/>
        </w:rPr>
        <w:t>сут</w:t>
      </w:r>
      <w:proofErr w:type="spellEnd"/>
      <w:r w:rsidRPr="002B6F46">
        <w:rPr>
          <w:sz w:val="18"/>
          <w:szCs w:val="18"/>
        </w:rPr>
        <w:t>.</w:t>
      </w:r>
    </w:p>
    <w:p w:rsidR="002B6F46" w:rsidRPr="002B6F46" w:rsidRDefault="002B6F46" w:rsidP="002B6F46">
      <w:pPr>
        <w:tabs>
          <w:tab w:val="left" w:pos="709"/>
        </w:tabs>
        <w:ind w:right="113"/>
        <w:rPr>
          <w:sz w:val="18"/>
          <w:szCs w:val="18"/>
        </w:rPr>
      </w:pPr>
      <w:r w:rsidRPr="002B6F46">
        <w:rPr>
          <w:sz w:val="18"/>
          <w:szCs w:val="18"/>
        </w:rPr>
        <w:t>С = 150+48+25=223 руб./</w:t>
      </w:r>
      <w:proofErr w:type="spellStart"/>
      <w:r w:rsidRPr="002B6F46">
        <w:rPr>
          <w:sz w:val="18"/>
          <w:szCs w:val="18"/>
        </w:rPr>
        <w:t>сут</w:t>
      </w:r>
      <w:proofErr w:type="spellEnd"/>
      <w:r w:rsidRPr="002B6F46">
        <w:rPr>
          <w:sz w:val="18"/>
          <w:szCs w:val="18"/>
        </w:rPr>
        <w:t xml:space="preserve">. </w:t>
      </w:r>
    </w:p>
    <w:p w:rsidR="002B6F46" w:rsidRPr="002B6F46" w:rsidRDefault="002B6F46" w:rsidP="002B6F46">
      <w:pPr>
        <w:shd w:val="clear" w:color="auto" w:fill="FFFFFF"/>
        <w:ind w:right="113"/>
        <w:rPr>
          <w:b/>
          <w:sz w:val="18"/>
          <w:szCs w:val="18"/>
        </w:rPr>
      </w:pPr>
      <w:r w:rsidRPr="002B6F46">
        <w:rPr>
          <w:b/>
          <w:color w:val="000000"/>
          <w:sz w:val="18"/>
          <w:szCs w:val="18"/>
        </w:rPr>
        <w:t xml:space="preserve">Стоимость услуги пастуха и </w:t>
      </w:r>
      <w:r w:rsidRPr="002B6F46">
        <w:rPr>
          <w:b/>
          <w:sz w:val="18"/>
          <w:szCs w:val="18"/>
        </w:rPr>
        <w:t>охрану безнадзорных сельскохозяйственных животных в пункте временного содержания:</w:t>
      </w:r>
    </w:p>
    <w:p w:rsidR="002B6F46" w:rsidRPr="002B6F46" w:rsidRDefault="002B6F46" w:rsidP="002B6F46">
      <w:pPr>
        <w:shd w:val="clear" w:color="auto" w:fill="FFFFFF"/>
        <w:ind w:right="113"/>
        <w:rPr>
          <w:color w:val="000000"/>
          <w:sz w:val="18"/>
          <w:szCs w:val="18"/>
        </w:rPr>
      </w:pPr>
      <w:r w:rsidRPr="002B6F46">
        <w:rPr>
          <w:color w:val="000000"/>
          <w:sz w:val="18"/>
          <w:szCs w:val="18"/>
        </w:rPr>
        <w:t>Стоимость охраны (1человек) -500руб./сутки</w:t>
      </w:r>
    </w:p>
    <w:p w:rsidR="002B6F46" w:rsidRPr="002B6F46" w:rsidRDefault="002B6F46" w:rsidP="002B6F46">
      <w:pPr>
        <w:shd w:val="clear" w:color="auto" w:fill="FFFFFF"/>
        <w:ind w:right="113"/>
        <w:rPr>
          <w:color w:val="000000"/>
          <w:sz w:val="18"/>
          <w:szCs w:val="18"/>
        </w:rPr>
      </w:pPr>
      <w:r w:rsidRPr="002B6F46">
        <w:rPr>
          <w:color w:val="000000"/>
          <w:sz w:val="18"/>
          <w:szCs w:val="18"/>
        </w:rPr>
        <w:t>Стоимость объездчика (1 человек) – 500руб./сутки</w:t>
      </w:r>
    </w:p>
    <w:p w:rsidR="002B6F46" w:rsidRPr="002B6F46" w:rsidRDefault="002B6F46" w:rsidP="002B6F46">
      <w:pPr>
        <w:pBdr>
          <w:bottom w:val="single" w:sz="4" w:space="1" w:color="auto"/>
        </w:pBdr>
        <w:tabs>
          <w:tab w:val="left" w:pos="709"/>
        </w:tabs>
        <w:ind w:right="113"/>
        <w:rPr>
          <w:rFonts w:eastAsia="Calibri"/>
          <w:sz w:val="18"/>
          <w:szCs w:val="18"/>
          <w:lang w:eastAsia="en-US"/>
        </w:rPr>
      </w:pPr>
      <w:r w:rsidRPr="002B6F46">
        <w:rPr>
          <w:sz w:val="18"/>
          <w:szCs w:val="18"/>
        </w:rPr>
        <w:t xml:space="preserve">Таким образом, расходы на содержание безнадзорных сельскохозяйственных животных в сутки составляют: </w:t>
      </w:r>
    </w:p>
    <w:p w:rsidR="002B6F46" w:rsidRPr="002B6F46" w:rsidRDefault="002B6F46" w:rsidP="002B6F46">
      <w:pPr>
        <w:tabs>
          <w:tab w:val="left" w:pos="709"/>
        </w:tabs>
        <w:ind w:right="113"/>
        <w:rPr>
          <w:sz w:val="18"/>
          <w:szCs w:val="18"/>
        </w:rPr>
      </w:pPr>
      <w:r w:rsidRPr="002B6F46">
        <w:rPr>
          <w:sz w:val="18"/>
          <w:szCs w:val="18"/>
        </w:rPr>
        <w:t xml:space="preserve">1 </w:t>
      </w:r>
      <w:proofErr w:type="spellStart"/>
      <w:r w:rsidRPr="002B6F46">
        <w:rPr>
          <w:sz w:val="18"/>
          <w:szCs w:val="18"/>
        </w:rPr>
        <w:t>усл</w:t>
      </w:r>
      <w:proofErr w:type="spellEnd"/>
      <w:r w:rsidRPr="002B6F46">
        <w:rPr>
          <w:sz w:val="18"/>
          <w:szCs w:val="18"/>
        </w:rPr>
        <w:t>. голова</w:t>
      </w:r>
    </w:p>
    <w:p w:rsidR="002B6F46" w:rsidRPr="002B6F46" w:rsidRDefault="002B6F46" w:rsidP="002B6F46">
      <w:pPr>
        <w:tabs>
          <w:tab w:val="left" w:pos="709"/>
        </w:tabs>
        <w:ind w:right="113"/>
        <w:rPr>
          <w:sz w:val="18"/>
          <w:szCs w:val="18"/>
        </w:rPr>
      </w:pPr>
      <w:proofErr w:type="spellStart"/>
      <w:r w:rsidRPr="002B6F46">
        <w:rPr>
          <w:sz w:val="18"/>
          <w:szCs w:val="18"/>
        </w:rPr>
        <w:t>Сбс</w:t>
      </w:r>
      <w:proofErr w:type="spellEnd"/>
      <w:r w:rsidRPr="002B6F46">
        <w:rPr>
          <w:sz w:val="18"/>
          <w:szCs w:val="18"/>
        </w:rPr>
        <w:t xml:space="preserve"> = 223+1000 = 1223 руб./</w:t>
      </w:r>
      <w:proofErr w:type="spellStart"/>
      <w:r w:rsidRPr="002B6F46">
        <w:rPr>
          <w:sz w:val="18"/>
          <w:szCs w:val="18"/>
        </w:rPr>
        <w:t>сут</w:t>
      </w:r>
      <w:proofErr w:type="spellEnd"/>
      <w:r w:rsidRPr="002B6F46">
        <w:rPr>
          <w:sz w:val="18"/>
          <w:szCs w:val="18"/>
        </w:rPr>
        <w:t>.;</w:t>
      </w:r>
    </w:p>
    <w:p w:rsidR="002B6F46" w:rsidRPr="002B6F46" w:rsidRDefault="002B6F46" w:rsidP="002B6F46">
      <w:pPr>
        <w:tabs>
          <w:tab w:val="left" w:pos="709"/>
        </w:tabs>
        <w:ind w:right="113"/>
        <w:rPr>
          <w:sz w:val="18"/>
          <w:szCs w:val="18"/>
        </w:rPr>
      </w:pPr>
      <w:r w:rsidRPr="002B6F46">
        <w:rPr>
          <w:sz w:val="18"/>
          <w:szCs w:val="18"/>
        </w:rPr>
        <w:t xml:space="preserve">0,6 </w:t>
      </w:r>
      <w:proofErr w:type="spellStart"/>
      <w:r w:rsidRPr="002B6F46">
        <w:rPr>
          <w:sz w:val="18"/>
          <w:szCs w:val="18"/>
        </w:rPr>
        <w:t>усл</w:t>
      </w:r>
      <w:proofErr w:type="spellEnd"/>
      <w:r w:rsidRPr="002B6F46">
        <w:rPr>
          <w:sz w:val="18"/>
          <w:szCs w:val="18"/>
        </w:rPr>
        <w:t>. головы: (223+1000)*0,6=1147,80 руб./</w:t>
      </w:r>
      <w:proofErr w:type="spellStart"/>
      <w:r w:rsidRPr="002B6F46">
        <w:rPr>
          <w:sz w:val="18"/>
          <w:szCs w:val="18"/>
        </w:rPr>
        <w:t>сут</w:t>
      </w:r>
      <w:proofErr w:type="spellEnd"/>
      <w:r w:rsidRPr="002B6F46">
        <w:rPr>
          <w:sz w:val="18"/>
          <w:szCs w:val="18"/>
        </w:rPr>
        <w:t>.</w:t>
      </w:r>
    </w:p>
    <w:p w:rsidR="002B6F46" w:rsidRDefault="002B6F46" w:rsidP="002B6F46">
      <w:pPr>
        <w:tabs>
          <w:tab w:val="left" w:pos="709"/>
        </w:tabs>
        <w:ind w:left="170" w:right="113"/>
        <w:rPr>
          <w:sz w:val="28"/>
          <w:szCs w:val="28"/>
        </w:rPr>
      </w:pPr>
    </w:p>
    <w:p w:rsidR="002B6F46" w:rsidRDefault="002B6F46" w:rsidP="002B6F46">
      <w:pPr>
        <w:tabs>
          <w:tab w:val="left" w:pos="709"/>
        </w:tabs>
        <w:ind w:right="113"/>
        <w:rPr>
          <w:sz w:val="28"/>
          <w:szCs w:val="28"/>
        </w:rPr>
      </w:pPr>
    </w:p>
    <w:p w:rsidR="00E126F9" w:rsidRPr="00440D64" w:rsidRDefault="00E126F9" w:rsidP="006A7FD3">
      <w:pPr>
        <w:pStyle w:val="paragraph"/>
        <w:spacing w:before="0" w:beforeAutospacing="0" w:after="0" w:afterAutospacing="0"/>
        <w:ind w:right="141"/>
        <w:textAlignment w:val="baseline"/>
        <w:rPr>
          <w:i/>
          <w:sz w:val="18"/>
          <w:szCs w:val="18"/>
        </w:rPr>
      </w:pPr>
    </w:p>
    <w:p w:rsidR="00C91BBB" w:rsidRDefault="00C91BBB"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D81708" w:rsidRDefault="00D81708" w:rsidP="00D81708">
      <w:pPr>
        <w:pStyle w:val="paragraph"/>
        <w:spacing w:before="0" w:beforeAutospacing="0" w:after="0" w:afterAutospacing="0"/>
        <w:ind w:right="141"/>
        <w:textAlignment w:val="baseline"/>
        <w:rPr>
          <w:b/>
          <w:bCs/>
          <w:sz w:val="18"/>
          <w:szCs w:val="18"/>
        </w:rPr>
      </w:pPr>
    </w:p>
    <w:p w:rsidR="00CF2810" w:rsidRPr="00440D64" w:rsidRDefault="00CF2810" w:rsidP="004F6288">
      <w:pPr>
        <w:pStyle w:val="paragraph"/>
        <w:spacing w:before="0" w:beforeAutospacing="0" w:after="0" w:afterAutospacing="0"/>
        <w:ind w:right="141" w:firstLine="567"/>
        <w:jc w:val="center"/>
        <w:textAlignment w:val="baseline"/>
        <w:rPr>
          <w:sz w:val="18"/>
          <w:szCs w:val="18"/>
        </w:rPr>
      </w:pPr>
      <w:r w:rsidRPr="00440D64">
        <w:rPr>
          <w:b/>
          <w:bCs/>
          <w:sz w:val="18"/>
          <w:szCs w:val="18"/>
        </w:rPr>
        <w:t>Объявление об итогах аукциона.</w:t>
      </w:r>
      <w:r w:rsidRPr="00440D64">
        <w:rPr>
          <w:sz w:val="18"/>
          <w:szCs w:val="18"/>
        </w:rPr>
        <w:t> </w:t>
      </w:r>
    </w:p>
    <w:p w:rsidR="00CF2810" w:rsidRPr="00440D64" w:rsidRDefault="00CF2810" w:rsidP="004F6288">
      <w:pPr>
        <w:ind w:left="0" w:right="141" w:firstLine="567"/>
        <w:jc w:val="center"/>
        <w:textAlignment w:val="baseline"/>
        <w:rPr>
          <w:sz w:val="18"/>
          <w:szCs w:val="18"/>
        </w:rPr>
      </w:pPr>
      <w:r w:rsidRPr="00440D64">
        <w:rPr>
          <w:sz w:val="18"/>
          <w:szCs w:val="18"/>
        </w:rPr>
        <w:t> </w:t>
      </w:r>
    </w:p>
    <w:p w:rsidR="00CF2810" w:rsidRPr="00440D64" w:rsidRDefault="00CF2810" w:rsidP="004F6288">
      <w:pPr>
        <w:ind w:left="0" w:right="141" w:firstLine="567"/>
        <w:textAlignment w:val="baseline"/>
        <w:rPr>
          <w:sz w:val="18"/>
          <w:szCs w:val="18"/>
        </w:rPr>
      </w:pPr>
      <w:r w:rsidRPr="00440D64">
        <w:rPr>
          <w:b/>
          <w:bCs/>
          <w:sz w:val="18"/>
          <w:szCs w:val="18"/>
        </w:rPr>
        <w:t>ОГКУ «Фонд имущества Иркутской области»</w:t>
      </w:r>
      <w:r w:rsidRPr="00440D64">
        <w:rPr>
          <w:sz w:val="18"/>
          <w:szCs w:val="18"/>
        </w:rPr>
        <w:t> на основании распоряжения Правительства Иркутской области от 21.02.2020 №155-рп «О проведен</w:t>
      </w:r>
      <w:proofErr w:type="gramStart"/>
      <w:r w:rsidRPr="00440D64">
        <w:rPr>
          <w:sz w:val="18"/>
          <w:szCs w:val="18"/>
        </w:rPr>
        <w:t>ии ау</w:t>
      </w:r>
      <w:proofErr w:type="gramEnd"/>
      <w:r w:rsidRPr="00440D64">
        <w:rPr>
          <w:sz w:val="18"/>
          <w:szCs w:val="18"/>
        </w:rPr>
        <w:t>кционов по продаже земельных участков» на 21 июля 2020 года назначен аукцион на право заключения договора продажи земельного участка. Итоги аукциона: </w:t>
      </w:r>
    </w:p>
    <w:p w:rsidR="00CF2810" w:rsidRPr="00440D64" w:rsidRDefault="00CF2810" w:rsidP="004F6288">
      <w:pPr>
        <w:ind w:left="0" w:right="141" w:firstLine="567"/>
        <w:jc w:val="left"/>
        <w:textAlignment w:val="baseline"/>
        <w:rPr>
          <w:sz w:val="18"/>
          <w:szCs w:val="18"/>
        </w:rPr>
      </w:pPr>
      <w:r w:rsidRPr="00440D64">
        <w:rPr>
          <w:sz w:val="18"/>
          <w:szCs w:val="18"/>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4935"/>
        <w:gridCol w:w="1665"/>
        <w:gridCol w:w="1290"/>
        <w:gridCol w:w="2130"/>
      </w:tblGrid>
      <w:tr w:rsidR="00CF2810" w:rsidRPr="00440D64" w:rsidTr="00CF2810">
        <w:trPr>
          <w:trHeight w:val="1545"/>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2810" w:rsidRPr="00440D64" w:rsidRDefault="00CF2810" w:rsidP="004F6288">
            <w:pPr>
              <w:ind w:left="-120" w:right="141" w:firstLine="567"/>
              <w:jc w:val="center"/>
              <w:textAlignment w:val="baseline"/>
              <w:rPr>
                <w:sz w:val="18"/>
                <w:szCs w:val="18"/>
              </w:rPr>
            </w:pPr>
            <w:r w:rsidRPr="00440D64">
              <w:rPr>
                <w:b/>
                <w:bCs/>
                <w:sz w:val="18"/>
                <w:szCs w:val="18"/>
              </w:rPr>
              <w:t>№</w:t>
            </w:r>
            <w:r w:rsidRPr="00440D64">
              <w:rPr>
                <w:sz w:val="18"/>
                <w:szCs w:val="18"/>
              </w:rPr>
              <w:t> </w:t>
            </w:r>
          </w:p>
          <w:p w:rsidR="00CF2810" w:rsidRPr="00440D64" w:rsidRDefault="00CF2810" w:rsidP="004F6288">
            <w:pPr>
              <w:ind w:left="-120" w:right="141" w:firstLine="567"/>
              <w:jc w:val="center"/>
              <w:textAlignment w:val="baseline"/>
              <w:rPr>
                <w:sz w:val="18"/>
                <w:szCs w:val="18"/>
              </w:rPr>
            </w:pPr>
            <w:proofErr w:type="gramStart"/>
            <w:r w:rsidRPr="00440D64">
              <w:rPr>
                <w:b/>
                <w:bCs/>
                <w:sz w:val="18"/>
                <w:szCs w:val="18"/>
              </w:rPr>
              <w:t>п</w:t>
            </w:r>
            <w:proofErr w:type="gramEnd"/>
            <w:r w:rsidRPr="00440D64">
              <w:rPr>
                <w:b/>
                <w:bCs/>
                <w:sz w:val="18"/>
                <w:szCs w:val="18"/>
              </w:rPr>
              <w:t>/п</w:t>
            </w:r>
            <w:r w:rsidRPr="00440D64">
              <w:rPr>
                <w:sz w:val="18"/>
                <w:szCs w:val="18"/>
              </w:rPr>
              <w:t> </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2810" w:rsidRPr="00440D64" w:rsidRDefault="00CF2810" w:rsidP="004F6288">
            <w:pPr>
              <w:ind w:left="0" w:right="141" w:firstLine="567"/>
              <w:jc w:val="center"/>
              <w:textAlignment w:val="baseline"/>
              <w:rPr>
                <w:sz w:val="18"/>
                <w:szCs w:val="18"/>
              </w:rPr>
            </w:pPr>
            <w:r w:rsidRPr="00440D64">
              <w:rPr>
                <w:sz w:val="18"/>
                <w:szCs w:val="18"/>
              </w:rPr>
              <w:t>Предмет аукциона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2810" w:rsidRPr="00440D64" w:rsidRDefault="00CF2810" w:rsidP="004F6288">
            <w:pPr>
              <w:ind w:left="0" w:right="141" w:firstLine="567"/>
              <w:jc w:val="center"/>
              <w:textAlignment w:val="baseline"/>
              <w:rPr>
                <w:sz w:val="18"/>
                <w:szCs w:val="18"/>
              </w:rPr>
            </w:pPr>
            <w:r w:rsidRPr="00440D64">
              <w:rPr>
                <w:sz w:val="18"/>
                <w:szCs w:val="18"/>
              </w:rPr>
              <w:t>Начальная цена объекта продажи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2810" w:rsidRPr="00440D64" w:rsidRDefault="00CF2810" w:rsidP="004F6288">
            <w:pPr>
              <w:ind w:left="0" w:right="141" w:firstLine="567"/>
              <w:jc w:val="center"/>
              <w:textAlignment w:val="baseline"/>
              <w:rPr>
                <w:sz w:val="18"/>
                <w:szCs w:val="18"/>
              </w:rPr>
            </w:pPr>
            <w:r w:rsidRPr="00440D64">
              <w:rPr>
                <w:sz w:val="18"/>
                <w:szCs w:val="18"/>
              </w:rPr>
              <w:t>Размер платы по итогам аукциона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2810" w:rsidRPr="00440D64" w:rsidRDefault="00CF2810" w:rsidP="004F6288">
            <w:pPr>
              <w:ind w:left="0" w:right="141" w:firstLine="567"/>
              <w:jc w:val="center"/>
              <w:textAlignment w:val="baseline"/>
              <w:rPr>
                <w:sz w:val="18"/>
                <w:szCs w:val="18"/>
              </w:rPr>
            </w:pPr>
            <w:r w:rsidRPr="00440D64">
              <w:rPr>
                <w:sz w:val="18"/>
                <w:szCs w:val="18"/>
              </w:rPr>
              <w:t>Победитель аукциона/ единственный участник аукциона </w:t>
            </w:r>
          </w:p>
        </w:tc>
      </w:tr>
      <w:tr w:rsidR="00CF2810" w:rsidRPr="00440D64" w:rsidTr="00CF2810">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2810" w:rsidRPr="00440D64" w:rsidRDefault="00CF2810" w:rsidP="004F6288">
            <w:pPr>
              <w:ind w:left="0" w:right="141" w:firstLine="567"/>
              <w:jc w:val="center"/>
              <w:textAlignment w:val="baseline"/>
              <w:rPr>
                <w:sz w:val="18"/>
                <w:szCs w:val="18"/>
              </w:rPr>
            </w:pPr>
            <w:r w:rsidRPr="00440D64">
              <w:rPr>
                <w:sz w:val="18"/>
                <w:szCs w:val="18"/>
              </w:rPr>
              <w:t> </w:t>
            </w:r>
          </w:p>
          <w:p w:rsidR="00CF2810" w:rsidRPr="00440D64" w:rsidRDefault="00CF2810" w:rsidP="004F6288">
            <w:pPr>
              <w:ind w:left="0" w:right="141" w:firstLine="567"/>
              <w:jc w:val="center"/>
              <w:textAlignment w:val="baseline"/>
              <w:rPr>
                <w:sz w:val="18"/>
                <w:szCs w:val="18"/>
              </w:rPr>
            </w:pPr>
            <w:r w:rsidRPr="00440D64">
              <w:rPr>
                <w:sz w:val="18"/>
                <w:szCs w:val="18"/>
              </w:rPr>
              <w:t>1. </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2810" w:rsidRPr="00440D64" w:rsidRDefault="00CF2810" w:rsidP="004F6288">
            <w:pPr>
              <w:ind w:left="0" w:right="141" w:firstLine="567"/>
              <w:textAlignment w:val="baseline"/>
              <w:rPr>
                <w:sz w:val="18"/>
                <w:szCs w:val="18"/>
              </w:rPr>
            </w:pPr>
            <w:proofErr w:type="gramStart"/>
            <w:r w:rsidRPr="00440D64">
              <w:rPr>
                <w:sz w:val="18"/>
                <w:szCs w:val="18"/>
              </w:rPr>
              <w:t>Продажа земельного участка из земель населённых пунктов площадью 870 </w:t>
            </w:r>
            <w:proofErr w:type="spellStart"/>
            <w:r w:rsidRPr="00440D64">
              <w:rPr>
                <w:sz w:val="18"/>
                <w:szCs w:val="18"/>
              </w:rPr>
              <w:t>кв.м</w:t>
            </w:r>
            <w:proofErr w:type="spellEnd"/>
            <w:r w:rsidRPr="00440D64">
              <w:rPr>
                <w:sz w:val="18"/>
                <w:szCs w:val="18"/>
              </w:rPr>
              <w:t>. (кадастровый номер 38:06:100302:1994, адрес:</w:t>
            </w:r>
            <w:proofErr w:type="gramEnd"/>
            <w:r w:rsidRPr="00440D64">
              <w:rPr>
                <w:sz w:val="18"/>
                <w:szCs w:val="18"/>
              </w:rPr>
              <w:t> </w:t>
            </w:r>
            <w:proofErr w:type="gramStart"/>
            <w:r w:rsidRPr="00440D64">
              <w:rPr>
                <w:sz w:val="18"/>
                <w:szCs w:val="18"/>
              </w:rPr>
              <w:t>Российская Федерация, Иркутская область, Иркутский муниципальный район, </w:t>
            </w:r>
            <w:proofErr w:type="spellStart"/>
            <w:r w:rsidRPr="00440D64">
              <w:rPr>
                <w:sz w:val="18"/>
                <w:szCs w:val="18"/>
              </w:rPr>
              <w:t>Хомутовское</w:t>
            </w:r>
            <w:proofErr w:type="spellEnd"/>
            <w:r w:rsidRPr="00440D64">
              <w:rPr>
                <w:sz w:val="18"/>
                <w:szCs w:val="18"/>
              </w:rPr>
              <w:t> сельское поселение, д. Куда, ул. Лермонтова, 12.) </w:t>
            </w:r>
            <w:proofErr w:type="gramEnd"/>
          </w:p>
        </w:tc>
        <w:tc>
          <w:tcPr>
            <w:tcW w:w="16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2810" w:rsidRPr="00440D64" w:rsidRDefault="00CF2810" w:rsidP="004F6288">
            <w:pPr>
              <w:ind w:left="0" w:right="141" w:firstLine="567"/>
              <w:jc w:val="center"/>
              <w:textAlignment w:val="baseline"/>
              <w:rPr>
                <w:sz w:val="18"/>
                <w:szCs w:val="18"/>
              </w:rPr>
            </w:pPr>
            <w:r w:rsidRPr="00440D64">
              <w:rPr>
                <w:sz w:val="18"/>
                <w:szCs w:val="18"/>
              </w:rPr>
              <w:t>165 000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2810" w:rsidRPr="00440D64" w:rsidRDefault="00CF2810" w:rsidP="004F6288">
            <w:pPr>
              <w:ind w:left="0" w:right="141" w:firstLine="567"/>
              <w:jc w:val="center"/>
              <w:textAlignment w:val="baseline"/>
              <w:rPr>
                <w:sz w:val="18"/>
                <w:szCs w:val="18"/>
              </w:rPr>
            </w:pPr>
            <w:r w:rsidRPr="00440D64">
              <w:rPr>
                <w:sz w:val="18"/>
                <w:szCs w:val="18"/>
              </w:rPr>
              <w:t> </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F2810" w:rsidRPr="00440D64" w:rsidRDefault="00CF2810" w:rsidP="004F6288">
            <w:pPr>
              <w:ind w:left="0" w:right="141" w:firstLine="567"/>
              <w:jc w:val="center"/>
              <w:textAlignment w:val="baseline"/>
              <w:rPr>
                <w:sz w:val="18"/>
                <w:szCs w:val="18"/>
              </w:rPr>
            </w:pPr>
            <w:r w:rsidRPr="00440D64">
              <w:rPr>
                <w:sz w:val="18"/>
                <w:szCs w:val="18"/>
              </w:rPr>
              <w:t>Аукцион не состоялся </w:t>
            </w:r>
          </w:p>
        </w:tc>
      </w:tr>
    </w:tbl>
    <w:p w:rsidR="00CF2810" w:rsidRPr="00440D64" w:rsidRDefault="00CF2810" w:rsidP="004F6288">
      <w:pPr>
        <w:ind w:left="0" w:right="141" w:firstLine="567"/>
        <w:jc w:val="left"/>
        <w:textAlignment w:val="baseline"/>
        <w:rPr>
          <w:sz w:val="18"/>
          <w:szCs w:val="18"/>
        </w:rPr>
      </w:pPr>
      <w:r w:rsidRPr="00440D64">
        <w:rPr>
          <w:sz w:val="18"/>
          <w:szCs w:val="18"/>
        </w:rPr>
        <w:t> </w:t>
      </w:r>
    </w:p>
    <w:p w:rsidR="00CF2810" w:rsidRPr="00440D64" w:rsidRDefault="00CF2810" w:rsidP="004F6288">
      <w:pPr>
        <w:ind w:left="0" w:right="141" w:firstLine="567"/>
        <w:jc w:val="right"/>
        <w:textAlignment w:val="baseline"/>
        <w:rPr>
          <w:sz w:val="18"/>
          <w:szCs w:val="18"/>
        </w:rPr>
      </w:pPr>
      <w:r w:rsidRPr="00440D64">
        <w:rPr>
          <w:sz w:val="18"/>
          <w:szCs w:val="18"/>
        </w:rPr>
        <w:t> </w:t>
      </w:r>
    </w:p>
    <w:p w:rsidR="00CF2810" w:rsidRPr="00440D64" w:rsidRDefault="0085275B" w:rsidP="004F6288">
      <w:pPr>
        <w:ind w:left="0" w:right="141" w:firstLine="567"/>
        <w:jc w:val="right"/>
        <w:textAlignment w:val="baseline"/>
        <w:rPr>
          <w:i/>
          <w:sz w:val="18"/>
          <w:szCs w:val="18"/>
        </w:rPr>
      </w:pPr>
      <w:r>
        <w:rPr>
          <w:i/>
          <w:sz w:val="18"/>
          <w:szCs w:val="18"/>
        </w:rPr>
        <w:t xml:space="preserve">   </w:t>
      </w:r>
      <w:proofErr w:type="spellStart"/>
      <w:r w:rsidR="00CF2810" w:rsidRPr="00440D64">
        <w:rPr>
          <w:i/>
          <w:sz w:val="18"/>
          <w:szCs w:val="18"/>
        </w:rPr>
        <w:t>ДиректорЮ.А</w:t>
      </w:r>
      <w:proofErr w:type="spellEnd"/>
      <w:r w:rsidR="00CF2810" w:rsidRPr="00440D64">
        <w:rPr>
          <w:i/>
          <w:sz w:val="18"/>
          <w:szCs w:val="18"/>
        </w:rPr>
        <w:t>. …………………..Первушина </w:t>
      </w:r>
    </w:p>
    <w:p w:rsidR="00CF2810" w:rsidRPr="00440D64" w:rsidRDefault="00CF2810" w:rsidP="0085275B">
      <w:pPr>
        <w:ind w:left="0" w:right="425" w:firstLine="567"/>
        <w:jc w:val="right"/>
        <w:textAlignment w:val="baseline"/>
        <w:rPr>
          <w:sz w:val="18"/>
          <w:szCs w:val="18"/>
        </w:rPr>
      </w:pPr>
      <w:r w:rsidRPr="00440D64">
        <w:rPr>
          <w:sz w:val="18"/>
          <w:szCs w:val="18"/>
        </w:rPr>
        <w:t> </w:t>
      </w:r>
    </w:p>
    <w:p w:rsidR="00D33FF2" w:rsidRPr="00440D64" w:rsidRDefault="00D33FF2" w:rsidP="0085275B">
      <w:pPr>
        <w:tabs>
          <w:tab w:val="right" w:pos="10631"/>
        </w:tabs>
        <w:ind w:left="0" w:right="425" w:firstLine="567"/>
        <w:rPr>
          <w:i/>
          <w:sz w:val="18"/>
          <w:szCs w:val="18"/>
        </w:rPr>
      </w:pPr>
    </w:p>
    <w:sectPr w:rsidR="00D33FF2" w:rsidRPr="00440D64" w:rsidSect="00DC2A2A">
      <w:pgSz w:w="11907" w:h="16840" w:code="9"/>
      <w:pgMar w:top="567" w:right="567" w:bottom="567" w:left="709"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08" w:rsidRDefault="00D81708" w:rsidP="00BD744E">
      <w:r>
        <w:separator/>
      </w:r>
    </w:p>
  </w:endnote>
  <w:endnote w:type="continuationSeparator" w:id="0">
    <w:p w:rsidR="00D81708" w:rsidRDefault="00D81708"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08" w:rsidRDefault="00D81708" w:rsidP="00BD744E">
      <w:r>
        <w:separator/>
      </w:r>
    </w:p>
  </w:footnote>
  <w:footnote w:type="continuationSeparator" w:id="0">
    <w:p w:rsidR="00D81708" w:rsidRDefault="00D81708"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1A84B1C"/>
    <w:multiLevelType w:val="hybridMultilevel"/>
    <w:tmpl w:val="308CDB10"/>
    <w:lvl w:ilvl="0" w:tplc="04E06228">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CE6825"/>
    <w:multiLevelType w:val="multilevel"/>
    <w:tmpl w:val="901AC97E"/>
    <w:lvl w:ilvl="0">
      <w:start w:val="1"/>
      <w:numFmt w:val="decimal"/>
      <w:lvlText w:val="%1."/>
      <w:lvlJc w:val="left"/>
      <w:pPr>
        <w:ind w:left="1305" w:hanging="540"/>
      </w:pPr>
      <w:rPr>
        <w:rFonts w:ascii="Times New Roman" w:eastAsiaTheme="minorEastAsia" w:hAnsi="Times New Roman" w:cs="Times New Roman"/>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9">
    <w:nsid w:val="0E9A6267"/>
    <w:multiLevelType w:val="hybridMultilevel"/>
    <w:tmpl w:val="BF2A6862"/>
    <w:lvl w:ilvl="0" w:tplc="E71EFCFC">
      <w:start w:val="1"/>
      <w:numFmt w:val="decimal"/>
      <w:lvlText w:val="%1."/>
      <w:lvlJc w:val="left"/>
      <w:pPr>
        <w:ind w:left="540" w:hanging="54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114BBD"/>
    <w:multiLevelType w:val="hybridMultilevel"/>
    <w:tmpl w:val="DCF09ED8"/>
    <w:lvl w:ilvl="0" w:tplc="D7C8A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94467F"/>
    <w:multiLevelType w:val="hybridMultilevel"/>
    <w:tmpl w:val="7EE2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37356C"/>
    <w:multiLevelType w:val="hybridMultilevel"/>
    <w:tmpl w:val="29CE4D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397D94"/>
    <w:multiLevelType w:val="hybridMultilevel"/>
    <w:tmpl w:val="3D9C05B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243379FF"/>
    <w:multiLevelType w:val="multilevel"/>
    <w:tmpl w:val="A3BE1F1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5">
    <w:nsid w:val="266D4B3D"/>
    <w:multiLevelType w:val="hybridMultilevel"/>
    <w:tmpl w:val="0AC6CA20"/>
    <w:lvl w:ilvl="0" w:tplc="CB947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C38216B"/>
    <w:multiLevelType w:val="hybridMultilevel"/>
    <w:tmpl w:val="915E50FA"/>
    <w:lvl w:ilvl="0" w:tplc="E71EFCFC">
      <w:start w:val="1"/>
      <w:numFmt w:val="decimal"/>
      <w:lvlText w:val="%1."/>
      <w:lvlJc w:val="left"/>
      <w:pPr>
        <w:ind w:left="540" w:hanging="54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2EDD08CC"/>
    <w:multiLevelType w:val="hybridMultilevel"/>
    <w:tmpl w:val="37BED5B2"/>
    <w:lvl w:ilvl="0" w:tplc="120A7B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2755ED1"/>
    <w:multiLevelType w:val="hybridMultilevel"/>
    <w:tmpl w:val="47D04868"/>
    <w:lvl w:ilvl="0" w:tplc="C2A836F8">
      <w:start w:val="1"/>
      <w:numFmt w:val="decimal"/>
      <w:lvlText w:val="%1."/>
      <w:lvlJc w:val="left"/>
      <w:pPr>
        <w:tabs>
          <w:tab w:val="num" w:pos="510"/>
        </w:tabs>
        <w:ind w:left="510" w:hanging="51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3C8D39DC"/>
    <w:multiLevelType w:val="hybridMultilevel"/>
    <w:tmpl w:val="1AD0F93A"/>
    <w:lvl w:ilvl="0" w:tplc="C8BEDA4C">
      <w:start w:val="1"/>
      <w:numFmt w:val="decimal"/>
      <w:lvlText w:val="%1."/>
      <w:lvlJc w:val="left"/>
      <w:pPr>
        <w:ind w:left="1211" w:hanging="360"/>
      </w:pPr>
      <w:rPr>
        <w:rFonts w:ascii="Times New Roman" w:eastAsia="Times New Roman" w:hAnsi="Times New Roman" w:cs="Calibri"/>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D0D64D7"/>
    <w:multiLevelType w:val="hybridMultilevel"/>
    <w:tmpl w:val="97A4120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42366644"/>
    <w:multiLevelType w:val="multilevel"/>
    <w:tmpl w:val="C0F656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color w:val="auto"/>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7">
    <w:nsid w:val="497253D4"/>
    <w:multiLevelType w:val="hybridMultilevel"/>
    <w:tmpl w:val="061CE254"/>
    <w:lvl w:ilvl="0" w:tplc="DC2626E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8">
    <w:nsid w:val="4A821CA2"/>
    <w:multiLevelType w:val="multilevel"/>
    <w:tmpl w:val="680CF55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B750EE3"/>
    <w:multiLevelType w:val="hybridMultilevel"/>
    <w:tmpl w:val="D0B6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31">
    <w:nsid w:val="4F8E448D"/>
    <w:multiLevelType w:val="hybridMultilevel"/>
    <w:tmpl w:val="AF9A597C"/>
    <w:lvl w:ilvl="0" w:tplc="213E906A">
      <w:start w:val="4"/>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32">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4">
    <w:nsid w:val="5E3D1B24"/>
    <w:multiLevelType w:val="hybridMultilevel"/>
    <w:tmpl w:val="D58CDA88"/>
    <w:lvl w:ilvl="0" w:tplc="DAE052DA">
      <w:start w:val="1"/>
      <w:numFmt w:val="decimal"/>
      <w:lvlText w:val="%1."/>
      <w:lvlJc w:val="left"/>
      <w:pPr>
        <w:ind w:left="36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5">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FDB11EA"/>
    <w:multiLevelType w:val="hybridMultilevel"/>
    <w:tmpl w:val="9F7845DE"/>
    <w:lvl w:ilvl="0" w:tplc="C9C639B0">
      <w:start w:val="1"/>
      <w:numFmt w:val="decimal"/>
      <w:lvlText w:val="%1."/>
      <w:lvlJc w:val="left"/>
      <w:pPr>
        <w:ind w:left="73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C64B5D"/>
    <w:multiLevelType w:val="hybridMultilevel"/>
    <w:tmpl w:val="2E6C2D2A"/>
    <w:lvl w:ilvl="0" w:tplc="345029CE">
      <w:start w:val="1"/>
      <w:numFmt w:val="decimal"/>
      <w:lvlText w:val="%1."/>
      <w:lvlJc w:val="left"/>
      <w:pPr>
        <w:ind w:left="43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C386400"/>
    <w:multiLevelType w:val="hybridMultilevel"/>
    <w:tmpl w:val="70AC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4956E2"/>
    <w:multiLevelType w:val="hybridMultilevel"/>
    <w:tmpl w:val="EF680F9C"/>
    <w:lvl w:ilvl="0" w:tplc="66309B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772879D2"/>
    <w:multiLevelType w:val="hybridMultilevel"/>
    <w:tmpl w:val="901AC97E"/>
    <w:lvl w:ilvl="0" w:tplc="7318C248">
      <w:start w:val="1"/>
      <w:numFmt w:val="decimal"/>
      <w:lvlText w:val="%1."/>
      <w:lvlJc w:val="left"/>
      <w:pPr>
        <w:ind w:left="1305" w:hanging="540"/>
      </w:pPr>
      <w:rPr>
        <w:rFonts w:ascii="Times New Roman" w:eastAsiaTheme="minorEastAsia"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7"/>
  </w:num>
  <w:num w:numId="5">
    <w:abstractNumId w:val="16"/>
  </w:num>
  <w:num w:numId="6">
    <w:abstractNumId w:val="19"/>
  </w:num>
  <w:num w:numId="7">
    <w:abstractNumId w:val="7"/>
  </w:num>
  <w:num w:numId="8">
    <w:abstractNumId w:val="25"/>
  </w:num>
  <w:num w:numId="9">
    <w:abstractNumId w:val="33"/>
  </w:num>
  <w:num w:numId="10">
    <w:abstractNumId w:val="26"/>
  </w:num>
  <w:num w:numId="11">
    <w:abstractNumId w:val="23"/>
  </w:num>
  <w:num w:numId="12">
    <w:abstractNumId w:val="14"/>
  </w:num>
  <w:num w:numId="13">
    <w:abstractNumId w:val="9"/>
  </w:num>
  <w:num w:numId="14">
    <w:abstractNumId w:val="35"/>
  </w:num>
  <w:num w:numId="15">
    <w:abstractNumId w:val="32"/>
  </w:num>
  <w:num w:numId="16">
    <w:abstractNumId w:val="18"/>
  </w:num>
  <w:num w:numId="17">
    <w:abstractNumId w:val="15"/>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0"/>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1"/>
  </w:num>
  <w:num w:numId="39">
    <w:abstractNumId w:val="39"/>
  </w:num>
  <w:num w:numId="40">
    <w:abstractNumId w:val="38"/>
  </w:num>
  <w:num w:numId="41">
    <w:abstractNumId w:val="30"/>
  </w:num>
  <w:num w:numId="42">
    <w:abstractNumId w:val="29"/>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0"/>
  <w:drawingGridHorizontalSpacing w:val="12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0C7"/>
    <w:rsid w:val="000011AB"/>
    <w:rsid w:val="00002ADB"/>
    <w:rsid w:val="00002BD9"/>
    <w:rsid w:val="000031FB"/>
    <w:rsid w:val="0000543C"/>
    <w:rsid w:val="000070CD"/>
    <w:rsid w:val="000075A7"/>
    <w:rsid w:val="000100A2"/>
    <w:rsid w:val="00010C9B"/>
    <w:rsid w:val="0001142F"/>
    <w:rsid w:val="00011703"/>
    <w:rsid w:val="000121E5"/>
    <w:rsid w:val="00012532"/>
    <w:rsid w:val="00013F3E"/>
    <w:rsid w:val="00015A2C"/>
    <w:rsid w:val="000165EC"/>
    <w:rsid w:val="00016B05"/>
    <w:rsid w:val="00016FD2"/>
    <w:rsid w:val="00020041"/>
    <w:rsid w:val="000222BA"/>
    <w:rsid w:val="00022FD8"/>
    <w:rsid w:val="0002368D"/>
    <w:rsid w:val="00023E2D"/>
    <w:rsid w:val="00024EE2"/>
    <w:rsid w:val="00027800"/>
    <w:rsid w:val="00027992"/>
    <w:rsid w:val="00027FC6"/>
    <w:rsid w:val="00030830"/>
    <w:rsid w:val="000316E2"/>
    <w:rsid w:val="00033B0C"/>
    <w:rsid w:val="000349F0"/>
    <w:rsid w:val="0003583A"/>
    <w:rsid w:val="00035F15"/>
    <w:rsid w:val="000366C9"/>
    <w:rsid w:val="00036BAF"/>
    <w:rsid w:val="00040D8F"/>
    <w:rsid w:val="000416F7"/>
    <w:rsid w:val="000418E7"/>
    <w:rsid w:val="00042AA9"/>
    <w:rsid w:val="00042AE6"/>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44F"/>
    <w:rsid w:val="000546F2"/>
    <w:rsid w:val="00054D4B"/>
    <w:rsid w:val="0005581B"/>
    <w:rsid w:val="00055832"/>
    <w:rsid w:val="000565F9"/>
    <w:rsid w:val="000566C9"/>
    <w:rsid w:val="000578FE"/>
    <w:rsid w:val="0005790D"/>
    <w:rsid w:val="0006043E"/>
    <w:rsid w:val="00061BD1"/>
    <w:rsid w:val="0006530B"/>
    <w:rsid w:val="00065707"/>
    <w:rsid w:val="00065EBA"/>
    <w:rsid w:val="00066500"/>
    <w:rsid w:val="000672DD"/>
    <w:rsid w:val="00067867"/>
    <w:rsid w:val="00067B51"/>
    <w:rsid w:val="00067C0A"/>
    <w:rsid w:val="0007059B"/>
    <w:rsid w:val="00071B52"/>
    <w:rsid w:val="00071E07"/>
    <w:rsid w:val="000732AA"/>
    <w:rsid w:val="0007332D"/>
    <w:rsid w:val="00073419"/>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3DC"/>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67BA"/>
    <w:rsid w:val="000B6F20"/>
    <w:rsid w:val="000B7E3F"/>
    <w:rsid w:val="000C07DA"/>
    <w:rsid w:val="000C0D4A"/>
    <w:rsid w:val="000C1D3E"/>
    <w:rsid w:val="000C2439"/>
    <w:rsid w:val="000C255B"/>
    <w:rsid w:val="000C35F9"/>
    <w:rsid w:val="000C48DB"/>
    <w:rsid w:val="000C4D39"/>
    <w:rsid w:val="000C50F9"/>
    <w:rsid w:val="000C55FD"/>
    <w:rsid w:val="000C5B17"/>
    <w:rsid w:val="000C737C"/>
    <w:rsid w:val="000C7D1A"/>
    <w:rsid w:val="000D0E99"/>
    <w:rsid w:val="000D2463"/>
    <w:rsid w:val="000D24FB"/>
    <w:rsid w:val="000D374B"/>
    <w:rsid w:val="000D40F6"/>
    <w:rsid w:val="000D486C"/>
    <w:rsid w:val="000D4DC2"/>
    <w:rsid w:val="000D4FC2"/>
    <w:rsid w:val="000D6E0F"/>
    <w:rsid w:val="000E1236"/>
    <w:rsid w:val="000E2065"/>
    <w:rsid w:val="000E3456"/>
    <w:rsid w:val="000E359B"/>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220"/>
    <w:rsid w:val="000F658D"/>
    <w:rsid w:val="000F71DC"/>
    <w:rsid w:val="000F7805"/>
    <w:rsid w:val="000F7E75"/>
    <w:rsid w:val="00100E69"/>
    <w:rsid w:val="00101391"/>
    <w:rsid w:val="001023E0"/>
    <w:rsid w:val="00103DB2"/>
    <w:rsid w:val="00105A66"/>
    <w:rsid w:val="00105D25"/>
    <w:rsid w:val="00107E9A"/>
    <w:rsid w:val="00110306"/>
    <w:rsid w:val="00111264"/>
    <w:rsid w:val="00114060"/>
    <w:rsid w:val="0011412A"/>
    <w:rsid w:val="00114865"/>
    <w:rsid w:val="001149CB"/>
    <w:rsid w:val="00116417"/>
    <w:rsid w:val="00116C8F"/>
    <w:rsid w:val="001177B1"/>
    <w:rsid w:val="001202B2"/>
    <w:rsid w:val="0012136E"/>
    <w:rsid w:val="0012196D"/>
    <w:rsid w:val="00121CA5"/>
    <w:rsid w:val="00121FE0"/>
    <w:rsid w:val="00122A43"/>
    <w:rsid w:val="00122AAC"/>
    <w:rsid w:val="00122DA8"/>
    <w:rsid w:val="00123656"/>
    <w:rsid w:val="0012438F"/>
    <w:rsid w:val="0012467A"/>
    <w:rsid w:val="00126C60"/>
    <w:rsid w:val="0012705B"/>
    <w:rsid w:val="00127181"/>
    <w:rsid w:val="00127E11"/>
    <w:rsid w:val="00130AAB"/>
    <w:rsid w:val="00130E18"/>
    <w:rsid w:val="00134FD6"/>
    <w:rsid w:val="001356CC"/>
    <w:rsid w:val="00135F8C"/>
    <w:rsid w:val="0013612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5346"/>
    <w:rsid w:val="00155A9B"/>
    <w:rsid w:val="00156ABB"/>
    <w:rsid w:val="001574E8"/>
    <w:rsid w:val="001575FC"/>
    <w:rsid w:val="00157879"/>
    <w:rsid w:val="00157FD3"/>
    <w:rsid w:val="00160B56"/>
    <w:rsid w:val="00160CF6"/>
    <w:rsid w:val="0016129B"/>
    <w:rsid w:val="001616F4"/>
    <w:rsid w:val="00162325"/>
    <w:rsid w:val="001635F4"/>
    <w:rsid w:val="001635FA"/>
    <w:rsid w:val="00163898"/>
    <w:rsid w:val="001640DD"/>
    <w:rsid w:val="001641BE"/>
    <w:rsid w:val="00164204"/>
    <w:rsid w:val="0016432C"/>
    <w:rsid w:val="00165FF2"/>
    <w:rsid w:val="001664EA"/>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76980"/>
    <w:rsid w:val="00180394"/>
    <w:rsid w:val="00180B2B"/>
    <w:rsid w:val="00181048"/>
    <w:rsid w:val="00181402"/>
    <w:rsid w:val="00182372"/>
    <w:rsid w:val="001823AD"/>
    <w:rsid w:val="00183607"/>
    <w:rsid w:val="0018423E"/>
    <w:rsid w:val="00184B0F"/>
    <w:rsid w:val="00184CB7"/>
    <w:rsid w:val="00185308"/>
    <w:rsid w:val="00185C4B"/>
    <w:rsid w:val="001868AC"/>
    <w:rsid w:val="00187BF6"/>
    <w:rsid w:val="00187EA6"/>
    <w:rsid w:val="00191529"/>
    <w:rsid w:val="00191968"/>
    <w:rsid w:val="00192DB9"/>
    <w:rsid w:val="001932BE"/>
    <w:rsid w:val="00194118"/>
    <w:rsid w:val="00194594"/>
    <w:rsid w:val="00194774"/>
    <w:rsid w:val="001947E3"/>
    <w:rsid w:val="00195819"/>
    <w:rsid w:val="00195F04"/>
    <w:rsid w:val="0019609C"/>
    <w:rsid w:val="00197C05"/>
    <w:rsid w:val="00197ED0"/>
    <w:rsid w:val="001A0CFF"/>
    <w:rsid w:val="001A0F95"/>
    <w:rsid w:val="001A1CC4"/>
    <w:rsid w:val="001A1F2D"/>
    <w:rsid w:val="001A258B"/>
    <w:rsid w:val="001A2BFE"/>
    <w:rsid w:val="001A2FDB"/>
    <w:rsid w:val="001A3372"/>
    <w:rsid w:val="001A7D4B"/>
    <w:rsid w:val="001B05BB"/>
    <w:rsid w:val="001B0AAA"/>
    <w:rsid w:val="001B15A3"/>
    <w:rsid w:val="001B16B2"/>
    <w:rsid w:val="001B1D93"/>
    <w:rsid w:val="001B3A69"/>
    <w:rsid w:val="001B4453"/>
    <w:rsid w:val="001B6ABB"/>
    <w:rsid w:val="001B6C54"/>
    <w:rsid w:val="001B6EC6"/>
    <w:rsid w:val="001B7544"/>
    <w:rsid w:val="001B7666"/>
    <w:rsid w:val="001B7667"/>
    <w:rsid w:val="001B7A34"/>
    <w:rsid w:val="001C0B7E"/>
    <w:rsid w:val="001C0DBF"/>
    <w:rsid w:val="001C2ECD"/>
    <w:rsid w:val="001C4D90"/>
    <w:rsid w:val="001C6EC0"/>
    <w:rsid w:val="001C75AE"/>
    <w:rsid w:val="001D18AB"/>
    <w:rsid w:val="001D1B63"/>
    <w:rsid w:val="001D2CA9"/>
    <w:rsid w:val="001D3245"/>
    <w:rsid w:val="001D5B04"/>
    <w:rsid w:val="001D5CE7"/>
    <w:rsid w:val="001D5DD2"/>
    <w:rsid w:val="001D66F0"/>
    <w:rsid w:val="001D6C7A"/>
    <w:rsid w:val="001D6FF9"/>
    <w:rsid w:val="001D70D3"/>
    <w:rsid w:val="001E037A"/>
    <w:rsid w:val="001E04FA"/>
    <w:rsid w:val="001E161C"/>
    <w:rsid w:val="001E222D"/>
    <w:rsid w:val="001E2320"/>
    <w:rsid w:val="001E2395"/>
    <w:rsid w:val="001E2B13"/>
    <w:rsid w:val="001E4B6A"/>
    <w:rsid w:val="001E690A"/>
    <w:rsid w:val="001F14BA"/>
    <w:rsid w:val="001F1979"/>
    <w:rsid w:val="001F19B7"/>
    <w:rsid w:val="001F1FC4"/>
    <w:rsid w:val="001F20D9"/>
    <w:rsid w:val="001F39EA"/>
    <w:rsid w:val="001F4719"/>
    <w:rsid w:val="001F5C13"/>
    <w:rsid w:val="001F6362"/>
    <w:rsid w:val="001F673F"/>
    <w:rsid w:val="0020033A"/>
    <w:rsid w:val="00201E82"/>
    <w:rsid w:val="00202F0E"/>
    <w:rsid w:val="0020301B"/>
    <w:rsid w:val="00203E63"/>
    <w:rsid w:val="0020440C"/>
    <w:rsid w:val="002045F4"/>
    <w:rsid w:val="002046CD"/>
    <w:rsid w:val="002055FB"/>
    <w:rsid w:val="00206373"/>
    <w:rsid w:val="00206C9D"/>
    <w:rsid w:val="00207BCA"/>
    <w:rsid w:val="0021159D"/>
    <w:rsid w:val="002119AC"/>
    <w:rsid w:val="002123B3"/>
    <w:rsid w:val="00212C34"/>
    <w:rsid w:val="00213F9C"/>
    <w:rsid w:val="00214983"/>
    <w:rsid w:val="002151E7"/>
    <w:rsid w:val="0021624E"/>
    <w:rsid w:val="0021632B"/>
    <w:rsid w:val="00217609"/>
    <w:rsid w:val="0021795E"/>
    <w:rsid w:val="00217DF3"/>
    <w:rsid w:val="0022182E"/>
    <w:rsid w:val="002219EB"/>
    <w:rsid w:val="0022245F"/>
    <w:rsid w:val="00222526"/>
    <w:rsid w:val="00222EE7"/>
    <w:rsid w:val="00223D1A"/>
    <w:rsid w:val="00224476"/>
    <w:rsid w:val="00224E36"/>
    <w:rsid w:val="00224EB9"/>
    <w:rsid w:val="00230F2C"/>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584E"/>
    <w:rsid w:val="00245F45"/>
    <w:rsid w:val="00246A38"/>
    <w:rsid w:val="00246EDB"/>
    <w:rsid w:val="00246F50"/>
    <w:rsid w:val="002470C6"/>
    <w:rsid w:val="00250176"/>
    <w:rsid w:val="002508E4"/>
    <w:rsid w:val="00252DE1"/>
    <w:rsid w:val="00254657"/>
    <w:rsid w:val="00254A4F"/>
    <w:rsid w:val="00254C23"/>
    <w:rsid w:val="00254D78"/>
    <w:rsid w:val="002550AF"/>
    <w:rsid w:val="0025528C"/>
    <w:rsid w:val="0025548F"/>
    <w:rsid w:val="00256699"/>
    <w:rsid w:val="00256BDA"/>
    <w:rsid w:val="00257D22"/>
    <w:rsid w:val="002604FE"/>
    <w:rsid w:val="0026080B"/>
    <w:rsid w:val="00261041"/>
    <w:rsid w:val="002614F3"/>
    <w:rsid w:val="00262D67"/>
    <w:rsid w:val="00263F7A"/>
    <w:rsid w:val="00264648"/>
    <w:rsid w:val="00264B05"/>
    <w:rsid w:val="00264C4F"/>
    <w:rsid w:val="00265265"/>
    <w:rsid w:val="00265C71"/>
    <w:rsid w:val="00265E23"/>
    <w:rsid w:val="00266844"/>
    <w:rsid w:val="002669CC"/>
    <w:rsid w:val="00267591"/>
    <w:rsid w:val="00270300"/>
    <w:rsid w:val="00271E99"/>
    <w:rsid w:val="00272228"/>
    <w:rsid w:val="002725BF"/>
    <w:rsid w:val="00272D15"/>
    <w:rsid w:val="00274B87"/>
    <w:rsid w:val="00274DAD"/>
    <w:rsid w:val="00274E04"/>
    <w:rsid w:val="0027575C"/>
    <w:rsid w:val="00276CE0"/>
    <w:rsid w:val="0027732B"/>
    <w:rsid w:val="00277598"/>
    <w:rsid w:val="00277B18"/>
    <w:rsid w:val="0028044D"/>
    <w:rsid w:val="00280BE6"/>
    <w:rsid w:val="00280FF2"/>
    <w:rsid w:val="00281E60"/>
    <w:rsid w:val="00281EE1"/>
    <w:rsid w:val="00283322"/>
    <w:rsid w:val="00283756"/>
    <w:rsid w:val="00285E11"/>
    <w:rsid w:val="00286020"/>
    <w:rsid w:val="00286C62"/>
    <w:rsid w:val="00287D44"/>
    <w:rsid w:val="00290042"/>
    <w:rsid w:val="00290BCF"/>
    <w:rsid w:val="002928FE"/>
    <w:rsid w:val="00295546"/>
    <w:rsid w:val="00297040"/>
    <w:rsid w:val="0029776E"/>
    <w:rsid w:val="002A02A1"/>
    <w:rsid w:val="002A0360"/>
    <w:rsid w:val="002A05F1"/>
    <w:rsid w:val="002A0A45"/>
    <w:rsid w:val="002A0B71"/>
    <w:rsid w:val="002A175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4ED9"/>
    <w:rsid w:val="002B50BF"/>
    <w:rsid w:val="002B51D4"/>
    <w:rsid w:val="002B5D9B"/>
    <w:rsid w:val="002B6557"/>
    <w:rsid w:val="002B69B9"/>
    <w:rsid w:val="002B6B9A"/>
    <w:rsid w:val="002B6D43"/>
    <w:rsid w:val="002B6F46"/>
    <w:rsid w:val="002B72D2"/>
    <w:rsid w:val="002B739D"/>
    <w:rsid w:val="002B7D52"/>
    <w:rsid w:val="002C0D25"/>
    <w:rsid w:val="002C1AC0"/>
    <w:rsid w:val="002C2810"/>
    <w:rsid w:val="002C2DEA"/>
    <w:rsid w:val="002C3A38"/>
    <w:rsid w:val="002C3C5C"/>
    <w:rsid w:val="002C4408"/>
    <w:rsid w:val="002C5BF6"/>
    <w:rsid w:val="002C5D76"/>
    <w:rsid w:val="002C5E1B"/>
    <w:rsid w:val="002C7617"/>
    <w:rsid w:val="002C7742"/>
    <w:rsid w:val="002D1D30"/>
    <w:rsid w:val="002D217D"/>
    <w:rsid w:val="002D590F"/>
    <w:rsid w:val="002D69E4"/>
    <w:rsid w:val="002D7FEB"/>
    <w:rsid w:val="002E03FF"/>
    <w:rsid w:val="002E133F"/>
    <w:rsid w:val="002E258D"/>
    <w:rsid w:val="002E33B2"/>
    <w:rsid w:val="002E47C5"/>
    <w:rsid w:val="002E488D"/>
    <w:rsid w:val="002E6417"/>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53E"/>
    <w:rsid w:val="003035F7"/>
    <w:rsid w:val="003041D2"/>
    <w:rsid w:val="003041D6"/>
    <w:rsid w:val="00305525"/>
    <w:rsid w:val="00305C45"/>
    <w:rsid w:val="00305C9D"/>
    <w:rsid w:val="00305E0B"/>
    <w:rsid w:val="00310A2D"/>
    <w:rsid w:val="00310D26"/>
    <w:rsid w:val="00310D7A"/>
    <w:rsid w:val="00311B6C"/>
    <w:rsid w:val="003126D3"/>
    <w:rsid w:val="00312AA2"/>
    <w:rsid w:val="00312FC2"/>
    <w:rsid w:val="00314057"/>
    <w:rsid w:val="0031499C"/>
    <w:rsid w:val="00315040"/>
    <w:rsid w:val="003151C7"/>
    <w:rsid w:val="00316147"/>
    <w:rsid w:val="00316727"/>
    <w:rsid w:val="0031681E"/>
    <w:rsid w:val="00316DD2"/>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96B"/>
    <w:rsid w:val="00352476"/>
    <w:rsid w:val="00353C37"/>
    <w:rsid w:val="00355743"/>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12CF"/>
    <w:rsid w:val="003715EB"/>
    <w:rsid w:val="003719AD"/>
    <w:rsid w:val="003732A2"/>
    <w:rsid w:val="00376554"/>
    <w:rsid w:val="00376D3E"/>
    <w:rsid w:val="0037793D"/>
    <w:rsid w:val="00377CA8"/>
    <w:rsid w:val="003819F2"/>
    <w:rsid w:val="00381AA5"/>
    <w:rsid w:val="00381E9C"/>
    <w:rsid w:val="00384908"/>
    <w:rsid w:val="0038490D"/>
    <w:rsid w:val="00385069"/>
    <w:rsid w:val="00385611"/>
    <w:rsid w:val="0038654D"/>
    <w:rsid w:val="003866EC"/>
    <w:rsid w:val="00386AB5"/>
    <w:rsid w:val="00386AC1"/>
    <w:rsid w:val="00386D47"/>
    <w:rsid w:val="003873F9"/>
    <w:rsid w:val="00387477"/>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293"/>
    <w:rsid w:val="003B0C0C"/>
    <w:rsid w:val="003B4933"/>
    <w:rsid w:val="003B4F56"/>
    <w:rsid w:val="003B62A9"/>
    <w:rsid w:val="003B66A6"/>
    <w:rsid w:val="003B7A32"/>
    <w:rsid w:val="003C0A96"/>
    <w:rsid w:val="003C33FE"/>
    <w:rsid w:val="003C4AF0"/>
    <w:rsid w:val="003C580A"/>
    <w:rsid w:val="003C6014"/>
    <w:rsid w:val="003C7751"/>
    <w:rsid w:val="003D158C"/>
    <w:rsid w:val="003D15D4"/>
    <w:rsid w:val="003D2C68"/>
    <w:rsid w:val="003D3340"/>
    <w:rsid w:val="003D3952"/>
    <w:rsid w:val="003D3F56"/>
    <w:rsid w:val="003D4057"/>
    <w:rsid w:val="003D41EB"/>
    <w:rsid w:val="003D458C"/>
    <w:rsid w:val="003D63A6"/>
    <w:rsid w:val="003D63C4"/>
    <w:rsid w:val="003D68AD"/>
    <w:rsid w:val="003D68B8"/>
    <w:rsid w:val="003D6B02"/>
    <w:rsid w:val="003D7746"/>
    <w:rsid w:val="003D79A8"/>
    <w:rsid w:val="003E005A"/>
    <w:rsid w:val="003E07F6"/>
    <w:rsid w:val="003E1465"/>
    <w:rsid w:val="003E2EA9"/>
    <w:rsid w:val="003E3642"/>
    <w:rsid w:val="003E3C3F"/>
    <w:rsid w:val="003E4F93"/>
    <w:rsid w:val="003E5684"/>
    <w:rsid w:val="003E7492"/>
    <w:rsid w:val="003E760C"/>
    <w:rsid w:val="003E763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56B6"/>
    <w:rsid w:val="00406643"/>
    <w:rsid w:val="0040674B"/>
    <w:rsid w:val="00407BCF"/>
    <w:rsid w:val="00407CEA"/>
    <w:rsid w:val="00410884"/>
    <w:rsid w:val="00410B6C"/>
    <w:rsid w:val="00410DAB"/>
    <w:rsid w:val="0041116C"/>
    <w:rsid w:val="004111CC"/>
    <w:rsid w:val="004114AA"/>
    <w:rsid w:val="00411B40"/>
    <w:rsid w:val="00411CAD"/>
    <w:rsid w:val="004122D0"/>
    <w:rsid w:val="00412832"/>
    <w:rsid w:val="0041325A"/>
    <w:rsid w:val="00413D1D"/>
    <w:rsid w:val="00413E5C"/>
    <w:rsid w:val="004140C4"/>
    <w:rsid w:val="00414931"/>
    <w:rsid w:val="0041594E"/>
    <w:rsid w:val="00415C73"/>
    <w:rsid w:val="004162BC"/>
    <w:rsid w:val="004165E7"/>
    <w:rsid w:val="0041704C"/>
    <w:rsid w:val="00417249"/>
    <w:rsid w:val="004178F0"/>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26C1"/>
    <w:rsid w:val="004336CC"/>
    <w:rsid w:val="0043421B"/>
    <w:rsid w:val="00434CAE"/>
    <w:rsid w:val="00434D45"/>
    <w:rsid w:val="004351C7"/>
    <w:rsid w:val="00436F79"/>
    <w:rsid w:val="00436FAD"/>
    <w:rsid w:val="004377FE"/>
    <w:rsid w:val="004401CB"/>
    <w:rsid w:val="004409B0"/>
    <w:rsid w:val="00440D64"/>
    <w:rsid w:val="004422A9"/>
    <w:rsid w:val="004429BB"/>
    <w:rsid w:val="00442D1D"/>
    <w:rsid w:val="00443E1B"/>
    <w:rsid w:val="004442C3"/>
    <w:rsid w:val="004447D1"/>
    <w:rsid w:val="00444B25"/>
    <w:rsid w:val="00445178"/>
    <w:rsid w:val="00445D4C"/>
    <w:rsid w:val="00445F96"/>
    <w:rsid w:val="004464C0"/>
    <w:rsid w:val="00446683"/>
    <w:rsid w:val="00446889"/>
    <w:rsid w:val="0044716C"/>
    <w:rsid w:val="00447EC8"/>
    <w:rsid w:val="004502BE"/>
    <w:rsid w:val="004522F2"/>
    <w:rsid w:val="00452DC6"/>
    <w:rsid w:val="00453584"/>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302"/>
    <w:rsid w:val="004659C1"/>
    <w:rsid w:val="004659DE"/>
    <w:rsid w:val="00465CBB"/>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7EC"/>
    <w:rsid w:val="00487FD2"/>
    <w:rsid w:val="00490174"/>
    <w:rsid w:val="0049024D"/>
    <w:rsid w:val="0049081B"/>
    <w:rsid w:val="00491197"/>
    <w:rsid w:val="004927DD"/>
    <w:rsid w:val="004929C4"/>
    <w:rsid w:val="00492BEC"/>
    <w:rsid w:val="00493B55"/>
    <w:rsid w:val="004941BB"/>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2CD"/>
    <w:rsid w:val="004C1AAF"/>
    <w:rsid w:val="004C3B75"/>
    <w:rsid w:val="004C4A35"/>
    <w:rsid w:val="004C5A6E"/>
    <w:rsid w:val="004C61DA"/>
    <w:rsid w:val="004C6D82"/>
    <w:rsid w:val="004C7040"/>
    <w:rsid w:val="004C7625"/>
    <w:rsid w:val="004C7714"/>
    <w:rsid w:val="004C792C"/>
    <w:rsid w:val="004C7950"/>
    <w:rsid w:val="004D0009"/>
    <w:rsid w:val="004D1252"/>
    <w:rsid w:val="004D1EE7"/>
    <w:rsid w:val="004D24FE"/>
    <w:rsid w:val="004D2F7B"/>
    <w:rsid w:val="004D41AB"/>
    <w:rsid w:val="004D4B02"/>
    <w:rsid w:val="004D59AE"/>
    <w:rsid w:val="004D7C7C"/>
    <w:rsid w:val="004E0613"/>
    <w:rsid w:val="004E0769"/>
    <w:rsid w:val="004E07C3"/>
    <w:rsid w:val="004E111D"/>
    <w:rsid w:val="004E2728"/>
    <w:rsid w:val="004E2FB3"/>
    <w:rsid w:val="004E3B4A"/>
    <w:rsid w:val="004E4948"/>
    <w:rsid w:val="004E51B9"/>
    <w:rsid w:val="004E699C"/>
    <w:rsid w:val="004E6D6B"/>
    <w:rsid w:val="004F019B"/>
    <w:rsid w:val="004F15E0"/>
    <w:rsid w:val="004F23D1"/>
    <w:rsid w:val="004F3388"/>
    <w:rsid w:val="004F479F"/>
    <w:rsid w:val="004F498F"/>
    <w:rsid w:val="004F4E5D"/>
    <w:rsid w:val="004F517C"/>
    <w:rsid w:val="004F6288"/>
    <w:rsid w:val="004F6B8C"/>
    <w:rsid w:val="004F770D"/>
    <w:rsid w:val="004F7C07"/>
    <w:rsid w:val="004F7FA1"/>
    <w:rsid w:val="00500136"/>
    <w:rsid w:val="0050321E"/>
    <w:rsid w:val="00504B48"/>
    <w:rsid w:val="00506CAD"/>
    <w:rsid w:val="00507DFA"/>
    <w:rsid w:val="005116B2"/>
    <w:rsid w:val="00513BE2"/>
    <w:rsid w:val="00513F75"/>
    <w:rsid w:val="00514962"/>
    <w:rsid w:val="00515F71"/>
    <w:rsid w:val="005162AD"/>
    <w:rsid w:val="005164DC"/>
    <w:rsid w:val="00516BD3"/>
    <w:rsid w:val="00520402"/>
    <w:rsid w:val="00520703"/>
    <w:rsid w:val="005238F1"/>
    <w:rsid w:val="00523F80"/>
    <w:rsid w:val="005279DC"/>
    <w:rsid w:val="00527DA2"/>
    <w:rsid w:val="00527F7E"/>
    <w:rsid w:val="00530295"/>
    <w:rsid w:val="00530819"/>
    <w:rsid w:val="00531815"/>
    <w:rsid w:val="00533415"/>
    <w:rsid w:val="0053450D"/>
    <w:rsid w:val="0053459C"/>
    <w:rsid w:val="00535231"/>
    <w:rsid w:val="00535248"/>
    <w:rsid w:val="005367B7"/>
    <w:rsid w:val="005376D5"/>
    <w:rsid w:val="00541F23"/>
    <w:rsid w:val="005421B9"/>
    <w:rsid w:val="00542CDC"/>
    <w:rsid w:val="005433A9"/>
    <w:rsid w:val="00545513"/>
    <w:rsid w:val="0054562A"/>
    <w:rsid w:val="0054611E"/>
    <w:rsid w:val="0054631D"/>
    <w:rsid w:val="005465E9"/>
    <w:rsid w:val="00546DFB"/>
    <w:rsid w:val="00550860"/>
    <w:rsid w:val="00550A16"/>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40B"/>
    <w:rsid w:val="00561F34"/>
    <w:rsid w:val="00563613"/>
    <w:rsid w:val="00563667"/>
    <w:rsid w:val="005655AE"/>
    <w:rsid w:val="00565C51"/>
    <w:rsid w:val="005669D8"/>
    <w:rsid w:val="00567CCE"/>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1F8E"/>
    <w:rsid w:val="00582130"/>
    <w:rsid w:val="00582154"/>
    <w:rsid w:val="00586383"/>
    <w:rsid w:val="00586617"/>
    <w:rsid w:val="00586CF4"/>
    <w:rsid w:val="00586EEB"/>
    <w:rsid w:val="0058712B"/>
    <w:rsid w:val="00587646"/>
    <w:rsid w:val="00587B9B"/>
    <w:rsid w:val="00587E88"/>
    <w:rsid w:val="00590DFD"/>
    <w:rsid w:val="00591191"/>
    <w:rsid w:val="005917D0"/>
    <w:rsid w:val="00591D1C"/>
    <w:rsid w:val="00591D89"/>
    <w:rsid w:val="0059259B"/>
    <w:rsid w:val="005937E7"/>
    <w:rsid w:val="0059390A"/>
    <w:rsid w:val="005941B5"/>
    <w:rsid w:val="0059467A"/>
    <w:rsid w:val="005948E9"/>
    <w:rsid w:val="00597188"/>
    <w:rsid w:val="005975C6"/>
    <w:rsid w:val="005A1E0E"/>
    <w:rsid w:val="005A3312"/>
    <w:rsid w:val="005A341F"/>
    <w:rsid w:val="005A476A"/>
    <w:rsid w:val="005A579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311"/>
    <w:rsid w:val="005B6E45"/>
    <w:rsid w:val="005C0CC2"/>
    <w:rsid w:val="005C28F7"/>
    <w:rsid w:val="005C32C0"/>
    <w:rsid w:val="005C343A"/>
    <w:rsid w:val="005C4688"/>
    <w:rsid w:val="005C4725"/>
    <w:rsid w:val="005C4F22"/>
    <w:rsid w:val="005C4FA7"/>
    <w:rsid w:val="005C7076"/>
    <w:rsid w:val="005C7245"/>
    <w:rsid w:val="005C77CE"/>
    <w:rsid w:val="005C7CFB"/>
    <w:rsid w:val="005D057F"/>
    <w:rsid w:val="005D0D12"/>
    <w:rsid w:val="005D1895"/>
    <w:rsid w:val="005D1E71"/>
    <w:rsid w:val="005D1FE1"/>
    <w:rsid w:val="005D2798"/>
    <w:rsid w:val="005D37CF"/>
    <w:rsid w:val="005D52E0"/>
    <w:rsid w:val="005D5F87"/>
    <w:rsid w:val="005D6C51"/>
    <w:rsid w:val="005D72B6"/>
    <w:rsid w:val="005D7857"/>
    <w:rsid w:val="005E1345"/>
    <w:rsid w:val="005E1753"/>
    <w:rsid w:val="005E3A33"/>
    <w:rsid w:val="005E3C71"/>
    <w:rsid w:val="005E3C85"/>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AE9"/>
    <w:rsid w:val="00601FD5"/>
    <w:rsid w:val="00602222"/>
    <w:rsid w:val="0060268C"/>
    <w:rsid w:val="00602887"/>
    <w:rsid w:val="00602F93"/>
    <w:rsid w:val="006031D0"/>
    <w:rsid w:val="00603ADD"/>
    <w:rsid w:val="00605643"/>
    <w:rsid w:val="00605AC0"/>
    <w:rsid w:val="00606062"/>
    <w:rsid w:val="0060667F"/>
    <w:rsid w:val="006069A6"/>
    <w:rsid w:val="00606C40"/>
    <w:rsid w:val="0060700E"/>
    <w:rsid w:val="00607672"/>
    <w:rsid w:val="00607C6E"/>
    <w:rsid w:val="00610294"/>
    <w:rsid w:val="006109F5"/>
    <w:rsid w:val="00612090"/>
    <w:rsid w:val="00612848"/>
    <w:rsid w:val="0061348D"/>
    <w:rsid w:val="00613A7D"/>
    <w:rsid w:val="00615345"/>
    <w:rsid w:val="006156E0"/>
    <w:rsid w:val="00615775"/>
    <w:rsid w:val="00617D21"/>
    <w:rsid w:val="00620154"/>
    <w:rsid w:val="006210E0"/>
    <w:rsid w:val="0062222C"/>
    <w:rsid w:val="006223FE"/>
    <w:rsid w:val="006231CA"/>
    <w:rsid w:val="0062521C"/>
    <w:rsid w:val="0062606E"/>
    <w:rsid w:val="00626333"/>
    <w:rsid w:val="00626E15"/>
    <w:rsid w:val="0062780D"/>
    <w:rsid w:val="006279FD"/>
    <w:rsid w:val="00627C8E"/>
    <w:rsid w:val="0063076D"/>
    <w:rsid w:val="00631A30"/>
    <w:rsid w:val="00631E4E"/>
    <w:rsid w:val="00632443"/>
    <w:rsid w:val="00632CB2"/>
    <w:rsid w:val="00633801"/>
    <w:rsid w:val="0063440F"/>
    <w:rsid w:val="006345AB"/>
    <w:rsid w:val="00640262"/>
    <w:rsid w:val="006403D3"/>
    <w:rsid w:val="0064069B"/>
    <w:rsid w:val="00641721"/>
    <w:rsid w:val="0064195C"/>
    <w:rsid w:val="00642452"/>
    <w:rsid w:val="006426E4"/>
    <w:rsid w:val="00642B0D"/>
    <w:rsid w:val="00646CE6"/>
    <w:rsid w:val="00647815"/>
    <w:rsid w:val="00650082"/>
    <w:rsid w:val="0065031B"/>
    <w:rsid w:val="00650690"/>
    <w:rsid w:val="0065074B"/>
    <w:rsid w:val="00650EBC"/>
    <w:rsid w:val="006517BA"/>
    <w:rsid w:val="00651ECA"/>
    <w:rsid w:val="0065285F"/>
    <w:rsid w:val="00655943"/>
    <w:rsid w:val="00655CCB"/>
    <w:rsid w:val="00655D24"/>
    <w:rsid w:val="00656717"/>
    <w:rsid w:val="0065785C"/>
    <w:rsid w:val="00660217"/>
    <w:rsid w:val="00660430"/>
    <w:rsid w:val="0066054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14A9"/>
    <w:rsid w:val="00681B5A"/>
    <w:rsid w:val="00681D5E"/>
    <w:rsid w:val="00682AAB"/>
    <w:rsid w:val="00682ABC"/>
    <w:rsid w:val="0068329C"/>
    <w:rsid w:val="006834E2"/>
    <w:rsid w:val="00683C22"/>
    <w:rsid w:val="00683E68"/>
    <w:rsid w:val="00684B97"/>
    <w:rsid w:val="00684E85"/>
    <w:rsid w:val="00684F6E"/>
    <w:rsid w:val="0068572B"/>
    <w:rsid w:val="006863F0"/>
    <w:rsid w:val="00686D18"/>
    <w:rsid w:val="0069190C"/>
    <w:rsid w:val="00694456"/>
    <w:rsid w:val="00694C9E"/>
    <w:rsid w:val="00694FFB"/>
    <w:rsid w:val="006950EE"/>
    <w:rsid w:val="00695FF9"/>
    <w:rsid w:val="00696969"/>
    <w:rsid w:val="006A0907"/>
    <w:rsid w:val="006A0C98"/>
    <w:rsid w:val="006A1BB9"/>
    <w:rsid w:val="006A2F78"/>
    <w:rsid w:val="006A3569"/>
    <w:rsid w:val="006A3CBA"/>
    <w:rsid w:val="006A6050"/>
    <w:rsid w:val="006A60CA"/>
    <w:rsid w:val="006A7377"/>
    <w:rsid w:val="006A7E2A"/>
    <w:rsid w:val="006A7FD3"/>
    <w:rsid w:val="006B17D3"/>
    <w:rsid w:val="006B2324"/>
    <w:rsid w:val="006B30CB"/>
    <w:rsid w:val="006B4306"/>
    <w:rsid w:val="006B431E"/>
    <w:rsid w:val="006B4A8B"/>
    <w:rsid w:val="006B56B4"/>
    <w:rsid w:val="006B6CBC"/>
    <w:rsid w:val="006B7F30"/>
    <w:rsid w:val="006C011F"/>
    <w:rsid w:val="006C0718"/>
    <w:rsid w:val="006C2664"/>
    <w:rsid w:val="006C2E2D"/>
    <w:rsid w:val="006C3122"/>
    <w:rsid w:val="006C348F"/>
    <w:rsid w:val="006C37D2"/>
    <w:rsid w:val="006C393D"/>
    <w:rsid w:val="006C493F"/>
    <w:rsid w:val="006C56EF"/>
    <w:rsid w:val="006C5E63"/>
    <w:rsid w:val="006C63E8"/>
    <w:rsid w:val="006C719A"/>
    <w:rsid w:val="006C7A0A"/>
    <w:rsid w:val="006C7EFE"/>
    <w:rsid w:val="006D1809"/>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5A5E"/>
    <w:rsid w:val="006F5A9B"/>
    <w:rsid w:val="006F65A9"/>
    <w:rsid w:val="006F67C5"/>
    <w:rsid w:val="006F7166"/>
    <w:rsid w:val="006F7ED6"/>
    <w:rsid w:val="007012B6"/>
    <w:rsid w:val="007013EB"/>
    <w:rsid w:val="00701AD4"/>
    <w:rsid w:val="00703121"/>
    <w:rsid w:val="00703CE6"/>
    <w:rsid w:val="00703D17"/>
    <w:rsid w:val="0070471E"/>
    <w:rsid w:val="00704855"/>
    <w:rsid w:val="00705219"/>
    <w:rsid w:val="007054AB"/>
    <w:rsid w:val="007065F2"/>
    <w:rsid w:val="0070742F"/>
    <w:rsid w:val="007075FA"/>
    <w:rsid w:val="00707B0D"/>
    <w:rsid w:val="00710A82"/>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2EDB"/>
    <w:rsid w:val="00723415"/>
    <w:rsid w:val="00723DE5"/>
    <w:rsid w:val="007251DC"/>
    <w:rsid w:val="007262B7"/>
    <w:rsid w:val="007267C7"/>
    <w:rsid w:val="00727275"/>
    <w:rsid w:val="00727C0C"/>
    <w:rsid w:val="0073039E"/>
    <w:rsid w:val="007303B4"/>
    <w:rsid w:val="00730962"/>
    <w:rsid w:val="007312A5"/>
    <w:rsid w:val="007315F9"/>
    <w:rsid w:val="00731C29"/>
    <w:rsid w:val="0073316C"/>
    <w:rsid w:val="00734516"/>
    <w:rsid w:val="007350F2"/>
    <w:rsid w:val="007357D7"/>
    <w:rsid w:val="00736032"/>
    <w:rsid w:val="00736F6D"/>
    <w:rsid w:val="00737694"/>
    <w:rsid w:val="00737C95"/>
    <w:rsid w:val="00737D1F"/>
    <w:rsid w:val="007405DB"/>
    <w:rsid w:val="00740A17"/>
    <w:rsid w:val="00743506"/>
    <w:rsid w:val="007440AB"/>
    <w:rsid w:val="007461B4"/>
    <w:rsid w:val="007464BA"/>
    <w:rsid w:val="0074706C"/>
    <w:rsid w:val="00747535"/>
    <w:rsid w:val="0074763B"/>
    <w:rsid w:val="0075010A"/>
    <w:rsid w:val="00750E8B"/>
    <w:rsid w:val="0075139A"/>
    <w:rsid w:val="00751CA7"/>
    <w:rsid w:val="00752B5A"/>
    <w:rsid w:val="00752F3C"/>
    <w:rsid w:val="0075322D"/>
    <w:rsid w:val="00753F66"/>
    <w:rsid w:val="00753FAA"/>
    <w:rsid w:val="007547A0"/>
    <w:rsid w:val="007556B0"/>
    <w:rsid w:val="00756588"/>
    <w:rsid w:val="00756FFB"/>
    <w:rsid w:val="00757426"/>
    <w:rsid w:val="00757961"/>
    <w:rsid w:val="00757FBC"/>
    <w:rsid w:val="0076046A"/>
    <w:rsid w:val="00762C42"/>
    <w:rsid w:val="00763672"/>
    <w:rsid w:val="00764ADE"/>
    <w:rsid w:val="00765638"/>
    <w:rsid w:val="00767CA3"/>
    <w:rsid w:val="0077074C"/>
    <w:rsid w:val="00771A02"/>
    <w:rsid w:val="00771F5B"/>
    <w:rsid w:val="00772D81"/>
    <w:rsid w:val="007732A6"/>
    <w:rsid w:val="00775369"/>
    <w:rsid w:val="00780199"/>
    <w:rsid w:val="00780D06"/>
    <w:rsid w:val="00780D53"/>
    <w:rsid w:val="0078174A"/>
    <w:rsid w:val="007817B0"/>
    <w:rsid w:val="007818EB"/>
    <w:rsid w:val="00781B02"/>
    <w:rsid w:val="00781CEA"/>
    <w:rsid w:val="00782731"/>
    <w:rsid w:val="0078338B"/>
    <w:rsid w:val="007838AC"/>
    <w:rsid w:val="00784326"/>
    <w:rsid w:val="007858CA"/>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4F6"/>
    <w:rsid w:val="007A6C57"/>
    <w:rsid w:val="007A7113"/>
    <w:rsid w:val="007A751A"/>
    <w:rsid w:val="007A75D2"/>
    <w:rsid w:val="007A7D08"/>
    <w:rsid w:val="007A7ED6"/>
    <w:rsid w:val="007A7F99"/>
    <w:rsid w:val="007B03D9"/>
    <w:rsid w:val="007B16DC"/>
    <w:rsid w:val="007B1A72"/>
    <w:rsid w:val="007B3174"/>
    <w:rsid w:val="007B34F6"/>
    <w:rsid w:val="007B3B0E"/>
    <w:rsid w:val="007B3C7C"/>
    <w:rsid w:val="007B3F28"/>
    <w:rsid w:val="007B47E8"/>
    <w:rsid w:val="007B5CEA"/>
    <w:rsid w:val="007B60ED"/>
    <w:rsid w:val="007B7AEE"/>
    <w:rsid w:val="007B7DA7"/>
    <w:rsid w:val="007B7DE1"/>
    <w:rsid w:val="007C0A9E"/>
    <w:rsid w:val="007C0CE4"/>
    <w:rsid w:val="007C0EC8"/>
    <w:rsid w:val="007C3BA5"/>
    <w:rsid w:val="007C41D7"/>
    <w:rsid w:val="007C672A"/>
    <w:rsid w:val="007C6902"/>
    <w:rsid w:val="007D218D"/>
    <w:rsid w:val="007D2CDD"/>
    <w:rsid w:val="007D325A"/>
    <w:rsid w:val="007D35EE"/>
    <w:rsid w:val="007D41EC"/>
    <w:rsid w:val="007D53A1"/>
    <w:rsid w:val="007D59D5"/>
    <w:rsid w:val="007D5BC5"/>
    <w:rsid w:val="007D698C"/>
    <w:rsid w:val="007D7FC0"/>
    <w:rsid w:val="007E09BE"/>
    <w:rsid w:val="007E1294"/>
    <w:rsid w:val="007E3620"/>
    <w:rsid w:val="007E405E"/>
    <w:rsid w:val="007E4857"/>
    <w:rsid w:val="007E560B"/>
    <w:rsid w:val="007E6912"/>
    <w:rsid w:val="007E6BB3"/>
    <w:rsid w:val="007E73EE"/>
    <w:rsid w:val="007E748E"/>
    <w:rsid w:val="007E7EF7"/>
    <w:rsid w:val="007F0219"/>
    <w:rsid w:val="007F0364"/>
    <w:rsid w:val="007F177C"/>
    <w:rsid w:val="007F36E7"/>
    <w:rsid w:val="007F3FE9"/>
    <w:rsid w:val="007F470F"/>
    <w:rsid w:val="007F4AC6"/>
    <w:rsid w:val="007F54DF"/>
    <w:rsid w:val="007F6745"/>
    <w:rsid w:val="007F684E"/>
    <w:rsid w:val="007F6EB4"/>
    <w:rsid w:val="007F6FB7"/>
    <w:rsid w:val="007F75DC"/>
    <w:rsid w:val="007F765D"/>
    <w:rsid w:val="007F7ECB"/>
    <w:rsid w:val="00800207"/>
    <w:rsid w:val="008004D9"/>
    <w:rsid w:val="008007A3"/>
    <w:rsid w:val="00801080"/>
    <w:rsid w:val="0080136A"/>
    <w:rsid w:val="008014C1"/>
    <w:rsid w:val="008026C8"/>
    <w:rsid w:val="008032EF"/>
    <w:rsid w:val="0080455E"/>
    <w:rsid w:val="00806583"/>
    <w:rsid w:val="00806C4A"/>
    <w:rsid w:val="00807254"/>
    <w:rsid w:val="00807471"/>
    <w:rsid w:val="008105EC"/>
    <w:rsid w:val="0081196C"/>
    <w:rsid w:val="00812C3A"/>
    <w:rsid w:val="00812E0D"/>
    <w:rsid w:val="008132A1"/>
    <w:rsid w:val="008133EB"/>
    <w:rsid w:val="0081681D"/>
    <w:rsid w:val="00816A38"/>
    <w:rsid w:val="00817901"/>
    <w:rsid w:val="0082019B"/>
    <w:rsid w:val="0082048D"/>
    <w:rsid w:val="00820A2B"/>
    <w:rsid w:val="00820D2A"/>
    <w:rsid w:val="0082152E"/>
    <w:rsid w:val="00821869"/>
    <w:rsid w:val="00823048"/>
    <w:rsid w:val="00825389"/>
    <w:rsid w:val="0082601F"/>
    <w:rsid w:val="0082651D"/>
    <w:rsid w:val="00827C1F"/>
    <w:rsid w:val="00830CC8"/>
    <w:rsid w:val="00830FC1"/>
    <w:rsid w:val="0083183A"/>
    <w:rsid w:val="008318F9"/>
    <w:rsid w:val="00831949"/>
    <w:rsid w:val="00831BF5"/>
    <w:rsid w:val="00833A89"/>
    <w:rsid w:val="00833C10"/>
    <w:rsid w:val="00833CB4"/>
    <w:rsid w:val="00834253"/>
    <w:rsid w:val="00834644"/>
    <w:rsid w:val="00834870"/>
    <w:rsid w:val="008349F1"/>
    <w:rsid w:val="00834AF6"/>
    <w:rsid w:val="00834BB5"/>
    <w:rsid w:val="00836961"/>
    <w:rsid w:val="008404A9"/>
    <w:rsid w:val="008404C6"/>
    <w:rsid w:val="00840863"/>
    <w:rsid w:val="008411B8"/>
    <w:rsid w:val="008422DB"/>
    <w:rsid w:val="00843625"/>
    <w:rsid w:val="008438C1"/>
    <w:rsid w:val="00843B03"/>
    <w:rsid w:val="00843B64"/>
    <w:rsid w:val="00843D89"/>
    <w:rsid w:val="00843DA1"/>
    <w:rsid w:val="00844CC8"/>
    <w:rsid w:val="0084508A"/>
    <w:rsid w:val="0084603F"/>
    <w:rsid w:val="0084653C"/>
    <w:rsid w:val="00846DD5"/>
    <w:rsid w:val="00846E73"/>
    <w:rsid w:val="00851532"/>
    <w:rsid w:val="008518AB"/>
    <w:rsid w:val="00851CAA"/>
    <w:rsid w:val="0085275B"/>
    <w:rsid w:val="00853416"/>
    <w:rsid w:val="008542F4"/>
    <w:rsid w:val="00855694"/>
    <w:rsid w:val="008561A5"/>
    <w:rsid w:val="00860BE3"/>
    <w:rsid w:val="00860C79"/>
    <w:rsid w:val="00861A05"/>
    <w:rsid w:val="008634C8"/>
    <w:rsid w:val="008639A0"/>
    <w:rsid w:val="00864B38"/>
    <w:rsid w:val="00865AB8"/>
    <w:rsid w:val="0086631A"/>
    <w:rsid w:val="00867227"/>
    <w:rsid w:val="008674D0"/>
    <w:rsid w:val="0086780B"/>
    <w:rsid w:val="00870167"/>
    <w:rsid w:val="00870267"/>
    <w:rsid w:val="00870B87"/>
    <w:rsid w:val="00872186"/>
    <w:rsid w:val="00872890"/>
    <w:rsid w:val="008737AE"/>
    <w:rsid w:val="00874275"/>
    <w:rsid w:val="008757BD"/>
    <w:rsid w:val="0087635D"/>
    <w:rsid w:val="0087771F"/>
    <w:rsid w:val="00877AC8"/>
    <w:rsid w:val="00880982"/>
    <w:rsid w:val="008811FC"/>
    <w:rsid w:val="00881462"/>
    <w:rsid w:val="00882E25"/>
    <w:rsid w:val="00883637"/>
    <w:rsid w:val="008846ED"/>
    <w:rsid w:val="00884722"/>
    <w:rsid w:val="0088597D"/>
    <w:rsid w:val="0088639C"/>
    <w:rsid w:val="00886542"/>
    <w:rsid w:val="0088693A"/>
    <w:rsid w:val="0089008B"/>
    <w:rsid w:val="00890834"/>
    <w:rsid w:val="00891C8A"/>
    <w:rsid w:val="008931F2"/>
    <w:rsid w:val="0089567B"/>
    <w:rsid w:val="00896703"/>
    <w:rsid w:val="00897083"/>
    <w:rsid w:val="00897349"/>
    <w:rsid w:val="008A01DE"/>
    <w:rsid w:val="008A1AD3"/>
    <w:rsid w:val="008A1E48"/>
    <w:rsid w:val="008A2CDC"/>
    <w:rsid w:val="008A3236"/>
    <w:rsid w:val="008A521F"/>
    <w:rsid w:val="008A6C02"/>
    <w:rsid w:val="008A792E"/>
    <w:rsid w:val="008A7B82"/>
    <w:rsid w:val="008B0590"/>
    <w:rsid w:val="008B0B30"/>
    <w:rsid w:val="008B34B8"/>
    <w:rsid w:val="008B433D"/>
    <w:rsid w:val="008B5484"/>
    <w:rsid w:val="008B7634"/>
    <w:rsid w:val="008B7DB0"/>
    <w:rsid w:val="008B7F50"/>
    <w:rsid w:val="008C0662"/>
    <w:rsid w:val="008C211B"/>
    <w:rsid w:val="008C2592"/>
    <w:rsid w:val="008C319E"/>
    <w:rsid w:val="008C3D24"/>
    <w:rsid w:val="008C51F0"/>
    <w:rsid w:val="008C55C3"/>
    <w:rsid w:val="008C759B"/>
    <w:rsid w:val="008C79DB"/>
    <w:rsid w:val="008C7E40"/>
    <w:rsid w:val="008D06C8"/>
    <w:rsid w:val="008D084B"/>
    <w:rsid w:val="008D1105"/>
    <w:rsid w:val="008D163D"/>
    <w:rsid w:val="008D2EBC"/>
    <w:rsid w:val="008D3685"/>
    <w:rsid w:val="008D422C"/>
    <w:rsid w:val="008D4965"/>
    <w:rsid w:val="008D5D1B"/>
    <w:rsid w:val="008D5DB8"/>
    <w:rsid w:val="008D7656"/>
    <w:rsid w:val="008D76CC"/>
    <w:rsid w:val="008D7867"/>
    <w:rsid w:val="008E0E3C"/>
    <w:rsid w:val="008E11EB"/>
    <w:rsid w:val="008E1381"/>
    <w:rsid w:val="008E164F"/>
    <w:rsid w:val="008E3BA3"/>
    <w:rsid w:val="008E3EAD"/>
    <w:rsid w:val="008E3FE0"/>
    <w:rsid w:val="008E4741"/>
    <w:rsid w:val="008E5380"/>
    <w:rsid w:val="008E5ECF"/>
    <w:rsid w:val="008E6285"/>
    <w:rsid w:val="008E6642"/>
    <w:rsid w:val="008E7E88"/>
    <w:rsid w:val="008F1585"/>
    <w:rsid w:val="008F2550"/>
    <w:rsid w:val="008F3CAA"/>
    <w:rsid w:val="008F4626"/>
    <w:rsid w:val="008F4A3A"/>
    <w:rsid w:val="008F6A88"/>
    <w:rsid w:val="008F6CDC"/>
    <w:rsid w:val="008F73A3"/>
    <w:rsid w:val="00900C6C"/>
    <w:rsid w:val="00901ADF"/>
    <w:rsid w:val="00901EBC"/>
    <w:rsid w:val="00903059"/>
    <w:rsid w:val="009030EA"/>
    <w:rsid w:val="00903A3A"/>
    <w:rsid w:val="00904F3B"/>
    <w:rsid w:val="00906E8E"/>
    <w:rsid w:val="009073CB"/>
    <w:rsid w:val="0091061E"/>
    <w:rsid w:val="0091272E"/>
    <w:rsid w:val="009149B0"/>
    <w:rsid w:val="00914D13"/>
    <w:rsid w:val="009151C4"/>
    <w:rsid w:val="00915944"/>
    <w:rsid w:val="00916181"/>
    <w:rsid w:val="00917EF8"/>
    <w:rsid w:val="009209EB"/>
    <w:rsid w:val="00920B5E"/>
    <w:rsid w:val="00921127"/>
    <w:rsid w:val="00921C79"/>
    <w:rsid w:val="009227AB"/>
    <w:rsid w:val="009237CB"/>
    <w:rsid w:val="00924730"/>
    <w:rsid w:val="00925089"/>
    <w:rsid w:val="00925902"/>
    <w:rsid w:val="009261A6"/>
    <w:rsid w:val="009266AA"/>
    <w:rsid w:val="009309EC"/>
    <w:rsid w:val="009311F7"/>
    <w:rsid w:val="0093346F"/>
    <w:rsid w:val="00934EBB"/>
    <w:rsid w:val="009351BA"/>
    <w:rsid w:val="0093526C"/>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60192"/>
    <w:rsid w:val="009612D4"/>
    <w:rsid w:val="00961CB8"/>
    <w:rsid w:val="00963C75"/>
    <w:rsid w:val="00963E35"/>
    <w:rsid w:val="00964432"/>
    <w:rsid w:val="009667B9"/>
    <w:rsid w:val="00966CF6"/>
    <w:rsid w:val="009705CB"/>
    <w:rsid w:val="00970BF4"/>
    <w:rsid w:val="00971B52"/>
    <w:rsid w:val="0097231C"/>
    <w:rsid w:val="00972939"/>
    <w:rsid w:val="0097334D"/>
    <w:rsid w:val="00973428"/>
    <w:rsid w:val="00973839"/>
    <w:rsid w:val="00973EC3"/>
    <w:rsid w:val="009745BC"/>
    <w:rsid w:val="009756DA"/>
    <w:rsid w:val="0097788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5381"/>
    <w:rsid w:val="00996EBB"/>
    <w:rsid w:val="00997136"/>
    <w:rsid w:val="00997496"/>
    <w:rsid w:val="009A15A5"/>
    <w:rsid w:val="009A2CD5"/>
    <w:rsid w:val="009A30F7"/>
    <w:rsid w:val="009A364A"/>
    <w:rsid w:val="009A42CF"/>
    <w:rsid w:val="009A4B52"/>
    <w:rsid w:val="009A5957"/>
    <w:rsid w:val="009A5AB1"/>
    <w:rsid w:val="009A6A9B"/>
    <w:rsid w:val="009A7D24"/>
    <w:rsid w:val="009B34EF"/>
    <w:rsid w:val="009B35C7"/>
    <w:rsid w:val="009B3D6D"/>
    <w:rsid w:val="009B4935"/>
    <w:rsid w:val="009B4A85"/>
    <w:rsid w:val="009B4B6A"/>
    <w:rsid w:val="009B50AD"/>
    <w:rsid w:val="009B535D"/>
    <w:rsid w:val="009B5E9A"/>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5F26"/>
    <w:rsid w:val="009D61C2"/>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DA8"/>
    <w:rsid w:val="009F5795"/>
    <w:rsid w:val="009F7B34"/>
    <w:rsid w:val="00A00D05"/>
    <w:rsid w:val="00A058D9"/>
    <w:rsid w:val="00A0621B"/>
    <w:rsid w:val="00A06257"/>
    <w:rsid w:val="00A06350"/>
    <w:rsid w:val="00A06639"/>
    <w:rsid w:val="00A10056"/>
    <w:rsid w:val="00A11E26"/>
    <w:rsid w:val="00A12B70"/>
    <w:rsid w:val="00A12BA7"/>
    <w:rsid w:val="00A13421"/>
    <w:rsid w:val="00A13E25"/>
    <w:rsid w:val="00A1483E"/>
    <w:rsid w:val="00A15158"/>
    <w:rsid w:val="00A15195"/>
    <w:rsid w:val="00A151DC"/>
    <w:rsid w:val="00A166CC"/>
    <w:rsid w:val="00A16D4F"/>
    <w:rsid w:val="00A16E53"/>
    <w:rsid w:val="00A1700C"/>
    <w:rsid w:val="00A17160"/>
    <w:rsid w:val="00A17337"/>
    <w:rsid w:val="00A2012F"/>
    <w:rsid w:val="00A20EDA"/>
    <w:rsid w:val="00A22ACE"/>
    <w:rsid w:val="00A22FF0"/>
    <w:rsid w:val="00A236BA"/>
    <w:rsid w:val="00A23D9B"/>
    <w:rsid w:val="00A23DF8"/>
    <w:rsid w:val="00A24230"/>
    <w:rsid w:val="00A2450C"/>
    <w:rsid w:val="00A24F4D"/>
    <w:rsid w:val="00A25475"/>
    <w:rsid w:val="00A26B3A"/>
    <w:rsid w:val="00A270BA"/>
    <w:rsid w:val="00A27197"/>
    <w:rsid w:val="00A27BDE"/>
    <w:rsid w:val="00A30B81"/>
    <w:rsid w:val="00A33D90"/>
    <w:rsid w:val="00A35476"/>
    <w:rsid w:val="00A35480"/>
    <w:rsid w:val="00A3560E"/>
    <w:rsid w:val="00A365D2"/>
    <w:rsid w:val="00A368F5"/>
    <w:rsid w:val="00A36F45"/>
    <w:rsid w:val="00A3779A"/>
    <w:rsid w:val="00A37D1E"/>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223"/>
    <w:rsid w:val="00A53AB2"/>
    <w:rsid w:val="00A54586"/>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59EA"/>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565B"/>
    <w:rsid w:val="00A95705"/>
    <w:rsid w:val="00A960B7"/>
    <w:rsid w:val="00A96423"/>
    <w:rsid w:val="00A96C45"/>
    <w:rsid w:val="00AA0E28"/>
    <w:rsid w:val="00AA2876"/>
    <w:rsid w:val="00AA49E2"/>
    <w:rsid w:val="00AA5597"/>
    <w:rsid w:val="00AA691A"/>
    <w:rsid w:val="00AA769D"/>
    <w:rsid w:val="00AB096B"/>
    <w:rsid w:val="00AB123C"/>
    <w:rsid w:val="00AB1980"/>
    <w:rsid w:val="00AB227F"/>
    <w:rsid w:val="00AB257E"/>
    <w:rsid w:val="00AB2823"/>
    <w:rsid w:val="00AB2890"/>
    <w:rsid w:val="00AB427E"/>
    <w:rsid w:val="00AB43A0"/>
    <w:rsid w:val="00AB4DFB"/>
    <w:rsid w:val="00AB5B64"/>
    <w:rsid w:val="00AB6244"/>
    <w:rsid w:val="00AB6359"/>
    <w:rsid w:val="00AB69CE"/>
    <w:rsid w:val="00AC0511"/>
    <w:rsid w:val="00AC0946"/>
    <w:rsid w:val="00AC0B68"/>
    <w:rsid w:val="00AC2297"/>
    <w:rsid w:val="00AC2A80"/>
    <w:rsid w:val="00AC4C8E"/>
    <w:rsid w:val="00AC55B6"/>
    <w:rsid w:val="00AC5D24"/>
    <w:rsid w:val="00AC5E08"/>
    <w:rsid w:val="00AC69A1"/>
    <w:rsid w:val="00AC702A"/>
    <w:rsid w:val="00AC76A2"/>
    <w:rsid w:val="00AD064D"/>
    <w:rsid w:val="00AD0D3D"/>
    <w:rsid w:val="00AD1A4F"/>
    <w:rsid w:val="00AD1D72"/>
    <w:rsid w:val="00AD240E"/>
    <w:rsid w:val="00AD4185"/>
    <w:rsid w:val="00AD44BC"/>
    <w:rsid w:val="00AD5A3E"/>
    <w:rsid w:val="00AD5A43"/>
    <w:rsid w:val="00AD5C0D"/>
    <w:rsid w:val="00AD5F1A"/>
    <w:rsid w:val="00AD6C4B"/>
    <w:rsid w:val="00AE0F31"/>
    <w:rsid w:val="00AE129C"/>
    <w:rsid w:val="00AE1354"/>
    <w:rsid w:val="00AE2D96"/>
    <w:rsid w:val="00AE3446"/>
    <w:rsid w:val="00AE3FA3"/>
    <w:rsid w:val="00AE40B5"/>
    <w:rsid w:val="00AE4DD3"/>
    <w:rsid w:val="00AE563B"/>
    <w:rsid w:val="00AE7929"/>
    <w:rsid w:val="00AE7BC5"/>
    <w:rsid w:val="00AE7E83"/>
    <w:rsid w:val="00AF02AD"/>
    <w:rsid w:val="00AF05A4"/>
    <w:rsid w:val="00AF12EC"/>
    <w:rsid w:val="00AF36C9"/>
    <w:rsid w:val="00AF44D7"/>
    <w:rsid w:val="00AF5522"/>
    <w:rsid w:val="00AF5C62"/>
    <w:rsid w:val="00AF6243"/>
    <w:rsid w:val="00B00E30"/>
    <w:rsid w:val="00B0113C"/>
    <w:rsid w:val="00B01DDC"/>
    <w:rsid w:val="00B02770"/>
    <w:rsid w:val="00B03C55"/>
    <w:rsid w:val="00B043AE"/>
    <w:rsid w:val="00B045C6"/>
    <w:rsid w:val="00B04EA0"/>
    <w:rsid w:val="00B05C96"/>
    <w:rsid w:val="00B06382"/>
    <w:rsid w:val="00B0721F"/>
    <w:rsid w:val="00B078E6"/>
    <w:rsid w:val="00B07B04"/>
    <w:rsid w:val="00B107E5"/>
    <w:rsid w:val="00B11C59"/>
    <w:rsid w:val="00B132A8"/>
    <w:rsid w:val="00B13660"/>
    <w:rsid w:val="00B151F9"/>
    <w:rsid w:val="00B159F9"/>
    <w:rsid w:val="00B15A2B"/>
    <w:rsid w:val="00B161B6"/>
    <w:rsid w:val="00B16AAF"/>
    <w:rsid w:val="00B1724D"/>
    <w:rsid w:val="00B204CB"/>
    <w:rsid w:val="00B2199C"/>
    <w:rsid w:val="00B21BD3"/>
    <w:rsid w:val="00B21CE4"/>
    <w:rsid w:val="00B226E1"/>
    <w:rsid w:val="00B22A79"/>
    <w:rsid w:val="00B27762"/>
    <w:rsid w:val="00B30A76"/>
    <w:rsid w:val="00B31C70"/>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73A"/>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35E"/>
    <w:rsid w:val="00B664D0"/>
    <w:rsid w:val="00B6677B"/>
    <w:rsid w:val="00B673CE"/>
    <w:rsid w:val="00B70EA1"/>
    <w:rsid w:val="00B7118D"/>
    <w:rsid w:val="00B71367"/>
    <w:rsid w:val="00B719AC"/>
    <w:rsid w:val="00B71AFE"/>
    <w:rsid w:val="00B72362"/>
    <w:rsid w:val="00B733D6"/>
    <w:rsid w:val="00B758F9"/>
    <w:rsid w:val="00B75FB5"/>
    <w:rsid w:val="00B77568"/>
    <w:rsid w:val="00B77748"/>
    <w:rsid w:val="00B77E31"/>
    <w:rsid w:val="00B77F02"/>
    <w:rsid w:val="00B80174"/>
    <w:rsid w:val="00B80C92"/>
    <w:rsid w:val="00B80EB4"/>
    <w:rsid w:val="00B815E1"/>
    <w:rsid w:val="00B83307"/>
    <w:rsid w:val="00B83C9E"/>
    <w:rsid w:val="00B83EAB"/>
    <w:rsid w:val="00B8493C"/>
    <w:rsid w:val="00B84D02"/>
    <w:rsid w:val="00B84D34"/>
    <w:rsid w:val="00B85143"/>
    <w:rsid w:val="00B85504"/>
    <w:rsid w:val="00B87458"/>
    <w:rsid w:val="00B904DF"/>
    <w:rsid w:val="00B905EF"/>
    <w:rsid w:val="00B909FD"/>
    <w:rsid w:val="00B91391"/>
    <w:rsid w:val="00B9183F"/>
    <w:rsid w:val="00B91FAF"/>
    <w:rsid w:val="00B921EB"/>
    <w:rsid w:val="00B923BB"/>
    <w:rsid w:val="00B92A9B"/>
    <w:rsid w:val="00B9369B"/>
    <w:rsid w:val="00B93791"/>
    <w:rsid w:val="00B93A2A"/>
    <w:rsid w:val="00B94021"/>
    <w:rsid w:val="00B947CF"/>
    <w:rsid w:val="00B95985"/>
    <w:rsid w:val="00B969EC"/>
    <w:rsid w:val="00B96E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5C17"/>
    <w:rsid w:val="00BC6CE0"/>
    <w:rsid w:val="00BC71CA"/>
    <w:rsid w:val="00BD0830"/>
    <w:rsid w:val="00BD16AD"/>
    <w:rsid w:val="00BD2639"/>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3A8B"/>
    <w:rsid w:val="00C0428D"/>
    <w:rsid w:val="00C047A5"/>
    <w:rsid w:val="00C04FB8"/>
    <w:rsid w:val="00C05B34"/>
    <w:rsid w:val="00C070BC"/>
    <w:rsid w:val="00C071D8"/>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4FD"/>
    <w:rsid w:val="00C1791E"/>
    <w:rsid w:val="00C17D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AD1"/>
    <w:rsid w:val="00C42C56"/>
    <w:rsid w:val="00C42D87"/>
    <w:rsid w:val="00C42FA6"/>
    <w:rsid w:val="00C432B5"/>
    <w:rsid w:val="00C43D28"/>
    <w:rsid w:val="00C43FF1"/>
    <w:rsid w:val="00C463BA"/>
    <w:rsid w:val="00C47504"/>
    <w:rsid w:val="00C47CC7"/>
    <w:rsid w:val="00C50314"/>
    <w:rsid w:val="00C506A1"/>
    <w:rsid w:val="00C50A57"/>
    <w:rsid w:val="00C50AEF"/>
    <w:rsid w:val="00C5258D"/>
    <w:rsid w:val="00C53175"/>
    <w:rsid w:val="00C546B5"/>
    <w:rsid w:val="00C54988"/>
    <w:rsid w:val="00C54DC9"/>
    <w:rsid w:val="00C55C32"/>
    <w:rsid w:val="00C5614B"/>
    <w:rsid w:val="00C56AB2"/>
    <w:rsid w:val="00C56DD8"/>
    <w:rsid w:val="00C570E2"/>
    <w:rsid w:val="00C606A3"/>
    <w:rsid w:val="00C60994"/>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09A"/>
    <w:rsid w:val="00C76110"/>
    <w:rsid w:val="00C76CC4"/>
    <w:rsid w:val="00C809D0"/>
    <w:rsid w:val="00C80E89"/>
    <w:rsid w:val="00C82FAE"/>
    <w:rsid w:val="00C82FDA"/>
    <w:rsid w:val="00C86226"/>
    <w:rsid w:val="00C864A3"/>
    <w:rsid w:val="00C87303"/>
    <w:rsid w:val="00C90D92"/>
    <w:rsid w:val="00C91036"/>
    <w:rsid w:val="00C911BD"/>
    <w:rsid w:val="00C91BBB"/>
    <w:rsid w:val="00C93666"/>
    <w:rsid w:val="00C937B9"/>
    <w:rsid w:val="00C93E0D"/>
    <w:rsid w:val="00C9468C"/>
    <w:rsid w:val="00C9474F"/>
    <w:rsid w:val="00C95ED2"/>
    <w:rsid w:val="00C97A74"/>
    <w:rsid w:val="00C97E48"/>
    <w:rsid w:val="00CA2330"/>
    <w:rsid w:val="00CA27B4"/>
    <w:rsid w:val="00CA2AA2"/>
    <w:rsid w:val="00CA2F96"/>
    <w:rsid w:val="00CA319D"/>
    <w:rsid w:val="00CA5E09"/>
    <w:rsid w:val="00CA5F0C"/>
    <w:rsid w:val="00CA6B2C"/>
    <w:rsid w:val="00CA7762"/>
    <w:rsid w:val="00CB05A0"/>
    <w:rsid w:val="00CB1F4D"/>
    <w:rsid w:val="00CB2B97"/>
    <w:rsid w:val="00CB2F7C"/>
    <w:rsid w:val="00CB3A23"/>
    <w:rsid w:val="00CB4CB3"/>
    <w:rsid w:val="00CB6782"/>
    <w:rsid w:val="00CB6E20"/>
    <w:rsid w:val="00CB7335"/>
    <w:rsid w:val="00CB7899"/>
    <w:rsid w:val="00CB795F"/>
    <w:rsid w:val="00CC1410"/>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161A"/>
    <w:rsid w:val="00CD27B0"/>
    <w:rsid w:val="00CD2B2A"/>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265"/>
    <w:rsid w:val="00CE589C"/>
    <w:rsid w:val="00CE5E93"/>
    <w:rsid w:val="00CE6419"/>
    <w:rsid w:val="00CE67EA"/>
    <w:rsid w:val="00CE6F2C"/>
    <w:rsid w:val="00CE6F5D"/>
    <w:rsid w:val="00CF07DF"/>
    <w:rsid w:val="00CF0905"/>
    <w:rsid w:val="00CF0A26"/>
    <w:rsid w:val="00CF0E60"/>
    <w:rsid w:val="00CF16DE"/>
    <w:rsid w:val="00CF177E"/>
    <w:rsid w:val="00CF1D5A"/>
    <w:rsid w:val="00CF1ECE"/>
    <w:rsid w:val="00CF23C6"/>
    <w:rsid w:val="00CF2810"/>
    <w:rsid w:val="00CF2866"/>
    <w:rsid w:val="00CF2E2D"/>
    <w:rsid w:val="00CF2F56"/>
    <w:rsid w:val="00CF348D"/>
    <w:rsid w:val="00CF37F5"/>
    <w:rsid w:val="00CF416C"/>
    <w:rsid w:val="00CF5532"/>
    <w:rsid w:val="00CF5D44"/>
    <w:rsid w:val="00CF61E3"/>
    <w:rsid w:val="00CF6B34"/>
    <w:rsid w:val="00CF6F24"/>
    <w:rsid w:val="00CF7060"/>
    <w:rsid w:val="00CF75DC"/>
    <w:rsid w:val="00D00A74"/>
    <w:rsid w:val="00D01EBF"/>
    <w:rsid w:val="00D02561"/>
    <w:rsid w:val="00D02702"/>
    <w:rsid w:val="00D027EC"/>
    <w:rsid w:val="00D04722"/>
    <w:rsid w:val="00D04A5D"/>
    <w:rsid w:val="00D054AA"/>
    <w:rsid w:val="00D055D9"/>
    <w:rsid w:val="00D062CD"/>
    <w:rsid w:val="00D07C17"/>
    <w:rsid w:val="00D11304"/>
    <w:rsid w:val="00D11F71"/>
    <w:rsid w:val="00D1209D"/>
    <w:rsid w:val="00D132D8"/>
    <w:rsid w:val="00D13ACD"/>
    <w:rsid w:val="00D13D27"/>
    <w:rsid w:val="00D14196"/>
    <w:rsid w:val="00D14532"/>
    <w:rsid w:val="00D15191"/>
    <w:rsid w:val="00D1521B"/>
    <w:rsid w:val="00D16B07"/>
    <w:rsid w:val="00D21BC6"/>
    <w:rsid w:val="00D22AAC"/>
    <w:rsid w:val="00D25DCB"/>
    <w:rsid w:val="00D273EF"/>
    <w:rsid w:val="00D30204"/>
    <w:rsid w:val="00D30263"/>
    <w:rsid w:val="00D30D60"/>
    <w:rsid w:val="00D31202"/>
    <w:rsid w:val="00D32379"/>
    <w:rsid w:val="00D33219"/>
    <w:rsid w:val="00D33CD2"/>
    <w:rsid w:val="00D33D74"/>
    <w:rsid w:val="00D33FF2"/>
    <w:rsid w:val="00D35011"/>
    <w:rsid w:val="00D35B65"/>
    <w:rsid w:val="00D35C37"/>
    <w:rsid w:val="00D3708D"/>
    <w:rsid w:val="00D37D6A"/>
    <w:rsid w:val="00D40F9F"/>
    <w:rsid w:val="00D42B43"/>
    <w:rsid w:val="00D42BB5"/>
    <w:rsid w:val="00D43224"/>
    <w:rsid w:val="00D43229"/>
    <w:rsid w:val="00D440BB"/>
    <w:rsid w:val="00D44582"/>
    <w:rsid w:val="00D45EEC"/>
    <w:rsid w:val="00D460E7"/>
    <w:rsid w:val="00D462BC"/>
    <w:rsid w:val="00D4632F"/>
    <w:rsid w:val="00D46AFF"/>
    <w:rsid w:val="00D509B2"/>
    <w:rsid w:val="00D51677"/>
    <w:rsid w:val="00D5191E"/>
    <w:rsid w:val="00D5366E"/>
    <w:rsid w:val="00D559F3"/>
    <w:rsid w:val="00D55F2D"/>
    <w:rsid w:val="00D60725"/>
    <w:rsid w:val="00D6248D"/>
    <w:rsid w:val="00D63CFA"/>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1708"/>
    <w:rsid w:val="00D8217E"/>
    <w:rsid w:val="00D83DD5"/>
    <w:rsid w:val="00D84015"/>
    <w:rsid w:val="00D84580"/>
    <w:rsid w:val="00D853E9"/>
    <w:rsid w:val="00D85B02"/>
    <w:rsid w:val="00D85BFD"/>
    <w:rsid w:val="00D86595"/>
    <w:rsid w:val="00D87AAA"/>
    <w:rsid w:val="00D87F3B"/>
    <w:rsid w:val="00D9056B"/>
    <w:rsid w:val="00D907C2"/>
    <w:rsid w:val="00D90D98"/>
    <w:rsid w:val="00D91271"/>
    <w:rsid w:val="00D91656"/>
    <w:rsid w:val="00D91760"/>
    <w:rsid w:val="00D92EDA"/>
    <w:rsid w:val="00D93FD2"/>
    <w:rsid w:val="00D949EE"/>
    <w:rsid w:val="00D95598"/>
    <w:rsid w:val="00D95EF3"/>
    <w:rsid w:val="00D96C49"/>
    <w:rsid w:val="00D97973"/>
    <w:rsid w:val="00D97BA4"/>
    <w:rsid w:val="00DA00F6"/>
    <w:rsid w:val="00DA242A"/>
    <w:rsid w:val="00DA2BAC"/>
    <w:rsid w:val="00DA4608"/>
    <w:rsid w:val="00DA4747"/>
    <w:rsid w:val="00DA599D"/>
    <w:rsid w:val="00DA5BA7"/>
    <w:rsid w:val="00DA5EE6"/>
    <w:rsid w:val="00DA5F82"/>
    <w:rsid w:val="00DB0CAB"/>
    <w:rsid w:val="00DB147C"/>
    <w:rsid w:val="00DB1FDD"/>
    <w:rsid w:val="00DB2EB0"/>
    <w:rsid w:val="00DB4B32"/>
    <w:rsid w:val="00DB5DF4"/>
    <w:rsid w:val="00DB6881"/>
    <w:rsid w:val="00DC07FB"/>
    <w:rsid w:val="00DC1802"/>
    <w:rsid w:val="00DC2A2A"/>
    <w:rsid w:val="00DC2DF0"/>
    <w:rsid w:val="00DC33C7"/>
    <w:rsid w:val="00DC359B"/>
    <w:rsid w:val="00DC4053"/>
    <w:rsid w:val="00DC49B5"/>
    <w:rsid w:val="00DC49E4"/>
    <w:rsid w:val="00DC7A2C"/>
    <w:rsid w:val="00DC7F97"/>
    <w:rsid w:val="00DD02A8"/>
    <w:rsid w:val="00DD0BFB"/>
    <w:rsid w:val="00DD19C9"/>
    <w:rsid w:val="00DD2DCE"/>
    <w:rsid w:val="00DD2F68"/>
    <w:rsid w:val="00DD464B"/>
    <w:rsid w:val="00DD6CA7"/>
    <w:rsid w:val="00DE0639"/>
    <w:rsid w:val="00DE0D3C"/>
    <w:rsid w:val="00DE1C34"/>
    <w:rsid w:val="00DE1F1B"/>
    <w:rsid w:val="00DE393A"/>
    <w:rsid w:val="00DE4059"/>
    <w:rsid w:val="00DE47B5"/>
    <w:rsid w:val="00DE4997"/>
    <w:rsid w:val="00DE6CAE"/>
    <w:rsid w:val="00DF094C"/>
    <w:rsid w:val="00DF21EC"/>
    <w:rsid w:val="00DF2F8B"/>
    <w:rsid w:val="00DF358E"/>
    <w:rsid w:val="00DF3635"/>
    <w:rsid w:val="00DF39FB"/>
    <w:rsid w:val="00DF4086"/>
    <w:rsid w:val="00DF49D6"/>
    <w:rsid w:val="00DF4E41"/>
    <w:rsid w:val="00DF60EC"/>
    <w:rsid w:val="00DF6346"/>
    <w:rsid w:val="00DF6E23"/>
    <w:rsid w:val="00E0018E"/>
    <w:rsid w:val="00E0089B"/>
    <w:rsid w:val="00E01881"/>
    <w:rsid w:val="00E023A4"/>
    <w:rsid w:val="00E02FD3"/>
    <w:rsid w:val="00E0301F"/>
    <w:rsid w:val="00E03741"/>
    <w:rsid w:val="00E03F27"/>
    <w:rsid w:val="00E043C3"/>
    <w:rsid w:val="00E043DB"/>
    <w:rsid w:val="00E04480"/>
    <w:rsid w:val="00E04F24"/>
    <w:rsid w:val="00E0771F"/>
    <w:rsid w:val="00E078C2"/>
    <w:rsid w:val="00E07BF2"/>
    <w:rsid w:val="00E07D05"/>
    <w:rsid w:val="00E10338"/>
    <w:rsid w:val="00E10576"/>
    <w:rsid w:val="00E10D5D"/>
    <w:rsid w:val="00E114E7"/>
    <w:rsid w:val="00E11641"/>
    <w:rsid w:val="00E122DF"/>
    <w:rsid w:val="00E126F9"/>
    <w:rsid w:val="00E12C06"/>
    <w:rsid w:val="00E15A03"/>
    <w:rsid w:val="00E15C00"/>
    <w:rsid w:val="00E1657E"/>
    <w:rsid w:val="00E16A92"/>
    <w:rsid w:val="00E17756"/>
    <w:rsid w:val="00E17B3E"/>
    <w:rsid w:val="00E204E3"/>
    <w:rsid w:val="00E2084E"/>
    <w:rsid w:val="00E2189D"/>
    <w:rsid w:val="00E22193"/>
    <w:rsid w:val="00E2421B"/>
    <w:rsid w:val="00E243B1"/>
    <w:rsid w:val="00E24775"/>
    <w:rsid w:val="00E26C5A"/>
    <w:rsid w:val="00E273E2"/>
    <w:rsid w:val="00E3194F"/>
    <w:rsid w:val="00E31A72"/>
    <w:rsid w:val="00E31DF6"/>
    <w:rsid w:val="00E32C5D"/>
    <w:rsid w:val="00E33730"/>
    <w:rsid w:val="00E338EC"/>
    <w:rsid w:val="00E3440D"/>
    <w:rsid w:val="00E34A29"/>
    <w:rsid w:val="00E34CAF"/>
    <w:rsid w:val="00E352A6"/>
    <w:rsid w:val="00E355A6"/>
    <w:rsid w:val="00E36AD0"/>
    <w:rsid w:val="00E37528"/>
    <w:rsid w:val="00E40008"/>
    <w:rsid w:val="00E404FE"/>
    <w:rsid w:val="00E41C60"/>
    <w:rsid w:val="00E42A47"/>
    <w:rsid w:val="00E43977"/>
    <w:rsid w:val="00E446EC"/>
    <w:rsid w:val="00E451E4"/>
    <w:rsid w:val="00E45206"/>
    <w:rsid w:val="00E45D9F"/>
    <w:rsid w:val="00E5083E"/>
    <w:rsid w:val="00E50FC5"/>
    <w:rsid w:val="00E51143"/>
    <w:rsid w:val="00E51DF6"/>
    <w:rsid w:val="00E53052"/>
    <w:rsid w:val="00E5707E"/>
    <w:rsid w:val="00E57BA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1F"/>
    <w:rsid w:val="00E826FB"/>
    <w:rsid w:val="00E82805"/>
    <w:rsid w:val="00E8285C"/>
    <w:rsid w:val="00E83FA2"/>
    <w:rsid w:val="00E84D58"/>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97E33"/>
    <w:rsid w:val="00EA08B5"/>
    <w:rsid w:val="00EA0EB3"/>
    <w:rsid w:val="00EA31F4"/>
    <w:rsid w:val="00EA3601"/>
    <w:rsid w:val="00EA3B55"/>
    <w:rsid w:val="00EA5F23"/>
    <w:rsid w:val="00EA6FE8"/>
    <w:rsid w:val="00EA7353"/>
    <w:rsid w:val="00EA77DE"/>
    <w:rsid w:val="00EB1D67"/>
    <w:rsid w:val="00EB2595"/>
    <w:rsid w:val="00EB3E30"/>
    <w:rsid w:val="00EB5525"/>
    <w:rsid w:val="00EB734B"/>
    <w:rsid w:val="00EC0582"/>
    <w:rsid w:val="00EC0E56"/>
    <w:rsid w:val="00EC0EA2"/>
    <w:rsid w:val="00EC137A"/>
    <w:rsid w:val="00EC7980"/>
    <w:rsid w:val="00ED26C3"/>
    <w:rsid w:val="00ED43C6"/>
    <w:rsid w:val="00ED4806"/>
    <w:rsid w:val="00ED7D30"/>
    <w:rsid w:val="00EE016C"/>
    <w:rsid w:val="00EE0888"/>
    <w:rsid w:val="00EE0C40"/>
    <w:rsid w:val="00EE1B9D"/>
    <w:rsid w:val="00EE1DDD"/>
    <w:rsid w:val="00EE1DF5"/>
    <w:rsid w:val="00EE24F4"/>
    <w:rsid w:val="00EE2F7D"/>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03E3"/>
    <w:rsid w:val="00F11507"/>
    <w:rsid w:val="00F1152D"/>
    <w:rsid w:val="00F120DE"/>
    <w:rsid w:val="00F1233D"/>
    <w:rsid w:val="00F15A43"/>
    <w:rsid w:val="00F16B1D"/>
    <w:rsid w:val="00F16FE7"/>
    <w:rsid w:val="00F17084"/>
    <w:rsid w:val="00F17383"/>
    <w:rsid w:val="00F20FD4"/>
    <w:rsid w:val="00F21214"/>
    <w:rsid w:val="00F21E56"/>
    <w:rsid w:val="00F22072"/>
    <w:rsid w:val="00F224F0"/>
    <w:rsid w:val="00F2458C"/>
    <w:rsid w:val="00F24768"/>
    <w:rsid w:val="00F24DD8"/>
    <w:rsid w:val="00F24E53"/>
    <w:rsid w:val="00F25765"/>
    <w:rsid w:val="00F26CD7"/>
    <w:rsid w:val="00F27350"/>
    <w:rsid w:val="00F27408"/>
    <w:rsid w:val="00F27B51"/>
    <w:rsid w:val="00F30608"/>
    <w:rsid w:val="00F30A9C"/>
    <w:rsid w:val="00F31955"/>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6FC0"/>
    <w:rsid w:val="00F470E5"/>
    <w:rsid w:val="00F478C0"/>
    <w:rsid w:val="00F47ECD"/>
    <w:rsid w:val="00F50AF7"/>
    <w:rsid w:val="00F50E13"/>
    <w:rsid w:val="00F5135F"/>
    <w:rsid w:val="00F519DE"/>
    <w:rsid w:val="00F51CAB"/>
    <w:rsid w:val="00F51DAA"/>
    <w:rsid w:val="00F51F31"/>
    <w:rsid w:val="00F53246"/>
    <w:rsid w:val="00F54366"/>
    <w:rsid w:val="00F543FE"/>
    <w:rsid w:val="00F54928"/>
    <w:rsid w:val="00F54F01"/>
    <w:rsid w:val="00F554AB"/>
    <w:rsid w:val="00F559FF"/>
    <w:rsid w:val="00F5646F"/>
    <w:rsid w:val="00F60865"/>
    <w:rsid w:val="00F61629"/>
    <w:rsid w:val="00F61B79"/>
    <w:rsid w:val="00F61CD5"/>
    <w:rsid w:val="00F65658"/>
    <w:rsid w:val="00F664E6"/>
    <w:rsid w:val="00F674BB"/>
    <w:rsid w:val="00F703FC"/>
    <w:rsid w:val="00F706C7"/>
    <w:rsid w:val="00F72EB6"/>
    <w:rsid w:val="00F73F82"/>
    <w:rsid w:val="00F74FE4"/>
    <w:rsid w:val="00F75EBE"/>
    <w:rsid w:val="00F76E98"/>
    <w:rsid w:val="00F80092"/>
    <w:rsid w:val="00F809C6"/>
    <w:rsid w:val="00F80E46"/>
    <w:rsid w:val="00F8187C"/>
    <w:rsid w:val="00F81BE5"/>
    <w:rsid w:val="00F81FF0"/>
    <w:rsid w:val="00F82A4C"/>
    <w:rsid w:val="00F82BE2"/>
    <w:rsid w:val="00F82E78"/>
    <w:rsid w:val="00F84D4E"/>
    <w:rsid w:val="00F8576C"/>
    <w:rsid w:val="00F85BEE"/>
    <w:rsid w:val="00F861C5"/>
    <w:rsid w:val="00F86281"/>
    <w:rsid w:val="00F86870"/>
    <w:rsid w:val="00F86C12"/>
    <w:rsid w:val="00F873A0"/>
    <w:rsid w:val="00F875AE"/>
    <w:rsid w:val="00F879C2"/>
    <w:rsid w:val="00F9136B"/>
    <w:rsid w:val="00F91F4E"/>
    <w:rsid w:val="00F9204D"/>
    <w:rsid w:val="00F934E6"/>
    <w:rsid w:val="00F93A69"/>
    <w:rsid w:val="00F94084"/>
    <w:rsid w:val="00F94423"/>
    <w:rsid w:val="00F94B45"/>
    <w:rsid w:val="00F95F88"/>
    <w:rsid w:val="00F96012"/>
    <w:rsid w:val="00F96B53"/>
    <w:rsid w:val="00F96C9A"/>
    <w:rsid w:val="00F97010"/>
    <w:rsid w:val="00FA11F8"/>
    <w:rsid w:val="00FA1995"/>
    <w:rsid w:val="00FA1FC0"/>
    <w:rsid w:val="00FA2746"/>
    <w:rsid w:val="00FA3026"/>
    <w:rsid w:val="00FA3851"/>
    <w:rsid w:val="00FA3B46"/>
    <w:rsid w:val="00FA4C8D"/>
    <w:rsid w:val="00FA5053"/>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5DBF"/>
    <w:rsid w:val="00FC7F40"/>
    <w:rsid w:val="00FD07F4"/>
    <w:rsid w:val="00FD21B8"/>
    <w:rsid w:val="00FD236F"/>
    <w:rsid w:val="00FD3290"/>
    <w:rsid w:val="00FD3773"/>
    <w:rsid w:val="00FD4201"/>
    <w:rsid w:val="00FD522F"/>
    <w:rsid w:val="00FD5CDC"/>
    <w:rsid w:val="00FD6EB2"/>
    <w:rsid w:val="00FD7283"/>
    <w:rsid w:val="00FE0520"/>
    <w:rsid w:val="00FE0681"/>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B2E"/>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a60">
    <w:name w:val="a6"/>
    <w:basedOn w:val="a6"/>
    <w:rsid w:val="003715EB"/>
    <w:pPr>
      <w:spacing w:before="100" w:beforeAutospacing="1" w:after="100" w:afterAutospacing="1"/>
      <w:ind w:left="0" w:firstLine="0"/>
      <w:jc w:val="left"/>
    </w:pPr>
  </w:style>
  <w:style w:type="numbering" w:customStyle="1" w:styleId="910">
    <w:name w:val="Нет списка91"/>
    <w:next w:val="a9"/>
    <w:uiPriority w:val="99"/>
    <w:semiHidden/>
    <w:unhideWhenUsed/>
    <w:rsid w:val="00EE1DF5"/>
  </w:style>
  <w:style w:type="table" w:customStyle="1" w:styleId="790">
    <w:name w:val="Сетка таблицы79"/>
    <w:basedOn w:val="a8"/>
    <w:next w:val="aa"/>
    <w:uiPriority w:val="59"/>
    <w:rsid w:val="00EE1DF5"/>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6"/>
    <w:rsid w:val="001575FC"/>
    <w:pPr>
      <w:spacing w:before="100" w:beforeAutospacing="1" w:after="100" w:afterAutospacing="1"/>
      <w:ind w:left="0" w:firstLine="0"/>
      <w:jc w:val="left"/>
    </w:pPr>
  </w:style>
  <w:style w:type="character" w:customStyle="1" w:styleId="normaltextrun">
    <w:name w:val="normaltextrun"/>
    <w:basedOn w:val="a7"/>
    <w:rsid w:val="001575FC"/>
  </w:style>
  <w:style w:type="character" w:customStyle="1" w:styleId="eop">
    <w:name w:val="eop"/>
    <w:basedOn w:val="a7"/>
    <w:rsid w:val="001575FC"/>
  </w:style>
  <w:style w:type="table" w:customStyle="1" w:styleId="801">
    <w:name w:val="Сетка таблицы80"/>
    <w:basedOn w:val="a8"/>
    <w:next w:val="aa"/>
    <w:uiPriority w:val="59"/>
    <w:rsid w:val="008E11E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a60">
    <w:name w:val="a6"/>
    <w:basedOn w:val="a6"/>
    <w:rsid w:val="003715EB"/>
    <w:pPr>
      <w:spacing w:before="100" w:beforeAutospacing="1" w:after="100" w:afterAutospacing="1"/>
      <w:ind w:left="0" w:firstLine="0"/>
      <w:jc w:val="left"/>
    </w:pPr>
  </w:style>
  <w:style w:type="numbering" w:customStyle="1" w:styleId="910">
    <w:name w:val="Нет списка91"/>
    <w:next w:val="a9"/>
    <w:uiPriority w:val="99"/>
    <w:semiHidden/>
    <w:unhideWhenUsed/>
    <w:rsid w:val="00EE1DF5"/>
  </w:style>
  <w:style w:type="table" w:customStyle="1" w:styleId="790">
    <w:name w:val="Сетка таблицы79"/>
    <w:basedOn w:val="a8"/>
    <w:next w:val="aa"/>
    <w:uiPriority w:val="59"/>
    <w:rsid w:val="00EE1DF5"/>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6"/>
    <w:rsid w:val="001575FC"/>
    <w:pPr>
      <w:spacing w:before="100" w:beforeAutospacing="1" w:after="100" w:afterAutospacing="1"/>
      <w:ind w:left="0" w:firstLine="0"/>
      <w:jc w:val="left"/>
    </w:pPr>
  </w:style>
  <w:style w:type="character" w:customStyle="1" w:styleId="normaltextrun">
    <w:name w:val="normaltextrun"/>
    <w:basedOn w:val="a7"/>
    <w:rsid w:val="001575FC"/>
  </w:style>
  <w:style w:type="character" w:customStyle="1" w:styleId="eop">
    <w:name w:val="eop"/>
    <w:basedOn w:val="a7"/>
    <w:rsid w:val="001575FC"/>
  </w:style>
  <w:style w:type="table" w:customStyle="1" w:styleId="801">
    <w:name w:val="Сетка таблицы80"/>
    <w:basedOn w:val="a8"/>
    <w:next w:val="aa"/>
    <w:uiPriority w:val="59"/>
    <w:rsid w:val="008E11E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301319">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7792847">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2914418">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89805194">
      <w:bodyDiv w:val="1"/>
      <w:marLeft w:val="0"/>
      <w:marRight w:val="0"/>
      <w:marTop w:val="0"/>
      <w:marBottom w:val="0"/>
      <w:divBdr>
        <w:top w:val="none" w:sz="0" w:space="0" w:color="auto"/>
        <w:left w:val="none" w:sz="0" w:space="0" w:color="auto"/>
        <w:bottom w:val="none" w:sz="0" w:space="0" w:color="auto"/>
        <w:right w:val="none" w:sz="0" w:space="0" w:color="auto"/>
      </w:divBdr>
    </w:div>
    <w:div w:id="215553953">
      <w:bodyDiv w:val="1"/>
      <w:marLeft w:val="0"/>
      <w:marRight w:val="0"/>
      <w:marTop w:val="0"/>
      <w:marBottom w:val="0"/>
      <w:divBdr>
        <w:top w:val="none" w:sz="0" w:space="0" w:color="auto"/>
        <w:left w:val="none" w:sz="0" w:space="0" w:color="auto"/>
        <w:bottom w:val="none" w:sz="0" w:space="0" w:color="auto"/>
        <w:right w:val="none" w:sz="0" w:space="0" w:color="auto"/>
      </w:divBdr>
      <w:divsChild>
        <w:div w:id="1537422121">
          <w:marLeft w:val="0"/>
          <w:marRight w:val="0"/>
          <w:marTop w:val="0"/>
          <w:marBottom w:val="0"/>
          <w:divBdr>
            <w:top w:val="none" w:sz="0" w:space="0" w:color="auto"/>
            <w:left w:val="none" w:sz="0" w:space="0" w:color="auto"/>
            <w:bottom w:val="none" w:sz="0" w:space="0" w:color="auto"/>
            <w:right w:val="none" w:sz="0" w:space="0" w:color="auto"/>
          </w:divBdr>
          <w:divsChild>
            <w:div w:id="1325432286">
              <w:marLeft w:val="-75"/>
              <w:marRight w:val="0"/>
              <w:marTop w:val="30"/>
              <w:marBottom w:val="30"/>
              <w:divBdr>
                <w:top w:val="none" w:sz="0" w:space="0" w:color="auto"/>
                <w:left w:val="none" w:sz="0" w:space="0" w:color="auto"/>
                <w:bottom w:val="none" w:sz="0" w:space="0" w:color="auto"/>
                <w:right w:val="none" w:sz="0" w:space="0" w:color="auto"/>
              </w:divBdr>
              <w:divsChild>
                <w:div w:id="1156187601">
                  <w:marLeft w:val="0"/>
                  <w:marRight w:val="0"/>
                  <w:marTop w:val="0"/>
                  <w:marBottom w:val="0"/>
                  <w:divBdr>
                    <w:top w:val="none" w:sz="0" w:space="0" w:color="auto"/>
                    <w:left w:val="none" w:sz="0" w:space="0" w:color="auto"/>
                    <w:bottom w:val="none" w:sz="0" w:space="0" w:color="auto"/>
                    <w:right w:val="none" w:sz="0" w:space="0" w:color="auto"/>
                  </w:divBdr>
                  <w:divsChild>
                    <w:div w:id="925647233">
                      <w:marLeft w:val="0"/>
                      <w:marRight w:val="0"/>
                      <w:marTop w:val="0"/>
                      <w:marBottom w:val="0"/>
                      <w:divBdr>
                        <w:top w:val="none" w:sz="0" w:space="0" w:color="auto"/>
                        <w:left w:val="none" w:sz="0" w:space="0" w:color="auto"/>
                        <w:bottom w:val="none" w:sz="0" w:space="0" w:color="auto"/>
                        <w:right w:val="none" w:sz="0" w:space="0" w:color="auto"/>
                      </w:divBdr>
                    </w:div>
                    <w:div w:id="150830441">
                      <w:marLeft w:val="0"/>
                      <w:marRight w:val="0"/>
                      <w:marTop w:val="0"/>
                      <w:marBottom w:val="0"/>
                      <w:divBdr>
                        <w:top w:val="none" w:sz="0" w:space="0" w:color="auto"/>
                        <w:left w:val="none" w:sz="0" w:space="0" w:color="auto"/>
                        <w:bottom w:val="none" w:sz="0" w:space="0" w:color="auto"/>
                        <w:right w:val="none" w:sz="0" w:space="0" w:color="auto"/>
                      </w:divBdr>
                    </w:div>
                  </w:divsChild>
                </w:div>
                <w:div w:id="1831410496">
                  <w:marLeft w:val="0"/>
                  <w:marRight w:val="0"/>
                  <w:marTop w:val="0"/>
                  <w:marBottom w:val="0"/>
                  <w:divBdr>
                    <w:top w:val="none" w:sz="0" w:space="0" w:color="auto"/>
                    <w:left w:val="none" w:sz="0" w:space="0" w:color="auto"/>
                    <w:bottom w:val="none" w:sz="0" w:space="0" w:color="auto"/>
                    <w:right w:val="none" w:sz="0" w:space="0" w:color="auto"/>
                  </w:divBdr>
                  <w:divsChild>
                    <w:div w:id="580797424">
                      <w:marLeft w:val="0"/>
                      <w:marRight w:val="0"/>
                      <w:marTop w:val="0"/>
                      <w:marBottom w:val="0"/>
                      <w:divBdr>
                        <w:top w:val="none" w:sz="0" w:space="0" w:color="auto"/>
                        <w:left w:val="none" w:sz="0" w:space="0" w:color="auto"/>
                        <w:bottom w:val="none" w:sz="0" w:space="0" w:color="auto"/>
                        <w:right w:val="none" w:sz="0" w:space="0" w:color="auto"/>
                      </w:divBdr>
                    </w:div>
                  </w:divsChild>
                </w:div>
                <w:div w:id="1825126460">
                  <w:marLeft w:val="0"/>
                  <w:marRight w:val="0"/>
                  <w:marTop w:val="0"/>
                  <w:marBottom w:val="0"/>
                  <w:divBdr>
                    <w:top w:val="none" w:sz="0" w:space="0" w:color="auto"/>
                    <w:left w:val="none" w:sz="0" w:space="0" w:color="auto"/>
                    <w:bottom w:val="none" w:sz="0" w:space="0" w:color="auto"/>
                    <w:right w:val="none" w:sz="0" w:space="0" w:color="auto"/>
                  </w:divBdr>
                  <w:divsChild>
                    <w:div w:id="1915355199">
                      <w:marLeft w:val="0"/>
                      <w:marRight w:val="0"/>
                      <w:marTop w:val="0"/>
                      <w:marBottom w:val="0"/>
                      <w:divBdr>
                        <w:top w:val="none" w:sz="0" w:space="0" w:color="auto"/>
                        <w:left w:val="none" w:sz="0" w:space="0" w:color="auto"/>
                        <w:bottom w:val="none" w:sz="0" w:space="0" w:color="auto"/>
                        <w:right w:val="none" w:sz="0" w:space="0" w:color="auto"/>
                      </w:divBdr>
                    </w:div>
                  </w:divsChild>
                </w:div>
                <w:div w:id="1165784515">
                  <w:marLeft w:val="0"/>
                  <w:marRight w:val="0"/>
                  <w:marTop w:val="0"/>
                  <w:marBottom w:val="0"/>
                  <w:divBdr>
                    <w:top w:val="none" w:sz="0" w:space="0" w:color="auto"/>
                    <w:left w:val="none" w:sz="0" w:space="0" w:color="auto"/>
                    <w:bottom w:val="none" w:sz="0" w:space="0" w:color="auto"/>
                    <w:right w:val="none" w:sz="0" w:space="0" w:color="auto"/>
                  </w:divBdr>
                  <w:divsChild>
                    <w:div w:id="1699352385">
                      <w:marLeft w:val="0"/>
                      <w:marRight w:val="0"/>
                      <w:marTop w:val="0"/>
                      <w:marBottom w:val="0"/>
                      <w:divBdr>
                        <w:top w:val="none" w:sz="0" w:space="0" w:color="auto"/>
                        <w:left w:val="none" w:sz="0" w:space="0" w:color="auto"/>
                        <w:bottom w:val="none" w:sz="0" w:space="0" w:color="auto"/>
                        <w:right w:val="none" w:sz="0" w:space="0" w:color="auto"/>
                      </w:divBdr>
                    </w:div>
                  </w:divsChild>
                </w:div>
                <w:div w:id="870264497">
                  <w:marLeft w:val="0"/>
                  <w:marRight w:val="0"/>
                  <w:marTop w:val="0"/>
                  <w:marBottom w:val="0"/>
                  <w:divBdr>
                    <w:top w:val="none" w:sz="0" w:space="0" w:color="auto"/>
                    <w:left w:val="none" w:sz="0" w:space="0" w:color="auto"/>
                    <w:bottom w:val="none" w:sz="0" w:space="0" w:color="auto"/>
                    <w:right w:val="none" w:sz="0" w:space="0" w:color="auto"/>
                  </w:divBdr>
                  <w:divsChild>
                    <w:div w:id="1757553798">
                      <w:marLeft w:val="0"/>
                      <w:marRight w:val="0"/>
                      <w:marTop w:val="0"/>
                      <w:marBottom w:val="0"/>
                      <w:divBdr>
                        <w:top w:val="none" w:sz="0" w:space="0" w:color="auto"/>
                        <w:left w:val="none" w:sz="0" w:space="0" w:color="auto"/>
                        <w:bottom w:val="none" w:sz="0" w:space="0" w:color="auto"/>
                        <w:right w:val="none" w:sz="0" w:space="0" w:color="auto"/>
                      </w:divBdr>
                    </w:div>
                  </w:divsChild>
                </w:div>
                <w:div w:id="1767381341">
                  <w:marLeft w:val="0"/>
                  <w:marRight w:val="0"/>
                  <w:marTop w:val="0"/>
                  <w:marBottom w:val="0"/>
                  <w:divBdr>
                    <w:top w:val="none" w:sz="0" w:space="0" w:color="auto"/>
                    <w:left w:val="none" w:sz="0" w:space="0" w:color="auto"/>
                    <w:bottom w:val="none" w:sz="0" w:space="0" w:color="auto"/>
                    <w:right w:val="none" w:sz="0" w:space="0" w:color="auto"/>
                  </w:divBdr>
                  <w:divsChild>
                    <w:div w:id="1636594175">
                      <w:marLeft w:val="0"/>
                      <w:marRight w:val="0"/>
                      <w:marTop w:val="0"/>
                      <w:marBottom w:val="0"/>
                      <w:divBdr>
                        <w:top w:val="none" w:sz="0" w:space="0" w:color="auto"/>
                        <w:left w:val="none" w:sz="0" w:space="0" w:color="auto"/>
                        <w:bottom w:val="none" w:sz="0" w:space="0" w:color="auto"/>
                        <w:right w:val="none" w:sz="0" w:space="0" w:color="auto"/>
                      </w:divBdr>
                    </w:div>
                    <w:div w:id="2065713650">
                      <w:marLeft w:val="0"/>
                      <w:marRight w:val="0"/>
                      <w:marTop w:val="0"/>
                      <w:marBottom w:val="0"/>
                      <w:divBdr>
                        <w:top w:val="none" w:sz="0" w:space="0" w:color="auto"/>
                        <w:left w:val="none" w:sz="0" w:space="0" w:color="auto"/>
                        <w:bottom w:val="none" w:sz="0" w:space="0" w:color="auto"/>
                        <w:right w:val="none" w:sz="0" w:space="0" w:color="auto"/>
                      </w:divBdr>
                    </w:div>
                  </w:divsChild>
                </w:div>
                <w:div w:id="850265533">
                  <w:marLeft w:val="0"/>
                  <w:marRight w:val="0"/>
                  <w:marTop w:val="0"/>
                  <w:marBottom w:val="0"/>
                  <w:divBdr>
                    <w:top w:val="none" w:sz="0" w:space="0" w:color="auto"/>
                    <w:left w:val="none" w:sz="0" w:space="0" w:color="auto"/>
                    <w:bottom w:val="none" w:sz="0" w:space="0" w:color="auto"/>
                    <w:right w:val="none" w:sz="0" w:space="0" w:color="auto"/>
                  </w:divBdr>
                  <w:divsChild>
                    <w:div w:id="410079466">
                      <w:marLeft w:val="0"/>
                      <w:marRight w:val="0"/>
                      <w:marTop w:val="0"/>
                      <w:marBottom w:val="0"/>
                      <w:divBdr>
                        <w:top w:val="none" w:sz="0" w:space="0" w:color="auto"/>
                        <w:left w:val="none" w:sz="0" w:space="0" w:color="auto"/>
                        <w:bottom w:val="none" w:sz="0" w:space="0" w:color="auto"/>
                        <w:right w:val="none" w:sz="0" w:space="0" w:color="auto"/>
                      </w:divBdr>
                    </w:div>
                  </w:divsChild>
                </w:div>
                <w:div w:id="1528174423">
                  <w:marLeft w:val="0"/>
                  <w:marRight w:val="0"/>
                  <w:marTop w:val="0"/>
                  <w:marBottom w:val="0"/>
                  <w:divBdr>
                    <w:top w:val="none" w:sz="0" w:space="0" w:color="auto"/>
                    <w:left w:val="none" w:sz="0" w:space="0" w:color="auto"/>
                    <w:bottom w:val="none" w:sz="0" w:space="0" w:color="auto"/>
                    <w:right w:val="none" w:sz="0" w:space="0" w:color="auto"/>
                  </w:divBdr>
                  <w:divsChild>
                    <w:div w:id="1008093401">
                      <w:marLeft w:val="0"/>
                      <w:marRight w:val="0"/>
                      <w:marTop w:val="0"/>
                      <w:marBottom w:val="0"/>
                      <w:divBdr>
                        <w:top w:val="none" w:sz="0" w:space="0" w:color="auto"/>
                        <w:left w:val="none" w:sz="0" w:space="0" w:color="auto"/>
                        <w:bottom w:val="none" w:sz="0" w:space="0" w:color="auto"/>
                        <w:right w:val="none" w:sz="0" w:space="0" w:color="auto"/>
                      </w:divBdr>
                    </w:div>
                  </w:divsChild>
                </w:div>
                <w:div w:id="1553883890">
                  <w:marLeft w:val="0"/>
                  <w:marRight w:val="0"/>
                  <w:marTop w:val="0"/>
                  <w:marBottom w:val="0"/>
                  <w:divBdr>
                    <w:top w:val="none" w:sz="0" w:space="0" w:color="auto"/>
                    <w:left w:val="none" w:sz="0" w:space="0" w:color="auto"/>
                    <w:bottom w:val="none" w:sz="0" w:space="0" w:color="auto"/>
                    <w:right w:val="none" w:sz="0" w:space="0" w:color="auto"/>
                  </w:divBdr>
                  <w:divsChild>
                    <w:div w:id="2059165531">
                      <w:marLeft w:val="0"/>
                      <w:marRight w:val="0"/>
                      <w:marTop w:val="0"/>
                      <w:marBottom w:val="0"/>
                      <w:divBdr>
                        <w:top w:val="none" w:sz="0" w:space="0" w:color="auto"/>
                        <w:left w:val="none" w:sz="0" w:space="0" w:color="auto"/>
                        <w:bottom w:val="none" w:sz="0" w:space="0" w:color="auto"/>
                        <w:right w:val="none" w:sz="0" w:space="0" w:color="auto"/>
                      </w:divBdr>
                    </w:div>
                  </w:divsChild>
                </w:div>
                <w:div w:id="1137332805">
                  <w:marLeft w:val="0"/>
                  <w:marRight w:val="0"/>
                  <w:marTop w:val="0"/>
                  <w:marBottom w:val="0"/>
                  <w:divBdr>
                    <w:top w:val="none" w:sz="0" w:space="0" w:color="auto"/>
                    <w:left w:val="none" w:sz="0" w:space="0" w:color="auto"/>
                    <w:bottom w:val="none" w:sz="0" w:space="0" w:color="auto"/>
                    <w:right w:val="none" w:sz="0" w:space="0" w:color="auto"/>
                  </w:divBdr>
                  <w:divsChild>
                    <w:div w:id="8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5606">
          <w:marLeft w:val="0"/>
          <w:marRight w:val="0"/>
          <w:marTop w:val="0"/>
          <w:marBottom w:val="0"/>
          <w:divBdr>
            <w:top w:val="none" w:sz="0" w:space="0" w:color="auto"/>
            <w:left w:val="none" w:sz="0" w:space="0" w:color="auto"/>
            <w:bottom w:val="none" w:sz="0" w:space="0" w:color="auto"/>
            <w:right w:val="none" w:sz="0" w:space="0" w:color="auto"/>
          </w:divBdr>
        </w:div>
        <w:div w:id="1178079527">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61569765">
      <w:bodyDiv w:val="1"/>
      <w:marLeft w:val="0"/>
      <w:marRight w:val="0"/>
      <w:marTop w:val="0"/>
      <w:marBottom w:val="0"/>
      <w:divBdr>
        <w:top w:val="none" w:sz="0" w:space="0" w:color="auto"/>
        <w:left w:val="none" w:sz="0" w:space="0" w:color="auto"/>
        <w:bottom w:val="none" w:sz="0" w:space="0" w:color="auto"/>
        <w:right w:val="none" w:sz="0" w:space="0" w:color="auto"/>
      </w:divBdr>
      <w:divsChild>
        <w:div w:id="1623725767">
          <w:marLeft w:val="0"/>
          <w:marRight w:val="0"/>
          <w:marTop w:val="0"/>
          <w:marBottom w:val="0"/>
          <w:divBdr>
            <w:top w:val="none" w:sz="0" w:space="0" w:color="auto"/>
            <w:left w:val="none" w:sz="0" w:space="0" w:color="auto"/>
            <w:bottom w:val="none" w:sz="0" w:space="0" w:color="auto"/>
            <w:right w:val="none" w:sz="0" w:space="0" w:color="auto"/>
          </w:divBdr>
        </w:div>
        <w:div w:id="1648047170">
          <w:marLeft w:val="0"/>
          <w:marRight w:val="0"/>
          <w:marTop w:val="0"/>
          <w:marBottom w:val="0"/>
          <w:divBdr>
            <w:top w:val="none" w:sz="0" w:space="0" w:color="auto"/>
            <w:left w:val="none" w:sz="0" w:space="0" w:color="auto"/>
            <w:bottom w:val="none" w:sz="0" w:space="0" w:color="auto"/>
            <w:right w:val="none" w:sz="0" w:space="0" w:color="auto"/>
          </w:divBdr>
        </w:div>
        <w:div w:id="1787188694">
          <w:marLeft w:val="0"/>
          <w:marRight w:val="0"/>
          <w:marTop w:val="0"/>
          <w:marBottom w:val="0"/>
          <w:divBdr>
            <w:top w:val="none" w:sz="0" w:space="0" w:color="auto"/>
            <w:left w:val="none" w:sz="0" w:space="0" w:color="auto"/>
            <w:bottom w:val="none" w:sz="0" w:space="0" w:color="auto"/>
            <w:right w:val="none" w:sz="0" w:space="0" w:color="auto"/>
          </w:divBdr>
        </w:div>
        <w:div w:id="346250437">
          <w:marLeft w:val="0"/>
          <w:marRight w:val="0"/>
          <w:marTop w:val="0"/>
          <w:marBottom w:val="0"/>
          <w:divBdr>
            <w:top w:val="none" w:sz="0" w:space="0" w:color="auto"/>
            <w:left w:val="none" w:sz="0" w:space="0" w:color="auto"/>
            <w:bottom w:val="none" w:sz="0" w:space="0" w:color="auto"/>
            <w:right w:val="none" w:sz="0" w:space="0" w:color="auto"/>
          </w:divBdr>
        </w:div>
        <w:div w:id="738330969">
          <w:marLeft w:val="0"/>
          <w:marRight w:val="0"/>
          <w:marTop w:val="0"/>
          <w:marBottom w:val="0"/>
          <w:divBdr>
            <w:top w:val="none" w:sz="0" w:space="0" w:color="auto"/>
            <w:left w:val="none" w:sz="0" w:space="0" w:color="auto"/>
            <w:bottom w:val="none" w:sz="0" w:space="0" w:color="auto"/>
            <w:right w:val="none" w:sz="0" w:space="0" w:color="auto"/>
          </w:divBdr>
          <w:divsChild>
            <w:div w:id="1211578697">
              <w:marLeft w:val="-75"/>
              <w:marRight w:val="0"/>
              <w:marTop w:val="30"/>
              <w:marBottom w:val="30"/>
              <w:divBdr>
                <w:top w:val="none" w:sz="0" w:space="0" w:color="auto"/>
                <w:left w:val="none" w:sz="0" w:space="0" w:color="auto"/>
                <w:bottom w:val="none" w:sz="0" w:space="0" w:color="auto"/>
                <w:right w:val="none" w:sz="0" w:space="0" w:color="auto"/>
              </w:divBdr>
              <w:divsChild>
                <w:div w:id="1372415797">
                  <w:marLeft w:val="0"/>
                  <w:marRight w:val="0"/>
                  <w:marTop w:val="0"/>
                  <w:marBottom w:val="0"/>
                  <w:divBdr>
                    <w:top w:val="none" w:sz="0" w:space="0" w:color="auto"/>
                    <w:left w:val="none" w:sz="0" w:space="0" w:color="auto"/>
                    <w:bottom w:val="none" w:sz="0" w:space="0" w:color="auto"/>
                    <w:right w:val="none" w:sz="0" w:space="0" w:color="auto"/>
                  </w:divBdr>
                  <w:divsChild>
                    <w:div w:id="244844875">
                      <w:marLeft w:val="0"/>
                      <w:marRight w:val="0"/>
                      <w:marTop w:val="0"/>
                      <w:marBottom w:val="0"/>
                      <w:divBdr>
                        <w:top w:val="none" w:sz="0" w:space="0" w:color="auto"/>
                        <w:left w:val="none" w:sz="0" w:space="0" w:color="auto"/>
                        <w:bottom w:val="none" w:sz="0" w:space="0" w:color="auto"/>
                        <w:right w:val="none" w:sz="0" w:space="0" w:color="auto"/>
                      </w:divBdr>
                    </w:div>
                    <w:div w:id="85006209">
                      <w:marLeft w:val="0"/>
                      <w:marRight w:val="0"/>
                      <w:marTop w:val="0"/>
                      <w:marBottom w:val="0"/>
                      <w:divBdr>
                        <w:top w:val="none" w:sz="0" w:space="0" w:color="auto"/>
                        <w:left w:val="none" w:sz="0" w:space="0" w:color="auto"/>
                        <w:bottom w:val="none" w:sz="0" w:space="0" w:color="auto"/>
                        <w:right w:val="none" w:sz="0" w:space="0" w:color="auto"/>
                      </w:divBdr>
                    </w:div>
                  </w:divsChild>
                </w:div>
                <w:div w:id="505436923">
                  <w:marLeft w:val="0"/>
                  <w:marRight w:val="0"/>
                  <w:marTop w:val="0"/>
                  <w:marBottom w:val="0"/>
                  <w:divBdr>
                    <w:top w:val="none" w:sz="0" w:space="0" w:color="auto"/>
                    <w:left w:val="none" w:sz="0" w:space="0" w:color="auto"/>
                    <w:bottom w:val="none" w:sz="0" w:space="0" w:color="auto"/>
                    <w:right w:val="none" w:sz="0" w:space="0" w:color="auto"/>
                  </w:divBdr>
                  <w:divsChild>
                    <w:div w:id="58594583">
                      <w:marLeft w:val="0"/>
                      <w:marRight w:val="0"/>
                      <w:marTop w:val="0"/>
                      <w:marBottom w:val="0"/>
                      <w:divBdr>
                        <w:top w:val="none" w:sz="0" w:space="0" w:color="auto"/>
                        <w:left w:val="none" w:sz="0" w:space="0" w:color="auto"/>
                        <w:bottom w:val="none" w:sz="0" w:space="0" w:color="auto"/>
                        <w:right w:val="none" w:sz="0" w:space="0" w:color="auto"/>
                      </w:divBdr>
                    </w:div>
                  </w:divsChild>
                </w:div>
                <w:div w:id="1054430024">
                  <w:marLeft w:val="0"/>
                  <w:marRight w:val="0"/>
                  <w:marTop w:val="0"/>
                  <w:marBottom w:val="0"/>
                  <w:divBdr>
                    <w:top w:val="none" w:sz="0" w:space="0" w:color="auto"/>
                    <w:left w:val="none" w:sz="0" w:space="0" w:color="auto"/>
                    <w:bottom w:val="none" w:sz="0" w:space="0" w:color="auto"/>
                    <w:right w:val="none" w:sz="0" w:space="0" w:color="auto"/>
                  </w:divBdr>
                  <w:divsChild>
                    <w:div w:id="1648899067">
                      <w:marLeft w:val="0"/>
                      <w:marRight w:val="0"/>
                      <w:marTop w:val="0"/>
                      <w:marBottom w:val="0"/>
                      <w:divBdr>
                        <w:top w:val="none" w:sz="0" w:space="0" w:color="auto"/>
                        <w:left w:val="none" w:sz="0" w:space="0" w:color="auto"/>
                        <w:bottom w:val="none" w:sz="0" w:space="0" w:color="auto"/>
                        <w:right w:val="none" w:sz="0" w:space="0" w:color="auto"/>
                      </w:divBdr>
                    </w:div>
                  </w:divsChild>
                </w:div>
                <w:div w:id="1270627123">
                  <w:marLeft w:val="0"/>
                  <w:marRight w:val="0"/>
                  <w:marTop w:val="0"/>
                  <w:marBottom w:val="0"/>
                  <w:divBdr>
                    <w:top w:val="none" w:sz="0" w:space="0" w:color="auto"/>
                    <w:left w:val="none" w:sz="0" w:space="0" w:color="auto"/>
                    <w:bottom w:val="none" w:sz="0" w:space="0" w:color="auto"/>
                    <w:right w:val="none" w:sz="0" w:space="0" w:color="auto"/>
                  </w:divBdr>
                  <w:divsChild>
                    <w:div w:id="88240858">
                      <w:marLeft w:val="0"/>
                      <w:marRight w:val="0"/>
                      <w:marTop w:val="0"/>
                      <w:marBottom w:val="0"/>
                      <w:divBdr>
                        <w:top w:val="none" w:sz="0" w:space="0" w:color="auto"/>
                        <w:left w:val="none" w:sz="0" w:space="0" w:color="auto"/>
                        <w:bottom w:val="none" w:sz="0" w:space="0" w:color="auto"/>
                        <w:right w:val="none" w:sz="0" w:space="0" w:color="auto"/>
                      </w:divBdr>
                    </w:div>
                  </w:divsChild>
                </w:div>
                <w:div w:id="1828010962">
                  <w:marLeft w:val="0"/>
                  <w:marRight w:val="0"/>
                  <w:marTop w:val="0"/>
                  <w:marBottom w:val="0"/>
                  <w:divBdr>
                    <w:top w:val="none" w:sz="0" w:space="0" w:color="auto"/>
                    <w:left w:val="none" w:sz="0" w:space="0" w:color="auto"/>
                    <w:bottom w:val="none" w:sz="0" w:space="0" w:color="auto"/>
                    <w:right w:val="none" w:sz="0" w:space="0" w:color="auto"/>
                  </w:divBdr>
                  <w:divsChild>
                    <w:div w:id="962200292">
                      <w:marLeft w:val="0"/>
                      <w:marRight w:val="0"/>
                      <w:marTop w:val="0"/>
                      <w:marBottom w:val="0"/>
                      <w:divBdr>
                        <w:top w:val="none" w:sz="0" w:space="0" w:color="auto"/>
                        <w:left w:val="none" w:sz="0" w:space="0" w:color="auto"/>
                        <w:bottom w:val="none" w:sz="0" w:space="0" w:color="auto"/>
                        <w:right w:val="none" w:sz="0" w:space="0" w:color="auto"/>
                      </w:divBdr>
                    </w:div>
                  </w:divsChild>
                </w:div>
                <w:div w:id="415132202">
                  <w:marLeft w:val="0"/>
                  <w:marRight w:val="0"/>
                  <w:marTop w:val="0"/>
                  <w:marBottom w:val="0"/>
                  <w:divBdr>
                    <w:top w:val="none" w:sz="0" w:space="0" w:color="auto"/>
                    <w:left w:val="none" w:sz="0" w:space="0" w:color="auto"/>
                    <w:bottom w:val="none" w:sz="0" w:space="0" w:color="auto"/>
                    <w:right w:val="none" w:sz="0" w:space="0" w:color="auto"/>
                  </w:divBdr>
                  <w:divsChild>
                    <w:div w:id="1961565830">
                      <w:marLeft w:val="0"/>
                      <w:marRight w:val="0"/>
                      <w:marTop w:val="0"/>
                      <w:marBottom w:val="0"/>
                      <w:divBdr>
                        <w:top w:val="none" w:sz="0" w:space="0" w:color="auto"/>
                        <w:left w:val="none" w:sz="0" w:space="0" w:color="auto"/>
                        <w:bottom w:val="none" w:sz="0" w:space="0" w:color="auto"/>
                        <w:right w:val="none" w:sz="0" w:space="0" w:color="auto"/>
                      </w:divBdr>
                    </w:div>
                  </w:divsChild>
                </w:div>
                <w:div w:id="1821380934">
                  <w:marLeft w:val="0"/>
                  <w:marRight w:val="0"/>
                  <w:marTop w:val="0"/>
                  <w:marBottom w:val="0"/>
                  <w:divBdr>
                    <w:top w:val="none" w:sz="0" w:space="0" w:color="auto"/>
                    <w:left w:val="none" w:sz="0" w:space="0" w:color="auto"/>
                    <w:bottom w:val="none" w:sz="0" w:space="0" w:color="auto"/>
                    <w:right w:val="none" w:sz="0" w:space="0" w:color="auto"/>
                  </w:divBdr>
                  <w:divsChild>
                    <w:div w:id="1760713577">
                      <w:marLeft w:val="0"/>
                      <w:marRight w:val="0"/>
                      <w:marTop w:val="0"/>
                      <w:marBottom w:val="0"/>
                      <w:divBdr>
                        <w:top w:val="none" w:sz="0" w:space="0" w:color="auto"/>
                        <w:left w:val="none" w:sz="0" w:space="0" w:color="auto"/>
                        <w:bottom w:val="none" w:sz="0" w:space="0" w:color="auto"/>
                        <w:right w:val="none" w:sz="0" w:space="0" w:color="auto"/>
                      </w:divBdr>
                    </w:div>
                  </w:divsChild>
                </w:div>
                <w:div w:id="675228666">
                  <w:marLeft w:val="0"/>
                  <w:marRight w:val="0"/>
                  <w:marTop w:val="0"/>
                  <w:marBottom w:val="0"/>
                  <w:divBdr>
                    <w:top w:val="none" w:sz="0" w:space="0" w:color="auto"/>
                    <w:left w:val="none" w:sz="0" w:space="0" w:color="auto"/>
                    <w:bottom w:val="none" w:sz="0" w:space="0" w:color="auto"/>
                    <w:right w:val="none" w:sz="0" w:space="0" w:color="auto"/>
                  </w:divBdr>
                  <w:divsChild>
                    <w:div w:id="866336627">
                      <w:marLeft w:val="0"/>
                      <w:marRight w:val="0"/>
                      <w:marTop w:val="0"/>
                      <w:marBottom w:val="0"/>
                      <w:divBdr>
                        <w:top w:val="none" w:sz="0" w:space="0" w:color="auto"/>
                        <w:left w:val="none" w:sz="0" w:space="0" w:color="auto"/>
                        <w:bottom w:val="none" w:sz="0" w:space="0" w:color="auto"/>
                        <w:right w:val="none" w:sz="0" w:space="0" w:color="auto"/>
                      </w:divBdr>
                    </w:div>
                  </w:divsChild>
                </w:div>
                <w:div w:id="903683476">
                  <w:marLeft w:val="0"/>
                  <w:marRight w:val="0"/>
                  <w:marTop w:val="0"/>
                  <w:marBottom w:val="0"/>
                  <w:divBdr>
                    <w:top w:val="none" w:sz="0" w:space="0" w:color="auto"/>
                    <w:left w:val="none" w:sz="0" w:space="0" w:color="auto"/>
                    <w:bottom w:val="none" w:sz="0" w:space="0" w:color="auto"/>
                    <w:right w:val="none" w:sz="0" w:space="0" w:color="auto"/>
                  </w:divBdr>
                  <w:divsChild>
                    <w:div w:id="650208561">
                      <w:marLeft w:val="0"/>
                      <w:marRight w:val="0"/>
                      <w:marTop w:val="0"/>
                      <w:marBottom w:val="0"/>
                      <w:divBdr>
                        <w:top w:val="none" w:sz="0" w:space="0" w:color="auto"/>
                        <w:left w:val="none" w:sz="0" w:space="0" w:color="auto"/>
                        <w:bottom w:val="none" w:sz="0" w:space="0" w:color="auto"/>
                        <w:right w:val="none" w:sz="0" w:space="0" w:color="auto"/>
                      </w:divBdr>
                    </w:div>
                  </w:divsChild>
                </w:div>
                <w:div w:id="1625774033">
                  <w:marLeft w:val="0"/>
                  <w:marRight w:val="0"/>
                  <w:marTop w:val="0"/>
                  <w:marBottom w:val="0"/>
                  <w:divBdr>
                    <w:top w:val="none" w:sz="0" w:space="0" w:color="auto"/>
                    <w:left w:val="none" w:sz="0" w:space="0" w:color="auto"/>
                    <w:bottom w:val="none" w:sz="0" w:space="0" w:color="auto"/>
                    <w:right w:val="none" w:sz="0" w:space="0" w:color="auto"/>
                  </w:divBdr>
                  <w:divsChild>
                    <w:div w:id="10269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3199">
          <w:marLeft w:val="0"/>
          <w:marRight w:val="0"/>
          <w:marTop w:val="0"/>
          <w:marBottom w:val="0"/>
          <w:divBdr>
            <w:top w:val="none" w:sz="0" w:space="0" w:color="auto"/>
            <w:left w:val="none" w:sz="0" w:space="0" w:color="auto"/>
            <w:bottom w:val="none" w:sz="0" w:space="0" w:color="auto"/>
            <w:right w:val="none" w:sz="0" w:space="0" w:color="auto"/>
          </w:divBdr>
        </w:div>
        <w:div w:id="234055237">
          <w:marLeft w:val="0"/>
          <w:marRight w:val="0"/>
          <w:marTop w:val="0"/>
          <w:marBottom w:val="0"/>
          <w:divBdr>
            <w:top w:val="none" w:sz="0" w:space="0" w:color="auto"/>
            <w:left w:val="none" w:sz="0" w:space="0" w:color="auto"/>
            <w:bottom w:val="none" w:sz="0" w:space="0" w:color="auto"/>
            <w:right w:val="none" w:sz="0" w:space="0" w:color="auto"/>
          </w:divBdr>
        </w:div>
      </w:divsChild>
    </w:div>
    <w:div w:id="26164647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75084182">
      <w:bodyDiv w:val="1"/>
      <w:marLeft w:val="0"/>
      <w:marRight w:val="0"/>
      <w:marTop w:val="0"/>
      <w:marBottom w:val="0"/>
      <w:divBdr>
        <w:top w:val="none" w:sz="0" w:space="0" w:color="auto"/>
        <w:left w:val="none" w:sz="0" w:space="0" w:color="auto"/>
        <w:bottom w:val="none" w:sz="0" w:space="0" w:color="auto"/>
        <w:right w:val="none" w:sz="0" w:space="0" w:color="auto"/>
      </w:divBdr>
    </w:div>
    <w:div w:id="38071009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483961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10490447">
      <w:bodyDiv w:val="1"/>
      <w:marLeft w:val="0"/>
      <w:marRight w:val="0"/>
      <w:marTop w:val="0"/>
      <w:marBottom w:val="0"/>
      <w:divBdr>
        <w:top w:val="none" w:sz="0" w:space="0" w:color="auto"/>
        <w:left w:val="none" w:sz="0" w:space="0" w:color="auto"/>
        <w:bottom w:val="none" w:sz="0" w:space="0" w:color="auto"/>
        <w:right w:val="none" w:sz="0" w:space="0" w:color="auto"/>
      </w:divBdr>
      <w:divsChild>
        <w:div w:id="1196115053">
          <w:marLeft w:val="0"/>
          <w:marRight w:val="0"/>
          <w:marTop w:val="0"/>
          <w:marBottom w:val="0"/>
          <w:divBdr>
            <w:top w:val="none" w:sz="0" w:space="0" w:color="auto"/>
            <w:left w:val="none" w:sz="0" w:space="0" w:color="auto"/>
            <w:bottom w:val="none" w:sz="0" w:space="0" w:color="auto"/>
            <w:right w:val="none" w:sz="0" w:space="0" w:color="auto"/>
          </w:divBdr>
          <w:divsChild>
            <w:div w:id="1417821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28030969">
      <w:bodyDiv w:val="1"/>
      <w:marLeft w:val="0"/>
      <w:marRight w:val="0"/>
      <w:marTop w:val="0"/>
      <w:marBottom w:val="0"/>
      <w:divBdr>
        <w:top w:val="none" w:sz="0" w:space="0" w:color="auto"/>
        <w:left w:val="none" w:sz="0" w:space="0" w:color="auto"/>
        <w:bottom w:val="none" w:sz="0" w:space="0" w:color="auto"/>
        <w:right w:val="none" w:sz="0" w:space="0" w:color="auto"/>
      </w:divBdr>
      <w:divsChild>
        <w:div w:id="812020628">
          <w:marLeft w:val="0"/>
          <w:marRight w:val="0"/>
          <w:marTop w:val="0"/>
          <w:marBottom w:val="0"/>
          <w:divBdr>
            <w:top w:val="none" w:sz="0" w:space="0" w:color="auto"/>
            <w:left w:val="none" w:sz="0" w:space="0" w:color="auto"/>
            <w:bottom w:val="none" w:sz="0" w:space="0" w:color="auto"/>
            <w:right w:val="none" w:sz="0" w:space="0" w:color="auto"/>
          </w:divBdr>
        </w:div>
        <w:div w:id="488643725">
          <w:marLeft w:val="0"/>
          <w:marRight w:val="0"/>
          <w:marTop w:val="0"/>
          <w:marBottom w:val="0"/>
          <w:divBdr>
            <w:top w:val="none" w:sz="0" w:space="0" w:color="auto"/>
            <w:left w:val="none" w:sz="0" w:space="0" w:color="auto"/>
            <w:bottom w:val="none" w:sz="0" w:space="0" w:color="auto"/>
            <w:right w:val="none" w:sz="0" w:space="0" w:color="auto"/>
          </w:divBdr>
        </w:div>
        <w:div w:id="1268581454">
          <w:marLeft w:val="0"/>
          <w:marRight w:val="0"/>
          <w:marTop w:val="0"/>
          <w:marBottom w:val="0"/>
          <w:divBdr>
            <w:top w:val="none" w:sz="0" w:space="0" w:color="auto"/>
            <w:left w:val="none" w:sz="0" w:space="0" w:color="auto"/>
            <w:bottom w:val="none" w:sz="0" w:space="0" w:color="auto"/>
            <w:right w:val="none" w:sz="0" w:space="0" w:color="auto"/>
          </w:divBdr>
        </w:div>
        <w:div w:id="761608011">
          <w:marLeft w:val="0"/>
          <w:marRight w:val="0"/>
          <w:marTop w:val="0"/>
          <w:marBottom w:val="0"/>
          <w:divBdr>
            <w:top w:val="none" w:sz="0" w:space="0" w:color="auto"/>
            <w:left w:val="none" w:sz="0" w:space="0" w:color="auto"/>
            <w:bottom w:val="none" w:sz="0" w:space="0" w:color="auto"/>
            <w:right w:val="none" w:sz="0" w:space="0" w:color="auto"/>
          </w:divBdr>
        </w:div>
        <w:div w:id="1035500614">
          <w:marLeft w:val="0"/>
          <w:marRight w:val="0"/>
          <w:marTop w:val="0"/>
          <w:marBottom w:val="0"/>
          <w:divBdr>
            <w:top w:val="none" w:sz="0" w:space="0" w:color="auto"/>
            <w:left w:val="none" w:sz="0" w:space="0" w:color="auto"/>
            <w:bottom w:val="none" w:sz="0" w:space="0" w:color="auto"/>
            <w:right w:val="none" w:sz="0" w:space="0" w:color="auto"/>
          </w:divBdr>
          <w:divsChild>
            <w:div w:id="2036539522">
              <w:marLeft w:val="-75"/>
              <w:marRight w:val="0"/>
              <w:marTop w:val="30"/>
              <w:marBottom w:val="30"/>
              <w:divBdr>
                <w:top w:val="none" w:sz="0" w:space="0" w:color="auto"/>
                <w:left w:val="none" w:sz="0" w:space="0" w:color="auto"/>
                <w:bottom w:val="none" w:sz="0" w:space="0" w:color="auto"/>
                <w:right w:val="none" w:sz="0" w:space="0" w:color="auto"/>
              </w:divBdr>
              <w:divsChild>
                <w:div w:id="66655623">
                  <w:marLeft w:val="0"/>
                  <w:marRight w:val="0"/>
                  <w:marTop w:val="0"/>
                  <w:marBottom w:val="0"/>
                  <w:divBdr>
                    <w:top w:val="none" w:sz="0" w:space="0" w:color="auto"/>
                    <w:left w:val="none" w:sz="0" w:space="0" w:color="auto"/>
                    <w:bottom w:val="none" w:sz="0" w:space="0" w:color="auto"/>
                    <w:right w:val="none" w:sz="0" w:space="0" w:color="auto"/>
                  </w:divBdr>
                  <w:divsChild>
                    <w:div w:id="1209416471">
                      <w:marLeft w:val="0"/>
                      <w:marRight w:val="0"/>
                      <w:marTop w:val="0"/>
                      <w:marBottom w:val="0"/>
                      <w:divBdr>
                        <w:top w:val="none" w:sz="0" w:space="0" w:color="auto"/>
                        <w:left w:val="none" w:sz="0" w:space="0" w:color="auto"/>
                        <w:bottom w:val="none" w:sz="0" w:space="0" w:color="auto"/>
                        <w:right w:val="none" w:sz="0" w:space="0" w:color="auto"/>
                      </w:divBdr>
                    </w:div>
                    <w:div w:id="1837917912">
                      <w:marLeft w:val="0"/>
                      <w:marRight w:val="0"/>
                      <w:marTop w:val="0"/>
                      <w:marBottom w:val="0"/>
                      <w:divBdr>
                        <w:top w:val="none" w:sz="0" w:space="0" w:color="auto"/>
                        <w:left w:val="none" w:sz="0" w:space="0" w:color="auto"/>
                        <w:bottom w:val="none" w:sz="0" w:space="0" w:color="auto"/>
                        <w:right w:val="none" w:sz="0" w:space="0" w:color="auto"/>
                      </w:divBdr>
                    </w:div>
                  </w:divsChild>
                </w:div>
                <w:div w:id="1315179884">
                  <w:marLeft w:val="0"/>
                  <w:marRight w:val="0"/>
                  <w:marTop w:val="0"/>
                  <w:marBottom w:val="0"/>
                  <w:divBdr>
                    <w:top w:val="none" w:sz="0" w:space="0" w:color="auto"/>
                    <w:left w:val="none" w:sz="0" w:space="0" w:color="auto"/>
                    <w:bottom w:val="none" w:sz="0" w:space="0" w:color="auto"/>
                    <w:right w:val="none" w:sz="0" w:space="0" w:color="auto"/>
                  </w:divBdr>
                  <w:divsChild>
                    <w:div w:id="1811944711">
                      <w:marLeft w:val="0"/>
                      <w:marRight w:val="0"/>
                      <w:marTop w:val="0"/>
                      <w:marBottom w:val="0"/>
                      <w:divBdr>
                        <w:top w:val="none" w:sz="0" w:space="0" w:color="auto"/>
                        <w:left w:val="none" w:sz="0" w:space="0" w:color="auto"/>
                        <w:bottom w:val="none" w:sz="0" w:space="0" w:color="auto"/>
                        <w:right w:val="none" w:sz="0" w:space="0" w:color="auto"/>
                      </w:divBdr>
                    </w:div>
                  </w:divsChild>
                </w:div>
                <w:div w:id="390688882">
                  <w:marLeft w:val="0"/>
                  <w:marRight w:val="0"/>
                  <w:marTop w:val="0"/>
                  <w:marBottom w:val="0"/>
                  <w:divBdr>
                    <w:top w:val="none" w:sz="0" w:space="0" w:color="auto"/>
                    <w:left w:val="none" w:sz="0" w:space="0" w:color="auto"/>
                    <w:bottom w:val="none" w:sz="0" w:space="0" w:color="auto"/>
                    <w:right w:val="none" w:sz="0" w:space="0" w:color="auto"/>
                  </w:divBdr>
                  <w:divsChild>
                    <w:div w:id="83570432">
                      <w:marLeft w:val="0"/>
                      <w:marRight w:val="0"/>
                      <w:marTop w:val="0"/>
                      <w:marBottom w:val="0"/>
                      <w:divBdr>
                        <w:top w:val="none" w:sz="0" w:space="0" w:color="auto"/>
                        <w:left w:val="none" w:sz="0" w:space="0" w:color="auto"/>
                        <w:bottom w:val="none" w:sz="0" w:space="0" w:color="auto"/>
                        <w:right w:val="none" w:sz="0" w:space="0" w:color="auto"/>
                      </w:divBdr>
                    </w:div>
                  </w:divsChild>
                </w:div>
                <w:div w:id="614560966">
                  <w:marLeft w:val="0"/>
                  <w:marRight w:val="0"/>
                  <w:marTop w:val="0"/>
                  <w:marBottom w:val="0"/>
                  <w:divBdr>
                    <w:top w:val="none" w:sz="0" w:space="0" w:color="auto"/>
                    <w:left w:val="none" w:sz="0" w:space="0" w:color="auto"/>
                    <w:bottom w:val="none" w:sz="0" w:space="0" w:color="auto"/>
                    <w:right w:val="none" w:sz="0" w:space="0" w:color="auto"/>
                  </w:divBdr>
                  <w:divsChild>
                    <w:div w:id="1630747503">
                      <w:marLeft w:val="0"/>
                      <w:marRight w:val="0"/>
                      <w:marTop w:val="0"/>
                      <w:marBottom w:val="0"/>
                      <w:divBdr>
                        <w:top w:val="none" w:sz="0" w:space="0" w:color="auto"/>
                        <w:left w:val="none" w:sz="0" w:space="0" w:color="auto"/>
                        <w:bottom w:val="none" w:sz="0" w:space="0" w:color="auto"/>
                        <w:right w:val="none" w:sz="0" w:space="0" w:color="auto"/>
                      </w:divBdr>
                    </w:div>
                  </w:divsChild>
                </w:div>
                <w:div w:id="623772486">
                  <w:marLeft w:val="0"/>
                  <w:marRight w:val="0"/>
                  <w:marTop w:val="0"/>
                  <w:marBottom w:val="0"/>
                  <w:divBdr>
                    <w:top w:val="none" w:sz="0" w:space="0" w:color="auto"/>
                    <w:left w:val="none" w:sz="0" w:space="0" w:color="auto"/>
                    <w:bottom w:val="none" w:sz="0" w:space="0" w:color="auto"/>
                    <w:right w:val="none" w:sz="0" w:space="0" w:color="auto"/>
                  </w:divBdr>
                  <w:divsChild>
                    <w:div w:id="1930775845">
                      <w:marLeft w:val="0"/>
                      <w:marRight w:val="0"/>
                      <w:marTop w:val="0"/>
                      <w:marBottom w:val="0"/>
                      <w:divBdr>
                        <w:top w:val="none" w:sz="0" w:space="0" w:color="auto"/>
                        <w:left w:val="none" w:sz="0" w:space="0" w:color="auto"/>
                        <w:bottom w:val="none" w:sz="0" w:space="0" w:color="auto"/>
                        <w:right w:val="none" w:sz="0" w:space="0" w:color="auto"/>
                      </w:divBdr>
                    </w:div>
                  </w:divsChild>
                </w:div>
                <w:div w:id="1310473536">
                  <w:marLeft w:val="0"/>
                  <w:marRight w:val="0"/>
                  <w:marTop w:val="0"/>
                  <w:marBottom w:val="0"/>
                  <w:divBdr>
                    <w:top w:val="none" w:sz="0" w:space="0" w:color="auto"/>
                    <w:left w:val="none" w:sz="0" w:space="0" w:color="auto"/>
                    <w:bottom w:val="none" w:sz="0" w:space="0" w:color="auto"/>
                    <w:right w:val="none" w:sz="0" w:space="0" w:color="auto"/>
                  </w:divBdr>
                  <w:divsChild>
                    <w:div w:id="623317673">
                      <w:marLeft w:val="0"/>
                      <w:marRight w:val="0"/>
                      <w:marTop w:val="0"/>
                      <w:marBottom w:val="0"/>
                      <w:divBdr>
                        <w:top w:val="none" w:sz="0" w:space="0" w:color="auto"/>
                        <w:left w:val="none" w:sz="0" w:space="0" w:color="auto"/>
                        <w:bottom w:val="none" w:sz="0" w:space="0" w:color="auto"/>
                        <w:right w:val="none" w:sz="0" w:space="0" w:color="auto"/>
                      </w:divBdr>
                    </w:div>
                    <w:div w:id="1895266121">
                      <w:marLeft w:val="0"/>
                      <w:marRight w:val="0"/>
                      <w:marTop w:val="0"/>
                      <w:marBottom w:val="0"/>
                      <w:divBdr>
                        <w:top w:val="none" w:sz="0" w:space="0" w:color="auto"/>
                        <w:left w:val="none" w:sz="0" w:space="0" w:color="auto"/>
                        <w:bottom w:val="none" w:sz="0" w:space="0" w:color="auto"/>
                        <w:right w:val="none" w:sz="0" w:space="0" w:color="auto"/>
                      </w:divBdr>
                    </w:div>
                  </w:divsChild>
                </w:div>
                <w:div w:id="437137852">
                  <w:marLeft w:val="0"/>
                  <w:marRight w:val="0"/>
                  <w:marTop w:val="0"/>
                  <w:marBottom w:val="0"/>
                  <w:divBdr>
                    <w:top w:val="none" w:sz="0" w:space="0" w:color="auto"/>
                    <w:left w:val="none" w:sz="0" w:space="0" w:color="auto"/>
                    <w:bottom w:val="none" w:sz="0" w:space="0" w:color="auto"/>
                    <w:right w:val="none" w:sz="0" w:space="0" w:color="auto"/>
                  </w:divBdr>
                  <w:divsChild>
                    <w:div w:id="1545368451">
                      <w:marLeft w:val="0"/>
                      <w:marRight w:val="0"/>
                      <w:marTop w:val="0"/>
                      <w:marBottom w:val="0"/>
                      <w:divBdr>
                        <w:top w:val="none" w:sz="0" w:space="0" w:color="auto"/>
                        <w:left w:val="none" w:sz="0" w:space="0" w:color="auto"/>
                        <w:bottom w:val="none" w:sz="0" w:space="0" w:color="auto"/>
                        <w:right w:val="none" w:sz="0" w:space="0" w:color="auto"/>
                      </w:divBdr>
                    </w:div>
                  </w:divsChild>
                </w:div>
                <w:div w:id="932590278">
                  <w:marLeft w:val="0"/>
                  <w:marRight w:val="0"/>
                  <w:marTop w:val="0"/>
                  <w:marBottom w:val="0"/>
                  <w:divBdr>
                    <w:top w:val="none" w:sz="0" w:space="0" w:color="auto"/>
                    <w:left w:val="none" w:sz="0" w:space="0" w:color="auto"/>
                    <w:bottom w:val="none" w:sz="0" w:space="0" w:color="auto"/>
                    <w:right w:val="none" w:sz="0" w:space="0" w:color="auto"/>
                  </w:divBdr>
                  <w:divsChild>
                    <w:div w:id="312375116">
                      <w:marLeft w:val="0"/>
                      <w:marRight w:val="0"/>
                      <w:marTop w:val="0"/>
                      <w:marBottom w:val="0"/>
                      <w:divBdr>
                        <w:top w:val="none" w:sz="0" w:space="0" w:color="auto"/>
                        <w:left w:val="none" w:sz="0" w:space="0" w:color="auto"/>
                        <w:bottom w:val="none" w:sz="0" w:space="0" w:color="auto"/>
                        <w:right w:val="none" w:sz="0" w:space="0" w:color="auto"/>
                      </w:divBdr>
                    </w:div>
                  </w:divsChild>
                </w:div>
                <w:div w:id="1615088542">
                  <w:marLeft w:val="0"/>
                  <w:marRight w:val="0"/>
                  <w:marTop w:val="0"/>
                  <w:marBottom w:val="0"/>
                  <w:divBdr>
                    <w:top w:val="none" w:sz="0" w:space="0" w:color="auto"/>
                    <w:left w:val="none" w:sz="0" w:space="0" w:color="auto"/>
                    <w:bottom w:val="none" w:sz="0" w:space="0" w:color="auto"/>
                    <w:right w:val="none" w:sz="0" w:space="0" w:color="auto"/>
                  </w:divBdr>
                  <w:divsChild>
                    <w:div w:id="1703244594">
                      <w:marLeft w:val="0"/>
                      <w:marRight w:val="0"/>
                      <w:marTop w:val="0"/>
                      <w:marBottom w:val="0"/>
                      <w:divBdr>
                        <w:top w:val="none" w:sz="0" w:space="0" w:color="auto"/>
                        <w:left w:val="none" w:sz="0" w:space="0" w:color="auto"/>
                        <w:bottom w:val="none" w:sz="0" w:space="0" w:color="auto"/>
                        <w:right w:val="none" w:sz="0" w:space="0" w:color="auto"/>
                      </w:divBdr>
                    </w:div>
                  </w:divsChild>
                </w:div>
                <w:div w:id="938950293">
                  <w:marLeft w:val="0"/>
                  <w:marRight w:val="0"/>
                  <w:marTop w:val="0"/>
                  <w:marBottom w:val="0"/>
                  <w:divBdr>
                    <w:top w:val="none" w:sz="0" w:space="0" w:color="auto"/>
                    <w:left w:val="none" w:sz="0" w:space="0" w:color="auto"/>
                    <w:bottom w:val="none" w:sz="0" w:space="0" w:color="auto"/>
                    <w:right w:val="none" w:sz="0" w:space="0" w:color="auto"/>
                  </w:divBdr>
                  <w:divsChild>
                    <w:div w:id="360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11851">
          <w:marLeft w:val="0"/>
          <w:marRight w:val="0"/>
          <w:marTop w:val="0"/>
          <w:marBottom w:val="0"/>
          <w:divBdr>
            <w:top w:val="none" w:sz="0" w:space="0" w:color="auto"/>
            <w:left w:val="none" w:sz="0" w:space="0" w:color="auto"/>
            <w:bottom w:val="none" w:sz="0" w:space="0" w:color="auto"/>
            <w:right w:val="none" w:sz="0" w:space="0" w:color="auto"/>
          </w:divBdr>
        </w:div>
        <w:div w:id="1051270160">
          <w:marLeft w:val="0"/>
          <w:marRight w:val="0"/>
          <w:marTop w:val="0"/>
          <w:marBottom w:val="0"/>
          <w:divBdr>
            <w:top w:val="none" w:sz="0" w:space="0" w:color="auto"/>
            <w:left w:val="none" w:sz="0" w:space="0" w:color="auto"/>
            <w:bottom w:val="none" w:sz="0" w:space="0" w:color="auto"/>
            <w:right w:val="none" w:sz="0" w:space="0" w:color="auto"/>
          </w:divBdr>
        </w:div>
        <w:div w:id="279386992">
          <w:marLeft w:val="0"/>
          <w:marRight w:val="0"/>
          <w:marTop w:val="0"/>
          <w:marBottom w:val="0"/>
          <w:divBdr>
            <w:top w:val="none" w:sz="0" w:space="0" w:color="auto"/>
            <w:left w:val="none" w:sz="0" w:space="0" w:color="auto"/>
            <w:bottom w:val="none" w:sz="0" w:space="0" w:color="auto"/>
            <w:right w:val="none" w:sz="0" w:space="0" w:color="auto"/>
          </w:divBdr>
        </w:div>
        <w:div w:id="689793162">
          <w:marLeft w:val="0"/>
          <w:marRight w:val="0"/>
          <w:marTop w:val="0"/>
          <w:marBottom w:val="0"/>
          <w:divBdr>
            <w:top w:val="none" w:sz="0" w:space="0" w:color="auto"/>
            <w:left w:val="none" w:sz="0" w:space="0" w:color="auto"/>
            <w:bottom w:val="none" w:sz="0" w:space="0" w:color="auto"/>
            <w:right w:val="none" w:sz="0" w:space="0" w:color="auto"/>
          </w:divBdr>
        </w:div>
      </w:divsChild>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7551427">
      <w:bodyDiv w:val="1"/>
      <w:marLeft w:val="0"/>
      <w:marRight w:val="0"/>
      <w:marTop w:val="0"/>
      <w:marBottom w:val="0"/>
      <w:divBdr>
        <w:top w:val="none" w:sz="0" w:space="0" w:color="auto"/>
        <w:left w:val="none" w:sz="0" w:space="0" w:color="auto"/>
        <w:bottom w:val="none" w:sz="0" w:space="0" w:color="auto"/>
        <w:right w:val="none" w:sz="0" w:space="0" w:color="auto"/>
      </w:divBdr>
      <w:divsChild>
        <w:div w:id="181239124">
          <w:marLeft w:val="0"/>
          <w:marRight w:val="0"/>
          <w:marTop w:val="0"/>
          <w:marBottom w:val="0"/>
          <w:divBdr>
            <w:top w:val="none" w:sz="0" w:space="0" w:color="auto"/>
            <w:left w:val="none" w:sz="0" w:space="0" w:color="auto"/>
            <w:bottom w:val="none" w:sz="0" w:space="0" w:color="auto"/>
            <w:right w:val="none" w:sz="0" w:space="0" w:color="auto"/>
          </w:divBdr>
        </w:div>
        <w:div w:id="555580240">
          <w:marLeft w:val="0"/>
          <w:marRight w:val="0"/>
          <w:marTop w:val="0"/>
          <w:marBottom w:val="0"/>
          <w:divBdr>
            <w:top w:val="none" w:sz="0" w:space="0" w:color="auto"/>
            <w:left w:val="none" w:sz="0" w:space="0" w:color="auto"/>
            <w:bottom w:val="none" w:sz="0" w:space="0" w:color="auto"/>
            <w:right w:val="none" w:sz="0" w:space="0" w:color="auto"/>
          </w:divBdr>
        </w:div>
        <w:div w:id="1506480898">
          <w:marLeft w:val="0"/>
          <w:marRight w:val="0"/>
          <w:marTop w:val="0"/>
          <w:marBottom w:val="0"/>
          <w:divBdr>
            <w:top w:val="none" w:sz="0" w:space="0" w:color="auto"/>
            <w:left w:val="none" w:sz="0" w:space="0" w:color="auto"/>
            <w:bottom w:val="none" w:sz="0" w:space="0" w:color="auto"/>
            <w:right w:val="none" w:sz="0" w:space="0" w:color="auto"/>
          </w:divBdr>
        </w:div>
        <w:div w:id="867522897">
          <w:marLeft w:val="0"/>
          <w:marRight w:val="0"/>
          <w:marTop w:val="0"/>
          <w:marBottom w:val="0"/>
          <w:divBdr>
            <w:top w:val="none" w:sz="0" w:space="0" w:color="auto"/>
            <w:left w:val="none" w:sz="0" w:space="0" w:color="auto"/>
            <w:bottom w:val="none" w:sz="0" w:space="0" w:color="auto"/>
            <w:right w:val="none" w:sz="0" w:space="0" w:color="auto"/>
          </w:divBdr>
        </w:div>
      </w:divsChild>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0383564">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745839">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2080040">
      <w:bodyDiv w:val="1"/>
      <w:marLeft w:val="0"/>
      <w:marRight w:val="0"/>
      <w:marTop w:val="0"/>
      <w:marBottom w:val="0"/>
      <w:divBdr>
        <w:top w:val="none" w:sz="0" w:space="0" w:color="auto"/>
        <w:left w:val="none" w:sz="0" w:space="0" w:color="auto"/>
        <w:bottom w:val="none" w:sz="0" w:space="0" w:color="auto"/>
        <w:right w:val="none" w:sz="0" w:space="0" w:color="auto"/>
      </w:divBdr>
      <w:divsChild>
        <w:div w:id="1333412628">
          <w:marLeft w:val="0"/>
          <w:marRight w:val="0"/>
          <w:marTop w:val="0"/>
          <w:marBottom w:val="0"/>
          <w:divBdr>
            <w:top w:val="none" w:sz="0" w:space="0" w:color="auto"/>
            <w:left w:val="none" w:sz="0" w:space="0" w:color="auto"/>
            <w:bottom w:val="none" w:sz="0" w:space="0" w:color="auto"/>
            <w:right w:val="none" w:sz="0" w:space="0" w:color="auto"/>
          </w:divBdr>
          <w:divsChild>
            <w:div w:id="928395239">
              <w:marLeft w:val="-75"/>
              <w:marRight w:val="0"/>
              <w:marTop w:val="30"/>
              <w:marBottom w:val="30"/>
              <w:divBdr>
                <w:top w:val="none" w:sz="0" w:space="0" w:color="auto"/>
                <w:left w:val="none" w:sz="0" w:space="0" w:color="auto"/>
                <w:bottom w:val="none" w:sz="0" w:space="0" w:color="auto"/>
                <w:right w:val="none" w:sz="0" w:space="0" w:color="auto"/>
              </w:divBdr>
              <w:divsChild>
                <w:div w:id="657809687">
                  <w:marLeft w:val="0"/>
                  <w:marRight w:val="0"/>
                  <w:marTop w:val="0"/>
                  <w:marBottom w:val="0"/>
                  <w:divBdr>
                    <w:top w:val="none" w:sz="0" w:space="0" w:color="auto"/>
                    <w:left w:val="none" w:sz="0" w:space="0" w:color="auto"/>
                    <w:bottom w:val="none" w:sz="0" w:space="0" w:color="auto"/>
                    <w:right w:val="none" w:sz="0" w:space="0" w:color="auto"/>
                  </w:divBdr>
                  <w:divsChild>
                    <w:div w:id="792137806">
                      <w:marLeft w:val="0"/>
                      <w:marRight w:val="0"/>
                      <w:marTop w:val="0"/>
                      <w:marBottom w:val="0"/>
                      <w:divBdr>
                        <w:top w:val="none" w:sz="0" w:space="0" w:color="auto"/>
                        <w:left w:val="none" w:sz="0" w:space="0" w:color="auto"/>
                        <w:bottom w:val="none" w:sz="0" w:space="0" w:color="auto"/>
                        <w:right w:val="none" w:sz="0" w:space="0" w:color="auto"/>
                      </w:divBdr>
                    </w:div>
                    <w:div w:id="195313663">
                      <w:marLeft w:val="0"/>
                      <w:marRight w:val="0"/>
                      <w:marTop w:val="0"/>
                      <w:marBottom w:val="0"/>
                      <w:divBdr>
                        <w:top w:val="none" w:sz="0" w:space="0" w:color="auto"/>
                        <w:left w:val="none" w:sz="0" w:space="0" w:color="auto"/>
                        <w:bottom w:val="none" w:sz="0" w:space="0" w:color="auto"/>
                        <w:right w:val="none" w:sz="0" w:space="0" w:color="auto"/>
                      </w:divBdr>
                    </w:div>
                  </w:divsChild>
                </w:div>
                <w:div w:id="1204715489">
                  <w:marLeft w:val="0"/>
                  <w:marRight w:val="0"/>
                  <w:marTop w:val="0"/>
                  <w:marBottom w:val="0"/>
                  <w:divBdr>
                    <w:top w:val="none" w:sz="0" w:space="0" w:color="auto"/>
                    <w:left w:val="none" w:sz="0" w:space="0" w:color="auto"/>
                    <w:bottom w:val="none" w:sz="0" w:space="0" w:color="auto"/>
                    <w:right w:val="none" w:sz="0" w:space="0" w:color="auto"/>
                  </w:divBdr>
                  <w:divsChild>
                    <w:div w:id="1420565594">
                      <w:marLeft w:val="0"/>
                      <w:marRight w:val="0"/>
                      <w:marTop w:val="0"/>
                      <w:marBottom w:val="0"/>
                      <w:divBdr>
                        <w:top w:val="none" w:sz="0" w:space="0" w:color="auto"/>
                        <w:left w:val="none" w:sz="0" w:space="0" w:color="auto"/>
                        <w:bottom w:val="none" w:sz="0" w:space="0" w:color="auto"/>
                        <w:right w:val="none" w:sz="0" w:space="0" w:color="auto"/>
                      </w:divBdr>
                    </w:div>
                  </w:divsChild>
                </w:div>
                <w:div w:id="2126191328">
                  <w:marLeft w:val="0"/>
                  <w:marRight w:val="0"/>
                  <w:marTop w:val="0"/>
                  <w:marBottom w:val="0"/>
                  <w:divBdr>
                    <w:top w:val="none" w:sz="0" w:space="0" w:color="auto"/>
                    <w:left w:val="none" w:sz="0" w:space="0" w:color="auto"/>
                    <w:bottom w:val="none" w:sz="0" w:space="0" w:color="auto"/>
                    <w:right w:val="none" w:sz="0" w:space="0" w:color="auto"/>
                  </w:divBdr>
                  <w:divsChild>
                    <w:div w:id="5375914">
                      <w:marLeft w:val="0"/>
                      <w:marRight w:val="0"/>
                      <w:marTop w:val="0"/>
                      <w:marBottom w:val="0"/>
                      <w:divBdr>
                        <w:top w:val="none" w:sz="0" w:space="0" w:color="auto"/>
                        <w:left w:val="none" w:sz="0" w:space="0" w:color="auto"/>
                        <w:bottom w:val="none" w:sz="0" w:space="0" w:color="auto"/>
                        <w:right w:val="none" w:sz="0" w:space="0" w:color="auto"/>
                      </w:divBdr>
                    </w:div>
                  </w:divsChild>
                </w:div>
                <w:div w:id="1687556806">
                  <w:marLeft w:val="0"/>
                  <w:marRight w:val="0"/>
                  <w:marTop w:val="0"/>
                  <w:marBottom w:val="0"/>
                  <w:divBdr>
                    <w:top w:val="none" w:sz="0" w:space="0" w:color="auto"/>
                    <w:left w:val="none" w:sz="0" w:space="0" w:color="auto"/>
                    <w:bottom w:val="none" w:sz="0" w:space="0" w:color="auto"/>
                    <w:right w:val="none" w:sz="0" w:space="0" w:color="auto"/>
                  </w:divBdr>
                  <w:divsChild>
                    <w:div w:id="631254722">
                      <w:marLeft w:val="0"/>
                      <w:marRight w:val="0"/>
                      <w:marTop w:val="0"/>
                      <w:marBottom w:val="0"/>
                      <w:divBdr>
                        <w:top w:val="none" w:sz="0" w:space="0" w:color="auto"/>
                        <w:left w:val="none" w:sz="0" w:space="0" w:color="auto"/>
                        <w:bottom w:val="none" w:sz="0" w:space="0" w:color="auto"/>
                        <w:right w:val="none" w:sz="0" w:space="0" w:color="auto"/>
                      </w:divBdr>
                    </w:div>
                  </w:divsChild>
                </w:div>
                <w:div w:id="1441757335">
                  <w:marLeft w:val="0"/>
                  <w:marRight w:val="0"/>
                  <w:marTop w:val="0"/>
                  <w:marBottom w:val="0"/>
                  <w:divBdr>
                    <w:top w:val="none" w:sz="0" w:space="0" w:color="auto"/>
                    <w:left w:val="none" w:sz="0" w:space="0" w:color="auto"/>
                    <w:bottom w:val="none" w:sz="0" w:space="0" w:color="auto"/>
                    <w:right w:val="none" w:sz="0" w:space="0" w:color="auto"/>
                  </w:divBdr>
                  <w:divsChild>
                    <w:div w:id="1367026159">
                      <w:marLeft w:val="0"/>
                      <w:marRight w:val="0"/>
                      <w:marTop w:val="0"/>
                      <w:marBottom w:val="0"/>
                      <w:divBdr>
                        <w:top w:val="none" w:sz="0" w:space="0" w:color="auto"/>
                        <w:left w:val="none" w:sz="0" w:space="0" w:color="auto"/>
                        <w:bottom w:val="none" w:sz="0" w:space="0" w:color="auto"/>
                        <w:right w:val="none" w:sz="0" w:space="0" w:color="auto"/>
                      </w:divBdr>
                    </w:div>
                  </w:divsChild>
                </w:div>
                <w:div w:id="1412896156">
                  <w:marLeft w:val="0"/>
                  <w:marRight w:val="0"/>
                  <w:marTop w:val="0"/>
                  <w:marBottom w:val="0"/>
                  <w:divBdr>
                    <w:top w:val="none" w:sz="0" w:space="0" w:color="auto"/>
                    <w:left w:val="none" w:sz="0" w:space="0" w:color="auto"/>
                    <w:bottom w:val="none" w:sz="0" w:space="0" w:color="auto"/>
                    <w:right w:val="none" w:sz="0" w:space="0" w:color="auto"/>
                  </w:divBdr>
                  <w:divsChild>
                    <w:div w:id="1396200116">
                      <w:marLeft w:val="0"/>
                      <w:marRight w:val="0"/>
                      <w:marTop w:val="0"/>
                      <w:marBottom w:val="0"/>
                      <w:divBdr>
                        <w:top w:val="none" w:sz="0" w:space="0" w:color="auto"/>
                        <w:left w:val="none" w:sz="0" w:space="0" w:color="auto"/>
                        <w:bottom w:val="none" w:sz="0" w:space="0" w:color="auto"/>
                        <w:right w:val="none" w:sz="0" w:space="0" w:color="auto"/>
                      </w:divBdr>
                    </w:div>
                    <w:div w:id="1999380311">
                      <w:marLeft w:val="0"/>
                      <w:marRight w:val="0"/>
                      <w:marTop w:val="0"/>
                      <w:marBottom w:val="0"/>
                      <w:divBdr>
                        <w:top w:val="none" w:sz="0" w:space="0" w:color="auto"/>
                        <w:left w:val="none" w:sz="0" w:space="0" w:color="auto"/>
                        <w:bottom w:val="none" w:sz="0" w:space="0" w:color="auto"/>
                        <w:right w:val="none" w:sz="0" w:space="0" w:color="auto"/>
                      </w:divBdr>
                    </w:div>
                  </w:divsChild>
                </w:div>
                <w:div w:id="696203382">
                  <w:marLeft w:val="0"/>
                  <w:marRight w:val="0"/>
                  <w:marTop w:val="0"/>
                  <w:marBottom w:val="0"/>
                  <w:divBdr>
                    <w:top w:val="none" w:sz="0" w:space="0" w:color="auto"/>
                    <w:left w:val="none" w:sz="0" w:space="0" w:color="auto"/>
                    <w:bottom w:val="none" w:sz="0" w:space="0" w:color="auto"/>
                    <w:right w:val="none" w:sz="0" w:space="0" w:color="auto"/>
                  </w:divBdr>
                  <w:divsChild>
                    <w:div w:id="61097870">
                      <w:marLeft w:val="0"/>
                      <w:marRight w:val="0"/>
                      <w:marTop w:val="0"/>
                      <w:marBottom w:val="0"/>
                      <w:divBdr>
                        <w:top w:val="none" w:sz="0" w:space="0" w:color="auto"/>
                        <w:left w:val="none" w:sz="0" w:space="0" w:color="auto"/>
                        <w:bottom w:val="none" w:sz="0" w:space="0" w:color="auto"/>
                        <w:right w:val="none" w:sz="0" w:space="0" w:color="auto"/>
                      </w:divBdr>
                    </w:div>
                  </w:divsChild>
                </w:div>
                <w:div w:id="1141843928">
                  <w:marLeft w:val="0"/>
                  <w:marRight w:val="0"/>
                  <w:marTop w:val="0"/>
                  <w:marBottom w:val="0"/>
                  <w:divBdr>
                    <w:top w:val="none" w:sz="0" w:space="0" w:color="auto"/>
                    <w:left w:val="none" w:sz="0" w:space="0" w:color="auto"/>
                    <w:bottom w:val="none" w:sz="0" w:space="0" w:color="auto"/>
                    <w:right w:val="none" w:sz="0" w:space="0" w:color="auto"/>
                  </w:divBdr>
                  <w:divsChild>
                    <w:div w:id="244730009">
                      <w:marLeft w:val="0"/>
                      <w:marRight w:val="0"/>
                      <w:marTop w:val="0"/>
                      <w:marBottom w:val="0"/>
                      <w:divBdr>
                        <w:top w:val="none" w:sz="0" w:space="0" w:color="auto"/>
                        <w:left w:val="none" w:sz="0" w:space="0" w:color="auto"/>
                        <w:bottom w:val="none" w:sz="0" w:space="0" w:color="auto"/>
                        <w:right w:val="none" w:sz="0" w:space="0" w:color="auto"/>
                      </w:divBdr>
                    </w:div>
                  </w:divsChild>
                </w:div>
                <w:div w:id="482890447">
                  <w:marLeft w:val="0"/>
                  <w:marRight w:val="0"/>
                  <w:marTop w:val="0"/>
                  <w:marBottom w:val="0"/>
                  <w:divBdr>
                    <w:top w:val="none" w:sz="0" w:space="0" w:color="auto"/>
                    <w:left w:val="none" w:sz="0" w:space="0" w:color="auto"/>
                    <w:bottom w:val="none" w:sz="0" w:space="0" w:color="auto"/>
                    <w:right w:val="none" w:sz="0" w:space="0" w:color="auto"/>
                  </w:divBdr>
                  <w:divsChild>
                    <w:div w:id="675692442">
                      <w:marLeft w:val="0"/>
                      <w:marRight w:val="0"/>
                      <w:marTop w:val="0"/>
                      <w:marBottom w:val="0"/>
                      <w:divBdr>
                        <w:top w:val="none" w:sz="0" w:space="0" w:color="auto"/>
                        <w:left w:val="none" w:sz="0" w:space="0" w:color="auto"/>
                        <w:bottom w:val="none" w:sz="0" w:space="0" w:color="auto"/>
                        <w:right w:val="none" w:sz="0" w:space="0" w:color="auto"/>
                      </w:divBdr>
                    </w:div>
                  </w:divsChild>
                </w:div>
                <w:div w:id="1095983328">
                  <w:marLeft w:val="0"/>
                  <w:marRight w:val="0"/>
                  <w:marTop w:val="0"/>
                  <w:marBottom w:val="0"/>
                  <w:divBdr>
                    <w:top w:val="none" w:sz="0" w:space="0" w:color="auto"/>
                    <w:left w:val="none" w:sz="0" w:space="0" w:color="auto"/>
                    <w:bottom w:val="none" w:sz="0" w:space="0" w:color="auto"/>
                    <w:right w:val="none" w:sz="0" w:space="0" w:color="auto"/>
                  </w:divBdr>
                  <w:divsChild>
                    <w:div w:id="1641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7902">
          <w:marLeft w:val="0"/>
          <w:marRight w:val="0"/>
          <w:marTop w:val="0"/>
          <w:marBottom w:val="0"/>
          <w:divBdr>
            <w:top w:val="none" w:sz="0" w:space="0" w:color="auto"/>
            <w:left w:val="none" w:sz="0" w:space="0" w:color="auto"/>
            <w:bottom w:val="none" w:sz="0" w:space="0" w:color="auto"/>
            <w:right w:val="none" w:sz="0" w:space="0" w:color="auto"/>
          </w:divBdr>
        </w:div>
        <w:div w:id="399866890">
          <w:marLeft w:val="0"/>
          <w:marRight w:val="0"/>
          <w:marTop w:val="0"/>
          <w:marBottom w:val="0"/>
          <w:divBdr>
            <w:top w:val="none" w:sz="0" w:space="0" w:color="auto"/>
            <w:left w:val="none" w:sz="0" w:space="0" w:color="auto"/>
            <w:bottom w:val="none" w:sz="0" w:space="0" w:color="auto"/>
            <w:right w:val="none" w:sz="0" w:space="0" w:color="auto"/>
          </w:divBdr>
        </w:div>
      </w:divsChild>
    </w:div>
    <w:div w:id="73836010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7848142">
      <w:bodyDiv w:val="1"/>
      <w:marLeft w:val="0"/>
      <w:marRight w:val="0"/>
      <w:marTop w:val="0"/>
      <w:marBottom w:val="0"/>
      <w:divBdr>
        <w:top w:val="none" w:sz="0" w:space="0" w:color="auto"/>
        <w:left w:val="none" w:sz="0" w:space="0" w:color="auto"/>
        <w:bottom w:val="none" w:sz="0" w:space="0" w:color="auto"/>
        <w:right w:val="none" w:sz="0" w:space="0" w:color="auto"/>
      </w:divBdr>
    </w:div>
    <w:div w:id="78709224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53959909">
      <w:bodyDiv w:val="1"/>
      <w:marLeft w:val="0"/>
      <w:marRight w:val="0"/>
      <w:marTop w:val="0"/>
      <w:marBottom w:val="0"/>
      <w:divBdr>
        <w:top w:val="none" w:sz="0" w:space="0" w:color="auto"/>
        <w:left w:val="none" w:sz="0" w:space="0" w:color="auto"/>
        <w:bottom w:val="none" w:sz="0" w:space="0" w:color="auto"/>
        <w:right w:val="none" w:sz="0" w:space="0" w:color="auto"/>
      </w:divBdr>
      <w:divsChild>
        <w:div w:id="1038357118">
          <w:marLeft w:val="420"/>
          <w:marRight w:val="420"/>
          <w:marTop w:val="300"/>
          <w:marBottom w:val="300"/>
          <w:divBdr>
            <w:top w:val="none" w:sz="0" w:space="0" w:color="auto"/>
            <w:left w:val="none" w:sz="0" w:space="0" w:color="auto"/>
            <w:bottom w:val="none" w:sz="0" w:space="0" w:color="auto"/>
            <w:right w:val="none" w:sz="0" w:space="0" w:color="auto"/>
          </w:divBdr>
        </w:div>
        <w:div w:id="1739204215">
          <w:marLeft w:val="0"/>
          <w:marRight w:val="0"/>
          <w:marTop w:val="150"/>
          <w:marBottom w:val="150"/>
          <w:divBdr>
            <w:top w:val="none" w:sz="0" w:space="0" w:color="auto"/>
            <w:left w:val="none" w:sz="0" w:space="0" w:color="auto"/>
            <w:bottom w:val="none" w:sz="0" w:space="0" w:color="auto"/>
            <w:right w:val="none" w:sz="0" w:space="0" w:color="auto"/>
          </w:divBdr>
          <w:divsChild>
            <w:div w:id="702638567">
              <w:marLeft w:val="0"/>
              <w:marRight w:val="0"/>
              <w:marTop w:val="0"/>
              <w:marBottom w:val="0"/>
              <w:divBdr>
                <w:top w:val="none" w:sz="0" w:space="0" w:color="auto"/>
                <w:left w:val="none" w:sz="0" w:space="0" w:color="auto"/>
                <w:bottom w:val="none" w:sz="0" w:space="0" w:color="auto"/>
                <w:right w:val="none" w:sz="0" w:space="0" w:color="auto"/>
              </w:divBdr>
              <w:divsChild>
                <w:div w:id="18917676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17130749">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235149">
      <w:bodyDiv w:val="1"/>
      <w:marLeft w:val="0"/>
      <w:marRight w:val="0"/>
      <w:marTop w:val="0"/>
      <w:marBottom w:val="0"/>
      <w:divBdr>
        <w:top w:val="none" w:sz="0" w:space="0" w:color="auto"/>
        <w:left w:val="none" w:sz="0" w:space="0" w:color="auto"/>
        <w:bottom w:val="none" w:sz="0" w:space="0" w:color="auto"/>
        <w:right w:val="none" w:sz="0" w:space="0" w:color="auto"/>
      </w:divBdr>
      <w:divsChild>
        <w:div w:id="1477721978">
          <w:marLeft w:val="0"/>
          <w:marRight w:val="0"/>
          <w:marTop w:val="0"/>
          <w:marBottom w:val="0"/>
          <w:divBdr>
            <w:top w:val="none" w:sz="0" w:space="0" w:color="auto"/>
            <w:left w:val="none" w:sz="0" w:space="0" w:color="auto"/>
            <w:bottom w:val="none" w:sz="0" w:space="0" w:color="auto"/>
            <w:right w:val="none" w:sz="0" w:space="0" w:color="auto"/>
          </w:divBdr>
          <w:divsChild>
            <w:div w:id="24330817">
              <w:marLeft w:val="0"/>
              <w:marRight w:val="0"/>
              <w:marTop w:val="0"/>
              <w:marBottom w:val="0"/>
              <w:divBdr>
                <w:top w:val="none" w:sz="0" w:space="0" w:color="auto"/>
                <w:left w:val="none" w:sz="0" w:space="0" w:color="auto"/>
                <w:bottom w:val="none" w:sz="0" w:space="0" w:color="auto"/>
                <w:right w:val="none" w:sz="0" w:space="0" w:color="auto"/>
              </w:divBdr>
            </w:div>
            <w:div w:id="1430270174">
              <w:marLeft w:val="0"/>
              <w:marRight w:val="0"/>
              <w:marTop w:val="0"/>
              <w:marBottom w:val="0"/>
              <w:divBdr>
                <w:top w:val="none" w:sz="0" w:space="0" w:color="auto"/>
                <w:left w:val="none" w:sz="0" w:space="0" w:color="auto"/>
                <w:bottom w:val="none" w:sz="0" w:space="0" w:color="auto"/>
                <w:right w:val="none" w:sz="0" w:space="0" w:color="auto"/>
              </w:divBdr>
            </w:div>
          </w:divsChild>
        </w:div>
        <w:div w:id="904528154">
          <w:marLeft w:val="0"/>
          <w:marRight w:val="0"/>
          <w:marTop w:val="0"/>
          <w:marBottom w:val="0"/>
          <w:divBdr>
            <w:top w:val="none" w:sz="0" w:space="0" w:color="auto"/>
            <w:left w:val="none" w:sz="0" w:space="0" w:color="auto"/>
            <w:bottom w:val="none" w:sz="0" w:space="0" w:color="auto"/>
            <w:right w:val="none" w:sz="0" w:space="0" w:color="auto"/>
          </w:divBdr>
          <w:divsChild>
            <w:div w:id="1145899003">
              <w:marLeft w:val="0"/>
              <w:marRight w:val="0"/>
              <w:marTop w:val="0"/>
              <w:marBottom w:val="0"/>
              <w:divBdr>
                <w:top w:val="none" w:sz="0" w:space="0" w:color="auto"/>
                <w:left w:val="none" w:sz="0" w:space="0" w:color="auto"/>
                <w:bottom w:val="none" w:sz="0" w:space="0" w:color="auto"/>
                <w:right w:val="none" w:sz="0" w:space="0" w:color="auto"/>
              </w:divBdr>
            </w:div>
          </w:divsChild>
        </w:div>
        <w:div w:id="1175803901">
          <w:marLeft w:val="0"/>
          <w:marRight w:val="0"/>
          <w:marTop w:val="0"/>
          <w:marBottom w:val="0"/>
          <w:divBdr>
            <w:top w:val="none" w:sz="0" w:space="0" w:color="auto"/>
            <w:left w:val="none" w:sz="0" w:space="0" w:color="auto"/>
            <w:bottom w:val="none" w:sz="0" w:space="0" w:color="auto"/>
            <w:right w:val="none" w:sz="0" w:space="0" w:color="auto"/>
          </w:divBdr>
          <w:divsChild>
            <w:div w:id="1234043302">
              <w:marLeft w:val="0"/>
              <w:marRight w:val="0"/>
              <w:marTop w:val="0"/>
              <w:marBottom w:val="0"/>
              <w:divBdr>
                <w:top w:val="none" w:sz="0" w:space="0" w:color="auto"/>
                <w:left w:val="none" w:sz="0" w:space="0" w:color="auto"/>
                <w:bottom w:val="none" w:sz="0" w:space="0" w:color="auto"/>
                <w:right w:val="none" w:sz="0" w:space="0" w:color="auto"/>
              </w:divBdr>
            </w:div>
          </w:divsChild>
        </w:div>
        <w:div w:id="1960985562">
          <w:marLeft w:val="0"/>
          <w:marRight w:val="0"/>
          <w:marTop w:val="0"/>
          <w:marBottom w:val="0"/>
          <w:divBdr>
            <w:top w:val="none" w:sz="0" w:space="0" w:color="auto"/>
            <w:left w:val="none" w:sz="0" w:space="0" w:color="auto"/>
            <w:bottom w:val="none" w:sz="0" w:space="0" w:color="auto"/>
            <w:right w:val="none" w:sz="0" w:space="0" w:color="auto"/>
          </w:divBdr>
          <w:divsChild>
            <w:div w:id="832524890">
              <w:marLeft w:val="0"/>
              <w:marRight w:val="0"/>
              <w:marTop w:val="0"/>
              <w:marBottom w:val="0"/>
              <w:divBdr>
                <w:top w:val="none" w:sz="0" w:space="0" w:color="auto"/>
                <w:left w:val="none" w:sz="0" w:space="0" w:color="auto"/>
                <w:bottom w:val="none" w:sz="0" w:space="0" w:color="auto"/>
                <w:right w:val="none" w:sz="0" w:space="0" w:color="auto"/>
              </w:divBdr>
            </w:div>
          </w:divsChild>
        </w:div>
        <w:div w:id="1868987043">
          <w:marLeft w:val="0"/>
          <w:marRight w:val="0"/>
          <w:marTop w:val="0"/>
          <w:marBottom w:val="0"/>
          <w:divBdr>
            <w:top w:val="none" w:sz="0" w:space="0" w:color="auto"/>
            <w:left w:val="none" w:sz="0" w:space="0" w:color="auto"/>
            <w:bottom w:val="none" w:sz="0" w:space="0" w:color="auto"/>
            <w:right w:val="none" w:sz="0" w:space="0" w:color="auto"/>
          </w:divBdr>
          <w:divsChild>
            <w:div w:id="552235749">
              <w:marLeft w:val="0"/>
              <w:marRight w:val="0"/>
              <w:marTop w:val="0"/>
              <w:marBottom w:val="0"/>
              <w:divBdr>
                <w:top w:val="none" w:sz="0" w:space="0" w:color="auto"/>
                <w:left w:val="none" w:sz="0" w:space="0" w:color="auto"/>
                <w:bottom w:val="none" w:sz="0" w:space="0" w:color="auto"/>
                <w:right w:val="none" w:sz="0" w:space="0" w:color="auto"/>
              </w:divBdr>
            </w:div>
          </w:divsChild>
        </w:div>
        <w:div w:id="1362707175">
          <w:marLeft w:val="0"/>
          <w:marRight w:val="0"/>
          <w:marTop w:val="0"/>
          <w:marBottom w:val="0"/>
          <w:divBdr>
            <w:top w:val="none" w:sz="0" w:space="0" w:color="auto"/>
            <w:left w:val="none" w:sz="0" w:space="0" w:color="auto"/>
            <w:bottom w:val="none" w:sz="0" w:space="0" w:color="auto"/>
            <w:right w:val="none" w:sz="0" w:space="0" w:color="auto"/>
          </w:divBdr>
          <w:divsChild>
            <w:div w:id="1781416108">
              <w:marLeft w:val="0"/>
              <w:marRight w:val="0"/>
              <w:marTop w:val="0"/>
              <w:marBottom w:val="0"/>
              <w:divBdr>
                <w:top w:val="none" w:sz="0" w:space="0" w:color="auto"/>
                <w:left w:val="none" w:sz="0" w:space="0" w:color="auto"/>
                <w:bottom w:val="none" w:sz="0" w:space="0" w:color="auto"/>
                <w:right w:val="none" w:sz="0" w:space="0" w:color="auto"/>
              </w:divBdr>
            </w:div>
            <w:div w:id="773594079">
              <w:marLeft w:val="0"/>
              <w:marRight w:val="0"/>
              <w:marTop w:val="0"/>
              <w:marBottom w:val="0"/>
              <w:divBdr>
                <w:top w:val="none" w:sz="0" w:space="0" w:color="auto"/>
                <w:left w:val="none" w:sz="0" w:space="0" w:color="auto"/>
                <w:bottom w:val="none" w:sz="0" w:space="0" w:color="auto"/>
                <w:right w:val="none" w:sz="0" w:space="0" w:color="auto"/>
              </w:divBdr>
            </w:div>
          </w:divsChild>
        </w:div>
        <w:div w:id="309217300">
          <w:marLeft w:val="0"/>
          <w:marRight w:val="0"/>
          <w:marTop w:val="0"/>
          <w:marBottom w:val="0"/>
          <w:divBdr>
            <w:top w:val="none" w:sz="0" w:space="0" w:color="auto"/>
            <w:left w:val="none" w:sz="0" w:space="0" w:color="auto"/>
            <w:bottom w:val="none" w:sz="0" w:space="0" w:color="auto"/>
            <w:right w:val="none" w:sz="0" w:space="0" w:color="auto"/>
          </w:divBdr>
          <w:divsChild>
            <w:div w:id="1000037039">
              <w:marLeft w:val="0"/>
              <w:marRight w:val="0"/>
              <w:marTop w:val="0"/>
              <w:marBottom w:val="0"/>
              <w:divBdr>
                <w:top w:val="none" w:sz="0" w:space="0" w:color="auto"/>
                <w:left w:val="none" w:sz="0" w:space="0" w:color="auto"/>
                <w:bottom w:val="none" w:sz="0" w:space="0" w:color="auto"/>
                <w:right w:val="none" w:sz="0" w:space="0" w:color="auto"/>
              </w:divBdr>
            </w:div>
          </w:divsChild>
        </w:div>
        <w:div w:id="1316374121">
          <w:marLeft w:val="0"/>
          <w:marRight w:val="0"/>
          <w:marTop w:val="0"/>
          <w:marBottom w:val="0"/>
          <w:divBdr>
            <w:top w:val="none" w:sz="0" w:space="0" w:color="auto"/>
            <w:left w:val="none" w:sz="0" w:space="0" w:color="auto"/>
            <w:bottom w:val="none" w:sz="0" w:space="0" w:color="auto"/>
            <w:right w:val="none" w:sz="0" w:space="0" w:color="auto"/>
          </w:divBdr>
          <w:divsChild>
            <w:div w:id="1448768449">
              <w:marLeft w:val="0"/>
              <w:marRight w:val="0"/>
              <w:marTop w:val="0"/>
              <w:marBottom w:val="0"/>
              <w:divBdr>
                <w:top w:val="none" w:sz="0" w:space="0" w:color="auto"/>
                <w:left w:val="none" w:sz="0" w:space="0" w:color="auto"/>
                <w:bottom w:val="none" w:sz="0" w:space="0" w:color="auto"/>
                <w:right w:val="none" w:sz="0" w:space="0" w:color="auto"/>
              </w:divBdr>
            </w:div>
          </w:divsChild>
        </w:div>
        <w:div w:id="522593805">
          <w:marLeft w:val="0"/>
          <w:marRight w:val="0"/>
          <w:marTop w:val="0"/>
          <w:marBottom w:val="0"/>
          <w:divBdr>
            <w:top w:val="none" w:sz="0" w:space="0" w:color="auto"/>
            <w:left w:val="none" w:sz="0" w:space="0" w:color="auto"/>
            <w:bottom w:val="none" w:sz="0" w:space="0" w:color="auto"/>
            <w:right w:val="none" w:sz="0" w:space="0" w:color="auto"/>
          </w:divBdr>
          <w:divsChild>
            <w:div w:id="1051733743">
              <w:marLeft w:val="0"/>
              <w:marRight w:val="0"/>
              <w:marTop w:val="0"/>
              <w:marBottom w:val="0"/>
              <w:divBdr>
                <w:top w:val="none" w:sz="0" w:space="0" w:color="auto"/>
                <w:left w:val="none" w:sz="0" w:space="0" w:color="auto"/>
                <w:bottom w:val="none" w:sz="0" w:space="0" w:color="auto"/>
                <w:right w:val="none" w:sz="0" w:space="0" w:color="auto"/>
              </w:divBdr>
            </w:div>
          </w:divsChild>
        </w:div>
        <w:div w:id="974605960">
          <w:marLeft w:val="0"/>
          <w:marRight w:val="0"/>
          <w:marTop w:val="0"/>
          <w:marBottom w:val="0"/>
          <w:divBdr>
            <w:top w:val="none" w:sz="0" w:space="0" w:color="auto"/>
            <w:left w:val="none" w:sz="0" w:space="0" w:color="auto"/>
            <w:bottom w:val="none" w:sz="0" w:space="0" w:color="auto"/>
            <w:right w:val="none" w:sz="0" w:space="0" w:color="auto"/>
          </w:divBdr>
          <w:divsChild>
            <w:div w:id="1529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6806405">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1090766">
      <w:bodyDiv w:val="1"/>
      <w:marLeft w:val="0"/>
      <w:marRight w:val="0"/>
      <w:marTop w:val="0"/>
      <w:marBottom w:val="0"/>
      <w:divBdr>
        <w:top w:val="none" w:sz="0" w:space="0" w:color="auto"/>
        <w:left w:val="none" w:sz="0" w:space="0" w:color="auto"/>
        <w:bottom w:val="none" w:sz="0" w:space="0" w:color="auto"/>
        <w:right w:val="none" w:sz="0" w:space="0" w:color="auto"/>
      </w:divBdr>
    </w:div>
    <w:div w:id="115475801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08642747">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4530383">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34087047">
      <w:bodyDiv w:val="1"/>
      <w:marLeft w:val="0"/>
      <w:marRight w:val="0"/>
      <w:marTop w:val="0"/>
      <w:marBottom w:val="0"/>
      <w:divBdr>
        <w:top w:val="none" w:sz="0" w:space="0" w:color="auto"/>
        <w:left w:val="none" w:sz="0" w:space="0" w:color="auto"/>
        <w:bottom w:val="none" w:sz="0" w:space="0" w:color="auto"/>
        <w:right w:val="none" w:sz="0" w:space="0" w:color="auto"/>
      </w:divBdr>
    </w:div>
    <w:div w:id="1444617400">
      <w:bodyDiv w:val="1"/>
      <w:marLeft w:val="0"/>
      <w:marRight w:val="0"/>
      <w:marTop w:val="0"/>
      <w:marBottom w:val="0"/>
      <w:divBdr>
        <w:top w:val="none" w:sz="0" w:space="0" w:color="auto"/>
        <w:left w:val="none" w:sz="0" w:space="0" w:color="auto"/>
        <w:bottom w:val="none" w:sz="0" w:space="0" w:color="auto"/>
        <w:right w:val="none" w:sz="0" w:space="0" w:color="auto"/>
      </w:divBdr>
      <w:divsChild>
        <w:div w:id="1243418889">
          <w:marLeft w:val="0"/>
          <w:marRight w:val="0"/>
          <w:marTop w:val="0"/>
          <w:marBottom w:val="0"/>
          <w:divBdr>
            <w:top w:val="none" w:sz="0" w:space="0" w:color="auto"/>
            <w:left w:val="none" w:sz="0" w:space="0" w:color="auto"/>
            <w:bottom w:val="none" w:sz="0" w:space="0" w:color="auto"/>
            <w:right w:val="none" w:sz="0" w:space="0" w:color="auto"/>
          </w:divBdr>
        </w:div>
        <w:div w:id="520969212">
          <w:marLeft w:val="0"/>
          <w:marRight w:val="0"/>
          <w:marTop w:val="0"/>
          <w:marBottom w:val="0"/>
          <w:divBdr>
            <w:top w:val="none" w:sz="0" w:space="0" w:color="auto"/>
            <w:left w:val="none" w:sz="0" w:space="0" w:color="auto"/>
            <w:bottom w:val="none" w:sz="0" w:space="0" w:color="auto"/>
            <w:right w:val="none" w:sz="0" w:space="0" w:color="auto"/>
          </w:divBdr>
        </w:div>
        <w:div w:id="1862353453">
          <w:marLeft w:val="0"/>
          <w:marRight w:val="0"/>
          <w:marTop w:val="0"/>
          <w:marBottom w:val="0"/>
          <w:divBdr>
            <w:top w:val="none" w:sz="0" w:space="0" w:color="auto"/>
            <w:left w:val="none" w:sz="0" w:space="0" w:color="auto"/>
            <w:bottom w:val="none" w:sz="0" w:space="0" w:color="auto"/>
            <w:right w:val="none" w:sz="0" w:space="0" w:color="auto"/>
          </w:divBdr>
        </w:div>
      </w:divsChild>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0080191">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047093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56452303">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5101199">
      <w:bodyDiv w:val="1"/>
      <w:marLeft w:val="0"/>
      <w:marRight w:val="0"/>
      <w:marTop w:val="0"/>
      <w:marBottom w:val="0"/>
      <w:divBdr>
        <w:top w:val="none" w:sz="0" w:space="0" w:color="auto"/>
        <w:left w:val="none" w:sz="0" w:space="0" w:color="auto"/>
        <w:bottom w:val="none" w:sz="0" w:space="0" w:color="auto"/>
        <w:right w:val="none" w:sz="0" w:space="0" w:color="auto"/>
      </w:divBdr>
    </w:div>
    <w:div w:id="1846704485">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954320">
      <w:bodyDiv w:val="1"/>
      <w:marLeft w:val="0"/>
      <w:marRight w:val="0"/>
      <w:marTop w:val="0"/>
      <w:marBottom w:val="0"/>
      <w:divBdr>
        <w:top w:val="none" w:sz="0" w:space="0" w:color="auto"/>
        <w:left w:val="none" w:sz="0" w:space="0" w:color="auto"/>
        <w:bottom w:val="none" w:sz="0" w:space="0" w:color="auto"/>
        <w:right w:val="none" w:sz="0" w:space="0" w:color="auto"/>
      </w:divBdr>
      <w:divsChild>
        <w:div w:id="1853104901">
          <w:marLeft w:val="0"/>
          <w:marRight w:val="0"/>
          <w:marTop w:val="0"/>
          <w:marBottom w:val="0"/>
          <w:divBdr>
            <w:top w:val="none" w:sz="0" w:space="0" w:color="auto"/>
            <w:left w:val="none" w:sz="0" w:space="0" w:color="auto"/>
            <w:bottom w:val="none" w:sz="0" w:space="0" w:color="auto"/>
            <w:right w:val="none" w:sz="0" w:space="0" w:color="auto"/>
          </w:divBdr>
        </w:div>
        <w:div w:id="133186194">
          <w:marLeft w:val="0"/>
          <w:marRight w:val="0"/>
          <w:marTop w:val="0"/>
          <w:marBottom w:val="0"/>
          <w:divBdr>
            <w:top w:val="none" w:sz="0" w:space="0" w:color="auto"/>
            <w:left w:val="none" w:sz="0" w:space="0" w:color="auto"/>
            <w:bottom w:val="none" w:sz="0" w:space="0" w:color="auto"/>
            <w:right w:val="none" w:sz="0" w:space="0" w:color="auto"/>
          </w:divBdr>
        </w:div>
        <w:div w:id="1925413211">
          <w:marLeft w:val="0"/>
          <w:marRight w:val="0"/>
          <w:marTop w:val="0"/>
          <w:marBottom w:val="0"/>
          <w:divBdr>
            <w:top w:val="none" w:sz="0" w:space="0" w:color="auto"/>
            <w:left w:val="none" w:sz="0" w:space="0" w:color="auto"/>
            <w:bottom w:val="none" w:sz="0" w:space="0" w:color="auto"/>
            <w:right w:val="none" w:sz="0" w:space="0" w:color="auto"/>
          </w:divBdr>
        </w:div>
        <w:div w:id="1330718432">
          <w:marLeft w:val="0"/>
          <w:marRight w:val="0"/>
          <w:marTop w:val="0"/>
          <w:marBottom w:val="0"/>
          <w:divBdr>
            <w:top w:val="none" w:sz="0" w:space="0" w:color="auto"/>
            <w:left w:val="none" w:sz="0" w:space="0" w:color="auto"/>
            <w:bottom w:val="none" w:sz="0" w:space="0" w:color="auto"/>
            <w:right w:val="none" w:sz="0" w:space="0" w:color="auto"/>
          </w:divBdr>
        </w:div>
        <w:div w:id="391393265">
          <w:marLeft w:val="0"/>
          <w:marRight w:val="0"/>
          <w:marTop w:val="0"/>
          <w:marBottom w:val="0"/>
          <w:divBdr>
            <w:top w:val="none" w:sz="0" w:space="0" w:color="auto"/>
            <w:left w:val="none" w:sz="0" w:space="0" w:color="auto"/>
            <w:bottom w:val="none" w:sz="0" w:space="0" w:color="auto"/>
            <w:right w:val="none" w:sz="0" w:space="0" w:color="auto"/>
          </w:divBdr>
          <w:divsChild>
            <w:div w:id="253975959">
              <w:marLeft w:val="-75"/>
              <w:marRight w:val="0"/>
              <w:marTop w:val="30"/>
              <w:marBottom w:val="30"/>
              <w:divBdr>
                <w:top w:val="none" w:sz="0" w:space="0" w:color="auto"/>
                <w:left w:val="none" w:sz="0" w:space="0" w:color="auto"/>
                <w:bottom w:val="none" w:sz="0" w:space="0" w:color="auto"/>
                <w:right w:val="none" w:sz="0" w:space="0" w:color="auto"/>
              </w:divBdr>
              <w:divsChild>
                <w:div w:id="955989644">
                  <w:marLeft w:val="0"/>
                  <w:marRight w:val="0"/>
                  <w:marTop w:val="0"/>
                  <w:marBottom w:val="0"/>
                  <w:divBdr>
                    <w:top w:val="none" w:sz="0" w:space="0" w:color="auto"/>
                    <w:left w:val="none" w:sz="0" w:space="0" w:color="auto"/>
                    <w:bottom w:val="none" w:sz="0" w:space="0" w:color="auto"/>
                    <w:right w:val="none" w:sz="0" w:space="0" w:color="auto"/>
                  </w:divBdr>
                  <w:divsChild>
                    <w:div w:id="1924291606">
                      <w:marLeft w:val="0"/>
                      <w:marRight w:val="0"/>
                      <w:marTop w:val="0"/>
                      <w:marBottom w:val="0"/>
                      <w:divBdr>
                        <w:top w:val="none" w:sz="0" w:space="0" w:color="auto"/>
                        <w:left w:val="none" w:sz="0" w:space="0" w:color="auto"/>
                        <w:bottom w:val="none" w:sz="0" w:space="0" w:color="auto"/>
                        <w:right w:val="none" w:sz="0" w:space="0" w:color="auto"/>
                      </w:divBdr>
                    </w:div>
                    <w:div w:id="1764061634">
                      <w:marLeft w:val="0"/>
                      <w:marRight w:val="0"/>
                      <w:marTop w:val="0"/>
                      <w:marBottom w:val="0"/>
                      <w:divBdr>
                        <w:top w:val="none" w:sz="0" w:space="0" w:color="auto"/>
                        <w:left w:val="none" w:sz="0" w:space="0" w:color="auto"/>
                        <w:bottom w:val="none" w:sz="0" w:space="0" w:color="auto"/>
                        <w:right w:val="none" w:sz="0" w:space="0" w:color="auto"/>
                      </w:divBdr>
                    </w:div>
                  </w:divsChild>
                </w:div>
                <w:div w:id="473642031">
                  <w:marLeft w:val="0"/>
                  <w:marRight w:val="0"/>
                  <w:marTop w:val="0"/>
                  <w:marBottom w:val="0"/>
                  <w:divBdr>
                    <w:top w:val="none" w:sz="0" w:space="0" w:color="auto"/>
                    <w:left w:val="none" w:sz="0" w:space="0" w:color="auto"/>
                    <w:bottom w:val="none" w:sz="0" w:space="0" w:color="auto"/>
                    <w:right w:val="none" w:sz="0" w:space="0" w:color="auto"/>
                  </w:divBdr>
                  <w:divsChild>
                    <w:div w:id="161707250">
                      <w:marLeft w:val="0"/>
                      <w:marRight w:val="0"/>
                      <w:marTop w:val="0"/>
                      <w:marBottom w:val="0"/>
                      <w:divBdr>
                        <w:top w:val="none" w:sz="0" w:space="0" w:color="auto"/>
                        <w:left w:val="none" w:sz="0" w:space="0" w:color="auto"/>
                        <w:bottom w:val="none" w:sz="0" w:space="0" w:color="auto"/>
                        <w:right w:val="none" w:sz="0" w:space="0" w:color="auto"/>
                      </w:divBdr>
                    </w:div>
                  </w:divsChild>
                </w:div>
                <w:div w:id="1827014282">
                  <w:marLeft w:val="0"/>
                  <w:marRight w:val="0"/>
                  <w:marTop w:val="0"/>
                  <w:marBottom w:val="0"/>
                  <w:divBdr>
                    <w:top w:val="none" w:sz="0" w:space="0" w:color="auto"/>
                    <w:left w:val="none" w:sz="0" w:space="0" w:color="auto"/>
                    <w:bottom w:val="none" w:sz="0" w:space="0" w:color="auto"/>
                    <w:right w:val="none" w:sz="0" w:space="0" w:color="auto"/>
                  </w:divBdr>
                  <w:divsChild>
                    <w:div w:id="346102729">
                      <w:marLeft w:val="0"/>
                      <w:marRight w:val="0"/>
                      <w:marTop w:val="0"/>
                      <w:marBottom w:val="0"/>
                      <w:divBdr>
                        <w:top w:val="none" w:sz="0" w:space="0" w:color="auto"/>
                        <w:left w:val="none" w:sz="0" w:space="0" w:color="auto"/>
                        <w:bottom w:val="none" w:sz="0" w:space="0" w:color="auto"/>
                        <w:right w:val="none" w:sz="0" w:space="0" w:color="auto"/>
                      </w:divBdr>
                    </w:div>
                  </w:divsChild>
                </w:div>
                <w:div w:id="225800946">
                  <w:marLeft w:val="0"/>
                  <w:marRight w:val="0"/>
                  <w:marTop w:val="0"/>
                  <w:marBottom w:val="0"/>
                  <w:divBdr>
                    <w:top w:val="none" w:sz="0" w:space="0" w:color="auto"/>
                    <w:left w:val="none" w:sz="0" w:space="0" w:color="auto"/>
                    <w:bottom w:val="none" w:sz="0" w:space="0" w:color="auto"/>
                    <w:right w:val="none" w:sz="0" w:space="0" w:color="auto"/>
                  </w:divBdr>
                  <w:divsChild>
                    <w:div w:id="1902712787">
                      <w:marLeft w:val="0"/>
                      <w:marRight w:val="0"/>
                      <w:marTop w:val="0"/>
                      <w:marBottom w:val="0"/>
                      <w:divBdr>
                        <w:top w:val="none" w:sz="0" w:space="0" w:color="auto"/>
                        <w:left w:val="none" w:sz="0" w:space="0" w:color="auto"/>
                        <w:bottom w:val="none" w:sz="0" w:space="0" w:color="auto"/>
                        <w:right w:val="none" w:sz="0" w:space="0" w:color="auto"/>
                      </w:divBdr>
                    </w:div>
                  </w:divsChild>
                </w:div>
                <w:div w:id="2121753694">
                  <w:marLeft w:val="0"/>
                  <w:marRight w:val="0"/>
                  <w:marTop w:val="0"/>
                  <w:marBottom w:val="0"/>
                  <w:divBdr>
                    <w:top w:val="none" w:sz="0" w:space="0" w:color="auto"/>
                    <w:left w:val="none" w:sz="0" w:space="0" w:color="auto"/>
                    <w:bottom w:val="none" w:sz="0" w:space="0" w:color="auto"/>
                    <w:right w:val="none" w:sz="0" w:space="0" w:color="auto"/>
                  </w:divBdr>
                  <w:divsChild>
                    <w:div w:id="1595282370">
                      <w:marLeft w:val="0"/>
                      <w:marRight w:val="0"/>
                      <w:marTop w:val="0"/>
                      <w:marBottom w:val="0"/>
                      <w:divBdr>
                        <w:top w:val="none" w:sz="0" w:space="0" w:color="auto"/>
                        <w:left w:val="none" w:sz="0" w:space="0" w:color="auto"/>
                        <w:bottom w:val="none" w:sz="0" w:space="0" w:color="auto"/>
                        <w:right w:val="none" w:sz="0" w:space="0" w:color="auto"/>
                      </w:divBdr>
                    </w:div>
                  </w:divsChild>
                </w:div>
                <w:div w:id="1574507151">
                  <w:marLeft w:val="0"/>
                  <w:marRight w:val="0"/>
                  <w:marTop w:val="0"/>
                  <w:marBottom w:val="0"/>
                  <w:divBdr>
                    <w:top w:val="none" w:sz="0" w:space="0" w:color="auto"/>
                    <w:left w:val="none" w:sz="0" w:space="0" w:color="auto"/>
                    <w:bottom w:val="none" w:sz="0" w:space="0" w:color="auto"/>
                    <w:right w:val="none" w:sz="0" w:space="0" w:color="auto"/>
                  </w:divBdr>
                  <w:divsChild>
                    <w:div w:id="142547809">
                      <w:marLeft w:val="0"/>
                      <w:marRight w:val="0"/>
                      <w:marTop w:val="0"/>
                      <w:marBottom w:val="0"/>
                      <w:divBdr>
                        <w:top w:val="none" w:sz="0" w:space="0" w:color="auto"/>
                        <w:left w:val="none" w:sz="0" w:space="0" w:color="auto"/>
                        <w:bottom w:val="none" w:sz="0" w:space="0" w:color="auto"/>
                        <w:right w:val="none" w:sz="0" w:space="0" w:color="auto"/>
                      </w:divBdr>
                    </w:div>
                    <w:div w:id="1866207008">
                      <w:marLeft w:val="0"/>
                      <w:marRight w:val="0"/>
                      <w:marTop w:val="0"/>
                      <w:marBottom w:val="0"/>
                      <w:divBdr>
                        <w:top w:val="none" w:sz="0" w:space="0" w:color="auto"/>
                        <w:left w:val="none" w:sz="0" w:space="0" w:color="auto"/>
                        <w:bottom w:val="none" w:sz="0" w:space="0" w:color="auto"/>
                        <w:right w:val="none" w:sz="0" w:space="0" w:color="auto"/>
                      </w:divBdr>
                    </w:div>
                  </w:divsChild>
                </w:div>
                <w:div w:id="477379324">
                  <w:marLeft w:val="0"/>
                  <w:marRight w:val="0"/>
                  <w:marTop w:val="0"/>
                  <w:marBottom w:val="0"/>
                  <w:divBdr>
                    <w:top w:val="none" w:sz="0" w:space="0" w:color="auto"/>
                    <w:left w:val="none" w:sz="0" w:space="0" w:color="auto"/>
                    <w:bottom w:val="none" w:sz="0" w:space="0" w:color="auto"/>
                    <w:right w:val="none" w:sz="0" w:space="0" w:color="auto"/>
                  </w:divBdr>
                  <w:divsChild>
                    <w:div w:id="77333138">
                      <w:marLeft w:val="0"/>
                      <w:marRight w:val="0"/>
                      <w:marTop w:val="0"/>
                      <w:marBottom w:val="0"/>
                      <w:divBdr>
                        <w:top w:val="none" w:sz="0" w:space="0" w:color="auto"/>
                        <w:left w:val="none" w:sz="0" w:space="0" w:color="auto"/>
                        <w:bottom w:val="none" w:sz="0" w:space="0" w:color="auto"/>
                        <w:right w:val="none" w:sz="0" w:space="0" w:color="auto"/>
                      </w:divBdr>
                    </w:div>
                  </w:divsChild>
                </w:div>
                <w:div w:id="1527672202">
                  <w:marLeft w:val="0"/>
                  <w:marRight w:val="0"/>
                  <w:marTop w:val="0"/>
                  <w:marBottom w:val="0"/>
                  <w:divBdr>
                    <w:top w:val="none" w:sz="0" w:space="0" w:color="auto"/>
                    <w:left w:val="none" w:sz="0" w:space="0" w:color="auto"/>
                    <w:bottom w:val="none" w:sz="0" w:space="0" w:color="auto"/>
                    <w:right w:val="none" w:sz="0" w:space="0" w:color="auto"/>
                  </w:divBdr>
                  <w:divsChild>
                    <w:div w:id="2062516028">
                      <w:marLeft w:val="0"/>
                      <w:marRight w:val="0"/>
                      <w:marTop w:val="0"/>
                      <w:marBottom w:val="0"/>
                      <w:divBdr>
                        <w:top w:val="none" w:sz="0" w:space="0" w:color="auto"/>
                        <w:left w:val="none" w:sz="0" w:space="0" w:color="auto"/>
                        <w:bottom w:val="none" w:sz="0" w:space="0" w:color="auto"/>
                        <w:right w:val="none" w:sz="0" w:space="0" w:color="auto"/>
                      </w:divBdr>
                    </w:div>
                  </w:divsChild>
                </w:div>
                <w:div w:id="1518042152">
                  <w:marLeft w:val="0"/>
                  <w:marRight w:val="0"/>
                  <w:marTop w:val="0"/>
                  <w:marBottom w:val="0"/>
                  <w:divBdr>
                    <w:top w:val="none" w:sz="0" w:space="0" w:color="auto"/>
                    <w:left w:val="none" w:sz="0" w:space="0" w:color="auto"/>
                    <w:bottom w:val="none" w:sz="0" w:space="0" w:color="auto"/>
                    <w:right w:val="none" w:sz="0" w:space="0" w:color="auto"/>
                  </w:divBdr>
                  <w:divsChild>
                    <w:div w:id="1955360251">
                      <w:marLeft w:val="0"/>
                      <w:marRight w:val="0"/>
                      <w:marTop w:val="0"/>
                      <w:marBottom w:val="0"/>
                      <w:divBdr>
                        <w:top w:val="none" w:sz="0" w:space="0" w:color="auto"/>
                        <w:left w:val="none" w:sz="0" w:space="0" w:color="auto"/>
                        <w:bottom w:val="none" w:sz="0" w:space="0" w:color="auto"/>
                        <w:right w:val="none" w:sz="0" w:space="0" w:color="auto"/>
                      </w:divBdr>
                    </w:div>
                  </w:divsChild>
                </w:div>
                <w:div w:id="115952702">
                  <w:marLeft w:val="0"/>
                  <w:marRight w:val="0"/>
                  <w:marTop w:val="0"/>
                  <w:marBottom w:val="0"/>
                  <w:divBdr>
                    <w:top w:val="none" w:sz="0" w:space="0" w:color="auto"/>
                    <w:left w:val="none" w:sz="0" w:space="0" w:color="auto"/>
                    <w:bottom w:val="none" w:sz="0" w:space="0" w:color="auto"/>
                    <w:right w:val="none" w:sz="0" w:space="0" w:color="auto"/>
                  </w:divBdr>
                  <w:divsChild>
                    <w:div w:id="11349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5425">
          <w:marLeft w:val="0"/>
          <w:marRight w:val="0"/>
          <w:marTop w:val="0"/>
          <w:marBottom w:val="0"/>
          <w:divBdr>
            <w:top w:val="none" w:sz="0" w:space="0" w:color="auto"/>
            <w:left w:val="none" w:sz="0" w:space="0" w:color="auto"/>
            <w:bottom w:val="none" w:sz="0" w:space="0" w:color="auto"/>
            <w:right w:val="none" w:sz="0" w:space="0" w:color="auto"/>
          </w:divBdr>
        </w:div>
        <w:div w:id="170728827">
          <w:marLeft w:val="0"/>
          <w:marRight w:val="0"/>
          <w:marTop w:val="0"/>
          <w:marBottom w:val="0"/>
          <w:divBdr>
            <w:top w:val="none" w:sz="0" w:space="0" w:color="auto"/>
            <w:left w:val="none" w:sz="0" w:space="0" w:color="auto"/>
            <w:bottom w:val="none" w:sz="0" w:space="0" w:color="auto"/>
            <w:right w:val="none" w:sz="0" w:space="0" w:color="auto"/>
          </w:divBdr>
        </w:div>
        <w:div w:id="144444016">
          <w:marLeft w:val="0"/>
          <w:marRight w:val="0"/>
          <w:marTop w:val="0"/>
          <w:marBottom w:val="0"/>
          <w:divBdr>
            <w:top w:val="none" w:sz="0" w:space="0" w:color="auto"/>
            <w:left w:val="none" w:sz="0" w:space="0" w:color="auto"/>
            <w:bottom w:val="none" w:sz="0" w:space="0" w:color="auto"/>
            <w:right w:val="none" w:sz="0" w:space="0" w:color="auto"/>
          </w:divBdr>
        </w:div>
        <w:div w:id="1938631973">
          <w:marLeft w:val="0"/>
          <w:marRight w:val="0"/>
          <w:marTop w:val="0"/>
          <w:marBottom w:val="0"/>
          <w:divBdr>
            <w:top w:val="none" w:sz="0" w:space="0" w:color="auto"/>
            <w:left w:val="none" w:sz="0" w:space="0" w:color="auto"/>
            <w:bottom w:val="none" w:sz="0" w:space="0" w:color="auto"/>
            <w:right w:val="none" w:sz="0" w:space="0" w:color="auto"/>
          </w:divBdr>
        </w:div>
      </w:divsChild>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101746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4263920">
      <w:bodyDiv w:val="1"/>
      <w:marLeft w:val="0"/>
      <w:marRight w:val="0"/>
      <w:marTop w:val="0"/>
      <w:marBottom w:val="0"/>
      <w:divBdr>
        <w:top w:val="none" w:sz="0" w:space="0" w:color="auto"/>
        <w:left w:val="none" w:sz="0" w:space="0" w:color="auto"/>
        <w:bottom w:val="none" w:sz="0" w:space="0" w:color="auto"/>
        <w:right w:val="none" w:sz="0" w:space="0" w:color="auto"/>
      </w:divBdr>
      <w:divsChild>
        <w:div w:id="763309364">
          <w:marLeft w:val="0"/>
          <w:marRight w:val="0"/>
          <w:marTop w:val="0"/>
          <w:marBottom w:val="0"/>
          <w:divBdr>
            <w:top w:val="none" w:sz="0" w:space="0" w:color="auto"/>
            <w:left w:val="none" w:sz="0" w:space="0" w:color="auto"/>
            <w:bottom w:val="none" w:sz="0" w:space="0" w:color="auto"/>
            <w:right w:val="none" w:sz="0" w:space="0" w:color="auto"/>
          </w:divBdr>
          <w:divsChild>
            <w:div w:id="56393354">
              <w:marLeft w:val="0"/>
              <w:marRight w:val="0"/>
              <w:marTop w:val="0"/>
              <w:marBottom w:val="0"/>
              <w:divBdr>
                <w:top w:val="none" w:sz="0" w:space="0" w:color="auto"/>
                <w:left w:val="none" w:sz="0" w:space="0" w:color="auto"/>
                <w:bottom w:val="none" w:sz="0" w:space="0" w:color="auto"/>
                <w:right w:val="none" w:sz="0" w:space="0" w:color="auto"/>
              </w:divBdr>
            </w:div>
            <w:div w:id="798453866">
              <w:marLeft w:val="0"/>
              <w:marRight w:val="0"/>
              <w:marTop w:val="0"/>
              <w:marBottom w:val="0"/>
              <w:divBdr>
                <w:top w:val="none" w:sz="0" w:space="0" w:color="auto"/>
                <w:left w:val="none" w:sz="0" w:space="0" w:color="auto"/>
                <w:bottom w:val="none" w:sz="0" w:space="0" w:color="auto"/>
                <w:right w:val="none" w:sz="0" w:space="0" w:color="auto"/>
              </w:divBdr>
            </w:div>
          </w:divsChild>
        </w:div>
        <w:div w:id="1828204617">
          <w:marLeft w:val="0"/>
          <w:marRight w:val="0"/>
          <w:marTop w:val="0"/>
          <w:marBottom w:val="0"/>
          <w:divBdr>
            <w:top w:val="none" w:sz="0" w:space="0" w:color="auto"/>
            <w:left w:val="none" w:sz="0" w:space="0" w:color="auto"/>
            <w:bottom w:val="none" w:sz="0" w:space="0" w:color="auto"/>
            <w:right w:val="none" w:sz="0" w:space="0" w:color="auto"/>
          </w:divBdr>
          <w:divsChild>
            <w:div w:id="990674105">
              <w:marLeft w:val="0"/>
              <w:marRight w:val="0"/>
              <w:marTop w:val="0"/>
              <w:marBottom w:val="0"/>
              <w:divBdr>
                <w:top w:val="none" w:sz="0" w:space="0" w:color="auto"/>
                <w:left w:val="none" w:sz="0" w:space="0" w:color="auto"/>
                <w:bottom w:val="none" w:sz="0" w:space="0" w:color="auto"/>
                <w:right w:val="none" w:sz="0" w:space="0" w:color="auto"/>
              </w:divBdr>
            </w:div>
          </w:divsChild>
        </w:div>
        <w:div w:id="1400439553">
          <w:marLeft w:val="0"/>
          <w:marRight w:val="0"/>
          <w:marTop w:val="0"/>
          <w:marBottom w:val="0"/>
          <w:divBdr>
            <w:top w:val="none" w:sz="0" w:space="0" w:color="auto"/>
            <w:left w:val="none" w:sz="0" w:space="0" w:color="auto"/>
            <w:bottom w:val="none" w:sz="0" w:space="0" w:color="auto"/>
            <w:right w:val="none" w:sz="0" w:space="0" w:color="auto"/>
          </w:divBdr>
          <w:divsChild>
            <w:div w:id="1737320594">
              <w:marLeft w:val="0"/>
              <w:marRight w:val="0"/>
              <w:marTop w:val="0"/>
              <w:marBottom w:val="0"/>
              <w:divBdr>
                <w:top w:val="none" w:sz="0" w:space="0" w:color="auto"/>
                <w:left w:val="none" w:sz="0" w:space="0" w:color="auto"/>
                <w:bottom w:val="none" w:sz="0" w:space="0" w:color="auto"/>
                <w:right w:val="none" w:sz="0" w:space="0" w:color="auto"/>
              </w:divBdr>
            </w:div>
          </w:divsChild>
        </w:div>
        <w:div w:id="878399809">
          <w:marLeft w:val="0"/>
          <w:marRight w:val="0"/>
          <w:marTop w:val="0"/>
          <w:marBottom w:val="0"/>
          <w:divBdr>
            <w:top w:val="none" w:sz="0" w:space="0" w:color="auto"/>
            <w:left w:val="none" w:sz="0" w:space="0" w:color="auto"/>
            <w:bottom w:val="none" w:sz="0" w:space="0" w:color="auto"/>
            <w:right w:val="none" w:sz="0" w:space="0" w:color="auto"/>
          </w:divBdr>
          <w:divsChild>
            <w:div w:id="1482502536">
              <w:marLeft w:val="0"/>
              <w:marRight w:val="0"/>
              <w:marTop w:val="0"/>
              <w:marBottom w:val="0"/>
              <w:divBdr>
                <w:top w:val="none" w:sz="0" w:space="0" w:color="auto"/>
                <w:left w:val="none" w:sz="0" w:space="0" w:color="auto"/>
                <w:bottom w:val="none" w:sz="0" w:space="0" w:color="auto"/>
                <w:right w:val="none" w:sz="0" w:space="0" w:color="auto"/>
              </w:divBdr>
            </w:div>
          </w:divsChild>
        </w:div>
        <w:div w:id="14812190">
          <w:marLeft w:val="0"/>
          <w:marRight w:val="0"/>
          <w:marTop w:val="0"/>
          <w:marBottom w:val="0"/>
          <w:divBdr>
            <w:top w:val="none" w:sz="0" w:space="0" w:color="auto"/>
            <w:left w:val="none" w:sz="0" w:space="0" w:color="auto"/>
            <w:bottom w:val="none" w:sz="0" w:space="0" w:color="auto"/>
            <w:right w:val="none" w:sz="0" w:space="0" w:color="auto"/>
          </w:divBdr>
          <w:divsChild>
            <w:div w:id="1293248846">
              <w:marLeft w:val="0"/>
              <w:marRight w:val="0"/>
              <w:marTop w:val="0"/>
              <w:marBottom w:val="0"/>
              <w:divBdr>
                <w:top w:val="none" w:sz="0" w:space="0" w:color="auto"/>
                <w:left w:val="none" w:sz="0" w:space="0" w:color="auto"/>
                <w:bottom w:val="none" w:sz="0" w:space="0" w:color="auto"/>
                <w:right w:val="none" w:sz="0" w:space="0" w:color="auto"/>
              </w:divBdr>
            </w:div>
          </w:divsChild>
        </w:div>
        <w:div w:id="1528132553">
          <w:marLeft w:val="0"/>
          <w:marRight w:val="0"/>
          <w:marTop w:val="0"/>
          <w:marBottom w:val="0"/>
          <w:divBdr>
            <w:top w:val="none" w:sz="0" w:space="0" w:color="auto"/>
            <w:left w:val="none" w:sz="0" w:space="0" w:color="auto"/>
            <w:bottom w:val="none" w:sz="0" w:space="0" w:color="auto"/>
            <w:right w:val="none" w:sz="0" w:space="0" w:color="auto"/>
          </w:divBdr>
          <w:divsChild>
            <w:div w:id="2134521919">
              <w:marLeft w:val="0"/>
              <w:marRight w:val="0"/>
              <w:marTop w:val="0"/>
              <w:marBottom w:val="0"/>
              <w:divBdr>
                <w:top w:val="none" w:sz="0" w:space="0" w:color="auto"/>
                <w:left w:val="none" w:sz="0" w:space="0" w:color="auto"/>
                <w:bottom w:val="none" w:sz="0" w:space="0" w:color="auto"/>
                <w:right w:val="none" w:sz="0" w:space="0" w:color="auto"/>
              </w:divBdr>
            </w:div>
          </w:divsChild>
        </w:div>
        <w:div w:id="894775658">
          <w:marLeft w:val="0"/>
          <w:marRight w:val="0"/>
          <w:marTop w:val="0"/>
          <w:marBottom w:val="0"/>
          <w:divBdr>
            <w:top w:val="none" w:sz="0" w:space="0" w:color="auto"/>
            <w:left w:val="none" w:sz="0" w:space="0" w:color="auto"/>
            <w:bottom w:val="none" w:sz="0" w:space="0" w:color="auto"/>
            <w:right w:val="none" w:sz="0" w:space="0" w:color="auto"/>
          </w:divBdr>
          <w:divsChild>
            <w:div w:id="223762026">
              <w:marLeft w:val="0"/>
              <w:marRight w:val="0"/>
              <w:marTop w:val="0"/>
              <w:marBottom w:val="0"/>
              <w:divBdr>
                <w:top w:val="none" w:sz="0" w:space="0" w:color="auto"/>
                <w:left w:val="none" w:sz="0" w:space="0" w:color="auto"/>
                <w:bottom w:val="none" w:sz="0" w:space="0" w:color="auto"/>
                <w:right w:val="none" w:sz="0" w:space="0" w:color="auto"/>
              </w:divBdr>
            </w:div>
          </w:divsChild>
        </w:div>
        <w:div w:id="716584803">
          <w:marLeft w:val="0"/>
          <w:marRight w:val="0"/>
          <w:marTop w:val="0"/>
          <w:marBottom w:val="0"/>
          <w:divBdr>
            <w:top w:val="none" w:sz="0" w:space="0" w:color="auto"/>
            <w:left w:val="none" w:sz="0" w:space="0" w:color="auto"/>
            <w:bottom w:val="none" w:sz="0" w:space="0" w:color="auto"/>
            <w:right w:val="none" w:sz="0" w:space="0" w:color="auto"/>
          </w:divBdr>
          <w:divsChild>
            <w:div w:id="1329869572">
              <w:marLeft w:val="0"/>
              <w:marRight w:val="0"/>
              <w:marTop w:val="0"/>
              <w:marBottom w:val="0"/>
              <w:divBdr>
                <w:top w:val="none" w:sz="0" w:space="0" w:color="auto"/>
                <w:left w:val="none" w:sz="0" w:space="0" w:color="auto"/>
                <w:bottom w:val="none" w:sz="0" w:space="0" w:color="auto"/>
                <w:right w:val="none" w:sz="0" w:space="0" w:color="auto"/>
              </w:divBdr>
            </w:div>
          </w:divsChild>
        </w:div>
        <w:div w:id="623148631">
          <w:marLeft w:val="0"/>
          <w:marRight w:val="0"/>
          <w:marTop w:val="0"/>
          <w:marBottom w:val="0"/>
          <w:divBdr>
            <w:top w:val="none" w:sz="0" w:space="0" w:color="auto"/>
            <w:left w:val="none" w:sz="0" w:space="0" w:color="auto"/>
            <w:bottom w:val="none" w:sz="0" w:space="0" w:color="auto"/>
            <w:right w:val="none" w:sz="0" w:space="0" w:color="auto"/>
          </w:divBdr>
          <w:divsChild>
            <w:div w:id="1575359744">
              <w:marLeft w:val="0"/>
              <w:marRight w:val="0"/>
              <w:marTop w:val="0"/>
              <w:marBottom w:val="0"/>
              <w:divBdr>
                <w:top w:val="none" w:sz="0" w:space="0" w:color="auto"/>
                <w:left w:val="none" w:sz="0" w:space="0" w:color="auto"/>
                <w:bottom w:val="none" w:sz="0" w:space="0" w:color="auto"/>
                <w:right w:val="none" w:sz="0" w:space="0" w:color="auto"/>
              </w:divBdr>
            </w:div>
          </w:divsChild>
        </w:div>
        <w:div w:id="789203460">
          <w:marLeft w:val="0"/>
          <w:marRight w:val="0"/>
          <w:marTop w:val="0"/>
          <w:marBottom w:val="0"/>
          <w:divBdr>
            <w:top w:val="none" w:sz="0" w:space="0" w:color="auto"/>
            <w:left w:val="none" w:sz="0" w:space="0" w:color="auto"/>
            <w:bottom w:val="none" w:sz="0" w:space="0" w:color="auto"/>
            <w:right w:val="none" w:sz="0" w:space="0" w:color="auto"/>
          </w:divBdr>
          <w:divsChild>
            <w:div w:id="20184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3705603">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358108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78933068">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00DCF25101914D7D8E168DB43959CFF10EBA7EC275F757EEC82EA6C93852CC9244D08297C32BA5CA9B8FC6BFO2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D288-9204-4D06-B5D3-9D7879AC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4194</TotalTime>
  <Pages>29</Pages>
  <Words>13775</Words>
  <Characters>78520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190</cp:revision>
  <cp:lastPrinted>2019-12-26T07:15:00Z</cp:lastPrinted>
  <dcterms:created xsi:type="dcterms:W3CDTF">2019-04-09T06:05:00Z</dcterms:created>
  <dcterms:modified xsi:type="dcterms:W3CDTF">2020-08-06T03:45:00Z</dcterms:modified>
</cp:coreProperties>
</file>