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"/>
        <w:gridCol w:w="53"/>
        <w:gridCol w:w="53"/>
        <w:gridCol w:w="53"/>
        <w:gridCol w:w="53"/>
        <w:gridCol w:w="57"/>
        <w:gridCol w:w="79"/>
        <w:gridCol w:w="78"/>
        <w:gridCol w:w="79"/>
        <w:gridCol w:w="79"/>
        <w:gridCol w:w="53"/>
        <w:gridCol w:w="10107"/>
      </w:tblGrid>
      <w:tr w:rsidR="00CF7C51" w:rsidRPr="002876CA" w:rsidTr="00887011">
        <w:trPr>
          <w:trHeight w:val="60"/>
        </w:trPr>
        <w:tc>
          <w:tcPr>
            <w:tcW w:w="10795" w:type="dxa"/>
            <w:gridSpan w:val="12"/>
            <w:shd w:val="clear" w:color="FFFFFF" w:fill="auto"/>
            <w:vAlign w:val="bottom"/>
          </w:tcPr>
          <w:p w:rsidR="00CF7C51" w:rsidRDefault="00CF7C51" w:rsidP="00887011">
            <w:pPr>
              <w:ind w:firstLine="6379"/>
              <w:rPr>
                <w:rFonts w:ascii="Times New Roman" w:hAnsi="Times New Roman" w:cs="Times New Roman"/>
                <w:sz w:val="20"/>
                <w:szCs w:val="20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CF7C51" w:rsidRDefault="00CF7C51" w:rsidP="00887011">
            <w:pPr>
              <w:ind w:firstLine="6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</w:t>
            </w:r>
          </w:p>
          <w:p w:rsidR="00CF7C51" w:rsidRDefault="00CF7C51" w:rsidP="00887011">
            <w:pPr>
              <w:ind w:firstLine="6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CF7C51" w:rsidRPr="0035201B" w:rsidRDefault="00CF7C51" w:rsidP="00887011">
            <w:pPr>
              <w:ind w:firstLine="6379"/>
              <w:rPr>
                <w:rFonts w:ascii="Times New Roman" w:hAnsi="Times New Roman" w:cs="Times New Roman"/>
                <w:sz w:val="20"/>
                <w:szCs w:val="20"/>
              </w:rPr>
            </w:pP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от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___№______</w:t>
            </w:r>
            <w:r w:rsidRPr="00C0596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CF7C51" w:rsidRPr="00C05963" w:rsidTr="00887011">
        <w:trPr>
          <w:trHeight w:val="60"/>
        </w:trPr>
        <w:tc>
          <w:tcPr>
            <w:tcW w:w="51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7" w:type="dxa"/>
            <w:shd w:val="clear" w:color="FFFFFF" w:fill="auto"/>
            <w:vAlign w:val="bottom"/>
          </w:tcPr>
          <w:p w:rsidR="00CF7C51" w:rsidRPr="00C05963" w:rsidRDefault="00CF7C51" w:rsidP="008870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F7C51" w:rsidRPr="003C65E1" w:rsidRDefault="00CF7C51" w:rsidP="00887011">
            <w:pPr>
              <w:rPr>
                <w:rFonts w:ascii="Times New Roman" w:hAnsi="Times New Roman" w:cs="Times New Roman"/>
                <w:szCs w:val="16"/>
              </w:rPr>
            </w:pPr>
          </w:p>
          <w:p w:rsidR="00CF7C51" w:rsidRPr="00C05963" w:rsidRDefault="00CF7C51" w:rsidP="00887011">
            <w:pPr>
              <w:rPr>
                <w:rFonts w:ascii="Times New Roman" w:hAnsi="Times New Roman" w:cs="Times New Roman"/>
                <w:sz w:val="22"/>
              </w:rPr>
            </w:pPr>
            <w:r w:rsidRPr="00C05963">
              <w:rPr>
                <w:rFonts w:ascii="Times New Roman" w:hAnsi="Times New Roman" w:cs="Times New Roman"/>
                <w:sz w:val="22"/>
              </w:rPr>
              <w:t>Прогнозируемые доходы бюджета Хомутовского му</w:t>
            </w:r>
            <w:r>
              <w:rPr>
                <w:rFonts w:ascii="Times New Roman" w:hAnsi="Times New Roman" w:cs="Times New Roman"/>
                <w:sz w:val="22"/>
              </w:rPr>
              <w:t>ниципального образования на 2020</w:t>
            </w:r>
            <w:r w:rsidRPr="00C05963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CF7C51" w:rsidRPr="002876CA" w:rsidTr="00887011">
        <w:trPr>
          <w:trHeight w:val="60"/>
        </w:trPr>
        <w:tc>
          <w:tcPr>
            <w:tcW w:w="10795" w:type="dxa"/>
            <w:gridSpan w:val="12"/>
            <w:shd w:val="clear" w:color="FFFFFF" w:fill="auto"/>
            <w:vAlign w:val="bottom"/>
          </w:tcPr>
          <w:p w:rsidR="00CF7C51" w:rsidRPr="002876CA" w:rsidRDefault="00CF7C51" w:rsidP="00887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C51" w:rsidRPr="002876CA" w:rsidTr="00887011">
        <w:trPr>
          <w:trHeight w:val="598"/>
        </w:trPr>
        <w:tc>
          <w:tcPr>
            <w:tcW w:w="10795" w:type="dxa"/>
            <w:gridSpan w:val="12"/>
            <w:shd w:val="clear" w:color="FFFFFF" w:fill="auto"/>
            <w:vAlign w:val="bottom"/>
          </w:tcPr>
          <w:p w:rsidR="00CF7C51" w:rsidRPr="002876CA" w:rsidRDefault="00CF7C51" w:rsidP="00887011">
            <w:pPr>
              <w:rPr>
                <w:rFonts w:ascii="Times New Roman" w:hAnsi="Times New Roman" w:cs="Times New Roman"/>
              </w:rPr>
            </w:pP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6C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CF7C51" w:rsidRPr="002876CA" w:rsidRDefault="00CF7C51" w:rsidP="0088701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Style0"/>
        <w:tblW w:w="10013" w:type="dxa"/>
        <w:tblInd w:w="13" w:type="dxa"/>
        <w:tblLook w:val="04A0" w:firstRow="1" w:lastRow="0" w:firstColumn="1" w:lastColumn="0" w:noHBand="0" w:noVBand="1"/>
      </w:tblPr>
      <w:tblGrid>
        <w:gridCol w:w="54"/>
        <w:gridCol w:w="53"/>
        <w:gridCol w:w="53"/>
        <w:gridCol w:w="53"/>
        <w:gridCol w:w="53"/>
        <w:gridCol w:w="53"/>
        <w:gridCol w:w="74"/>
        <w:gridCol w:w="76"/>
        <w:gridCol w:w="79"/>
        <w:gridCol w:w="79"/>
        <w:gridCol w:w="53"/>
        <w:gridCol w:w="2278"/>
        <w:gridCol w:w="3138"/>
        <w:gridCol w:w="622"/>
        <w:gridCol w:w="1938"/>
        <w:gridCol w:w="906"/>
        <w:gridCol w:w="451"/>
      </w:tblGrid>
      <w:tr w:rsidR="001022FA" w:rsidRPr="00CF7C51" w:rsidTr="00CF7C51">
        <w:tc>
          <w:tcPr>
            <w:tcW w:w="6096" w:type="dxa"/>
            <w:gridSpan w:val="13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2FA" w:rsidRPr="00CF7C51" w:rsidRDefault="00A70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2FA" w:rsidRPr="00CF7C51" w:rsidRDefault="00A70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193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1022FA" w:rsidRPr="00CF7C51" w:rsidRDefault="00A70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Классификатор доходов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22FA" w:rsidRPr="00CF7C51" w:rsidRDefault="00A70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Сумма на год</w:t>
            </w:r>
          </w:p>
        </w:tc>
      </w:tr>
      <w:tr w:rsidR="001022FA" w:rsidRPr="00CF7C51" w:rsidTr="00CF7C51">
        <w:trPr>
          <w:tblHeader/>
        </w:trPr>
        <w:tc>
          <w:tcPr>
            <w:tcW w:w="6096" w:type="dxa"/>
            <w:gridSpan w:val="13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2FA" w:rsidRPr="00CF7C51" w:rsidRDefault="00102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2FA" w:rsidRPr="00CF7C51" w:rsidRDefault="00102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022FA" w:rsidRPr="00CF7C51" w:rsidRDefault="00102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22FA" w:rsidRPr="00CF7C51" w:rsidRDefault="00102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2FA" w:rsidRPr="00CF7C51" w:rsidTr="00CF7C51">
        <w:trPr>
          <w:trHeight w:val="60"/>
        </w:trPr>
        <w:tc>
          <w:tcPr>
            <w:tcW w:w="6718" w:type="dxa"/>
            <w:gridSpan w:val="1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71 715.88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10 148.80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10 148.80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9 992.25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148.35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17 442.88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17 442.88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7 992.94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7 992.94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41.17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41.17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10 440.28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10 440.28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-1 031.50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F7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-1 031.50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106.60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106.60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106.60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38 844.30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7 198.70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7 198.70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31 645.60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9 592.10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9 592.10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22 053.50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22 053.50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10800000000000000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109.30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10804000010000110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109.30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109.30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1 403.90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1 403.90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1 403.90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1 403.90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11300000000000000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2 545.10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11301000000000130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2 545.10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11301990000000130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2 545.10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11301995100000130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2 545.10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11400000000000000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1 115.00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11402000000000000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1 115.00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11402050100000410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1 115.00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11402053100000410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1 115.00</w:t>
            </w:r>
          </w:p>
        </w:tc>
      </w:tr>
      <w:tr w:rsidR="001022FA" w:rsidRPr="00CF7C51" w:rsidTr="00CF7C51">
        <w:trPr>
          <w:trHeight w:val="60"/>
        </w:trPr>
        <w:tc>
          <w:tcPr>
            <w:tcW w:w="6718" w:type="dxa"/>
            <w:gridSpan w:val="1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89 497.44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89 497.44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26 990.83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20215001000000150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26 990.83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20215001100000150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26 990.83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20215001100002150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26 990.83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61 563.52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39 018.10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39 018.10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12 775.02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поддержку </w:t>
            </w:r>
            <w:r w:rsidRPr="00CF7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12 775.02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9 770.40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9 770.40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20230000000000150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942.60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20230024000000150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20230024100000150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20235118000000150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20240000000000150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20240014000000150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20240014100000150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21900000000000000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21900000100000150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022FA" w:rsidRPr="00CF7C51" w:rsidTr="00CF7C51">
        <w:trPr>
          <w:trHeight w:val="60"/>
        </w:trPr>
        <w:tc>
          <w:tcPr>
            <w:tcW w:w="54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7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22FA" w:rsidRPr="00CF7C51" w:rsidRDefault="00A70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9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21960010100000150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022FA" w:rsidRPr="00CF7C51" w:rsidTr="00CF7C51">
        <w:trPr>
          <w:trHeight w:val="60"/>
        </w:trPr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022FA" w:rsidRPr="00CF7C51" w:rsidRDefault="00A70D14" w:rsidP="00CF7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357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22FA" w:rsidRPr="00CF7C51" w:rsidRDefault="00A70D1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C51">
              <w:rPr>
                <w:rFonts w:ascii="Times New Roman" w:hAnsi="Times New Roman" w:cs="Times New Roman"/>
                <w:sz w:val="18"/>
                <w:szCs w:val="18"/>
              </w:rPr>
              <w:t>161 213.32</w:t>
            </w:r>
          </w:p>
        </w:tc>
      </w:tr>
      <w:tr w:rsidR="00CF7C51" w:rsidRPr="00CF7C51" w:rsidTr="00CF7C51">
        <w:trPr>
          <w:trHeight w:val="60"/>
        </w:trPr>
        <w:tc>
          <w:tcPr>
            <w:tcW w:w="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022FA" w:rsidRPr="00CF7C51" w:rsidRDefault="0010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0D14" w:rsidRDefault="00A70D14"/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80"/>
        <w:gridCol w:w="1261"/>
        <w:gridCol w:w="54"/>
        <w:gridCol w:w="2493"/>
        <w:gridCol w:w="36"/>
        <w:gridCol w:w="1903"/>
        <w:gridCol w:w="4024"/>
        <w:gridCol w:w="49"/>
      </w:tblGrid>
      <w:tr w:rsidR="0084405B" w:rsidRPr="00E5725B" w:rsidTr="00BF6850">
        <w:trPr>
          <w:gridBefore w:val="1"/>
          <w:gridAfter w:val="1"/>
          <w:wBefore w:w="80" w:type="dxa"/>
          <w:wAfter w:w="49" w:type="dxa"/>
          <w:trHeight w:val="22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25273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05B" w:rsidRPr="002805BE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5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4</w:t>
            </w:r>
          </w:p>
        </w:tc>
      </w:tr>
      <w:tr w:rsidR="0084405B" w:rsidRPr="00E5725B" w:rsidTr="00BF6850">
        <w:trPr>
          <w:gridBefore w:val="1"/>
          <w:gridAfter w:val="1"/>
          <w:wBefore w:w="80" w:type="dxa"/>
          <w:wAfter w:w="49" w:type="dxa"/>
          <w:trHeight w:val="22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25273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05B" w:rsidRPr="002805BE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  <w:r w:rsidRPr="0028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Хомутовского</w:t>
            </w:r>
          </w:p>
        </w:tc>
      </w:tr>
      <w:tr w:rsidR="0084405B" w:rsidRPr="00E5725B" w:rsidTr="00BF6850">
        <w:trPr>
          <w:gridBefore w:val="1"/>
          <w:gridAfter w:val="1"/>
          <w:wBefore w:w="80" w:type="dxa"/>
          <w:wAfter w:w="49" w:type="dxa"/>
          <w:trHeight w:val="22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25273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05B" w:rsidRPr="002805BE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5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4405B" w:rsidRPr="00E5725B" w:rsidTr="00BF6850">
        <w:trPr>
          <w:gridBefore w:val="1"/>
          <w:gridAfter w:val="1"/>
          <w:wBefore w:w="80" w:type="dxa"/>
          <w:wAfter w:w="49" w:type="dxa"/>
          <w:trHeight w:val="22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E572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25273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05B" w:rsidRPr="002805BE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5BE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от_____________№___________</w:t>
            </w:r>
          </w:p>
        </w:tc>
      </w:tr>
      <w:tr w:rsidR="0084405B" w:rsidRPr="002D4A32" w:rsidTr="00BF6850">
        <w:trPr>
          <w:trHeight w:val="1067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405B" w:rsidRDefault="0084405B" w:rsidP="00BF68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805BE">
              <w:rPr>
                <w:rFonts w:ascii="Times New Roman" w:hAnsi="Times New Roman" w:cs="Times New Roman"/>
                <w:bCs/>
              </w:rPr>
              <w:t xml:space="preserve">Перечень главных администраторов доходов бюджета </w:t>
            </w:r>
          </w:p>
          <w:p w:rsidR="0084405B" w:rsidRPr="002805BE" w:rsidRDefault="0084405B" w:rsidP="00BF68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805BE">
              <w:rPr>
                <w:rFonts w:ascii="Times New Roman" w:hAnsi="Times New Roman" w:cs="Times New Roman"/>
                <w:bCs/>
              </w:rPr>
              <w:t>Хомутовского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rFonts w:ascii="Times New Roman" w:hAnsi="Times New Roman" w:cs="Times New Roman"/>
                <w:bCs/>
              </w:rPr>
              <w:t xml:space="preserve"> на 2020</w:t>
            </w:r>
            <w:r w:rsidRPr="002805B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84405B" w:rsidRPr="002D4A32" w:rsidTr="00BF6850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5B" w:rsidRPr="002D4A32" w:rsidTr="00BF6850">
        <w:trPr>
          <w:trHeight w:val="510"/>
        </w:trPr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84405B" w:rsidRPr="002D4A32" w:rsidTr="00BF6850">
        <w:trPr>
          <w:trHeight w:val="761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proofErr w:type="gramEnd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5B" w:rsidRPr="002D4A32" w:rsidTr="00BF6850">
        <w:trPr>
          <w:trHeight w:val="46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84405B" w:rsidRPr="002D4A32" w:rsidTr="00BF6850">
        <w:trPr>
          <w:trHeight w:val="1293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4405B" w:rsidRPr="002D4A32" w:rsidTr="00BF6850">
        <w:trPr>
          <w:trHeight w:val="193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84405B" w:rsidRPr="002D4A32" w:rsidTr="00BF6850">
        <w:trPr>
          <w:trHeight w:val="84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84405B" w:rsidRPr="002D4A32" w:rsidTr="00BF6850">
        <w:trPr>
          <w:trHeight w:val="1479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84405B" w:rsidRPr="002D4A32" w:rsidTr="00BF6850">
        <w:trPr>
          <w:trHeight w:val="25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84405B" w:rsidRPr="002D4A32" w:rsidTr="00BF6850">
        <w:trPr>
          <w:trHeight w:val="54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</w:tr>
      <w:tr w:rsidR="0084405B" w:rsidRPr="002D4A32" w:rsidTr="00BF6850">
        <w:trPr>
          <w:trHeight w:val="72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взимаемый по ставкам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, применяемым к объектам налогообл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жения, расположенным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84405B" w:rsidRPr="002D4A32" w:rsidTr="00BF6850">
        <w:trPr>
          <w:trHeight w:val="1077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4405B" w:rsidRPr="002D4A32" w:rsidTr="00BF6850">
        <w:trPr>
          <w:trHeight w:val="1077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4405B" w:rsidRPr="002D4A32" w:rsidTr="00BF6850">
        <w:trPr>
          <w:trHeight w:val="69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C46914" w:rsidRDefault="0084405B" w:rsidP="00BF6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1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84405B" w:rsidRPr="002D4A32" w:rsidTr="00BF6850">
        <w:trPr>
          <w:trHeight w:val="99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405B" w:rsidRPr="002D4A32" w:rsidTr="00BF6850">
        <w:trPr>
          <w:trHeight w:val="112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405B" w:rsidRPr="002D4A32" w:rsidTr="00BF6850">
        <w:trPr>
          <w:trHeight w:val="109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405B" w:rsidRPr="002D4A32" w:rsidTr="00BF6850">
        <w:trPr>
          <w:trHeight w:val="105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2D4A3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2D4A32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1B0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84405B" w:rsidRPr="002D4A32" w:rsidTr="00BF6850">
        <w:trPr>
          <w:trHeight w:val="1054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ветеринарному и фитосанитарному надзору </w:t>
            </w:r>
          </w:p>
          <w:p w:rsidR="0084405B" w:rsidRPr="001B04F2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Иркутской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Республике Бурятия</w:t>
            </w:r>
          </w:p>
        </w:tc>
      </w:tr>
      <w:tr w:rsidR="0084405B" w:rsidRPr="002D4A32" w:rsidTr="00BF6850">
        <w:trPr>
          <w:trHeight w:val="1054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5B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1B04F2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84405B" w:rsidRDefault="0084405B"/>
    <w:tbl>
      <w:tblPr>
        <w:tblStyle w:val="TableStyle0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2"/>
        <w:gridCol w:w="18"/>
        <w:gridCol w:w="21"/>
        <w:gridCol w:w="18"/>
        <w:gridCol w:w="514"/>
        <w:gridCol w:w="522"/>
        <w:gridCol w:w="1411"/>
        <w:gridCol w:w="4987"/>
        <w:gridCol w:w="741"/>
        <w:gridCol w:w="999"/>
        <w:gridCol w:w="383"/>
        <w:gridCol w:w="142"/>
        <w:gridCol w:w="24"/>
        <w:gridCol w:w="24"/>
        <w:gridCol w:w="160"/>
      </w:tblGrid>
      <w:tr w:rsidR="0084405B" w:rsidRPr="000D5AAB" w:rsidTr="00BF6850">
        <w:trPr>
          <w:gridAfter w:val="2"/>
          <w:wAfter w:w="184" w:type="dxa"/>
          <w:trHeight w:val="255"/>
        </w:trPr>
        <w:tc>
          <w:tcPr>
            <w:tcW w:w="37" w:type="dxa"/>
            <w:gridSpan w:val="2"/>
            <w:shd w:val="clear" w:color="FFFFFF" w:fill="auto"/>
            <w:vAlign w:val="bottom"/>
          </w:tcPr>
          <w:p w:rsidR="0084405B" w:rsidRPr="000D5AAB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shd w:val="clear" w:color="FFFFFF" w:fill="auto"/>
            <w:vAlign w:val="bottom"/>
          </w:tcPr>
          <w:p w:rsidR="0084405B" w:rsidRPr="000D5AAB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5" w:type="dxa"/>
            <w:gridSpan w:val="8"/>
            <w:shd w:val="clear" w:color="FFFFFF" w:fill="auto"/>
            <w:vAlign w:val="bottom"/>
          </w:tcPr>
          <w:p w:rsidR="0084405B" w:rsidRPr="00161890" w:rsidRDefault="0084405B" w:rsidP="00BF6850">
            <w:pPr>
              <w:ind w:firstLine="5750"/>
              <w:rPr>
                <w:rFonts w:ascii="Times New Roman" w:hAnsi="Times New Roman" w:cs="Times New Roman"/>
                <w:sz w:val="22"/>
              </w:rPr>
            </w:pPr>
            <w:r w:rsidRPr="00161890">
              <w:rPr>
                <w:rFonts w:ascii="Times New Roman" w:hAnsi="Times New Roman" w:cs="Times New Roman"/>
                <w:sz w:val="22"/>
              </w:rPr>
              <w:t>Приложение 6</w:t>
            </w:r>
          </w:p>
          <w:p w:rsidR="0084405B" w:rsidRPr="004A2E67" w:rsidRDefault="0084405B" w:rsidP="00BF6850">
            <w:pPr>
              <w:ind w:firstLine="575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решению</w:t>
            </w:r>
            <w:r w:rsidRPr="004A2E67">
              <w:rPr>
                <w:rFonts w:ascii="Times New Roman" w:hAnsi="Times New Roman" w:cs="Times New Roman"/>
                <w:sz w:val="22"/>
              </w:rPr>
              <w:t xml:space="preserve"> Думы Хомутовского</w:t>
            </w:r>
          </w:p>
          <w:p w:rsidR="0084405B" w:rsidRPr="004A2E67" w:rsidRDefault="0084405B" w:rsidP="00BF6850">
            <w:pPr>
              <w:ind w:firstLine="5750"/>
              <w:rPr>
                <w:rFonts w:ascii="Times New Roman" w:hAnsi="Times New Roman" w:cs="Times New Roman"/>
                <w:sz w:val="22"/>
              </w:rPr>
            </w:pPr>
            <w:r w:rsidRPr="004A2E67">
              <w:rPr>
                <w:rFonts w:ascii="Times New Roman" w:hAnsi="Times New Roman" w:cs="Times New Roman"/>
                <w:sz w:val="22"/>
              </w:rPr>
              <w:t>муниципального образования</w:t>
            </w:r>
          </w:p>
          <w:p w:rsidR="0084405B" w:rsidRDefault="0084405B" w:rsidP="00BF685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от ______________№ ____________</w:t>
            </w: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4405B" w:rsidRPr="00161890" w:rsidRDefault="0084405B" w:rsidP="00BF68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890">
              <w:rPr>
                <w:rFonts w:ascii="Times New Roman" w:hAnsi="Times New Roman" w:cs="Times New Roman"/>
                <w:sz w:val="22"/>
              </w:rPr>
              <w:t>Распределение бюджетных ассигнований по разделам, по</w:t>
            </w:r>
            <w:r>
              <w:rPr>
                <w:rFonts w:ascii="Times New Roman" w:hAnsi="Times New Roman" w:cs="Times New Roman"/>
                <w:sz w:val="22"/>
              </w:rPr>
              <w:t>дразделам классификации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  расходов бюджета Хомутовского муниципального </w:t>
            </w:r>
            <w:r>
              <w:rPr>
                <w:rFonts w:ascii="Times New Roman" w:hAnsi="Times New Roman" w:cs="Times New Roman"/>
                <w:sz w:val="22"/>
              </w:rPr>
              <w:t>образования на 2020</w:t>
            </w:r>
            <w:r w:rsidRPr="00161890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  <w:p w:rsidR="0084405B" w:rsidRPr="000D5AAB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84405B" w:rsidRPr="000D5AAB" w:rsidRDefault="0084405B" w:rsidP="00BF6850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84405B" w:rsidRPr="000D5AAB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05B" w:rsidRPr="000D5AAB" w:rsidTr="00BF6850">
        <w:trPr>
          <w:gridAfter w:val="1"/>
          <w:wAfter w:w="160" w:type="dxa"/>
          <w:trHeight w:val="255"/>
        </w:trPr>
        <w:tc>
          <w:tcPr>
            <w:tcW w:w="9793" w:type="dxa"/>
            <w:gridSpan w:val="13"/>
            <w:shd w:val="clear" w:color="FFFFFF" w:fill="auto"/>
            <w:vAlign w:val="bottom"/>
          </w:tcPr>
          <w:p w:rsidR="0084405B" w:rsidRPr="00F354AF" w:rsidRDefault="0084405B" w:rsidP="00B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24" w:type="dxa"/>
            <w:shd w:val="clear" w:color="FFFFFF" w:fill="auto"/>
            <w:vAlign w:val="bottom"/>
          </w:tcPr>
          <w:p w:rsidR="0084405B" w:rsidRPr="000D5AAB" w:rsidRDefault="0084405B" w:rsidP="00BF68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84405B" w:rsidRPr="000D5AAB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7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5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05B" w:rsidRPr="00047639" w:rsidTr="00BF6850">
        <w:trPr>
          <w:gridBefore w:val="1"/>
          <w:wBefore w:w="15" w:type="dxa"/>
          <w:trHeight w:val="60"/>
          <w:tblHeader/>
        </w:trPr>
        <w:tc>
          <w:tcPr>
            <w:tcW w:w="8254" w:type="dxa"/>
            <w:gridSpan w:val="9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Классификатор расходов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Сумма на год</w:t>
            </w:r>
          </w:p>
        </w:tc>
      </w:tr>
      <w:tr w:rsidR="0084405B" w:rsidRPr="00047639" w:rsidTr="00BF6850">
        <w:trPr>
          <w:gridBefore w:val="1"/>
          <w:wBefore w:w="15" w:type="dxa"/>
          <w:trHeight w:val="750"/>
          <w:tblHeader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32" w:type="dxa"/>
            <w:gridSpan w:val="6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52 196.37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32 839.67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16 489.39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1 385.00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1 385.00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26 232.69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4 567.60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21 545.84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Другие вопросы в области национальной экономики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21 093.58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96.79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20 996.80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 животного мира и среды их обитания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17 062.25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17 062.25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1 389.46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49 353.07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49 353.07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 муниципального долга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7513" w:type="dxa"/>
            <w:gridSpan w:val="8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3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8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Итого расходов:</w:t>
            </w:r>
          </w:p>
        </w:tc>
        <w:tc>
          <w:tcPr>
            <w:tcW w:w="1732" w:type="dxa"/>
            <w:gridSpan w:val="6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639">
              <w:rPr>
                <w:rFonts w:ascii="Times New Roman" w:hAnsi="Times New Roman" w:cs="Times New Roman"/>
                <w:sz w:val="18"/>
                <w:szCs w:val="18"/>
              </w:rPr>
              <w:t>170 225.66</w:t>
            </w:r>
          </w:p>
        </w:tc>
      </w:tr>
      <w:tr w:rsidR="0084405B" w:rsidRPr="00047639" w:rsidTr="00BF6850">
        <w:trPr>
          <w:gridBefore w:val="1"/>
          <w:wBefore w:w="15" w:type="dxa"/>
          <w:trHeight w:val="60"/>
        </w:trPr>
        <w:tc>
          <w:tcPr>
            <w:tcW w:w="4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5"/>
            <w:shd w:val="clear" w:color="FFFFFF" w:fill="auto"/>
            <w:vAlign w:val="bottom"/>
          </w:tcPr>
          <w:p w:rsidR="0084405B" w:rsidRPr="00047639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Style01"/>
        <w:tblW w:w="9923" w:type="dxa"/>
        <w:tblInd w:w="0" w:type="dxa"/>
        <w:tblLook w:val="04A0" w:firstRow="1" w:lastRow="0" w:firstColumn="1" w:lastColumn="0" w:noHBand="0" w:noVBand="1"/>
      </w:tblPr>
      <w:tblGrid>
        <w:gridCol w:w="39"/>
        <w:gridCol w:w="38"/>
        <w:gridCol w:w="39"/>
        <w:gridCol w:w="39"/>
        <w:gridCol w:w="39"/>
        <w:gridCol w:w="39"/>
        <w:gridCol w:w="39"/>
        <w:gridCol w:w="39"/>
        <w:gridCol w:w="39"/>
        <w:gridCol w:w="76"/>
        <w:gridCol w:w="9497"/>
      </w:tblGrid>
      <w:tr w:rsidR="0084405B" w:rsidRPr="00342DF8" w:rsidTr="00BF6850">
        <w:trPr>
          <w:trHeight w:val="60"/>
        </w:trPr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342DF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</w:tcPr>
          <w:p w:rsidR="0084405B" w:rsidRDefault="0084405B" w:rsidP="00BF6850">
            <w:pPr>
              <w:ind w:left="6737" w:hanging="67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shd w:val="clear" w:color="FFFFFF" w:fill="auto"/>
            <w:vAlign w:val="bottom"/>
          </w:tcPr>
          <w:p w:rsidR="0084405B" w:rsidRDefault="0084405B" w:rsidP="00BF6850">
            <w:pPr>
              <w:ind w:left="6737" w:hanging="67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84405B" w:rsidRPr="00342DF8" w:rsidRDefault="0084405B" w:rsidP="00BF6850">
            <w:pPr>
              <w:ind w:left="6520" w:hanging="673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Приложение 8</w:t>
            </w:r>
          </w:p>
          <w:p w:rsidR="0084405B" w:rsidRPr="00342DF8" w:rsidRDefault="0084405B" w:rsidP="00BF6850">
            <w:pPr>
              <w:ind w:left="6520" w:hanging="6737"/>
              <w:rPr>
                <w:rFonts w:ascii="Times New Roman" w:hAnsi="Times New Roman" w:cs="Times New Roman"/>
                <w:sz w:val="20"/>
                <w:szCs w:val="18"/>
              </w:rPr>
            </w:pP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</w:t>
            </w: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к решению Думы Хомутовского</w:t>
            </w:r>
          </w:p>
          <w:p w:rsidR="0084405B" w:rsidRPr="00342DF8" w:rsidRDefault="0084405B" w:rsidP="00BF6850">
            <w:pPr>
              <w:ind w:left="6520" w:hanging="6737"/>
              <w:rPr>
                <w:rFonts w:ascii="Times New Roman" w:hAnsi="Times New Roman" w:cs="Times New Roman"/>
                <w:sz w:val="20"/>
                <w:szCs w:val="18"/>
              </w:rPr>
            </w:pP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</w:t>
            </w: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муниципального образования</w:t>
            </w:r>
          </w:p>
          <w:p w:rsidR="0084405B" w:rsidRPr="00342DF8" w:rsidRDefault="0084405B" w:rsidP="00BF6850">
            <w:pPr>
              <w:ind w:left="6520" w:hanging="6737"/>
              <w:rPr>
                <w:rFonts w:ascii="Times New Roman" w:hAnsi="Times New Roman" w:cs="Times New Roman"/>
                <w:sz w:val="20"/>
                <w:szCs w:val="18"/>
              </w:rPr>
            </w:pP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</w:t>
            </w: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от ___________№ _________</w:t>
            </w:r>
          </w:p>
          <w:p w:rsidR="0084405B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342DF8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84405B" w:rsidRPr="00342DF8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Хомутовского муниципального образования и непрограммным направлениям деятельности),</w:t>
            </w:r>
          </w:p>
          <w:p w:rsidR="0084405B" w:rsidRPr="00342DF8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42DF8">
              <w:rPr>
                <w:rFonts w:ascii="Times New Roman" w:hAnsi="Times New Roman" w:cs="Times New Roman"/>
                <w:sz w:val="20"/>
                <w:szCs w:val="18"/>
              </w:rPr>
              <w:t>видам расходов, разделам, подразделам классификации расходов бюджетов на 2020 год</w:t>
            </w:r>
          </w:p>
          <w:p w:rsidR="0084405B" w:rsidRDefault="0084405B" w:rsidP="00BF6850">
            <w:pPr>
              <w:ind w:left="75"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ind w:left="75"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342DF8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</w:t>
            </w:r>
          </w:p>
          <w:p w:rsidR="0084405B" w:rsidRPr="00342DF8" w:rsidRDefault="0084405B" w:rsidP="00BF6850">
            <w:pPr>
              <w:ind w:left="4961" w:hanging="67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Style0"/>
        <w:tblW w:w="10004" w:type="dxa"/>
        <w:tblInd w:w="6" w:type="dxa"/>
        <w:tblLook w:val="04A0" w:firstRow="1" w:lastRow="0" w:firstColumn="1" w:lastColumn="0" w:noHBand="0" w:noVBand="1"/>
      </w:tblPr>
      <w:tblGrid>
        <w:gridCol w:w="40"/>
        <w:gridCol w:w="39"/>
        <w:gridCol w:w="39"/>
        <w:gridCol w:w="39"/>
        <w:gridCol w:w="39"/>
        <w:gridCol w:w="5616"/>
        <w:gridCol w:w="367"/>
        <w:gridCol w:w="283"/>
        <w:gridCol w:w="367"/>
        <w:gridCol w:w="613"/>
        <w:gridCol w:w="506"/>
        <w:gridCol w:w="793"/>
        <w:gridCol w:w="1263"/>
      </w:tblGrid>
      <w:tr w:rsidR="0084405B" w:rsidRPr="002D43E8" w:rsidTr="00BF6850">
        <w:trPr>
          <w:trHeight w:val="621"/>
        </w:trPr>
        <w:tc>
          <w:tcPr>
            <w:tcW w:w="58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Вид ра</w:t>
            </w:r>
            <w:proofErr w:type="gramStart"/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2D43E8">
              <w:rPr>
                <w:rFonts w:ascii="Times New Roman" w:hAnsi="Times New Roman" w:cs="Times New Roman"/>
                <w:sz w:val="18"/>
                <w:szCs w:val="18"/>
              </w:rPr>
              <w:br/>
              <w:t>хода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Сумма на год</w:t>
            </w:r>
          </w:p>
        </w:tc>
      </w:tr>
      <w:tr w:rsidR="0084405B" w:rsidRPr="002D43E8" w:rsidTr="00BF6850">
        <w:trPr>
          <w:trHeight w:val="60"/>
          <w:tblHeader/>
        </w:trPr>
        <w:tc>
          <w:tcPr>
            <w:tcW w:w="5812" w:type="dxa"/>
            <w:gridSpan w:val="6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2D43E8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4405B" w:rsidRPr="002D43E8" w:rsidTr="00BF6850">
        <w:trPr>
          <w:trHeight w:val="60"/>
        </w:trPr>
        <w:tc>
          <w:tcPr>
            <w:tcW w:w="5812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74 537.20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20 345.90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20 345.90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Доступное жилье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482.38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482.38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482.38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безопасности, безопасности людей на водных объектах, участие в предупреждении и ликвидации последствий чрезвычайных ситуаций, профилактика терроризма и экстремизма на территории Хомутовского муниципального образования"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40 721.90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"Жилье и городская среда"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Иркутской области "Формирование комфортной городской среды в Иркутской области"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2D43E8" w:rsidTr="00BF6850">
        <w:trPr>
          <w:trHeight w:val="60"/>
        </w:trPr>
        <w:tc>
          <w:tcPr>
            <w:tcW w:w="5812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95 688.46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84 568.36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81 568.91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38 044.91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32 605.76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32 605.76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25 007.26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2 015.03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22 992.23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выплаты, за исключением фонда оплаты труда государственных (муниципальных) органов, лицам, привлекаемым согласно законодательству для выполнения отдельных полномочий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7 410.84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489.79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6 921.05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4 099.34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4 099.34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4 099.34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2 867.04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1 232.29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1 339.82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1 309.82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1 249.34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1 249.34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B75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32 016.72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29 921.29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29 921.29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22 998.39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8 541.61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1 353.56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9 902.13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3 201.09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6 922.91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2 569.67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408.77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2 977.73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966.73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2 095.43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2 095.43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2 081.95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203.21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1 848.61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12.68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3 293.91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3 293.91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3 293.91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720.72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720.72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2 573.19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945.27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Другие вопросы в области национальной экономики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 животного мира и среды их обитания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1 443.67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библиотек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 пенсиям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 муниципального долга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2 999.45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Мероприятия по жилищному фонду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912.79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912.79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701.06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701.06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211.72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211.72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10 177.50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10 177.50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10 177.50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10 177.50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10 177.50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0E0B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2D43E8" w:rsidTr="00BF6850">
        <w:trPr>
          <w:trHeight w:val="60"/>
        </w:trPr>
        <w:tc>
          <w:tcPr>
            <w:tcW w:w="40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  <w:r w:rsidRPr="004616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5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2D43E8" w:rsidTr="00BF6850">
        <w:trPr>
          <w:trHeight w:val="60"/>
        </w:trPr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Итого расходов: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2D43E8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43E8">
              <w:rPr>
                <w:rFonts w:ascii="Times New Roman" w:hAnsi="Times New Roman" w:cs="Times New Roman"/>
                <w:sz w:val="18"/>
                <w:szCs w:val="18"/>
              </w:rPr>
              <w:t>170 225.66</w:t>
            </w:r>
          </w:p>
        </w:tc>
      </w:tr>
    </w:tbl>
    <w:p w:rsidR="0084405B" w:rsidRDefault="0084405B"/>
    <w:tbl>
      <w:tblPr>
        <w:tblStyle w:val="TableStyle0"/>
        <w:tblW w:w="10455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11"/>
        <w:gridCol w:w="66"/>
        <w:gridCol w:w="39"/>
        <w:gridCol w:w="3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779"/>
        <w:gridCol w:w="2454"/>
        <w:gridCol w:w="567"/>
        <w:gridCol w:w="8"/>
        <w:gridCol w:w="439"/>
        <w:gridCol w:w="497"/>
        <w:gridCol w:w="152"/>
        <w:gridCol w:w="213"/>
        <w:gridCol w:w="199"/>
        <w:gridCol w:w="118"/>
        <w:gridCol w:w="327"/>
        <w:gridCol w:w="604"/>
        <w:gridCol w:w="497"/>
        <w:gridCol w:w="356"/>
        <w:gridCol w:w="652"/>
        <w:gridCol w:w="189"/>
        <w:gridCol w:w="115"/>
        <w:gridCol w:w="76"/>
        <w:gridCol w:w="110"/>
        <w:gridCol w:w="22"/>
      </w:tblGrid>
      <w:tr w:rsidR="0084405B" w:rsidTr="00BF6850">
        <w:trPr>
          <w:gridAfter w:val="3"/>
          <w:wAfter w:w="208" w:type="dxa"/>
        </w:trPr>
        <w:tc>
          <w:tcPr>
            <w:tcW w:w="6977" w:type="dxa"/>
            <w:gridSpan w:val="22"/>
            <w:shd w:val="clear" w:color="FFFFFF" w:fill="auto"/>
            <w:vAlign w:val="bottom"/>
          </w:tcPr>
          <w:p w:rsidR="0084405B" w:rsidRDefault="0084405B" w:rsidP="00BF6850">
            <w:pPr>
              <w:pStyle w:val="1CStyle-1"/>
              <w:spacing w:after="0"/>
            </w:pPr>
          </w:p>
        </w:tc>
        <w:tc>
          <w:tcPr>
            <w:tcW w:w="3270" w:type="dxa"/>
            <w:gridSpan w:val="10"/>
            <w:shd w:val="clear" w:color="FFFFFF" w:fill="auto"/>
            <w:vAlign w:val="bottom"/>
          </w:tcPr>
          <w:p w:rsidR="0084405B" w:rsidRPr="002F23C0" w:rsidRDefault="0084405B" w:rsidP="00BF68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23C0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84405B" w:rsidTr="00BF6850">
        <w:trPr>
          <w:gridAfter w:val="3"/>
          <w:wAfter w:w="208" w:type="dxa"/>
          <w:trHeight w:val="196"/>
        </w:trPr>
        <w:tc>
          <w:tcPr>
            <w:tcW w:w="6977" w:type="dxa"/>
            <w:gridSpan w:val="22"/>
            <w:shd w:val="clear" w:color="FFFFFF" w:fill="auto"/>
            <w:vAlign w:val="bottom"/>
          </w:tcPr>
          <w:p w:rsidR="0084405B" w:rsidRDefault="0084405B" w:rsidP="00BF6850">
            <w:pPr>
              <w:pStyle w:val="1CStyle-1"/>
              <w:spacing w:after="0"/>
            </w:pPr>
          </w:p>
        </w:tc>
        <w:tc>
          <w:tcPr>
            <w:tcW w:w="3270" w:type="dxa"/>
            <w:gridSpan w:val="10"/>
            <w:shd w:val="clear" w:color="FFFFFF" w:fill="auto"/>
            <w:vAlign w:val="bottom"/>
          </w:tcPr>
          <w:p w:rsidR="0084405B" w:rsidRPr="00F001F3" w:rsidRDefault="0084405B" w:rsidP="00BF68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</w:t>
            </w: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</w:p>
        </w:tc>
      </w:tr>
      <w:tr w:rsidR="0084405B" w:rsidTr="00BF6850">
        <w:trPr>
          <w:gridAfter w:val="3"/>
          <w:wAfter w:w="208" w:type="dxa"/>
          <w:trHeight w:val="88"/>
        </w:trPr>
        <w:tc>
          <w:tcPr>
            <w:tcW w:w="6977" w:type="dxa"/>
            <w:gridSpan w:val="22"/>
            <w:shd w:val="clear" w:color="FFFFFF" w:fill="auto"/>
            <w:vAlign w:val="bottom"/>
          </w:tcPr>
          <w:p w:rsidR="0084405B" w:rsidRDefault="0084405B" w:rsidP="00BF6850">
            <w:pPr>
              <w:pStyle w:val="1CStyle-1"/>
              <w:spacing w:after="0"/>
            </w:pPr>
          </w:p>
        </w:tc>
        <w:tc>
          <w:tcPr>
            <w:tcW w:w="3270" w:type="dxa"/>
            <w:gridSpan w:val="10"/>
            <w:shd w:val="clear" w:color="FFFFFF" w:fill="auto"/>
            <w:vAlign w:val="bottom"/>
          </w:tcPr>
          <w:p w:rsidR="0084405B" w:rsidRPr="00F001F3" w:rsidRDefault="0084405B" w:rsidP="00BF68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01F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4405B" w:rsidTr="00BF6850">
        <w:trPr>
          <w:gridAfter w:val="3"/>
          <w:wAfter w:w="208" w:type="dxa"/>
        </w:trPr>
        <w:tc>
          <w:tcPr>
            <w:tcW w:w="6977" w:type="dxa"/>
            <w:gridSpan w:val="22"/>
            <w:shd w:val="clear" w:color="FFFFFF" w:fill="auto"/>
            <w:vAlign w:val="bottom"/>
          </w:tcPr>
          <w:p w:rsidR="0084405B" w:rsidRDefault="0084405B" w:rsidP="00BF6850">
            <w:pPr>
              <w:pStyle w:val="1CStyle-1"/>
              <w:spacing w:after="0"/>
            </w:pPr>
          </w:p>
        </w:tc>
        <w:tc>
          <w:tcPr>
            <w:tcW w:w="3270" w:type="dxa"/>
            <w:gridSpan w:val="10"/>
            <w:shd w:val="clear" w:color="FFFFFF" w:fill="auto"/>
            <w:vAlign w:val="bottom"/>
          </w:tcPr>
          <w:p w:rsidR="0084405B" w:rsidRPr="00F001F3" w:rsidRDefault="0084405B" w:rsidP="00BF68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___________№ _________</w:t>
            </w:r>
          </w:p>
        </w:tc>
      </w:tr>
      <w:tr w:rsidR="0084405B" w:rsidTr="00BF6850">
        <w:tc>
          <w:tcPr>
            <w:tcW w:w="7507" w:type="dxa"/>
            <w:gridSpan w:val="25"/>
            <w:shd w:val="clear" w:color="FFFFFF" w:fill="auto"/>
            <w:vAlign w:val="bottom"/>
          </w:tcPr>
          <w:p w:rsidR="0084405B" w:rsidRDefault="0084405B" w:rsidP="00BF6850">
            <w:pPr>
              <w:pStyle w:val="1CStyle0"/>
            </w:pPr>
          </w:p>
        </w:tc>
        <w:tc>
          <w:tcPr>
            <w:tcW w:w="1784" w:type="dxa"/>
            <w:gridSpan w:val="4"/>
            <w:shd w:val="clear" w:color="FFFFFF" w:fill="auto"/>
            <w:vAlign w:val="bottom"/>
          </w:tcPr>
          <w:p w:rsidR="0084405B" w:rsidRDefault="0084405B" w:rsidP="00BF6850">
            <w:pPr>
              <w:jc w:val="center"/>
            </w:pPr>
          </w:p>
        </w:tc>
        <w:tc>
          <w:tcPr>
            <w:tcW w:w="1142" w:type="dxa"/>
            <w:gridSpan w:val="5"/>
            <w:shd w:val="clear" w:color="FFFFFF" w:fill="auto"/>
            <w:vAlign w:val="bottom"/>
          </w:tcPr>
          <w:p w:rsidR="0084405B" w:rsidRDefault="0084405B" w:rsidP="00BF6850">
            <w:pPr>
              <w:jc w:val="center"/>
            </w:pPr>
          </w:p>
        </w:tc>
        <w:tc>
          <w:tcPr>
            <w:tcW w:w="22" w:type="dxa"/>
            <w:shd w:val="clear" w:color="FFFFFF" w:fill="auto"/>
            <w:vAlign w:val="bottom"/>
          </w:tcPr>
          <w:p w:rsidR="0084405B" w:rsidRDefault="0084405B" w:rsidP="00BF6850">
            <w:pPr>
              <w:jc w:val="center"/>
            </w:pPr>
          </w:p>
        </w:tc>
      </w:tr>
      <w:tr w:rsidR="0084405B" w:rsidTr="00BF6850">
        <w:trPr>
          <w:gridAfter w:val="4"/>
          <w:wAfter w:w="323" w:type="dxa"/>
        </w:trPr>
        <w:tc>
          <w:tcPr>
            <w:tcW w:w="10132" w:type="dxa"/>
            <w:gridSpan w:val="31"/>
            <w:shd w:val="clear" w:color="FFFFFF" w:fill="auto"/>
            <w:vAlign w:val="bottom"/>
          </w:tcPr>
          <w:p w:rsidR="0084405B" w:rsidRDefault="0084405B" w:rsidP="00BF6850">
            <w:pPr>
              <w:pStyle w:val="1CStyle1"/>
              <w:spacing w:after="0" w:line="240" w:lineRule="auto"/>
              <w:ind w:left="211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едомственная 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структура расходов бюджета Хомутовского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муниципального образования на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2020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год</w:t>
            </w:r>
          </w:p>
          <w:p w:rsidR="0084405B" w:rsidRDefault="0084405B" w:rsidP="00BF685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proofErr w:type="gramStart"/>
            <w:r w:rsidRPr="00FB0E0C">
              <w:rPr>
                <w:rFonts w:ascii="Times New Roman" w:hAnsi="Times New Roman" w:cs="Times New Roman"/>
                <w:b w:val="0"/>
                <w:sz w:val="22"/>
              </w:rPr>
              <w:t>(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 главным распорядителям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средств бюджета 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,</w:t>
            </w:r>
            <w:proofErr w:type="gramEnd"/>
          </w:p>
          <w:p w:rsidR="0084405B" w:rsidRDefault="0084405B" w:rsidP="00BF685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</w:rPr>
              <w:t>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подразделам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целевым статьям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муниципальным программам </w:t>
            </w:r>
            <w:proofErr w:type="gramEnd"/>
          </w:p>
          <w:p w:rsidR="0084405B" w:rsidRDefault="0084405B" w:rsidP="00BF685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Хомутовского муниципального образования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непрограммным направлениям деятельности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), </w:t>
            </w:r>
          </w:p>
          <w:p w:rsidR="0084405B" w:rsidRPr="00FB0E0C" w:rsidRDefault="0084405B" w:rsidP="00BF6850">
            <w:pPr>
              <w:pStyle w:val="1CStyle1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видам расходов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классификации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расходов бюджетов</w:t>
            </w:r>
            <w:r w:rsidRPr="00FB0E0C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</w:tr>
      <w:tr w:rsidR="0084405B" w:rsidTr="00BF6850">
        <w:trPr>
          <w:gridAfter w:val="4"/>
          <w:wAfter w:w="323" w:type="dxa"/>
        </w:trPr>
        <w:tc>
          <w:tcPr>
            <w:tcW w:w="10132" w:type="dxa"/>
            <w:gridSpan w:val="31"/>
            <w:shd w:val="clear" w:color="FFFFFF" w:fill="auto"/>
            <w:vAlign w:val="bottom"/>
          </w:tcPr>
          <w:p w:rsidR="0084405B" w:rsidRDefault="0084405B" w:rsidP="00BF6850">
            <w:pPr>
              <w:pStyle w:val="1CStyle2"/>
            </w:pPr>
          </w:p>
        </w:tc>
      </w:tr>
      <w:tr w:rsidR="0084405B" w:rsidTr="00BF6850">
        <w:tc>
          <w:tcPr>
            <w:tcW w:w="9291" w:type="dxa"/>
            <w:gridSpan w:val="29"/>
            <w:shd w:val="clear" w:color="FFFFFF" w:fill="auto"/>
            <w:vAlign w:val="bottom"/>
          </w:tcPr>
          <w:p w:rsidR="0084405B" w:rsidRPr="007C60F1" w:rsidRDefault="0084405B" w:rsidP="00BF6850">
            <w:pPr>
              <w:pStyle w:val="1CStyle16"/>
              <w:ind w:left="2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0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2" w:type="dxa"/>
            <w:gridSpan w:val="5"/>
            <w:shd w:val="clear" w:color="FFFFFF" w:fill="auto"/>
            <w:vAlign w:val="bottom"/>
          </w:tcPr>
          <w:p w:rsidR="0084405B" w:rsidRPr="007C60F1" w:rsidRDefault="0084405B" w:rsidP="00BF6850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shd w:val="clear" w:color="FFFFFF" w:fill="auto"/>
            <w:vAlign w:val="bottom"/>
          </w:tcPr>
          <w:p w:rsidR="0084405B" w:rsidRPr="007C60F1" w:rsidRDefault="0084405B" w:rsidP="00BF6850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207"/>
        </w:trPr>
        <w:tc>
          <w:tcPr>
            <w:tcW w:w="5103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gramStart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4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Start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br/>
              <w:t>раз-</w:t>
            </w:r>
            <w:r w:rsidRPr="00E4298F">
              <w:rPr>
                <w:rFonts w:ascii="Times New Roman" w:hAnsi="Times New Roman" w:cs="Times New Roman"/>
                <w:sz w:val="18"/>
                <w:szCs w:val="18"/>
              </w:rPr>
              <w:br/>
              <w:t>дел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Вид ра</w:t>
            </w:r>
            <w:proofErr w:type="gramStart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E4298F">
              <w:rPr>
                <w:rFonts w:ascii="Times New Roman" w:hAnsi="Times New Roman" w:cs="Times New Roman"/>
                <w:sz w:val="18"/>
                <w:szCs w:val="18"/>
              </w:rPr>
              <w:br/>
              <w:t>хода</w:t>
            </w:r>
          </w:p>
        </w:tc>
        <w:tc>
          <w:tcPr>
            <w:tcW w:w="13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Сумма на год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207"/>
        </w:trPr>
        <w:tc>
          <w:tcPr>
            <w:tcW w:w="5103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  <w:tblHeader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3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8" w:type="dxa"/>
            <w:gridSpan w:val="5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734</w:t>
            </w:r>
          </w:p>
        </w:tc>
        <w:tc>
          <w:tcPr>
            <w:tcW w:w="3054" w:type="dxa"/>
            <w:gridSpan w:val="10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170 225.66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52 196.37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2 504.82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2 015.03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489.79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выплаты, за исключением фонда оплаты труда государственных (муниципальных) органов, лицам, привлекаемым согласно законодательству для выполнения отдельных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32 839.67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32 839.67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32 838.97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32 838.97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32 838.97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29 932.94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29 932.94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22 992.23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6 921.05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2 867.04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2 867.04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2 867.04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73150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194.50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16 489.39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16 489.39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16 489.39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16 489.39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2 533.13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1 232.29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1 232.29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1 232.29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1 300.84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1 270.84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1 249.34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21.50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11 149.84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11 111.28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11 111.28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8 541.61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2 569.67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38.55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38.55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30.13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2 806.42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912.79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912.79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</w:t>
            </w: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701.06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211.72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1 385.00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1 385.00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безопасности, безопасности людей на водных объектах, участие в предупреждении и ликвидации последствий чрезвычайных ситуаций, профилактика терроризма и экстремизма на территории Хомутовского муниципального образования"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1 275.00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26 232.69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4 567.60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4 567.60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2 707.60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2 707.60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1 762.33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1 762.33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1 762.33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1 353.56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408.77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945.27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945.27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945.27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945.27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1 860.00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21 545.84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20 345.90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20 345.90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20 345.90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2 181.25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18 164.65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1 199.93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21 093.58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96.79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Доступное жилье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64.55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Мероприятия по жилищному фонду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32.23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20 996.80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"Жилье и городская среда"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Иркутской области "Формирование </w:t>
            </w: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комфортной городской среды в Иркутской области"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55551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12 877.01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8 119.78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2 967.22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2 967.22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2 625.39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47.03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60105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294.80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5 152.57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 животного мира и среды их обитания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17 062.25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17 062.25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17 062.25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16 822.25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16 822.25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13 087.77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12 879.86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12 879.86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9 902.13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2 977.73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207.91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207.91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203.21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60015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2 676.12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Мероприятия по осуществлению деятельности библиотек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1 058.36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1 389.46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 пенсиям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60018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971.63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Доступное жилье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99006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417.83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49 353.07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49 353.07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Программные расходы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40 721.90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40 721.90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99012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муниципальной собственности в сфере физической 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S2390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40 643.90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8 631.17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расходы органов местного самоуправления </w:t>
            </w: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8 181.17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8 181.17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6 016.78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4 167.82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казенных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4 167.82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3 201.09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966.73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1 848.96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1 848.96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1 848.61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60002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2 164.39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2 164.39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2 164.39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720.72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1 443.67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S2370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450.00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 муниципального долга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60019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103.54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7" w:type="dxa"/>
            <w:gridSpan w:val="11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gridSpan w:val="10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5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8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dotted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6"/>
            <w:tcBorders>
              <w:top w:val="dotted" w:sz="5" w:space="0" w:color="auto"/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47" w:type="dxa"/>
            <w:gridSpan w:val="2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5" w:type="dxa"/>
            <w:gridSpan w:val="2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9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04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60020</w:t>
            </w:r>
          </w:p>
        </w:tc>
        <w:tc>
          <w:tcPr>
            <w:tcW w:w="49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402.80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87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Итого расходов:</w:t>
            </w:r>
          </w:p>
        </w:tc>
        <w:tc>
          <w:tcPr>
            <w:tcW w:w="1388" w:type="dxa"/>
            <w:gridSpan w:val="5"/>
            <w:tcBorders>
              <w:top w:val="dotted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F">
              <w:rPr>
                <w:rFonts w:ascii="Times New Roman" w:hAnsi="Times New Roman" w:cs="Times New Roman"/>
                <w:sz w:val="18"/>
                <w:szCs w:val="18"/>
              </w:rPr>
              <w:t>170 225.66</w:t>
            </w:r>
          </w:p>
        </w:tc>
      </w:tr>
      <w:tr w:rsidR="0084405B" w:rsidRPr="00E4298F" w:rsidTr="00BF6850">
        <w:trPr>
          <w:gridBefore w:val="1"/>
          <w:gridAfter w:val="2"/>
          <w:wBefore w:w="211" w:type="dxa"/>
          <w:wAfter w:w="132" w:type="dxa"/>
          <w:trHeight w:val="60"/>
        </w:trPr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:rsidR="0084405B" w:rsidRPr="00E4298F" w:rsidRDefault="0084405B" w:rsidP="00BF68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05B" w:rsidRDefault="0084405B"/>
    <w:p w:rsidR="0084405B" w:rsidRDefault="0084405B"/>
    <w:p w:rsidR="0084405B" w:rsidRDefault="0084405B"/>
    <w:p w:rsidR="0084405B" w:rsidRDefault="0084405B"/>
    <w:p w:rsidR="0084405B" w:rsidRDefault="0084405B"/>
    <w:tbl>
      <w:tblPr>
        <w:tblW w:w="9822" w:type="dxa"/>
        <w:tblInd w:w="65" w:type="dxa"/>
        <w:tblLook w:val="04A0" w:firstRow="1" w:lastRow="0" w:firstColumn="1" w:lastColumn="0" w:noHBand="0" w:noVBand="1"/>
      </w:tblPr>
      <w:tblGrid>
        <w:gridCol w:w="5572"/>
        <w:gridCol w:w="2830"/>
        <w:gridCol w:w="1420"/>
      </w:tblGrid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5B" w:rsidRPr="00103A9B" w:rsidRDefault="0084405B" w:rsidP="00BF68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103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03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12</w:t>
            </w: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5B" w:rsidRPr="00103A9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к решению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05B" w:rsidRPr="00103A9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03A9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03A9B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 №___________</w:t>
            </w: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5B" w:rsidRPr="00FC6756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103A9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 xml:space="preserve">Источники внутреннего финансирования дефицита бюджета </w:t>
            </w:r>
          </w:p>
          <w:p w:rsidR="0084405B" w:rsidRPr="009B2651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A9B">
              <w:rPr>
                <w:rFonts w:ascii="Times New Roman" w:eastAsia="Times New Roman" w:hAnsi="Times New Roman" w:cs="Times New Roman"/>
                <w:bCs/>
              </w:rPr>
              <w:t>Хомутовского му</w:t>
            </w:r>
            <w:r>
              <w:rPr>
                <w:rFonts w:ascii="Times New Roman" w:eastAsia="Times New Roman" w:hAnsi="Times New Roman" w:cs="Times New Roman"/>
                <w:bCs/>
              </w:rPr>
              <w:t>ниципального образования на 2020</w:t>
            </w:r>
            <w:r w:rsidRPr="00103A9B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84405B" w:rsidRPr="00FC6756" w:rsidTr="00BF6850">
        <w:trPr>
          <w:trHeight w:val="30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5B" w:rsidRPr="00FC6756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405B" w:rsidRPr="00FC6756" w:rsidTr="00BF6850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Default="0084405B" w:rsidP="00BF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7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2651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  <w:p w:rsidR="0084405B" w:rsidRPr="009B2651" w:rsidRDefault="0084405B" w:rsidP="00BF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FC6756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5B" w:rsidRPr="00FC6756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4405B" w:rsidRPr="00FC6756" w:rsidTr="00BF6850">
        <w:trPr>
          <w:trHeight w:val="498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5B" w:rsidRPr="009B2651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5B" w:rsidRPr="009B2651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5B" w:rsidRPr="009B2651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4405B" w:rsidRPr="00FC6756" w:rsidTr="00BF6850">
        <w:trPr>
          <w:trHeight w:val="386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9 012.34 </w:t>
            </w:r>
          </w:p>
        </w:tc>
      </w:tr>
      <w:tr w:rsidR="0084405B" w:rsidRPr="00FC6756" w:rsidTr="00BF685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5 342.04</w:t>
            </w:r>
          </w:p>
        </w:tc>
      </w:tr>
      <w:tr w:rsidR="0084405B" w:rsidRPr="00FC6756" w:rsidTr="00BF685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7 325.04</w:t>
            </w:r>
          </w:p>
        </w:tc>
      </w:tr>
      <w:tr w:rsidR="0084405B" w:rsidRPr="00FC6756" w:rsidTr="00BF6850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024B39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7 325.04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7 325.04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024B39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-1 983.00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024B39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024B39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024B39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757291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-1 983.00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5B" w:rsidRPr="00757291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757291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-1 983.00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734 01 05 00 00 00 0000 000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3 670.30</w:t>
            </w:r>
          </w:p>
        </w:tc>
      </w:tr>
      <w:tr w:rsidR="0084405B" w:rsidRPr="00FC6756" w:rsidTr="00BF6850">
        <w:trPr>
          <w:trHeight w:val="359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- 168 538.36</w:t>
            </w:r>
          </w:p>
        </w:tc>
      </w:tr>
      <w:tr w:rsidR="0084405B" w:rsidRPr="00FC6756" w:rsidTr="00BF6850">
        <w:trPr>
          <w:trHeight w:val="408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- 168 538.36</w:t>
            </w:r>
          </w:p>
        </w:tc>
      </w:tr>
      <w:tr w:rsidR="0084405B" w:rsidRPr="00FC6756" w:rsidTr="00BF6850">
        <w:trPr>
          <w:trHeight w:val="408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5749E3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5B" w:rsidRPr="005749E3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734 </w:t>
            </w:r>
            <w:r w:rsidRPr="005749E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- 168 538.36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5749E3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- 168 538.36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172 208.66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172 208.66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172 208.66</w:t>
            </w:r>
          </w:p>
        </w:tc>
      </w:tr>
      <w:tr w:rsidR="0084405B" w:rsidRPr="00FC6756" w:rsidTr="00BF6850">
        <w:trPr>
          <w:trHeight w:val="5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5B" w:rsidRPr="005749E3" w:rsidRDefault="0084405B" w:rsidP="00BF6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51">
              <w:rPr>
                <w:rFonts w:ascii="Times New Roman" w:eastAsia="Times New Roman" w:hAnsi="Times New Roman" w:cs="Times New Roman"/>
                <w:sz w:val="20"/>
                <w:szCs w:val="20"/>
              </w:rPr>
              <w:t>734 01 05 02 01 10 0000 610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05B" w:rsidRPr="009B2651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172 208.66</w:t>
            </w:r>
          </w:p>
        </w:tc>
      </w:tr>
    </w:tbl>
    <w:p w:rsidR="0084405B" w:rsidRDefault="0084405B"/>
    <w:p w:rsidR="0084405B" w:rsidRDefault="0084405B"/>
    <w:p w:rsidR="0084405B" w:rsidRDefault="0084405B"/>
    <w:p w:rsidR="0084405B" w:rsidRDefault="0084405B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67"/>
        <w:gridCol w:w="425"/>
        <w:gridCol w:w="567"/>
        <w:gridCol w:w="1276"/>
        <w:gridCol w:w="567"/>
        <w:gridCol w:w="1276"/>
      </w:tblGrid>
      <w:tr w:rsidR="0084405B" w:rsidTr="00BF6850"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05B" w:rsidRPr="00DF2DE3" w:rsidRDefault="0084405B" w:rsidP="00BF6850">
            <w:pPr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14</w:t>
            </w:r>
          </w:p>
          <w:p w:rsidR="0084405B" w:rsidRPr="00DF2DE3" w:rsidRDefault="0084405B" w:rsidP="00BF6850">
            <w:pPr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</w:t>
            </w: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  <w:p w:rsidR="0084405B" w:rsidRPr="00DF2DE3" w:rsidRDefault="0084405B" w:rsidP="00BF6850">
            <w:pPr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4405B" w:rsidRPr="00DF2DE3" w:rsidRDefault="0084405B" w:rsidP="00BF6850">
            <w:pPr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______№_____</w:t>
            </w:r>
            <w:r w:rsidRPr="00DF2DE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</w:rPr>
            </w:pP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</w:rPr>
            </w:pPr>
          </w:p>
          <w:p w:rsidR="0084405B" w:rsidRPr="00DF2DE3" w:rsidRDefault="0084405B" w:rsidP="00BF6850">
            <w:pPr>
              <w:jc w:val="center"/>
              <w:rPr>
                <w:rFonts w:ascii="Times New Roman" w:hAnsi="Times New Roman" w:cs="Times New Roman"/>
              </w:rPr>
            </w:pPr>
            <w:r w:rsidRPr="00DF2DE3">
              <w:rPr>
                <w:rFonts w:ascii="Times New Roman" w:hAnsi="Times New Roman" w:cs="Times New Roman"/>
              </w:rPr>
              <w:t xml:space="preserve">Распределение бюджетных ассигнований на реализацию целевых программ </w:t>
            </w: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</w:rPr>
            </w:pPr>
            <w:r w:rsidRPr="00DF2DE3">
              <w:rPr>
                <w:rFonts w:ascii="Times New Roman" w:hAnsi="Times New Roman" w:cs="Times New Roman"/>
              </w:rPr>
              <w:t xml:space="preserve">за счет бюджета Хомутовского муниципального образования </w:t>
            </w:r>
            <w:r>
              <w:rPr>
                <w:rFonts w:ascii="Times New Roman" w:hAnsi="Times New Roman" w:cs="Times New Roman"/>
              </w:rPr>
              <w:t>на 2020</w:t>
            </w:r>
            <w:r w:rsidRPr="00DF2DE3">
              <w:rPr>
                <w:rFonts w:ascii="Times New Roman" w:hAnsi="Times New Roman" w:cs="Times New Roman"/>
              </w:rPr>
              <w:t xml:space="preserve"> год</w:t>
            </w:r>
          </w:p>
          <w:p w:rsidR="0084405B" w:rsidRDefault="0084405B" w:rsidP="00BF6850"/>
        </w:tc>
      </w:tr>
      <w:tr w:rsidR="0084405B" w:rsidTr="00BF685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4405B" w:rsidRDefault="0084405B" w:rsidP="00BF685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4405B" w:rsidRDefault="0084405B" w:rsidP="00BF6850"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4405B" w:rsidRDefault="0084405B" w:rsidP="00BF6850"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4405B" w:rsidRDefault="0084405B" w:rsidP="00BF685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405B" w:rsidTr="00BF6850">
        <w:tc>
          <w:tcPr>
            <w:tcW w:w="534" w:type="dxa"/>
            <w:vMerge/>
          </w:tcPr>
          <w:p w:rsidR="0084405B" w:rsidRDefault="0084405B" w:rsidP="00BF6850"/>
        </w:tc>
        <w:tc>
          <w:tcPr>
            <w:tcW w:w="2976" w:type="dxa"/>
            <w:vMerge/>
          </w:tcPr>
          <w:p w:rsidR="0084405B" w:rsidRDefault="0084405B" w:rsidP="00BF6850"/>
        </w:tc>
        <w:tc>
          <w:tcPr>
            <w:tcW w:w="1843" w:type="dxa"/>
            <w:vMerge/>
          </w:tcPr>
          <w:p w:rsidR="0084405B" w:rsidRDefault="0084405B" w:rsidP="00BF6850"/>
        </w:tc>
        <w:tc>
          <w:tcPr>
            <w:tcW w:w="567" w:type="dxa"/>
            <w:vAlign w:val="center"/>
          </w:tcPr>
          <w:p w:rsidR="0084405B" w:rsidRPr="004E7CF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7CF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vAlign w:val="center"/>
          </w:tcPr>
          <w:p w:rsidR="0084405B" w:rsidRPr="004E7CF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84405B" w:rsidRPr="004E7CF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84405B" w:rsidRPr="004E7CF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84405B" w:rsidRPr="004E7CF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7C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</w:tcPr>
          <w:p w:rsidR="0084405B" w:rsidRDefault="0084405B" w:rsidP="00BF6850"/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4405B" w:rsidRPr="00A84812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Хомутовского муниципального образования «Развитие дорожного хозяйства</w:t>
            </w:r>
            <w:r w:rsidRPr="00163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безопасности дорожного движения» на 2019-202</w:t>
            </w:r>
            <w:r w:rsidRPr="00812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2010099001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vAlign w:val="bottom"/>
          </w:tcPr>
          <w:p w:rsidR="0084405B" w:rsidRPr="00F76C0A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2 181.25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84405B" w:rsidRPr="00A84812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Хомутовского муниципального образования «Развитие дорожного хозяйства</w:t>
            </w:r>
            <w:r w:rsidRPr="00163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безопасности дорожного движения» на 2019-202</w:t>
            </w:r>
            <w:r w:rsidRPr="00812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2010099020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4405B" w:rsidRPr="00F76C0A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15 714.65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Хомутовского муниципального образования «Развитие дорожного хозяйства</w:t>
            </w:r>
            <w:r w:rsidRPr="00163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безопасности дорожного движения» на 2019-202</w:t>
            </w:r>
            <w:r w:rsidRPr="00812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«Хозяйственно-эксплуатационная служба» Хомутовского МО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2010099020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4405B" w:rsidRPr="00F76C0A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2 450.00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Хомутовского муниципального образования «Переселение граждан, проживающих на территории Хомутовского муниципального образования, из аварийного жилищного фонда, признанного таковым до 1 января 2017 года, на 2019-2024 годы»</w:t>
            </w:r>
          </w:p>
        </w:tc>
        <w:tc>
          <w:tcPr>
            <w:tcW w:w="1843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2060099006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64.55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Хомутовского муниципального образования «Переселение граждан, проживающих на территории Хомутовского муниципального образования, из аварийного жилищного фонда, признанного таковым до 1 января 2017 года, на 2019-2024 годы»</w:t>
            </w:r>
          </w:p>
        </w:tc>
        <w:tc>
          <w:tcPr>
            <w:tcW w:w="1843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2060099006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417.83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84405B" w:rsidRPr="00A84812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Хомутовского муниципального образования «Развитие физической  культуры и спорта на 2019-2024 годы»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учреждение культуры «Культурно-спортивный комплекс»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2150099012</w:t>
            </w:r>
          </w:p>
        </w:tc>
        <w:tc>
          <w:tcPr>
            <w:tcW w:w="567" w:type="dxa"/>
            <w:vAlign w:val="bottom"/>
          </w:tcPr>
          <w:p w:rsidR="0084405B" w:rsidRPr="0040455F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vAlign w:val="bottom"/>
          </w:tcPr>
          <w:p w:rsidR="0084405B" w:rsidRPr="0040455F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78.00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84405B" w:rsidRPr="00A84812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Хомутовского муниципального образования «Развитие физической  культуры и спорта на 2019-2024 годы»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учреждение культуры «Культурно-спортивный комплекс»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734</w:t>
            </w:r>
          </w:p>
        </w:tc>
        <w:tc>
          <w:tcPr>
            <w:tcW w:w="425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84405B" w:rsidRPr="008122E6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S2390</w:t>
            </w:r>
          </w:p>
        </w:tc>
        <w:tc>
          <w:tcPr>
            <w:tcW w:w="567" w:type="dxa"/>
            <w:vAlign w:val="bottom"/>
          </w:tcPr>
          <w:p w:rsidR="0084405B" w:rsidRPr="008122E6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276" w:type="dxa"/>
            <w:vAlign w:val="bottom"/>
          </w:tcPr>
          <w:p w:rsidR="0084405B" w:rsidRPr="00F127E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40 643.90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Хомутовского муниципального образования» на 2018-2022  годы</w:t>
            </w:r>
          </w:p>
        </w:tc>
        <w:tc>
          <w:tcPr>
            <w:tcW w:w="1843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F255551</w:t>
            </w:r>
          </w:p>
        </w:tc>
        <w:tc>
          <w:tcPr>
            <w:tcW w:w="567" w:type="dxa"/>
            <w:vAlign w:val="bottom"/>
          </w:tcPr>
          <w:p w:rsidR="0084405B" w:rsidRPr="009E2529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4405B" w:rsidRPr="009E2529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12 877.01</w:t>
            </w:r>
          </w:p>
        </w:tc>
      </w:tr>
      <w:tr w:rsidR="0084405B" w:rsidTr="00BF6850">
        <w:tc>
          <w:tcPr>
            <w:tcW w:w="534" w:type="dxa"/>
            <w:vAlign w:val="center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84405B" w:rsidRDefault="0084405B" w:rsidP="00BF6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безопасности, безопасности людей на водных объектах, участие в предупреждении и ликвидации последствий чрезвычайных ситуаций, профилактика терроризма и экстремизма на территории Хомутовского муниципального образования"</w:t>
            </w:r>
          </w:p>
        </w:tc>
        <w:tc>
          <w:tcPr>
            <w:tcW w:w="1843" w:type="dxa"/>
            <w:vAlign w:val="center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25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2140099020</w:t>
            </w:r>
          </w:p>
        </w:tc>
        <w:tc>
          <w:tcPr>
            <w:tcW w:w="567" w:type="dxa"/>
            <w:vAlign w:val="bottom"/>
          </w:tcPr>
          <w:p w:rsidR="0084405B" w:rsidRPr="00A84812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4405B" w:rsidRDefault="0084405B" w:rsidP="00BF6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110.00</w:t>
            </w:r>
          </w:p>
        </w:tc>
      </w:tr>
    </w:tbl>
    <w:p w:rsidR="0084405B" w:rsidRDefault="0084405B"/>
    <w:p w:rsidR="0084405B" w:rsidRDefault="0084405B"/>
    <w:tbl>
      <w:tblPr>
        <w:tblpPr w:leftFromText="180" w:rightFromText="180" w:vertAnchor="page" w:horzAnchor="margin" w:tblpY="1036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11"/>
        <w:gridCol w:w="1520"/>
        <w:gridCol w:w="1487"/>
        <w:gridCol w:w="2187"/>
      </w:tblGrid>
      <w:tr w:rsidR="0084405B" w:rsidRPr="00A84812" w:rsidTr="008A2DB8">
        <w:trPr>
          <w:trHeight w:val="285"/>
        </w:trPr>
        <w:tc>
          <w:tcPr>
            <w:tcW w:w="9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05B" w:rsidRPr="00922E98" w:rsidRDefault="0084405B" w:rsidP="00BF6850">
            <w:pPr>
              <w:spacing w:after="0" w:line="240" w:lineRule="auto"/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16</w:t>
            </w:r>
          </w:p>
          <w:p w:rsidR="0084405B" w:rsidRPr="00922E98" w:rsidRDefault="0084405B" w:rsidP="00BF6850">
            <w:pPr>
              <w:spacing w:after="0" w:line="240" w:lineRule="auto"/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</w:t>
            </w: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 xml:space="preserve"> Думы Хомутовского </w:t>
            </w:r>
          </w:p>
          <w:p w:rsidR="0084405B" w:rsidRPr="00922E98" w:rsidRDefault="0084405B" w:rsidP="00BF6850">
            <w:pPr>
              <w:spacing w:after="0" w:line="240" w:lineRule="auto"/>
              <w:ind w:firstLine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22E98">
              <w:rPr>
                <w:rFonts w:ascii="Times New Roman" w:hAnsi="Times New Roman" w:cs="Times New Roman"/>
                <w:sz w:val="20"/>
                <w:szCs w:val="20"/>
              </w:rPr>
              <w:t>____№___________</w:t>
            </w:r>
          </w:p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jc w:val="center"/>
              <w:rPr>
                <w:rFonts w:ascii="Times New Roman" w:hAnsi="Times New Roman" w:cs="Times New Roman"/>
              </w:rPr>
            </w:pPr>
            <w:r w:rsidRPr="00922E98">
              <w:rPr>
                <w:rFonts w:ascii="Times New Roman" w:hAnsi="Times New Roman" w:cs="Times New Roman"/>
              </w:rPr>
              <w:t>Программа муниципальн</w:t>
            </w:r>
            <w:r>
              <w:rPr>
                <w:rFonts w:ascii="Times New Roman" w:hAnsi="Times New Roman" w:cs="Times New Roman"/>
              </w:rPr>
              <w:t xml:space="preserve">ых внутренних заимствований </w:t>
            </w:r>
          </w:p>
          <w:p w:rsidR="0084405B" w:rsidRPr="00E4674B" w:rsidRDefault="0084405B" w:rsidP="00BF68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22E98">
              <w:rPr>
                <w:rFonts w:ascii="Times New Roman" w:hAnsi="Times New Roman" w:cs="Times New Roman"/>
              </w:rPr>
              <w:t xml:space="preserve">Хомутовского муниципального образования </w:t>
            </w:r>
            <w:r>
              <w:rPr>
                <w:rFonts w:ascii="Times New Roman" w:hAnsi="Times New Roman" w:cs="Times New Roman"/>
              </w:rPr>
              <w:t>на 20</w:t>
            </w:r>
            <w:r w:rsidRPr="004F5BCF">
              <w:rPr>
                <w:rFonts w:ascii="Times New Roman" w:hAnsi="Times New Roman" w:cs="Times New Roman"/>
              </w:rPr>
              <w:t>20</w:t>
            </w:r>
            <w:r w:rsidRPr="00922E98">
              <w:rPr>
                <w:rFonts w:ascii="Times New Roman" w:hAnsi="Times New Roman" w:cs="Times New Roman"/>
              </w:rPr>
              <w:t xml:space="preserve"> год</w:t>
            </w:r>
          </w:p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05B" w:rsidRPr="00A84812" w:rsidTr="008A2DB8">
        <w:trPr>
          <w:trHeight w:val="285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405B" w:rsidRPr="00A84812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муниципального долга на 1 января</w:t>
            </w:r>
          </w:p>
          <w:p w:rsidR="0084405B" w:rsidRPr="00A84812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405B" w:rsidRPr="00A84812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погашения в 2020 году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</w:tcBorders>
            <w:vAlign w:val="center"/>
          </w:tcPr>
          <w:p w:rsidR="0084405B" w:rsidRDefault="0084405B" w:rsidP="00B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муниципального долга на 1 января 2021 года</w:t>
            </w:r>
          </w:p>
        </w:tc>
      </w:tr>
      <w:tr w:rsidR="0084405B" w:rsidRPr="00A84812" w:rsidTr="00BF6850">
        <w:trPr>
          <w:trHeight w:val="1115"/>
        </w:trPr>
        <w:tc>
          <w:tcPr>
            <w:tcW w:w="2547" w:type="dxa"/>
            <w:vMerge/>
            <w:vAlign w:val="center"/>
            <w:hideMark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05B" w:rsidRPr="00A84812" w:rsidTr="00BF6850">
        <w:trPr>
          <w:trHeight w:val="958"/>
        </w:trPr>
        <w:tc>
          <w:tcPr>
            <w:tcW w:w="2547" w:type="dxa"/>
            <w:shd w:val="clear" w:color="auto" w:fill="auto"/>
            <w:vAlign w:val="bottom"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5 949.00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7 325.04</w:t>
            </w:r>
          </w:p>
        </w:tc>
        <w:tc>
          <w:tcPr>
            <w:tcW w:w="14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1 983.00</w:t>
            </w:r>
          </w:p>
        </w:tc>
        <w:tc>
          <w:tcPr>
            <w:tcW w:w="21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5 342.04</w:t>
            </w:r>
          </w:p>
        </w:tc>
      </w:tr>
      <w:tr w:rsidR="0084405B" w:rsidRPr="00A84812" w:rsidTr="00BF6850">
        <w:trPr>
          <w:trHeight w:val="718"/>
        </w:trPr>
        <w:tc>
          <w:tcPr>
            <w:tcW w:w="2547" w:type="dxa"/>
            <w:shd w:val="clear" w:color="auto" w:fill="auto"/>
            <w:vAlign w:val="bottom"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05B" w:rsidRPr="00A84812" w:rsidTr="00BF6850">
        <w:trPr>
          <w:trHeight w:val="1526"/>
        </w:trPr>
        <w:tc>
          <w:tcPr>
            <w:tcW w:w="2547" w:type="dxa"/>
            <w:shd w:val="clear" w:color="auto" w:fill="auto"/>
            <w:vAlign w:val="bottom"/>
          </w:tcPr>
          <w:p w:rsidR="0084405B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1.Государственные (муниципальные) ценные бумаги, номинальная стоимость которых указана в валюте РФ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405B" w:rsidRPr="00A84812" w:rsidTr="00BF6850">
        <w:trPr>
          <w:trHeight w:val="1240"/>
        </w:trPr>
        <w:tc>
          <w:tcPr>
            <w:tcW w:w="2547" w:type="dxa"/>
            <w:shd w:val="clear" w:color="auto" w:fill="auto"/>
            <w:vAlign w:val="bottom"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2.Кредиты кредитных организаций в валюте РФ сроком до 3-х лет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7 325.04</w:t>
            </w:r>
          </w:p>
        </w:tc>
        <w:tc>
          <w:tcPr>
            <w:tcW w:w="14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7 325.04</w:t>
            </w:r>
          </w:p>
        </w:tc>
      </w:tr>
      <w:tr w:rsidR="0084405B" w:rsidRPr="00A84812" w:rsidTr="00BF6850">
        <w:trPr>
          <w:trHeight w:val="1555"/>
        </w:trPr>
        <w:tc>
          <w:tcPr>
            <w:tcW w:w="2547" w:type="dxa"/>
            <w:shd w:val="clear" w:color="auto" w:fill="auto"/>
            <w:vAlign w:val="bottom"/>
          </w:tcPr>
          <w:p w:rsidR="0084405B" w:rsidRPr="00A84812" w:rsidRDefault="0084405B" w:rsidP="00BF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3.Бюджетные кредиты от других бюджетов системы РФ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A84812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5 949.00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BE36F8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BE36F8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1 983.00</w:t>
            </w:r>
          </w:p>
        </w:tc>
        <w:tc>
          <w:tcPr>
            <w:tcW w:w="2187" w:type="dxa"/>
            <w:vAlign w:val="bottom"/>
          </w:tcPr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5B" w:rsidRPr="00BE36F8" w:rsidRDefault="0084405B" w:rsidP="00BF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-1 983.00</w:t>
            </w:r>
          </w:p>
        </w:tc>
      </w:tr>
    </w:tbl>
    <w:p w:rsidR="0084405B" w:rsidRDefault="0084405B"/>
    <w:sectPr w:rsidR="0084405B" w:rsidSect="00CF7C51">
      <w:pgSz w:w="11907" w:h="16839"/>
      <w:pgMar w:top="567" w:right="567" w:bottom="567" w:left="12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2FA"/>
    <w:rsid w:val="001022FA"/>
    <w:rsid w:val="0084405B"/>
    <w:rsid w:val="008A2DB8"/>
    <w:rsid w:val="00A70D14"/>
    <w:rsid w:val="00C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F7C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4405B"/>
    <w:pPr>
      <w:spacing w:after="160" w:line="259" w:lineRule="auto"/>
      <w:jc w:val="center"/>
    </w:pPr>
    <w:rPr>
      <w:rFonts w:ascii="Arial" w:hAnsi="Arial"/>
      <w:sz w:val="18"/>
    </w:rPr>
  </w:style>
  <w:style w:type="paragraph" w:customStyle="1" w:styleId="1CStyle0">
    <w:name w:val="1CStyle0"/>
    <w:rsid w:val="0084405B"/>
    <w:pPr>
      <w:wordWrap w:val="0"/>
      <w:spacing w:after="160" w:line="259" w:lineRule="auto"/>
      <w:jc w:val="center"/>
    </w:pPr>
    <w:rPr>
      <w:rFonts w:ascii="Arial" w:hAnsi="Arial"/>
      <w:sz w:val="16"/>
    </w:rPr>
  </w:style>
  <w:style w:type="paragraph" w:customStyle="1" w:styleId="1CStyle1">
    <w:name w:val="1CStyle1"/>
    <w:rsid w:val="0084405B"/>
    <w:pPr>
      <w:spacing w:after="160" w:line="259" w:lineRule="auto"/>
      <w:jc w:val="center"/>
    </w:pPr>
    <w:rPr>
      <w:rFonts w:ascii="Arial" w:hAnsi="Arial"/>
      <w:b/>
      <w:sz w:val="18"/>
    </w:rPr>
  </w:style>
  <w:style w:type="paragraph" w:customStyle="1" w:styleId="1CStyle2">
    <w:name w:val="1CStyle2"/>
    <w:rsid w:val="0084405B"/>
    <w:pPr>
      <w:spacing w:after="160" w:line="259" w:lineRule="auto"/>
      <w:jc w:val="center"/>
    </w:pPr>
    <w:rPr>
      <w:rFonts w:ascii="Arial" w:hAnsi="Arial"/>
      <w:b/>
      <w:sz w:val="18"/>
    </w:rPr>
  </w:style>
  <w:style w:type="paragraph" w:customStyle="1" w:styleId="1CStyle16">
    <w:name w:val="1CStyle16"/>
    <w:rsid w:val="0084405B"/>
    <w:pPr>
      <w:spacing w:after="160" w:line="259" w:lineRule="auto"/>
      <w:jc w:val="center"/>
    </w:pPr>
    <w:rPr>
      <w:rFonts w:ascii="Arial" w:hAnsi="Arial"/>
      <w:sz w:val="18"/>
    </w:rPr>
  </w:style>
  <w:style w:type="paragraph" w:customStyle="1" w:styleId="1CStyle8">
    <w:name w:val="1CStyle8"/>
    <w:rsid w:val="0084405B"/>
    <w:pPr>
      <w:spacing w:after="160" w:line="259" w:lineRule="auto"/>
      <w:jc w:val="right"/>
    </w:pPr>
    <w:rPr>
      <w:rFonts w:ascii="Arial" w:hAnsi="Arial"/>
      <w:sz w:val="18"/>
    </w:rPr>
  </w:style>
  <w:style w:type="paragraph" w:customStyle="1" w:styleId="1CStyle17">
    <w:name w:val="1CStyle17"/>
    <w:rsid w:val="0084405B"/>
    <w:pPr>
      <w:wordWrap w:val="0"/>
      <w:spacing w:after="160" w:line="259" w:lineRule="auto"/>
      <w:jc w:val="center"/>
    </w:pPr>
    <w:rPr>
      <w:rFonts w:ascii="Arial" w:hAnsi="Arial"/>
      <w:sz w:val="18"/>
    </w:rPr>
  </w:style>
  <w:style w:type="table" w:styleId="a3">
    <w:name w:val="Table Grid"/>
    <w:basedOn w:val="a1"/>
    <w:uiPriority w:val="59"/>
    <w:rsid w:val="008440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11790</Words>
  <Characters>67203</Characters>
  <Application>Microsoft Office Word</Application>
  <DocSecurity>0</DocSecurity>
  <Lines>560</Lines>
  <Paragraphs>157</Paragraphs>
  <ScaleCrop>false</ScaleCrop>
  <Company/>
  <LinksUpToDate>false</LinksUpToDate>
  <CharactersWithSpaces>78836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2020-02-14T01:41:00Z</dcterms:created>
  <dcterms:modified xsi:type="dcterms:W3CDTF">2020-02-17T01:32:00Z</dcterms:modified>
</cp:coreProperties>
</file>